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46" w:rsidRDefault="00A31B46" w:rsidP="00ED6D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5D2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31B46" w:rsidRDefault="00A31B46" w:rsidP="00ED6D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5D2E">
        <w:rPr>
          <w:rFonts w:ascii="Times New Roman" w:hAnsi="Times New Roman"/>
          <w:b/>
          <w:sz w:val="28"/>
          <w:szCs w:val="28"/>
        </w:rPr>
        <w:t xml:space="preserve"> к решению Собрания депутатов </w:t>
      </w:r>
      <w:r>
        <w:rPr>
          <w:b/>
          <w:sz w:val="28"/>
          <w:szCs w:val="28"/>
        </w:rPr>
        <w:t xml:space="preserve"> </w:t>
      </w:r>
      <w:r w:rsidRPr="00ED6DEC"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ED6DEC">
        <w:rPr>
          <w:rFonts w:ascii="Times New Roman" w:hAnsi="Times New Roman"/>
          <w:b/>
          <w:sz w:val="28"/>
          <w:szCs w:val="28"/>
        </w:rPr>
        <w:t xml:space="preserve"> «Табасаранский район»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ED6DEC">
        <w:rPr>
          <w:rFonts w:ascii="Times New Roman" w:hAnsi="Times New Roman"/>
          <w:b/>
          <w:sz w:val="28"/>
          <w:szCs w:val="28"/>
        </w:rPr>
        <w:t xml:space="preserve"> Республики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ED6DEC">
        <w:rPr>
          <w:rFonts w:ascii="Times New Roman" w:hAnsi="Times New Roman"/>
          <w:b/>
          <w:sz w:val="28"/>
          <w:szCs w:val="28"/>
        </w:rPr>
        <w:t xml:space="preserve">Дагестан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ED6DEC">
        <w:rPr>
          <w:rFonts w:ascii="Times New Roman" w:hAnsi="Times New Roman"/>
          <w:b/>
          <w:sz w:val="28"/>
          <w:szCs w:val="28"/>
        </w:rPr>
        <w:t>«О бюджете муниципального района «Табасаранский рай</w:t>
      </w:r>
      <w:r>
        <w:rPr>
          <w:rFonts w:ascii="Times New Roman" w:hAnsi="Times New Roman"/>
          <w:b/>
          <w:sz w:val="28"/>
          <w:szCs w:val="28"/>
        </w:rPr>
        <w:t>он»  Республики Дагестан на 2015 год и на плановый период 2016 и 2017</w:t>
      </w:r>
      <w:r w:rsidRPr="00ED6DEC">
        <w:rPr>
          <w:rFonts w:ascii="Times New Roman" w:hAnsi="Times New Roman"/>
          <w:b/>
          <w:sz w:val="28"/>
          <w:szCs w:val="28"/>
        </w:rPr>
        <w:t xml:space="preserve"> годов».</w:t>
      </w:r>
    </w:p>
    <w:p w:rsidR="00A31B46" w:rsidRDefault="00A31B46" w:rsidP="00ED6DEC">
      <w:pPr>
        <w:spacing w:after="0" w:line="240" w:lineRule="auto"/>
        <w:jc w:val="center"/>
        <w:rPr>
          <w:b/>
          <w:sz w:val="28"/>
          <w:szCs w:val="28"/>
        </w:rPr>
      </w:pPr>
    </w:p>
    <w:p w:rsidR="00A31B46" w:rsidRPr="00DE5D2E" w:rsidRDefault="00A31B46" w:rsidP="00DE5D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5D2E">
        <w:rPr>
          <w:rFonts w:ascii="Times New Roman" w:hAnsi="Times New Roman"/>
          <w:sz w:val="28"/>
          <w:szCs w:val="28"/>
        </w:rPr>
        <w:t xml:space="preserve">         Бюджет </w:t>
      </w:r>
      <w:r w:rsidRPr="00ED6DEC">
        <w:rPr>
          <w:rFonts w:ascii="Times New Roman" w:hAnsi="Times New Roman"/>
          <w:sz w:val="28"/>
          <w:szCs w:val="28"/>
        </w:rPr>
        <w:t>муниципального района «Табасаранский район»  Республики Дагестан</w:t>
      </w:r>
      <w:r w:rsidRPr="00ED6DEC">
        <w:rPr>
          <w:rFonts w:ascii="Times New Roman" w:hAnsi="Times New Roman"/>
          <w:b/>
          <w:sz w:val="28"/>
          <w:szCs w:val="28"/>
        </w:rPr>
        <w:t xml:space="preserve"> </w:t>
      </w:r>
      <w:r w:rsidRPr="00DE5D2E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15 год и на плановый период 2016 и 2017</w:t>
      </w:r>
      <w:r w:rsidRPr="00DE5D2E">
        <w:rPr>
          <w:rFonts w:ascii="Times New Roman" w:hAnsi="Times New Roman"/>
          <w:sz w:val="28"/>
          <w:szCs w:val="28"/>
        </w:rPr>
        <w:t xml:space="preserve"> годы раз</w:t>
      </w:r>
      <w:r>
        <w:rPr>
          <w:rFonts w:ascii="Times New Roman" w:hAnsi="Times New Roman"/>
          <w:sz w:val="28"/>
          <w:szCs w:val="28"/>
        </w:rPr>
        <w:t>работан с учетом требований</w:t>
      </w:r>
      <w:r w:rsidRPr="00DE5D2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Закона Республики Дагестан «О бюджетном процессе и межбюджетных отношениях в Республике Дагестан», иных нормативных право</w:t>
      </w:r>
      <w:r>
        <w:rPr>
          <w:rFonts w:ascii="Times New Roman" w:hAnsi="Times New Roman"/>
          <w:sz w:val="28"/>
          <w:szCs w:val="28"/>
        </w:rPr>
        <w:t xml:space="preserve">вых актов Российской Федерации, </w:t>
      </w:r>
      <w:r w:rsidRPr="00DE5D2E">
        <w:rPr>
          <w:rFonts w:ascii="Times New Roman" w:hAnsi="Times New Roman"/>
          <w:sz w:val="28"/>
          <w:szCs w:val="28"/>
        </w:rPr>
        <w:t xml:space="preserve"> Республики Дагестан</w:t>
      </w:r>
      <w:r>
        <w:rPr>
          <w:rFonts w:ascii="Times New Roman" w:hAnsi="Times New Roman"/>
          <w:sz w:val="28"/>
          <w:szCs w:val="28"/>
        </w:rPr>
        <w:t xml:space="preserve"> и муниципального района</w:t>
      </w:r>
      <w:r w:rsidRPr="00DE5D2E">
        <w:rPr>
          <w:rFonts w:ascii="Times New Roman" w:hAnsi="Times New Roman"/>
          <w:sz w:val="28"/>
          <w:szCs w:val="28"/>
        </w:rPr>
        <w:t xml:space="preserve"> в области бюджетной и налоговой политики.</w:t>
      </w:r>
    </w:p>
    <w:p w:rsidR="00A31B46" w:rsidRPr="00DE5D2E" w:rsidRDefault="00A31B46" w:rsidP="00DE5D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5D2E">
        <w:rPr>
          <w:rFonts w:ascii="Times New Roman" w:hAnsi="Times New Roman"/>
          <w:sz w:val="28"/>
          <w:szCs w:val="28"/>
        </w:rPr>
        <w:t xml:space="preserve">Бюджет </w:t>
      </w:r>
      <w:r w:rsidRPr="00ED6DEC">
        <w:rPr>
          <w:rFonts w:ascii="Times New Roman" w:hAnsi="Times New Roman"/>
          <w:sz w:val="28"/>
          <w:szCs w:val="28"/>
        </w:rPr>
        <w:t>муниципального района «Табасаранский район»  Республики Дагестан</w:t>
      </w:r>
      <w:r w:rsidRPr="00DE5D2E">
        <w:rPr>
          <w:rFonts w:ascii="Times New Roman" w:hAnsi="Times New Roman"/>
          <w:sz w:val="28"/>
          <w:szCs w:val="28"/>
        </w:rPr>
        <w:t xml:space="preserve"> на 2014 год и на плановый период 2015 и 2016 годы формировался на основании расчетных показателей Министерства финансов Республики Дагестан к бюджету </w:t>
      </w:r>
      <w:r w:rsidRPr="00ED6DEC">
        <w:rPr>
          <w:rFonts w:ascii="Times New Roman" w:hAnsi="Times New Roman"/>
          <w:sz w:val="28"/>
          <w:szCs w:val="28"/>
        </w:rPr>
        <w:t>муниципального района «Табасаранский район»  Республики Дагестан</w:t>
      </w:r>
      <w:r>
        <w:rPr>
          <w:rFonts w:ascii="Times New Roman" w:hAnsi="Times New Roman"/>
          <w:sz w:val="28"/>
          <w:szCs w:val="28"/>
        </w:rPr>
        <w:t xml:space="preserve"> на 2015</w:t>
      </w:r>
      <w:r w:rsidRPr="00DE5D2E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и на плановый период 2016 и 2017</w:t>
      </w:r>
      <w:r w:rsidRPr="00DE5D2E">
        <w:rPr>
          <w:rFonts w:ascii="Times New Roman" w:hAnsi="Times New Roman"/>
          <w:sz w:val="28"/>
          <w:szCs w:val="28"/>
        </w:rPr>
        <w:t xml:space="preserve"> годы.</w:t>
      </w:r>
    </w:p>
    <w:p w:rsidR="00A31B46" w:rsidRDefault="00A31B46" w:rsidP="00DE5D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1B46" w:rsidRPr="00DE5D2E" w:rsidRDefault="00A31B46" w:rsidP="00DE5D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5D2E">
        <w:rPr>
          <w:rFonts w:ascii="Times New Roman" w:hAnsi="Times New Roman"/>
          <w:sz w:val="28"/>
          <w:szCs w:val="28"/>
        </w:rPr>
        <w:t xml:space="preserve">При формировании налоговых и неналоговых доходов принимались во внимание результаты деятельности Межведомственной комиссии по уточнению налогового потенциала </w:t>
      </w:r>
      <w:r w:rsidRPr="00ED6DEC">
        <w:rPr>
          <w:rFonts w:ascii="Times New Roman" w:hAnsi="Times New Roman"/>
          <w:sz w:val="28"/>
          <w:szCs w:val="28"/>
        </w:rPr>
        <w:t>муниципального района «Табасаранский район»  Республики Дагестан</w:t>
      </w:r>
      <w:r w:rsidRPr="00DE5D2E">
        <w:rPr>
          <w:rFonts w:ascii="Times New Roman" w:hAnsi="Times New Roman"/>
          <w:sz w:val="28"/>
          <w:szCs w:val="28"/>
        </w:rPr>
        <w:t xml:space="preserve"> на 2014 год.</w:t>
      </w:r>
    </w:p>
    <w:p w:rsidR="00A31B46" w:rsidRPr="00DE5D2E" w:rsidRDefault="00A31B46" w:rsidP="00DE5D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5D2E">
        <w:rPr>
          <w:rFonts w:ascii="Times New Roman" w:hAnsi="Times New Roman"/>
          <w:sz w:val="28"/>
          <w:szCs w:val="28"/>
        </w:rPr>
        <w:t xml:space="preserve">Прогноз налоговых </w:t>
      </w:r>
      <w:r>
        <w:rPr>
          <w:rFonts w:ascii="Times New Roman" w:hAnsi="Times New Roman"/>
          <w:sz w:val="28"/>
          <w:szCs w:val="28"/>
        </w:rPr>
        <w:t xml:space="preserve">и неналоговых доходов консолидированного </w:t>
      </w:r>
      <w:r w:rsidRPr="00DE5D2E">
        <w:rPr>
          <w:rFonts w:ascii="Times New Roman" w:hAnsi="Times New Roman"/>
          <w:sz w:val="28"/>
          <w:szCs w:val="28"/>
        </w:rPr>
        <w:t xml:space="preserve"> бюджета </w:t>
      </w:r>
      <w:r w:rsidRPr="00ED6DEC">
        <w:rPr>
          <w:rFonts w:ascii="Times New Roman" w:hAnsi="Times New Roman"/>
          <w:sz w:val="28"/>
          <w:szCs w:val="28"/>
        </w:rPr>
        <w:t>муниципального района «Табасаранский район»  Республики Дагестан</w:t>
      </w:r>
      <w:r>
        <w:rPr>
          <w:rFonts w:ascii="Times New Roman" w:hAnsi="Times New Roman"/>
          <w:sz w:val="28"/>
          <w:szCs w:val="28"/>
        </w:rPr>
        <w:t xml:space="preserve"> на 2014 год определен в сумме</w:t>
      </w:r>
      <w:r w:rsidRPr="00DE5D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88468,4</w:t>
      </w:r>
      <w:r w:rsidRPr="00DE5D2E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DE5D2E">
        <w:rPr>
          <w:rFonts w:ascii="Times New Roman" w:hAnsi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/>
          <w:sz w:val="28"/>
          <w:szCs w:val="28"/>
        </w:rPr>
        <w:t>10%  от объема бюджета 2014</w:t>
      </w:r>
      <w:r w:rsidRPr="00DE5D2E">
        <w:rPr>
          <w:rFonts w:ascii="Times New Roman" w:hAnsi="Times New Roman"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1B46" w:rsidRPr="00555F9A" w:rsidRDefault="00A31B46" w:rsidP="00DE5D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1B46" w:rsidRPr="00DE5D2E" w:rsidRDefault="00A31B46" w:rsidP="00DE5D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 доходным источником по собственным доходам  бюджета является </w:t>
      </w:r>
      <w:r w:rsidRPr="00AE2A7C">
        <w:rPr>
          <w:rFonts w:ascii="Times New Roman" w:hAnsi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E5D2E">
        <w:rPr>
          <w:rFonts w:ascii="Times New Roman" w:hAnsi="Times New Roman"/>
          <w:sz w:val="28"/>
          <w:szCs w:val="28"/>
        </w:rPr>
        <w:t xml:space="preserve"> определен</w:t>
      </w:r>
      <w:r>
        <w:rPr>
          <w:rFonts w:ascii="Times New Roman" w:hAnsi="Times New Roman"/>
          <w:sz w:val="28"/>
          <w:szCs w:val="28"/>
        </w:rPr>
        <w:t>ный</w:t>
      </w:r>
      <w:r w:rsidRPr="00DE5D2E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58359</w:t>
      </w:r>
      <w:r w:rsidRPr="00DE5D2E">
        <w:rPr>
          <w:rFonts w:ascii="Times New Roman" w:hAnsi="Times New Roman"/>
          <w:sz w:val="28"/>
          <w:szCs w:val="28"/>
        </w:rPr>
        <w:t>,0 тыс. рубле</w:t>
      </w:r>
      <w:r>
        <w:rPr>
          <w:rFonts w:ascii="Times New Roman" w:hAnsi="Times New Roman"/>
          <w:sz w:val="28"/>
          <w:szCs w:val="28"/>
        </w:rPr>
        <w:t>й, что составляет 67% от общего объема собственных доходов.</w:t>
      </w:r>
    </w:p>
    <w:p w:rsidR="00A31B46" w:rsidRPr="00DE5D2E" w:rsidRDefault="00A31B46" w:rsidP="00DE5D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2014 года </w:t>
      </w:r>
      <w:r w:rsidRPr="00DE5D2E">
        <w:rPr>
          <w:rFonts w:ascii="Times New Roman" w:hAnsi="Times New Roman"/>
          <w:sz w:val="28"/>
          <w:szCs w:val="28"/>
        </w:rPr>
        <w:t xml:space="preserve"> нормативы отчислений налога на доходы физ</w:t>
      </w:r>
      <w:r>
        <w:rPr>
          <w:rFonts w:ascii="Times New Roman" w:hAnsi="Times New Roman"/>
          <w:sz w:val="28"/>
          <w:szCs w:val="28"/>
        </w:rPr>
        <w:t xml:space="preserve">ических лиц в консолидированный бюджет района составляет 64%: 54%- районный бюджет и 10% в бюджеты поселений. </w:t>
      </w:r>
      <w:r w:rsidRPr="00DE5D2E">
        <w:rPr>
          <w:rFonts w:ascii="Times New Roman" w:hAnsi="Times New Roman"/>
          <w:sz w:val="28"/>
          <w:szCs w:val="28"/>
        </w:rPr>
        <w:t xml:space="preserve"> </w:t>
      </w:r>
    </w:p>
    <w:p w:rsidR="00A31B46" w:rsidRPr="00DE5D2E" w:rsidRDefault="00A31B46" w:rsidP="00DE5D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5D2E">
        <w:rPr>
          <w:rFonts w:ascii="Times New Roman" w:hAnsi="Times New Roman"/>
          <w:b/>
          <w:sz w:val="28"/>
          <w:szCs w:val="28"/>
        </w:rPr>
        <w:t>Акцизы на ГСМ</w:t>
      </w:r>
      <w:r w:rsidRPr="00DE5D2E">
        <w:rPr>
          <w:rFonts w:ascii="Times New Roman" w:hAnsi="Times New Roman"/>
          <w:sz w:val="28"/>
          <w:szCs w:val="28"/>
        </w:rPr>
        <w:t xml:space="preserve"> определены в сумме </w:t>
      </w:r>
      <w:r>
        <w:rPr>
          <w:rFonts w:ascii="Times New Roman" w:hAnsi="Times New Roman"/>
          <w:sz w:val="28"/>
          <w:szCs w:val="28"/>
        </w:rPr>
        <w:t>18379,4</w:t>
      </w:r>
      <w:r w:rsidRPr="00DE5D2E">
        <w:rPr>
          <w:rFonts w:ascii="Times New Roman" w:hAnsi="Times New Roman"/>
          <w:sz w:val="28"/>
          <w:szCs w:val="28"/>
        </w:rPr>
        <w:t xml:space="preserve"> тыс. рублей в связи с передачей в местные бюджеты и в соответствии с внесенными изменениями в Бюджетный кодекс РД 10 процентов акцизов на ГСМ для создания муниципальных дорожных фондов.</w:t>
      </w:r>
    </w:p>
    <w:p w:rsidR="00A31B46" w:rsidRPr="00DE5D2E" w:rsidRDefault="00A31B46" w:rsidP="00DE5D2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E5D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Единый налог</w:t>
      </w:r>
      <w:r w:rsidRPr="00DE5D2E">
        <w:rPr>
          <w:rFonts w:ascii="Times New Roman" w:hAnsi="Times New Roman"/>
          <w:b/>
          <w:sz w:val="28"/>
          <w:szCs w:val="28"/>
        </w:rPr>
        <w:t xml:space="preserve"> на вмененный доход</w:t>
      </w:r>
      <w:r w:rsidRPr="00DE5D2E">
        <w:rPr>
          <w:rFonts w:ascii="Times New Roman" w:hAnsi="Times New Roman"/>
          <w:sz w:val="28"/>
          <w:szCs w:val="28"/>
        </w:rPr>
        <w:t xml:space="preserve">   определена в </w:t>
      </w:r>
      <w:r>
        <w:rPr>
          <w:rFonts w:ascii="Times New Roman" w:hAnsi="Times New Roman"/>
          <w:sz w:val="28"/>
          <w:szCs w:val="28"/>
        </w:rPr>
        <w:t xml:space="preserve"> сумме</w:t>
      </w:r>
      <w:r w:rsidRPr="00DE5D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1856,0</w:t>
      </w:r>
      <w:r w:rsidRPr="00DE5D2E">
        <w:rPr>
          <w:rFonts w:ascii="Times New Roman" w:hAnsi="Times New Roman"/>
          <w:sz w:val="28"/>
          <w:szCs w:val="28"/>
        </w:rPr>
        <w:t xml:space="preserve"> тыс. рублей.</w:t>
      </w:r>
    </w:p>
    <w:p w:rsidR="00A31B46" w:rsidRPr="00DE5D2E" w:rsidRDefault="00A31B46" w:rsidP="00DE5D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5D2E">
        <w:rPr>
          <w:rFonts w:ascii="Times New Roman" w:hAnsi="Times New Roman"/>
          <w:b/>
          <w:sz w:val="28"/>
          <w:szCs w:val="28"/>
        </w:rPr>
        <w:t>Налог на имущество физических лиц</w:t>
      </w:r>
      <w:r w:rsidRPr="00DE5D2E">
        <w:rPr>
          <w:rFonts w:ascii="Times New Roman" w:hAnsi="Times New Roman"/>
          <w:sz w:val="28"/>
          <w:szCs w:val="28"/>
        </w:rPr>
        <w:t xml:space="preserve"> определен в сумме  </w:t>
      </w:r>
      <w:r>
        <w:rPr>
          <w:rFonts w:ascii="Times New Roman" w:hAnsi="Times New Roman"/>
          <w:sz w:val="28"/>
          <w:szCs w:val="28"/>
        </w:rPr>
        <w:t>2500</w:t>
      </w:r>
      <w:r w:rsidRPr="00DE5D2E">
        <w:rPr>
          <w:rFonts w:ascii="Times New Roman" w:hAnsi="Times New Roman"/>
          <w:sz w:val="28"/>
          <w:szCs w:val="28"/>
        </w:rPr>
        <w:t xml:space="preserve">,0 тыс. рублей исходя из его инвентаризационной стоимости по данным БТИ и облагаемой ее части. </w:t>
      </w:r>
    </w:p>
    <w:p w:rsidR="00A31B46" w:rsidRPr="00DE5D2E" w:rsidRDefault="00A31B46" w:rsidP="00DE5D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5D2E">
        <w:rPr>
          <w:rFonts w:ascii="Times New Roman" w:hAnsi="Times New Roman"/>
          <w:b/>
          <w:sz w:val="28"/>
          <w:szCs w:val="28"/>
        </w:rPr>
        <w:t xml:space="preserve">Земельный налог </w:t>
      </w:r>
      <w:r w:rsidRPr="00DE5D2E">
        <w:rPr>
          <w:rFonts w:ascii="Times New Roman" w:hAnsi="Times New Roman"/>
          <w:sz w:val="28"/>
          <w:szCs w:val="28"/>
        </w:rPr>
        <w:t>определен  из кадастрово</w:t>
      </w:r>
      <w:r>
        <w:rPr>
          <w:rFonts w:ascii="Times New Roman" w:hAnsi="Times New Roman"/>
          <w:sz w:val="28"/>
          <w:szCs w:val="28"/>
        </w:rPr>
        <w:t xml:space="preserve">й стоимости земель </w:t>
      </w:r>
      <w:r w:rsidRPr="00DE5D2E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4400,0</w:t>
      </w:r>
      <w:r w:rsidRPr="00DE5D2E">
        <w:rPr>
          <w:rFonts w:ascii="Times New Roman" w:hAnsi="Times New Roman"/>
          <w:sz w:val="28"/>
          <w:szCs w:val="28"/>
        </w:rPr>
        <w:t xml:space="preserve"> тыс. рублей.</w:t>
      </w:r>
    </w:p>
    <w:p w:rsidR="00A31B46" w:rsidRPr="00DE5D2E" w:rsidRDefault="00A31B46" w:rsidP="00DE5D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5D2E">
        <w:rPr>
          <w:rFonts w:ascii="Times New Roman" w:hAnsi="Times New Roman"/>
          <w:sz w:val="28"/>
          <w:szCs w:val="28"/>
        </w:rPr>
        <w:t xml:space="preserve">Прогноз по </w:t>
      </w:r>
      <w:r w:rsidRPr="00DE5D2E">
        <w:rPr>
          <w:rFonts w:ascii="Times New Roman" w:hAnsi="Times New Roman"/>
          <w:b/>
          <w:sz w:val="28"/>
          <w:szCs w:val="28"/>
        </w:rPr>
        <w:t>неналоговым доходам</w:t>
      </w:r>
      <w:r>
        <w:rPr>
          <w:rFonts w:ascii="Times New Roman" w:hAnsi="Times New Roman"/>
          <w:sz w:val="28"/>
          <w:szCs w:val="28"/>
        </w:rPr>
        <w:t xml:space="preserve"> районного</w:t>
      </w:r>
      <w:r w:rsidRPr="00DE5D2E">
        <w:rPr>
          <w:rFonts w:ascii="Times New Roman" w:hAnsi="Times New Roman"/>
          <w:sz w:val="28"/>
          <w:szCs w:val="28"/>
        </w:rPr>
        <w:t xml:space="preserve"> бюджета на 2014 год</w:t>
      </w:r>
      <w:r>
        <w:rPr>
          <w:rFonts w:ascii="Times New Roman" w:hAnsi="Times New Roman"/>
          <w:sz w:val="28"/>
          <w:szCs w:val="28"/>
        </w:rPr>
        <w:t xml:space="preserve"> определен в сумме</w:t>
      </w:r>
      <w:r w:rsidRPr="00DE5D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2500,0 тыс. рублей,   исходя </w:t>
      </w:r>
      <w:r w:rsidRPr="00DE5D2E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з</w:t>
      </w:r>
      <w:r w:rsidRPr="00DE5D2E">
        <w:rPr>
          <w:rFonts w:ascii="Times New Roman" w:hAnsi="Times New Roman"/>
          <w:sz w:val="28"/>
          <w:szCs w:val="28"/>
        </w:rPr>
        <w:t xml:space="preserve"> доходов, получаемых в виде аре</w:t>
      </w:r>
      <w:r>
        <w:rPr>
          <w:rFonts w:ascii="Times New Roman" w:hAnsi="Times New Roman"/>
          <w:sz w:val="28"/>
          <w:szCs w:val="28"/>
        </w:rPr>
        <w:t>ндной платы за пользование муниципальным имуществом</w:t>
      </w:r>
      <w:r w:rsidRPr="00DE5D2E">
        <w:rPr>
          <w:rFonts w:ascii="Times New Roman" w:hAnsi="Times New Roman"/>
          <w:sz w:val="28"/>
          <w:szCs w:val="28"/>
        </w:rPr>
        <w:t>, а также зачисления в бюджет родительской платы за содержание детей в муниципальных дошкольных общеобразовательных  учреждениях.</w:t>
      </w:r>
    </w:p>
    <w:p w:rsidR="00A31B46" w:rsidRDefault="00A31B46" w:rsidP="00DE5D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1B46" w:rsidRPr="00DE5D2E" w:rsidRDefault="00A31B46" w:rsidP="00DE5D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1B46" w:rsidRPr="00DE5D2E" w:rsidRDefault="00A31B46" w:rsidP="00DE5D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5D2E">
        <w:rPr>
          <w:rFonts w:ascii="Times New Roman" w:hAnsi="Times New Roman"/>
          <w:sz w:val="28"/>
          <w:szCs w:val="28"/>
        </w:rPr>
        <w:t xml:space="preserve">Объем финансовой помощи из республиканского бюджета бюджету </w:t>
      </w:r>
      <w:r w:rsidRPr="00ED6DEC">
        <w:rPr>
          <w:rFonts w:ascii="Times New Roman" w:hAnsi="Times New Roman"/>
          <w:sz w:val="28"/>
          <w:szCs w:val="28"/>
        </w:rPr>
        <w:t>муниципального района «Табасаранский район»  Республики Дагестан</w:t>
      </w:r>
      <w:r w:rsidRPr="00DE5D2E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2014 году предусмотрен  Республиканским бюджетом</w:t>
      </w:r>
      <w:r w:rsidRPr="00DE5D2E">
        <w:rPr>
          <w:rFonts w:ascii="Times New Roman" w:hAnsi="Times New Roman"/>
          <w:sz w:val="28"/>
          <w:szCs w:val="28"/>
        </w:rPr>
        <w:t xml:space="preserve"> «О республиканском бюджете РД на 2014 год и на плановый период 2015 и 2016 годов» в сумме </w:t>
      </w:r>
      <w:r>
        <w:rPr>
          <w:rFonts w:ascii="Times New Roman" w:hAnsi="Times New Roman"/>
          <w:sz w:val="28"/>
          <w:szCs w:val="28"/>
        </w:rPr>
        <w:t>844507,93</w:t>
      </w:r>
      <w:r w:rsidRPr="00DE5D2E">
        <w:rPr>
          <w:rFonts w:ascii="Times New Roman" w:hAnsi="Times New Roman"/>
          <w:sz w:val="28"/>
          <w:szCs w:val="28"/>
        </w:rPr>
        <w:t xml:space="preserve"> тыс. рублей, в том числе: </w:t>
      </w:r>
    </w:p>
    <w:p w:rsidR="00A31B46" w:rsidRPr="00DE5D2E" w:rsidRDefault="00A31B46" w:rsidP="00DE5D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 финансовой поддержки района</w:t>
      </w:r>
      <w:r w:rsidRPr="00DE5D2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121853</w:t>
      </w:r>
      <w:r w:rsidRPr="00DE5D2E">
        <w:rPr>
          <w:rFonts w:ascii="Times New Roman" w:hAnsi="Times New Roman"/>
          <w:sz w:val="28"/>
          <w:szCs w:val="28"/>
        </w:rPr>
        <w:t xml:space="preserve">,0 тыс. рублей; </w:t>
      </w:r>
    </w:p>
    <w:p w:rsidR="00A31B46" w:rsidRPr="00DE5D2E" w:rsidRDefault="00A31B46" w:rsidP="00DE5D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5D2E">
        <w:rPr>
          <w:rFonts w:ascii="Times New Roman" w:hAnsi="Times New Roman"/>
          <w:sz w:val="28"/>
          <w:szCs w:val="28"/>
        </w:rPr>
        <w:t xml:space="preserve">субсидии составили </w:t>
      </w:r>
      <w:r>
        <w:rPr>
          <w:rFonts w:ascii="Times New Roman" w:hAnsi="Times New Roman"/>
          <w:sz w:val="28"/>
          <w:szCs w:val="28"/>
        </w:rPr>
        <w:t>16769,3</w:t>
      </w:r>
      <w:r w:rsidRPr="00DE5D2E">
        <w:rPr>
          <w:rFonts w:ascii="Times New Roman" w:hAnsi="Times New Roman"/>
          <w:sz w:val="28"/>
          <w:szCs w:val="28"/>
        </w:rPr>
        <w:t xml:space="preserve"> тыс. рублей;</w:t>
      </w:r>
    </w:p>
    <w:p w:rsidR="00A31B46" w:rsidRPr="00DE5D2E" w:rsidRDefault="00A31B46" w:rsidP="00DE5D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субвенции – 705885,63</w:t>
      </w:r>
      <w:r w:rsidRPr="00DE5D2E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D2E">
        <w:rPr>
          <w:rFonts w:ascii="Times New Roman" w:hAnsi="Times New Roman"/>
          <w:sz w:val="28"/>
          <w:szCs w:val="28"/>
        </w:rPr>
        <w:t>рублей.</w:t>
      </w:r>
    </w:p>
    <w:p w:rsidR="00A31B46" w:rsidRPr="00DE5D2E" w:rsidRDefault="00A31B46" w:rsidP="00DE5D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5D2E">
        <w:rPr>
          <w:rFonts w:ascii="Times New Roman" w:hAnsi="Times New Roman"/>
          <w:sz w:val="28"/>
          <w:szCs w:val="28"/>
        </w:rPr>
        <w:t xml:space="preserve">Общий объем доходов бюджета </w:t>
      </w:r>
      <w:r w:rsidRPr="00ED6DEC">
        <w:rPr>
          <w:rFonts w:ascii="Times New Roman" w:hAnsi="Times New Roman"/>
          <w:sz w:val="28"/>
          <w:szCs w:val="28"/>
        </w:rPr>
        <w:t>муниципального района «Табасаранский район»  Республики Дагестан</w:t>
      </w:r>
      <w:r w:rsidRPr="00DE5D2E">
        <w:rPr>
          <w:rFonts w:ascii="Times New Roman" w:hAnsi="Times New Roman"/>
          <w:sz w:val="28"/>
          <w:szCs w:val="28"/>
        </w:rPr>
        <w:t xml:space="preserve"> сложился, таким образом, в размере </w:t>
      </w:r>
      <w:r>
        <w:rPr>
          <w:rFonts w:ascii="Times New Roman" w:hAnsi="Times New Roman"/>
          <w:sz w:val="28"/>
          <w:szCs w:val="28"/>
        </w:rPr>
        <w:t>916770,33 тыс. рублей.</w:t>
      </w:r>
    </w:p>
    <w:p w:rsidR="00A31B46" w:rsidRPr="00DE5D2E" w:rsidRDefault="00A31B46" w:rsidP="00DE5D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5D2E">
        <w:rPr>
          <w:rFonts w:ascii="Times New Roman" w:hAnsi="Times New Roman"/>
          <w:sz w:val="28"/>
          <w:szCs w:val="28"/>
        </w:rPr>
        <w:t>Формиров</w:t>
      </w:r>
      <w:r>
        <w:rPr>
          <w:rFonts w:ascii="Times New Roman" w:hAnsi="Times New Roman"/>
          <w:sz w:val="28"/>
          <w:szCs w:val="28"/>
        </w:rPr>
        <w:t xml:space="preserve">ание </w:t>
      </w:r>
      <w:r w:rsidRPr="00DE5D2E">
        <w:rPr>
          <w:rFonts w:ascii="Times New Roman" w:hAnsi="Times New Roman"/>
          <w:sz w:val="28"/>
          <w:szCs w:val="28"/>
        </w:rPr>
        <w:t xml:space="preserve"> структуры расходов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DE5D2E">
        <w:rPr>
          <w:rFonts w:ascii="Times New Roman" w:hAnsi="Times New Roman"/>
          <w:sz w:val="28"/>
          <w:szCs w:val="28"/>
        </w:rPr>
        <w:t xml:space="preserve"> бюджета на 2014 год и на плановый период 2015 и 2016 годы осуществлялось</w:t>
      </w:r>
      <w:r>
        <w:rPr>
          <w:rFonts w:ascii="Times New Roman" w:hAnsi="Times New Roman"/>
          <w:sz w:val="28"/>
          <w:szCs w:val="28"/>
        </w:rPr>
        <w:t xml:space="preserve"> исходя из полномочий, статьей 15 федерального  Закона от 6 октября 2003г. №131-ФЗ «Об общих принципах организации местного самоуправления в РФ» и </w:t>
      </w:r>
      <w:r w:rsidRPr="00DE5D2E">
        <w:rPr>
          <w:rFonts w:ascii="Times New Roman" w:hAnsi="Times New Roman"/>
          <w:sz w:val="28"/>
          <w:szCs w:val="28"/>
        </w:rPr>
        <w:t xml:space="preserve"> на основе следующих подходов: </w:t>
      </w:r>
    </w:p>
    <w:p w:rsidR="00A31B46" w:rsidRPr="00DE5D2E" w:rsidRDefault="00A31B46" w:rsidP="00DE5D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Заработная плата просчитана с учетом индексации заработной платы</w:t>
      </w:r>
      <w:r w:rsidRPr="00DE5D2E">
        <w:rPr>
          <w:rFonts w:ascii="Times New Roman" w:hAnsi="Times New Roman"/>
          <w:sz w:val="28"/>
          <w:szCs w:val="28"/>
        </w:rPr>
        <w:t xml:space="preserve"> работников бюджетной сферы с 1 октября 2013 года на 5,5 процентов, согласно принятому По</w:t>
      </w:r>
      <w:r>
        <w:rPr>
          <w:rFonts w:ascii="Times New Roman" w:hAnsi="Times New Roman"/>
          <w:sz w:val="28"/>
          <w:szCs w:val="28"/>
        </w:rPr>
        <w:t xml:space="preserve">становлению главы администрации №159 от 08.11.2013 </w:t>
      </w:r>
      <w:r w:rsidRPr="00DE5D2E">
        <w:rPr>
          <w:rFonts w:ascii="Times New Roman" w:hAnsi="Times New Roman"/>
          <w:sz w:val="28"/>
          <w:szCs w:val="28"/>
        </w:rPr>
        <w:t xml:space="preserve"> года.</w:t>
      </w:r>
    </w:p>
    <w:p w:rsidR="00A31B46" w:rsidRPr="00DE5D2E" w:rsidRDefault="00A31B46" w:rsidP="00DE5D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5D2E">
        <w:rPr>
          <w:rFonts w:ascii="Times New Roman" w:hAnsi="Times New Roman"/>
          <w:sz w:val="28"/>
          <w:szCs w:val="28"/>
        </w:rPr>
        <w:t xml:space="preserve"> </w:t>
      </w:r>
    </w:p>
    <w:p w:rsidR="00A31B46" w:rsidRPr="00DE5D2E" w:rsidRDefault="00A31B46" w:rsidP="00DE5D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5D2E">
        <w:rPr>
          <w:rFonts w:ascii="Times New Roman" w:hAnsi="Times New Roman"/>
          <w:sz w:val="28"/>
          <w:szCs w:val="28"/>
        </w:rPr>
        <w:t>Начисление на фонды просчита</w:t>
      </w:r>
      <w:r>
        <w:rPr>
          <w:rFonts w:ascii="Times New Roman" w:hAnsi="Times New Roman"/>
          <w:sz w:val="28"/>
          <w:szCs w:val="28"/>
        </w:rPr>
        <w:t xml:space="preserve">ны по нормативу 30,2 процента </w:t>
      </w:r>
      <w:r w:rsidRPr="00DE5D2E">
        <w:rPr>
          <w:rFonts w:ascii="Times New Roman" w:hAnsi="Times New Roman"/>
          <w:sz w:val="28"/>
          <w:szCs w:val="28"/>
        </w:rPr>
        <w:t xml:space="preserve"> ФОТ.</w:t>
      </w:r>
    </w:p>
    <w:p w:rsidR="00A31B46" w:rsidRPr="00DE5D2E" w:rsidRDefault="00A31B46" w:rsidP="00DE5D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5D2E">
        <w:rPr>
          <w:rFonts w:ascii="Times New Roman" w:hAnsi="Times New Roman"/>
          <w:sz w:val="28"/>
          <w:szCs w:val="28"/>
        </w:rPr>
        <w:t xml:space="preserve">Расходы на коммунальные услуги и услуги связи просчитаны на уровне </w:t>
      </w:r>
      <w:r>
        <w:rPr>
          <w:rFonts w:ascii="Times New Roman" w:hAnsi="Times New Roman"/>
          <w:sz w:val="28"/>
          <w:szCs w:val="28"/>
        </w:rPr>
        <w:t>2013 года с учетом индексации на10%</w:t>
      </w:r>
    </w:p>
    <w:p w:rsidR="00A31B46" w:rsidRPr="00DE5D2E" w:rsidRDefault="00A31B46" w:rsidP="00DE5D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5D2E">
        <w:rPr>
          <w:rFonts w:ascii="Times New Roman" w:hAnsi="Times New Roman"/>
          <w:sz w:val="28"/>
          <w:szCs w:val="28"/>
        </w:rPr>
        <w:t>Нормы п</w:t>
      </w:r>
      <w:r>
        <w:rPr>
          <w:rFonts w:ascii="Times New Roman" w:hAnsi="Times New Roman"/>
          <w:sz w:val="28"/>
          <w:szCs w:val="28"/>
        </w:rPr>
        <w:t>итания просчитаны на 2014 год из расчета</w:t>
      </w:r>
      <w:r w:rsidRPr="00DE5D2E">
        <w:rPr>
          <w:rFonts w:ascii="Times New Roman" w:hAnsi="Times New Roman"/>
          <w:sz w:val="28"/>
          <w:szCs w:val="28"/>
        </w:rPr>
        <w:t>:</w:t>
      </w:r>
    </w:p>
    <w:p w:rsidR="00A31B46" w:rsidRPr="00DE5D2E" w:rsidRDefault="00A31B46" w:rsidP="00DE5D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5D2E">
        <w:rPr>
          <w:rFonts w:ascii="Times New Roman" w:hAnsi="Times New Roman"/>
          <w:sz w:val="28"/>
          <w:szCs w:val="28"/>
        </w:rPr>
        <w:t xml:space="preserve">в  дошкольных учреждениях – </w:t>
      </w:r>
      <w:r>
        <w:rPr>
          <w:rFonts w:ascii="Times New Roman" w:hAnsi="Times New Roman"/>
          <w:sz w:val="28"/>
          <w:szCs w:val="28"/>
        </w:rPr>
        <w:t>38 рублей</w:t>
      </w:r>
      <w:r w:rsidRPr="00DE5D2E">
        <w:rPr>
          <w:rFonts w:ascii="Times New Roman" w:hAnsi="Times New Roman"/>
          <w:sz w:val="28"/>
          <w:szCs w:val="28"/>
        </w:rPr>
        <w:t xml:space="preserve"> на ребенка в день;</w:t>
      </w:r>
    </w:p>
    <w:p w:rsidR="00A31B46" w:rsidRPr="00DE5D2E" w:rsidRDefault="00A31B46" w:rsidP="00DE5D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5D2E">
        <w:rPr>
          <w:rFonts w:ascii="Times New Roman" w:hAnsi="Times New Roman"/>
          <w:sz w:val="28"/>
          <w:szCs w:val="28"/>
        </w:rPr>
        <w:t xml:space="preserve">в средних общеобразовательных учреждениях 1-4 классов – </w:t>
      </w:r>
      <w:r>
        <w:rPr>
          <w:rFonts w:ascii="Times New Roman" w:hAnsi="Times New Roman"/>
          <w:sz w:val="28"/>
          <w:szCs w:val="28"/>
        </w:rPr>
        <w:t>12,3</w:t>
      </w:r>
      <w:r w:rsidRPr="00DE5D2E">
        <w:rPr>
          <w:rFonts w:ascii="Times New Roman" w:hAnsi="Times New Roman"/>
          <w:sz w:val="28"/>
          <w:szCs w:val="28"/>
        </w:rPr>
        <w:t xml:space="preserve"> рублей на одного учащегося в день.</w:t>
      </w:r>
    </w:p>
    <w:p w:rsidR="00A31B46" w:rsidRDefault="00A31B46" w:rsidP="00DE5D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содержание детей-сирот и детей, оставшихся без попечения родителей, в семьях опекунов, приемных семьях учтены из расчета 4697,0 рублей в месяц.</w:t>
      </w:r>
    </w:p>
    <w:p w:rsidR="00A31B46" w:rsidRDefault="00A31B46" w:rsidP="00DE5D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2014 года расходы в части обеспечения  заработной платы с начислением в фонды  и расходы связанные с обеспечением учебно –воспитательного процесса, из бюджета района переданы на республиканский бюджет РД.</w:t>
      </w:r>
    </w:p>
    <w:p w:rsidR="00A31B46" w:rsidRPr="00DE5D2E" w:rsidRDefault="00A31B46" w:rsidP="00DE5D2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</w:t>
      </w:r>
      <w:r w:rsidRPr="00DE5D2E">
        <w:rPr>
          <w:rFonts w:ascii="Times New Roman" w:hAnsi="Times New Roman"/>
          <w:b/>
          <w:sz w:val="28"/>
          <w:szCs w:val="28"/>
        </w:rPr>
        <w:t xml:space="preserve"> финансового управления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С.А.Алигаев.</w:t>
      </w:r>
    </w:p>
    <w:p w:rsidR="00A31B46" w:rsidRPr="00DE5D2E" w:rsidRDefault="00A31B46" w:rsidP="00DE5D2E">
      <w:pPr>
        <w:jc w:val="both"/>
        <w:rPr>
          <w:rFonts w:ascii="Times New Roman" w:hAnsi="Times New Roman"/>
          <w:sz w:val="28"/>
          <w:szCs w:val="28"/>
        </w:rPr>
      </w:pPr>
    </w:p>
    <w:p w:rsidR="00A31B46" w:rsidRPr="00DE5D2E" w:rsidRDefault="00A31B46" w:rsidP="00DE5D2E">
      <w:pPr>
        <w:jc w:val="both"/>
        <w:rPr>
          <w:rFonts w:ascii="Times New Roman" w:hAnsi="Times New Roman"/>
          <w:sz w:val="28"/>
          <w:szCs w:val="28"/>
        </w:rPr>
      </w:pPr>
    </w:p>
    <w:p w:rsidR="00A31B46" w:rsidRPr="00DE5D2E" w:rsidRDefault="00A31B46" w:rsidP="00DE5D2E">
      <w:pPr>
        <w:jc w:val="both"/>
        <w:rPr>
          <w:rFonts w:ascii="Times New Roman" w:hAnsi="Times New Roman"/>
          <w:sz w:val="28"/>
          <w:szCs w:val="28"/>
        </w:rPr>
      </w:pPr>
    </w:p>
    <w:sectPr w:rsidR="00A31B46" w:rsidRPr="00DE5D2E" w:rsidSect="00DE5D2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157"/>
    <w:rsid w:val="000036D6"/>
    <w:rsid w:val="00045C94"/>
    <w:rsid w:val="000624C2"/>
    <w:rsid w:val="00072509"/>
    <w:rsid w:val="000C073D"/>
    <w:rsid w:val="000C6052"/>
    <w:rsid w:val="000D47ED"/>
    <w:rsid w:val="0010440D"/>
    <w:rsid w:val="00110DDA"/>
    <w:rsid w:val="00165454"/>
    <w:rsid w:val="001728F6"/>
    <w:rsid w:val="0017530C"/>
    <w:rsid w:val="001903E6"/>
    <w:rsid w:val="00227EDD"/>
    <w:rsid w:val="00272DEB"/>
    <w:rsid w:val="002C041D"/>
    <w:rsid w:val="00307E69"/>
    <w:rsid w:val="0033052C"/>
    <w:rsid w:val="00352725"/>
    <w:rsid w:val="003569A7"/>
    <w:rsid w:val="0037128F"/>
    <w:rsid w:val="003A68B3"/>
    <w:rsid w:val="003C7E3E"/>
    <w:rsid w:val="003E00EA"/>
    <w:rsid w:val="00420DC5"/>
    <w:rsid w:val="0042755F"/>
    <w:rsid w:val="0043546F"/>
    <w:rsid w:val="00494E5A"/>
    <w:rsid w:val="004A53C4"/>
    <w:rsid w:val="00507ADD"/>
    <w:rsid w:val="005167F0"/>
    <w:rsid w:val="0055199E"/>
    <w:rsid w:val="00555F9A"/>
    <w:rsid w:val="005707B0"/>
    <w:rsid w:val="00594D27"/>
    <w:rsid w:val="005E1F8D"/>
    <w:rsid w:val="00653CC3"/>
    <w:rsid w:val="0068248D"/>
    <w:rsid w:val="006A5A06"/>
    <w:rsid w:val="006B165D"/>
    <w:rsid w:val="006D5CA7"/>
    <w:rsid w:val="006E5D28"/>
    <w:rsid w:val="00703FB5"/>
    <w:rsid w:val="00711475"/>
    <w:rsid w:val="00793B57"/>
    <w:rsid w:val="007D12F2"/>
    <w:rsid w:val="00805F7C"/>
    <w:rsid w:val="008216F9"/>
    <w:rsid w:val="0085288C"/>
    <w:rsid w:val="00871689"/>
    <w:rsid w:val="00896D5E"/>
    <w:rsid w:val="009203E3"/>
    <w:rsid w:val="00920F7B"/>
    <w:rsid w:val="00947AB7"/>
    <w:rsid w:val="009512B7"/>
    <w:rsid w:val="00987498"/>
    <w:rsid w:val="009C503E"/>
    <w:rsid w:val="009D2866"/>
    <w:rsid w:val="009D64E4"/>
    <w:rsid w:val="00A305FA"/>
    <w:rsid w:val="00A31B46"/>
    <w:rsid w:val="00A63FC8"/>
    <w:rsid w:val="00AE2A7C"/>
    <w:rsid w:val="00AE4539"/>
    <w:rsid w:val="00B116FF"/>
    <w:rsid w:val="00B1532F"/>
    <w:rsid w:val="00B162CC"/>
    <w:rsid w:val="00B2267B"/>
    <w:rsid w:val="00B33D83"/>
    <w:rsid w:val="00B77AC3"/>
    <w:rsid w:val="00B91C76"/>
    <w:rsid w:val="00BB1157"/>
    <w:rsid w:val="00BF7D04"/>
    <w:rsid w:val="00C05BB8"/>
    <w:rsid w:val="00C67714"/>
    <w:rsid w:val="00C77E65"/>
    <w:rsid w:val="00CD761F"/>
    <w:rsid w:val="00D20947"/>
    <w:rsid w:val="00D5486D"/>
    <w:rsid w:val="00D6697E"/>
    <w:rsid w:val="00DB19B8"/>
    <w:rsid w:val="00DE5D2E"/>
    <w:rsid w:val="00E263AE"/>
    <w:rsid w:val="00E35F0B"/>
    <w:rsid w:val="00E57DF5"/>
    <w:rsid w:val="00E7790A"/>
    <w:rsid w:val="00E80B64"/>
    <w:rsid w:val="00EB6DCA"/>
    <w:rsid w:val="00ED6DEC"/>
    <w:rsid w:val="00F06D17"/>
    <w:rsid w:val="00F20D59"/>
    <w:rsid w:val="00F31B51"/>
    <w:rsid w:val="00F35B39"/>
    <w:rsid w:val="00F8733B"/>
    <w:rsid w:val="00FC5F53"/>
    <w:rsid w:val="00FE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AC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554</TotalTime>
  <Pages>3</Pages>
  <Words>698</Words>
  <Characters>3980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2013-11-27T09:55:00Z</cp:lastPrinted>
  <dcterms:created xsi:type="dcterms:W3CDTF">2013-11-21T12:13:00Z</dcterms:created>
  <dcterms:modified xsi:type="dcterms:W3CDTF">2014-12-26T05:15:00Z</dcterms:modified>
</cp:coreProperties>
</file>