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1D2" w:rsidRPr="00F801D2" w:rsidRDefault="00F801D2" w:rsidP="00F801D2">
      <w:pPr>
        <w:spacing w:after="0"/>
        <w:rPr>
          <w:rFonts w:ascii="Times New Roman" w:hAnsi="Times New Roman" w:cs="Times New Roman"/>
          <w:b/>
          <w:sz w:val="28"/>
          <w:szCs w:val="28"/>
        </w:rPr>
      </w:pPr>
      <w:r>
        <w:rPr>
          <w:b/>
          <w:sz w:val="28"/>
          <w:szCs w:val="28"/>
        </w:rPr>
        <w:t xml:space="preserve">                           </w:t>
      </w:r>
      <w:r w:rsidRPr="00F801D2">
        <w:rPr>
          <w:rFonts w:ascii="Times New Roman" w:hAnsi="Times New Roman" w:cs="Times New Roman"/>
          <w:b/>
          <w:sz w:val="28"/>
          <w:szCs w:val="28"/>
        </w:rPr>
        <w:t xml:space="preserve">                            </w:t>
      </w:r>
      <w:r w:rsidRPr="00F801D2">
        <w:rPr>
          <w:rFonts w:ascii="Times New Roman" w:hAnsi="Times New Roman" w:cs="Times New Roman"/>
          <w:b/>
          <w:sz w:val="28"/>
          <w:szCs w:val="28"/>
        </w:rPr>
        <w:object w:dxaOrig="1015" w:dyaOrig="12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63pt" o:ole="" fillcolor="window">
            <v:imagedata r:id="rId4" o:title=""/>
          </v:shape>
          <o:OLEObject Type="Embed" ProgID="Word.Picture.8" ShapeID="_x0000_i1025" DrawAspect="Content" ObjectID="_1485772398" r:id="rId5"/>
        </w:object>
      </w:r>
    </w:p>
    <w:p w:rsidR="00F801D2" w:rsidRPr="00F801D2" w:rsidRDefault="00F801D2" w:rsidP="00F801D2">
      <w:pPr>
        <w:spacing w:after="0"/>
        <w:rPr>
          <w:rFonts w:ascii="Times New Roman" w:hAnsi="Times New Roman" w:cs="Times New Roman"/>
          <w:b/>
          <w:sz w:val="28"/>
          <w:szCs w:val="28"/>
        </w:rPr>
      </w:pPr>
    </w:p>
    <w:p w:rsidR="00F801D2" w:rsidRPr="00F801D2" w:rsidRDefault="00F801D2" w:rsidP="00F801D2">
      <w:pPr>
        <w:spacing w:after="0"/>
        <w:ind w:left="-1080"/>
        <w:jc w:val="center"/>
        <w:rPr>
          <w:rFonts w:ascii="Times New Roman" w:hAnsi="Times New Roman" w:cs="Times New Roman"/>
          <w:b/>
          <w:sz w:val="36"/>
          <w:szCs w:val="36"/>
        </w:rPr>
      </w:pPr>
      <w:r w:rsidRPr="00F801D2">
        <w:rPr>
          <w:rFonts w:ascii="Times New Roman" w:hAnsi="Times New Roman" w:cs="Times New Roman"/>
          <w:b/>
          <w:sz w:val="28"/>
          <w:szCs w:val="28"/>
        </w:rPr>
        <w:t xml:space="preserve">    </w:t>
      </w:r>
      <w:r w:rsidRPr="00F801D2">
        <w:rPr>
          <w:rFonts w:ascii="Times New Roman" w:hAnsi="Times New Roman" w:cs="Times New Roman"/>
          <w:b/>
          <w:sz w:val="36"/>
          <w:szCs w:val="36"/>
        </w:rPr>
        <w:t>РЕСПУБЛИКА    ДАГЕСТАН</w:t>
      </w:r>
    </w:p>
    <w:p w:rsidR="00F801D2" w:rsidRPr="00F801D2" w:rsidRDefault="00F801D2" w:rsidP="00F801D2">
      <w:pPr>
        <w:spacing w:after="0"/>
        <w:ind w:left="-1080"/>
        <w:jc w:val="center"/>
        <w:rPr>
          <w:rFonts w:ascii="Times New Roman" w:hAnsi="Times New Roman" w:cs="Times New Roman"/>
          <w:b/>
          <w:sz w:val="36"/>
          <w:szCs w:val="36"/>
        </w:rPr>
      </w:pPr>
      <w:r w:rsidRPr="00F801D2">
        <w:rPr>
          <w:rFonts w:ascii="Times New Roman" w:hAnsi="Times New Roman" w:cs="Times New Roman"/>
          <w:b/>
          <w:sz w:val="36"/>
          <w:szCs w:val="36"/>
        </w:rPr>
        <w:t xml:space="preserve">     Администрация  муниципального района</w:t>
      </w:r>
    </w:p>
    <w:p w:rsidR="00F801D2" w:rsidRPr="00F801D2" w:rsidRDefault="00F801D2" w:rsidP="00F801D2">
      <w:pPr>
        <w:spacing w:after="0"/>
        <w:ind w:left="-1080"/>
        <w:jc w:val="center"/>
        <w:rPr>
          <w:rFonts w:ascii="Times New Roman" w:hAnsi="Times New Roman" w:cs="Times New Roman"/>
          <w:b/>
          <w:sz w:val="36"/>
          <w:szCs w:val="36"/>
        </w:rPr>
      </w:pPr>
      <w:r w:rsidRPr="00F801D2">
        <w:rPr>
          <w:rFonts w:ascii="Times New Roman" w:hAnsi="Times New Roman" w:cs="Times New Roman"/>
          <w:b/>
          <w:sz w:val="36"/>
          <w:szCs w:val="36"/>
        </w:rPr>
        <w:t xml:space="preserve">          «Табасаранский  район»</w:t>
      </w:r>
    </w:p>
    <w:p w:rsidR="00F801D2" w:rsidRPr="00F801D2" w:rsidRDefault="00F801D2" w:rsidP="00F801D2">
      <w:pPr>
        <w:spacing w:after="0"/>
        <w:ind w:left="-1080"/>
        <w:jc w:val="center"/>
        <w:rPr>
          <w:rFonts w:ascii="Times New Roman" w:hAnsi="Times New Roman" w:cs="Times New Roman"/>
          <w:b/>
          <w:sz w:val="18"/>
          <w:szCs w:val="18"/>
        </w:rPr>
      </w:pPr>
    </w:p>
    <w:p w:rsidR="00F801D2" w:rsidRPr="00F801D2" w:rsidRDefault="00F801D2" w:rsidP="00F801D2">
      <w:pPr>
        <w:spacing w:after="0"/>
        <w:ind w:left="284" w:right="-540" w:hanging="284"/>
        <w:rPr>
          <w:rFonts w:ascii="Times New Roman" w:hAnsi="Times New Roman" w:cs="Times New Roman"/>
          <w:b/>
          <w:sz w:val="20"/>
          <w:szCs w:val="20"/>
        </w:rPr>
      </w:pPr>
      <w:r w:rsidRPr="00F801D2">
        <w:rPr>
          <w:rFonts w:ascii="Times New Roman" w:hAnsi="Times New Roman" w:cs="Times New Roman"/>
          <w:b/>
          <w:sz w:val="20"/>
          <w:szCs w:val="20"/>
        </w:rPr>
        <w:t xml:space="preserve">    368650,РД, Табасаранский район, с. Хучни           </w:t>
      </w:r>
      <w:r w:rsidRPr="00F801D2">
        <w:rPr>
          <w:rFonts w:ascii="Times New Roman" w:hAnsi="Times New Roman" w:cs="Times New Roman"/>
          <w:b/>
          <w:sz w:val="20"/>
          <w:szCs w:val="20"/>
        </w:rPr>
        <w:tab/>
        <w:t>тел.: 8(</w:t>
      </w:r>
      <w:smartTag w:uri="urn:schemas-microsoft-com:office:cs:smarttags" w:element="NumConv6p0">
        <w:smartTagPr>
          <w:attr w:name="val" w:val="8"/>
          <w:attr w:name="sch" w:val="1"/>
        </w:smartTagPr>
        <w:r w:rsidRPr="00F801D2">
          <w:rPr>
            <w:rFonts w:ascii="Times New Roman" w:hAnsi="Times New Roman" w:cs="Times New Roman"/>
            <w:b/>
            <w:sz w:val="20"/>
            <w:szCs w:val="20"/>
          </w:rPr>
          <w:t>872-49</w:t>
        </w:r>
      </w:smartTag>
      <w:r w:rsidRPr="00F801D2">
        <w:rPr>
          <w:rFonts w:ascii="Times New Roman" w:hAnsi="Times New Roman" w:cs="Times New Roman"/>
          <w:b/>
          <w:sz w:val="20"/>
          <w:szCs w:val="20"/>
        </w:rPr>
        <w:t xml:space="preserve">) 32 -0 -38; факс:  (872-2) 55-35-20    </w:t>
      </w:r>
    </w:p>
    <w:tbl>
      <w:tblPr>
        <w:tblW w:w="11279" w:type="dxa"/>
        <w:tblInd w:w="-651"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tblPr>
      <w:tblGrid>
        <w:gridCol w:w="11279"/>
      </w:tblGrid>
      <w:tr w:rsidR="00F801D2" w:rsidRPr="00F801D2" w:rsidTr="00A34259">
        <w:trPr>
          <w:trHeight w:val="381"/>
        </w:trPr>
        <w:tc>
          <w:tcPr>
            <w:tcW w:w="11279" w:type="dxa"/>
            <w:tcBorders>
              <w:top w:val="thinThickSmallGap" w:sz="24" w:space="0" w:color="auto"/>
              <w:left w:val="nil"/>
              <w:bottom w:val="nil"/>
              <w:right w:val="nil"/>
            </w:tcBorders>
          </w:tcPr>
          <w:p w:rsidR="00F801D2" w:rsidRPr="00F801D2" w:rsidRDefault="00F801D2" w:rsidP="00F801D2">
            <w:pPr>
              <w:spacing w:after="0"/>
              <w:rPr>
                <w:rFonts w:ascii="Times New Roman" w:hAnsi="Times New Roman" w:cs="Times New Roman"/>
                <w:b/>
                <w:sz w:val="20"/>
                <w:szCs w:val="20"/>
              </w:rPr>
            </w:pPr>
          </w:p>
          <w:p w:rsidR="00F801D2" w:rsidRPr="00F801D2" w:rsidRDefault="00F801D2" w:rsidP="00F801D2">
            <w:pPr>
              <w:spacing w:after="0"/>
              <w:rPr>
                <w:rFonts w:ascii="Times New Roman" w:hAnsi="Times New Roman" w:cs="Times New Roman"/>
                <w:b/>
                <w:sz w:val="20"/>
                <w:szCs w:val="20"/>
              </w:rPr>
            </w:pPr>
            <w:r>
              <w:rPr>
                <w:rFonts w:ascii="Times New Roman" w:hAnsi="Times New Roman" w:cs="Times New Roman"/>
                <w:b/>
                <w:sz w:val="20"/>
                <w:szCs w:val="20"/>
              </w:rPr>
              <w:t xml:space="preserve">    </w:t>
            </w:r>
            <w:r w:rsidRPr="00F801D2">
              <w:rPr>
                <w:rFonts w:ascii="Times New Roman" w:hAnsi="Times New Roman" w:cs="Times New Roman"/>
                <w:b/>
                <w:sz w:val="24"/>
                <w:szCs w:val="24"/>
              </w:rPr>
              <w:t>17</w:t>
            </w:r>
            <w:r>
              <w:rPr>
                <w:rFonts w:ascii="Times New Roman" w:hAnsi="Times New Roman" w:cs="Times New Roman"/>
                <w:b/>
                <w:sz w:val="24"/>
                <w:szCs w:val="24"/>
              </w:rPr>
              <w:t>.</w:t>
            </w:r>
            <w:r w:rsidR="000A5A16">
              <w:rPr>
                <w:rFonts w:ascii="Times New Roman" w:hAnsi="Times New Roman" w:cs="Times New Roman"/>
                <w:b/>
                <w:sz w:val="24"/>
                <w:szCs w:val="24"/>
              </w:rPr>
              <w:t>02. 2015</w:t>
            </w:r>
            <w:r w:rsidRPr="00F801D2">
              <w:rPr>
                <w:rFonts w:ascii="Times New Roman" w:hAnsi="Times New Roman" w:cs="Times New Roman"/>
                <w:b/>
                <w:sz w:val="24"/>
                <w:szCs w:val="24"/>
              </w:rPr>
              <w:t xml:space="preserve">г.                                                                                         </w:t>
            </w:r>
            <w:r>
              <w:rPr>
                <w:rFonts w:ascii="Times New Roman" w:hAnsi="Times New Roman" w:cs="Times New Roman"/>
                <w:b/>
                <w:sz w:val="24"/>
                <w:szCs w:val="24"/>
              </w:rPr>
              <w:t xml:space="preserve">                              </w:t>
            </w:r>
            <w:r w:rsidRPr="00F801D2">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F801D2">
              <w:rPr>
                <w:rFonts w:ascii="Times New Roman" w:hAnsi="Times New Roman" w:cs="Times New Roman"/>
                <w:b/>
                <w:sz w:val="24"/>
                <w:szCs w:val="24"/>
              </w:rPr>
              <w:t>№ 30</w:t>
            </w:r>
          </w:p>
        </w:tc>
      </w:tr>
    </w:tbl>
    <w:p w:rsidR="00F801D2" w:rsidRPr="00F801D2" w:rsidRDefault="00F801D2" w:rsidP="00F801D2">
      <w:pPr>
        <w:pStyle w:val="a4"/>
        <w:jc w:val="center"/>
        <w:rPr>
          <w:b/>
          <w:sz w:val="28"/>
          <w:szCs w:val="28"/>
        </w:rPr>
      </w:pPr>
      <w:r w:rsidRPr="00F801D2">
        <w:rPr>
          <w:b/>
          <w:sz w:val="28"/>
          <w:szCs w:val="28"/>
        </w:rPr>
        <w:t>Постановление</w:t>
      </w:r>
    </w:p>
    <w:p w:rsidR="00F801D2" w:rsidRPr="00F801D2" w:rsidRDefault="00F801D2" w:rsidP="00F801D2">
      <w:pPr>
        <w:pStyle w:val="a4"/>
        <w:jc w:val="center"/>
        <w:rPr>
          <w:b/>
          <w:sz w:val="28"/>
          <w:szCs w:val="28"/>
        </w:rPr>
      </w:pPr>
    </w:p>
    <w:p w:rsidR="00F801D2" w:rsidRPr="00F801D2" w:rsidRDefault="00F801D2" w:rsidP="00F801D2">
      <w:pPr>
        <w:spacing w:after="0"/>
        <w:jc w:val="center"/>
        <w:rPr>
          <w:rFonts w:ascii="Times New Roman" w:hAnsi="Times New Roman" w:cs="Times New Roman"/>
          <w:b/>
          <w:sz w:val="28"/>
          <w:szCs w:val="28"/>
        </w:rPr>
      </w:pPr>
      <w:r w:rsidRPr="00F801D2">
        <w:rPr>
          <w:rFonts w:ascii="Times New Roman" w:hAnsi="Times New Roman" w:cs="Times New Roman"/>
          <w:b/>
          <w:sz w:val="28"/>
          <w:szCs w:val="28"/>
        </w:rPr>
        <w:t>Об утверждении  состава,  регламента работы и Положения  об административной  комиссии  МР «Табасаранский район»</w:t>
      </w:r>
    </w:p>
    <w:p w:rsidR="00F801D2" w:rsidRPr="00F801D2" w:rsidRDefault="00F801D2" w:rsidP="00F801D2">
      <w:pPr>
        <w:spacing w:after="0"/>
        <w:jc w:val="center"/>
        <w:rPr>
          <w:rFonts w:ascii="Times New Roman" w:hAnsi="Times New Roman" w:cs="Times New Roman"/>
          <w:b/>
          <w:sz w:val="28"/>
          <w:szCs w:val="28"/>
        </w:rPr>
      </w:pPr>
    </w:p>
    <w:p w:rsidR="00F801D2" w:rsidRPr="00F801D2" w:rsidRDefault="00F801D2" w:rsidP="00F801D2">
      <w:pPr>
        <w:spacing w:after="0"/>
        <w:ind w:firstLine="567"/>
        <w:jc w:val="both"/>
        <w:rPr>
          <w:rFonts w:ascii="Times New Roman" w:hAnsi="Times New Roman" w:cs="Times New Roman"/>
          <w:sz w:val="28"/>
          <w:szCs w:val="28"/>
        </w:rPr>
      </w:pPr>
      <w:r w:rsidRPr="00F801D2">
        <w:rPr>
          <w:rFonts w:ascii="Times New Roman" w:hAnsi="Times New Roman" w:cs="Times New Roman"/>
          <w:sz w:val="28"/>
          <w:szCs w:val="28"/>
        </w:rPr>
        <w:t>В соответствии с Кодексом Российской Федерации                                                          «Об административных  правонарушениях»,  Кодексом  Республики  Дагестан  «Об административных правонарушениях» от 25 мая 2006 года, Законом  Республики Дагестан от 30 ноября  2006 года    «О  наделении  органов местного самоуправления  муниципальных  районов  и городских  округов  государственными  полномочиями  Республики Дагестан  по с</w:t>
      </w:r>
      <w:r>
        <w:rPr>
          <w:rFonts w:ascii="Times New Roman" w:hAnsi="Times New Roman" w:cs="Times New Roman"/>
          <w:sz w:val="28"/>
          <w:szCs w:val="28"/>
        </w:rPr>
        <w:t xml:space="preserve">озданию  </w:t>
      </w:r>
      <w:r w:rsidRPr="00F801D2">
        <w:rPr>
          <w:rFonts w:ascii="Times New Roman" w:hAnsi="Times New Roman" w:cs="Times New Roman"/>
          <w:sz w:val="28"/>
          <w:szCs w:val="28"/>
        </w:rPr>
        <w:t>и организации  деятельности  административных  комиссий».</w:t>
      </w:r>
    </w:p>
    <w:p w:rsidR="00F801D2" w:rsidRPr="00F801D2" w:rsidRDefault="00F801D2" w:rsidP="00F801D2">
      <w:pPr>
        <w:spacing w:after="0"/>
        <w:ind w:firstLine="567"/>
        <w:jc w:val="both"/>
        <w:rPr>
          <w:rFonts w:ascii="Times New Roman" w:hAnsi="Times New Roman" w:cs="Times New Roman"/>
          <w:b/>
          <w:sz w:val="28"/>
          <w:szCs w:val="28"/>
        </w:rPr>
      </w:pPr>
      <w:r w:rsidRPr="00F801D2">
        <w:rPr>
          <w:rFonts w:ascii="Times New Roman" w:hAnsi="Times New Roman" w:cs="Times New Roman"/>
          <w:sz w:val="28"/>
          <w:szCs w:val="28"/>
        </w:rPr>
        <w:t xml:space="preserve">Администрация  муниципального района «Табасаранский район»  </w:t>
      </w:r>
      <w:r w:rsidRPr="00F801D2">
        <w:rPr>
          <w:rFonts w:ascii="Times New Roman" w:hAnsi="Times New Roman" w:cs="Times New Roman"/>
          <w:b/>
          <w:sz w:val="28"/>
          <w:szCs w:val="28"/>
        </w:rPr>
        <w:t>ПОСТАНОВЛЯЕТ:</w:t>
      </w:r>
    </w:p>
    <w:p w:rsidR="00F801D2" w:rsidRPr="00F801D2" w:rsidRDefault="00F801D2" w:rsidP="00F801D2">
      <w:pPr>
        <w:spacing w:after="0"/>
        <w:ind w:firstLine="567"/>
        <w:jc w:val="both"/>
        <w:rPr>
          <w:rFonts w:ascii="Times New Roman" w:hAnsi="Times New Roman" w:cs="Times New Roman"/>
          <w:b/>
          <w:sz w:val="28"/>
          <w:szCs w:val="28"/>
        </w:rPr>
      </w:pPr>
    </w:p>
    <w:p w:rsidR="00F801D2" w:rsidRPr="00F801D2" w:rsidRDefault="00F801D2" w:rsidP="00F801D2">
      <w:pPr>
        <w:spacing w:after="0"/>
        <w:ind w:firstLine="567"/>
        <w:jc w:val="both"/>
        <w:rPr>
          <w:rFonts w:ascii="Times New Roman" w:hAnsi="Times New Roman" w:cs="Times New Roman"/>
          <w:sz w:val="28"/>
          <w:szCs w:val="28"/>
        </w:rPr>
      </w:pPr>
      <w:r w:rsidRPr="00F801D2">
        <w:rPr>
          <w:rFonts w:ascii="Times New Roman" w:hAnsi="Times New Roman" w:cs="Times New Roman"/>
          <w:sz w:val="28"/>
          <w:szCs w:val="28"/>
        </w:rPr>
        <w:t>1. Утвердить  Положение  об административной  комиссии администрации муниципального района «Табасаранский район»                    (приложение №1).</w:t>
      </w:r>
    </w:p>
    <w:p w:rsidR="00F801D2" w:rsidRPr="00F801D2" w:rsidRDefault="00F801D2" w:rsidP="00F801D2">
      <w:pPr>
        <w:spacing w:after="0"/>
        <w:ind w:firstLine="567"/>
        <w:jc w:val="both"/>
        <w:rPr>
          <w:rFonts w:ascii="Times New Roman" w:hAnsi="Times New Roman" w:cs="Times New Roman"/>
          <w:sz w:val="28"/>
          <w:szCs w:val="28"/>
        </w:rPr>
      </w:pPr>
      <w:r w:rsidRPr="00F801D2">
        <w:rPr>
          <w:rFonts w:ascii="Times New Roman" w:hAnsi="Times New Roman" w:cs="Times New Roman"/>
          <w:sz w:val="28"/>
          <w:szCs w:val="28"/>
        </w:rPr>
        <w:t>2. Утвердить регламент  работы административной  комиссии  администрации  муниципального района  «Табасаранский район»  (приложение №2).</w:t>
      </w:r>
    </w:p>
    <w:p w:rsidR="00F801D2" w:rsidRPr="00F801D2" w:rsidRDefault="00F801D2" w:rsidP="00F801D2">
      <w:pPr>
        <w:spacing w:after="0"/>
        <w:ind w:firstLine="567"/>
        <w:jc w:val="both"/>
        <w:rPr>
          <w:rFonts w:ascii="Times New Roman" w:hAnsi="Times New Roman" w:cs="Times New Roman"/>
          <w:sz w:val="28"/>
          <w:szCs w:val="28"/>
        </w:rPr>
      </w:pPr>
      <w:r w:rsidRPr="00F801D2">
        <w:rPr>
          <w:rFonts w:ascii="Times New Roman" w:hAnsi="Times New Roman" w:cs="Times New Roman"/>
          <w:sz w:val="28"/>
          <w:szCs w:val="28"/>
        </w:rPr>
        <w:t>3. Утвердить  состав административной комиссии   администрации                      муниципального района  «Табасаранский район»</w:t>
      </w:r>
      <w:proofErr w:type="gramStart"/>
      <w:r w:rsidRPr="00F801D2">
        <w:rPr>
          <w:rFonts w:ascii="Times New Roman" w:hAnsi="Times New Roman" w:cs="Times New Roman"/>
          <w:sz w:val="28"/>
          <w:szCs w:val="28"/>
        </w:rPr>
        <w:t>.</w:t>
      </w:r>
      <w:proofErr w:type="gramEnd"/>
      <w:r w:rsidRPr="00F801D2">
        <w:rPr>
          <w:rFonts w:ascii="Times New Roman" w:hAnsi="Times New Roman" w:cs="Times New Roman"/>
          <w:sz w:val="28"/>
          <w:szCs w:val="28"/>
        </w:rPr>
        <w:t xml:space="preserve"> (</w:t>
      </w:r>
      <w:proofErr w:type="gramStart"/>
      <w:r w:rsidRPr="00F801D2">
        <w:rPr>
          <w:rFonts w:ascii="Times New Roman" w:hAnsi="Times New Roman" w:cs="Times New Roman"/>
          <w:sz w:val="28"/>
          <w:szCs w:val="28"/>
        </w:rPr>
        <w:t>п</w:t>
      </w:r>
      <w:proofErr w:type="gramEnd"/>
      <w:r w:rsidRPr="00F801D2">
        <w:rPr>
          <w:rFonts w:ascii="Times New Roman" w:hAnsi="Times New Roman" w:cs="Times New Roman"/>
          <w:sz w:val="28"/>
          <w:szCs w:val="28"/>
        </w:rPr>
        <w:t>риложение №3)</w:t>
      </w:r>
    </w:p>
    <w:p w:rsidR="00F801D2" w:rsidRDefault="00F801D2" w:rsidP="00F801D2">
      <w:pPr>
        <w:spacing w:after="0"/>
        <w:ind w:firstLine="567"/>
        <w:jc w:val="both"/>
        <w:rPr>
          <w:rFonts w:ascii="Times New Roman" w:hAnsi="Times New Roman" w:cs="Times New Roman"/>
          <w:sz w:val="28"/>
          <w:szCs w:val="28"/>
        </w:rPr>
      </w:pPr>
      <w:r w:rsidRPr="00F801D2">
        <w:rPr>
          <w:rFonts w:ascii="Times New Roman" w:hAnsi="Times New Roman" w:cs="Times New Roman"/>
          <w:sz w:val="28"/>
          <w:szCs w:val="28"/>
        </w:rPr>
        <w:t xml:space="preserve">4.  </w:t>
      </w:r>
      <w:proofErr w:type="gramStart"/>
      <w:r w:rsidRPr="00F801D2">
        <w:rPr>
          <w:rFonts w:ascii="Times New Roman" w:hAnsi="Times New Roman" w:cs="Times New Roman"/>
          <w:sz w:val="28"/>
          <w:szCs w:val="28"/>
        </w:rPr>
        <w:t>Контроль за</w:t>
      </w:r>
      <w:proofErr w:type="gramEnd"/>
      <w:r w:rsidRPr="00F801D2">
        <w:rPr>
          <w:rFonts w:ascii="Times New Roman" w:hAnsi="Times New Roman" w:cs="Times New Roman"/>
          <w:sz w:val="28"/>
          <w:szCs w:val="28"/>
        </w:rPr>
        <w:t xml:space="preserve">  исполнением   настоящего распоряжения возложить       на 1-го зам. главы администрации МР «Табасаранский район» </w:t>
      </w:r>
      <w:proofErr w:type="spellStart"/>
      <w:r w:rsidRPr="00F801D2">
        <w:rPr>
          <w:rFonts w:ascii="Times New Roman" w:hAnsi="Times New Roman" w:cs="Times New Roman"/>
          <w:sz w:val="28"/>
          <w:szCs w:val="28"/>
        </w:rPr>
        <w:t>Яралиева</w:t>
      </w:r>
      <w:proofErr w:type="spellEnd"/>
      <w:r w:rsidRPr="00F801D2">
        <w:rPr>
          <w:rFonts w:ascii="Times New Roman" w:hAnsi="Times New Roman" w:cs="Times New Roman"/>
          <w:sz w:val="28"/>
          <w:szCs w:val="28"/>
        </w:rPr>
        <w:t xml:space="preserve"> И.М.</w:t>
      </w:r>
    </w:p>
    <w:p w:rsidR="00F801D2" w:rsidRDefault="00F801D2" w:rsidP="00F801D2">
      <w:pPr>
        <w:spacing w:after="0"/>
        <w:ind w:firstLine="567"/>
        <w:jc w:val="both"/>
        <w:rPr>
          <w:rFonts w:ascii="Times New Roman" w:hAnsi="Times New Roman" w:cs="Times New Roman"/>
          <w:sz w:val="28"/>
          <w:szCs w:val="28"/>
        </w:rPr>
      </w:pPr>
    </w:p>
    <w:p w:rsidR="00F801D2" w:rsidRPr="00F801D2" w:rsidRDefault="00F801D2" w:rsidP="00F801D2">
      <w:pPr>
        <w:spacing w:after="0"/>
        <w:ind w:firstLine="567"/>
        <w:jc w:val="both"/>
        <w:rPr>
          <w:rFonts w:ascii="Times New Roman" w:hAnsi="Times New Roman" w:cs="Times New Roman"/>
          <w:sz w:val="28"/>
          <w:szCs w:val="28"/>
        </w:rPr>
      </w:pPr>
    </w:p>
    <w:p w:rsidR="00F801D2" w:rsidRPr="00F801D2" w:rsidRDefault="00F801D2" w:rsidP="00F801D2">
      <w:pPr>
        <w:pStyle w:val="a3"/>
        <w:ind w:left="0"/>
        <w:rPr>
          <w:b/>
          <w:sz w:val="28"/>
          <w:szCs w:val="28"/>
        </w:rPr>
      </w:pPr>
      <w:r w:rsidRPr="00F801D2">
        <w:rPr>
          <w:b/>
          <w:sz w:val="28"/>
          <w:szCs w:val="28"/>
        </w:rPr>
        <w:t xml:space="preserve">Глава администрации </w:t>
      </w:r>
    </w:p>
    <w:p w:rsidR="00F801D2" w:rsidRPr="00F801D2" w:rsidRDefault="00F801D2" w:rsidP="00F801D2">
      <w:pPr>
        <w:pStyle w:val="a3"/>
        <w:ind w:left="0"/>
        <w:rPr>
          <w:b/>
          <w:sz w:val="28"/>
          <w:szCs w:val="28"/>
        </w:rPr>
      </w:pPr>
      <w:r w:rsidRPr="00F801D2">
        <w:rPr>
          <w:b/>
          <w:sz w:val="28"/>
          <w:szCs w:val="28"/>
        </w:rPr>
        <w:t xml:space="preserve">муниципального района </w:t>
      </w:r>
    </w:p>
    <w:p w:rsidR="00F801D2" w:rsidRPr="00F801D2" w:rsidRDefault="00F801D2" w:rsidP="00F801D2">
      <w:pPr>
        <w:pStyle w:val="a3"/>
        <w:ind w:left="0"/>
        <w:rPr>
          <w:b/>
          <w:sz w:val="28"/>
          <w:szCs w:val="28"/>
        </w:rPr>
      </w:pPr>
      <w:r w:rsidRPr="00F801D2">
        <w:rPr>
          <w:b/>
          <w:sz w:val="28"/>
          <w:szCs w:val="28"/>
        </w:rPr>
        <w:t>«Табасаранский район»                                                            И.А. Исаев</w:t>
      </w:r>
    </w:p>
    <w:p w:rsidR="00F801D2" w:rsidRPr="00F801D2" w:rsidRDefault="00F801D2" w:rsidP="00F801D2">
      <w:pPr>
        <w:spacing w:after="0"/>
        <w:jc w:val="center"/>
        <w:rPr>
          <w:rFonts w:ascii="Times New Roman" w:hAnsi="Times New Roman" w:cs="Times New Roman"/>
          <w:b/>
          <w:sz w:val="28"/>
          <w:szCs w:val="28"/>
        </w:rPr>
      </w:pPr>
    </w:p>
    <w:p w:rsidR="00F801D2" w:rsidRPr="00F801D2" w:rsidRDefault="00F801D2" w:rsidP="00F801D2">
      <w:pPr>
        <w:spacing w:after="0"/>
        <w:jc w:val="center"/>
        <w:rPr>
          <w:rFonts w:ascii="Times New Roman" w:hAnsi="Times New Roman" w:cs="Times New Roman"/>
          <w:b/>
          <w:sz w:val="28"/>
          <w:szCs w:val="28"/>
        </w:rPr>
      </w:pPr>
    </w:p>
    <w:p w:rsidR="00F801D2" w:rsidRDefault="00F801D2" w:rsidP="00F801D2">
      <w:pPr>
        <w:spacing w:after="0"/>
        <w:jc w:val="center"/>
        <w:rPr>
          <w:b/>
          <w:sz w:val="28"/>
          <w:szCs w:val="28"/>
        </w:rPr>
      </w:pPr>
    </w:p>
    <w:p w:rsidR="00F801D2" w:rsidRDefault="00F801D2" w:rsidP="00F801D2">
      <w:pPr>
        <w:jc w:val="center"/>
        <w:rPr>
          <w:b/>
          <w:sz w:val="28"/>
          <w:szCs w:val="28"/>
        </w:rPr>
      </w:pPr>
    </w:p>
    <w:p w:rsidR="006079ED" w:rsidRDefault="006079ED"/>
    <w:sectPr w:rsidR="006079ED" w:rsidSect="00F801D2">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801D2"/>
    <w:rsid w:val="000A5A16"/>
    <w:rsid w:val="006079ED"/>
    <w:rsid w:val="00F801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cs:smarttags" w:name="NumConv6p0"/>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9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01D2"/>
    <w:pPr>
      <w:spacing w:after="0" w:line="240" w:lineRule="auto"/>
      <w:ind w:left="720"/>
      <w:contextualSpacing/>
    </w:pPr>
    <w:rPr>
      <w:rFonts w:ascii="Times New Roman" w:eastAsia="Times New Roman" w:hAnsi="Times New Roman" w:cs="Times New Roman"/>
      <w:sz w:val="24"/>
      <w:szCs w:val="24"/>
    </w:rPr>
  </w:style>
  <w:style w:type="paragraph" w:styleId="a4">
    <w:name w:val="No Spacing"/>
    <w:link w:val="a5"/>
    <w:uiPriority w:val="1"/>
    <w:qFormat/>
    <w:rsid w:val="00F801D2"/>
    <w:pPr>
      <w:spacing w:after="0" w:line="240" w:lineRule="auto"/>
    </w:pPr>
    <w:rPr>
      <w:rFonts w:ascii="Times New Roman" w:eastAsia="Times New Roman" w:hAnsi="Times New Roman" w:cs="Times New Roman"/>
      <w:sz w:val="24"/>
      <w:szCs w:val="24"/>
    </w:rPr>
  </w:style>
  <w:style w:type="character" w:customStyle="1" w:styleId="a5">
    <w:name w:val="Без интервала Знак"/>
    <w:basedOn w:val="a0"/>
    <w:link w:val="a4"/>
    <w:uiPriority w:val="1"/>
    <w:rsid w:val="00F801D2"/>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73305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280</Words>
  <Characters>1599</Characters>
  <Application>Microsoft Office Word</Application>
  <DocSecurity>0</DocSecurity>
  <Lines>13</Lines>
  <Paragraphs>3</Paragraphs>
  <ScaleCrop>false</ScaleCrop>
  <Company/>
  <LinksUpToDate>false</LinksUpToDate>
  <CharactersWithSpaces>1876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2015-02-18T10:40:00Z</dcterms:created>
  <dcterms:modified xsi:type="dcterms:W3CDTF">2015-02-18T10:47:00Z</dcterms:modified>
</cp:coreProperties>
</file>