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BD" w:rsidRDefault="00794EBD" w:rsidP="00794EBD">
      <w:pPr>
        <w:pStyle w:val="a3"/>
        <w:spacing w:line="360" w:lineRule="atLeast"/>
        <w:jc w:val="center"/>
        <w:rPr>
          <w:b/>
          <w:bCs/>
          <w:color w:val="auto"/>
        </w:rPr>
      </w:pPr>
      <w:r>
        <w:rPr>
          <w:b/>
          <w:bCs/>
          <w:color w:val="auto"/>
          <w:sz w:val="36"/>
          <w:szCs w:val="36"/>
        </w:rPr>
        <w:t xml:space="preserve">Распоряжение </w:t>
      </w:r>
    </w:p>
    <w:p w:rsidR="00794EBD" w:rsidRDefault="00794EBD" w:rsidP="00794EBD">
      <w:pPr>
        <w:pStyle w:val="a3"/>
        <w:spacing w:line="200" w:lineRule="atLeast"/>
        <w:jc w:val="right"/>
        <w:rPr>
          <w:color w:val="auto"/>
        </w:rPr>
      </w:pPr>
      <w:r>
        <w:rPr>
          <w:b/>
          <w:bCs/>
          <w:color w:val="auto"/>
        </w:rPr>
        <w:t xml:space="preserve">№72 – </w:t>
      </w:r>
      <w:proofErr w:type="gramStart"/>
      <w:r>
        <w:rPr>
          <w:b/>
          <w:bCs/>
          <w:color w:val="auto"/>
        </w:rPr>
        <w:t>Р</w:t>
      </w:r>
      <w:proofErr w:type="gramEnd"/>
      <w:r>
        <w:rPr>
          <w:b/>
          <w:bCs/>
          <w:color w:val="auto"/>
        </w:rPr>
        <w:t xml:space="preserve"> от 26.02.2015г.</w:t>
      </w:r>
    </w:p>
    <w:p w:rsidR="00794EBD" w:rsidRDefault="00794EBD" w:rsidP="00794EBD">
      <w:pPr>
        <w:pStyle w:val="a3"/>
        <w:spacing w:line="200" w:lineRule="atLeas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О создании Приемной Главы Республики Дагестан</w:t>
      </w:r>
    </w:p>
    <w:p w:rsidR="00F41236" w:rsidRDefault="00794EBD" w:rsidP="00794EBD">
      <w:pPr>
        <w:jc w:val="center"/>
        <w:rPr>
          <w:b/>
          <w:bCs/>
          <w:lang w:val="en-US"/>
        </w:rPr>
      </w:pPr>
      <w:r>
        <w:rPr>
          <w:b/>
          <w:bCs/>
        </w:rPr>
        <w:t>в муниципальном районе «Табасаранский район» РД</w:t>
      </w:r>
    </w:p>
    <w:p w:rsidR="00794EBD" w:rsidRPr="00794EBD" w:rsidRDefault="00794EBD" w:rsidP="00794EBD">
      <w:pPr>
        <w:jc w:val="center"/>
        <w:rPr>
          <w:b/>
          <w:bCs/>
          <w:lang w:val="en-US"/>
        </w:rPr>
      </w:pPr>
    </w:p>
    <w:p w:rsidR="00794EBD" w:rsidRPr="00794EBD" w:rsidRDefault="00794EBD" w:rsidP="00794EBD">
      <w:pPr>
        <w:autoSpaceDE w:val="0"/>
        <w:autoSpaceDN w:val="0"/>
        <w:adjustRightInd w:val="0"/>
        <w:spacing w:after="0" w:line="200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794EBD">
        <w:rPr>
          <w:rFonts w:ascii="Times New Roman CYR" w:hAnsi="Times New Roman CYR" w:cs="Times New Roman CYR"/>
          <w:sz w:val="20"/>
          <w:szCs w:val="20"/>
        </w:rPr>
        <w:t xml:space="preserve">В соответствии с перечнем поручений, данных Главой Республики Дагестан </w:t>
      </w:r>
      <w:proofErr w:type="spellStart"/>
      <w:r w:rsidRPr="00794EBD">
        <w:rPr>
          <w:rFonts w:ascii="Times New Roman CYR" w:hAnsi="Times New Roman CYR" w:cs="Times New Roman CYR"/>
          <w:sz w:val="20"/>
          <w:szCs w:val="20"/>
        </w:rPr>
        <w:t>Р.Г.Абдулатиповым</w:t>
      </w:r>
      <w:proofErr w:type="spellEnd"/>
      <w:r w:rsidRPr="00794EBD">
        <w:rPr>
          <w:rFonts w:ascii="Times New Roman CYR" w:hAnsi="Times New Roman CYR" w:cs="Times New Roman CYR"/>
          <w:sz w:val="20"/>
          <w:szCs w:val="20"/>
        </w:rPr>
        <w:t xml:space="preserve"> от 30.01.2015 года за №08 – 10:</w:t>
      </w:r>
    </w:p>
    <w:p w:rsidR="00794EBD" w:rsidRPr="00794EBD" w:rsidRDefault="00794EBD" w:rsidP="00794EBD">
      <w:pPr>
        <w:autoSpaceDE w:val="0"/>
        <w:autoSpaceDN w:val="0"/>
        <w:adjustRightInd w:val="0"/>
        <w:spacing w:after="0" w:line="200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794EBD">
        <w:rPr>
          <w:rFonts w:ascii="Times New Roman CYR" w:hAnsi="Times New Roman CYR" w:cs="Times New Roman CYR"/>
          <w:sz w:val="20"/>
          <w:szCs w:val="20"/>
        </w:rPr>
        <w:t>1. Создать Приемную Главы Республики Дагестан в муниципальном районе «Табасаранский район» республики Дагестан.</w:t>
      </w:r>
    </w:p>
    <w:p w:rsidR="00794EBD" w:rsidRPr="00794EBD" w:rsidRDefault="00794EBD" w:rsidP="00794EBD">
      <w:pPr>
        <w:autoSpaceDE w:val="0"/>
        <w:autoSpaceDN w:val="0"/>
        <w:adjustRightInd w:val="0"/>
        <w:spacing w:after="0" w:line="200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794EBD">
        <w:rPr>
          <w:rFonts w:ascii="Times New Roman CYR" w:hAnsi="Times New Roman CYR" w:cs="Times New Roman CYR"/>
          <w:sz w:val="20"/>
          <w:szCs w:val="20"/>
        </w:rPr>
        <w:t xml:space="preserve">2. Управляющему делами Администрации МР «Табасаранский район» РД </w:t>
      </w:r>
      <w:proofErr w:type="spellStart"/>
      <w:r w:rsidRPr="00794EBD">
        <w:rPr>
          <w:rFonts w:ascii="Times New Roman CYR" w:hAnsi="Times New Roman CYR" w:cs="Times New Roman CYR"/>
          <w:sz w:val="20"/>
          <w:szCs w:val="20"/>
        </w:rPr>
        <w:t>Абдулжелилову</w:t>
      </w:r>
      <w:proofErr w:type="spellEnd"/>
      <w:r w:rsidRPr="00794EBD">
        <w:rPr>
          <w:rFonts w:ascii="Times New Roman CYR" w:hAnsi="Times New Roman CYR" w:cs="Times New Roman CYR"/>
          <w:sz w:val="20"/>
          <w:szCs w:val="20"/>
        </w:rPr>
        <w:t xml:space="preserve"> А.А. обеспечить Приемную Главы Республики Дагестан в МР «Табасаранский район» соответствующим помещением в здании Администрации МР «Табасаранский район» РД, необходимой символикой Республики Дагестан (флаг, герб), офисной мебелью и оргтехникой.</w:t>
      </w:r>
    </w:p>
    <w:p w:rsidR="00794EBD" w:rsidRDefault="00794EBD" w:rsidP="00794EBD">
      <w:pPr>
        <w:autoSpaceDE w:val="0"/>
        <w:autoSpaceDN w:val="0"/>
        <w:adjustRightInd w:val="0"/>
        <w:spacing w:after="0" w:line="200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  <w:lang w:val="en-US"/>
        </w:rPr>
      </w:pPr>
      <w:r w:rsidRPr="00794EBD">
        <w:rPr>
          <w:rFonts w:ascii="Times New Roman CYR" w:hAnsi="Times New Roman CYR" w:cs="Times New Roman CYR"/>
          <w:sz w:val="20"/>
          <w:szCs w:val="20"/>
        </w:rPr>
        <w:t>3.Опубликовать (обнародовать) данное распоряжение в средствах массовой информации.</w:t>
      </w:r>
    </w:p>
    <w:p w:rsidR="00794EBD" w:rsidRDefault="00794EBD" w:rsidP="00794EBD">
      <w:pPr>
        <w:autoSpaceDE w:val="0"/>
        <w:autoSpaceDN w:val="0"/>
        <w:adjustRightInd w:val="0"/>
        <w:spacing w:after="0" w:line="200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  <w:lang w:val="en-US"/>
        </w:rPr>
      </w:pPr>
    </w:p>
    <w:p w:rsidR="00794EBD" w:rsidRDefault="00794EBD" w:rsidP="00794EBD">
      <w:pPr>
        <w:autoSpaceDE w:val="0"/>
        <w:autoSpaceDN w:val="0"/>
        <w:adjustRightInd w:val="0"/>
        <w:spacing w:after="0" w:line="200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  <w:lang w:val="en-US"/>
        </w:rPr>
      </w:pPr>
    </w:p>
    <w:p w:rsidR="00794EBD" w:rsidRDefault="00794EBD" w:rsidP="00794EBD">
      <w:pPr>
        <w:autoSpaceDE w:val="0"/>
        <w:autoSpaceDN w:val="0"/>
        <w:adjustRightInd w:val="0"/>
        <w:spacing w:after="0" w:line="200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  <w:lang w:val="en-US"/>
        </w:rPr>
      </w:pPr>
    </w:p>
    <w:p w:rsidR="00794EBD" w:rsidRPr="00794EBD" w:rsidRDefault="00794EBD" w:rsidP="00794EBD">
      <w:pPr>
        <w:autoSpaceDE w:val="0"/>
        <w:autoSpaceDN w:val="0"/>
        <w:adjustRightInd w:val="0"/>
        <w:spacing w:after="0" w:line="200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  <w:lang w:val="en-US"/>
        </w:rPr>
      </w:pPr>
    </w:p>
    <w:p w:rsidR="00794EBD" w:rsidRPr="00794EBD" w:rsidRDefault="00794EBD" w:rsidP="00794EBD">
      <w:pPr>
        <w:autoSpaceDE w:val="0"/>
        <w:autoSpaceDN w:val="0"/>
        <w:adjustRightInd w:val="0"/>
        <w:spacing w:after="0" w:line="180" w:lineRule="atLeast"/>
        <w:ind w:firstLine="193"/>
        <w:rPr>
          <w:rFonts w:ascii="Times New Roman CYR" w:hAnsi="Times New Roman CYR" w:cs="Times New Roman CYR"/>
          <w:sz w:val="18"/>
          <w:szCs w:val="18"/>
        </w:rPr>
      </w:pPr>
      <w:r w:rsidRPr="00794EBD">
        <w:rPr>
          <w:rFonts w:ascii="Times New Roman CYR" w:hAnsi="Times New Roman CYR" w:cs="Times New Roman CYR"/>
          <w:sz w:val="18"/>
          <w:szCs w:val="18"/>
        </w:rPr>
        <w:t xml:space="preserve"> </w:t>
      </w:r>
      <w:r w:rsidRPr="00794EBD">
        <w:rPr>
          <w:rFonts w:ascii="Times New Roman CYR" w:hAnsi="Times New Roman CYR" w:cs="Times New Roman CYR"/>
          <w:b/>
          <w:bCs/>
          <w:sz w:val="18"/>
          <w:szCs w:val="18"/>
        </w:rPr>
        <w:t>Глава администрации муниципального района «Табасаранский район»                 И.А.ИСАЕВ.</w:t>
      </w:r>
    </w:p>
    <w:p w:rsidR="00794EBD" w:rsidRPr="00794EBD" w:rsidRDefault="00794EBD" w:rsidP="00794EBD">
      <w:pPr>
        <w:jc w:val="right"/>
      </w:pPr>
    </w:p>
    <w:sectPr w:rsidR="00794EBD" w:rsidRPr="00794EBD" w:rsidSect="00F4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EBD"/>
    <w:rsid w:val="00794EBD"/>
    <w:rsid w:val="009D596B"/>
    <w:rsid w:val="00F4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94EBD"/>
    <w:pPr>
      <w:autoSpaceDE w:val="0"/>
      <w:autoSpaceDN w:val="0"/>
      <w:adjustRightInd w:val="0"/>
      <w:spacing w:after="0" w:line="240" w:lineRule="auto"/>
      <w:ind w:firstLine="193"/>
      <w:jc w:val="both"/>
    </w:pPr>
    <w:rPr>
      <w:rFonts w:ascii="Times New Roman CYR" w:hAnsi="Times New Roman CYR" w:cs="Times New Roman CYR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94EBD"/>
    <w:rPr>
      <w:rFonts w:ascii="Times New Roman CYR" w:hAnsi="Times New Roman CYR" w:cs="Times New Roman CYR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</dc:creator>
  <cp:lastModifiedBy>Асланова</cp:lastModifiedBy>
  <cp:revision>2</cp:revision>
  <dcterms:created xsi:type="dcterms:W3CDTF">2015-03-05T08:52:00Z</dcterms:created>
  <dcterms:modified xsi:type="dcterms:W3CDTF">2015-03-05T08:52:00Z</dcterms:modified>
</cp:coreProperties>
</file>