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C" w:rsidRDefault="0012617F" w:rsidP="0012617F">
      <w:pPr>
        <w:jc w:val="right"/>
      </w:pPr>
      <w:r>
        <w:t>Приложение к постановлению</w:t>
      </w:r>
    </w:p>
    <w:p w:rsidR="004403AD" w:rsidRDefault="0012617F" w:rsidP="0012617F">
      <w:pPr>
        <w:jc w:val="right"/>
      </w:pPr>
      <w:r>
        <w:t xml:space="preserve">Администрации МО </w:t>
      </w:r>
    </w:p>
    <w:p w:rsidR="0012617F" w:rsidRDefault="0012617F" w:rsidP="0012617F">
      <w:pPr>
        <w:jc w:val="right"/>
      </w:pPr>
      <w:r>
        <w:t>МР «Табасаранский район»</w:t>
      </w:r>
    </w:p>
    <w:p w:rsidR="0012617F" w:rsidRPr="003F08C2" w:rsidRDefault="0012617F" w:rsidP="0012617F">
      <w:pPr>
        <w:jc w:val="center"/>
        <w:rPr>
          <w:b/>
          <w:sz w:val="28"/>
          <w:szCs w:val="28"/>
        </w:rPr>
      </w:pPr>
      <w:r w:rsidRPr="003F08C2">
        <w:rPr>
          <w:b/>
          <w:sz w:val="28"/>
          <w:szCs w:val="28"/>
        </w:rPr>
        <w:t>Примерные типовые штаты</w:t>
      </w:r>
    </w:p>
    <w:p w:rsidR="0012617F" w:rsidRPr="003F08C2" w:rsidRDefault="000B7259" w:rsidP="0012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казенных общеобразовательных учреждений МР «Табасаранский район»</w:t>
      </w:r>
    </w:p>
    <w:p w:rsidR="0012617F" w:rsidRPr="003F08C2" w:rsidRDefault="0012617F" w:rsidP="0012617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F08C2">
        <w:rPr>
          <w:sz w:val="28"/>
          <w:szCs w:val="28"/>
        </w:rPr>
        <w:t>Начальная общеобразовательная школа, основная общеобразовательная школа</w:t>
      </w:r>
      <w:proofErr w:type="gramStart"/>
      <w:r w:rsidRPr="003F08C2">
        <w:rPr>
          <w:sz w:val="28"/>
          <w:szCs w:val="28"/>
        </w:rPr>
        <w:t xml:space="preserve"> ,</w:t>
      </w:r>
      <w:proofErr w:type="gramEnd"/>
      <w:r w:rsidRPr="003F08C2">
        <w:rPr>
          <w:sz w:val="28"/>
          <w:szCs w:val="28"/>
        </w:rPr>
        <w:t xml:space="preserve"> средняя общеобразовательная школа, лицей, гимназия, средняя общеобразовательная школа с углубленным изучением отдельных предметов (далее именуется –общеобразовательная школа)</w:t>
      </w:r>
    </w:p>
    <w:tbl>
      <w:tblPr>
        <w:tblStyle w:val="a4"/>
        <w:tblW w:w="14130" w:type="dxa"/>
        <w:tblInd w:w="720" w:type="dxa"/>
        <w:tblLayout w:type="fixed"/>
        <w:tblLook w:val="04A0"/>
      </w:tblPr>
      <w:tblGrid>
        <w:gridCol w:w="5909"/>
        <w:gridCol w:w="850"/>
        <w:gridCol w:w="851"/>
        <w:gridCol w:w="850"/>
        <w:gridCol w:w="851"/>
        <w:gridCol w:w="794"/>
        <w:gridCol w:w="794"/>
        <w:gridCol w:w="794"/>
        <w:gridCol w:w="794"/>
        <w:gridCol w:w="794"/>
        <w:gridCol w:w="849"/>
      </w:tblGrid>
      <w:tr w:rsidR="0012617F" w:rsidRPr="00103878" w:rsidTr="00C14DEA">
        <w:tc>
          <w:tcPr>
            <w:tcW w:w="5909" w:type="dxa"/>
          </w:tcPr>
          <w:p w:rsidR="0012617F" w:rsidRPr="00103878" w:rsidRDefault="0012617F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8221" w:type="dxa"/>
            <w:gridSpan w:val="10"/>
          </w:tcPr>
          <w:p w:rsidR="00717BAB" w:rsidRPr="00103878" w:rsidRDefault="0012617F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Штатные единицы в общеобразовательных школах  в зависимости от количества </w:t>
            </w:r>
          </w:p>
          <w:p w:rsidR="0012617F" w:rsidRPr="00103878" w:rsidRDefault="0012617F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классов </w:t>
            </w:r>
            <w:proofErr w:type="gramStart"/>
            <w:r w:rsidRPr="00103878">
              <w:rPr>
                <w:rFonts w:ascii="Times New Roman" w:hAnsi="Times New Roman" w:cs="Times New Roman"/>
              </w:rPr>
              <w:t>-к</w:t>
            </w:r>
            <w:proofErr w:type="gramEnd"/>
            <w:r w:rsidRPr="00103878">
              <w:rPr>
                <w:rFonts w:ascii="Times New Roman" w:hAnsi="Times New Roman" w:cs="Times New Roman"/>
              </w:rPr>
              <w:t>омплектов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 xml:space="preserve">До 6 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7-10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17-22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23-30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30-33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34-39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3878">
              <w:rPr>
                <w:rFonts w:ascii="Times New Roman" w:hAnsi="Times New Roman" w:cs="Times New Roman"/>
                <w:b/>
              </w:rPr>
              <w:t>51-60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49" w:type="dxa"/>
          </w:tcPr>
          <w:p w:rsidR="00C14DEA" w:rsidRPr="00103878" w:rsidRDefault="00C14DEA" w:rsidP="00103878">
            <w:pPr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2.5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5677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4403A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Заместитель директора по ИКТ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Секретарь – машинистка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Старший вожатый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Рабочий по обслуживанию и текущему ремонту зданий, сооружений и оборудования (слесарь-сантехник, электромонтер, столяр и </w:t>
            </w:r>
            <w:proofErr w:type="spellStart"/>
            <w:r w:rsidRPr="00103878">
              <w:rPr>
                <w:rFonts w:ascii="Times New Roman" w:hAnsi="Times New Roman" w:cs="Times New Roman"/>
              </w:rPr>
              <w:t>т</w:t>
            </w:r>
            <w:proofErr w:type="gramStart"/>
            <w:r w:rsidRPr="0010387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1038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Лаборант (при наличии оборудованного физического или химического кабинета)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2.5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Бухгалтер (бухгалтер-кассир)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A2731C" w:rsidRPr="00103878" w:rsidTr="00C14DEA">
        <w:tc>
          <w:tcPr>
            <w:tcW w:w="5909" w:type="dxa"/>
          </w:tcPr>
          <w:p w:rsidR="00A2731C" w:rsidRPr="00103878" w:rsidRDefault="00A2731C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lastRenderedPageBreak/>
              <w:t>Повар (при наличии столовой)</w:t>
            </w:r>
          </w:p>
        </w:tc>
        <w:tc>
          <w:tcPr>
            <w:tcW w:w="8221" w:type="dxa"/>
            <w:gridSpan w:val="10"/>
          </w:tcPr>
          <w:p w:rsidR="00A2731C" w:rsidRPr="00103878" w:rsidRDefault="00A2731C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03878">
              <w:rPr>
                <w:rFonts w:ascii="Times New Roman" w:hAnsi="Times New Roman" w:cs="Times New Roman"/>
              </w:rPr>
              <w:t xml:space="preserve">При количестве учащихся в школах (уч-ся групп продленного дня  прибавляются к численности уч-ся в школах): до 50 чел-1ед., от 50до 120 -1.5ед., от 120-200 -2.5 ед., от </w:t>
            </w:r>
            <w:r w:rsidR="00C14DEA" w:rsidRPr="00103878">
              <w:rPr>
                <w:rFonts w:ascii="Times New Roman" w:hAnsi="Times New Roman" w:cs="Times New Roman"/>
              </w:rPr>
              <w:t>200-280-3 ед., от 280 до 350 – 4</w:t>
            </w:r>
            <w:r w:rsidRPr="00103878">
              <w:rPr>
                <w:rFonts w:ascii="Times New Roman" w:hAnsi="Times New Roman" w:cs="Times New Roman"/>
              </w:rPr>
              <w:t xml:space="preserve">ед., от 350-550 - 5ед., от 550 до 700 – 6 ед., от 700 до 840 – 7 ед., от 840 до 1000 – 7 ед. </w:t>
            </w:r>
            <w:r w:rsidR="000872EE" w:rsidRPr="00103878">
              <w:rPr>
                <w:rFonts w:ascii="Times New Roman" w:hAnsi="Times New Roman" w:cs="Times New Roman"/>
              </w:rPr>
              <w:t>Указанные  штатные  нормативы рассчитаны</w:t>
            </w:r>
            <w:proofErr w:type="gramEnd"/>
            <w:r w:rsidR="000872EE" w:rsidRPr="00103878">
              <w:rPr>
                <w:rFonts w:ascii="Times New Roman" w:hAnsi="Times New Roman" w:cs="Times New Roman"/>
              </w:rPr>
              <w:t xml:space="preserve"> при одноразовом питании. При организации в школах двух</w:t>
            </w:r>
            <w:proofErr w:type="gramStart"/>
            <w:r w:rsidR="000872EE" w:rsidRPr="0010387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872EE" w:rsidRPr="00103878">
              <w:rPr>
                <w:rFonts w:ascii="Times New Roman" w:hAnsi="Times New Roman" w:cs="Times New Roman"/>
              </w:rPr>
              <w:t xml:space="preserve"> трех разового питания численность питающихся учащихся увеличивается на количество учащихся получающих второе, третье питание.</w:t>
            </w:r>
          </w:p>
        </w:tc>
      </w:tr>
      <w:tr w:rsidR="000872EE" w:rsidRPr="00103878" w:rsidTr="00C14DEA">
        <w:tc>
          <w:tcPr>
            <w:tcW w:w="5909" w:type="dxa"/>
          </w:tcPr>
          <w:p w:rsidR="000872EE" w:rsidRPr="00103878" w:rsidRDefault="000872EE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Подсобный рабочий (при наличии столовой)</w:t>
            </w:r>
          </w:p>
        </w:tc>
        <w:tc>
          <w:tcPr>
            <w:tcW w:w="8221" w:type="dxa"/>
            <w:gridSpan w:val="10"/>
          </w:tcPr>
          <w:p w:rsidR="000872EE" w:rsidRPr="00103878" w:rsidRDefault="000872EE" w:rsidP="000872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103878">
              <w:rPr>
                <w:rFonts w:ascii="Times New Roman" w:hAnsi="Times New Roman" w:cs="Times New Roman"/>
              </w:rPr>
              <w:t>При количестве учащихся в школах (уч-ся групп продленного дня  прибавляются к численности уч-ся в школах): до 50 чел-0.5ед., от 50до 120 -0.5ед., от 120-200 -0.5 ед., от 200-280-1 ед., от 280 до 350 – 1ед., от 350-550 - 1ед., от 550 до 700 – 1 ед., от 700 до 840 – 1 ед., от 840 до 1000 – 2 ед. Указанныештатные нормативырассчитаны при</w:t>
            </w:r>
            <w:proofErr w:type="gramEnd"/>
            <w:r w:rsidRPr="00103878">
              <w:rPr>
                <w:rFonts w:ascii="Times New Roman" w:hAnsi="Times New Roman" w:cs="Times New Roman"/>
              </w:rPr>
              <w:t xml:space="preserve"> одноразово</w:t>
            </w:r>
            <w:r w:rsidR="004403AD" w:rsidRPr="00103878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="004403AD" w:rsidRPr="00103878">
              <w:rPr>
                <w:rFonts w:ascii="Times New Roman" w:hAnsi="Times New Roman" w:cs="Times New Roman"/>
              </w:rPr>
              <w:t>питании</w:t>
            </w:r>
            <w:proofErr w:type="gramEnd"/>
            <w:r w:rsidR="004403AD" w:rsidRPr="0010387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872EE" w:rsidRPr="00103878" w:rsidTr="00C14DEA">
        <w:tc>
          <w:tcPr>
            <w:tcW w:w="5909" w:type="dxa"/>
          </w:tcPr>
          <w:p w:rsidR="000872EE" w:rsidRPr="00103878" w:rsidRDefault="000872EE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8221" w:type="dxa"/>
            <w:gridSpan w:val="10"/>
          </w:tcPr>
          <w:p w:rsidR="000872EE" w:rsidRPr="00103878" w:rsidRDefault="000872EE" w:rsidP="00044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При газовом отоплении штаты предусматривают </w:t>
            </w:r>
            <w:r w:rsidR="00044030" w:rsidRPr="00103878">
              <w:rPr>
                <w:rFonts w:ascii="Times New Roman" w:hAnsi="Times New Roman" w:cs="Times New Roman"/>
              </w:rPr>
              <w:t xml:space="preserve">0,5 </w:t>
            </w:r>
            <w:r w:rsidRPr="00103878">
              <w:rPr>
                <w:rFonts w:ascii="Times New Roman" w:hAnsi="Times New Roman" w:cs="Times New Roman"/>
              </w:rPr>
              <w:t xml:space="preserve">штатную </w:t>
            </w:r>
            <w:r w:rsidR="003F08C2" w:rsidRPr="00103878">
              <w:rPr>
                <w:rFonts w:ascii="Times New Roman" w:hAnsi="Times New Roman" w:cs="Times New Roman"/>
              </w:rPr>
              <w:t>единицу</w:t>
            </w:r>
            <w:r w:rsidRPr="00103878">
              <w:rPr>
                <w:rFonts w:ascii="Times New Roman" w:hAnsi="Times New Roman" w:cs="Times New Roman"/>
              </w:rPr>
              <w:t xml:space="preserve"> кочегара в смену.</w:t>
            </w:r>
          </w:p>
        </w:tc>
      </w:tr>
      <w:tr w:rsidR="000872EE" w:rsidRPr="00103878" w:rsidTr="00C14DEA">
        <w:tc>
          <w:tcPr>
            <w:tcW w:w="5909" w:type="dxa"/>
          </w:tcPr>
          <w:p w:rsidR="000872EE" w:rsidRPr="00103878" w:rsidRDefault="000872EE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Дворник </w:t>
            </w:r>
          </w:p>
        </w:tc>
        <w:tc>
          <w:tcPr>
            <w:tcW w:w="8221" w:type="dxa"/>
            <w:gridSpan w:val="10"/>
          </w:tcPr>
          <w:p w:rsidR="000872EE" w:rsidRPr="00103878" w:rsidRDefault="000872EE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1 штатная </w:t>
            </w:r>
            <w:r w:rsidR="003F08C2" w:rsidRPr="00103878">
              <w:rPr>
                <w:rFonts w:ascii="Times New Roman" w:hAnsi="Times New Roman" w:cs="Times New Roman"/>
              </w:rPr>
              <w:t>единица</w:t>
            </w:r>
            <w:r w:rsidRPr="00103878">
              <w:rPr>
                <w:rFonts w:ascii="Times New Roman" w:hAnsi="Times New Roman" w:cs="Times New Roman"/>
              </w:rPr>
              <w:t xml:space="preserve"> на 2700 кв</w:t>
            </w:r>
            <w:proofErr w:type="gramStart"/>
            <w:r w:rsidRPr="00103878">
              <w:rPr>
                <w:rFonts w:ascii="Times New Roman" w:hAnsi="Times New Roman" w:cs="Times New Roman"/>
              </w:rPr>
              <w:t>.м</w:t>
            </w:r>
            <w:proofErr w:type="gramEnd"/>
            <w:r w:rsidRPr="00103878">
              <w:rPr>
                <w:rFonts w:ascii="Times New Roman" w:hAnsi="Times New Roman" w:cs="Times New Roman"/>
              </w:rPr>
              <w:t xml:space="preserve"> убираемой площади в летний период и 1000 кв.м убираемой площади в зимний период</w:t>
            </w:r>
          </w:p>
        </w:tc>
      </w:tr>
      <w:tr w:rsidR="000872EE" w:rsidRPr="00103878" w:rsidTr="00C14DEA">
        <w:tc>
          <w:tcPr>
            <w:tcW w:w="5909" w:type="dxa"/>
          </w:tcPr>
          <w:p w:rsidR="000872EE" w:rsidRPr="00103878" w:rsidRDefault="000872EE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Охран</w:t>
            </w:r>
          </w:p>
        </w:tc>
        <w:tc>
          <w:tcPr>
            <w:tcW w:w="8221" w:type="dxa"/>
            <w:gridSpan w:val="10"/>
          </w:tcPr>
          <w:p w:rsidR="000872EE" w:rsidRPr="00103878" w:rsidRDefault="00C14DEA" w:rsidP="00C14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2,4 штатных единиц </w:t>
            </w:r>
            <w:r w:rsidR="00717BAB" w:rsidRPr="00103878">
              <w:rPr>
                <w:rFonts w:ascii="Times New Roman" w:hAnsi="Times New Roman" w:cs="Times New Roman"/>
              </w:rPr>
              <w:t xml:space="preserve">на школу </w:t>
            </w:r>
          </w:p>
        </w:tc>
      </w:tr>
      <w:tr w:rsidR="00C14DEA" w:rsidRPr="00103878" w:rsidTr="00C14DEA">
        <w:tc>
          <w:tcPr>
            <w:tcW w:w="590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Учитель – логопед (при наличии </w:t>
            </w:r>
            <w:proofErr w:type="spellStart"/>
            <w:r w:rsidRPr="00103878">
              <w:rPr>
                <w:rFonts w:ascii="Times New Roman" w:hAnsi="Times New Roman" w:cs="Times New Roman"/>
              </w:rPr>
              <w:t>логопункта</w:t>
            </w:r>
            <w:proofErr w:type="spellEnd"/>
            <w:r w:rsidRPr="001038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C14DEA" w:rsidRPr="00103878" w:rsidRDefault="00C14DEA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</w:t>
            </w:r>
          </w:p>
        </w:tc>
      </w:tr>
      <w:tr w:rsidR="00717BAB" w:rsidRPr="00103878" w:rsidTr="00C14DEA">
        <w:tc>
          <w:tcPr>
            <w:tcW w:w="5909" w:type="dxa"/>
          </w:tcPr>
          <w:p w:rsidR="00717BAB" w:rsidRPr="00103878" w:rsidRDefault="00717BAB" w:rsidP="00717B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8221" w:type="dxa"/>
            <w:gridSpan w:val="10"/>
          </w:tcPr>
          <w:p w:rsidR="00717BAB" w:rsidRPr="00103878" w:rsidRDefault="00717BAB" w:rsidP="00C14D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В средних общеобразовательных школах до 100 </w:t>
            </w:r>
            <w:r w:rsidR="00C14DEA" w:rsidRPr="00103878">
              <w:rPr>
                <w:rFonts w:ascii="Times New Roman" w:hAnsi="Times New Roman" w:cs="Times New Roman"/>
              </w:rPr>
              <w:t xml:space="preserve">учащихся </w:t>
            </w:r>
            <w:r w:rsidRPr="00103878">
              <w:rPr>
                <w:rFonts w:ascii="Times New Roman" w:hAnsi="Times New Roman" w:cs="Times New Roman"/>
              </w:rPr>
              <w:t>– 0.25 ед., от 100 до 200</w:t>
            </w:r>
            <w:r w:rsidR="00C14DEA" w:rsidRPr="00103878">
              <w:rPr>
                <w:rFonts w:ascii="Times New Roman" w:hAnsi="Times New Roman" w:cs="Times New Roman"/>
              </w:rPr>
              <w:t>учщихся</w:t>
            </w:r>
            <w:r w:rsidRPr="00103878">
              <w:rPr>
                <w:rFonts w:ascii="Times New Roman" w:hAnsi="Times New Roman" w:cs="Times New Roman"/>
              </w:rPr>
              <w:t xml:space="preserve"> – 0.5 ед., от 200 до 300</w:t>
            </w:r>
            <w:r w:rsidR="00C14DEA" w:rsidRPr="00103878">
              <w:rPr>
                <w:rFonts w:ascii="Times New Roman" w:hAnsi="Times New Roman" w:cs="Times New Roman"/>
              </w:rPr>
              <w:t xml:space="preserve"> учащихся </w:t>
            </w:r>
            <w:r w:rsidRPr="00103878">
              <w:rPr>
                <w:rFonts w:ascii="Times New Roman" w:hAnsi="Times New Roman" w:cs="Times New Roman"/>
              </w:rPr>
              <w:t xml:space="preserve">– 0.75 ед., от 300 и выше </w:t>
            </w:r>
            <w:r w:rsidR="00C14DEA" w:rsidRPr="00103878">
              <w:rPr>
                <w:rFonts w:ascii="Times New Roman" w:hAnsi="Times New Roman" w:cs="Times New Roman"/>
              </w:rPr>
              <w:t xml:space="preserve">учащихся </w:t>
            </w:r>
            <w:r w:rsidRPr="00103878">
              <w:rPr>
                <w:rFonts w:ascii="Times New Roman" w:hAnsi="Times New Roman" w:cs="Times New Roman"/>
              </w:rPr>
              <w:t>– 1 ед.</w:t>
            </w:r>
          </w:p>
        </w:tc>
      </w:tr>
      <w:tr w:rsidR="00717BAB" w:rsidRPr="00103878" w:rsidTr="00C14DEA">
        <w:tc>
          <w:tcPr>
            <w:tcW w:w="5909" w:type="dxa"/>
          </w:tcPr>
          <w:p w:rsidR="00717BAB" w:rsidRPr="00103878" w:rsidRDefault="00717BAB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Педагог </w:t>
            </w:r>
            <w:r w:rsidR="004403AD" w:rsidRPr="00103878">
              <w:rPr>
                <w:rFonts w:ascii="Times New Roman" w:hAnsi="Times New Roman" w:cs="Times New Roman"/>
              </w:rPr>
              <w:t>–</w:t>
            </w:r>
            <w:r w:rsidRPr="00103878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8221" w:type="dxa"/>
            <w:gridSpan w:val="10"/>
          </w:tcPr>
          <w:p w:rsidR="00717BAB" w:rsidRPr="00103878" w:rsidRDefault="00717BAB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В средних общеобразовательных школах до 100</w:t>
            </w:r>
            <w:r w:rsidR="00C14DEA" w:rsidRPr="00103878">
              <w:rPr>
                <w:rFonts w:ascii="Times New Roman" w:hAnsi="Times New Roman" w:cs="Times New Roman"/>
              </w:rPr>
              <w:t>учащихся</w:t>
            </w:r>
            <w:r w:rsidRPr="00103878">
              <w:rPr>
                <w:rFonts w:ascii="Times New Roman" w:hAnsi="Times New Roman" w:cs="Times New Roman"/>
              </w:rPr>
              <w:t xml:space="preserve"> – 0.25 ед., от 100 до 200 </w:t>
            </w:r>
            <w:r w:rsidR="00C14DEA" w:rsidRPr="00103878">
              <w:rPr>
                <w:rFonts w:ascii="Times New Roman" w:hAnsi="Times New Roman" w:cs="Times New Roman"/>
              </w:rPr>
              <w:t xml:space="preserve">учащихся </w:t>
            </w:r>
            <w:r w:rsidRPr="00103878">
              <w:rPr>
                <w:rFonts w:ascii="Times New Roman" w:hAnsi="Times New Roman" w:cs="Times New Roman"/>
              </w:rPr>
              <w:t>– 0.5 ед., от 200 до 300</w:t>
            </w:r>
            <w:r w:rsidR="00C14DEA" w:rsidRPr="00103878">
              <w:rPr>
                <w:rFonts w:ascii="Times New Roman" w:hAnsi="Times New Roman" w:cs="Times New Roman"/>
              </w:rPr>
              <w:t>учащихся</w:t>
            </w:r>
            <w:r w:rsidRPr="00103878">
              <w:rPr>
                <w:rFonts w:ascii="Times New Roman" w:hAnsi="Times New Roman" w:cs="Times New Roman"/>
              </w:rPr>
              <w:t xml:space="preserve"> – 0.75 ед., от 300 и выше</w:t>
            </w:r>
            <w:r w:rsidR="00C14DEA" w:rsidRPr="00103878">
              <w:rPr>
                <w:rFonts w:ascii="Times New Roman" w:hAnsi="Times New Roman" w:cs="Times New Roman"/>
              </w:rPr>
              <w:t>учащихся</w:t>
            </w:r>
            <w:r w:rsidRPr="00103878">
              <w:rPr>
                <w:rFonts w:ascii="Times New Roman" w:hAnsi="Times New Roman" w:cs="Times New Roman"/>
              </w:rPr>
              <w:t xml:space="preserve"> – 1 ед.</w:t>
            </w:r>
          </w:p>
        </w:tc>
      </w:tr>
      <w:tr w:rsidR="004403AD" w:rsidRPr="00103878" w:rsidTr="00C14DEA">
        <w:tc>
          <w:tcPr>
            <w:tcW w:w="5909" w:type="dxa"/>
          </w:tcPr>
          <w:p w:rsidR="004403AD" w:rsidRPr="00103878" w:rsidRDefault="004403AD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8221" w:type="dxa"/>
            <w:gridSpan w:val="10"/>
          </w:tcPr>
          <w:p w:rsidR="004403AD" w:rsidRPr="00103878" w:rsidRDefault="004403AD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1 ед., на 500 кв</w:t>
            </w:r>
            <w:proofErr w:type="gramStart"/>
            <w:r w:rsidRPr="00103878">
              <w:rPr>
                <w:rFonts w:ascii="Times New Roman" w:hAnsi="Times New Roman" w:cs="Times New Roman"/>
              </w:rPr>
              <w:t>.м</w:t>
            </w:r>
            <w:proofErr w:type="gramEnd"/>
            <w:r w:rsidRPr="00103878">
              <w:rPr>
                <w:rFonts w:ascii="Times New Roman" w:hAnsi="Times New Roman" w:cs="Times New Roman"/>
              </w:rPr>
              <w:t xml:space="preserve"> убираемой площади. При 2 сменных занятиях -1 ед., на 250 кв</w:t>
            </w:r>
            <w:proofErr w:type="gramStart"/>
            <w:r w:rsidRPr="00103878">
              <w:rPr>
                <w:rFonts w:ascii="Times New Roman" w:hAnsi="Times New Roman" w:cs="Times New Roman"/>
              </w:rPr>
              <w:t>.м</w:t>
            </w:r>
            <w:proofErr w:type="gramEnd"/>
            <w:r w:rsidRPr="00103878">
              <w:rPr>
                <w:rFonts w:ascii="Times New Roman" w:hAnsi="Times New Roman" w:cs="Times New Roman"/>
              </w:rPr>
              <w:t xml:space="preserve"> убираемой площади</w:t>
            </w:r>
          </w:p>
        </w:tc>
      </w:tr>
      <w:tr w:rsidR="004403AD" w:rsidRPr="00103878" w:rsidTr="00C14DEA">
        <w:tc>
          <w:tcPr>
            <w:tcW w:w="5909" w:type="dxa"/>
          </w:tcPr>
          <w:p w:rsidR="004403AD" w:rsidRPr="00103878" w:rsidRDefault="004403AD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8221" w:type="dxa"/>
            <w:gridSpan w:val="10"/>
          </w:tcPr>
          <w:p w:rsidR="004403AD" w:rsidRPr="00103878" w:rsidRDefault="004403AD" w:rsidP="0012617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878">
              <w:rPr>
                <w:rFonts w:ascii="Times New Roman" w:hAnsi="Times New Roman" w:cs="Times New Roman"/>
              </w:rPr>
              <w:t xml:space="preserve">1ед., при наличии автотранспорта </w:t>
            </w:r>
          </w:p>
        </w:tc>
      </w:tr>
    </w:tbl>
    <w:p w:rsidR="004403AD" w:rsidRDefault="004403AD" w:rsidP="0012617F">
      <w:pPr>
        <w:pStyle w:val="a3"/>
      </w:pPr>
    </w:p>
    <w:p w:rsidR="000B7259" w:rsidRDefault="000B7259" w:rsidP="0012617F">
      <w:pPr>
        <w:pStyle w:val="a3"/>
      </w:pPr>
      <w:bookmarkStart w:id="0" w:name="_GoBack"/>
      <w:bookmarkEnd w:id="0"/>
    </w:p>
    <w:p w:rsidR="000B7259" w:rsidRPr="000B7259" w:rsidRDefault="000B7259" w:rsidP="0012617F">
      <w:pPr>
        <w:pStyle w:val="a3"/>
        <w:rPr>
          <w:b/>
          <w:sz w:val="24"/>
          <w:szCs w:val="24"/>
        </w:rPr>
      </w:pPr>
      <w:r w:rsidRPr="000B7259">
        <w:rPr>
          <w:b/>
          <w:sz w:val="24"/>
          <w:szCs w:val="24"/>
        </w:rPr>
        <w:t xml:space="preserve">Управляющий делами                                                                                      </w:t>
      </w:r>
      <w:proofErr w:type="spellStart"/>
      <w:r w:rsidRPr="000B7259">
        <w:rPr>
          <w:b/>
          <w:sz w:val="24"/>
          <w:szCs w:val="24"/>
        </w:rPr>
        <w:t>Абдулжелилов</w:t>
      </w:r>
      <w:proofErr w:type="spellEnd"/>
      <w:r w:rsidRPr="000B7259">
        <w:rPr>
          <w:b/>
          <w:sz w:val="24"/>
          <w:szCs w:val="24"/>
        </w:rPr>
        <w:t xml:space="preserve">  А.А.</w:t>
      </w:r>
    </w:p>
    <w:p w:rsidR="000B7259" w:rsidRPr="000B7259" w:rsidRDefault="000B7259" w:rsidP="0012617F">
      <w:pPr>
        <w:pStyle w:val="a3"/>
        <w:rPr>
          <w:b/>
          <w:sz w:val="24"/>
          <w:szCs w:val="24"/>
        </w:rPr>
      </w:pPr>
    </w:p>
    <w:p w:rsidR="000B7259" w:rsidRPr="000B7259" w:rsidRDefault="000B7259" w:rsidP="0012617F">
      <w:pPr>
        <w:pStyle w:val="a3"/>
        <w:rPr>
          <w:b/>
          <w:sz w:val="24"/>
          <w:szCs w:val="24"/>
        </w:rPr>
      </w:pPr>
      <w:r w:rsidRPr="000B7259">
        <w:rPr>
          <w:b/>
          <w:sz w:val="24"/>
          <w:szCs w:val="24"/>
        </w:rPr>
        <w:t xml:space="preserve"> Подготовил</w:t>
      </w:r>
    </w:p>
    <w:p w:rsidR="000B7259" w:rsidRDefault="000B7259" w:rsidP="0012617F">
      <w:pPr>
        <w:pStyle w:val="a3"/>
      </w:pPr>
      <w:r w:rsidRPr="000B7259">
        <w:rPr>
          <w:b/>
          <w:sz w:val="24"/>
          <w:szCs w:val="24"/>
        </w:rPr>
        <w:t xml:space="preserve">Начальник МКУ «Управление образование»                                               </w:t>
      </w:r>
      <w:proofErr w:type="spellStart"/>
      <w:r w:rsidRPr="000B7259">
        <w:rPr>
          <w:b/>
          <w:sz w:val="24"/>
          <w:szCs w:val="24"/>
        </w:rPr>
        <w:t>Казиев</w:t>
      </w:r>
      <w:proofErr w:type="spellEnd"/>
      <w:r w:rsidRPr="000B7259">
        <w:rPr>
          <w:b/>
          <w:sz w:val="24"/>
          <w:szCs w:val="24"/>
        </w:rPr>
        <w:t xml:space="preserve"> А.Д.</w:t>
      </w:r>
    </w:p>
    <w:sectPr w:rsidR="000B7259" w:rsidSect="00126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DF7"/>
    <w:multiLevelType w:val="hybridMultilevel"/>
    <w:tmpl w:val="1596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17F"/>
    <w:rsid w:val="00044030"/>
    <w:rsid w:val="000872EE"/>
    <w:rsid w:val="000B7259"/>
    <w:rsid w:val="00103878"/>
    <w:rsid w:val="0012617F"/>
    <w:rsid w:val="002E210B"/>
    <w:rsid w:val="003F08C2"/>
    <w:rsid w:val="004403AD"/>
    <w:rsid w:val="005677E2"/>
    <w:rsid w:val="00717BAB"/>
    <w:rsid w:val="00A2731C"/>
    <w:rsid w:val="00B22A1C"/>
    <w:rsid w:val="00BE040E"/>
    <w:rsid w:val="00C14DEA"/>
    <w:rsid w:val="00D12539"/>
    <w:rsid w:val="00E7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7F"/>
    <w:pPr>
      <w:ind w:left="720"/>
      <w:contextualSpacing/>
    </w:pPr>
  </w:style>
  <w:style w:type="table" w:styleId="a4">
    <w:name w:val="Table Grid"/>
    <w:basedOn w:val="a1"/>
    <w:uiPriority w:val="59"/>
    <w:rsid w:val="0012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7F"/>
    <w:pPr>
      <w:ind w:left="720"/>
      <w:contextualSpacing/>
    </w:pPr>
  </w:style>
  <w:style w:type="table" w:styleId="a4">
    <w:name w:val="Table Grid"/>
    <w:basedOn w:val="a1"/>
    <w:uiPriority w:val="59"/>
    <w:rsid w:val="0012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А.Д.Казиев</dc:creator>
  <cp:lastModifiedBy>User</cp:lastModifiedBy>
  <cp:revision>3</cp:revision>
  <cp:lastPrinted>2015-06-26T04:39:00Z</cp:lastPrinted>
  <dcterms:created xsi:type="dcterms:W3CDTF">2015-06-26T05:28:00Z</dcterms:created>
  <dcterms:modified xsi:type="dcterms:W3CDTF">2015-06-26T04:40:00Z</dcterms:modified>
</cp:coreProperties>
</file>