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70654"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FD05DA">
        <w:rPr>
          <w:rFonts w:ascii="Times New Roman" w:hAnsi="Times New Roman" w:cs="Times New Roman"/>
          <w:b/>
          <w:sz w:val="36"/>
          <w:szCs w:val="36"/>
        </w:rPr>
        <w:t>КУРКАКСКИЙ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E1582A" w:rsidP="00233406">
      <w:pPr>
        <w:spacing w:after="0"/>
        <w:ind w:right="-284"/>
        <w:rPr>
          <w:rFonts w:ascii="Times New Roman" w:hAnsi="Times New Roman" w:cs="Times New Roman"/>
          <w:sz w:val="24"/>
          <w:szCs w:val="24"/>
        </w:rPr>
      </w:pPr>
      <w:r>
        <w:rPr>
          <w:rFonts w:ascii="Times New Roman" w:hAnsi="Times New Roman" w:cs="Times New Roman"/>
          <w:b/>
          <w:sz w:val="24"/>
          <w:szCs w:val="24"/>
        </w:rPr>
        <w:t>23</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FD05DA" w:rsidRPr="00993A8C">
        <w:rPr>
          <w:rFonts w:ascii="Times New Roman" w:hAnsi="Times New Roman" w:cs="Times New Roman"/>
          <w:b/>
          <w:sz w:val="28"/>
          <w:szCs w:val="28"/>
        </w:rPr>
        <w:t>Куркакский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FD05DA" w:rsidRPr="00FD05DA">
        <w:rPr>
          <w:rFonts w:ascii="Times New Roman" w:hAnsi="Times New Roman" w:cs="Times New Roman"/>
          <w:sz w:val="28"/>
          <w:szCs w:val="28"/>
        </w:rPr>
        <w:t>Куркакский</w:t>
      </w:r>
      <w:proofErr w:type="spellEnd"/>
      <w:r w:rsidR="00AB03F1">
        <w:rPr>
          <w:rFonts w:ascii="Times New Roman" w:hAnsi="Times New Roman" w:cs="Times New Roman"/>
          <w:sz w:val="28"/>
          <w:szCs w:val="28"/>
        </w:rPr>
        <w:t xml:space="preserve">» </w:t>
      </w:r>
      <w:r w:rsidR="005E66DB">
        <w:rPr>
          <w:rFonts w:ascii="Times New Roman" w:hAnsi="Times New Roman" w:cs="Times New Roman"/>
          <w:sz w:val="28"/>
          <w:szCs w:val="28"/>
        </w:rPr>
        <w:t>т</w:t>
      </w:r>
      <w:r>
        <w:rPr>
          <w:rFonts w:ascii="Times New Roman" w:hAnsi="Times New Roman" w:cs="Times New Roman"/>
          <w:sz w:val="28"/>
          <w:szCs w:val="28"/>
        </w:rPr>
        <w:t xml:space="preserve">от </w:t>
      </w:r>
      <w:r w:rsidR="00E1582A">
        <w:rPr>
          <w:rFonts w:ascii="Times New Roman" w:hAnsi="Times New Roman" w:cs="Times New Roman"/>
          <w:sz w:val="28"/>
          <w:szCs w:val="28"/>
        </w:rPr>
        <w:t>23</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D05DA" w:rsidRPr="00FD05DA">
        <w:rPr>
          <w:rFonts w:ascii="Times New Roman" w:hAnsi="Times New Roman" w:cs="Times New Roman"/>
          <w:sz w:val="28"/>
          <w:szCs w:val="28"/>
        </w:rPr>
        <w:t>Куркакский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D05DA" w:rsidRPr="00FD05DA">
        <w:rPr>
          <w:rFonts w:ascii="Times New Roman" w:hAnsi="Times New Roman" w:cs="Times New Roman"/>
          <w:sz w:val="28"/>
          <w:szCs w:val="28"/>
        </w:rPr>
        <w:t>Куркакский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r w:rsidR="00BB180D">
        <w:rPr>
          <w:rFonts w:ascii="Times New Roman" w:hAnsi="Times New Roman" w:cs="Times New Roman"/>
          <w:sz w:val="28"/>
          <w:szCs w:val="28"/>
        </w:rPr>
        <w:t xml:space="preserve">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E1582A"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30</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r w:rsidR="005E66DB">
        <w:rPr>
          <w:rFonts w:ascii="Times New Roman" w:hAnsi="Times New Roman" w:cs="Times New Roman"/>
          <w:sz w:val="28"/>
          <w:szCs w:val="28"/>
        </w:rPr>
        <w:t xml:space="preserve"> </w:t>
      </w:r>
      <w:proofErr w:type="spellStart"/>
      <w:r w:rsidR="00FD05DA">
        <w:rPr>
          <w:rFonts w:ascii="Times New Roman" w:hAnsi="Times New Roman" w:cs="Times New Roman"/>
          <w:sz w:val="28"/>
          <w:szCs w:val="28"/>
        </w:rPr>
        <w:t>Куркак</w:t>
      </w:r>
      <w:proofErr w:type="spellEnd"/>
      <w:r w:rsidR="00FD05DA">
        <w:rPr>
          <w:rFonts w:ascii="Times New Roman" w:hAnsi="Times New Roman" w:cs="Times New Roman"/>
          <w:sz w:val="28"/>
          <w:szCs w:val="28"/>
        </w:rPr>
        <w:t xml:space="preserve"> </w:t>
      </w:r>
      <w:r w:rsidR="00C04BB9">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r w:rsidR="00F05F60">
        <w:rPr>
          <w:rFonts w:ascii="Times New Roman" w:hAnsi="Times New Roman" w:cs="Times New Roman"/>
          <w:sz w:val="28"/>
          <w:szCs w:val="28"/>
        </w:rPr>
        <w:t>.</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E1582A"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w:t>
      </w:r>
      <w:r w:rsidR="00FD05DA">
        <w:rPr>
          <w:rFonts w:ascii="Times New Roman" w:hAnsi="Times New Roman" w:cs="Times New Roman"/>
          <w:sz w:val="28"/>
          <w:szCs w:val="28"/>
        </w:rPr>
        <w:t xml:space="preserve"> 368650</w:t>
      </w:r>
      <w:r w:rsidR="006C0DBF">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FD05DA">
        <w:rPr>
          <w:rFonts w:ascii="Times New Roman" w:hAnsi="Times New Roman" w:cs="Times New Roman"/>
          <w:sz w:val="28"/>
          <w:szCs w:val="28"/>
        </w:rPr>
        <w:t>Куркак</w:t>
      </w:r>
      <w:proofErr w:type="spellEnd"/>
      <w:r w:rsidR="00BB180D">
        <w:rPr>
          <w:rFonts w:ascii="Times New Roman" w:hAnsi="Times New Roman" w:cs="Times New Roman"/>
          <w:sz w:val="28"/>
          <w:szCs w:val="28"/>
        </w:rPr>
        <w:t xml:space="preserve"> </w:t>
      </w:r>
      <w:r w:rsidR="00F05F6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F05F60" w:rsidRDefault="00F05F60" w:rsidP="00A94A60">
      <w:pPr>
        <w:pStyle w:val="a3"/>
        <w:ind w:firstLine="567"/>
        <w:jc w:val="both"/>
        <w:rPr>
          <w:rFonts w:ascii="Times New Roman" w:hAnsi="Times New Roman" w:cs="Times New Roman"/>
          <w:sz w:val="28"/>
          <w:szCs w:val="28"/>
        </w:rPr>
      </w:pPr>
    </w:p>
    <w:p w:rsidR="00F05F60" w:rsidRDefault="00F05F60"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FD05DA" w:rsidRPr="00FD05DA">
        <w:rPr>
          <w:rFonts w:ascii="Times New Roman" w:hAnsi="Times New Roman" w:cs="Times New Roman"/>
          <w:sz w:val="28"/>
          <w:szCs w:val="28"/>
        </w:rPr>
        <w:t>Куркакский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r w:rsidR="00F90517">
        <w:rPr>
          <w:rFonts w:ascii="Times New Roman" w:hAnsi="Times New Roman" w:cs="Times New Roman"/>
          <w:sz w:val="28"/>
          <w:szCs w:val="28"/>
        </w:rPr>
        <w:t xml:space="preserve"> </w:t>
      </w:r>
      <w:r w:rsidRPr="006C5D46">
        <w:rPr>
          <w:rFonts w:ascii="Times New Roman" w:hAnsi="Times New Roman" w:cs="Times New Roman"/>
          <w:sz w:val="28"/>
          <w:szCs w:val="28"/>
        </w:rPr>
        <w:t>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Pr>
          <w:rFonts w:ascii="Times New Roman" w:hAnsi="Times New Roman" w:cs="Times New Roman"/>
          <w:sz w:val="28"/>
          <w:szCs w:val="28"/>
        </w:rPr>
        <w:t xml:space="preserve"> настоящим</w:t>
      </w:r>
      <w:r w:rsidR="00CF6ADF">
        <w:rPr>
          <w:rFonts w:ascii="Times New Roman" w:hAnsi="Times New Roman" w:cs="Times New Roman"/>
          <w:sz w:val="28"/>
          <w:szCs w:val="28"/>
        </w:rPr>
        <w:t>и  Условиями</w:t>
      </w:r>
      <w:r>
        <w:rPr>
          <w:rFonts w:ascii="Times New Roman" w:hAnsi="Times New Roman" w:cs="Times New Roman"/>
          <w:sz w:val="28"/>
          <w:szCs w:val="28"/>
        </w:rPr>
        <w:t>;</w:t>
      </w:r>
      <w:r w:rsidRPr="006C5D46">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CF6ADF">
        <w:rPr>
          <w:rFonts w:ascii="Times New Roman" w:hAnsi="Times New Roman" w:cs="Times New Roman"/>
          <w:sz w:val="28"/>
          <w:szCs w:val="28"/>
        </w:rPr>
        <w:t xml:space="preserve">нарушением требований настоящих </w:t>
      </w:r>
      <w:r w:rsidRPr="006C5D46">
        <w:rPr>
          <w:rFonts w:ascii="Times New Roman" w:hAnsi="Times New Roman" w:cs="Times New Roman"/>
          <w:sz w:val="28"/>
          <w:szCs w:val="28"/>
        </w:rPr>
        <w:t xml:space="preserve"> </w:t>
      </w:r>
      <w:r>
        <w:rPr>
          <w:rFonts w:ascii="Times New Roman" w:hAnsi="Times New Roman" w:cs="Times New Roman"/>
          <w:sz w:val="28"/>
          <w:szCs w:val="28"/>
        </w:rPr>
        <w:t>Услови</w:t>
      </w:r>
      <w:r w:rsidR="00CF6ADF">
        <w:rPr>
          <w:rFonts w:ascii="Times New Roman" w:hAnsi="Times New Roman" w:cs="Times New Roman"/>
          <w:sz w:val="28"/>
          <w:szCs w:val="28"/>
        </w:rPr>
        <w:t>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7430A7">
        <w:rPr>
          <w:rFonts w:ascii="Times New Roman" w:hAnsi="Times New Roman" w:cs="Times New Roman"/>
          <w:sz w:val="28"/>
          <w:szCs w:val="28"/>
        </w:rPr>
        <w:t>и  Условиями;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w:t>
      </w:r>
      <w:proofErr w:type="gramStart"/>
      <w:r w:rsidRPr="006C5D46">
        <w:rPr>
          <w:rFonts w:ascii="Times New Roman" w:hAnsi="Times New Roman" w:cs="Times New Roman"/>
          <w:sz w:val="28"/>
          <w:szCs w:val="28"/>
        </w:rPr>
        <w:t>имеющий</w:t>
      </w:r>
      <w:proofErr w:type="gramEnd"/>
      <w:r w:rsidRPr="006C5D46">
        <w:rPr>
          <w:rFonts w:ascii="Times New Roman" w:hAnsi="Times New Roman" w:cs="Times New Roman"/>
          <w:sz w:val="28"/>
          <w:szCs w:val="28"/>
        </w:rPr>
        <w:t xml:space="preserve">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FD05DA" w:rsidRDefault="00A94A60" w:rsidP="00214825">
      <w:pPr>
        <w:spacing w:after="0"/>
        <w:ind w:right="-143" w:firstLine="567"/>
        <w:jc w:val="both"/>
        <w:rPr>
          <w:rFonts w:ascii="Times New Roman" w:hAnsi="Times New Roman" w:cs="Times New Roman"/>
          <w:b/>
          <w:sz w:val="28"/>
          <w:szCs w:val="28"/>
        </w:rPr>
      </w:pPr>
      <w:r w:rsidRPr="00FD05DA">
        <w:rPr>
          <w:rFonts w:ascii="Times New Roman" w:hAnsi="Times New Roman" w:cs="Times New Roman"/>
          <w:b/>
          <w:sz w:val="28"/>
          <w:szCs w:val="28"/>
        </w:rPr>
        <w:t>4. Дополнительную  информацию о конкурсе можно получить  по телефону</w:t>
      </w:r>
      <w:r w:rsidR="00FD05DA" w:rsidRPr="00FD05DA">
        <w:rPr>
          <w:rFonts w:ascii="Times New Roman" w:hAnsi="Times New Roman" w:cs="Times New Roman"/>
          <w:b/>
          <w:sz w:val="28"/>
          <w:szCs w:val="28"/>
        </w:rPr>
        <w:t xml:space="preserve"> 89604137024 </w:t>
      </w:r>
      <w:r w:rsidR="006C0DBF" w:rsidRPr="00FD05DA">
        <w:rPr>
          <w:rFonts w:ascii="Times New Roman" w:hAnsi="Times New Roman" w:cs="Times New Roman"/>
          <w:b/>
          <w:sz w:val="28"/>
          <w:szCs w:val="28"/>
        </w:rPr>
        <w:t xml:space="preserve"> </w:t>
      </w:r>
      <w:r w:rsidRPr="00FD05DA">
        <w:rPr>
          <w:rFonts w:ascii="Times New Roman" w:hAnsi="Times New Roman" w:cs="Times New Roman"/>
          <w:b/>
          <w:sz w:val="28"/>
          <w:szCs w:val="28"/>
        </w:rPr>
        <w:t xml:space="preserve"> контактное лицо</w:t>
      </w:r>
      <w:r w:rsidR="00214825" w:rsidRPr="00FD05DA">
        <w:rPr>
          <w:rFonts w:ascii="Times New Roman" w:hAnsi="Times New Roman" w:cs="Times New Roman"/>
          <w:b/>
          <w:sz w:val="28"/>
          <w:szCs w:val="28"/>
        </w:rPr>
        <w:t xml:space="preserve">:  </w:t>
      </w:r>
      <w:r w:rsidR="00FD05DA" w:rsidRPr="00FD05DA">
        <w:rPr>
          <w:rFonts w:ascii="Times New Roman" w:hAnsi="Times New Roman" w:cs="Times New Roman"/>
          <w:b/>
          <w:sz w:val="28"/>
          <w:szCs w:val="28"/>
        </w:rPr>
        <w:t xml:space="preserve">Магомедова Г.М.  </w:t>
      </w:r>
    </w:p>
    <w:p w:rsidR="00214825" w:rsidRPr="00C04BB9" w:rsidRDefault="00214825"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5C2231" w:rsidRDefault="005C2231" w:rsidP="00214825">
      <w:pPr>
        <w:spacing w:after="0"/>
        <w:ind w:right="-143" w:firstLine="567"/>
        <w:jc w:val="both"/>
        <w:rPr>
          <w:rFonts w:ascii="Times New Roman" w:hAnsi="Times New Roman" w:cs="Times New Roman"/>
          <w:b/>
          <w:sz w:val="28"/>
          <w:szCs w:val="28"/>
        </w:rPr>
      </w:pPr>
    </w:p>
    <w:p w:rsidR="00790DB6" w:rsidRDefault="00790DB6">
      <w:pPr>
        <w:spacing w:after="0"/>
        <w:ind w:right="-143" w:firstLine="567"/>
        <w:jc w:val="both"/>
        <w:rPr>
          <w:rFonts w:ascii="Times New Roman" w:hAnsi="Times New Roman" w:cs="Times New Roman"/>
          <w:b/>
          <w:sz w:val="28"/>
          <w:szCs w:val="28"/>
        </w:rPr>
      </w:pPr>
    </w:p>
    <w:p w:rsidR="00565088" w:rsidRDefault="00565088">
      <w:pPr>
        <w:spacing w:after="0"/>
        <w:ind w:right="-143" w:firstLine="567"/>
        <w:jc w:val="both"/>
        <w:rPr>
          <w:rFonts w:ascii="Times New Roman" w:hAnsi="Times New Roman" w:cs="Times New Roman"/>
          <w:b/>
          <w:sz w:val="28"/>
          <w:szCs w:val="28"/>
        </w:rPr>
      </w:pPr>
    </w:p>
    <w:p w:rsidR="00565088" w:rsidRPr="00BE3BF1" w:rsidRDefault="00E1582A">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сельского</w:t>
      </w:r>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FD05DA">
        <w:rPr>
          <w:rFonts w:ascii="Times New Roman" w:hAnsi="Times New Roman" w:cs="Times New Roman"/>
          <w:b/>
          <w:sz w:val="28"/>
          <w:szCs w:val="28"/>
        </w:rPr>
        <w:t>сельсовет «</w:t>
      </w:r>
      <w:proofErr w:type="spellStart"/>
      <w:r w:rsidR="00FD05DA" w:rsidRPr="00FD05DA">
        <w:rPr>
          <w:rFonts w:ascii="Times New Roman" w:hAnsi="Times New Roman" w:cs="Times New Roman"/>
          <w:b/>
          <w:sz w:val="28"/>
          <w:szCs w:val="28"/>
        </w:rPr>
        <w:t>Куркакский</w:t>
      </w:r>
      <w:proofErr w:type="spellEnd"/>
      <w:r w:rsidR="00FD05DA" w:rsidRPr="00FD05DA">
        <w:rPr>
          <w:rFonts w:ascii="Times New Roman" w:hAnsi="Times New Roman" w:cs="Times New Roman"/>
          <w:b/>
          <w:sz w:val="28"/>
          <w:szCs w:val="28"/>
        </w:rPr>
        <w:t>»</w:t>
      </w:r>
      <w:r w:rsidR="00FD05DA" w:rsidRPr="0070089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C0DB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D05D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6C0DBF" w:rsidRDefault="006C0DBF" w:rsidP="006C0DBF">
      <w:pPr>
        <w:autoSpaceDE w:val="0"/>
        <w:autoSpaceDN w:val="0"/>
        <w:adjustRightInd w:val="0"/>
        <w:spacing w:after="0"/>
        <w:ind w:left="5103"/>
        <w:jc w:val="center"/>
        <w:rPr>
          <w:rFonts w:ascii="Times New Roman" w:hAnsi="Times New Roman" w:cs="Times New Roman"/>
          <w:b/>
        </w:rPr>
      </w:pP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D05DA" w:rsidRPr="004B4581" w:rsidRDefault="00FD05DA" w:rsidP="00FD05DA">
      <w:pPr>
        <w:autoSpaceDE w:val="0"/>
        <w:autoSpaceDN w:val="0"/>
        <w:adjustRightInd w:val="0"/>
        <w:spacing w:after="0"/>
        <w:ind w:left="5103"/>
        <w:jc w:val="center"/>
        <w:rPr>
          <w:rFonts w:ascii="Times New Roman" w:hAnsi="Times New Roman" w:cs="Times New Roman"/>
          <w:b/>
        </w:rPr>
      </w:pPr>
      <w:r w:rsidRPr="004B4581">
        <w:rPr>
          <w:rFonts w:ascii="Times New Roman" w:hAnsi="Times New Roman" w:cs="Times New Roman"/>
          <w:b/>
        </w:rPr>
        <w:t>«сельсовет «</w:t>
      </w:r>
      <w:proofErr w:type="spellStart"/>
      <w:r w:rsidRPr="004B4581">
        <w:rPr>
          <w:rFonts w:ascii="Times New Roman" w:hAnsi="Times New Roman" w:cs="Times New Roman"/>
          <w:b/>
        </w:rPr>
        <w:t>Куркакский</w:t>
      </w:r>
      <w:proofErr w:type="spellEnd"/>
      <w:r w:rsidRPr="004B4581">
        <w:rPr>
          <w:rFonts w:ascii="Times New Roman" w:hAnsi="Times New Roman" w:cs="Times New Roman"/>
          <w:b/>
        </w:rPr>
        <w:t xml:space="preserve">» </w:t>
      </w:r>
    </w:p>
    <w:p w:rsidR="00FD05DA" w:rsidRPr="00D2707B" w:rsidRDefault="00FD05DA" w:rsidP="00FD05DA">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FD05DA" w:rsidRPr="00D2707B" w:rsidTr="00533334">
        <w:trPr>
          <w:trHeight w:val="953"/>
        </w:trPr>
        <w:tc>
          <w:tcPr>
            <w:tcW w:w="5954" w:type="dxa"/>
            <w:hideMark/>
          </w:tcPr>
          <w:p w:rsidR="00FD05DA" w:rsidRPr="00D2707B" w:rsidRDefault="00FD05DA" w:rsidP="00533334">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FD05DA" w:rsidRPr="00D2707B" w:rsidRDefault="00FD05DA" w:rsidP="00533334">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FD05DA" w:rsidRPr="00D2707B" w:rsidRDefault="00FD05DA" w:rsidP="00533334">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FD05DA" w:rsidRPr="00D2707B" w:rsidRDefault="00FD05DA" w:rsidP="00533334">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FD05DA" w:rsidRPr="00D2707B" w:rsidRDefault="00FD05DA" w:rsidP="00FD05DA">
      <w:pPr>
        <w:autoSpaceDE w:val="0"/>
        <w:autoSpaceDN w:val="0"/>
        <w:adjustRightInd w:val="0"/>
        <w:spacing w:after="0"/>
        <w:jc w:val="center"/>
        <w:rPr>
          <w:rFonts w:ascii="Times New Roman" w:hAnsi="Times New Roman" w:cs="Times New Roman"/>
        </w:rPr>
      </w:pPr>
    </w:p>
    <w:p w:rsidR="00FD05DA" w:rsidRPr="00D2707B" w:rsidRDefault="00FD05DA" w:rsidP="00FD05DA">
      <w:pPr>
        <w:autoSpaceDE w:val="0"/>
        <w:autoSpaceDN w:val="0"/>
        <w:adjustRightInd w:val="0"/>
        <w:spacing w:after="0"/>
        <w:rPr>
          <w:rFonts w:ascii="Times New Roman" w:hAnsi="Times New Roman" w:cs="Times New Roman"/>
        </w:rPr>
      </w:pPr>
    </w:p>
    <w:p w:rsidR="00FD05DA" w:rsidRPr="00D2707B" w:rsidRDefault="00FD05DA" w:rsidP="00FD05DA">
      <w:pPr>
        <w:autoSpaceDE w:val="0"/>
        <w:autoSpaceDN w:val="0"/>
        <w:adjustRightInd w:val="0"/>
        <w:spacing w:after="0"/>
        <w:rPr>
          <w:rFonts w:ascii="Times New Roman" w:hAnsi="Times New Roman" w:cs="Times New Roman"/>
        </w:rPr>
      </w:pPr>
    </w:p>
    <w:p w:rsidR="00FD05DA" w:rsidRPr="00D2707B" w:rsidRDefault="00FD05DA" w:rsidP="00FD05DA">
      <w:pPr>
        <w:autoSpaceDE w:val="0"/>
        <w:autoSpaceDN w:val="0"/>
        <w:adjustRightInd w:val="0"/>
        <w:spacing w:after="0"/>
        <w:rPr>
          <w:rFonts w:ascii="Times New Roman" w:hAnsi="Times New Roman" w:cs="Times New Roman"/>
        </w:rPr>
      </w:pPr>
    </w:p>
    <w:p w:rsidR="00FD05DA" w:rsidRPr="00D2707B" w:rsidRDefault="00FD05DA" w:rsidP="00FD05DA">
      <w:pPr>
        <w:autoSpaceDE w:val="0"/>
        <w:autoSpaceDN w:val="0"/>
        <w:adjustRightInd w:val="0"/>
        <w:spacing w:after="0"/>
        <w:rPr>
          <w:rFonts w:ascii="Times New Roman" w:hAnsi="Times New Roman" w:cs="Times New Roman"/>
        </w:rPr>
      </w:pPr>
    </w:p>
    <w:p w:rsidR="00FD05DA" w:rsidRPr="00D2707B" w:rsidRDefault="00FD05DA" w:rsidP="00FD05DA">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FD05DA" w:rsidRPr="00D2707B" w:rsidRDefault="00FD05DA" w:rsidP="00FD05DA">
      <w:pPr>
        <w:autoSpaceDE w:val="0"/>
        <w:autoSpaceDN w:val="0"/>
        <w:adjustRightInd w:val="0"/>
        <w:spacing w:after="0"/>
        <w:rPr>
          <w:rFonts w:ascii="Times New Roman" w:hAnsi="Times New Roman" w:cs="Times New Roman"/>
          <w:sz w:val="12"/>
          <w:szCs w:val="12"/>
        </w:rPr>
      </w:pPr>
    </w:p>
    <w:p w:rsidR="00FD05DA" w:rsidRPr="00D2707B" w:rsidRDefault="00FD05DA" w:rsidP="00FD05DA">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FD05DA" w:rsidRPr="00D2707B" w:rsidRDefault="00FD05DA" w:rsidP="00FD05DA">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FD05DA" w:rsidRPr="00D2707B" w:rsidRDefault="00FD05DA" w:rsidP="00FD05DA">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FD05DA" w:rsidRPr="00D2707B" w:rsidRDefault="00FD05DA" w:rsidP="00FD05DA">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FD05DA" w:rsidRPr="00D2707B" w:rsidRDefault="00FD05DA" w:rsidP="00FD05DA">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FD05DA" w:rsidRPr="00D2707B" w:rsidRDefault="00FD05DA" w:rsidP="00FD05DA">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FD05DA" w:rsidRPr="00D2707B" w:rsidRDefault="00FD05DA" w:rsidP="00FD05DA">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FD05DA" w:rsidRPr="00D2707B" w:rsidRDefault="00FD05DA" w:rsidP="00FD05DA">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D05DA" w:rsidRPr="00D2707B" w:rsidRDefault="00FD05DA" w:rsidP="00FD05DA">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FD05DA" w:rsidRPr="00D2707B" w:rsidRDefault="00FD05DA" w:rsidP="00FD05DA">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FD05DA" w:rsidRPr="00D2707B" w:rsidRDefault="00FD05DA" w:rsidP="00FD05DA">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D05DA" w:rsidRPr="00D2707B" w:rsidRDefault="00FD05DA" w:rsidP="00FD05DA">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FD05DA" w:rsidRPr="00D2707B" w:rsidRDefault="00FD05DA" w:rsidP="00FD05DA">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FD05DA" w:rsidRPr="00D2707B" w:rsidRDefault="00FD05DA" w:rsidP="00FD05DA">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FD05DA" w:rsidRPr="00D2707B" w:rsidRDefault="00FD05DA" w:rsidP="00FD05DA">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FD05DA" w:rsidRPr="00D2707B" w:rsidRDefault="00FD05DA" w:rsidP="00FD05DA">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FD05DA" w:rsidRPr="00D2707B" w:rsidRDefault="00FD05DA" w:rsidP="00FD05DA">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FD05DA" w:rsidRPr="00D2707B" w:rsidRDefault="00FD05DA" w:rsidP="00FD05DA">
      <w:pPr>
        <w:autoSpaceDE w:val="0"/>
        <w:autoSpaceDN w:val="0"/>
        <w:adjustRightInd w:val="0"/>
        <w:spacing w:after="0"/>
        <w:jc w:val="both"/>
        <w:rPr>
          <w:rFonts w:ascii="Times New Roman" w:hAnsi="Times New Roman" w:cs="Times New Roman"/>
          <w:sz w:val="12"/>
          <w:szCs w:val="12"/>
        </w:rPr>
      </w:pPr>
    </w:p>
    <w:p w:rsidR="00FD05DA" w:rsidRPr="00D2707B" w:rsidRDefault="00FD05DA" w:rsidP="00FD05DA">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FD05DA" w:rsidRPr="00D2707B" w:rsidRDefault="00FD05DA" w:rsidP="00FD05DA">
      <w:pPr>
        <w:autoSpaceDE w:val="0"/>
        <w:autoSpaceDN w:val="0"/>
        <w:adjustRightInd w:val="0"/>
        <w:spacing w:after="0"/>
        <w:ind w:firstLine="709"/>
        <w:jc w:val="both"/>
        <w:rPr>
          <w:rFonts w:ascii="Times New Roman" w:hAnsi="Times New Roman" w:cs="Times New Roman"/>
          <w:i/>
          <w:sz w:val="20"/>
          <w:szCs w:val="20"/>
        </w:rPr>
      </w:pPr>
    </w:p>
    <w:p w:rsidR="00FD05DA" w:rsidRPr="00D2707B" w:rsidRDefault="00FD05DA" w:rsidP="00FD05DA">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4B4581">
        <w:rPr>
          <w:rFonts w:ascii="Times New Roman" w:hAnsi="Times New Roman" w:cs="Times New Roman"/>
          <w:b/>
        </w:rPr>
        <w:t>«сельсовет «</w:t>
      </w:r>
      <w:proofErr w:type="spellStart"/>
      <w:r w:rsidRPr="004B4581">
        <w:rPr>
          <w:rFonts w:ascii="Times New Roman" w:hAnsi="Times New Roman" w:cs="Times New Roman"/>
          <w:b/>
        </w:rPr>
        <w:t>Куркакский</w:t>
      </w:r>
      <w:proofErr w:type="spellEnd"/>
      <w:r w:rsidRPr="004B4581">
        <w:rPr>
          <w:rFonts w:ascii="Times New Roman" w:hAnsi="Times New Roman" w:cs="Times New Roman"/>
          <w:b/>
        </w:rPr>
        <w:t xml:space="preserve">» </w:t>
      </w:r>
    </w:p>
    <w:p w:rsidR="00FD05DA" w:rsidRPr="00D2707B" w:rsidRDefault="00FD05DA" w:rsidP="00FD05DA">
      <w:pPr>
        <w:pStyle w:val="a3"/>
        <w:jc w:val="center"/>
        <w:rPr>
          <w:rFonts w:ascii="Times New Roman" w:hAnsi="Times New Roman" w:cs="Times New Roman"/>
          <w:b/>
          <w:sz w:val="28"/>
          <w:szCs w:val="28"/>
        </w:rPr>
      </w:pPr>
    </w:p>
    <w:p w:rsidR="00FD05DA" w:rsidRPr="00451AFC" w:rsidRDefault="00FD05DA" w:rsidP="00FD05DA">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FD05DA" w:rsidRPr="00451AFC" w:rsidRDefault="00FD05DA" w:rsidP="00FD05DA">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FD05DA" w:rsidRPr="00451AFC" w:rsidRDefault="00FD05DA" w:rsidP="00FD05DA">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FD05DA" w:rsidRPr="00451AFC" w:rsidRDefault="00FD05DA" w:rsidP="00FD05DA">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FD05DA" w:rsidRPr="00451AFC" w:rsidRDefault="00FD05DA" w:rsidP="00FD05DA">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FD05DA" w:rsidRPr="00451AFC" w:rsidRDefault="00FD05DA" w:rsidP="00FD05DA">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FD05DA" w:rsidRPr="00451AFC" w:rsidRDefault="00FD05DA" w:rsidP="00FD05DA">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FD05DA" w:rsidRPr="00451AFC" w:rsidRDefault="00FD05DA" w:rsidP="00FD05DA">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FD05DA" w:rsidRPr="00451AFC" w:rsidRDefault="00FD05DA" w:rsidP="00FD05DA">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FD05DA" w:rsidRPr="00451AFC" w:rsidRDefault="00FD05DA" w:rsidP="00FD05DA">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FD05DA" w:rsidRPr="00451AFC" w:rsidRDefault="00FD05DA" w:rsidP="00FD05DA">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FD05DA" w:rsidRPr="00451AFC" w:rsidRDefault="00FD05DA" w:rsidP="00FD05DA">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FD05DA" w:rsidRPr="00451AFC" w:rsidRDefault="00FD05DA" w:rsidP="00FD05DA">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FD05DA" w:rsidRPr="00451AFC" w:rsidRDefault="00FD05DA" w:rsidP="00FD05DA">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FD05DA" w:rsidRPr="00451AFC" w:rsidRDefault="00FD05DA" w:rsidP="00FD05DA">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FD05DA" w:rsidRPr="00451AFC" w:rsidRDefault="00FD05DA" w:rsidP="00FD05DA">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FD05DA" w:rsidRPr="00451AFC" w:rsidRDefault="00FD05DA" w:rsidP="00FD05DA">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FD05DA" w:rsidRPr="00451AFC" w:rsidRDefault="00FD05DA" w:rsidP="00FD05DA">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FD05DA" w:rsidRPr="00451AFC" w:rsidRDefault="00FD05DA" w:rsidP="00FD05DA">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05DA" w:rsidRPr="00451AFC" w:rsidRDefault="00FD05DA" w:rsidP="00FD05DA">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FD05DA" w:rsidRPr="00451AFC" w:rsidRDefault="00FD05DA" w:rsidP="00FD05DA">
      <w:pPr>
        <w:spacing w:after="0"/>
        <w:jc w:val="both"/>
        <w:rPr>
          <w:rFonts w:ascii="Times New Roman" w:eastAsia="Times New Roman" w:hAnsi="Times New Roman" w:cs="Times New Roman"/>
        </w:rPr>
      </w:pPr>
    </w:p>
    <w:p w:rsidR="00FD05DA" w:rsidRPr="00451AFC" w:rsidRDefault="00FD05DA" w:rsidP="00FD05DA">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D05DA" w:rsidRPr="00451AFC" w:rsidRDefault="00FD05DA" w:rsidP="00FD05DA">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FD05DA" w:rsidRPr="00451AFC" w:rsidRDefault="00FD05DA" w:rsidP="00FD05DA">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05DA" w:rsidRPr="00451AFC" w:rsidRDefault="00FD05DA" w:rsidP="00FD05DA">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FD05DA" w:rsidRPr="00451AFC" w:rsidRDefault="00FD05DA" w:rsidP="00FD05DA">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Default="00FD05DA" w:rsidP="00FD05DA">
      <w:pPr>
        <w:autoSpaceDE w:val="0"/>
        <w:autoSpaceDN w:val="0"/>
        <w:adjustRightInd w:val="0"/>
        <w:spacing w:after="0"/>
        <w:ind w:left="5103"/>
        <w:jc w:val="center"/>
        <w:rPr>
          <w:rFonts w:ascii="Times New Roman" w:hAnsi="Times New Roman" w:cs="Times New Roman"/>
          <w:b/>
        </w:rPr>
      </w:pP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FD05DA" w:rsidRPr="00D2707B" w:rsidRDefault="00FD05DA" w:rsidP="00FD05DA">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к Положению о порядке проведения конкурса по отбору кандидатур на должность главы сельского поселения</w:t>
      </w:r>
    </w:p>
    <w:p w:rsidR="00FD05DA" w:rsidRPr="004B4581" w:rsidRDefault="00FD05DA" w:rsidP="00FD05DA">
      <w:pPr>
        <w:autoSpaceDE w:val="0"/>
        <w:autoSpaceDN w:val="0"/>
        <w:adjustRightInd w:val="0"/>
        <w:spacing w:after="0"/>
        <w:ind w:left="5103"/>
        <w:jc w:val="center"/>
        <w:rPr>
          <w:rFonts w:ascii="Times New Roman" w:hAnsi="Times New Roman" w:cs="Times New Roman"/>
          <w:b/>
        </w:rPr>
      </w:pPr>
      <w:r w:rsidRPr="004B4581">
        <w:rPr>
          <w:rFonts w:ascii="Times New Roman" w:hAnsi="Times New Roman" w:cs="Times New Roman"/>
          <w:b/>
        </w:rPr>
        <w:t>«сельсовет «</w:t>
      </w:r>
      <w:proofErr w:type="spellStart"/>
      <w:r w:rsidRPr="004B4581">
        <w:rPr>
          <w:rFonts w:ascii="Times New Roman" w:hAnsi="Times New Roman" w:cs="Times New Roman"/>
          <w:b/>
        </w:rPr>
        <w:t>Куркакский</w:t>
      </w:r>
      <w:proofErr w:type="spellEnd"/>
      <w:r w:rsidRPr="004B4581">
        <w:rPr>
          <w:rFonts w:ascii="Times New Roman" w:hAnsi="Times New Roman" w:cs="Times New Roman"/>
          <w:b/>
        </w:rPr>
        <w:t xml:space="preserve">» </w:t>
      </w:r>
    </w:p>
    <w:p w:rsidR="00FD05DA" w:rsidRPr="00451AFC" w:rsidRDefault="00FD05DA" w:rsidP="00FD05DA">
      <w:pPr>
        <w:spacing w:after="0"/>
        <w:rPr>
          <w:rFonts w:ascii="Times New Roman" w:eastAsia="Times New Roman" w:hAnsi="Times New Roman" w:cs="Times New Roman"/>
        </w:rPr>
      </w:pPr>
    </w:p>
    <w:p w:rsidR="00FD05DA" w:rsidRPr="00451AFC" w:rsidRDefault="00FD05DA" w:rsidP="00FD05DA">
      <w:pPr>
        <w:spacing w:after="0"/>
        <w:jc w:val="center"/>
        <w:rPr>
          <w:rFonts w:ascii="Times New Roman" w:hAnsi="Times New Roman" w:cs="Times New Roman"/>
          <w:b/>
        </w:rPr>
      </w:pPr>
      <w:r w:rsidRPr="00451AFC">
        <w:rPr>
          <w:rFonts w:ascii="Times New Roman" w:hAnsi="Times New Roman" w:cs="Times New Roman"/>
          <w:b/>
        </w:rPr>
        <w:t>ПОДТВЕРЖДЕНИЕ</w:t>
      </w:r>
    </w:p>
    <w:p w:rsidR="00FD05DA" w:rsidRPr="00451AFC" w:rsidRDefault="00FD05DA" w:rsidP="00FD05DA">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FD05DA" w:rsidRPr="00451AFC" w:rsidRDefault="00FD05DA" w:rsidP="00FD05DA">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FD05DA" w:rsidRPr="00451AFC" w:rsidRDefault="00FD05DA" w:rsidP="00FD05DA">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FD05DA" w:rsidRPr="00451AFC" w:rsidRDefault="00FD05DA" w:rsidP="00FD05DA">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FD05DA" w:rsidRPr="00451AFC" w:rsidRDefault="00FD05DA" w:rsidP="00FD05DA">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FD05DA" w:rsidRPr="00451AFC" w:rsidRDefault="00FD05DA" w:rsidP="00FD05DA">
      <w:pPr>
        <w:spacing w:after="0"/>
        <w:ind w:firstLine="720"/>
        <w:jc w:val="both"/>
        <w:rPr>
          <w:rFonts w:ascii="Times New Roman" w:eastAsia="Arial Unicode MS" w:hAnsi="Times New Roman" w:cs="Times New Roman"/>
        </w:rPr>
      </w:pPr>
    </w:p>
    <w:p w:rsidR="00FD05DA" w:rsidRPr="00451AFC" w:rsidRDefault="00FD05DA" w:rsidP="00FD05DA">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FD05DA" w:rsidRPr="00451AFC" w:rsidRDefault="00FD05DA" w:rsidP="00FD05DA">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FD05DA" w:rsidRPr="00451AFC" w:rsidRDefault="00FD05DA" w:rsidP="00FD05DA">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FD05DA" w:rsidRPr="00451AFC" w:rsidRDefault="00FD05DA" w:rsidP="00FD05DA">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FD05DA" w:rsidRPr="00451AFC" w:rsidRDefault="00FD05DA" w:rsidP="00FD05DA">
      <w:pPr>
        <w:autoSpaceDE w:val="0"/>
        <w:autoSpaceDN w:val="0"/>
        <w:adjustRightInd w:val="0"/>
        <w:spacing w:after="0"/>
        <w:jc w:val="center"/>
        <w:rPr>
          <w:rFonts w:ascii="Times New Roman" w:hAnsi="Times New Roman" w:cs="Times New Roman"/>
          <w:sz w:val="12"/>
          <w:szCs w:val="12"/>
        </w:rPr>
      </w:pPr>
    </w:p>
    <w:p w:rsidR="00FD05DA" w:rsidRPr="00451AFC" w:rsidRDefault="00FD05DA" w:rsidP="00FD05DA">
      <w:pPr>
        <w:autoSpaceDE w:val="0"/>
        <w:autoSpaceDN w:val="0"/>
        <w:adjustRightInd w:val="0"/>
        <w:spacing w:after="0"/>
        <w:jc w:val="center"/>
        <w:rPr>
          <w:rFonts w:ascii="Times New Roman" w:hAnsi="Times New Roman" w:cs="Times New Roman"/>
          <w:sz w:val="12"/>
          <w:szCs w:val="12"/>
        </w:rPr>
      </w:pPr>
    </w:p>
    <w:p w:rsidR="00FD05DA" w:rsidRPr="00451AFC" w:rsidRDefault="00FD05DA" w:rsidP="00FD05DA">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FD05DA" w:rsidRPr="00451AFC" w:rsidTr="00533334">
        <w:tc>
          <w:tcPr>
            <w:tcW w:w="567" w:type="dxa"/>
          </w:tcPr>
          <w:p w:rsidR="00FD05DA" w:rsidRPr="00451AFC" w:rsidRDefault="00FD05DA" w:rsidP="00533334">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FD05DA" w:rsidRPr="00451AFC" w:rsidRDefault="00FD05DA" w:rsidP="00533334">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FD05DA" w:rsidRPr="00451AFC" w:rsidRDefault="00FD05DA" w:rsidP="00533334">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FD05DA" w:rsidRPr="00451AFC" w:rsidRDefault="00FD05DA" w:rsidP="00533334">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FD05DA" w:rsidRPr="00451AFC" w:rsidRDefault="00FD05DA" w:rsidP="00533334">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FD05DA" w:rsidRPr="00451AFC" w:rsidRDefault="00FD05DA" w:rsidP="00533334">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FD05DA" w:rsidRPr="00451AFC" w:rsidRDefault="00FD05DA" w:rsidP="00533334">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FD05DA" w:rsidRPr="00451AFC" w:rsidRDefault="00FD05DA" w:rsidP="00533334">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FD05DA" w:rsidRPr="00451AFC" w:rsidRDefault="00FD05DA" w:rsidP="00533334">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FD05DA" w:rsidRPr="00451AFC" w:rsidRDefault="00FD05DA" w:rsidP="00533334">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FD05DA" w:rsidRPr="00451AFC" w:rsidRDefault="00FD05DA" w:rsidP="00533334">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FD05DA" w:rsidRPr="00451AFC" w:rsidRDefault="00FD05DA" w:rsidP="00533334">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FD05DA" w:rsidRPr="00451AFC" w:rsidRDefault="00FD05DA" w:rsidP="00533334">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r w:rsidR="00FD05DA" w:rsidRPr="00451AFC" w:rsidTr="00533334">
        <w:tc>
          <w:tcPr>
            <w:tcW w:w="567" w:type="dxa"/>
          </w:tcPr>
          <w:p w:rsidR="00FD05DA" w:rsidRPr="00451AFC" w:rsidRDefault="00FD05DA" w:rsidP="00533334">
            <w:pPr>
              <w:spacing w:after="0"/>
              <w:jc w:val="center"/>
              <w:rPr>
                <w:rFonts w:ascii="Times New Roman" w:eastAsia="Arial Unicode MS" w:hAnsi="Times New Roman" w:cs="Times New Roman"/>
                <w:b/>
                <w:bCs/>
              </w:rPr>
            </w:pPr>
          </w:p>
        </w:tc>
        <w:tc>
          <w:tcPr>
            <w:tcW w:w="8080" w:type="dxa"/>
          </w:tcPr>
          <w:p w:rsidR="00FD05DA" w:rsidRPr="00451AFC" w:rsidRDefault="00FD05DA" w:rsidP="00533334">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FD05DA" w:rsidRPr="00451AFC" w:rsidRDefault="00FD05DA" w:rsidP="00533334">
            <w:pPr>
              <w:spacing w:after="0"/>
              <w:jc w:val="both"/>
              <w:rPr>
                <w:rFonts w:ascii="Times New Roman" w:eastAsia="Arial Unicode MS" w:hAnsi="Times New Roman" w:cs="Times New Roman"/>
                <w:b/>
                <w:bCs/>
              </w:rPr>
            </w:pPr>
          </w:p>
        </w:tc>
      </w:tr>
    </w:tbl>
    <w:p w:rsidR="00FD05DA" w:rsidRPr="00451AFC" w:rsidRDefault="00FD05DA" w:rsidP="00FD05DA">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FD05DA" w:rsidRPr="00451AFC" w:rsidTr="00533334">
        <w:trPr>
          <w:trHeight w:val="949"/>
          <w:jc w:val="center"/>
        </w:trPr>
        <w:tc>
          <w:tcPr>
            <w:tcW w:w="4901" w:type="dxa"/>
          </w:tcPr>
          <w:p w:rsidR="00FD05DA" w:rsidRPr="00451AFC" w:rsidRDefault="00FD05DA" w:rsidP="00533334">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FD05DA" w:rsidRPr="00451AFC" w:rsidRDefault="00FD05DA" w:rsidP="00533334">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FD05DA" w:rsidRPr="00451AFC" w:rsidRDefault="00FD05DA" w:rsidP="00533334">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FD05DA" w:rsidRPr="00451AFC" w:rsidRDefault="00FD05DA" w:rsidP="00533334">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FD05DA" w:rsidRPr="00451AFC" w:rsidRDefault="00FD05DA" w:rsidP="00533334">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FD05DA" w:rsidRPr="00451AFC" w:rsidRDefault="00FD05DA" w:rsidP="00533334">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FD05DA" w:rsidRPr="00451AFC" w:rsidRDefault="00FD05DA" w:rsidP="00533334">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FD05DA" w:rsidRPr="00451AFC" w:rsidRDefault="00FD05DA" w:rsidP="00533334">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FD05DA" w:rsidRPr="00451AFC" w:rsidRDefault="00FD05DA" w:rsidP="00FD05DA">
      <w:pPr>
        <w:spacing w:after="0"/>
        <w:jc w:val="both"/>
        <w:rPr>
          <w:rFonts w:ascii="Times New Roman" w:hAnsi="Times New Roman" w:cs="Times New Roman"/>
          <w:i/>
          <w:sz w:val="20"/>
          <w:szCs w:val="20"/>
        </w:rPr>
      </w:pPr>
    </w:p>
    <w:p w:rsidR="00FD05DA" w:rsidRPr="00451AFC" w:rsidRDefault="00FD05DA" w:rsidP="00FD05DA">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Куркакский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FD05DA" w:rsidRPr="00451AFC" w:rsidRDefault="00FD05DA" w:rsidP="00FD05DA">
      <w:pPr>
        <w:spacing w:after="0"/>
        <w:rPr>
          <w:rFonts w:ascii="Times New Roman" w:eastAsia="Times New Roman" w:hAnsi="Times New Roman" w:cs="Times New Roman"/>
          <w:b/>
          <w:sz w:val="28"/>
        </w:rPr>
      </w:pPr>
    </w:p>
    <w:p w:rsidR="00FD05DA" w:rsidRDefault="00FD05DA" w:rsidP="00FD05DA">
      <w:pPr>
        <w:ind w:right="-284"/>
      </w:pPr>
    </w:p>
    <w:p w:rsidR="00FE19BC" w:rsidRDefault="00FE19BC" w:rsidP="00FE19BC">
      <w:pPr>
        <w:ind w:right="-284"/>
      </w:pPr>
    </w:p>
    <w:sectPr w:rsidR="00FE19BC"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0A12BA"/>
    <w:rsid w:val="00214825"/>
    <w:rsid w:val="00233406"/>
    <w:rsid w:val="0026747A"/>
    <w:rsid w:val="00277F24"/>
    <w:rsid w:val="002F7F41"/>
    <w:rsid w:val="00311C5A"/>
    <w:rsid w:val="00351278"/>
    <w:rsid w:val="00440092"/>
    <w:rsid w:val="00565088"/>
    <w:rsid w:val="00566CC5"/>
    <w:rsid w:val="005C2231"/>
    <w:rsid w:val="005D74A0"/>
    <w:rsid w:val="005E66DB"/>
    <w:rsid w:val="006C0DBF"/>
    <w:rsid w:val="006F5741"/>
    <w:rsid w:val="00701D3F"/>
    <w:rsid w:val="007430A7"/>
    <w:rsid w:val="00790DB6"/>
    <w:rsid w:val="0085522C"/>
    <w:rsid w:val="00951A27"/>
    <w:rsid w:val="009D26BD"/>
    <w:rsid w:val="009F49B7"/>
    <w:rsid w:val="00A33513"/>
    <w:rsid w:val="00A94A60"/>
    <w:rsid w:val="00AB03F1"/>
    <w:rsid w:val="00B51DFF"/>
    <w:rsid w:val="00B610F5"/>
    <w:rsid w:val="00B73EA9"/>
    <w:rsid w:val="00BB180D"/>
    <w:rsid w:val="00BC38CE"/>
    <w:rsid w:val="00BE3BF1"/>
    <w:rsid w:val="00C04BB9"/>
    <w:rsid w:val="00CC1551"/>
    <w:rsid w:val="00CF6ADF"/>
    <w:rsid w:val="00D86B4F"/>
    <w:rsid w:val="00E1582A"/>
    <w:rsid w:val="00E333E1"/>
    <w:rsid w:val="00EA08A3"/>
    <w:rsid w:val="00F05F60"/>
    <w:rsid w:val="00F76A10"/>
    <w:rsid w:val="00F90517"/>
    <w:rsid w:val="00FD05DA"/>
    <w:rsid w:val="00FD71AD"/>
    <w:rsid w:val="00FE19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3C00B-B99B-42D3-8357-9EA4303E2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3123</Words>
  <Characters>17806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2015-08-27T05:43:00Z</dcterms:created>
  <dcterms:modified xsi:type="dcterms:W3CDTF">2015-09-18T05:38:00Z</dcterms:modified>
</cp:coreProperties>
</file>