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01" w:rsidRPr="00696EF6" w:rsidRDefault="00175D01" w:rsidP="00175D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6.25pt" o:ole="" fillcolor="window">
            <v:imagedata r:id="rId5" o:title=""/>
          </v:shape>
          <o:OLEObject Type="Embed" ProgID="Word.Picture.8" ShapeID="_x0000_i1025" DrawAspect="Content" ObjectID="_1520856174" r:id="rId6"/>
        </w:object>
      </w:r>
    </w:p>
    <w:p w:rsidR="00175D01" w:rsidRPr="00696EF6" w:rsidRDefault="00175D01" w:rsidP="00175D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175D01" w:rsidRPr="00696EF6" w:rsidRDefault="00175D01" w:rsidP="00175D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t xml:space="preserve"> АДМИНИСТРАЦИЯ МУНИЦИПАЛЬНОГО РАЙОНА</w:t>
      </w:r>
    </w:p>
    <w:p w:rsidR="00175D01" w:rsidRPr="00696EF6" w:rsidRDefault="00175D01" w:rsidP="00175D01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t>«ТАБАСАРАНСКИЙ РАЙОН»</w:t>
      </w:r>
    </w:p>
    <w:p w:rsidR="00175D01" w:rsidRPr="00696EF6" w:rsidRDefault="00175D01" w:rsidP="00175D01">
      <w:pPr>
        <w:spacing w:after="0"/>
        <w:ind w:left="-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6EF6">
        <w:rPr>
          <w:rFonts w:ascii="Times New Roman" w:hAnsi="Times New Roman" w:cs="Times New Roman"/>
          <w:b/>
          <w:sz w:val="20"/>
          <w:szCs w:val="20"/>
        </w:rPr>
        <w:t>368650,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96EF6">
        <w:rPr>
          <w:rFonts w:ascii="Times New Roman" w:hAnsi="Times New Roman" w:cs="Times New Roman"/>
          <w:b/>
          <w:sz w:val="20"/>
          <w:szCs w:val="20"/>
        </w:rPr>
        <w:t>Табасаранский район,</w:t>
      </w:r>
      <w:r w:rsidRPr="00696EF6">
        <w:rPr>
          <w:rFonts w:ascii="Times New Roman" w:hAnsi="Times New Roman" w:cs="Times New Roman"/>
          <w:b/>
          <w:sz w:val="20"/>
          <w:szCs w:val="20"/>
        </w:rPr>
        <w:tab/>
      </w:r>
      <w:r w:rsidRPr="00696EF6">
        <w:rPr>
          <w:rFonts w:ascii="Times New Roman" w:hAnsi="Times New Roman" w:cs="Times New Roman"/>
          <w:b/>
          <w:sz w:val="20"/>
          <w:szCs w:val="20"/>
        </w:rPr>
        <w:tab/>
        <w:t xml:space="preserve">           тел.: 8 (</w:t>
      </w:r>
      <w:smartTag w:uri="urn:schemas-microsoft-com:office:cs:smarttags" w:element="NumConv6p0">
        <w:smartTagPr>
          <w:attr w:name="val" w:val="8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87</w:t>
        </w:r>
      </w:smartTag>
      <w:smartTag w:uri="urn:schemas-microsoft-com:office:cs:smarttags" w:element="NumConv6p0">
        <w:smartTagPr>
          <w:attr w:name="val" w:val="249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249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 xml:space="preserve">) 24-1-64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</w:rPr>
        <w:t>e-mail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>: tabasaranskijrajon@e-daq.ru</w:t>
      </w:r>
    </w:p>
    <w:p w:rsidR="00175D01" w:rsidRPr="00696EF6" w:rsidRDefault="00175D01" w:rsidP="00175D01">
      <w:pPr>
        <w:spacing w:after="0"/>
        <w:ind w:left="-7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с. Хучни, ул. 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</w:rPr>
        <w:t>Османова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 xml:space="preserve">, 32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факс  </w:t>
      </w:r>
      <w:smartTag w:uri="urn:schemas-microsoft-com:office:cs:smarttags" w:element="NumConv6p0">
        <w:smartTagPr>
          <w:attr w:name="val" w:val="8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>(87</w:t>
      </w:r>
      <w:smartTag w:uri="urn:schemas-microsoft-com:office:cs:smarttags" w:element="NumConv6p0">
        <w:smartTagPr>
          <w:attr w:name="val" w:val="249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249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>)  22-</w:t>
      </w:r>
      <w:smartTag w:uri="urn:schemas-microsoft-com:office:cs:smarttags" w:element="NumConv6p0">
        <w:smartTagPr>
          <w:attr w:name="val" w:val="0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0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 xml:space="preserve">-38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6EF6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Pr="00696EF6">
        <w:rPr>
          <w:rFonts w:ascii="Times New Roman" w:hAnsi="Times New Roman" w:cs="Times New Roman"/>
          <w:b/>
          <w:sz w:val="20"/>
          <w:szCs w:val="20"/>
        </w:rPr>
        <w:t>tabasaran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</w:p>
    <w:tbl>
      <w:tblPr>
        <w:tblW w:w="11477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81"/>
        <w:gridCol w:w="372"/>
        <w:gridCol w:w="520"/>
        <w:gridCol w:w="372"/>
        <w:gridCol w:w="1240"/>
        <w:gridCol w:w="1239"/>
        <w:gridCol w:w="420"/>
        <w:gridCol w:w="280"/>
        <w:gridCol w:w="960"/>
        <w:gridCol w:w="960"/>
        <w:gridCol w:w="960"/>
        <w:gridCol w:w="1080"/>
        <w:gridCol w:w="498"/>
        <w:gridCol w:w="937"/>
        <w:gridCol w:w="758"/>
      </w:tblGrid>
      <w:tr w:rsidR="00175D01" w:rsidRPr="00696EF6" w:rsidTr="0002408B">
        <w:trPr>
          <w:trHeight w:val="163"/>
        </w:trPr>
        <w:tc>
          <w:tcPr>
            <w:tcW w:w="11477" w:type="dxa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75D01" w:rsidRPr="00696EF6" w:rsidRDefault="00175D01" w:rsidP="0002408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5D01" w:rsidRPr="00546DE0" w:rsidTr="00024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881" w:type="dxa"/>
          <w:wAfter w:w="758" w:type="dxa"/>
          <w:trHeight w:val="37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546DE0" w:rsidRDefault="00175D01" w:rsidP="0002408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316AFC" w:rsidRDefault="00647D8F" w:rsidP="0002408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546DE0" w:rsidRDefault="00175D01" w:rsidP="0002408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546DE0" w:rsidRDefault="00647D8F" w:rsidP="0002408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546DE0" w:rsidRDefault="00175D01" w:rsidP="0002408B">
            <w:pPr>
              <w:spacing w:after="0"/>
              <w:ind w:hanging="145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546DE0" w:rsidRDefault="00175D01" w:rsidP="0002408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546DE0" w:rsidRDefault="00175D01" w:rsidP="0002408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546DE0" w:rsidRDefault="00175D01" w:rsidP="0002408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546DE0" w:rsidRDefault="00175D01" w:rsidP="0002408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546DE0" w:rsidRDefault="00175D01" w:rsidP="0002408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546DE0" w:rsidRDefault="00175D01" w:rsidP="0002408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546DE0" w:rsidRDefault="00175D01" w:rsidP="0002408B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D01" w:rsidRPr="00546DE0" w:rsidRDefault="00647D8F" w:rsidP="0002408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</w:tr>
    </w:tbl>
    <w:p w:rsidR="00175D01" w:rsidRDefault="00175D01" w:rsidP="00175D01"/>
    <w:p w:rsidR="00175D01" w:rsidRDefault="00175D01" w:rsidP="00175D01"/>
    <w:p w:rsidR="00175D01" w:rsidRPr="00073FDE" w:rsidRDefault="00175D01" w:rsidP="00175D0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3FD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073FDE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2408B" w:rsidRPr="00073FDE" w:rsidRDefault="0002408B" w:rsidP="0002408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0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размещении нестационарных торговых объектов на территории </w:t>
      </w:r>
      <w:r w:rsidRPr="00073FD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«Табасаранский район» </w:t>
      </w:r>
    </w:p>
    <w:p w:rsidR="0002408B" w:rsidRPr="00335BCF" w:rsidRDefault="0002408B" w:rsidP="00024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046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 законом </w:t>
      </w:r>
      <w:r w:rsidRPr="0069204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46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692046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92046">
          <w:rPr>
            <w:rFonts w:ascii="Times New Roman" w:hAnsi="Times New Roman" w:cs="Times New Roman"/>
            <w:sz w:val="28"/>
            <w:szCs w:val="28"/>
          </w:rPr>
          <w:t xml:space="preserve"> 381-ФЗ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204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92046">
        <w:rPr>
          <w:rFonts w:ascii="Times New Roman" w:hAnsi="Times New Roman" w:cs="Times New Roman"/>
          <w:sz w:val="28"/>
          <w:szCs w:val="28"/>
        </w:rPr>
        <w:t xml:space="preserve"> </w:t>
      </w:r>
      <w:r w:rsidRPr="0002408B">
        <w:rPr>
          <w:rFonts w:ascii="Times New Roman" w:hAnsi="Times New Roman" w:cs="Times New Roman"/>
          <w:sz w:val="28"/>
          <w:szCs w:val="28"/>
        </w:rPr>
        <w:t>Законом Российской Федерации от 07.02.1992 № 2300-1 «О защите прав потребителей», Федеральным законом от 06.10.2003г.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8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Правилами оказания услуг общественного питания, утвержденными постановлением Правительства Российской Федерации от 15.08.1997 №1036 (с изменениями от 21.05.2001), Правилами</w:t>
      </w:r>
      <w:proofErr w:type="gramEnd"/>
      <w:r w:rsidRPr="00024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08B">
        <w:rPr>
          <w:rFonts w:ascii="Times New Roman" w:hAnsi="Times New Roman" w:cs="Times New Roman"/>
          <w:sz w:val="28"/>
          <w:szCs w:val="28"/>
        </w:rPr>
        <w:t xml:space="preserve">продажи отдельных видов товаров, утвержденными постановлением Правительства Российской Федерации от 19.01.1998 № 55 (с изменениями от 27.03.2007), Санитарными правилами «Санитарно-эпидемиологические требования к организациям общественного питания, изготовлению и </w:t>
      </w:r>
      <w:proofErr w:type="spellStart"/>
      <w:r w:rsidRPr="0002408B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02408B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сырья» </w:t>
      </w:r>
      <w:proofErr w:type="spellStart"/>
      <w:r w:rsidRPr="0002408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408B">
        <w:rPr>
          <w:rFonts w:ascii="Times New Roman" w:hAnsi="Times New Roman" w:cs="Times New Roman"/>
          <w:sz w:val="28"/>
          <w:szCs w:val="28"/>
        </w:rPr>
        <w:t xml:space="preserve"> 2.3.6. 1079- 01, СП 1254-03,</w:t>
      </w:r>
      <w:r>
        <w:rPr>
          <w:rFonts w:ascii="Times New Roman" w:hAnsi="Times New Roman" w:cs="Times New Roman"/>
          <w:sz w:val="28"/>
          <w:szCs w:val="28"/>
        </w:rPr>
        <w:t xml:space="preserve"> Уставом Табасаранского района, планом мероприятий по реализации приоритетного</w:t>
      </w:r>
      <w:r w:rsidR="00335BCF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развития Республики Дагестан «Точки роста», инвестиции и эффективное территориальное развитие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Дагестан на территории муниципального района  «Табасаранский район»</w:t>
      </w:r>
      <w:r w:rsidR="00335BCF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337C5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335BCF">
        <w:rPr>
          <w:rFonts w:ascii="Times New Roman" w:hAnsi="Times New Roman" w:cs="Times New Roman"/>
          <w:sz w:val="28"/>
          <w:szCs w:val="28"/>
        </w:rPr>
        <w:t xml:space="preserve">«Табасаранский район» </w:t>
      </w:r>
    </w:p>
    <w:p w:rsidR="0002408B" w:rsidRPr="0099019F" w:rsidRDefault="0002408B" w:rsidP="000240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019F">
        <w:rPr>
          <w:rFonts w:ascii="Times New Roman" w:hAnsi="Times New Roman" w:cs="Times New Roman"/>
          <w:sz w:val="28"/>
          <w:szCs w:val="28"/>
        </w:rPr>
        <w:t>ПОСТАНОВЛ</w:t>
      </w:r>
      <w:r w:rsidR="00335BCF">
        <w:rPr>
          <w:rFonts w:ascii="Times New Roman" w:hAnsi="Times New Roman" w:cs="Times New Roman"/>
          <w:sz w:val="28"/>
          <w:szCs w:val="28"/>
        </w:rPr>
        <w:t>ЯЕТ</w:t>
      </w:r>
      <w:r w:rsidRPr="0099019F">
        <w:rPr>
          <w:rFonts w:ascii="Times New Roman" w:hAnsi="Times New Roman" w:cs="Times New Roman"/>
          <w:sz w:val="28"/>
          <w:szCs w:val="28"/>
        </w:rPr>
        <w:t>:</w:t>
      </w:r>
    </w:p>
    <w:p w:rsidR="0002408B" w:rsidRPr="006A5469" w:rsidRDefault="0002408B" w:rsidP="000240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6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6A546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A5469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«Табасаранский район» </w:t>
      </w:r>
      <w:r w:rsidRPr="006A546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250A1" w:rsidRPr="00F250A1" w:rsidRDefault="0002408B" w:rsidP="000240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2B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D402B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250A1">
        <w:rPr>
          <w:rFonts w:ascii="Times New Roman" w:hAnsi="Times New Roman" w:cs="Times New Roman"/>
          <w:sz w:val="28"/>
          <w:szCs w:val="28"/>
        </w:rPr>
        <w:t xml:space="preserve"> </w:t>
      </w:r>
      <w:r w:rsidR="00E21FB4">
        <w:rPr>
          <w:rFonts w:ascii="Times New Roman" w:hAnsi="Times New Roman" w:cs="Times New Roman"/>
          <w:sz w:val="28"/>
          <w:szCs w:val="28"/>
        </w:rPr>
        <w:t>п</w:t>
      </w:r>
      <w:r w:rsidRPr="00D402B0">
        <w:rPr>
          <w:rFonts w:ascii="Times New Roman" w:hAnsi="Times New Roman" w:cs="Times New Roman"/>
          <w:sz w:val="28"/>
          <w:szCs w:val="28"/>
        </w:rPr>
        <w:t>одписания</w:t>
      </w:r>
      <w:proofErr w:type="gramEnd"/>
      <w:r w:rsidRPr="00D402B0">
        <w:rPr>
          <w:rFonts w:ascii="Times New Roman" w:hAnsi="Times New Roman" w:cs="Times New Roman"/>
          <w:sz w:val="28"/>
          <w:szCs w:val="28"/>
        </w:rPr>
        <w:t xml:space="preserve"> </w:t>
      </w:r>
      <w:r w:rsidR="00F250A1">
        <w:rPr>
          <w:rFonts w:ascii="Times New Roman" w:hAnsi="Times New Roman" w:cs="Times New Roman"/>
          <w:sz w:val="28"/>
          <w:szCs w:val="28"/>
        </w:rPr>
        <w:t xml:space="preserve">  </w:t>
      </w:r>
      <w:r w:rsidRPr="00D402B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250A1" w:rsidRPr="00F250A1" w:rsidRDefault="00F250A1" w:rsidP="00F250A1">
      <w:pPr>
        <w:pStyle w:val="a3"/>
        <w:widowControl w:val="0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2B0" w:rsidRPr="00F250A1" w:rsidRDefault="0002408B" w:rsidP="00F250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0A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337C50">
        <w:rPr>
          <w:rFonts w:ascii="Times New Roman" w:hAnsi="Times New Roman" w:cs="Times New Roman"/>
          <w:sz w:val="28"/>
          <w:szCs w:val="28"/>
        </w:rPr>
        <w:t>а</w:t>
      </w:r>
      <w:r w:rsidRPr="00F250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02B0" w:rsidRPr="00F250A1">
        <w:rPr>
          <w:rFonts w:ascii="Times New Roman" w:hAnsi="Times New Roman" w:cs="Times New Roman"/>
          <w:sz w:val="28"/>
          <w:szCs w:val="28"/>
        </w:rPr>
        <w:t>муниципального района  «Табасаранский район».</w:t>
      </w:r>
    </w:p>
    <w:p w:rsidR="0002408B" w:rsidRDefault="00D402B0" w:rsidP="000240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73F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3F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«Табасаранский район» </w:t>
      </w:r>
      <w:r w:rsidR="00F25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3FDE">
        <w:rPr>
          <w:rFonts w:ascii="Times New Roman" w:eastAsia="Times New Roman" w:hAnsi="Times New Roman" w:cs="Times New Roman"/>
          <w:sz w:val="28"/>
          <w:szCs w:val="28"/>
        </w:rPr>
        <w:t>Яралиева</w:t>
      </w:r>
      <w:proofErr w:type="spellEnd"/>
      <w:r w:rsidRPr="00073FDE"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D402B0" w:rsidRDefault="00D402B0" w:rsidP="00D402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Pr="00073FDE" w:rsidRDefault="00D402B0" w:rsidP="00D402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D01" w:rsidRPr="00073FDE" w:rsidRDefault="00175D01" w:rsidP="00175D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FD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75D01" w:rsidRPr="00073FDE" w:rsidRDefault="00175D01" w:rsidP="00175D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FD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175D01" w:rsidRPr="00073FDE" w:rsidRDefault="00175D01" w:rsidP="00175D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FDE">
        <w:rPr>
          <w:rFonts w:ascii="Times New Roman" w:eastAsia="Times New Roman" w:hAnsi="Times New Roman" w:cs="Times New Roman"/>
          <w:b/>
          <w:sz w:val="28"/>
          <w:szCs w:val="28"/>
        </w:rPr>
        <w:t xml:space="preserve"> «Табасаранский район»                                                               И.А.Исаев </w:t>
      </w:r>
    </w:p>
    <w:p w:rsidR="00175D01" w:rsidRPr="00073FDE" w:rsidRDefault="00175D01" w:rsidP="00175D01">
      <w:pPr>
        <w:tabs>
          <w:tab w:val="left" w:pos="3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D01" w:rsidRPr="00073FDE" w:rsidRDefault="00175D01" w:rsidP="00175D01">
      <w:pPr>
        <w:tabs>
          <w:tab w:val="left" w:pos="3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D01" w:rsidRPr="00073FDE" w:rsidRDefault="00175D01" w:rsidP="00175D01">
      <w:pPr>
        <w:tabs>
          <w:tab w:val="left" w:pos="3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D01" w:rsidRPr="00073FDE" w:rsidRDefault="00175D01" w:rsidP="00175D01">
      <w:pPr>
        <w:tabs>
          <w:tab w:val="left" w:pos="3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D01" w:rsidRPr="00073FDE" w:rsidRDefault="00175D01" w:rsidP="00175D01">
      <w:pPr>
        <w:tabs>
          <w:tab w:val="left" w:pos="3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tabs>
          <w:tab w:val="left" w:pos="3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D01" w:rsidRPr="00073FDE" w:rsidRDefault="00175D01" w:rsidP="00175D01">
      <w:pPr>
        <w:tabs>
          <w:tab w:val="left" w:pos="3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FD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75D01" w:rsidRPr="00073FDE" w:rsidRDefault="00175D01" w:rsidP="00175D01">
      <w:pPr>
        <w:tabs>
          <w:tab w:val="left" w:pos="3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D01" w:rsidRPr="00073FDE" w:rsidRDefault="00175D01" w:rsidP="00175D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01" w:rsidRPr="00073FDE" w:rsidRDefault="00175D01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D01" w:rsidRPr="00073FDE" w:rsidRDefault="00175D01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D01" w:rsidRDefault="00175D01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B0" w:rsidRPr="00073FDE" w:rsidRDefault="00D402B0" w:rsidP="00175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FB4" w:rsidRDefault="00E21FB4" w:rsidP="00175D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FB4" w:rsidRDefault="00E21FB4" w:rsidP="00175D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01" w:rsidRDefault="00175D01" w:rsidP="00175D01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</w:p>
    <w:p w:rsidR="00175D01" w:rsidRDefault="00175D01" w:rsidP="00175D01">
      <w:pPr>
        <w:spacing w:after="0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F250A1" w:rsidRPr="00F250A1" w:rsidRDefault="00F250A1" w:rsidP="00F250A1">
      <w:pPr>
        <w:pStyle w:val="a4"/>
        <w:tabs>
          <w:tab w:val="left" w:pos="567"/>
        </w:tabs>
        <w:ind w:hanging="284"/>
        <w:jc w:val="both"/>
        <w:rPr>
          <w:szCs w:val="28"/>
        </w:rPr>
      </w:pPr>
      <w:r w:rsidRPr="00F250A1">
        <w:rPr>
          <w:szCs w:val="28"/>
        </w:rPr>
        <w:t>Проект вносит:</w:t>
      </w: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  <w:r w:rsidRPr="00F250A1">
        <w:rPr>
          <w:szCs w:val="28"/>
        </w:rPr>
        <w:t>Заместитель начальника отдела</w:t>
      </w: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  <w:r w:rsidRPr="00F250A1">
        <w:rPr>
          <w:szCs w:val="28"/>
        </w:rPr>
        <w:t xml:space="preserve"> </w:t>
      </w:r>
      <w:r>
        <w:rPr>
          <w:szCs w:val="28"/>
        </w:rPr>
        <w:t>и</w:t>
      </w:r>
      <w:r w:rsidRPr="00F250A1">
        <w:rPr>
          <w:szCs w:val="28"/>
        </w:rPr>
        <w:t>мущественных, земельных отношений,</w:t>
      </w: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  <w:r w:rsidRPr="00F250A1">
        <w:rPr>
          <w:szCs w:val="28"/>
        </w:rPr>
        <w:t xml:space="preserve">архитектуры и градостроительства </w:t>
      </w:r>
      <w:r>
        <w:rPr>
          <w:szCs w:val="28"/>
        </w:rPr>
        <w:t xml:space="preserve"> </w:t>
      </w:r>
      <w:r w:rsidRPr="00F250A1">
        <w:rPr>
          <w:szCs w:val="28"/>
        </w:rPr>
        <w:t>–</w:t>
      </w: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  <w:r w:rsidRPr="00F250A1">
        <w:rPr>
          <w:szCs w:val="28"/>
        </w:rPr>
        <w:t>главный архитектор</w:t>
      </w: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  <w:r w:rsidRPr="00F250A1">
        <w:rPr>
          <w:szCs w:val="28"/>
        </w:rPr>
        <w:t xml:space="preserve">МР «Табасаранский район»                                                      </w:t>
      </w:r>
      <w:r>
        <w:rPr>
          <w:szCs w:val="28"/>
        </w:rPr>
        <w:t xml:space="preserve">       А.М. Меджидов</w:t>
      </w:r>
      <w:r w:rsidRPr="00F250A1">
        <w:rPr>
          <w:szCs w:val="28"/>
        </w:rPr>
        <w:t xml:space="preserve">                 </w:t>
      </w:r>
    </w:p>
    <w:p w:rsidR="00F250A1" w:rsidRPr="00F250A1" w:rsidRDefault="00F250A1" w:rsidP="00F250A1">
      <w:pPr>
        <w:pStyle w:val="a4"/>
        <w:tabs>
          <w:tab w:val="left" w:pos="567"/>
        </w:tabs>
        <w:ind w:hanging="284"/>
        <w:jc w:val="both"/>
        <w:rPr>
          <w:szCs w:val="28"/>
        </w:rPr>
      </w:pPr>
      <w:r w:rsidRPr="00F250A1">
        <w:rPr>
          <w:szCs w:val="28"/>
        </w:rPr>
        <w:t xml:space="preserve">  </w:t>
      </w:r>
    </w:p>
    <w:p w:rsidR="00F250A1" w:rsidRPr="00F250A1" w:rsidRDefault="00F250A1" w:rsidP="00F250A1">
      <w:pPr>
        <w:pStyle w:val="a4"/>
        <w:tabs>
          <w:tab w:val="left" w:pos="567"/>
        </w:tabs>
        <w:ind w:hanging="284"/>
        <w:jc w:val="both"/>
        <w:rPr>
          <w:szCs w:val="28"/>
        </w:rPr>
      </w:pPr>
      <w:r w:rsidRPr="00F250A1">
        <w:rPr>
          <w:szCs w:val="28"/>
        </w:rPr>
        <w:t xml:space="preserve">СОГЛАСОВАНО:  </w:t>
      </w:r>
    </w:p>
    <w:p w:rsidR="00F250A1" w:rsidRPr="00F250A1" w:rsidRDefault="00F250A1" w:rsidP="00F250A1">
      <w:pPr>
        <w:pStyle w:val="a4"/>
        <w:tabs>
          <w:tab w:val="left" w:pos="567"/>
        </w:tabs>
        <w:ind w:hanging="284"/>
        <w:jc w:val="both"/>
        <w:rPr>
          <w:szCs w:val="28"/>
        </w:rPr>
      </w:pP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  <w:r w:rsidRPr="00F250A1">
        <w:rPr>
          <w:szCs w:val="28"/>
        </w:rPr>
        <w:t xml:space="preserve">1-й заместитель главы администрации                                         </w:t>
      </w: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  <w:r w:rsidRPr="00F250A1">
        <w:rPr>
          <w:szCs w:val="28"/>
        </w:rPr>
        <w:t xml:space="preserve">МР «Табасаранский район»                            </w:t>
      </w:r>
      <w:r>
        <w:rPr>
          <w:szCs w:val="28"/>
        </w:rPr>
        <w:t xml:space="preserve">       </w:t>
      </w:r>
      <w:r w:rsidRPr="00F250A1">
        <w:rPr>
          <w:szCs w:val="28"/>
        </w:rPr>
        <w:t xml:space="preserve">                      </w:t>
      </w:r>
      <w:r>
        <w:rPr>
          <w:szCs w:val="28"/>
        </w:rPr>
        <w:t xml:space="preserve">      </w:t>
      </w:r>
      <w:r w:rsidRPr="00F250A1">
        <w:rPr>
          <w:szCs w:val="28"/>
        </w:rPr>
        <w:t xml:space="preserve"> И.М. </w:t>
      </w:r>
      <w:proofErr w:type="spellStart"/>
      <w:r w:rsidRPr="00F250A1">
        <w:rPr>
          <w:szCs w:val="28"/>
        </w:rPr>
        <w:t>Яралиев</w:t>
      </w:r>
      <w:proofErr w:type="spellEnd"/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  <w:r w:rsidRPr="00F250A1">
        <w:rPr>
          <w:szCs w:val="28"/>
        </w:rPr>
        <w:t>Управляющий делами администрации</w:t>
      </w: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  <w:r w:rsidRPr="00F250A1">
        <w:rPr>
          <w:szCs w:val="28"/>
        </w:rPr>
        <w:t xml:space="preserve">МР «Табасаранский район»                                        </w:t>
      </w:r>
      <w:r>
        <w:rPr>
          <w:szCs w:val="28"/>
        </w:rPr>
        <w:t xml:space="preserve">      </w:t>
      </w:r>
      <w:r w:rsidRPr="00F250A1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F250A1">
        <w:rPr>
          <w:szCs w:val="28"/>
        </w:rPr>
        <w:t xml:space="preserve">А.А. </w:t>
      </w:r>
      <w:proofErr w:type="spellStart"/>
      <w:r w:rsidRPr="00F250A1">
        <w:rPr>
          <w:szCs w:val="28"/>
        </w:rPr>
        <w:t>Абдулжелилов</w:t>
      </w:r>
      <w:proofErr w:type="spellEnd"/>
      <w:r w:rsidRPr="00F250A1">
        <w:rPr>
          <w:szCs w:val="28"/>
        </w:rPr>
        <w:t xml:space="preserve">      </w:t>
      </w: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  <w:r w:rsidRPr="00F250A1">
        <w:rPr>
          <w:szCs w:val="28"/>
        </w:rPr>
        <w:t>Юрист администрации</w:t>
      </w:r>
    </w:p>
    <w:p w:rsidR="00F250A1" w:rsidRPr="00F250A1" w:rsidRDefault="00F250A1" w:rsidP="00F250A1">
      <w:pPr>
        <w:pStyle w:val="a4"/>
        <w:tabs>
          <w:tab w:val="left" w:pos="567"/>
        </w:tabs>
        <w:jc w:val="both"/>
        <w:rPr>
          <w:szCs w:val="28"/>
        </w:rPr>
      </w:pPr>
      <w:r w:rsidRPr="00F250A1">
        <w:rPr>
          <w:szCs w:val="28"/>
        </w:rPr>
        <w:t xml:space="preserve">МР «Табасаранский район»                                                  </w:t>
      </w:r>
      <w:r>
        <w:rPr>
          <w:szCs w:val="28"/>
        </w:rPr>
        <w:t xml:space="preserve">               </w:t>
      </w:r>
      <w:r w:rsidRPr="00F250A1">
        <w:rPr>
          <w:szCs w:val="28"/>
        </w:rPr>
        <w:t xml:space="preserve"> А.М. Мусаев</w:t>
      </w:r>
    </w:p>
    <w:p w:rsidR="00F250A1" w:rsidRPr="00EE6F98" w:rsidRDefault="00F250A1" w:rsidP="00F250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627">
        <w:rPr>
          <w:rFonts w:ascii="Times New Roman" w:hAnsi="Times New Roman"/>
          <w:sz w:val="28"/>
          <w:szCs w:val="28"/>
        </w:rPr>
        <w:t xml:space="preserve">                   </w:t>
      </w:r>
    </w:p>
    <w:p w:rsidR="00F250A1" w:rsidRDefault="00F250A1" w:rsidP="00F250A1">
      <w:pPr>
        <w:pStyle w:val="a4"/>
        <w:tabs>
          <w:tab w:val="left" w:pos="567"/>
        </w:tabs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75D01" w:rsidRDefault="00175D01" w:rsidP="00175D01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CD393E" w:rsidRDefault="00CD393E"/>
    <w:sectPr w:rsidR="00CD393E" w:rsidSect="00175D0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840B3A"/>
    <w:multiLevelType w:val="hybridMultilevel"/>
    <w:tmpl w:val="E4948D4E"/>
    <w:lvl w:ilvl="0" w:tplc="EA8A6B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D01"/>
    <w:rsid w:val="0002408B"/>
    <w:rsid w:val="000B6FAC"/>
    <w:rsid w:val="00175D01"/>
    <w:rsid w:val="00242AB7"/>
    <w:rsid w:val="00335BCF"/>
    <w:rsid w:val="00337C50"/>
    <w:rsid w:val="00647D8F"/>
    <w:rsid w:val="009518FF"/>
    <w:rsid w:val="00A32511"/>
    <w:rsid w:val="00B1144D"/>
    <w:rsid w:val="00C40DDB"/>
    <w:rsid w:val="00C94DE1"/>
    <w:rsid w:val="00CD393E"/>
    <w:rsid w:val="00D402B0"/>
    <w:rsid w:val="00E21FB4"/>
    <w:rsid w:val="00F2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8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F250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250A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9D46ABA728D7C56211ED219D970B25ECA9798A50AA23C3098EE64983a5o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2016-03-24T06:19:00Z</cp:lastPrinted>
  <dcterms:created xsi:type="dcterms:W3CDTF">2016-03-15T11:51:00Z</dcterms:created>
  <dcterms:modified xsi:type="dcterms:W3CDTF">2016-03-30T12:16:00Z</dcterms:modified>
</cp:coreProperties>
</file>