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74" w:rsidRDefault="00F40E74" w:rsidP="00FA2F03">
      <w:pPr>
        <w:rPr>
          <w:b/>
          <w:sz w:val="28"/>
          <w:szCs w:val="28"/>
        </w:rPr>
      </w:pPr>
    </w:p>
    <w:p w:rsidR="00833B1D" w:rsidRPr="002501A0" w:rsidRDefault="00881E5E" w:rsidP="00833B1D">
      <w:pPr>
        <w:ind w:left="-1080"/>
        <w:jc w:val="center"/>
        <w:rPr>
          <w:sz w:val="28"/>
          <w:szCs w:val="28"/>
        </w:rPr>
      </w:pPr>
      <w:r>
        <w:rPr>
          <w:b/>
          <w:sz w:val="28"/>
          <w:szCs w:val="28"/>
        </w:rPr>
        <w:t xml:space="preserve"> </w:t>
      </w:r>
      <w:r w:rsidR="002020FC">
        <w:rPr>
          <w:b/>
          <w:sz w:val="28"/>
          <w:szCs w:val="28"/>
        </w:rPr>
        <w:t xml:space="preserve">   </w:t>
      </w:r>
      <w:r w:rsidR="00833B1D" w:rsidRPr="002501A0">
        <w:rPr>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pt;height:61.05pt" o:ole="" fillcolor="window">
            <v:imagedata r:id="rId8" o:title=""/>
          </v:shape>
          <o:OLEObject Type="Embed" ProgID="Word.Picture.8" ShapeID="_x0000_i1025" DrawAspect="Content" ObjectID="_1522564090" r:id="rId9"/>
        </w:object>
      </w:r>
    </w:p>
    <w:p w:rsidR="003D7F90" w:rsidRDefault="00833B1D" w:rsidP="003D7F90">
      <w:pPr>
        <w:ind w:left="-1080"/>
        <w:jc w:val="center"/>
        <w:rPr>
          <w:b/>
          <w:sz w:val="36"/>
          <w:szCs w:val="36"/>
        </w:rPr>
      </w:pPr>
      <w:r w:rsidRPr="002020FC">
        <w:rPr>
          <w:b/>
          <w:sz w:val="36"/>
          <w:szCs w:val="36"/>
        </w:rPr>
        <w:t>РЕСПУБЛИКА    ДАГЕСТАН</w:t>
      </w:r>
    </w:p>
    <w:p w:rsidR="001D7388" w:rsidRPr="002020FC" w:rsidRDefault="001D7388" w:rsidP="003D7F90">
      <w:pPr>
        <w:ind w:left="-1080"/>
        <w:jc w:val="center"/>
        <w:rPr>
          <w:b/>
          <w:sz w:val="36"/>
          <w:szCs w:val="36"/>
        </w:rPr>
      </w:pPr>
      <w:r>
        <w:rPr>
          <w:b/>
          <w:sz w:val="36"/>
          <w:szCs w:val="36"/>
        </w:rPr>
        <w:t>ГЛАВА</w:t>
      </w:r>
    </w:p>
    <w:p w:rsidR="00833B1D" w:rsidRPr="002020FC" w:rsidRDefault="00D746CF" w:rsidP="00833B1D">
      <w:pPr>
        <w:ind w:left="-1080"/>
        <w:jc w:val="center"/>
        <w:rPr>
          <w:b/>
          <w:sz w:val="36"/>
          <w:szCs w:val="36"/>
        </w:rPr>
      </w:pPr>
      <w:r w:rsidRPr="002020FC">
        <w:rPr>
          <w:b/>
          <w:sz w:val="36"/>
          <w:szCs w:val="36"/>
        </w:rPr>
        <w:t xml:space="preserve"> </w:t>
      </w:r>
      <w:r w:rsidR="001D7388">
        <w:rPr>
          <w:b/>
          <w:sz w:val="36"/>
          <w:szCs w:val="36"/>
        </w:rPr>
        <w:t>Администрации</w:t>
      </w:r>
      <w:r w:rsidR="00833B1D" w:rsidRPr="002020FC">
        <w:rPr>
          <w:b/>
          <w:sz w:val="36"/>
          <w:szCs w:val="36"/>
        </w:rPr>
        <w:t xml:space="preserve">  муниципального района</w:t>
      </w:r>
    </w:p>
    <w:p w:rsidR="00833B1D" w:rsidRPr="002020FC" w:rsidRDefault="00833B1D" w:rsidP="00833B1D">
      <w:pPr>
        <w:ind w:left="-1080"/>
        <w:jc w:val="center"/>
        <w:rPr>
          <w:b/>
          <w:sz w:val="36"/>
          <w:szCs w:val="36"/>
        </w:rPr>
      </w:pPr>
      <w:r w:rsidRPr="002020FC">
        <w:rPr>
          <w:b/>
          <w:sz w:val="36"/>
          <w:szCs w:val="36"/>
        </w:rPr>
        <w:t>«Табасаранский  район»</w:t>
      </w:r>
    </w:p>
    <w:p w:rsidR="00833B1D" w:rsidRPr="00A717FB" w:rsidRDefault="00833B1D" w:rsidP="00833B1D">
      <w:pPr>
        <w:ind w:left="-1080"/>
        <w:jc w:val="center"/>
        <w:rPr>
          <w:b/>
          <w:sz w:val="18"/>
          <w:szCs w:val="18"/>
        </w:rPr>
      </w:pPr>
    </w:p>
    <w:p w:rsidR="00833B1D" w:rsidRDefault="00833B1D" w:rsidP="00833B1D">
      <w:pPr>
        <w:ind w:left="-1260" w:right="-540"/>
        <w:rPr>
          <w:b/>
          <w:sz w:val="20"/>
          <w:szCs w:val="20"/>
        </w:rPr>
      </w:pPr>
      <w:r>
        <w:rPr>
          <w:b/>
          <w:sz w:val="20"/>
          <w:szCs w:val="20"/>
        </w:rPr>
        <w:t xml:space="preserve">    </w:t>
      </w:r>
      <w:r w:rsidR="000D3574">
        <w:rPr>
          <w:b/>
          <w:sz w:val="20"/>
          <w:szCs w:val="20"/>
        </w:rPr>
        <w:t xml:space="preserve">      </w:t>
      </w:r>
      <w:r w:rsidR="001A2F12">
        <w:rPr>
          <w:b/>
          <w:sz w:val="20"/>
          <w:szCs w:val="20"/>
        </w:rPr>
        <w:t xml:space="preserve">          </w:t>
      </w:r>
      <w:r w:rsidR="000D3574">
        <w:rPr>
          <w:b/>
          <w:sz w:val="20"/>
          <w:szCs w:val="20"/>
        </w:rPr>
        <w:t xml:space="preserve"> </w:t>
      </w:r>
      <w:r>
        <w:rPr>
          <w:b/>
          <w:sz w:val="20"/>
          <w:szCs w:val="20"/>
        </w:rPr>
        <w:t xml:space="preserve">368650,РД, Табасаранский район, с. Хучни          </w:t>
      </w:r>
      <w:r w:rsidR="00AD7026">
        <w:rPr>
          <w:b/>
          <w:sz w:val="20"/>
          <w:szCs w:val="20"/>
        </w:rPr>
        <w:t xml:space="preserve"> </w:t>
      </w:r>
      <w:r w:rsidR="00AD7026">
        <w:rPr>
          <w:b/>
          <w:sz w:val="20"/>
          <w:szCs w:val="20"/>
        </w:rPr>
        <w:tab/>
        <w:t xml:space="preserve">                        </w:t>
      </w:r>
      <w:r>
        <w:rPr>
          <w:b/>
          <w:sz w:val="20"/>
          <w:szCs w:val="20"/>
        </w:rPr>
        <w:t xml:space="preserve">тел.: </w:t>
      </w:r>
      <w:r w:rsidRPr="00C91689">
        <w:rPr>
          <w:b/>
          <w:sz w:val="20"/>
          <w:szCs w:val="20"/>
        </w:rPr>
        <w:t>8</w:t>
      </w:r>
      <w:r>
        <w:rPr>
          <w:b/>
          <w:sz w:val="20"/>
          <w:szCs w:val="20"/>
        </w:rPr>
        <w:t>(</w:t>
      </w:r>
      <w:smartTag w:uri="urn:schemas-microsoft-com:office:cs:smarttags" w:element="NumConv6p0">
        <w:smartTagPr>
          <w:attr w:name="sch" w:val="1"/>
          <w:attr w:name="val" w:val="8"/>
        </w:smartTagPr>
        <w:r w:rsidR="00D37147">
          <w:rPr>
            <w:b/>
            <w:sz w:val="20"/>
            <w:szCs w:val="20"/>
          </w:rPr>
          <w:t>872-49</w:t>
        </w:r>
      </w:smartTag>
      <w:r w:rsidR="00D37147">
        <w:rPr>
          <w:b/>
          <w:sz w:val="20"/>
          <w:szCs w:val="20"/>
        </w:rPr>
        <w:t xml:space="preserve">) 32-0-38 факс: </w:t>
      </w:r>
      <w:smartTag w:uri="urn:schemas-microsoft-com:office:cs:smarttags" w:element="NumConv6p0">
        <w:smartTagPr>
          <w:attr w:name="sch" w:val="1"/>
          <w:attr w:name="val" w:val="8"/>
        </w:smartTagPr>
        <w:r w:rsidR="00D37147">
          <w:rPr>
            <w:b/>
            <w:sz w:val="20"/>
            <w:szCs w:val="20"/>
          </w:rPr>
          <w:t>8</w:t>
        </w:r>
      </w:smartTag>
      <w:r w:rsidR="00D37147">
        <w:rPr>
          <w:b/>
          <w:sz w:val="20"/>
          <w:szCs w:val="20"/>
        </w:rPr>
        <w:t xml:space="preserve"> (872-2) 55-35-20</w:t>
      </w:r>
    </w:p>
    <w:tbl>
      <w:tblPr>
        <w:tblW w:w="11520" w:type="dxa"/>
        <w:tblInd w:w="-13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520"/>
      </w:tblGrid>
      <w:tr w:rsidR="00833B1D" w:rsidTr="00F40E74">
        <w:trPr>
          <w:trHeight w:val="750"/>
        </w:trPr>
        <w:tc>
          <w:tcPr>
            <w:tcW w:w="11520" w:type="dxa"/>
            <w:tcBorders>
              <w:top w:val="thinThickSmallGap" w:sz="24" w:space="0" w:color="auto"/>
              <w:left w:val="nil"/>
              <w:bottom w:val="nil"/>
              <w:right w:val="nil"/>
            </w:tcBorders>
          </w:tcPr>
          <w:p w:rsidR="00833B1D" w:rsidRDefault="00833B1D" w:rsidP="00BC0E09">
            <w:pPr>
              <w:ind w:left="-1080"/>
              <w:jc w:val="center"/>
              <w:rPr>
                <w:b/>
                <w:sz w:val="20"/>
                <w:szCs w:val="20"/>
              </w:rPr>
            </w:pPr>
            <w:r>
              <w:rPr>
                <w:b/>
                <w:sz w:val="20"/>
                <w:szCs w:val="20"/>
              </w:rPr>
              <w:t xml:space="preserve">         </w:t>
            </w:r>
          </w:p>
          <w:p w:rsidR="00833B1D" w:rsidRPr="003914B4" w:rsidRDefault="004508A2" w:rsidP="003269D4">
            <w:pPr>
              <w:ind w:left="-1080"/>
              <w:jc w:val="center"/>
              <w:rPr>
                <w:b/>
                <w:sz w:val="20"/>
                <w:szCs w:val="20"/>
              </w:rPr>
            </w:pPr>
            <w:r>
              <w:rPr>
                <w:b/>
                <w:sz w:val="20"/>
                <w:szCs w:val="20"/>
              </w:rPr>
              <w:t xml:space="preserve">                 «</w:t>
            </w:r>
            <w:r w:rsidR="003269D4">
              <w:rPr>
                <w:b/>
                <w:sz w:val="20"/>
                <w:szCs w:val="20"/>
              </w:rPr>
              <w:t>18</w:t>
            </w:r>
            <w:r>
              <w:rPr>
                <w:b/>
                <w:sz w:val="20"/>
                <w:szCs w:val="20"/>
              </w:rPr>
              <w:t>»</w:t>
            </w:r>
            <w:r w:rsidR="003269D4">
              <w:rPr>
                <w:b/>
                <w:sz w:val="20"/>
                <w:szCs w:val="20"/>
              </w:rPr>
              <w:t>04.</w:t>
            </w:r>
            <w:r>
              <w:rPr>
                <w:b/>
                <w:sz w:val="20"/>
                <w:szCs w:val="20"/>
              </w:rPr>
              <w:t xml:space="preserve"> 20</w:t>
            </w:r>
            <w:r w:rsidR="003269D4">
              <w:rPr>
                <w:b/>
                <w:sz w:val="20"/>
                <w:szCs w:val="20"/>
              </w:rPr>
              <w:t xml:space="preserve">16 г. </w:t>
            </w:r>
            <w:r>
              <w:rPr>
                <w:b/>
                <w:sz w:val="20"/>
                <w:szCs w:val="20"/>
              </w:rPr>
              <w:t xml:space="preserve">                                                                                                    №</w:t>
            </w:r>
            <w:r w:rsidR="003269D4">
              <w:rPr>
                <w:b/>
                <w:sz w:val="20"/>
                <w:szCs w:val="20"/>
              </w:rPr>
              <w:t xml:space="preserve"> 63</w:t>
            </w:r>
          </w:p>
        </w:tc>
      </w:tr>
    </w:tbl>
    <w:p w:rsidR="00A23BC5" w:rsidRDefault="00A23BC5" w:rsidP="00A23BC5">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Постановление</w:t>
      </w:r>
    </w:p>
    <w:p w:rsidR="00E63594" w:rsidRDefault="00E63594" w:rsidP="00A23BC5">
      <w:pPr>
        <w:pStyle w:val="a8"/>
        <w:tabs>
          <w:tab w:val="left" w:pos="6287"/>
        </w:tabs>
        <w:jc w:val="center"/>
        <w:rPr>
          <w:rFonts w:ascii="Times New Roman" w:hAnsi="Times New Roman" w:cs="Times New Roman"/>
          <w:b/>
          <w:sz w:val="28"/>
          <w:szCs w:val="28"/>
          <w:lang w:val="ru-RU"/>
        </w:rPr>
      </w:pPr>
    </w:p>
    <w:p w:rsidR="00E63594" w:rsidRDefault="00E63594" w:rsidP="00A23BC5">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мерах по погашению задолженностей </w:t>
      </w:r>
    </w:p>
    <w:p w:rsidR="00E63594" w:rsidRDefault="00E63594" w:rsidP="00E63594">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бюджетными учреждениями и организациями</w:t>
      </w:r>
    </w:p>
    <w:p w:rsidR="00E63594" w:rsidRDefault="00E63594" w:rsidP="00E63594">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за поставленные энергоресурсы </w:t>
      </w:r>
    </w:p>
    <w:p w:rsidR="00A23BC5" w:rsidRDefault="00A23BC5" w:rsidP="00A23BC5">
      <w:pPr>
        <w:pStyle w:val="a8"/>
        <w:tabs>
          <w:tab w:val="left" w:pos="6287"/>
        </w:tabs>
        <w:jc w:val="center"/>
        <w:rPr>
          <w:rFonts w:ascii="Times New Roman" w:hAnsi="Times New Roman" w:cs="Times New Roman"/>
          <w:b/>
          <w:sz w:val="28"/>
          <w:szCs w:val="28"/>
          <w:lang w:val="ru-RU"/>
        </w:rPr>
      </w:pPr>
    </w:p>
    <w:p w:rsidR="00A23BC5" w:rsidRDefault="00A23BC5" w:rsidP="00A23BC5">
      <w:pPr>
        <w:pStyle w:val="a8"/>
        <w:tabs>
          <w:tab w:val="left" w:pos="6287"/>
        </w:tabs>
        <w:ind w:firstLine="567"/>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В целях  реализации протокола  заседания  Правительственной комиссии  по вопросам  социально – экономического  развития  Северо – Кавказского федерального округа от 11 марта 2016 г. № 1 и  Распоряжения Главы Республики  Дагестан  от 07 апреля  2016 г.  №53-рг «О мерах  по реализации  протокола  заседания  Правительственной  комиссии  по вопросам  социально – экономического развития Северо – Кавказского федерального округа от 11 марта 2016 г. №1,   </w:t>
      </w:r>
      <w:r>
        <w:rPr>
          <w:rFonts w:ascii="Times New Roman" w:hAnsi="Times New Roman" w:cs="Times New Roman"/>
          <w:b/>
          <w:sz w:val="28"/>
          <w:szCs w:val="28"/>
          <w:lang w:val="ru-RU"/>
        </w:rPr>
        <w:t xml:space="preserve">ПОСТАНОВЛЯЮ: </w:t>
      </w:r>
    </w:p>
    <w:p w:rsidR="00A23BC5" w:rsidRDefault="00A23BC5" w:rsidP="00A23BC5">
      <w:pPr>
        <w:pStyle w:val="a8"/>
        <w:tabs>
          <w:tab w:val="left" w:pos="6287"/>
        </w:tabs>
        <w:rPr>
          <w:rFonts w:ascii="Times New Roman" w:hAnsi="Times New Roman" w:cs="Times New Roman"/>
          <w:b/>
          <w:sz w:val="28"/>
          <w:szCs w:val="28"/>
          <w:lang w:val="ru-RU"/>
        </w:rPr>
      </w:pPr>
    </w:p>
    <w:p w:rsidR="00A23BC5" w:rsidRDefault="00A23BC5" w:rsidP="00A23BC5">
      <w:pPr>
        <w:pStyle w:val="a8"/>
        <w:numPr>
          <w:ilvl w:val="0"/>
          <w:numId w:val="164"/>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Руководителям всех  организаций  и учреждений района  принять чрезвычайные меры  по 100%-му  погашению задолженностей  за  поставленные  энергоресурсы (газ и электричество) до 15.05.2016 г. </w:t>
      </w:r>
    </w:p>
    <w:p w:rsidR="00A23BC5" w:rsidRDefault="00A23BC5" w:rsidP="00A23BC5">
      <w:pPr>
        <w:pStyle w:val="a8"/>
        <w:numPr>
          <w:ilvl w:val="0"/>
          <w:numId w:val="164"/>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Финансовому управлению  администрации района  осуществлять  опережающее финансирование расходов, предусмотренных на оплату  предоставляемых услуг  организациям и учреждениям МР «Табасаранский район». </w:t>
      </w:r>
    </w:p>
    <w:p w:rsidR="00A23BC5" w:rsidRDefault="00A23BC5" w:rsidP="00A23BC5">
      <w:pPr>
        <w:pStyle w:val="a8"/>
        <w:numPr>
          <w:ilvl w:val="0"/>
          <w:numId w:val="164"/>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Привлечь  к ответственности  руководителей  организаций и учреждений, которые  имеют  дебиторские  задолженности  за   поставленные  энергоресурсы   на 15.05.2016 г. </w:t>
      </w:r>
    </w:p>
    <w:p w:rsidR="00A23BC5" w:rsidRDefault="00A23BC5" w:rsidP="00A23BC5">
      <w:pPr>
        <w:pStyle w:val="a8"/>
        <w:numPr>
          <w:ilvl w:val="0"/>
          <w:numId w:val="164"/>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Отделу земельных и имущественных  отношений, главам сельских поселений  обеспечить  выполнение  в полном  объеме  работ  по  присвоению адресов всем жилым  домам, установлению указателей улиц  и номеров домов  в населенных пунктах района. </w:t>
      </w:r>
    </w:p>
    <w:p w:rsidR="00A23BC5" w:rsidRDefault="00A23BC5" w:rsidP="00A23BC5">
      <w:pPr>
        <w:pStyle w:val="a8"/>
        <w:tabs>
          <w:tab w:val="left" w:pos="1134"/>
        </w:tabs>
        <w:ind w:firstLine="567"/>
        <w:jc w:val="both"/>
        <w:rPr>
          <w:rFonts w:ascii="Times New Roman" w:hAnsi="Times New Roman" w:cs="Times New Roman"/>
          <w:sz w:val="28"/>
          <w:szCs w:val="28"/>
          <w:lang w:val="ru-RU"/>
        </w:rPr>
      </w:pPr>
    </w:p>
    <w:p w:rsidR="00A23BC5" w:rsidRPr="00483142" w:rsidRDefault="00A23BC5" w:rsidP="00A23BC5">
      <w:pPr>
        <w:pStyle w:val="a8"/>
        <w:tabs>
          <w:tab w:val="left" w:pos="993"/>
        </w:tabs>
        <w:jc w:val="both"/>
        <w:rPr>
          <w:rFonts w:ascii="Times New Roman" w:hAnsi="Times New Roman" w:cs="Times New Roman"/>
          <w:sz w:val="28"/>
          <w:szCs w:val="28"/>
          <w:lang w:val="ru-RU"/>
        </w:rPr>
      </w:pPr>
    </w:p>
    <w:p w:rsidR="00A23BC5" w:rsidRPr="00020754" w:rsidRDefault="00A23BC5" w:rsidP="00A23BC5">
      <w:pPr>
        <w:jc w:val="both"/>
        <w:rPr>
          <w:b/>
          <w:sz w:val="28"/>
          <w:szCs w:val="28"/>
        </w:rPr>
      </w:pPr>
      <w:r>
        <w:rPr>
          <w:b/>
          <w:sz w:val="28"/>
          <w:szCs w:val="28"/>
        </w:rPr>
        <w:t xml:space="preserve"> </w:t>
      </w:r>
      <w:r w:rsidRPr="00020754">
        <w:rPr>
          <w:b/>
          <w:sz w:val="28"/>
          <w:szCs w:val="28"/>
        </w:rPr>
        <w:t xml:space="preserve">Глава администрации </w:t>
      </w:r>
    </w:p>
    <w:p w:rsidR="00A23BC5" w:rsidRDefault="00A23BC5" w:rsidP="00A23BC5">
      <w:pPr>
        <w:pStyle w:val="a3"/>
        <w:ind w:left="0"/>
        <w:jc w:val="both"/>
        <w:rPr>
          <w:b/>
          <w:sz w:val="28"/>
          <w:szCs w:val="28"/>
        </w:rPr>
      </w:pPr>
      <w:r>
        <w:rPr>
          <w:b/>
          <w:sz w:val="28"/>
          <w:szCs w:val="28"/>
        </w:rPr>
        <w:t>муниципального района</w:t>
      </w:r>
    </w:p>
    <w:p w:rsidR="00A23BC5" w:rsidRDefault="00A23BC5" w:rsidP="00A23BC5">
      <w:pPr>
        <w:pStyle w:val="a3"/>
        <w:ind w:left="0"/>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A23BC5" w:rsidRDefault="00A23BC5" w:rsidP="00A23BC5">
      <w:pPr>
        <w:pStyle w:val="a8"/>
        <w:tabs>
          <w:tab w:val="left" w:pos="993"/>
        </w:tabs>
        <w:jc w:val="both"/>
        <w:rPr>
          <w:rFonts w:ascii="Times New Roman" w:hAnsi="Times New Roman" w:cs="Times New Roman"/>
          <w:sz w:val="28"/>
          <w:szCs w:val="28"/>
          <w:lang w:val="ru-RU"/>
        </w:rPr>
      </w:pPr>
    </w:p>
    <w:p w:rsidR="00A23BC5" w:rsidRDefault="00A23BC5" w:rsidP="00A23BC5">
      <w:pPr>
        <w:rPr>
          <w:sz w:val="18"/>
          <w:szCs w:val="18"/>
        </w:rPr>
      </w:pPr>
      <w:r>
        <w:rPr>
          <w:sz w:val="18"/>
          <w:szCs w:val="18"/>
        </w:rPr>
        <w:t>Подготовил:</w:t>
      </w:r>
    </w:p>
    <w:p w:rsidR="00A23BC5" w:rsidRDefault="00A23BC5" w:rsidP="00A23BC5">
      <w:pPr>
        <w:rPr>
          <w:sz w:val="18"/>
          <w:szCs w:val="18"/>
        </w:rPr>
      </w:pPr>
      <w:r>
        <w:rPr>
          <w:sz w:val="18"/>
          <w:szCs w:val="18"/>
        </w:rPr>
        <w:t xml:space="preserve"> Яралиев И.М. </w:t>
      </w:r>
    </w:p>
    <w:p w:rsidR="00A23BC5" w:rsidRDefault="00A23BC5" w:rsidP="00A23BC5">
      <w:pPr>
        <w:rPr>
          <w:sz w:val="18"/>
          <w:szCs w:val="18"/>
        </w:rPr>
      </w:pPr>
      <w:r>
        <w:rPr>
          <w:sz w:val="18"/>
          <w:szCs w:val="18"/>
        </w:rPr>
        <w:t xml:space="preserve"> тел.89285213631</w:t>
      </w:r>
    </w:p>
    <w:p w:rsidR="00A23BC5" w:rsidRDefault="00A23BC5" w:rsidP="00A23BC5">
      <w:pPr>
        <w:pStyle w:val="a8"/>
        <w:jc w:val="both"/>
        <w:rPr>
          <w:rFonts w:ascii="Times New Roman" w:hAnsi="Times New Roman"/>
          <w:sz w:val="18"/>
          <w:szCs w:val="18"/>
          <w:lang w:val="ru-RU"/>
        </w:rPr>
      </w:pPr>
    </w:p>
    <w:p w:rsidR="00A23BC5" w:rsidRDefault="00A23BC5" w:rsidP="00A23BC5">
      <w:pPr>
        <w:pStyle w:val="a8"/>
        <w:jc w:val="both"/>
        <w:rPr>
          <w:rFonts w:ascii="Times New Roman" w:hAnsi="Times New Roman"/>
          <w:sz w:val="20"/>
          <w:szCs w:val="20"/>
          <w:lang w:val="ru-RU"/>
        </w:rPr>
      </w:pPr>
    </w:p>
    <w:p w:rsidR="00A23BC5" w:rsidRDefault="00A23BC5" w:rsidP="00A23BC5">
      <w:pPr>
        <w:pStyle w:val="a8"/>
        <w:tabs>
          <w:tab w:val="left" w:pos="6287"/>
        </w:tabs>
        <w:jc w:val="center"/>
        <w:rPr>
          <w:rFonts w:ascii="Times New Roman" w:hAnsi="Times New Roman" w:cs="Times New Roman"/>
          <w:b/>
          <w:sz w:val="28"/>
          <w:szCs w:val="28"/>
          <w:lang w:val="ru-RU"/>
        </w:rPr>
      </w:pPr>
    </w:p>
    <w:p w:rsidR="00A23BC5" w:rsidRDefault="00A23BC5" w:rsidP="00A23BC5">
      <w:pPr>
        <w:pStyle w:val="a8"/>
        <w:tabs>
          <w:tab w:val="left" w:pos="6287"/>
        </w:tabs>
        <w:jc w:val="center"/>
        <w:rPr>
          <w:rFonts w:ascii="Times New Roman" w:hAnsi="Times New Roman" w:cs="Times New Roman"/>
          <w:b/>
          <w:sz w:val="28"/>
          <w:szCs w:val="28"/>
          <w:lang w:val="ru-RU"/>
        </w:rPr>
      </w:pPr>
    </w:p>
    <w:p w:rsidR="00E920E1" w:rsidRDefault="00E920E1" w:rsidP="00E920E1">
      <w:pPr>
        <w:pStyle w:val="a8"/>
        <w:tabs>
          <w:tab w:val="left" w:pos="6287"/>
        </w:tabs>
        <w:rPr>
          <w:rFonts w:ascii="Times New Roman" w:hAnsi="Times New Roman" w:cs="Times New Roman"/>
          <w:b/>
          <w:sz w:val="28"/>
          <w:szCs w:val="28"/>
          <w:lang w:val="ru-RU"/>
        </w:rPr>
      </w:pPr>
    </w:p>
    <w:p w:rsidR="00590288" w:rsidRDefault="00590288" w:rsidP="00536DE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внесении  изменений и дополнений в Постановление  администрации  муниципального района  «Табасаранский район»  Республики  Дагестан  от 15.02.2016 г. №25 «О  централизации ведения  бюджетного (бухгалтерского)  учета  и  формирование  бюджетной   отчетности  с передачей этих функций   муниципальному бюджетному учреждению  «Межведомственная централизованная бухгалтерия» (МБУ  «МЦБ») и  созданию единой централизованной  системы учета и отчетности в Администра</w:t>
      </w:r>
      <w:r w:rsidR="00DE206C">
        <w:rPr>
          <w:rFonts w:ascii="Times New Roman" w:hAnsi="Times New Roman" w:cs="Times New Roman"/>
          <w:b/>
          <w:sz w:val="28"/>
          <w:szCs w:val="28"/>
          <w:lang w:val="ru-RU"/>
        </w:rPr>
        <w:t>ции МР «Табасаранский район»  Республики Дагестан</w:t>
      </w:r>
    </w:p>
    <w:p w:rsidR="00590288" w:rsidRDefault="00590288" w:rsidP="00590288">
      <w:pPr>
        <w:pStyle w:val="a8"/>
        <w:tabs>
          <w:tab w:val="left" w:pos="6287"/>
        </w:tabs>
        <w:rPr>
          <w:rFonts w:ascii="Times New Roman" w:hAnsi="Times New Roman" w:cs="Times New Roman"/>
          <w:b/>
          <w:sz w:val="28"/>
          <w:szCs w:val="28"/>
          <w:lang w:val="ru-RU"/>
        </w:rPr>
      </w:pPr>
    </w:p>
    <w:p w:rsidR="00590288" w:rsidRPr="00590288" w:rsidRDefault="001D7388" w:rsidP="00590288">
      <w:pPr>
        <w:pStyle w:val="a8"/>
        <w:tabs>
          <w:tab w:val="left" w:pos="6287"/>
        </w:tabs>
        <w:ind w:firstLine="567"/>
        <w:jc w:val="both"/>
        <w:rPr>
          <w:rFonts w:ascii="Times New Roman" w:hAnsi="Times New Roman" w:cs="Times New Roman"/>
          <w:b/>
          <w:sz w:val="28"/>
          <w:szCs w:val="28"/>
          <w:lang w:val="ru-RU"/>
        </w:rPr>
      </w:pPr>
      <w:r>
        <w:rPr>
          <w:rFonts w:ascii="Times New Roman" w:hAnsi="Times New Roman" w:cs="Times New Roman"/>
          <w:sz w:val="28"/>
          <w:szCs w:val="28"/>
          <w:lang w:val="ru-RU"/>
        </w:rPr>
        <w:t>В целях внесения изменений и дополнений в Постановление  от 15.02.2016 г.  №25</w:t>
      </w:r>
      <w:r w:rsidR="00DE206C">
        <w:rPr>
          <w:rFonts w:ascii="Times New Roman" w:hAnsi="Times New Roman" w:cs="Times New Roman"/>
          <w:sz w:val="28"/>
          <w:szCs w:val="28"/>
          <w:lang w:val="ru-RU"/>
        </w:rPr>
        <w:t>,</w:t>
      </w:r>
      <w:r w:rsidR="00590288" w:rsidRPr="00590288">
        <w:rPr>
          <w:rFonts w:ascii="Times New Roman" w:hAnsi="Times New Roman" w:cs="Times New Roman"/>
          <w:sz w:val="28"/>
          <w:szCs w:val="28"/>
          <w:lang w:val="ru-RU"/>
        </w:rPr>
        <w:t xml:space="preserve"> </w:t>
      </w:r>
      <w:r w:rsidR="00BE20A2">
        <w:rPr>
          <w:rFonts w:ascii="Times New Roman" w:hAnsi="Times New Roman" w:cs="Times New Roman"/>
          <w:b/>
          <w:sz w:val="28"/>
          <w:szCs w:val="28"/>
          <w:lang w:val="ru-RU"/>
        </w:rPr>
        <w:t>ПОСТАНОВЛЯЮ</w:t>
      </w:r>
      <w:r w:rsidR="00590288" w:rsidRPr="00590288">
        <w:rPr>
          <w:rFonts w:ascii="Times New Roman" w:hAnsi="Times New Roman" w:cs="Times New Roman"/>
          <w:b/>
          <w:sz w:val="28"/>
          <w:szCs w:val="28"/>
          <w:lang w:val="ru-RU"/>
        </w:rPr>
        <w:t xml:space="preserve">: </w:t>
      </w:r>
    </w:p>
    <w:p w:rsidR="00590288" w:rsidRDefault="00590288" w:rsidP="00590288">
      <w:pPr>
        <w:pStyle w:val="a8"/>
        <w:tabs>
          <w:tab w:val="left" w:pos="6287"/>
        </w:tabs>
        <w:rPr>
          <w:rFonts w:ascii="Times New Roman" w:hAnsi="Times New Roman" w:cs="Times New Roman"/>
          <w:b/>
          <w:sz w:val="28"/>
          <w:szCs w:val="28"/>
          <w:lang w:val="ru-RU"/>
        </w:rPr>
      </w:pPr>
    </w:p>
    <w:p w:rsidR="00590288" w:rsidRPr="00590288" w:rsidRDefault="001D7388" w:rsidP="00986875">
      <w:pPr>
        <w:pStyle w:val="a8"/>
        <w:numPr>
          <w:ilvl w:val="0"/>
          <w:numId w:val="163"/>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Пункт</w:t>
      </w:r>
      <w:r w:rsidR="00590288" w:rsidRPr="00590288">
        <w:rPr>
          <w:rFonts w:ascii="Times New Roman" w:hAnsi="Times New Roman" w:cs="Times New Roman"/>
          <w:sz w:val="28"/>
          <w:szCs w:val="28"/>
          <w:lang w:val="ru-RU"/>
        </w:rPr>
        <w:t xml:space="preserve"> 1</w:t>
      </w:r>
      <w:r w:rsidR="000F55DE">
        <w:rPr>
          <w:rFonts w:ascii="Times New Roman" w:hAnsi="Times New Roman" w:cs="Times New Roman"/>
          <w:sz w:val="28"/>
          <w:szCs w:val="28"/>
          <w:lang w:val="ru-RU"/>
        </w:rPr>
        <w:t>.</w:t>
      </w:r>
      <w:r w:rsidR="00590288" w:rsidRPr="00590288">
        <w:rPr>
          <w:rFonts w:ascii="Times New Roman" w:hAnsi="Times New Roman" w:cs="Times New Roman"/>
          <w:sz w:val="28"/>
          <w:szCs w:val="28"/>
          <w:lang w:val="ru-RU"/>
        </w:rPr>
        <w:t xml:space="preserve">  Постановления  администрации  муниципального района  «Табасаранский район»  РД  от 15.02.2016 г. №25 </w:t>
      </w:r>
      <w:r>
        <w:rPr>
          <w:rFonts w:ascii="Times New Roman" w:hAnsi="Times New Roman" w:cs="Times New Roman"/>
          <w:sz w:val="28"/>
          <w:szCs w:val="28"/>
          <w:lang w:val="ru-RU"/>
        </w:rPr>
        <w:t>изложить</w:t>
      </w:r>
      <w:r w:rsidR="00590288" w:rsidRPr="00590288">
        <w:rPr>
          <w:rFonts w:ascii="Times New Roman" w:hAnsi="Times New Roman" w:cs="Times New Roman"/>
          <w:sz w:val="28"/>
          <w:szCs w:val="28"/>
          <w:lang w:val="ru-RU"/>
        </w:rPr>
        <w:t xml:space="preserve"> в следующей редакции:</w:t>
      </w:r>
    </w:p>
    <w:p w:rsidR="00590288" w:rsidRPr="00590288" w:rsidRDefault="00590288" w:rsidP="00590288">
      <w:pPr>
        <w:pStyle w:val="a8"/>
        <w:tabs>
          <w:tab w:val="left" w:pos="993"/>
        </w:tabs>
        <w:ind w:firstLine="567"/>
        <w:jc w:val="both"/>
        <w:rPr>
          <w:rFonts w:ascii="Times New Roman" w:hAnsi="Times New Roman" w:cs="Times New Roman"/>
          <w:sz w:val="28"/>
          <w:szCs w:val="28"/>
          <w:lang w:val="ru-RU"/>
        </w:rPr>
      </w:pPr>
    </w:p>
    <w:p w:rsidR="00590288" w:rsidRPr="00590288" w:rsidRDefault="00590288" w:rsidP="00590288">
      <w:pPr>
        <w:pStyle w:val="a8"/>
        <w:tabs>
          <w:tab w:val="left" w:pos="993"/>
        </w:tabs>
        <w:ind w:firstLine="567"/>
        <w:jc w:val="both"/>
        <w:rPr>
          <w:rFonts w:ascii="Times New Roman" w:hAnsi="Times New Roman" w:cs="Times New Roman"/>
          <w:sz w:val="28"/>
          <w:szCs w:val="28"/>
          <w:lang w:val="ru-RU"/>
        </w:rPr>
      </w:pPr>
      <w:r w:rsidRPr="00590288">
        <w:rPr>
          <w:rFonts w:ascii="Times New Roman" w:hAnsi="Times New Roman" w:cs="Times New Roman"/>
          <w:b/>
          <w:sz w:val="28"/>
          <w:szCs w:val="28"/>
          <w:lang w:val="ru-RU"/>
        </w:rPr>
        <w:t>«1</w:t>
      </w:r>
      <w:r w:rsidR="003313FC">
        <w:rPr>
          <w:rFonts w:ascii="Times New Roman" w:hAnsi="Times New Roman" w:cs="Times New Roman"/>
          <w:b/>
          <w:sz w:val="28"/>
          <w:szCs w:val="28"/>
          <w:lang w:val="ru-RU"/>
        </w:rPr>
        <w:t>,</w:t>
      </w:r>
      <w:r w:rsidRPr="00590288">
        <w:rPr>
          <w:rFonts w:ascii="Times New Roman" w:hAnsi="Times New Roman" w:cs="Times New Roman"/>
          <w:sz w:val="28"/>
          <w:szCs w:val="28"/>
          <w:lang w:val="ru-RU"/>
        </w:rPr>
        <w:t xml:space="preserve"> Централизовать ведение  бюджетного  (бухгалтерского) учета  и  формирование бюджетной  отчетности  с передачей  этих  функций  МБУ  «МЦБ»  и создать единую централизованную систему учета и отчетности  в администрации муниципального р</w:t>
      </w:r>
      <w:r w:rsidR="00DE206C">
        <w:rPr>
          <w:rFonts w:ascii="Times New Roman" w:hAnsi="Times New Roman" w:cs="Times New Roman"/>
          <w:sz w:val="28"/>
          <w:szCs w:val="28"/>
          <w:lang w:val="ru-RU"/>
        </w:rPr>
        <w:t>айона  «Табасаранский район»  Республики Дагестан</w:t>
      </w:r>
      <w:r w:rsidRPr="00590288">
        <w:rPr>
          <w:rFonts w:ascii="Times New Roman" w:hAnsi="Times New Roman" w:cs="Times New Roman"/>
          <w:sz w:val="28"/>
          <w:szCs w:val="28"/>
          <w:lang w:val="ru-RU"/>
        </w:rPr>
        <w:t xml:space="preserve">  с 01.05.2016 г</w:t>
      </w:r>
      <w:r w:rsidR="004D39F2">
        <w:rPr>
          <w:rFonts w:ascii="Times New Roman" w:hAnsi="Times New Roman" w:cs="Times New Roman"/>
          <w:sz w:val="28"/>
          <w:szCs w:val="28"/>
          <w:lang w:val="ru-RU"/>
        </w:rPr>
        <w:t>»</w:t>
      </w:r>
      <w:r w:rsidRPr="00590288">
        <w:rPr>
          <w:rFonts w:ascii="Times New Roman" w:hAnsi="Times New Roman" w:cs="Times New Roman"/>
          <w:sz w:val="28"/>
          <w:szCs w:val="28"/>
          <w:lang w:val="ru-RU"/>
        </w:rPr>
        <w:t xml:space="preserve">. </w:t>
      </w:r>
    </w:p>
    <w:p w:rsidR="00590288" w:rsidRDefault="00590288" w:rsidP="00590288">
      <w:pPr>
        <w:pStyle w:val="a8"/>
        <w:tabs>
          <w:tab w:val="left" w:pos="993"/>
        </w:tabs>
        <w:jc w:val="both"/>
        <w:rPr>
          <w:rFonts w:ascii="Times New Roman" w:hAnsi="Times New Roman" w:cs="Times New Roman"/>
          <w:sz w:val="28"/>
          <w:szCs w:val="28"/>
          <w:lang w:val="ru-RU"/>
        </w:rPr>
      </w:pPr>
    </w:p>
    <w:p w:rsidR="00872FB8" w:rsidRDefault="00872FB8" w:rsidP="00590288">
      <w:pPr>
        <w:pStyle w:val="a8"/>
        <w:tabs>
          <w:tab w:val="left" w:pos="993"/>
        </w:tabs>
        <w:jc w:val="both"/>
        <w:rPr>
          <w:rFonts w:ascii="Times New Roman" w:hAnsi="Times New Roman" w:cs="Times New Roman"/>
          <w:sz w:val="28"/>
          <w:szCs w:val="28"/>
          <w:lang w:val="ru-RU"/>
        </w:rPr>
      </w:pPr>
    </w:p>
    <w:p w:rsidR="00872FB8" w:rsidRPr="00483142" w:rsidRDefault="00872FB8" w:rsidP="00590288">
      <w:pPr>
        <w:pStyle w:val="a8"/>
        <w:tabs>
          <w:tab w:val="left" w:pos="993"/>
        </w:tabs>
        <w:jc w:val="both"/>
        <w:rPr>
          <w:rFonts w:ascii="Times New Roman" w:hAnsi="Times New Roman" w:cs="Times New Roman"/>
          <w:sz w:val="28"/>
          <w:szCs w:val="28"/>
          <w:lang w:val="ru-RU"/>
        </w:rPr>
      </w:pPr>
    </w:p>
    <w:p w:rsidR="00590288" w:rsidRPr="00020754" w:rsidRDefault="00590288" w:rsidP="00590288">
      <w:pPr>
        <w:jc w:val="both"/>
        <w:rPr>
          <w:b/>
          <w:sz w:val="28"/>
          <w:szCs w:val="28"/>
        </w:rPr>
      </w:pPr>
      <w:r>
        <w:rPr>
          <w:b/>
          <w:sz w:val="28"/>
          <w:szCs w:val="28"/>
        </w:rPr>
        <w:t xml:space="preserve">      </w:t>
      </w:r>
      <w:r w:rsidRPr="00020754">
        <w:rPr>
          <w:b/>
          <w:sz w:val="28"/>
          <w:szCs w:val="28"/>
        </w:rPr>
        <w:t xml:space="preserve">Глава администрации </w:t>
      </w:r>
    </w:p>
    <w:p w:rsidR="00590288" w:rsidRDefault="00590288" w:rsidP="00590288">
      <w:pPr>
        <w:pStyle w:val="a3"/>
        <w:ind w:left="426"/>
        <w:jc w:val="both"/>
        <w:rPr>
          <w:b/>
          <w:sz w:val="28"/>
          <w:szCs w:val="28"/>
        </w:rPr>
      </w:pPr>
      <w:r>
        <w:rPr>
          <w:b/>
          <w:sz w:val="28"/>
          <w:szCs w:val="28"/>
        </w:rPr>
        <w:t>муниципального района</w:t>
      </w:r>
    </w:p>
    <w:p w:rsidR="00590288" w:rsidRDefault="00590288" w:rsidP="00590288">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590288" w:rsidRDefault="0059028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Default="00872FB8" w:rsidP="00590288">
      <w:pPr>
        <w:pStyle w:val="a8"/>
        <w:rPr>
          <w:lang w:val="ru-RU"/>
        </w:rPr>
      </w:pPr>
    </w:p>
    <w:p w:rsidR="00872FB8" w:rsidRPr="007E51EA" w:rsidRDefault="00872FB8" w:rsidP="00590288">
      <w:pPr>
        <w:pStyle w:val="a8"/>
        <w:rPr>
          <w:lang w:val="ru-RU"/>
        </w:rPr>
      </w:pPr>
    </w:p>
    <w:p w:rsidR="00590288" w:rsidRPr="007D0428" w:rsidRDefault="00590288" w:rsidP="00590288">
      <w:pPr>
        <w:tabs>
          <w:tab w:val="left" w:pos="142"/>
        </w:tabs>
        <w:ind w:left="142" w:firstLine="143"/>
        <w:jc w:val="both"/>
        <w:rPr>
          <w:sz w:val="18"/>
          <w:szCs w:val="18"/>
        </w:rPr>
      </w:pPr>
      <w:r w:rsidRPr="007D0428">
        <w:rPr>
          <w:sz w:val="18"/>
          <w:szCs w:val="18"/>
        </w:rPr>
        <w:t xml:space="preserve">Подготовил: </w:t>
      </w:r>
    </w:p>
    <w:p w:rsidR="00590288" w:rsidRPr="007D0428" w:rsidRDefault="00590288" w:rsidP="00590288">
      <w:pPr>
        <w:tabs>
          <w:tab w:val="left" w:pos="142"/>
        </w:tabs>
        <w:ind w:left="142" w:firstLine="143"/>
        <w:jc w:val="both"/>
        <w:rPr>
          <w:sz w:val="18"/>
          <w:szCs w:val="18"/>
        </w:rPr>
      </w:pPr>
      <w:r w:rsidRPr="007D0428">
        <w:rPr>
          <w:sz w:val="18"/>
          <w:szCs w:val="18"/>
        </w:rPr>
        <w:t xml:space="preserve">Абдулжелилов А.А. </w:t>
      </w:r>
    </w:p>
    <w:p w:rsidR="00590288" w:rsidRDefault="00590288" w:rsidP="00590288">
      <w:pPr>
        <w:tabs>
          <w:tab w:val="left" w:pos="142"/>
        </w:tabs>
        <w:ind w:left="142" w:firstLine="143"/>
        <w:jc w:val="both"/>
        <w:rPr>
          <w:sz w:val="18"/>
          <w:szCs w:val="18"/>
        </w:rPr>
      </w:pPr>
      <w:r w:rsidRPr="007D0428">
        <w:rPr>
          <w:sz w:val="18"/>
          <w:szCs w:val="18"/>
        </w:rPr>
        <w:t>тел: 89604112908</w:t>
      </w:r>
    </w:p>
    <w:p w:rsidR="00590288" w:rsidRDefault="00590288" w:rsidP="00590288">
      <w:pPr>
        <w:tabs>
          <w:tab w:val="left" w:pos="142"/>
        </w:tabs>
        <w:ind w:left="142" w:firstLine="143"/>
        <w:jc w:val="both"/>
        <w:rPr>
          <w:sz w:val="18"/>
          <w:szCs w:val="18"/>
        </w:rPr>
      </w:pPr>
    </w:p>
    <w:p w:rsidR="00590288" w:rsidRDefault="00590288" w:rsidP="00590288">
      <w:pPr>
        <w:tabs>
          <w:tab w:val="left" w:pos="142"/>
        </w:tabs>
        <w:ind w:left="142" w:firstLine="143"/>
        <w:jc w:val="both"/>
        <w:rPr>
          <w:sz w:val="18"/>
          <w:szCs w:val="18"/>
        </w:rPr>
      </w:pPr>
      <w:r>
        <w:rPr>
          <w:sz w:val="18"/>
          <w:szCs w:val="18"/>
        </w:rPr>
        <w:t xml:space="preserve">Согласовано: </w:t>
      </w:r>
    </w:p>
    <w:p w:rsidR="00590288" w:rsidRDefault="00590288" w:rsidP="00590288">
      <w:pPr>
        <w:tabs>
          <w:tab w:val="left" w:pos="142"/>
        </w:tabs>
        <w:ind w:left="142" w:firstLine="143"/>
        <w:jc w:val="both"/>
        <w:rPr>
          <w:sz w:val="18"/>
          <w:szCs w:val="18"/>
        </w:rPr>
      </w:pPr>
      <w:r>
        <w:rPr>
          <w:sz w:val="18"/>
          <w:szCs w:val="18"/>
        </w:rPr>
        <w:t xml:space="preserve">И. Яралиев </w:t>
      </w:r>
    </w:p>
    <w:p w:rsidR="00590288" w:rsidRDefault="00590288" w:rsidP="00590288">
      <w:pPr>
        <w:tabs>
          <w:tab w:val="left" w:pos="142"/>
        </w:tabs>
        <w:ind w:left="142" w:firstLine="143"/>
        <w:jc w:val="both"/>
        <w:rPr>
          <w:sz w:val="18"/>
          <w:szCs w:val="18"/>
        </w:rPr>
      </w:pPr>
      <w:r>
        <w:rPr>
          <w:sz w:val="18"/>
          <w:szCs w:val="18"/>
        </w:rPr>
        <w:t xml:space="preserve">А. Мусаев </w:t>
      </w:r>
    </w:p>
    <w:p w:rsidR="00590288" w:rsidRPr="00590288" w:rsidRDefault="00590288" w:rsidP="00590288">
      <w:pPr>
        <w:tabs>
          <w:tab w:val="left" w:pos="142"/>
        </w:tabs>
        <w:ind w:left="142" w:firstLine="143"/>
        <w:jc w:val="both"/>
        <w:rPr>
          <w:sz w:val="18"/>
          <w:szCs w:val="18"/>
        </w:rPr>
      </w:pPr>
      <w:r>
        <w:rPr>
          <w:sz w:val="18"/>
          <w:szCs w:val="18"/>
        </w:rPr>
        <w:t xml:space="preserve">Ф. Агаризаев </w:t>
      </w:r>
    </w:p>
    <w:p w:rsidR="00590288" w:rsidRPr="00590288" w:rsidRDefault="00590288" w:rsidP="00590288">
      <w:pPr>
        <w:pStyle w:val="a8"/>
        <w:tabs>
          <w:tab w:val="left" w:pos="993"/>
        </w:tabs>
        <w:ind w:firstLine="567"/>
        <w:jc w:val="both"/>
        <w:rPr>
          <w:rFonts w:ascii="Times New Roman" w:hAnsi="Times New Roman" w:cs="Times New Roman"/>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90288" w:rsidRDefault="00590288"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плане  мероприятий </w:t>
      </w:r>
    </w:p>
    <w:p w:rsidR="005B7B97" w:rsidRDefault="005B7B97" w:rsidP="004F67F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по реализации  основных  Положений Послания  (отчета) </w:t>
      </w:r>
    </w:p>
    <w:p w:rsidR="005B7B97" w:rsidRDefault="005B7B97" w:rsidP="004F67F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Главы Республики  Дагестан  Народному Собранию </w:t>
      </w:r>
    </w:p>
    <w:p w:rsidR="005B7B97" w:rsidRDefault="005B7B97" w:rsidP="004F67F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Республики  Дагестан  от 1 февраля 2016 года </w:t>
      </w:r>
    </w:p>
    <w:p w:rsidR="005B7B97" w:rsidRDefault="005B7B97" w:rsidP="005B7B97">
      <w:pPr>
        <w:pStyle w:val="a8"/>
        <w:tabs>
          <w:tab w:val="left" w:pos="6287"/>
        </w:tabs>
        <w:rPr>
          <w:rFonts w:ascii="Times New Roman" w:hAnsi="Times New Roman" w:cs="Times New Roman"/>
          <w:b/>
          <w:sz w:val="28"/>
          <w:szCs w:val="28"/>
          <w:lang w:val="ru-RU"/>
        </w:rPr>
      </w:pPr>
    </w:p>
    <w:p w:rsidR="005B7B97" w:rsidRDefault="005B7B97" w:rsidP="00DB4BE7">
      <w:pPr>
        <w:pStyle w:val="a8"/>
        <w:tabs>
          <w:tab w:val="left" w:pos="6287"/>
        </w:tabs>
        <w:ind w:firstLine="567"/>
        <w:jc w:val="both"/>
        <w:rPr>
          <w:rFonts w:ascii="Times New Roman" w:hAnsi="Times New Roman" w:cs="Times New Roman"/>
          <w:b/>
          <w:sz w:val="28"/>
          <w:szCs w:val="28"/>
          <w:lang w:val="ru-RU"/>
        </w:rPr>
      </w:pPr>
      <w:r w:rsidRPr="00DB4BE7">
        <w:rPr>
          <w:rFonts w:ascii="Times New Roman" w:hAnsi="Times New Roman" w:cs="Times New Roman"/>
          <w:sz w:val="28"/>
          <w:szCs w:val="28"/>
          <w:lang w:val="ru-RU"/>
        </w:rPr>
        <w:t xml:space="preserve">В целях обеспечения  координации  </w:t>
      </w:r>
      <w:r w:rsidR="00DB4BE7" w:rsidRPr="00DB4BE7">
        <w:rPr>
          <w:rFonts w:ascii="Times New Roman" w:hAnsi="Times New Roman" w:cs="Times New Roman"/>
          <w:sz w:val="28"/>
          <w:szCs w:val="28"/>
          <w:lang w:val="ru-RU"/>
        </w:rPr>
        <w:t>деятельности</w:t>
      </w:r>
      <w:r w:rsidRPr="00DB4BE7">
        <w:rPr>
          <w:rFonts w:ascii="Times New Roman" w:hAnsi="Times New Roman" w:cs="Times New Roman"/>
          <w:sz w:val="28"/>
          <w:szCs w:val="28"/>
          <w:lang w:val="ru-RU"/>
        </w:rPr>
        <w:t xml:space="preserve">  органов исполнительной власти  по  выполнению  задач,  вытекающих  из Послания  (отчета)  Главы  Республики  Дагестан  Народному  Собранию Республики Дагестан  от 1 февраля   2016 года</w:t>
      </w:r>
      <w:r w:rsidR="00DB4BE7" w:rsidRPr="00DB4BE7">
        <w:rPr>
          <w:rFonts w:ascii="Times New Roman" w:hAnsi="Times New Roman" w:cs="Times New Roman"/>
          <w:sz w:val="28"/>
          <w:szCs w:val="28"/>
          <w:lang w:val="ru-RU"/>
        </w:rPr>
        <w:t xml:space="preserve">, Администрация  муниципального  района  «Табасаранский район»  </w:t>
      </w:r>
      <w:r w:rsidR="00DB4BE7" w:rsidRPr="00DB4BE7">
        <w:rPr>
          <w:rFonts w:ascii="Times New Roman" w:hAnsi="Times New Roman" w:cs="Times New Roman"/>
          <w:b/>
          <w:sz w:val="28"/>
          <w:szCs w:val="28"/>
          <w:lang w:val="ru-RU"/>
        </w:rPr>
        <w:t xml:space="preserve">ПОСТАНОВЛЯЕТ: </w:t>
      </w:r>
    </w:p>
    <w:p w:rsidR="00DB4BE7" w:rsidRPr="004E3616" w:rsidRDefault="00DB4BE7" w:rsidP="004E3616">
      <w:pPr>
        <w:pStyle w:val="a8"/>
        <w:tabs>
          <w:tab w:val="left" w:pos="1134"/>
        </w:tabs>
        <w:ind w:firstLine="567"/>
        <w:jc w:val="both"/>
        <w:rPr>
          <w:rFonts w:ascii="Times New Roman" w:hAnsi="Times New Roman" w:cs="Times New Roman"/>
          <w:sz w:val="28"/>
          <w:szCs w:val="28"/>
          <w:lang w:val="ru-RU"/>
        </w:rPr>
      </w:pPr>
    </w:p>
    <w:p w:rsidR="00DB4BE7" w:rsidRPr="004E3616" w:rsidRDefault="00DB4BE7" w:rsidP="00986875">
      <w:pPr>
        <w:pStyle w:val="a8"/>
        <w:numPr>
          <w:ilvl w:val="0"/>
          <w:numId w:val="162"/>
        </w:numPr>
        <w:tabs>
          <w:tab w:val="left" w:pos="1134"/>
        </w:tabs>
        <w:ind w:left="0" w:firstLine="567"/>
        <w:jc w:val="both"/>
        <w:rPr>
          <w:rFonts w:ascii="Times New Roman" w:hAnsi="Times New Roman" w:cs="Times New Roman"/>
          <w:sz w:val="28"/>
          <w:szCs w:val="28"/>
          <w:lang w:val="ru-RU"/>
        </w:rPr>
      </w:pPr>
      <w:r w:rsidRPr="004E3616">
        <w:rPr>
          <w:rFonts w:ascii="Times New Roman" w:hAnsi="Times New Roman" w:cs="Times New Roman"/>
          <w:sz w:val="28"/>
          <w:szCs w:val="28"/>
          <w:lang w:val="ru-RU"/>
        </w:rPr>
        <w:t xml:space="preserve">Утвердить  прилагаемый план  мероприятий по реализации  основных  положений  Послания  (отчета)  Главы  Республики  Дагестан  Народному  Собранию  Республики  Дагестан  от 1 февраля  2016 года (далее – План  мероприятий). </w:t>
      </w:r>
    </w:p>
    <w:p w:rsidR="00DB4BE7" w:rsidRPr="004E3616" w:rsidRDefault="00DB4BE7" w:rsidP="00986875">
      <w:pPr>
        <w:pStyle w:val="a8"/>
        <w:numPr>
          <w:ilvl w:val="0"/>
          <w:numId w:val="162"/>
        </w:numPr>
        <w:tabs>
          <w:tab w:val="left" w:pos="1134"/>
        </w:tabs>
        <w:ind w:left="0" w:firstLine="567"/>
        <w:jc w:val="both"/>
        <w:rPr>
          <w:rFonts w:ascii="Times New Roman" w:hAnsi="Times New Roman" w:cs="Times New Roman"/>
          <w:sz w:val="28"/>
          <w:szCs w:val="28"/>
          <w:lang w:val="ru-RU"/>
        </w:rPr>
      </w:pPr>
      <w:r w:rsidRPr="004E3616">
        <w:rPr>
          <w:rFonts w:ascii="Times New Roman" w:hAnsi="Times New Roman" w:cs="Times New Roman"/>
          <w:sz w:val="28"/>
          <w:szCs w:val="28"/>
          <w:lang w:val="ru-RU"/>
        </w:rPr>
        <w:lastRenderedPageBreak/>
        <w:t>Органам  исполнительной  власти  и организациям,  ответственным  за выполнение  пунктов  Плана  мероприятий:</w:t>
      </w:r>
    </w:p>
    <w:p w:rsidR="00DB4BE7" w:rsidRPr="004E3616" w:rsidRDefault="00DB4BE7" w:rsidP="004E3616">
      <w:pPr>
        <w:pStyle w:val="a8"/>
        <w:tabs>
          <w:tab w:val="left" w:pos="1134"/>
        </w:tabs>
        <w:ind w:firstLine="567"/>
        <w:jc w:val="both"/>
        <w:rPr>
          <w:rFonts w:ascii="Times New Roman" w:hAnsi="Times New Roman" w:cs="Times New Roman"/>
          <w:sz w:val="28"/>
          <w:szCs w:val="28"/>
          <w:lang w:val="ru-RU"/>
        </w:rPr>
      </w:pPr>
      <w:r w:rsidRPr="004E3616">
        <w:rPr>
          <w:rFonts w:ascii="Times New Roman" w:hAnsi="Times New Roman" w:cs="Times New Roman"/>
          <w:sz w:val="28"/>
          <w:szCs w:val="28"/>
          <w:lang w:val="ru-RU"/>
        </w:rPr>
        <w:t>- утвердить в установленном  порядке  и  реализовать  планы – графики выполнения  Плана  мероприятий.;</w:t>
      </w:r>
    </w:p>
    <w:p w:rsidR="00DB4BE7" w:rsidRPr="004E3616" w:rsidRDefault="00DB4BE7" w:rsidP="004E3616">
      <w:pPr>
        <w:pStyle w:val="a8"/>
        <w:tabs>
          <w:tab w:val="left" w:pos="1134"/>
        </w:tabs>
        <w:ind w:firstLine="567"/>
        <w:jc w:val="both"/>
        <w:rPr>
          <w:rFonts w:ascii="Times New Roman" w:hAnsi="Times New Roman" w:cs="Times New Roman"/>
          <w:sz w:val="28"/>
          <w:szCs w:val="28"/>
          <w:lang w:val="ru-RU"/>
        </w:rPr>
      </w:pPr>
      <w:r w:rsidRPr="004E3616">
        <w:rPr>
          <w:rFonts w:ascii="Times New Roman" w:hAnsi="Times New Roman" w:cs="Times New Roman"/>
          <w:sz w:val="28"/>
          <w:szCs w:val="28"/>
          <w:lang w:val="ru-RU"/>
        </w:rPr>
        <w:t>- представлять  в установленные  Планом  мероприятий  сроки  соответствующие  материалы  в Администрацию  муниципального района  «Табасаранский район»;</w:t>
      </w:r>
    </w:p>
    <w:p w:rsidR="00DB4BE7" w:rsidRPr="004E3616" w:rsidRDefault="00DB4BE7" w:rsidP="004E3616">
      <w:pPr>
        <w:pStyle w:val="a8"/>
        <w:tabs>
          <w:tab w:val="left" w:pos="1134"/>
        </w:tabs>
        <w:ind w:firstLine="567"/>
        <w:jc w:val="both"/>
        <w:rPr>
          <w:rFonts w:ascii="Times New Roman" w:hAnsi="Times New Roman" w:cs="Times New Roman"/>
          <w:sz w:val="28"/>
          <w:szCs w:val="28"/>
          <w:lang w:val="ru-RU"/>
        </w:rPr>
      </w:pPr>
      <w:r w:rsidRPr="004E3616">
        <w:rPr>
          <w:rFonts w:ascii="Times New Roman" w:hAnsi="Times New Roman" w:cs="Times New Roman"/>
          <w:sz w:val="28"/>
          <w:szCs w:val="28"/>
          <w:lang w:val="ru-RU"/>
        </w:rPr>
        <w:t xml:space="preserve">- представлять в отдел  экономики Администрации  МР «Табасаранский район»  информацию  о ходе  выполнения  Плана  мероприятий  к 1 апреля 2016 года,  1 июля  2016 года, 1 октября 2016 г.,  15 января 2017 года. </w:t>
      </w:r>
    </w:p>
    <w:p w:rsidR="00DB4BE7" w:rsidRDefault="00DB4BE7" w:rsidP="004E3616">
      <w:pPr>
        <w:pStyle w:val="a8"/>
        <w:tabs>
          <w:tab w:val="left" w:pos="1134"/>
        </w:tabs>
        <w:ind w:firstLine="567"/>
        <w:jc w:val="both"/>
        <w:rPr>
          <w:rFonts w:ascii="Times New Roman" w:hAnsi="Times New Roman" w:cs="Times New Roman"/>
          <w:sz w:val="28"/>
          <w:szCs w:val="28"/>
          <w:lang w:val="ru-RU"/>
        </w:rPr>
      </w:pPr>
      <w:r w:rsidRPr="004E3616">
        <w:rPr>
          <w:rFonts w:ascii="Times New Roman" w:hAnsi="Times New Roman" w:cs="Times New Roman"/>
          <w:sz w:val="28"/>
          <w:szCs w:val="28"/>
          <w:lang w:val="ru-RU"/>
        </w:rPr>
        <w:t xml:space="preserve">3. </w:t>
      </w:r>
      <w:r w:rsidR="004E3616">
        <w:rPr>
          <w:rFonts w:ascii="Times New Roman" w:hAnsi="Times New Roman" w:cs="Times New Roman"/>
          <w:sz w:val="28"/>
          <w:szCs w:val="28"/>
          <w:lang w:val="ru-RU"/>
        </w:rPr>
        <w:t xml:space="preserve">Предложить   территориальным органам  федеральных органов  исполнительной  власти,  сельским  поселениям  муниципального района  принять участие  в работе   по выполнению  Плана  мероприятий   и   представлять  в  Администрацию  МР  «Табасаранский район»   соответствующие   материалы в сроки,  установленные  планом  мероприятий. </w:t>
      </w:r>
    </w:p>
    <w:p w:rsidR="004E3616" w:rsidRDefault="004E3616" w:rsidP="004E3616">
      <w:pPr>
        <w:pStyle w:val="a8"/>
        <w:tabs>
          <w:tab w:val="left" w:pos="1134"/>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 Рекомендовать  территориальным  органам  федеральных органов  исполнительной  власти   активизировать   взаимодействие  с органами  исполнительной  власти   и органами  местного  самоуправления  в  решении задач,  поставленных  перед  МР  «Табасаранский район»,  в соответствии  со сферами ведения.</w:t>
      </w:r>
    </w:p>
    <w:p w:rsidR="004E3616" w:rsidRDefault="004E3616" w:rsidP="004E3616">
      <w:pPr>
        <w:pStyle w:val="a8"/>
        <w:tabs>
          <w:tab w:val="left" w:pos="1134"/>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Отделу  экономики  администрации  МР  на основе  анализов  и  обобщения   информации,  полученной от  ответственных  исполнителей  Плана  мероприятий,  представлять  в  Министерство  экономики  и  территориального  развития  Республики  Дагестан   информацию  о ходе  выполнения  Плана  мероприятий к 5 апреля  2016 года,  5 июля  2016 года,  5 октября 2016 года,  15 января  2017 года. </w:t>
      </w:r>
    </w:p>
    <w:p w:rsidR="004E3616" w:rsidRPr="004E3616" w:rsidRDefault="004E3616" w:rsidP="004E3616">
      <w:pPr>
        <w:pStyle w:val="a8"/>
        <w:tabs>
          <w:tab w:val="left" w:pos="1134"/>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Контроль  за выполнением  Плана  мероприятий  возложить  на заместителей Главы  администрации  муниципального района  «Табасаранский район». </w:t>
      </w:r>
    </w:p>
    <w:p w:rsidR="00DB4BE7" w:rsidRPr="004E3616" w:rsidRDefault="00DB4BE7" w:rsidP="004E3616">
      <w:pPr>
        <w:pStyle w:val="a8"/>
        <w:tabs>
          <w:tab w:val="left" w:pos="1134"/>
        </w:tabs>
        <w:ind w:firstLine="567"/>
        <w:jc w:val="both"/>
        <w:rPr>
          <w:rFonts w:ascii="Times New Roman" w:hAnsi="Times New Roman" w:cs="Times New Roman"/>
          <w:sz w:val="28"/>
          <w:szCs w:val="28"/>
          <w:lang w:val="ru-RU"/>
        </w:rPr>
      </w:pPr>
    </w:p>
    <w:p w:rsidR="005B7B97" w:rsidRPr="004E3616" w:rsidRDefault="005B7B97" w:rsidP="004E3616">
      <w:pPr>
        <w:pStyle w:val="a8"/>
        <w:tabs>
          <w:tab w:val="left" w:pos="1134"/>
        </w:tabs>
        <w:ind w:firstLine="567"/>
        <w:jc w:val="both"/>
        <w:rPr>
          <w:rFonts w:ascii="Times New Roman" w:hAnsi="Times New Roman" w:cs="Times New Roman"/>
          <w:sz w:val="28"/>
          <w:szCs w:val="28"/>
          <w:lang w:val="ru-RU"/>
        </w:rPr>
      </w:pPr>
    </w:p>
    <w:p w:rsidR="005B7B97" w:rsidRPr="00DB4BE7" w:rsidRDefault="005B7B97" w:rsidP="00DB4BE7">
      <w:pPr>
        <w:pStyle w:val="a8"/>
        <w:tabs>
          <w:tab w:val="left" w:pos="6287"/>
        </w:tabs>
        <w:ind w:firstLine="567"/>
        <w:jc w:val="both"/>
        <w:rPr>
          <w:rFonts w:ascii="Times New Roman" w:hAnsi="Times New Roman" w:cs="Times New Roman"/>
          <w:sz w:val="28"/>
          <w:szCs w:val="28"/>
          <w:lang w:val="ru-RU"/>
        </w:rPr>
      </w:pPr>
    </w:p>
    <w:p w:rsidR="005B7B97" w:rsidRPr="00DB4BE7" w:rsidRDefault="005B7B97" w:rsidP="00DB4BE7">
      <w:pPr>
        <w:pStyle w:val="a8"/>
        <w:tabs>
          <w:tab w:val="left" w:pos="6287"/>
        </w:tabs>
        <w:ind w:firstLine="567"/>
        <w:jc w:val="both"/>
        <w:rPr>
          <w:rFonts w:ascii="Times New Roman" w:hAnsi="Times New Roman" w:cs="Times New Roman"/>
          <w:sz w:val="28"/>
          <w:szCs w:val="28"/>
          <w:lang w:val="ru-RU"/>
        </w:rPr>
      </w:pPr>
    </w:p>
    <w:p w:rsidR="002A7E5D" w:rsidRDefault="002A7E5D" w:rsidP="002A7E5D">
      <w:pPr>
        <w:pStyle w:val="a8"/>
        <w:tabs>
          <w:tab w:val="left" w:pos="993"/>
        </w:tabs>
        <w:jc w:val="both"/>
        <w:rPr>
          <w:rFonts w:ascii="Times New Roman" w:hAnsi="Times New Roman" w:cs="Times New Roman"/>
          <w:sz w:val="28"/>
          <w:szCs w:val="28"/>
          <w:lang w:val="ru-RU"/>
        </w:rPr>
      </w:pPr>
    </w:p>
    <w:p w:rsidR="002A7E5D" w:rsidRPr="00297CEC" w:rsidRDefault="002A7E5D" w:rsidP="002A7E5D">
      <w:pPr>
        <w:pStyle w:val="a8"/>
        <w:tabs>
          <w:tab w:val="left" w:pos="993"/>
        </w:tabs>
        <w:ind w:firstLine="567"/>
        <w:jc w:val="both"/>
        <w:rPr>
          <w:rFonts w:ascii="Times New Roman" w:hAnsi="Times New Roman" w:cs="Times New Roman"/>
          <w:sz w:val="28"/>
          <w:szCs w:val="28"/>
          <w:lang w:val="ru-RU"/>
        </w:rPr>
      </w:pPr>
    </w:p>
    <w:p w:rsidR="002A7E5D" w:rsidRPr="00020754" w:rsidRDefault="002A7E5D" w:rsidP="002A7E5D">
      <w:pPr>
        <w:jc w:val="both"/>
        <w:rPr>
          <w:b/>
          <w:sz w:val="28"/>
          <w:szCs w:val="28"/>
        </w:rPr>
      </w:pPr>
      <w:r>
        <w:rPr>
          <w:b/>
          <w:sz w:val="28"/>
          <w:szCs w:val="28"/>
        </w:rPr>
        <w:t xml:space="preserve">      </w:t>
      </w:r>
      <w:r w:rsidRPr="00020754">
        <w:rPr>
          <w:b/>
          <w:sz w:val="28"/>
          <w:szCs w:val="28"/>
        </w:rPr>
        <w:t xml:space="preserve">Глава администрации </w:t>
      </w:r>
    </w:p>
    <w:p w:rsidR="002A7E5D" w:rsidRDefault="002A7E5D" w:rsidP="002A7E5D">
      <w:pPr>
        <w:pStyle w:val="a3"/>
        <w:ind w:left="426"/>
        <w:jc w:val="both"/>
        <w:rPr>
          <w:b/>
          <w:sz w:val="28"/>
          <w:szCs w:val="28"/>
        </w:rPr>
      </w:pPr>
      <w:r>
        <w:rPr>
          <w:b/>
          <w:sz w:val="28"/>
          <w:szCs w:val="28"/>
        </w:rPr>
        <w:t>муниципального района</w:t>
      </w:r>
    </w:p>
    <w:p w:rsidR="002A7E5D" w:rsidRDefault="002A7E5D" w:rsidP="002A7E5D">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2A7E5D" w:rsidRDefault="002A7E5D" w:rsidP="002A7E5D">
      <w:pPr>
        <w:pStyle w:val="a3"/>
        <w:ind w:left="426"/>
        <w:jc w:val="both"/>
        <w:rPr>
          <w:b/>
          <w:sz w:val="28"/>
          <w:szCs w:val="28"/>
        </w:rPr>
      </w:pPr>
    </w:p>
    <w:p w:rsidR="002A7E5D" w:rsidRPr="002A7E5D" w:rsidRDefault="002A7E5D" w:rsidP="002A7E5D">
      <w:pPr>
        <w:pStyle w:val="a3"/>
        <w:ind w:left="426"/>
        <w:jc w:val="both"/>
        <w:rPr>
          <w:sz w:val="18"/>
          <w:szCs w:val="18"/>
        </w:rPr>
      </w:pPr>
    </w:p>
    <w:p w:rsidR="002A7E5D" w:rsidRPr="002A7E5D" w:rsidRDefault="002A7E5D" w:rsidP="002A7E5D">
      <w:pPr>
        <w:pStyle w:val="a3"/>
        <w:ind w:left="426"/>
        <w:jc w:val="both"/>
        <w:rPr>
          <w:sz w:val="18"/>
          <w:szCs w:val="18"/>
        </w:rPr>
      </w:pPr>
      <w:r w:rsidRPr="002A7E5D">
        <w:rPr>
          <w:sz w:val="18"/>
          <w:szCs w:val="18"/>
        </w:rPr>
        <w:t>Исполнитель:</w:t>
      </w:r>
    </w:p>
    <w:p w:rsidR="002A7E5D" w:rsidRPr="002A7E5D" w:rsidRDefault="002A7E5D" w:rsidP="002A7E5D">
      <w:pPr>
        <w:pStyle w:val="a3"/>
        <w:ind w:left="426"/>
        <w:jc w:val="both"/>
        <w:rPr>
          <w:sz w:val="18"/>
          <w:szCs w:val="18"/>
        </w:rPr>
      </w:pPr>
      <w:r w:rsidRPr="002A7E5D">
        <w:rPr>
          <w:sz w:val="18"/>
          <w:szCs w:val="18"/>
        </w:rPr>
        <w:t xml:space="preserve">М. Муртаибов </w:t>
      </w:r>
    </w:p>
    <w:p w:rsidR="002A7E5D" w:rsidRPr="002A7E5D" w:rsidRDefault="002A7E5D" w:rsidP="002A7E5D">
      <w:pPr>
        <w:pStyle w:val="a3"/>
        <w:ind w:left="426"/>
        <w:jc w:val="both"/>
        <w:rPr>
          <w:sz w:val="18"/>
          <w:szCs w:val="18"/>
        </w:rPr>
      </w:pPr>
      <w:r w:rsidRPr="002A7E5D">
        <w:rPr>
          <w:sz w:val="18"/>
          <w:szCs w:val="18"/>
        </w:rPr>
        <w:t>тел. 22-0-42</w:t>
      </w:r>
    </w:p>
    <w:p w:rsidR="002A7E5D" w:rsidRPr="002A7E5D" w:rsidRDefault="002A7E5D" w:rsidP="002A7E5D">
      <w:pPr>
        <w:pStyle w:val="a3"/>
        <w:ind w:left="426"/>
        <w:jc w:val="both"/>
        <w:rPr>
          <w:sz w:val="18"/>
          <w:szCs w:val="18"/>
        </w:rPr>
      </w:pPr>
    </w:p>
    <w:p w:rsidR="002A7E5D" w:rsidRDefault="002A7E5D" w:rsidP="002A7E5D">
      <w:pPr>
        <w:pStyle w:val="a3"/>
        <w:ind w:left="426"/>
        <w:jc w:val="both"/>
        <w:rPr>
          <w:b/>
          <w:sz w:val="18"/>
          <w:szCs w:val="18"/>
        </w:rPr>
      </w:pPr>
    </w:p>
    <w:p w:rsidR="002A7E5D" w:rsidRDefault="002A7E5D" w:rsidP="002A7E5D">
      <w:pPr>
        <w:pStyle w:val="a3"/>
        <w:ind w:left="426"/>
        <w:jc w:val="both"/>
        <w:rPr>
          <w:b/>
          <w:sz w:val="18"/>
          <w:szCs w:val="18"/>
        </w:rPr>
      </w:pPr>
    </w:p>
    <w:p w:rsidR="005B7B97" w:rsidRPr="00DB4BE7" w:rsidRDefault="005B7B97" w:rsidP="00DB4BE7">
      <w:pPr>
        <w:pStyle w:val="a8"/>
        <w:tabs>
          <w:tab w:val="left" w:pos="6287"/>
        </w:tabs>
        <w:ind w:firstLine="567"/>
        <w:jc w:val="both"/>
        <w:rPr>
          <w:rFonts w:ascii="Times New Roman" w:hAnsi="Times New Roman" w:cs="Times New Roman"/>
          <w:sz w:val="28"/>
          <w:szCs w:val="28"/>
          <w:lang w:val="ru-RU"/>
        </w:rPr>
      </w:pPr>
    </w:p>
    <w:p w:rsidR="005B7B97" w:rsidRPr="00DB4BE7" w:rsidRDefault="005B7B97" w:rsidP="00DB4BE7">
      <w:pPr>
        <w:pStyle w:val="a8"/>
        <w:tabs>
          <w:tab w:val="left" w:pos="6287"/>
        </w:tabs>
        <w:ind w:firstLine="567"/>
        <w:jc w:val="both"/>
        <w:rPr>
          <w:rFonts w:ascii="Times New Roman" w:hAnsi="Times New Roman" w:cs="Times New Roman"/>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5B7B97" w:rsidRDefault="005B7B97" w:rsidP="004F67FA">
      <w:pPr>
        <w:pStyle w:val="a8"/>
        <w:tabs>
          <w:tab w:val="left" w:pos="6287"/>
        </w:tabs>
        <w:jc w:val="center"/>
        <w:rPr>
          <w:rFonts w:ascii="Times New Roman" w:hAnsi="Times New Roman" w:cs="Times New Roman"/>
          <w:b/>
          <w:sz w:val="28"/>
          <w:szCs w:val="28"/>
          <w:lang w:val="ru-RU"/>
        </w:rPr>
      </w:pPr>
    </w:p>
    <w:p w:rsidR="004F67FA" w:rsidRDefault="004F67FA" w:rsidP="004F67F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DC62C7" w:rsidRDefault="00DC62C7" w:rsidP="004F67F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утверждении  Устава  муниципального казенного  </w:t>
      </w:r>
    </w:p>
    <w:p w:rsidR="00DC62C7" w:rsidRDefault="00DC62C7" w:rsidP="00DC62C7">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дошкольного  образовательного   учреждение «Фиргильский  </w:t>
      </w:r>
    </w:p>
    <w:p w:rsidR="00DC62C7" w:rsidRDefault="00DC62C7" w:rsidP="00DC62C7">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детский сад «Новичок»   муниципального района  </w:t>
      </w:r>
    </w:p>
    <w:p w:rsidR="00DC62C7" w:rsidRDefault="00DC62C7" w:rsidP="00DC62C7">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«Табасаранский район»  РД </w:t>
      </w:r>
    </w:p>
    <w:p w:rsidR="00DC62C7" w:rsidRPr="00DC62C7" w:rsidRDefault="00DC62C7" w:rsidP="00DC62C7">
      <w:pPr>
        <w:pStyle w:val="a8"/>
        <w:tabs>
          <w:tab w:val="left" w:pos="6287"/>
        </w:tabs>
        <w:rPr>
          <w:rFonts w:ascii="Times New Roman" w:hAnsi="Times New Roman" w:cs="Times New Roman"/>
          <w:sz w:val="28"/>
          <w:szCs w:val="28"/>
          <w:lang w:val="ru-RU"/>
        </w:rPr>
      </w:pPr>
    </w:p>
    <w:p w:rsidR="00DC62C7" w:rsidRPr="00DC62C7" w:rsidRDefault="00DC62C7" w:rsidP="00DC62C7">
      <w:pPr>
        <w:pStyle w:val="a8"/>
        <w:tabs>
          <w:tab w:val="left" w:pos="6287"/>
        </w:tabs>
        <w:ind w:firstLine="567"/>
        <w:jc w:val="both"/>
        <w:rPr>
          <w:rFonts w:ascii="Times New Roman" w:hAnsi="Times New Roman" w:cs="Times New Roman"/>
          <w:sz w:val="28"/>
          <w:szCs w:val="28"/>
          <w:lang w:val="ru-RU"/>
        </w:rPr>
      </w:pPr>
    </w:p>
    <w:p w:rsidR="00DC62C7" w:rsidRDefault="00DC62C7" w:rsidP="00DC62C7">
      <w:pPr>
        <w:pStyle w:val="a8"/>
        <w:tabs>
          <w:tab w:val="left" w:pos="6287"/>
        </w:tabs>
        <w:ind w:firstLine="567"/>
        <w:jc w:val="both"/>
        <w:rPr>
          <w:rFonts w:ascii="Times New Roman" w:hAnsi="Times New Roman" w:cs="Times New Roman"/>
          <w:b/>
          <w:sz w:val="28"/>
          <w:szCs w:val="28"/>
          <w:lang w:val="ru-RU"/>
        </w:rPr>
      </w:pPr>
      <w:r w:rsidRPr="00DC62C7">
        <w:rPr>
          <w:rFonts w:ascii="Times New Roman" w:hAnsi="Times New Roman" w:cs="Times New Roman"/>
          <w:sz w:val="28"/>
          <w:szCs w:val="28"/>
          <w:lang w:val="ru-RU"/>
        </w:rPr>
        <w:t>В целях  приведения  Устава  муниципального  казенного дошкольного  образовательного  учреждения  «Фиргильский детский  сад  «Новичок»   муниципального района   «Табасаранский район» РД  (далее  МКДОУ  «Фиргильский  детский сад  «Новичок»)  в соответствие  с  действующими   федеральными  и  республиканскими   законами</w:t>
      </w:r>
      <w:r>
        <w:rPr>
          <w:rFonts w:ascii="Times New Roman" w:hAnsi="Times New Roman" w:cs="Times New Roman"/>
          <w:sz w:val="28"/>
          <w:szCs w:val="28"/>
          <w:lang w:val="ru-RU"/>
        </w:rPr>
        <w:t>,</w:t>
      </w:r>
      <w:r w:rsidRPr="00DC62C7">
        <w:rPr>
          <w:rFonts w:ascii="Times New Roman" w:hAnsi="Times New Roman" w:cs="Times New Roman"/>
          <w:sz w:val="28"/>
          <w:szCs w:val="28"/>
          <w:lang w:val="ru-RU"/>
        </w:rPr>
        <w:t xml:space="preserve">  Администрация  МР  «Табасаранский район»  </w:t>
      </w:r>
      <w:r w:rsidRPr="00DC62C7">
        <w:rPr>
          <w:rFonts w:ascii="Times New Roman" w:hAnsi="Times New Roman" w:cs="Times New Roman"/>
          <w:b/>
          <w:sz w:val="28"/>
          <w:szCs w:val="28"/>
          <w:lang w:val="ru-RU"/>
        </w:rPr>
        <w:t xml:space="preserve">ПОСТАНОВЛЯЕТ: </w:t>
      </w:r>
    </w:p>
    <w:p w:rsidR="00DC62C7" w:rsidRPr="00DC62C7" w:rsidRDefault="00DC62C7" w:rsidP="00DC62C7">
      <w:pPr>
        <w:pStyle w:val="a8"/>
        <w:tabs>
          <w:tab w:val="left" w:pos="6287"/>
        </w:tabs>
        <w:ind w:firstLine="567"/>
        <w:jc w:val="both"/>
        <w:rPr>
          <w:rFonts w:ascii="Times New Roman" w:hAnsi="Times New Roman" w:cs="Times New Roman"/>
          <w:b/>
          <w:sz w:val="28"/>
          <w:szCs w:val="28"/>
          <w:lang w:val="ru-RU"/>
        </w:rPr>
      </w:pPr>
    </w:p>
    <w:p w:rsidR="00DC62C7" w:rsidRPr="00DC62C7" w:rsidRDefault="00DC62C7" w:rsidP="00DC62C7">
      <w:pPr>
        <w:pStyle w:val="a8"/>
        <w:tabs>
          <w:tab w:val="left" w:pos="6287"/>
        </w:tabs>
        <w:ind w:firstLine="567"/>
        <w:jc w:val="both"/>
        <w:rPr>
          <w:rFonts w:ascii="Times New Roman" w:hAnsi="Times New Roman" w:cs="Times New Roman"/>
          <w:sz w:val="28"/>
          <w:szCs w:val="28"/>
          <w:lang w:val="ru-RU"/>
        </w:rPr>
      </w:pPr>
    </w:p>
    <w:p w:rsidR="00DC62C7" w:rsidRPr="00DC62C7" w:rsidRDefault="00DC62C7" w:rsidP="00986875">
      <w:pPr>
        <w:pStyle w:val="a8"/>
        <w:numPr>
          <w:ilvl w:val="0"/>
          <w:numId w:val="161"/>
        </w:numPr>
        <w:tabs>
          <w:tab w:val="left" w:pos="993"/>
          <w:tab w:val="left" w:pos="1418"/>
        </w:tabs>
        <w:ind w:left="0" w:firstLine="567"/>
        <w:jc w:val="both"/>
        <w:rPr>
          <w:rFonts w:ascii="Times New Roman" w:hAnsi="Times New Roman" w:cs="Times New Roman"/>
          <w:sz w:val="28"/>
          <w:szCs w:val="28"/>
          <w:lang w:val="ru-RU"/>
        </w:rPr>
      </w:pPr>
      <w:r w:rsidRPr="00DC62C7">
        <w:rPr>
          <w:rFonts w:ascii="Times New Roman" w:hAnsi="Times New Roman" w:cs="Times New Roman"/>
          <w:sz w:val="28"/>
          <w:szCs w:val="28"/>
          <w:lang w:val="ru-RU"/>
        </w:rPr>
        <w:t>Утвердить  Устав  МКДОУ  «Фиргильский  детский  сад  «Новичо</w:t>
      </w:r>
      <w:r>
        <w:rPr>
          <w:rFonts w:ascii="Times New Roman" w:hAnsi="Times New Roman" w:cs="Times New Roman"/>
          <w:sz w:val="28"/>
          <w:szCs w:val="28"/>
          <w:lang w:val="ru-RU"/>
        </w:rPr>
        <w:t>к».</w:t>
      </w:r>
    </w:p>
    <w:p w:rsidR="00767202" w:rsidRPr="00DC62C7" w:rsidRDefault="00767202" w:rsidP="00DC62C7">
      <w:pPr>
        <w:pStyle w:val="a8"/>
        <w:tabs>
          <w:tab w:val="left" w:pos="993"/>
          <w:tab w:val="left" w:pos="1418"/>
        </w:tabs>
        <w:ind w:firstLine="567"/>
        <w:jc w:val="both"/>
        <w:rPr>
          <w:rFonts w:ascii="Times New Roman" w:hAnsi="Times New Roman" w:cs="Times New Roman"/>
          <w:sz w:val="28"/>
          <w:szCs w:val="28"/>
          <w:lang w:val="ru-RU"/>
        </w:rPr>
      </w:pPr>
    </w:p>
    <w:p w:rsidR="00DC62C7" w:rsidRPr="00DC62C7" w:rsidRDefault="00DC62C7" w:rsidP="00DC62C7">
      <w:pPr>
        <w:pStyle w:val="a8"/>
        <w:tabs>
          <w:tab w:val="left" w:pos="993"/>
          <w:tab w:val="left" w:pos="1418"/>
        </w:tabs>
        <w:ind w:firstLine="567"/>
        <w:jc w:val="both"/>
        <w:rPr>
          <w:rFonts w:ascii="Times New Roman" w:hAnsi="Times New Roman" w:cs="Times New Roman"/>
          <w:sz w:val="28"/>
          <w:szCs w:val="28"/>
          <w:lang w:val="ru-RU"/>
        </w:rPr>
      </w:pPr>
    </w:p>
    <w:p w:rsidR="00DC62C7" w:rsidRDefault="00DC62C7" w:rsidP="00DC62C7">
      <w:pPr>
        <w:pStyle w:val="a8"/>
        <w:tabs>
          <w:tab w:val="left" w:pos="993"/>
        </w:tabs>
        <w:ind w:firstLine="567"/>
        <w:jc w:val="both"/>
        <w:rPr>
          <w:rFonts w:ascii="Times New Roman" w:hAnsi="Times New Roman" w:cs="Times New Roman"/>
          <w:sz w:val="28"/>
          <w:szCs w:val="28"/>
          <w:lang w:val="ru-RU"/>
        </w:rPr>
      </w:pPr>
    </w:p>
    <w:p w:rsidR="00DC62C7" w:rsidRPr="00297CEC" w:rsidRDefault="00DC62C7" w:rsidP="00DC62C7">
      <w:pPr>
        <w:pStyle w:val="a8"/>
        <w:tabs>
          <w:tab w:val="left" w:pos="993"/>
        </w:tabs>
        <w:ind w:firstLine="567"/>
        <w:jc w:val="both"/>
        <w:rPr>
          <w:rFonts w:ascii="Times New Roman" w:hAnsi="Times New Roman" w:cs="Times New Roman"/>
          <w:sz w:val="28"/>
          <w:szCs w:val="28"/>
          <w:lang w:val="ru-RU"/>
        </w:rPr>
      </w:pPr>
    </w:p>
    <w:p w:rsidR="00DC62C7" w:rsidRPr="00020754" w:rsidRDefault="00DC62C7" w:rsidP="00DC62C7">
      <w:pPr>
        <w:jc w:val="both"/>
        <w:rPr>
          <w:b/>
          <w:sz w:val="28"/>
          <w:szCs w:val="28"/>
        </w:rPr>
      </w:pPr>
      <w:r>
        <w:rPr>
          <w:b/>
          <w:sz w:val="28"/>
          <w:szCs w:val="28"/>
        </w:rPr>
        <w:t xml:space="preserve">      </w:t>
      </w:r>
      <w:r w:rsidRPr="00020754">
        <w:rPr>
          <w:b/>
          <w:sz w:val="28"/>
          <w:szCs w:val="28"/>
        </w:rPr>
        <w:t xml:space="preserve">Глава администрации </w:t>
      </w:r>
    </w:p>
    <w:p w:rsidR="00DC62C7" w:rsidRDefault="00DC62C7" w:rsidP="00DC62C7">
      <w:pPr>
        <w:pStyle w:val="a3"/>
        <w:ind w:left="426"/>
        <w:jc w:val="both"/>
        <w:rPr>
          <w:b/>
          <w:sz w:val="28"/>
          <w:szCs w:val="28"/>
        </w:rPr>
      </w:pPr>
      <w:r>
        <w:rPr>
          <w:b/>
          <w:sz w:val="28"/>
          <w:szCs w:val="28"/>
        </w:rPr>
        <w:t>муниципального района</w:t>
      </w:r>
    </w:p>
    <w:p w:rsidR="00DC62C7" w:rsidRDefault="00DC62C7" w:rsidP="00DC62C7">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DC62C7" w:rsidRDefault="00DC62C7" w:rsidP="00DC62C7">
      <w:pPr>
        <w:pStyle w:val="a3"/>
        <w:ind w:left="426"/>
        <w:jc w:val="both"/>
        <w:rPr>
          <w:b/>
          <w:sz w:val="28"/>
          <w:szCs w:val="28"/>
        </w:rPr>
      </w:pPr>
    </w:p>
    <w:p w:rsidR="00DC62C7" w:rsidRDefault="00DC62C7"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E871B4" w:rsidRDefault="00E871B4" w:rsidP="00DC62C7">
      <w:pPr>
        <w:pStyle w:val="a3"/>
        <w:ind w:left="426"/>
        <w:jc w:val="both"/>
        <w:rPr>
          <w:b/>
          <w:sz w:val="18"/>
          <w:szCs w:val="18"/>
        </w:rPr>
      </w:pPr>
    </w:p>
    <w:p w:rsidR="00DC62C7" w:rsidRDefault="00DC62C7" w:rsidP="00DC62C7">
      <w:pPr>
        <w:pStyle w:val="a3"/>
        <w:ind w:left="426"/>
        <w:jc w:val="both"/>
        <w:rPr>
          <w:b/>
          <w:sz w:val="18"/>
          <w:szCs w:val="18"/>
        </w:rPr>
      </w:pPr>
      <w:r w:rsidRPr="00297CEC">
        <w:rPr>
          <w:b/>
          <w:sz w:val="18"/>
          <w:szCs w:val="18"/>
        </w:rPr>
        <w:t>Подготовил:</w:t>
      </w:r>
    </w:p>
    <w:p w:rsidR="00DC62C7" w:rsidRPr="00297CEC" w:rsidRDefault="00DC62C7" w:rsidP="00DC62C7">
      <w:pPr>
        <w:pStyle w:val="a3"/>
        <w:ind w:left="426"/>
        <w:jc w:val="both"/>
        <w:rPr>
          <w:b/>
          <w:sz w:val="18"/>
          <w:szCs w:val="18"/>
        </w:rPr>
      </w:pPr>
      <w:r>
        <w:rPr>
          <w:b/>
          <w:sz w:val="18"/>
          <w:szCs w:val="18"/>
        </w:rPr>
        <w:t xml:space="preserve">Абдулжелилов А.А. </w:t>
      </w: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DC62C7" w:rsidRDefault="00DC62C7" w:rsidP="00767202">
      <w:pPr>
        <w:pStyle w:val="a8"/>
        <w:tabs>
          <w:tab w:val="left" w:pos="6287"/>
        </w:tabs>
        <w:rPr>
          <w:rFonts w:ascii="Times New Roman" w:hAnsi="Times New Roman" w:cs="Times New Roman"/>
          <w:b/>
          <w:sz w:val="28"/>
          <w:szCs w:val="28"/>
          <w:lang w:val="ru-RU"/>
        </w:rPr>
      </w:pPr>
    </w:p>
    <w:p w:rsidR="00767202" w:rsidRDefault="00767202" w:rsidP="0076720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плане мероприятий  по реализации  основных положений</w:t>
      </w:r>
    </w:p>
    <w:p w:rsidR="00767202" w:rsidRDefault="00767202" w:rsidP="0076720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Послания Президента Российской Федерации Федеральному  </w:t>
      </w:r>
    </w:p>
    <w:p w:rsidR="00767202" w:rsidRDefault="00767202" w:rsidP="0076720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Собранию Российской Федерации  от 3 декабря 2015 года</w:t>
      </w:r>
    </w:p>
    <w:p w:rsidR="00767202" w:rsidRDefault="00767202" w:rsidP="00767202">
      <w:pPr>
        <w:pStyle w:val="a8"/>
        <w:tabs>
          <w:tab w:val="left" w:pos="6287"/>
        </w:tabs>
        <w:rPr>
          <w:rFonts w:ascii="Times New Roman" w:hAnsi="Times New Roman" w:cs="Times New Roman"/>
          <w:b/>
          <w:sz w:val="28"/>
          <w:szCs w:val="28"/>
          <w:lang w:val="ru-RU"/>
        </w:rPr>
      </w:pPr>
    </w:p>
    <w:p w:rsidR="00767202" w:rsidRPr="00297CEC" w:rsidRDefault="00767202" w:rsidP="00297CEC">
      <w:pPr>
        <w:pStyle w:val="a8"/>
        <w:tabs>
          <w:tab w:val="left" w:pos="6287"/>
        </w:tabs>
        <w:ind w:firstLine="567"/>
        <w:jc w:val="both"/>
        <w:rPr>
          <w:rFonts w:ascii="Times New Roman" w:hAnsi="Times New Roman" w:cs="Times New Roman"/>
          <w:sz w:val="28"/>
          <w:szCs w:val="28"/>
          <w:lang w:val="ru-RU"/>
        </w:rPr>
      </w:pPr>
      <w:r w:rsidRPr="00297CEC">
        <w:rPr>
          <w:rFonts w:ascii="Times New Roman" w:hAnsi="Times New Roman" w:cs="Times New Roman"/>
          <w:sz w:val="28"/>
          <w:szCs w:val="28"/>
          <w:lang w:val="ru-RU"/>
        </w:rPr>
        <w:t xml:space="preserve">В целях обеспечения координации деятельности органов  исполнительной власти  по выполнению задач,  вытекающих  из Послания  Президента РФ  Федеральному  Собранию  РФ  от 3 декабря  2015 года  Администрация муниципального  района  «Табасаранский район» </w:t>
      </w:r>
      <w:r w:rsidRPr="00297CEC">
        <w:rPr>
          <w:rFonts w:ascii="Times New Roman" w:hAnsi="Times New Roman" w:cs="Times New Roman"/>
          <w:b/>
          <w:sz w:val="28"/>
          <w:szCs w:val="28"/>
          <w:lang w:val="ru-RU"/>
        </w:rPr>
        <w:t>ПОСТАНОВЛЯЕТ:</w:t>
      </w:r>
      <w:r w:rsidRPr="00297CEC">
        <w:rPr>
          <w:rFonts w:ascii="Times New Roman" w:hAnsi="Times New Roman" w:cs="Times New Roman"/>
          <w:sz w:val="28"/>
          <w:szCs w:val="28"/>
          <w:lang w:val="ru-RU"/>
        </w:rPr>
        <w:t xml:space="preserve"> </w:t>
      </w:r>
    </w:p>
    <w:p w:rsidR="00767202" w:rsidRDefault="00767202" w:rsidP="00767202">
      <w:pPr>
        <w:pStyle w:val="a8"/>
        <w:tabs>
          <w:tab w:val="left" w:pos="6287"/>
        </w:tabs>
        <w:rPr>
          <w:rFonts w:ascii="Times New Roman" w:hAnsi="Times New Roman" w:cs="Times New Roman"/>
          <w:b/>
          <w:sz w:val="28"/>
          <w:szCs w:val="28"/>
          <w:lang w:val="ru-RU"/>
        </w:rPr>
      </w:pPr>
    </w:p>
    <w:p w:rsidR="00767202" w:rsidRPr="00297CEC" w:rsidRDefault="00767202" w:rsidP="00986875">
      <w:pPr>
        <w:pStyle w:val="a8"/>
        <w:numPr>
          <w:ilvl w:val="0"/>
          <w:numId w:val="159"/>
        </w:numPr>
        <w:tabs>
          <w:tab w:val="left" w:pos="993"/>
        </w:tabs>
        <w:ind w:left="0" w:firstLine="567"/>
        <w:jc w:val="both"/>
        <w:rPr>
          <w:rFonts w:ascii="Times New Roman" w:hAnsi="Times New Roman" w:cs="Times New Roman"/>
          <w:sz w:val="28"/>
          <w:szCs w:val="28"/>
          <w:lang w:val="ru-RU"/>
        </w:rPr>
      </w:pPr>
      <w:r w:rsidRPr="00297CEC">
        <w:rPr>
          <w:rFonts w:ascii="Times New Roman" w:hAnsi="Times New Roman" w:cs="Times New Roman"/>
          <w:sz w:val="28"/>
          <w:szCs w:val="28"/>
          <w:lang w:val="ru-RU"/>
        </w:rPr>
        <w:t xml:space="preserve">Утвердить  прилагаемый  План  мероприятий  по реализации  основных положений  Послания  Президента  РФ  Федеральному  Собранию РФ  от 3 декабря 2015 года  (далее – План мероприятий). </w:t>
      </w:r>
    </w:p>
    <w:p w:rsidR="00767202" w:rsidRPr="00297CEC" w:rsidRDefault="00767202" w:rsidP="00986875">
      <w:pPr>
        <w:pStyle w:val="a8"/>
        <w:numPr>
          <w:ilvl w:val="0"/>
          <w:numId w:val="159"/>
        </w:numPr>
        <w:tabs>
          <w:tab w:val="left" w:pos="993"/>
        </w:tabs>
        <w:ind w:left="0" w:firstLine="567"/>
        <w:jc w:val="both"/>
        <w:rPr>
          <w:rFonts w:ascii="Times New Roman" w:hAnsi="Times New Roman" w:cs="Times New Roman"/>
          <w:sz w:val="28"/>
          <w:szCs w:val="28"/>
          <w:lang w:val="ru-RU"/>
        </w:rPr>
      </w:pPr>
      <w:r w:rsidRPr="00297CEC">
        <w:rPr>
          <w:rFonts w:ascii="Times New Roman" w:hAnsi="Times New Roman" w:cs="Times New Roman"/>
          <w:sz w:val="28"/>
          <w:szCs w:val="28"/>
          <w:lang w:val="ru-RU"/>
        </w:rPr>
        <w:t xml:space="preserve">Отделу экономики  (Гасанов Р.), заместителям главы  администрации  МР  «Табасаранский район»  обеспечить  </w:t>
      </w:r>
      <w:r w:rsidRPr="00837216">
        <w:rPr>
          <w:rFonts w:ascii="Times New Roman" w:hAnsi="Times New Roman" w:cs="Times New Roman"/>
          <w:sz w:val="28"/>
          <w:szCs w:val="28"/>
          <w:lang w:val="ru-RU"/>
        </w:rPr>
        <w:t>своевременно</w:t>
      </w:r>
      <w:r w:rsidR="00837216" w:rsidRPr="00837216">
        <w:rPr>
          <w:rFonts w:ascii="Times New Roman" w:hAnsi="Times New Roman" w:cs="Times New Roman"/>
          <w:sz w:val="28"/>
          <w:szCs w:val="28"/>
          <w:lang w:val="ru-RU"/>
        </w:rPr>
        <w:t>е исполнение</w:t>
      </w:r>
      <w:r w:rsidR="00837216">
        <w:rPr>
          <w:rFonts w:ascii="Times New Roman" w:hAnsi="Times New Roman" w:cs="Times New Roman"/>
          <w:b/>
          <w:sz w:val="28"/>
          <w:szCs w:val="28"/>
          <w:lang w:val="ru-RU"/>
        </w:rPr>
        <w:t xml:space="preserve"> </w:t>
      </w:r>
      <w:r w:rsidRPr="00297CEC">
        <w:rPr>
          <w:rFonts w:ascii="Times New Roman" w:hAnsi="Times New Roman" w:cs="Times New Roman"/>
          <w:sz w:val="28"/>
          <w:szCs w:val="28"/>
          <w:lang w:val="ru-RU"/>
        </w:rPr>
        <w:t xml:space="preserve"> содержащихся  в нем мероприятий  и представлять ежеквартально  пятого числа   месяца, следующего за отчетным  периодом, </w:t>
      </w:r>
      <w:r w:rsidR="00297CEC" w:rsidRPr="00297CEC">
        <w:rPr>
          <w:rFonts w:ascii="Times New Roman" w:hAnsi="Times New Roman" w:cs="Times New Roman"/>
          <w:sz w:val="28"/>
          <w:szCs w:val="28"/>
          <w:lang w:val="ru-RU"/>
        </w:rPr>
        <w:t xml:space="preserve"> в Министерство экономики и территориального развития  Республики  Дагестан  информацию  о ходе  их выполнения. </w:t>
      </w:r>
    </w:p>
    <w:p w:rsidR="00297CEC" w:rsidRPr="00297CEC" w:rsidRDefault="00297CEC" w:rsidP="00986875">
      <w:pPr>
        <w:pStyle w:val="a8"/>
        <w:numPr>
          <w:ilvl w:val="0"/>
          <w:numId w:val="159"/>
        </w:numPr>
        <w:tabs>
          <w:tab w:val="left" w:pos="993"/>
        </w:tabs>
        <w:ind w:left="0" w:firstLine="567"/>
        <w:jc w:val="both"/>
        <w:rPr>
          <w:rFonts w:ascii="Times New Roman" w:hAnsi="Times New Roman" w:cs="Times New Roman"/>
          <w:sz w:val="28"/>
          <w:szCs w:val="28"/>
          <w:lang w:val="ru-RU"/>
        </w:rPr>
      </w:pPr>
      <w:r w:rsidRPr="00297CEC">
        <w:rPr>
          <w:rFonts w:ascii="Times New Roman" w:hAnsi="Times New Roman" w:cs="Times New Roman"/>
          <w:sz w:val="28"/>
          <w:szCs w:val="28"/>
          <w:lang w:val="ru-RU"/>
        </w:rPr>
        <w:t>Контроль  за выполнением  Плана  меропри</w:t>
      </w:r>
      <w:r w:rsidR="00506263">
        <w:rPr>
          <w:rFonts w:ascii="Times New Roman" w:hAnsi="Times New Roman" w:cs="Times New Roman"/>
          <w:sz w:val="28"/>
          <w:szCs w:val="28"/>
          <w:lang w:val="ru-RU"/>
        </w:rPr>
        <w:t>ятий  возложить   на заместителей</w:t>
      </w:r>
      <w:r w:rsidRPr="00297CEC">
        <w:rPr>
          <w:rFonts w:ascii="Times New Roman" w:hAnsi="Times New Roman" w:cs="Times New Roman"/>
          <w:sz w:val="28"/>
          <w:szCs w:val="28"/>
          <w:lang w:val="ru-RU"/>
        </w:rPr>
        <w:t xml:space="preserve">  главы администрации  МР   «Табасаранский район».  </w:t>
      </w:r>
    </w:p>
    <w:p w:rsidR="00767202" w:rsidRPr="00297CEC" w:rsidRDefault="00767202" w:rsidP="00297CEC">
      <w:pPr>
        <w:pStyle w:val="a8"/>
        <w:tabs>
          <w:tab w:val="left" w:pos="993"/>
        </w:tabs>
        <w:ind w:firstLine="567"/>
        <w:jc w:val="both"/>
        <w:rPr>
          <w:rFonts w:ascii="Times New Roman" w:hAnsi="Times New Roman" w:cs="Times New Roman"/>
          <w:sz w:val="28"/>
          <w:szCs w:val="28"/>
          <w:lang w:val="ru-RU"/>
        </w:rPr>
      </w:pPr>
    </w:p>
    <w:p w:rsidR="00767202" w:rsidRPr="00297CEC" w:rsidRDefault="00767202" w:rsidP="00297CEC">
      <w:pPr>
        <w:pStyle w:val="a8"/>
        <w:tabs>
          <w:tab w:val="left" w:pos="993"/>
        </w:tabs>
        <w:ind w:firstLine="567"/>
        <w:jc w:val="both"/>
        <w:rPr>
          <w:rFonts w:ascii="Times New Roman" w:hAnsi="Times New Roman" w:cs="Times New Roman"/>
          <w:sz w:val="28"/>
          <w:szCs w:val="28"/>
          <w:lang w:val="ru-RU"/>
        </w:rPr>
      </w:pPr>
    </w:p>
    <w:p w:rsidR="00767202" w:rsidRDefault="00767202" w:rsidP="00297CEC">
      <w:pPr>
        <w:pStyle w:val="a8"/>
        <w:tabs>
          <w:tab w:val="left" w:pos="993"/>
        </w:tabs>
        <w:ind w:firstLine="567"/>
        <w:jc w:val="both"/>
        <w:rPr>
          <w:rFonts w:ascii="Times New Roman" w:hAnsi="Times New Roman" w:cs="Times New Roman"/>
          <w:sz w:val="28"/>
          <w:szCs w:val="28"/>
          <w:lang w:val="ru-RU"/>
        </w:rPr>
      </w:pPr>
    </w:p>
    <w:p w:rsidR="00297CEC" w:rsidRPr="00297CEC" w:rsidRDefault="00297CEC" w:rsidP="00297CEC">
      <w:pPr>
        <w:pStyle w:val="a8"/>
        <w:tabs>
          <w:tab w:val="left" w:pos="993"/>
        </w:tabs>
        <w:ind w:firstLine="567"/>
        <w:jc w:val="both"/>
        <w:rPr>
          <w:rFonts w:ascii="Times New Roman" w:hAnsi="Times New Roman" w:cs="Times New Roman"/>
          <w:sz w:val="28"/>
          <w:szCs w:val="28"/>
          <w:lang w:val="ru-RU"/>
        </w:rPr>
      </w:pPr>
    </w:p>
    <w:p w:rsidR="00297CEC" w:rsidRPr="00020754" w:rsidRDefault="00297CEC" w:rsidP="00297CEC">
      <w:pPr>
        <w:jc w:val="both"/>
        <w:rPr>
          <w:b/>
          <w:sz w:val="28"/>
          <w:szCs w:val="28"/>
        </w:rPr>
      </w:pPr>
      <w:r>
        <w:rPr>
          <w:b/>
          <w:sz w:val="28"/>
          <w:szCs w:val="28"/>
        </w:rPr>
        <w:t xml:space="preserve">      </w:t>
      </w:r>
      <w:r w:rsidRPr="00020754">
        <w:rPr>
          <w:b/>
          <w:sz w:val="28"/>
          <w:szCs w:val="28"/>
        </w:rPr>
        <w:t xml:space="preserve">Глава администрации </w:t>
      </w:r>
    </w:p>
    <w:p w:rsidR="00297CEC" w:rsidRDefault="00297CEC" w:rsidP="00297CEC">
      <w:pPr>
        <w:pStyle w:val="a3"/>
        <w:ind w:left="426"/>
        <w:jc w:val="both"/>
        <w:rPr>
          <w:b/>
          <w:sz w:val="28"/>
          <w:szCs w:val="28"/>
        </w:rPr>
      </w:pPr>
      <w:r>
        <w:rPr>
          <w:b/>
          <w:sz w:val="28"/>
          <w:szCs w:val="28"/>
        </w:rPr>
        <w:t>муниципального района</w:t>
      </w:r>
    </w:p>
    <w:p w:rsidR="00297CEC" w:rsidRDefault="00297CEC" w:rsidP="00297CEC">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297CEC" w:rsidRDefault="00297CEC" w:rsidP="00297CEC">
      <w:pPr>
        <w:pStyle w:val="a3"/>
        <w:ind w:left="426"/>
        <w:jc w:val="both"/>
        <w:rPr>
          <w:b/>
          <w:sz w:val="28"/>
          <w:szCs w:val="28"/>
        </w:rPr>
      </w:pPr>
    </w:p>
    <w:p w:rsidR="005B72AE" w:rsidRDefault="005B72AE" w:rsidP="00297CEC">
      <w:pPr>
        <w:pStyle w:val="a3"/>
        <w:ind w:left="426"/>
        <w:jc w:val="both"/>
        <w:rPr>
          <w:b/>
          <w:sz w:val="18"/>
          <w:szCs w:val="18"/>
        </w:rPr>
      </w:pPr>
    </w:p>
    <w:p w:rsidR="00297CEC" w:rsidRPr="00297CEC" w:rsidRDefault="00297CEC" w:rsidP="00297CEC">
      <w:pPr>
        <w:pStyle w:val="a3"/>
        <w:ind w:left="426"/>
        <w:jc w:val="both"/>
        <w:rPr>
          <w:b/>
          <w:sz w:val="18"/>
          <w:szCs w:val="18"/>
        </w:rPr>
      </w:pPr>
      <w:r w:rsidRPr="00297CEC">
        <w:rPr>
          <w:b/>
          <w:sz w:val="18"/>
          <w:szCs w:val="18"/>
        </w:rPr>
        <w:t>Подготовил:</w:t>
      </w:r>
    </w:p>
    <w:p w:rsidR="00297CEC" w:rsidRPr="00297CEC" w:rsidRDefault="00297CEC" w:rsidP="00297CEC">
      <w:pPr>
        <w:pStyle w:val="a3"/>
        <w:ind w:left="426"/>
        <w:jc w:val="both"/>
        <w:rPr>
          <w:b/>
          <w:sz w:val="18"/>
          <w:szCs w:val="18"/>
        </w:rPr>
      </w:pPr>
      <w:r w:rsidRPr="00297CEC">
        <w:rPr>
          <w:b/>
          <w:sz w:val="18"/>
          <w:szCs w:val="18"/>
        </w:rPr>
        <w:t xml:space="preserve">М. Муртаибов </w:t>
      </w:r>
    </w:p>
    <w:p w:rsidR="00297CEC" w:rsidRPr="00297CEC" w:rsidRDefault="00297CEC" w:rsidP="00297CEC">
      <w:pPr>
        <w:pStyle w:val="a3"/>
        <w:ind w:left="426"/>
        <w:jc w:val="both"/>
        <w:rPr>
          <w:b/>
          <w:sz w:val="18"/>
          <w:szCs w:val="18"/>
        </w:rPr>
      </w:pPr>
      <w:r w:rsidRPr="00297CEC">
        <w:rPr>
          <w:b/>
          <w:sz w:val="18"/>
          <w:szCs w:val="18"/>
        </w:rPr>
        <w:t>т. 22-0-42</w:t>
      </w:r>
    </w:p>
    <w:p w:rsidR="00297CEC" w:rsidRDefault="00297CEC" w:rsidP="00297CEC">
      <w:pPr>
        <w:pStyle w:val="a3"/>
        <w:ind w:left="426"/>
        <w:jc w:val="both"/>
        <w:rPr>
          <w:b/>
          <w:sz w:val="28"/>
          <w:szCs w:val="28"/>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547D4" w:rsidRDefault="007547D4" w:rsidP="007547D4">
      <w:pPr>
        <w:pStyle w:val="a8"/>
        <w:tabs>
          <w:tab w:val="left" w:pos="6287"/>
        </w:tabs>
        <w:rPr>
          <w:rFonts w:ascii="Times New Roman" w:hAnsi="Times New Roman" w:cs="Times New Roman"/>
          <w:b/>
          <w:sz w:val="28"/>
          <w:szCs w:val="28"/>
          <w:lang w:val="ru-RU"/>
        </w:rPr>
      </w:pPr>
    </w:p>
    <w:p w:rsidR="007547D4" w:rsidRDefault="007547D4" w:rsidP="007547D4">
      <w:pPr>
        <w:pStyle w:val="a8"/>
        <w:tabs>
          <w:tab w:val="left" w:pos="6287"/>
        </w:tabs>
        <w:rPr>
          <w:rFonts w:ascii="Times New Roman" w:hAnsi="Times New Roman" w:cs="Times New Roman"/>
          <w:b/>
          <w:sz w:val="28"/>
          <w:szCs w:val="28"/>
          <w:lang w:val="ru-RU"/>
        </w:rPr>
      </w:pPr>
    </w:p>
    <w:p w:rsidR="00767202" w:rsidRDefault="007547D4" w:rsidP="007547D4">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 Имеются планы работ  на 2016 г. в отделе  экономики  на 15.02.2016 г. </w:t>
      </w:r>
    </w:p>
    <w:p w:rsidR="007547D4" w:rsidRPr="007547D4" w:rsidRDefault="007547D4" w:rsidP="007547D4">
      <w:pPr>
        <w:pStyle w:val="a8"/>
        <w:tabs>
          <w:tab w:val="left" w:pos="6287"/>
        </w:tabs>
        <w:rPr>
          <w:rFonts w:ascii="Times New Roman" w:hAnsi="Times New Roman" w:cs="Times New Roman"/>
          <w:sz w:val="28"/>
          <w:szCs w:val="28"/>
          <w:lang w:val="ru-RU"/>
        </w:rPr>
      </w:pPr>
    </w:p>
    <w:p w:rsidR="007547D4" w:rsidRPr="007547D4" w:rsidRDefault="007547D4" w:rsidP="00986875">
      <w:pPr>
        <w:pStyle w:val="a8"/>
        <w:numPr>
          <w:ilvl w:val="0"/>
          <w:numId w:val="160"/>
        </w:numPr>
        <w:tabs>
          <w:tab w:val="left" w:pos="6287"/>
        </w:tabs>
        <w:rPr>
          <w:rFonts w:ascii="Times New Roman" w:hAnsi="Times New Roman" w:cs="Times New Roman"/>
          <w:sz w:val="28"/>
          <w:szCs w:val="28"/>
          <w:lang w:val="ru-RU"/>
        </w:rPr>
      </w:pPr>
      <w:r w:rsidRPr="007547D4">
        <w:rPr>
          <w:rFonts w:ascii="Times New Roman" w:hAnsi="Times New Roman" w:cs="Times New Roman"/>
          <w:sz w:val="28"/>
          <w:szCs w:val="28"/>
          <w:lang w:val="ru-RU"/>
        </w:rPr>
        <w:t xml:space="preserve">Информационно аналитический отдел </w:t>
      </w:r>
    </w:p>
    <w:p w:rsidR="007547D4" w:rsidRPr="007547D4" w:rsidRDefault="007547D4" w:rsidP="00986875">
      <w:pPr>
        <w:pStyle w:val="a8"/>
        <w:numPr>
          <w:ilvl w:val="0"/>
          <w:numId w:val="160"/>
        </w:numPr>
        <w:tabs>
          <w:tab w:val="left" w:pos="6287"/>
        </w:tabs>
        <w:rPr>
          <w:rFonts w:ascii="Times New Roman" w:hAnsi="Times New Roman" w:cs="Times New Roman"/>
          <w:sz w:val="28"/>
          <w:szCs w:val="28"/>
          <w:lang w:val="ru-RU"/>
        </w:rPr>
      </w:pPr>
      <w:r w:rsidRPr="007547D4">
        <w:rPr>
          <w:rFonts w:ascii="Times New Roman" w:hAnsi="Times New Roman" w:cs="Times New Roman"/>
          <w:sz w:val="28"/>
          <w:szCs w:val="28"/>
          <w:lang w:val="ru-RU"/>
        </w:rPr>
        <w:t xml:space="preserve">Административная комиссия </w:t>
      </w:r>
    </w:p>
    <w:p w:rsidR="007547D4" w:rsidRPr="007547D4" w:rsidRDefault="007547D4" w:rsidP="00986875">
      <w:pPr>
        <w:pStyle w:val="a8"/>
        <w:numPr>
          <w:ilvl w:val="0"/>
          <w:numId w:val="160"/>
        </w:numPr>
        <w:tabs>
          <w:tab w:val="left" w:pos="6287"/>
        </w:tabs>
        <w:rPr>
          <w:rFonts w:ascii="Times New Roman" w:hAnsi="Times New Roman" w:cs="Times New Roman"/>
          <w:sz w:val="28"/>
          <w:szCs w:val="28"/>
          <w:lang w:val="ru-RU"/>
        </w:rPr>
      </w:pPr>
      <w:r w:rsidRPr="007547D4">
        <w:rPr>
          <w:rFonts w:ascii="Times New Roman" w:hAnsi="Times New Roman" w:cs="Times New Roman"/>
          <w:sz w:val="28"/>
          <w:szCs w:val="28"/>
          <w:lang w:val="ru-RU"/>
        </w:rPr>
        <w:t xml:space="preserve">Имущественных, земельных отношений, архитектуры и градостроительства </w:t>
      </w:r>
    </w:p>
    <w:p w:rsidR="007547D4" w:rsidRPr="007547D4" w:rsidRDefault="007547D4" w:rsidP="00986875">
      <w:pPr>
        <w:pStyle w:val="a8"/>
        <w:numPr>
          <w:ilvl w:val="0"/>
          <w:numId w:val="160"/>
        </w:numPr>
        <w:tabs>
          <w:tab w:val="left" w:pos="6287"/>
        </w:tabs>
        <w:rPr>
          <w:rFonts w:ascii="Times New Roman" w:hAnsi="Times New Roman" w:cs="Times New Roman"/>
          <w:sz w:val="28"/>
          <w:szCs w:val="28"/>
          <w:lang w:val="ru-RU"/>
        </w:rPr>
      </w:pPr>
      <w:r w:rsidRPr="007547D4">
        <w:rPr>
          <w:rFonts w:ascii="Times New Roman" w:hAnsi="Times New Roman" w:cs="Times New Roman"/>
          <w:sz w:val="28"/>
          <w:szCs w:val="28"/>
          <w:lang w:val="ru-RU"/>
        </w:rPr>
        <w:t xml:space="preserve">Отдела загса </w:t>
      </w:r>
    </w:p>
    <w:p w:rsidR="007547D4" w:rsidRPr="007547D4" w:rsidRDefault="007547D4" w:rsidP="00986875">
      <w:pPr>
        <w:pStyle w:val="a8"/>
        <w:numPr>
          <w:ilvl w:val="0"/>
          <w:numId w:val="160"/>
        </w:numPr>
        <w:tabs>
          <w:tab w:val="left" w:pos="6287"/>
        </w:tabs>
        <w:rPr>
          <w:rFonts w:ascii="Times New Roman" w:hAnsi="Times New Roman" w:cs="Times New Roman"/>
          <w:sz w:val="28"/>
          <w:szCs w:val="28"/>
          <w:lang w:val="ru-RU"/>
        </w:rPr>
      </w:pPr>
      <w:r w:rsidRPr="007547D4">
        <w:rPr>
          <w:rFonts w:ascii="Times New Roman" w:hAnsi="Times New Roman" w:cs="Times New Roman"/>
          <w:sz w:val="28"/>
          <w:szCs w:val="28"/>
          <w:lang w:val="ru-RU"/>
        </w:rPr>
        <w:t xml:space="preserve">Отдела экономики </w:t>
      </w: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547D4" w:rsidRDefault="007547D4" w:rsidP="004F67FA">
      <w:pPr>
        <w:pStyle w:val="a8"/>
        <w:tabs>
          <w:tab w:val="left" w:pos="6287"/>
        </w:tabs>
        <w:jc w:val="center"/>
        <w:rPr>
          <w:rFonts w:ascii="Times New Roman" w:hAnsi="Times New Roman" w:cs="Times New Roman"/>
          <w:b/>
          <w:sz w:val="28"/>
          <w:szCs w:val="28"/>
          <w:lang w:val="ru-RU"/>
        </w:rPr>
      </w:pPr>
    </w:p>
    <w:p w:rsidR="00767202" w:rsidRDefault="00767202" w:rsidP="004F67FA">
      <w:pPr>
        <w:pStyle w:val="a8"/>
        <w:tabs>
          <w:tab w:val="left" w:pos="6287"/>
        </w:tabs>
        <w:jc w:val="center"/>
        <w:rPr>
          <w:rFonts w:ascii="Times New Roman" w:hAnsi="Times New Roman" w:cs="Times New Roman"/>
          <w:b/>
          <w:sz w:val="28"/>
          <w:szCs w:val="28"/>
          <w:lang w:val="ru-RU"/>
        </w:rPr>
      </w:pPr>
    </w:p>
    <w:p w:rsidR="004F67FA" w:rsidRDefault="004F67FA" w:rsidP="004F67FA">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отмене постановлений Администрации муниципального района «Табасаранский район» </w:t>
      </w: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126ED">
      <w:pPr>
        <w:pStyle w:val="a8"/>
        <w:tabs>
          <w:tab w:val="left" w:pos="6287"/>
        </w:tabs>
        <w:ind w:firstLine="567"/>
        <w:jc w:val="both"/>
        <w:rPr>
          <w:rFonts w:ascii="Times New Roman" w:hAnsi="Times New Roman" w:cs="Times New Roman"/>
          <w:sz w:val="28"/>
          <w:szCs w:val="28"/>
          <w:lang w:val="ru-RU"/>
        </w:rPr>
      </w:pPr>
      <w:r w:rsidRPr="00F126ED">
        <w:rPr>
          <w:rFonts w:ascii="Times New Roman" w:hAnsi="Times New Roman" w:cs="Times New Roman"/>
          <w:sz w:val="28"/>
          <w:szCs w:val="28"/>
          <w:lang w:val="ru-RU"/>
        </w:rPr>
        <w:t>В связи с тем, что вопросы назначения пенсии за выслугу лет муни</w:t>
      </w:r>
      <w:r w:rsidR="005D0D65">
        <w:rPr>
          <w:rFonts w:ascii="Times New Roman" w:hAnsi="Times New Roman" w:cs="Times New Roman"/>
          <w:sz w:val="28"/>
          <w:szCs w:val="28"/>
          <w:lang w:val="ru-RU"/>
        </w:rPr>
        <w:t>ципальным служащим проработавшим</w:t>
      </w:r>
      <w:r w:rsidRPr="00F126ED">
        <w:rPr>
          <w:rFonts w:ascii="Times New Roman" w:hAnsi="Times New Roman" w:cs="Times New Roman"/>
          <w:sz w:val="28"/>
          <w:szCs w:val="28"/>
          <w:lang w:val="ru-RU"/>
        </w:rPr>
        <w:t xml:space="preserve"> в аппарате</w:t>
      </w:r>
      <w:r w:rsidR="00D876C3">
        <w:rPr>
          <w:rFonts w:ascii="Times New Roman" w:hAnsi="Times New Roman" w:cs="Times New Roman"/>
          <w:sz w:val="28"/>
          <w:szCs w:val="28"/>
          <w:lang w:val="ru-RU"/>
        </w:rPr>
        <w:t xml:space="preserve"> </w:t>
      </w:r>
      <w:r w:rsidR="004F67FA">
        <w:rPr>
          <w:rFonts w:ascii="Times New Roman" w:hAnsi="Times New Roman" w:cs="Times New Roman"/>
          <w:sz w:val="28"/>
          <w:szCs w:val="28"/>
          <w:lang w:val="ru-RU"/>
        </w:rPr>
        <w:t>органов</w:t>
      </w:r>
      <w:r w:rsidR="00D876C3">
        <w:rPr>
          <w:rFonts w:ascii="Times New Roman" w:hAnsi="Times New Roman" w:cs="Times New Roman"/>
          <w:sz w:val="28"/>
          <w:szCs w:val="28"/>
          <w:lang w:val="ru-RU"/>
        </w:rPr>
        <w:t xml:space="preserve"> местного самоуправления</w:t>
      </w:r>
      <w:r w:rsidRPr="00F126ED">
        <w:rPr>
          <w:rFonts w:ascii="Times New Roman" w:hAnsi="Times New Roman" w:cs="Times New Roman"/>
          <w:sz w:val="28"/>
          <w:szCs w:val="28"/>
          <w:lang w:val="ru-RU"/>
        </w:rPr>
        <w:t xml:space="preserve"> сельского поселения до дня ухода на пенсию</w:t>
      </w:r>
      <w:r w:rsidR="004F67FA">
        <w:rPr>
          <w:rFonts w:ascii="Times New Roman" w:hAnsi="Times New Roman" w:cs="Times New Roman"/>
          <w:sz w:val="28"/>
          <w:szCs w:val="28"/>
          <w:lang w:val="ru-RU"/>
        </w:rPr>
        <w:t>, входят</w:t>
      </w:r>
      <w:r w:rsidRPr="00F126ED">
        <w:rPr>
          <w:rFonts w:ascii="Times New Roman" w:hAnsi="Times New Roman" w:cs="Times New Roman"/>
          <w:sz w:val="28"/>
          <w:szCs w:val="28"/>
          <w:lang w:val="ru-RU"/>
        </w:rPr>
        <w:t xml:space="preserve"> в </w:t>
      </w:r>
      <w:r w:rsidR="004F67FA">
        <w:rPr>
          <w:rFonts w:ascii="Times New Roman" w:hAnsi="Times New Roman" w:cs="Times New Roman"/>
          <w:sz w:val="28"/>
          <w:szCs w:val="28"/>
          <w:lang w:val="ru-RU"/>
        </w:rPr>
        <w:t>компетенцию сельского поселения и</w:t>
      </w:r>
      <w:r w:rsidRPr="00F126ED">
        <w:rPr>
          <w:rFonts w:ascii="Times New Roman" w:hAnsi="Times New Roman" w:cs="Times New Roman"/>
          <w:sz w:val="28"/>
          <w:szCs w:val="28"/>
          <w:lang w:val="ru-RU"/>
        </w:rPr>
        <w:t xml:space="preserve"> соответственно  выплаты тоже должны осуществляться  за счет средств бюджета сельского поселения</w:t>
      </w:r>
      <w:r w:rsidR="005D0D65">
        <w:rPr>
          <w:rFonts w:ascii="Times New Roman" w:hAnsi="Times New Roman" w:cs="Times New Roman"/>
          <w:sz w:val="28"/>
          <w:szCs w:val="28"/>
          <w:lang w:val="ru-RU"/>
        </w:rPr>
        <w:t>,</w:t>
      </w:r>
      <w:r w:rsidRPr="00F126ED">
        <w:rPr>
          <w:rFonts w:ascii="Times New Roman" w:hAnsi="Times New Roman" w:cs="Times New Roman"/>
          <w:sz w:val="28"/>
          <w:szCs w:val="28"/>
          <w:lang w:val="ru-RU"/>
        </w:rPr>
        <w:t xml:space="preserve"> </w:t>
      </w:r>
      <w:r w:rsidR="00C96010">
        <w:rPr>
          <w:rFonts w:ascii="Times New Roman" w:hAnsi="Times New Roman" w:cs="Times New Roman"/>
          <w:sz w:val="28"/>
          <w:szCs w:val="28"/>
          <w:lang w:val="ru-RU"/>
        </w:rPr>
        <w:t xml:space="preserve">Администрация муниципального района «Табасаранский район» </w:t>
      </w:r>
      <w:r w:rsidR="00C96010" w:rsidRPr="00C96010">
        <w:rPr>
          <w:rFonts w:ascii="Times New Roman" w:hAnsi="Times New Roman" w:cs="Times New Roman"/>
          <w:b/>
          <w:sz w:val="28"/>
          <w:szCs w:val="28"/>
          <w:lang w:val="ru-RU"/>
        </w:rPr>
        <w:t>Постановляет</w:t>
      </w:r>
      <w:r w:rsidR="00C96010">
        <w:rPr>
          <w:rFonts w:ascii="Times New Roman" w:hAnsi="Times New Roman" w:cs="Times New Roman"/>
          <w:sz w:val="28"/>
          <w:szCs w:val="28"/>
          <w:lang w:val="ru-RU"/>
        </w:rPr>
        <w:t xml:space="preserve">: </w:t>
      </w:r>
    </w:p>
    <w:p w:rsidR="00C96010" w:rsidRDefault="00C96010" w:rsidP="00F126ED">
      <w:pPr>
        <w:pStyle w:val="a8"/>
        <w:tabs>
          <w:tab w:val="left" w:pos="6287"/>
        </w:tabs>
        <w:ind w:firstLine="567"/>
        <w:jc w:val="both"/>
        <w:rPr>
          <w:rFonts w:ascii="Times New Roman" w:hAnsi="Times New Roman" w:cs="Times New Roman"/>
          <w:sz w:val="28"/>
          <w:szCs w:val="28"/>
          <w:lang w:val="ru-RU"/>
        </w:rPr>
      </w:pPr>
    </w:p>
    <w:p w:rsidR="00C96010" w:rsidRDefault="00C96010" w:rsidP="00F126ED">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1.Отменить следующие постановления Администрации муниципального района «Табасаранский район»:</w:t>
      </w:r>
    </w:p>
    <w:p w:rsidR="004F67FA" w:rsidRDefault="004F67FA" w:rsidP="00F126ED">
      <w:pPr>
        <w:pStyle w:val="a8"/>
        <w:tabs>
          <w:tab w:val="left" w:pos="6287"/>
        </w:tabs>
        <w:ind w:firstLine="567"/>
        <w:jc w:val="both"/>
        <w:rPr>
          <w:rFonts w:ascii="Times New Roman" w:hAnsi="Times New Roman" w:cs="Times New Roman"/>
          <w:sz w:val="28"/>
          <w:szCs w:val="28"/>
          <w:lang w:val="ru-RU"/>
        </w:rPr>
      </w:pPr>
    </w:p>
    <w:p w:rsidR="00C96010" w:rsidRDefault="00C96010" w:rsidP="00F126ED">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Администрации муниципального района «Табасаранский район» от 23 ноября 2015 г. №197 «О назначении пенсии за выслугу лет Абдуллаеву Насрулле Талибовичу – замешавшему муниципальную должность, Главы МО СП «сельсовет Аркитский»</w:t>
      </w:r>
    </w:p>
    <w:p w:rsidR="004F67FA" w:rsidRDefault="004F67FA" w:rsidP="00F126ED">
      <w:pPr>
        <w:pStyle w:val="a8"/>
        <w:tabs>
          <w:tab w:val="left" w:pos="6287"/>
        </w:tabs>
        <w:ind w:firstLine="567"/>
        <w:jc w:val="both"/>
        <w:rPr>
          <w:rFonts w:ascii="Times New Roman" w:hAnsi="Times New Roman" w:cs="Times New Roman"/>
          <w:sz w:val="28"/>
          <w:szCs w:val="28"/>
          <w:lang w:val="ru-RU"/>
        </w:rPr>
      </w:pPr>
    </w:p>
    <w:p w:rsidR="00C96010" w:rsidRDefault="00543A15" w:rsidP="00F126ED">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-постановление Администрации муниципального района «Табасаранский»» от 23 ноября 2015 г. №196 «О назначении пенсии за выслугу лет Сафарбекову Уружбеку Сафарбековичу – замешавшему муниципальную должность, Глав</w:t>
      </w:r>
      <w:r w:rsidR="004F67FA">
        <w:rPr>
          <w:rFonts w:ascii="Times New Roman" w:hAnsi="Times New Roman" w:cs="Times New Roman"/>
          <w:sz w:val="28"/>
          <w:szCs w:val="28"/>
          <w:lang w:val="ru-RU"/>
        </w:rPr>
        <w:t>ы МО СП «сельсовет Марагинский».</w:t>
      </w:r>
      <w:r>
        <w:rPr>
          <w:rFonts w:ascii="Times New Roman" w:hAnsi="Times New Roman" w:cs="Times New Roman"/>
          <w:sz w:val="28"/>
          <w:szCs w:val="28"/>
          <w:lang w:val="ru-RU"/>
        </w:rPr>
        <w:t xml:space="preserve"> </w:t>
      </w:r>
    </w:p>
    <w:p w:rsidR="004F67FA" w:rsidRDefault="004F67FA" w:rsidP="004F67FA">
      <w:pPr>
        <w:pStyle w:val="a8"/>
        <w:tabs>
          <w:tab w:val="left" w:pos="6287"/>
        </w:tabs>
        <w:jc w:val="both"/>
        <w:rPr>
          <w:rFonts w:ascii="Times New Roman" w:hAnsi="Times New Roman" w:cs="Times New Roman"/>
          <w:sz w:val="28"/>
          <w:szCs w:val="28"/>
          <w:lang w:val="ru-RU"/>
        </w:rPr>
      </w:pPr>
    </w:p>
    <w:p w:rsidR="00543A15" w:rsidRDefault="00543A15" w:rsidP="00F126ED">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2.Рай ФУ (Алигаев М.А.) предусмотреть на 2016 г и </w:t>
      </w:r>
      <w:r w:rsidR="00FB0C9C">
        <w:rPr>
          <w:rFonts w:ascii="Times New Roman" w:hAnsi="Times New Roman" w:cs="Times New Roman"/>
          <w:sz w:val="28"/>
          <w:szCs w:val="28"/>
          <w:lang w:val="ru-RU"/>
        </w:rPr>
        <w:t xml:space="preserve">в дальнейшем в бюджетах  </w:t>
      </w:r>
      <w:r w:rsidR="00A34D62">
        <w:rPr>
          <w:rFonts w:ascii="Times New Roman" w:hAnsi="Times New Roman" w:cs="Times New Roman"/>
          <w:sz w:val="28"/>
          <w:szCs w:val="28"/>
          <w:lang w:val="ru-RU"/>
        </w:rPr>
        <w:t>с</w:t>
      </w:r>
      <w:r w:rsidR="00FB0C9C">
        <w:rPr>
          <w:rFonts w:ascii="Times New Roman" w:hAnsi="Times New Roman" w:cs="Times New Roman"/>
          <w:sz w:val="28"/>
          <w:szCs w:val="28"/>
          <w:lang w:val="ru-RU"/>
        </w:rPr>
        <w:t>ельских поселений средства на выплату пенсии за выслугу лет.</w:t>
      </w:r>
    </w:p>
    <w:p w:rsidR="004F67FA" w:rsidRDefault="004F67FA" w:rsidP="00F126ED">
      <w:pPr>
        <w:pStyle w:val="a8"/>
        <w:tabs>
          <w:tab w:val="left" w:pos="6287"/>
        </w:tabs>
        <w:ind w:firstLine="567"/>
        <w:jc w:val="both"/>
        <w:rPr>
          <w:rFonts w:ascii="Times New Roman" w:hAnsi="Times New Roman" w:cs="Times New Roman"/>
          <w:sz w:val="28"/>
          <w:szCs w:val="28"/>
          <w:lang w:val="ru-RU"/>
        </w:rPr>
      </w:pPr>
    </w:p>
    <w:p w:rsidR="00FB0C9C" w:rsidRPr="00F126ED" w:rsidRDefault="00FB0C9C" w:rsidP="00F126ED">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3.Контроль за настоящим постановлением оставляю за собой. </w:t>
      </w:r>
    </w:p>
    <w:p w:rsidR="00F126ED" w:rsidRDefault="00F126ED" w:rsidP="004F67FA">
      <w:pPr>
        <w:pStyle w:val="a8"/>
        <w:tabs>
          <w:tab w:val="left" w:pos="6287"/>
        </w:tabs>
        <w:rPr>
          <w:rFonts w:ascii="Times New Roman" w:hAnsi="Times New Roman" w:cs="Times New Roman"/>
          <w:b/>
          <w:sz w:val="28"/>
          <w:szCs w:val="28"/>
          <w:lang w:val="ru-RU"/>
        </w:rPr>
      </w:pPr>
    </w:p>
    <w:p w:rsidR="004F67FA" w:rsidRDefault="004F67FA" w:rsidP="004F67FA">
      <w:pPr>
        <w:pStyle w:val="a8"/>
        <w:tabs>
          <w:tab w:val="left" w:pos="6287"/>
        </w:tabs>
        <w:rPr>
          <w:rFonts w:ascii="Times New Roman" w:hAnsi="Times New Roman" w:cs="Times New Roman"/>
          <w:b/>
          <w:sz w:val="28"/>
          <w:szCs w:val="28"/>
          <w:lang w:val="ru-RU"/>
        </w:rPr>
      </w:pPr>
    </w:p>
    <w:p w:rsidR="0095344F" w:rsidRPr="00020754" w:rsidRDefault="0095344F" w:rsidP="0095344F">
      <w:pPr>
        <w:jc w:val="both"/>
        <w:rPr>
          <w:b/>
          <w:sz w:val="28"/>
          <w:szCs w:val="28"/>
        </w:rPr>
      </w:pPr>
      <w:r>
        <w:rPr>
          <w:b/>
          <w:sz w:val="28"/>
          <w:szCs w:val="28"/>
        </w:rPr>
        <w:t xml:space="preserve">      </w:t>
      </w:r>
      <w:r w:rsidRPr="00020754">
        <w:rPr>
          <w:b/>
          <w:sz w:val="28"/>
          <w:szCs w:val="28"/>
        </w:rPr>
        <w:t xml:space="preserve">Глава администрации </w:t>
      </w:r>
    </w:p>
    <w:p w:rsidR="0095344F" w:rsidRDefault="0095344F" w:rsidP="0095344F">
      <w:pPr>
        <w:pStyle w:val="a3"/>
        <w:ind w:left="426"/>
        <w:jc w:val="both"/>
        <w:rPr>
          <w:b/>
          <w:sz w:val="28"/>
          <w:szCs w:val="28"/>
        </w:rPr>
      </w:pPr>
      <w:r>
        <w:rPr>
          <w:b/>
          <w:sz w:val="28"/>
          <w:szCs w:val="28"/>
        </w:rPr>
        <w:t>муниципального района</w:t>
      </w:r>
    </w:p>
    <w:p w:rsidR="0095344F" w:rsidRDefault="0095344F" w:rsidP="0095344F">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95344F" w:rsidRDefault="0095344F" w:rsidP="0095344F">
      <w:pPr>
        <w:pStyle w:val="a3"/>
        <w:ind w:left="426"/>
        <w:jc w:val="both"/>
        <w:rPr>
          <w:b/>
          <w:sz w:val="28"/>
          <w:szCs w:val="28"/>
        </w:rPr>
      </w:pPr>
    </w:p>
    <w:p w:rsidR="0095344F" w:rsidRDefault="0095344F" w:rsidP="0095344F">
      <w:pPr>
        <w:pStyle w:val="a3"/>
        <w:ind w:left="426"/>
        <w:jc w:val="both"/>
        <w:rPr>
          <w:b/>
          <w:sz w:val="28"/>
          <w:szCs w:val="28"/>
        </w:rPr>
      </w:pPr>
    </w:p>
    <w:p w:rsidR="0095344F" w:rsidRDefault="0095344F" w:rsidP="0095344F">
      <w:pPr>
        <w:pStyle w:val="a3"/>
        <w:ind w:left="426"/>
        <w:jc w:val="both"/>
        <w:rPr>
          <w:b/>
          <w:sz w:val="28"/>
          <w:szCs w:val="28"/>
        </w:rPr>
      </w:pPr>
    </w:p>
    <w:p w:rsidR="005D0D65" w:rsidRDefault="005D0D65" w:rsidP="0095344F">
      <w:pPr>
        <w:pStyle w:val="a3"/>
        <w:ind w:left="426"/>
        <w:jc w:val="both"/>
        <w:rPr>
          <w:b/>
          <w:sz w:val="28"/>
          <w:szCs w:val="28"/>
        </w:rPr>
      </w:pPr>
    </w:p>
    <w:p w:rsidR="005D0D65" w:rsidRDefault="005D0D65" w:rsidP="0095344F">
      <w:pPr>
        <w:pStyle w:val="a3"/>
        <w:ind w:left="426"/>
        <w:jc w:val="both"/>
        <w:rPr>
          <w:b/>
          <w:sz w:val="28"/>
          <w:szCs w:val="28"/>
        </w:rPr>
      </w:pPr>
    </w:p>
    <w:p w:rsidR="0095344F" w:rsidRDefault="0095344F" w:rsidP="0095344F">
      <w:pPr>
        <w:pStyle w:val="a3"/>
        <w:ind w:left="426"/>
        <w:jc w:val="both"/>
        <w:rPr>
          <w:b/>
          <w:sz w:val="28"/>
          <w:szCs w:val="28"/>
        </w:rPr>
      </w:pPr>
    </w:p>
    <w:p w:rsidR="00F126ED" w:rsidRDefault="002E48D2"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ё</w:t>
      </w: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F126ED" w:rsidRDefault="00F126ED" w:rsidP="00F26D7C">
      <w:pPr>
        <w:pStyle w:val="a8"/>
        <w:tabs>
          <w:tab w:val="left" w:pos="6287"/>
        </w:tabs>
        <w:jc w:val="center"/>
        <w:rPr>
          <w:rFonts w:ascii="Times New Roman" w:hAnsi="Times New Roman" w:cs="Times New Roman"/>
          <w:b/>
          <w:sz w:val="28"/>
          <w:szCs w:val="28"/>
          <w:lang w:val="ru-RU"/>
        </w:rPr>
      </w:pPr>
    </w:p>
    <w:p w:rsidR="009F538C" w:rsidRDefault="009F538C" w:rsidP="00F26D7C">
      <w:pPr>
        <w:pStyle w:val="a8"/>
        <w:tabs>
          <w:tab w:val="left" w:pos="6287"/>
        </w:tabs>
        <w:jc w:val="center"/>
        <w:rPr>
          <w:rFonts w:ascii="Times New Roman" w:hAnsi="Times New Roman" w:cs="Times New Roman"/>
          <w:b/>
          <w:sz w:val="28"/>
          <w:szCs w:val="28"/>
          <w:lang w:val="ru-RU"/>
        </w:rPr>
      </w:pPr>
    </w:p>
    <w:p w:rsidR="00071399" w:rsidRDefault="00440723" w:rsidP="0007139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w:t>
      </w:r>
      <w:r w:rsidR="00071399">
        <w:rPr>
          <w:rFonts w:ascii="Times New Roman" w:hAnsi="Times New Roman" w:cs="Times New Roman"/>
          <w:b/>
          <w:sz w:val="28"/>
          <w:szCs w:val="28"/>
          <w:lang w:val="ru-RU"/>
        </w:rPr>
        <w:t xml:space="preserve">б отмене Постановления  администрации муниципального района «Табасаранский район» РД от 01.04.2009г. № 54  «О создании ликвидационной  комиссии для  ликвидации управления </w:t>
      </w:r>
    </w:p>
    <w:p w:rsidR="00071399" w:rsidRDefault="00071399" w:rsidP="0007139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образования   МР «Табасаранский район»</w:t>
      </w:r>
    </w:p>
    <w:p w:rsidR="00071399" w:rsidRDefault="00071399" w:rsidP="00071399">
      <w:pPr>
        <w:pStyle w:val="a8"/>
        <w:tabs>
          <w:tab w:val="left" w:pos="6287"/>
        </w:tabs>
        <w:jc w:val="center"/>
        <w:rPr>
          <w:rFonts w:ascii="Times New Roman" w:hAnsi="Times New Roman" w:cs="Times New Roman"/>
          <w:b/>
          <w:sz w:val="28"/>
          <w:szCs w:val="28"/>
          <w:lang w:val="ru-RU"/>
        </w:rPr>
      </w:pPr>
    </w:p>
    <w:p w:rsidR="00071399" w:rsidRDefault="00071399" w:rsidP="00071399">
      <w:pPr>
        <w:pStyle w:val="a8"/>
        <w:tabs>
          <w:tab w:val="left" w:pos="6287"/>
        </w:tabs>
        <w:ind w:firstLine="567"/>
        <w:jc w:val="both"/>
        <w:rPr>
          <w:rFonts w:ascii="Times New Roman" w:hAnsi="Times New Roman" w:cs="Times New Roman"/>
          <w:b/>
          <w:sz w:val="28"/>
          <w:szCs w:val="28"/>
          <w:lang w:val="ru-RU"/>
        </w:rPr>
      </w:pPr>
      <w:r w:rsidRPr="00542FE7">
        <w:rPr>
          <w:rFonts w:ascii="Times New Roman" w:hAnsi="Times New Roman" w:cs="Times New Roman"/>
          <w:sz w:val="28"/>
          <w:szCs w:val="28"/>
          <w:lang w:val="ru-RU"/>
        </w:rPr>
        <w:t xml:space="preserve">Администрация муниципального района «Табасаранский район» </w:t>
      </w:r>
      <w:r w:rsidRPr="00542FE7">
        <w:rPr>
          <w:rFonts w:ascii="Times New Roman" w:hAnsi="Times New Roman" w:cs="Times New Roman"/>
          <w:b/>
          <w:sz w:val="28"/>
          <w:szCs w:val="28"/>
          <w:lang w:val="ru-RU"/>
        </w:rPr>
        <w:t>ПОСТОНОВЛЯЕТ:</w:t>
      </w:r>
    </w:p>
    <w:p w:rsidR="00071399" w:rsidRDefault="00071399" w:rsidP="00071399">
      <w:pPr>
        <w:pStyle w:val="a8"/>
        <w:tabs>
          <w:tab w:val="left" w:pos="6287"/>
        </w:tabs>
        <w:ind w:firstLine="567"/>
        <w:jc w:val="both"/>
        <w:rPr>
          <w:rFonts w:ascii="Times New Roman" w:hAnsi="Times New Roman" w:cs="Times New Roman"/>
          <w:b/>
          <w:sz w:val="28"/>
          <w:szCs w:val="28"/>
          <w:lang w:val="ru-RU"/>
        </w:rPr>
      </w:pPr>
    </w:p>
    <w:p w:rsidR="00071399" w:rsidRDefault="002E54C0" w:rsidP="00071399">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1399" w:rsidRPr="00071399">
        <w:rPr>
          <w:rFonts w:ascii="Times New Roman" w:hAnsi="Times New Roman" w:cs="Times New Roman"/>
          <w:sz w:val="28"/>
          <w:szCs w:val="28"/>
          <w:lang w:val="ru-RU"/>
        </w:rPr>
        <w:t>Отменить  Постановление  администрации МР «Табасаранский район»</w:t>
      </w:r>
      <w:r w:rsidR="00071399">
        <w:rPr>
          <w:rFonts w:ascii="Times New Roman" w:hAnsi="Times New Roman" w:cs="Times New Roman"/>
          <w:sz w:val="28"/>
          <w:szCs w:val="28"/>
          <w:lang w:val="ru-RU"/>
        </w:rPr>
        <w:t xml:space="preserve">                                </w:t>
      </w:r>
      <w:r w:rsidR="00071399" w:rsidRPr="00071399">
        <w:rPr>
          <w:rFonts w:ascii="Times New Roman" w:hAnsi="Times New Roman" w:cs="Times New Roman"/>
          <w:sz w:val="28"/>
          <w:szCs w:val="28"/>
          <w:lang w:val="ru-RU"/>
        </w:rPr>
        <w:t xml:space="preserve"> от 01.04.2009г. № 54 «О создании  ликвидационной  комиссии для  ликвидации управления образования   МР «Табасаранский район»</w:t>
      </w:r>
      <w:r w:rsidR="00071399">
        <w:rPr>
          <w:rFonts w:ascii="Times New Roman" w:hAnsi="Times New Roman" w:cs="Times New Roman"/>
          <w:sz w:val="28"/>
          <w:szCs w:val="28"/>
          <w:lang w:val="ru-RU"/>
        </w:rPr>
        <w:t>.</w:t>
      </w:r>
    </w:p>
    <w:p w:rsidR="00071399" w:rsidRDefault="00071399" w:rsidP="00071399">
      <w:pPr>
        <w:pStyle w:val="a8"/>
        <w:tabs>
          <w:tab w:val="left" w:pos="6287"/>
        </w:tabs>
        <w:ind w:firstLine="567"/>
        <w:jc w:val="both"/>
        <w:rPr>
          <w:rFonts w:ascii="Times New Roman" w:hAnsi="Times New Roman" w:cs="Times New Roman"/>
          <w:sz w:val="28"/>
          <w:szCs w:val="28"/>
          <w:lang w:val="ru-RU"/>
        </w:rPr>
      </w:pPr>
    </w:p>
    <w:p w:rsidR="00071399" w:rsidRDefault="00071399" w:rsidP="00071399">
      <w:pPr>
        <w:pStyle w:val="a8"/>
        <w:tabs>
          <w:tab w:val="left" w:pos="6287"/>
        </w:tabs>
        <w:ind w:firstLine="567"/>
        <w:jc w:val="both"/>
        <w:rPr>
          <w:rFonts w:ascii="Times New Roman" w:hAnsi="Times New Roman" w:cs="Times New Roman"/>
          <w:sz w:val="28"/>
          <w:szCs w:val="28"/>
          <w:lang w:val="ru-RU"/>
        </w:rPr>
      </w:pPr>
    </w:p>
    <w:p w:rsidR="00071399" w:rsidRPr="00071399" w:rsidRDefault="00071399" w:rsidP="00071399">
      <w:pPr>
        <w:pStyle w:val="a8"/>
        <w:tabs>
          <w:tab w:val="left" w:pos="6287"/>
        </w:tabs>
        <w:ind w:firstLine="567"/>
        <w:jc w:val="both"/>
        <w:rPr>
          <w:rFonts w:ascii="Times New Roman" w:hAnsi="Times New Roman" w:cs="Times New Roman"/>
          <w:sz w:val="28"/>
          <w:szCs w:val="28"/>
          <w:lang w:val="ru-RU"/>
        </w:rPr>
      </w:pPr>
    </w:p>
    <w:p w:rsidR="00071399" w:rsidRPr="00020754" w:rsidRDefault="00071399" w:rsidP="00071399">
      <w:pPr>
        <w:jc w:val="both"/>
        <w:rPr>
          <w:b/>
          <w:sz w:val="28"/>
          <w:szCs w:val="28"/>
        </w:rPr>
      </w:pPr>
      <w:r>
        <w:rPr>
          <w:b/>
          <w:sz w:val="28"/>
          <w:szCs w:val="28"/>
        </w:rPr>
        <w:t xml:space="preserve">      </w:t>
      </w:r>
      <w:r w:rsidRPr="00020754">
        <w:rPr>
          <w:b/>
          <w:sz w:val="28"/>
          <w:szCs w:val="28"/>
        </w:rPr>
        <w:t xml:space="preserve">Глава администрации </w:t>
      </w:r>
    </w:p>
    <w:p w:rsidR="00071399" w:rsidRDefault="00071399" w:rsidP="00071399">
      <w:pPr>
        <w:pStyle w:val="a3"/>
        <w:ind w:left="426"/>
        <w:jc w:val="both"/>
        <w:rPr>
          <w:b/>
          <w:sz w:val="28"/>
          <w:szCs w:val="28"/>
        </w:rPr>
      </w:pPr>
      <w:r>
        <w:rPr>
          <w:b/>
          <w:sz w:val="28"/>
          <w:szCs w:val="28"/>
        </w:rPr>
        <w:t>муниципального района</w:t>
      </w:r>
    </w:p>
    <w:p w:rsidR="00071399" w:rsidRDefault="00071399" w:rsidP="002E54C0">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Default="002E54C0" w:rsidP="002E54C0">
      <w:pPr>
        <w:pStyle w:val="a3"/>
        <w:ind w:left="426"/>
        <w:jc w:val="both"/>
        <w:rPr>
          <w:b/>
          <w:sz w:val="28"/>
          <w:szCs w:val="28"/>
        </w:rPr>
      </w:pPr>
    </w:p>
    <w:p w:rsidR="002E54C0" w:rsidRPr="00EB4D0B" w:rsidRDefault="002E54C0" w:rsidP="002E54C0">
      <w:pPr>
        <w:jc w:val="both"/>
        <w:rPr>
          <w:sz w:val="20"/>
          <w:szCs w:val="20"/>
        </w:rPr>
      </w:pPr>
      <w:r>
        <w:rPr>
          <w:sz w:val="20"/>
          <w:szCs w:val="20"/>
        </w:rPr>
        <w:t>Подготовил</w:t>
      </w:r>
      <w:r w:rsidRPr="00EB4D0B">
        <w:rPr>
          <w:sz w:val="20"/>
          <w:szCs w:val="20"/>
        </w:rPr>
        <w:t xml:space="preserve">: </w:t>
      </w:r>
    </w:p>
    <w:p w:rsidR="002E54C0" w:rsidRPr="00EB4D0B" w:rsidRDefault="002E54C0" w:rsidP="002E54C0">
      <w:pPr>
        <w:jc w:val="both"/>
        <w:rPr>
          <w:sz w:val="20"/>
          <w:szCs w:val="20"/>
        </w:rPr>
      </w:pPr>
      <w:r>
        <w:rPr>
          <w:sz w:val="20"/>
          <w:szCs w:val="20"/>
        </w:rPr>
        <w:t xml:space="preserve">Абдулжелилов А.А. </w:t>
      </w:r>
    </w:p>
    <w:p w:rsidR="002E54C0" w:rsidRPr="00EB4D0B" w:rsidRDefault="002E54C0" w:rsidP="002E54C0">
      <w:pPr>
        <w:jc w:val="both"/>
        <w:rPr>
          <w:sz w:val="20"/>
          <w:szCs w:val="20"/>
        </w:rPr>
      </w:pPr>
      <w:r>
        <w:rPr>
          <w:sz w:val="20"/>
          <w:szCs w:val="20"/>
        </w:rPr>
        <w:t>тел: 89289764522</w:t>
      </w: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071399" w:rsidRDefault="00071399" w:rsidP="00542FE7">
      <w:pPr>
        <w:pStyle w:val="a8"/>
        <w:tabs>
          <w:tab w:val="left" w:pos="6287"/>
        </w:tabs>
        <w:jc w:val="center"/>
        <w:rPr>
          <w:rFonts w:ascii="Times New Roman" w:hAnsi="Times New Roman" w:cs="Times New Roman"/>
          <w:b/>
          <w:sz w:val="28"/>
          <w:szCs w:val="28"/>
          <w:lang w:val="ru-RU"/>
        </w:rPr>
      </w:pPr>
    </w:p>
    <w:p w:rsidR="00440723" w:rsidRDefault="00440723" w:rsidP="00542FE7">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переименовании и изменении</w:t>
      </w:r>
      <w:r w:rsidR="00E32525">
        <w:rPr>
          <w:rFonts w:ascii="Times New Roman" w:hAnsi="Times New Roman" w:cs="Times New Roman"/>
          <w:b/>
          <w:sz w:val="28"/>
          <w:szCs w:val="28"/>
          <w:lang w:val="ru-RU"/>
        </w:rPr>
        <w:t xml:space="preserve"> </w:t>
      </w:r>
    </w:p>
    <w:p w:rsidR="00440723" w:rsidRDefault="00E32525" w:rsidP="0044072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организационно</w:t>
      </w:r>
      <w:r w:rsidR="00440723">
        <w:rPr>
          <w:rFonts w:ascii="Times New Roman" w:hAnsi="Times New Roman" w:cs="Times New Roman"/>
          <w:b/>
          <w:sz w:val="28"/>
          <w:szCs w:val="28"/>
          <w:lang w:val="ru-RU"/>
        </w:rPr>
        <w:t xml:space="preserve"> - </w:t>
      </w:r>
      <w:r>
        <w:rPr>
          <w:rFonts w:ascii="Times New Roman" w:hAnsi="Times New Roman" w:cs="Times New Roman"/>
          <w:b/>
          <w:sz w:val="28"/>
          <w:szCs w:val="28"/>
          <w:lang w:val="ru-RU"/>
        </w:rPr>
        <w:t xml:space="preserve">правовой формы Управления </w:t>
      </w:r>
    </w:p>
    <w:p w:rsidR="00E32525" w:rsidRDefault="00E32525" w:rsidP="0044072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образования</w:t>
      </w:r>
      <w:r w:rsidR="00440723">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МР</w:t>
      </w:r>
      <w:r w:rsidR="00440723">
        <w:rPr>
          <w:rFonts w:ascii="Times New Roman" w:hAnsi="Times New Roman" w:cs="Times New Roman"/>
          <w:b/>
          <w:sz w:val="28"/>
          <w:szCs w:val="28"/>
          <w:lang w:val="ru-RU"/>
        </w:rPr>
        <w:t xml:space="preserve"> </w:t>
      </w:r>
      <w:r w:rsidR="00542FE7">
        <w:rPr>
          <w:rFonts w:ascii="Times New Roman" w:hAnsi="Times New Roman" w:cs="Times New Roman"/>
          <w:b/>
          <w:sz w:val="28"/>
          <w:szCs w:val="28"/>
          <w:lang w:val="ru-RU"/>
        </w:rPr>
        <w:t>«Табасаранский район»</w:t>
      </w:r>
      <w:r w:rsidR="00396020">
        <w:rPr>
          <w:rFonts w:ascii="Times New Roman" w:hAnsi="Times New Roman" w:cs="Times New Roman"/>
          <w:b/>
          <w:sz w:val="28"/>
          <w:szCs w:val="28"/>
          <w:lang w:val="ru-RU"/>
        </w:rPr>
        <w:t xml:space="preserve"> </w:t>
      </w:r>
      <w:r w:rsidR="00542FE7">
        <w:rPr>
          <w:rFonts w:ascii="Times New Roman" w:hAnsi="Times New Roman" w:cs="Times New Roman"/>
          <w:b/>
          <w:sz w:val="28"/>
          <w:szCs w:val="28"/>
          <w:lang w:val="ru-RU"/>
        </w:rPr>
        <w:t>РД</w:t>
      </w:r>
    </w:p>
    <w:p w:rsidR="00396020" w:rsidRDefault="00396020" w:rsidP="00542FE7">
      <w:pPr>
        <w:pStyle w:val="a8"/>
        <w:tabs>
          <w:tab w:val="left" w:pos="6287"/>
        </w:tabs>
        <w:jc w:val="center"/>
        <w:rPr>
          <w:rFonts w:ascii="Times New Roman" w:hAnsi="Times New Roman" w:cs="Times New Roman"/>
          <w:b/>
          <w:sz w:val="28"/>
          <w:szCs w:val="28"/>
          <w:lang w:val="ru-RU"/>
        </w:rPr>
      </w:pPr>
    </w:p>
    <w:p w:rsidR="00E32525" w:rsidRPr="00097475" w:rsidRDefault="00542FE7" w:rsidP="00396020">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На основании постановления администрации муниципального района «Т</w:t>
      </w:r>
      <w:r w:rsidR="00097475">
        <w:rPr>
          <w:rFonts w:ascii="Times New Roman" w:hAnsi="Times New Roman" w:cs="Times New Roman"/>
          <w:sz w:val="28"/>
          <w:szCs w:val="28"/>
          <w:lang w:val="ru-RU"/>
        </w:rPr>
        <w:t xml:space="preserve">абасаранский район» РД от 25.09.2012 г.№151 «Об утверждении порядка принятия решения о создании, реорганизации и проведения реорганизации, о </w:t>
      </w:r>
      <w:r w:rsidR="00097475">
        <w:rPr>
          <w:rFonts w:ascii="Times New Roman" w:hAnsi="Times New Roman" w:cs="Times New Roman"/>
          <w:sz w:val="28"/>
          <w:szCs w:val="28"/>
          <w:lang w:val="ru-RU"/>
        </w:rPr>
        <w:lastRenderedPageBreak/>
        <w:t xml:space="preserve">ликвидации и проведения ликвидации муниципальных бюджетных и казенных учреждений в муниципальном районе «Табасаранский район», </w:t>
      </w:r>
      <w:r w:rsidR="00E32525" w:rsidRPr="00542FE7">
        <w:rPr>
          <w:rFonts w:ascii="Times New Roman" w:hAnsi="Times New Roman" w:cs="Times New Roman"/>
          <w:sz w:val="28"/>
          <w:szCs w:val="28"/>
          <w:lang w:val="ru-RU"/>
        </w:rPr>
        <w:t xml:space="preserve">Администрация муниципального района «Табасаранский район» </w:t>
      </w:r>
      <w:r w:rsidR="00E32525" w:rsidRPr="00542FE7">
        <w:rPr>
          <w:rFonts w:ascii="Times New Roman" w:hAnsi="Times New Roman" w:cs="Times New Roman"/>
          <w:b/>
          <w:sz w:val="28"/>
          <w:szCs w:val="28"/>
          <w:lang w:val="ru-RU"/>
        </w:rPr>
        <w:t>ПОСТОНОВЛЯЕТ:</w:t>
      </w:r>
    </w:p>
    <w:p w:rsidR="00E32525" w:rsidRPr="00542FE7" w:rsidRDefault="00E32525" w:rsidP="00396020">
      <w:pPr>
        <w:pStyle w:val="a8"/>
        <w:tabs>
          <w:tab w:val="left" w:pos="6287"/>
        </w:tabs>
        <w:ind w:firstLine="567"/>
        <w:jc w:val="both"/>
        <w:rPr>
          <w:rFonts w:ascii="Times New Roman" w:hAnsi="Times New Roman" w:cs="Times New Roman"/>
          <w:b/>
          <w:sz w:val="28"/>
          <w:szCs w:val="28"/>
          <w:lang w:val="ru-RU"/>
        </w:rPr>
      </w:pPr>
    </w:p>
    <w:p w:rsidR="00E32525" w:rsidRPr="00542FE7" w:rsidRDefault="00E32525" w:rsidP="00396020">
      <w:pPr>
        <w:pStyle w:val="a8"/>
        <w:tabs>
          <w:tab w:val="left" w:pos="6287"/>
        </w:tabs>
        <w:ind w:firstLine="567"/>
        <w:jc w:val="both"/>
        <w:rPr>
          <w:rFonts w:ascii="Times New Roman" w:hAnsi="Times New Roman" w:cs="Times New Roman"/>
          <w:sz w:val="28"/>
          <w:szCs w:val="28"/>
          <w:lang w:val="ru-RU"/>
        </w:rPr>
      </w:pPr>
      <w:r w:rsidRPr="00542FE7">
        <w:rPr>
          <w:rFonts w:ascii="Times New Roman" w:hAnsi="Times New Roman" w:cs="Times New Roman"/>
          <w:sz w:val="28"/>
          <w:szCs w:val="28"/>
          <w:lang w:val="ru-RU"/>
        </w:rPr>
        <w:t>1.Переименовать Управление образования</w:t>
      </w:r>
      <w:r w:rsidR="00C230CC" w:rsidRPr="00542FE7">
        <w:rPr>
          <w:rFonts w:ascii="Times New Roman" w:hAnsi="Times New Roman" w:cs="Times New Roman"/>
          <w:sz w:val="28"/>
          <w:szCs w:val="28"/>
          <w:lang w:val="ru-RU"/>
        </w:rPr>
        <w:t xml:space="preserve"> администрации МР «Табасаранский район» РД путем изменения его организационно-правовой формы в муниципальное казенное учреждение «Управление образования муниципального района «Табасаранский район»»</w:t>
      </w:r>
      <w:r w:rsidR="00097475">
        <w:rPr>
          <w:rFonts w:ascii="Times New Roman" w:hAnsi="Times New Roman" w:cs="Times New Roman"/>
          <w:sz w:val="28"/>
          <w:szCs w:val="28"/>
          <w:lang w:val="ru-RU"/>
        </w:rPr>
        <w:t xml:space="preserve"> </w:t>
      </w:r>
      <w:r w:rsidR="00C230CC" w:rsidRPr="00542FE7">
        <w:rPr>
          <w:rFonts w:ascii="Times New Roman" w:hAnsi="Times New Roman" w:cs="Times New Roman"/>
          <w:sz w:val="28"/>
          <w:szCs w:val="28"/>
          <w:lang w:val="ru-RU"/>
        </w:rPr>
        <w:t>Республики Дагестан (далее МКУ «Управление образования»)</w:t>
      </w:r>
    </w:p>
    <w:p w:rsidR="00E32525" w:rsidRPr="00542FE7" w:rsidRDefault="00C230CC" w:rsidP="00396020">
      <w:pPr>
        <w:pStyle w:val="a8"/>
        <w:tabs>
          <w:tab w:val="left" w:pos="6287"/>
        </w:tabs>
        <w:ind w:firstLine="567"/>
        <w:jc w:val="both"/>
        <w:rPr>
          <w:rFonts w:ascii="Times New Roman" w:hAnsi="Times New Roman" w:cs="Times New Roman"/>
          <w:sz w:val="28"/>
          <w:szCs w:val="28"/>
          <w:lang w:val="ru-RU"/>
        </w:rPr>
      </w:pPr>
      <w:r w:rsidRPr="00542FE7">
        <w:rPr>
          <w:rFonts w:ascii="Times New Roman" w:hAnsi="Times New Roman" w:cs="Times New Roman"/>
          <w:sz w:val="28"/>
          <w:szCs w:val="28"/>
          <w:lang w:val="ru-RU"/>
        </w:rPr>
        <w:t>2.Утвердить Устав МКУ «Управление образования»</w:t>
      </w:r>
      <w:r w:rsidR="00542FE7" w:rsidRPr="00542FE7">
        <w:rPr>
          <w:rFonts w:ascii="Times New Roman" w:hAnsi="Times New Roman" w:cs="Times New Roman"/>
          <w:sz w:val="28"/>
          <w:szCs w:val="28"/>
          <w:lang w:val="ru-RU"/>
        </w:rPr>
        <w:t xml:space="preserve"> </w:t>
      </w:r>
      <w:r w:rsidRPr="00542FE7">
        <w:rPr>
          <w:rFonts w:ascii="Times New Roman" w:hAnsi="Times New Roman" w:cs="Times New Roman"/>
          <w:sz w:val="28"/>
          <w:szCs w:val="28"/>
          <w:lang w:val="ru-RU"/>
        </w:rPr>
        <w:t>(Прилагается).</w:t>
      </w:r>
    </w:p>
    <w:p w:rsidR="00E32525" w:rsidRPr="00542FE7" w:rsidRDefault="00C230CC" w:rsidP="00396020">
      <w:pPr>
        <w:pStyle w:val="a8"/>
        <w:tabs>
          <w:tab w:val="left" w:pos="6287"/>
        </w:tabs>
        <w:ind w:firstLine="567"/>
        <w:jc w:val="both"/>
        <w:rPr>
          <w:rFonts w:ascii="Times New Roman" w:hAnsi="Times New Roman" w:cs="Times New Roman"/>
          <w:sz w:val="28"/>
          <w:szCs w:val="28"/>
          <w:lang w:val="ru-RU"/>
        </w:rPr>
      </w:pPr>
      <w:r w:rsidRPr="00542FE7">
        <w:rPr>
          <w:rFonts w:ascii="Times New Roman" w:hAnsi="Times New Roman" w:cs="Times New Roman"/>
          <w:sz w:val="28"/>
          <w:szCs w:val="28"/>
          <w:lang w:val="ru-RU"/>
        </w:rPr>
        <w:t>3.</w:t>
      </w:r>
      <w:r w:rsidR="00542FE7" w:rsidRPr="00542FE7">
        <w:rPr>
          <w:rFonts w:ascii="Times New Roman" w:hAnsi="Times New Roman" w:cs="Times New Roman"/>
          <w:sz w:val="28"/>
          <w:szCs w:val="28"/>
          <w:lang w:val="ru-RU"/>
        </w:rPr>
        <w:t xml:space="preserve">Зарегистрировать Устав МКУ «Управление образования» </w:t>
      </w:r>
      <w:r w:rsidR="00396020">
        <w:rPr>
          <w:rFonts w:ascii="Times New Roman" w:hAnsi="Times New Roman" w:cs="Times New Roman"/>
          <w:sz w:val="28"/>
          <w:szCs w:val="28"/>
          <w:lang w:val="ru-RU"/>
        </w:rPr>
        <w:t xml:space="preserve">                                            </w:t>
      </w:r>
      <w:r w:rsidR="00542FE7" w:rsidRPr="00542FE7">
        <w:rPr>
          <w:rFonts w:ascii="Times New Roman" w:hAnsi="Times New Roman" w:cs="Times New Roman"/>
          <w:sz w:val="28"/>
          <w:szCs w:val="28"/>
          <w:lang w:val="ru-RU"/>
        </w:rPr>
        <w:t xml:space="preserve">в </w:t>
      </w:r>
      <w:r w:rsidR="00097475">
        <w:rPr>
          <w:rFonts w:ascii="Times New Roman" w:hAnsi="Times New Roman" w:cs="Times New Roman"/>
          <w:sz w:val="28"/>
          <w:szCs w:val="28"/>
          <w:lang w:val="ru-RU"/>
        </w:rPr>
        <w:t xml:space="preserve"> установленном законом порядке. Наделить полномочиями по регистрации Устава МКУ «Управление образования» Казиева Алимагомеда Джамаловича. </w:t>
      </w:r>
    </w:p>
    <w:p w:rsidR="00E32525" w:rsidRPr="00542FE7" w:rsidRDefault="00097475" w:rsidP="00396020">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4.Отделу земельных и имущественных отношений администрации муниципального района « Табасаранский район» закрепить за МКУ «Управление образования» на праве оперативного управления </w:t>
      </w:r>
      <w:r w:rsidR="00396020">
        <w:rPr>
          <w:rFonts w:ascii="Times New Roman" w:hAnsi="Times New Roman" w:cs="Times New Roman"/>
          <w:sz w:val="28"/>
          <w:szCs w:val="28"/>
          <w:lang w:val="ru-RU"/>
        </w:rPr>
        <w:t>имущество для выполнения целей и задач и передать его по акту приема- передачи.</w:t>
      </w:r>
    </w:p>
    <w:p w:rsidR="00E32525" w:rsidRPr="00542FE7" w:rsidRDefault="00396020" w:rsidP="00396020">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 Опубликовать настоящее постановление на официальном сайте муниципального района «Табасаранский район» и в районной газете «Голос Табасарана».</w:t>
      </w:r>
    </w:p>
    <w:p w:rsidR="00396020" w:rsidRDefault="00396020" w:rsidP="00396020">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6. Контроль за исполнением настоящего постановления возложить на заместителя главы администрации муниципального района «Табасаранский район» Абдулова А.Ш.</w:t>
      </w:r>
    </w:p>
    <w:p w:rsidR="00396020" w:rsidRPr="00396020" w:rsidRDefault="00396020" w:rsidP="00396020">
      <w:pPr>
        <w:pStyle w:val="a8"/>
        <w:tabs>
          <w:tab w:val="left" w:pos="6287"/>
        </w:tabs>
        <w:ind w:firstLine="567"/>
        <w:jc w:val="both"/>
        <w:rPr>
          <w:rFonts w:ascii="Times New Roman" w:hAnsi="Times New Roman" w:cs="Times New Roman"/>
          <w:sz w:val="28"/>
          <w:szCs w:val="28"/>
          <w:lang w:val="ru-RU"/>
        </w:rPr>
      </w:pPr>
    </w:p>
    <w:p w:rsidR="00396020" w:rsidRPr="00020754" w:rsidRDefault="00396020" w:rsidP="00396020">
      <w:pPr>
        <w:jc w:val="both"/>
        <w:rPr>
          <w:b/>
          <w:sz w:val="28"/>
          <w:szCs w:val="28"/>
        </w:rPr>
      </w:pPr>
      <w:r>
        <w:rPr>
          <w:b/>
          <w:sz w:val="28"/>
          <w:szCs w:val="28"/>
        </w:rPr>
        <w:t xml:space="preserve">      </w:t>
      </w:r>
      <w:r w:rsidRPr="00020754">
        <w:rPr>
          <w:b/>
          <w:sz w:val="28"/>
          <w:szCs w:val="28"/>
        </w:rPr>
        <w:t xml:space="preserve">Глава администрации </w:t>
      </w:r>
    </w:p>
    <w:p w:rsidR="00396020" w:rsidRDefault="00396020" w:rsidP="00396020">
      <w:pPr>
        <w:pStyle w:val="a3"/>
        <w:ind w:left="426"/>
        <w:jc w:val="both"/>
        <w:rPr>
          <w:b/>
          <w:sz w:val="28"/>
          <w:szCs w:val="28"/>
        </w:rPr>
      </w:pPr>
      <w:r>
        <w:rPr>
          <w:b/>
          <w:sz w:val="28"/>
          <w:szCs w:val="28"/>
        </w:rPr>
        <w:t>муниципального района</w:t>
      </w:r>
    </w:p>
    <w:p w:rsidR="00396020" w:rsidRDefault="00396020" w:rsidP="00396020">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396020" w:rsidRDefault="00396020" w:rsidP="00396020">
      <w:pPr>
        <w:pStyle w:val="a3"/>
        <w:ind w:left="426"/>
        <w:jc w:val="both"/>
        <w:rPr>
          <w:b/>
          <w:sz w:val="20"/>
          <w:szCs w:val="20"/>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E32525" w:rsidRDefault="00E32525" w:rsidP="00F26D7C">
      <w:pPr>
        <w:pStyle w:val="a8"/>
        <w:tabs>
          <w:tab w:val="left" w:pos="6287"/>
        </w:tabs>
        <w:jc w:val="center"/>
        <w:rPr>
          <w:rFonts w:ascii="Times New Roman" w:hAnsi="Times New Roman" w:cs="Times New Roman"/>
          <w:b/>
          <w:sz w:val="28"/>
          <w:szCs w:val="28"/>
          <w:lang w:val="ru-RU"/>
        </w:rPr>
      </w:pPr>
    </w:p>
    <w:p w:rsidR="00997D88" w:rsidRDefault="00997D88" w:rsidP="00997D8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создании  муниципального казенного учреждения </w:t>
      </w:r>
    </w:p>
    <w:p w:rsidR="00B24B21" w:rsidRDefault="00997D88" w:rsidP="00B24B21">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«Управление образования </w:t>
      </w:r>
      <w:r w:rsidR="00B24B21">
        <w:rPr>
          <w:rFonts w:ascii="Times New Roman" w:hAnsi="Times New Roman" w:cs="Times New Roman"/>
          <w:b/>
          <w:sz w:val="28"/>
          <w:szCs w:val="28"/>
          <w:lang w:val="ru-RU"/>
        </w:rPr>
        <w:t xml:space="preserve"> муниципального района</w:t>
      </w:r>
    </w:p>
    <w:p w:rsidR="00997D88" w:rsidRDefault="00B24B21" w:rsidP="00B24B21">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«Табасаранский район»»  Республики Дагестан</w:t>
      </w:r>
      <w:r w:rsidR="00997D88">
        <w:rPr>
          <w:rFonts w:ascii="Times New Roman" w:hAnsi="Times New Roman" w:cs="Times New Roman"/>
          <w:b/>
          <w:sz w:val="28"/>
          <w:szCs w:val="28"/>
          <w:lang w:val="ru-RU"/>
        </w:rPr>
        <w:t xml:space="preserve"> </w:t>
      </w:r>
    </w:p>
    <w:p w:rsidR="00997D88" w:rsidRPr="00B21B9C" w:rsidRDefault="00997D88" w:rsidP="00997D8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997D88" w:rsidRPr="007C7692" w:rsidRDefault="00997D88" w:rsidP="00997D88">
      <w:pPr>
        <w:pStyle w:val="a8"/>
        <w:tabs>
          <w:tab w:val="left" w:pos="6287"/>
        </w:tabs>
        <w:ind w:firstLine="567"/>
        <w:jc w:val="both"/>
        <w:rPr>
          <w:rFonts w:ascii="Times New Roman" w:hAnsi="Times New Roman" w:cs="Times New Roman"/>
          <w:b/>
          <w:sz w:val="28"/>
          <w:szCs w:val="28"/>
          <w:lang w:val="ru-RU"/>
        </w:rPr>
      </w:pPr>
      <w:r w:rsidRPr="007C7692">
        <w:rPr>
          <w:rFonts w:ascii="Times New Roman" w:hAnsi="Times New Roman" w:cs="Times New Roman"/>
          <w:sz w:val="28"/>
          <w:szCs w:val="28"/>
          <w:lang w:val="ru-RU"/>
        </w:rPr>
        <w:t xml:space="preserve">На основании постановления  администрации  муниципального района  Табасаранский район» </w:t>
      </w:r>
      <w:r>
        <w:rPr>
          <w:rFonts w:ascii="Times New Roman" w:hAnsi="Times New Roman" w:cs="Times New Roman"/>
          <w:sz w:val="28"/>
          <w:szCs w:val="28"/>
          <w:lang w:val="ru-RU"/>
        </w:rPr>
        <w:t>РД</w:t>
      </w:r>
      <w:r w:rsidRPr="007C7692">
        <w:rPr>
          <w:rFonts w:ascii="Times New Roman" w:hAnsi="Times New Roman" w:cs="Times New Roman"/>
          <w:sz w:val="28"/>
          <w:szCs w:val="28"/>
          <w:lang w:val="ru-RU"/>
        </w:rPr>
        <w:t xml:space="preserve"> от 25.09.2012 г. №151  «Об утверждении  порядка принятия  решения  о создании, </w:t>
      </w:r>
      <w:r>
        <w:rPr>
          <w:rFonts w:ascii="Times New Roman" w:hAnsi="Times New Roman" w:cs="Times New Roman"/>
          <w:sz w:val="28"/>
          <w:szCs w:val="28"/>
          <w:lang w:val="ru-RU"/>
        </w:rPr>
        <w:t xml:space="preserve">реорганизации и  проведения  реорганизации, о </w:t>
      </w:r>
      <w:r w:rsidRPr="007C7692">
        <w:rPr>
          <w:rFonts w:ascii="Times New Roman" w:hAnsi="Times New Roman" w:cs="Times New Roman"/>
          <w:sz w:val="28"/>
          <w:szCs w:val="28"/>
          <w:lang w:val="ru-RU"/>
        </w:rPr>
        <w:t xml:space="preserve">ликвидации </w:t>
      </w:r>
      <w:r>
        <w:rPr>
          <w:rFonts w:ascii="Times New Roman" w:hAnsi="Times New Roman" w:cs="Times New Roman"/>
          <w:sz w:val="28"/>
          <w:szCs w:val="28"/>
          <w:lang w:val="ru-RU"/>
        </w:rPr>
        <w:t>и проведения ликвидации</w:t>
      </w:r>
      <w:r w:rsidRPr="007C7692">
        <w:rPr>
          <w:rFonts w:ascii="Times New Roman" w:hAnsi="Times New Roman" w:cs="Times New Roman"/>
          <w:sz w:val="28"/>
          <w:szCs w:val="28"/>
          <w:lang w:val="ru-RU"/>
        </w:rPr>
        <w:t xml:space="preserve"> муниципальных  бюджетн</w:t>
      </w:r>
      <w:r>
        <w:rPr>
          <w:rFonts w:ascii="Times New Roman" w:hAnsi="Times New Roman" w:cs="Times New Roman"/>
          <w:sz w:val="28"/>
          <w:szCs w:val="28"/>
          <w:lang w:val="ru-RU"/>
        </w:rPr>
        <w:t>ых  и казенных  учреждений  в муниципальном районе</w:t>
      </w:r>
      <w:r w:rsidRPr="007C7692">
        <w:rPr>
          <w:rFonts w:ascii="Times New Roman" w:hAnsi="Times New Roman" w:cs="Times New Roman"/>
          <w:sz w:val="28"/>
          <w:szCs w:val="28"/>
          <w:lang w:val="ru-RU"/>
        </w:rPr>
        <w:t xml:space="preserve"> «Табасаранский район», руководствуясь  статьей 51 Гражданского кодекса  Российской  Федерации, статьями 22,23 Закона Российской  Федерации  от 29.12.2012 г.  № 273-ФЗ  «Об образовании в Российской Федерации», администрация</w:t>
      </w:r>
      <w:r>
        <w:rPr>
          <w:rFonts w:ascii="Times New Roman" w:hAnsi="Times New Roman" w:cs="Times New Roman"/>
          <w:sz w:val="28"/>
          <w:szCs w:val="28"/>
          <w:lang w:val="ru-RU"/>
        </w:rPr>
        <w:t xml:space="preserve">  муниципального района</w:t>
      </w:r>
      <w:r w:rsidRPr="007C7692">
        <w:rPr>
          <w:rFonts w:ascii="Times New Roman" w:hAnsi="Times New Roman" w:cs="Times New Roman"/>
          <w:sz w:val="28"/>
          <w:szCs w:val="28"/>
          <w:lang w:val="ru-RU"/>
        </w:rPr>
        <w:t xml:space="preserve"> «Табасаранский район»</w:t>
      </w:r>
      <w:r>
        <w:rPr>
          <w:rFonts w:ascii="Times New Roman" w:hAnsi="Times New Roman" w:cs="Times New Roman"/>
          <w:sz w:val="28"/>
          <w:szCs w:val="28"/>
          <w:lang w:val="ru-RU"/>
        </w:rPr>
        <w:t xml:space="preserve"> </w:t>
      </w:r>
      <w:r w:rsidRPr="007C7692">
        <w:rPr>
          <w:rFonts w:ascii="Times New Roman" w:hAnsi="Times New Roman" w:cs="Times New Roman"/>
          <w:sz w:val="28"/>
          <w:szCs w:val="28"/>
          <w:lang w:val="ru-RU"/>
        </w:rPr>
        <w:t xml:space="preserve">  </w:t>
      </w:r>
      <w:r w:rsidRPr="007C7692">
        <w:rPr>
          <w:rFonts w:ascii="Times New Roman" w:hAnsi="Times New Roman" w:cs="Times New Roman"/>
          <w:b/>
          <w:sz w:val="28"/>
          <w:szCs w:val="28"/>
          <w:lang w:val="ru-RU"/>
        </w:rPr>
        <w:t xml:space="preserve">ПОСТАНОВЛЯЕТ: </w:t>
      </w:r>
    </w:p>
    <w:p w:rsidR="00997D88" w:rsidRPr="007C7692" w:rsidRDefault="00997D88" w:rsidP="00997D88">
      <w:pPr>
        <w:pStyle w:val="a8"/>
        <w:tabs>
          <w:tab w:val="left" w:pos="993"/>
        </w:tabs>
        <w:ind w:firstLine="567"/>
        <w:jc w:val="both"/>
        <w:rPr>
          <w:rFonts w:ascii="Times New Roman" w:hAnsi="Times New Roman" w:cs="Times New Roman"/>
          <w:sz w:val="28"/>
          <w:szCs w:val="28"/>
          <w:lang w:val="ru-RU"/>
        </w:rPr>
      </w:pPr>
    </w:p>
    <w:p w:rsidR="00997D88" w:rsidRPr="009F538C" w:rsidRDefault="00997D88" w:rsidP="00986875">
      <w:pPr>
        <w:pStyle w:val="a8"/>
        <w:numPr>
          <w:ilvl w:val="0"/>
          <w:numId w:val="158"/>
        </w:numPr>
        <w:tabs>
          <w:tab w:val="left" w:pos="426"/>
        </w:tabs>
        <w:jc w:val="both"/>
        <w:rPr>
          <w:rFonts w:ascii="Times New Roman" w:hAnsi="Times New Roman" w:cs="Times New Roman"/>
          <w:sz w:val="28"/>
          <w:szCs w:val="28"/>
          <w:lang w:val="ru-RU"/>
        </w:rPr>
      </w:pPr>
      <w:r w:rsidRPr="00B21B9C">
        <w:rPr>
          <w:rFonts w:ascii="Times New Roman" w:hAnsi="Times New Roman" w:cs="Times New Roman"/>
          <w:sz w:val="28"/>
          <w:szCs w:val="28"/>
          <w:lang w:val="ru-RU"/>
        </w:rPr>
        <w:t xml:space="preserve">Создать  </w:t>
      </w:r>
      <w:r>
        <w:rPr>
          <w:rFonts w:ascii="Times New Roman" w:hAnsi="Times New Roman" w:cs="Times New Roman"/>
          <w:sz w:val="28"/>
          <w:szCs w:val="28"/>
          <w:lang w:val="ru-RU"/>
        </w:rPr>
        <w:t xml:space="preserve">с 01.01.2015 г. </w:t>
      </w:r>
      <w:r w:rsidRPr="00B21B9C">
        <w:rPr>
          <w:rFonts w:ascii="Times New Roman" w:hAnsi="Times New Roman" w:cs="Times New Roman"/>
          <w:sz w:val="28"/>
          <w:szCs w:val="28"/>
          <w:lang w:val="ru-RU"/>
        </w:rPr>
        <w:t xml:space="preserve">муниципальное казенное  учреждение «Управление образования </w:t>
      </w:r>
      <w:r w:rsidR="00DF6372">
        <w:rPr>
          <w:rFonts w:ascii="Times New Roman" w:hAnsi="Times New Roman" w:cs="Times New Roman"/>
          <w:sz w:val="28"/>
          <w:szCs w:val="28"/>
          <w:lang w:val="ru-RU"/>
        </w:rPr>
        <w:t xml:space="preserve">муниципального района «Табасаранский </w:t>
      </w:r>
      <w:r w:rsidRPr="00B21B9C">
        <w:rPr>
          <w:rFonts w:ascii="Times New Roman" w:hAnsi="Times New Roman" w:cs="Times New Roman"/>
          <w:sz w:val="28"/>
          <w:szCs w:val="28"/>
          <w:lang w:val="ru-RU"/>
        </w:rPr>
        <w:t xml:space="preserve"> ра</w:t>
      </w:r>
      <w:r w:rsidR="00DF6372">
        <w:rPr>
          <w:rFonts w:ascii="Times New Roman" w:hAnsi="Times New Roman" w:cs="Times New Roman"/>
          <w:sz w:val="28"/>
          <w:szCs w:val="28"/>
          <w:lang w:val="ru-RU"/>
        </w:rPr>
        <w:t>йон» Республики Дагестан (далее МКУ  «Управление образования»)</w:t>
      </w:r>
      <w:r w:rsidRPr="00B21B9C">
        <w:rPr>
          <w:rFonts w:ascii="Times New Roman" w:hAnsi="Times New Roman" w:cs="Times New Roman"/>
          <w:sz w:val="28"/>
          <w:szCs w:val="28"/>
          <w:lang w:val="ru-RU"/>
        </w:rPr>
        <w:t xml:space="preserve">. </w:t>
      </w:r>
    </w:p>
    <w:p w:rsidR="00DF6372" w:rsidRDefault="00997D88"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Утвердить  Устав  вновь созданного </w:t>
      </w:r>
      <w:r w:rsidR="00DF6372">
        <w:rPr>
          <w:rFonts w:ascii="Times New Roman" w:hAnsi="Times New Roman" w:cs="Times New Roman"/>
          <w:sz w:val="28"/>
          <w:szCs w:val="28"/>
          <w:lang w:val="ru-RU"/>
        </w:rPr>
        <w:t xml:space="preserve">МКУ «Управление образования» (Прилагается). </w:t>
      </w:r>
    </w:p>
    <w:p w:rsidR="00DF6372" w:rsidRDefault="00DF6372"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Зарегистрировать  Устав  МКУ  «Управление  образования»  в  установленном  законом  порядке.  Наделить  полномочиями  по  регистрации  Устава  МКУ  «Управление образования»  Казиева Алимагомеда  Джамаловича. </w:t>
      </w:r>
    </w:p>
    <w:p w:rsidR="00DF6372" w:rsidRDefault="00DF6372"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Определить  местонахождение  МКУ  «Управление  образования»  368650,  Республики  Дагестан, Табасаранский район», с. Хучни,                      ул. Османова 32.</w:t>
      </w:r>
    </w:p>
    <w:p w:rsidR="00DF6372" w:rsidRDefault="00DF6372"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Отделу земельных  и имущественных  отношений  администрации  муниципального района  «Табасаранский район»  закрепить  за МКУ  «Управление  образования»  на праве  оперативного  управления  имущество  для выполнения  целей  и задач  и передать  его по акту  приема – передачи. </w:t>
      </w:r>
    </w:p>
    <w:p w:rsidR="00DF6372" w:rsidRDefault="00DF6372"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Опубликовать  настоящее постановление  на официальном  сайте  муниципального района  «Табасаранский район»  и в районной газете «Голос Табасарана». </w:t>
      </w: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BC4401" w:rsidRDefault="00DF6372"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  за исполнением  настоящего постановлени</w:t>
      </w:r>
      <w:r w:rsidR="00BC4401">
        <w:rPr>
          <w:rFonts w:ascii="Times New Roman" w:hAnsi="Times New Roman" w:cs="Times New Roman"/>
          <w:sz w:val="28"/>
          <w:szCs w:val="28"/>
          <w:lang w:val="ru-RU"/>
        </w:rPr>
        <w:t xml:space="preserve">я  возложить  на  заместителя главы </w:t>
      </w:r>
      <w:r>
        <w:rPr>
          <w:rFonts w:ascii="Times New Roman" w:hAnsi="Times New Roman" w:cs="Times New Roman"/>
          <w:sz w:val="28"/>
          <w:szCs w:val="28"/>
          <w:lang w:val="ru-RU"/>
        </w:rPr>
        <w:t xml:space="preserve">администрации  муниципального района  «Табасаранский район»  Абдулова А.Ш. </w:t>
      </w:r>
    </w:p>
    <w:p w:rsidR="00B24B21" w:rsidRDefault="00B24B21" w:rsidP="00B24B21">
      <w:pPr>
        <w:pStyle w:val="a8"/>
        <w:tabs>
          <w:tab w:val="left" w:pos="426"/>
        </w:tabs>
        <w:jc w:val="both"/>
        <w:rPr>
          <w:rFonts w:ascii="Times New Roman" w:hAnsi="Times New Roman" w:cs="Times New Roman"/>
          <w:sz w:val="28"/>
          <w:szCs w:val="28"/>
          <w:lang w:val="ru-RU"/>
        </w:rPr>
      </w:pPr>
    </w:p>
    <w:p w:rsidR="00B24B21" w:rsidRPr="00B24B21" w:rsidRDefault="00B24B21" w:rsidP="00B24B21">
      <w:pPr>
        <w:pStyle w:val="a8"/>
        <w:tabs>
          <w:tab w:val="left" w:pos="426"/>
        </w:tabs>
        <w:jc w:val="both"/>
        <w:rPr>
          <w:rFonts w:ascii="Times New Roman" w:hAnsi="Times New Roman" w:cs="Times New Roman"/>
          <w:sz w:val="28"/>
          <w:szCs w:val="28"/>
          <w:lang w:val="ru-RU"/>
        </w:rPr>
      </w:pPr>
    </w:p>
    <w:p w:rsidR="00BC4401" w:rsidRPr="00020754" w:rsidRDefault="00BC4401" w:rsidP="00BC4401">
      <w:pPr>
        <w:jc w:val="both"/>
        <w:rPr>
          <w:b/>
          <w:sz w:val="28"/>
          <w:szCs w:val="28"/>
        </w:rPr>
      </w:pPr>
      <w:r>
        <w:rPr>
          <w:b/>
          <w:sz w:val="28"/>
          <w:szCs w:val="28"/>
        </w:rPr>
        <w:lastRenderedPageBreak/>
        <w:t xml:space="preserve">      </w:t>
      </w:r>
      <w:r w:rsidRPr="00020754">
        <w:rPr>
          <w:b/>
          <w:sz w:val="28"/>
          <w:szCs w:val="28"/>
        </w:rPr>
        <w:t xml:space="preserve">Глава администрации </w:t>
      </w:r>
    </w:p>
    <w:p w:rsidR="00BC4401" w:rsidRDefault="00BC4401" w:rsidP="00BC4401">
      <w:pPr>
        <w:pStyle w:val="a3"/>
        <w:ind w:left="426"/>
        <w:jc w:val="both"/>
        <w:rPr>
          <w:b/>
          <w:sz w:val="28"/>
          <w:szCs w:val="28"/>
        </w:rPr>
      </w:pPr>
      <w:r>
        <w:rPr>
          <w:b/>
          <w:sz w:val="28"/>
          <w:szCs w:val="28"/>
        </w:rPr>
        <w:t>муниципального района</w:t>
      </w:r>
    </w:p>
    <w:p w:rsidR="00BC4401" w:rsidRDefault="00BC4401" w:rsidP="00BC4401">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BC4401" w:rsidRDefault="00BC4401" w:rsidP="00BC4401">
      <w:pPr>
        <w:pStyle w:val="a3"/>
        <w:ind w:left="426"/>
        <w:jc w:val="both"/>
        <w:rPr>
          <w:b/>
          <w:sz w:val="20"/>
          <w:szCs w:val="20"/>
        </w:rPr>
      </w:pPr>
    </w:p>
    <w:p w:rsidR="00BC4401" w:rsidRDefault="00BC4401" w:rsidP="00BC4401">
      <w:pPr>
        <w:pStyle w:val="a8"/>
        <w:tabs>
          <w:tab w:val="left" w:pos="6287"/>
        </w:tabs>
        <w:jc w:val="center"/>
        <w:rPr>
          <w:rFonts w:ascii="Times New Roman" w:hAnsi="Times New Roman" w:cs="Times New Roman"/>
          <w:b/>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BC4401" w:rsidRDefault="00BC4401" w:rsidP="00DF6372">
      <w:pPr>
        <w:pStyle w:val="a8"/>
        <w:tabs>
          <w:tab w:val="left" w:pos="426"/>
        </w:tabs>
        <w:ind w:left="720"/>
        <w:jc w:val="both"/>
        <w:rPr>
          <w:rFonts w:ascii="Times New Roman" w:hAnsi="Times New Roman" w:cs="Times New Roman"/>
          <w:sz w:val="28"/>
          <w:szCs w:val="28"/>
          <w:lang w:val="ru-RU"/>
        </w:rPr>
      </w:pPr>
    </w:p>
    <w:p w:rsidR="00DF6372" w:rsidRDefault="00DF6372" w:rsidP="00DF6372">
      <w:pPr>
        <w:pStyle w:val="a8"/>
        <w:tabs>
          <w:tab w:val="left" w:pos="426"/>
        </w:tabs>
        <w:ind w:left="720"/>
        <w:jc w:val="both"/>
        <w:rPr>
          <w:rFonts w:ascii="Times New Roman" w:hAnsi="Times New Roman" w:cs="Times New Roman"/>
          <w:sz w:val="28"/>
          <w:szCs w:val="28"/>
          <w:lang w:val="ru-RU"/>
        </w:rPr>
      </w:pPr>
    </w:p>
    <w:p w:rsidR="00997D88" w:rsidRPr="009F538C" w:rsidRDefault="00997D88"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муниципального казенного учреждения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(Прилагается). </w:t>
      </w:r>
    </w:p>
    <w:p w:rsidR="00997D88" w:rsidRPr="009F538C" w:rsidRDefault="00997D88"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Зарегистрировать Устав  МКУ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в установленном  порядке  в межрайонной  ИФНС  России №4  по  Республике Дагестан. Наделить полномочиями   по  регистрации  устава  муниципального казенного учреждения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в межрайонной  ИФНС  России №4 по Республике Дагестан  Казиева Алимагомеда  Джамаловича.</w:t>
      </w:r>
      <w:r w:rsidRPr="009F538C">
        <w:rPr>
          <w:sz w:val="20"/>
          <w:szCs w:val="20"/>
          <w:lang w:val="ru-RU"/>
        </w:rPr>
        <w:t xml:space="preserve">                                                           </w:t>
      </w:r>
    </w:p>
    <w:p w:rsidR="00997D88" w:rsidRPr="009F538C" w:rsidRDefault="00997D88"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Определить  местонахождение  муниципального казенного учреждения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368650, Республика Дагестан,  Табасаранский район,  с. Хучни,             ул. Османова 32. </w:t>
      </w:r>
    </w:p>
    <w:p w:rsidR="00997D88" w:rsidRPr="009F538C" w:rsidRDefault="00997D88"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Отделу имущественных и земельных   отношений  администрации  района  закрепить  за муниципальным  казенным  учреждением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на праве  оперативного  управления  имущество  для выполнения  целей  и задач  и  передать  его  по акту  приема – передачи. </w:t>
      </w:r>
    </w:p>
    <w:p w:rsidR="00997D88" w:rsidRPr="007C7692" w:rsidRDefault="00997D88" w:rsidP="00986875">
      <w:pPr>
        <w:pStyle w:val="a8"/>
        <w:numPr>
          <w:ilvl w:val="0"/>
          <w:numId w:val="158"/>
        </w:numPr>
        <w:tabs>
          <w:tab w:val="left" w:pos="426"/>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Настоящее постановление  подлежит  обнародованию  путем  опубликования на официальном сайте муниципального района «Табасаранский район» и на страницах  районной газеты  «Голос Табасарана».  </w:t>
      </w:r>
    </w:p>
    <w:p w:rsidR="00997D88" w:rsidRDefault="00997D88" w:rsidP="009F538C">
      <w:pPr>
        <w:pStyle w:val="a8"/>
        <w:tabs>
          <w:tab w:val="left" w:pos="426"/>
          <w:tab w:val="left" w:pos="6287"/>
        </w:tabs>
        <w:jc w:val="center"/>
        <w:rPr>
          <w:rFonts w:ascii="Times New Roman" w:hAnsi="Times New Roman" w:cs="Times New Roman"/>
          <w:b/>
          <w:sz w:val="28"/>
          <w:szCs w:val="28"/>
          <w:lang w:val="ru-RU"/>
        </w:rPr>
      </w:pPr>
    </w:p>
    <w:p w:rsidR="00997D88" w:rsidRDefault="00997D88" w:rsidP="009F538C">
      <w:pPr>
        <w:pStyle w:val="a8"/>
        <w:tabs>
          <w:tab w:val="left" w:pos="426"/>
          <w:tab w:val="left" w:pos="6287"/>
        </w:tabs>
        <w:jc w:val="center"/>
        <w:rPr>
          <w:rFonts w:ascii="Times New Roman" w:hAnsi="Times New Roman" w:cs="Times New Roman"/>
          <w:b/>
          <w:sz w:val="28"/>
          <w:szCs w:val="28"/>
          <w:lang w:val="ru-RU"/>
        </w:rPr>
      </w:pPr>
    </w:p>
    <w:p w:rsidR="00997D88" w:rsidRDefault="00997D88" w:rsidP="009F538C">
      <w:pPr>
        <w:pStyle w:val="a8"/>
        <w:tabs>
          <w:tab w:val="left" w:pos="426"/>
        </w:tabs>
        <w:jc w:val="both"/>
        <w:rPr>
          <w:rFonts w:ascii="Times New Roman" w:hAnsi="Times New Roman" w:cs="Times New Roman"/>
          <w:sz w:val="28"/>
          <w:szCs w:val="28"/>
          <w:lang w:val="ru-RU"/>
        </w:rPr>
      </w:pPr>
    </w:p>
    <w:p w:rsidR="00997D88" w:rsidRPr="00483142" w:rsidRDefault="00997D88" w:rsidP="009F538C">
      <w:pPr>
        <w:pStyle w:val="a8"/>
        <w:tabs>
          <w:tab w:val="left" w:pos="426"/>
        </w:tabs>
        <w:jc w:val="both"/>
        <w:rPr>
          <w:rFonts w:ascii="Times New Roman" w:hAnsi="Times New Roman" w:cs="Times New Roman"/>
          <w:sz w:val="28"/>
          <w:szCs w:val="28"/>
          <w:lang w:val="ru-RU"/>
        </w:rPr>
      </w:pPr>
    </w:p>
    <w:p w:rsidR="00997D88" w:rsidRPr="00020754" w:rsidRDefault="00997D88" w:rsidP="00997D88">
      <w:pPr>
        <w:jc w:val="both"/>
        <w:rPr>
          <w:b/>
          <w:sz w:val="28"/>
          <w:szCs w:val="28"/>
        </w:rPr>
      </w:pPr>
      <w:r>
        <w:rPr>
          <w:b/>
          <w:sz w:val="28"/>
          <w:szCs w:val="28"/>
        </w:rPr>
        <w:t xml:space="preserve">      </w:t>
      </w:r>
      <w:r w:rsidRPr="00020754">
        <w:rPr>
          <w:b/>
          <w:sz w:val="28"/>
          <w:szCs w:val="28"/>
        </w:rPr>
        <w:t xml:space="preserve">Глава администрации </w:t>
      </w:r>
    </w:p>
    <w:p w:rsidR="00997D88" w:rsidRDefault="00997D88" w:rsidP="00997D88">
      <w:pPr>
        <w:pStyle w:val="a3"/>
        <w:ind w:left="426"/>
        <w:jc w:val="both"/>
        <w:rPr>
          <w:b/>
          <w:sz w:val="28"/>
          <w:szCs w:val="28"/>
        </w:rPr>
      </w:pPr>
      <w:r>
        <w:rPr>
          <w:b/>
          <w:sz w:val="28"/>
          <w:szCs w:val="28"/>
        </w:rPr>
        <w:t>муниципального района</w:t>
      </w:r>
    </w:p>
    <w:p w:rsidR="00997D88" w:rsidRDefault="00997D88" w:rsidP="00997D88">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997D88" w:rsidRDefault="00997D88" w:rsidP="00997D88">
      <w:pPr>
        <w:pStyle w:val="a3"/>
        <w:ind w:left="426"/>
        <w:jc w:val="both"/>
        <w:rPr>
          <w:b/>
          <w:sz w:val="20"/>
          <w:szCs w:val="20"/>
        </w:rPr>
      </w:pPr>
    </w:p>
    <w:p w:rsidR="00997D88" w:rsidRDefault="00997D88" w:rsidP="00997D88">
      <w:pPr>
        <w:pStyle w:val="a8"/>
        <w:tabs>
          <w:tab w:val="left" w:pos="6287"/>
        </w:tabs>
        <w:jc w:val="center"/>
        <w:rPr>
          <w:rFonts w:ascii="Times New Roman" w:hAnsi="Times New Roman" w:cs="Times New Roman"/>
          <w:b/>
          <w:sz w:val="28"/>
          <w:szCs w:val="28"/>
          <w:lang w:val="ru-RU"/>
        </w:rPr>
      </w:pPr>
    </w:p>
    <w:p w:rsidR="00997D88" w:rsidRDefault="00997D88" w:rsidP="00997D88">
      <w:pPr>
        <w:pStyle w:val="a8"/>
        <w:tabs>
          <w:tab w:val="left" w:pos="6287"/>
        </w:tabs>
        <w:jc w:val="center"/>
        <w:rPr>
          <w:rFonts w:ascii="Times New Roman" w:hAnsi="Times New Roman" w:cs="Times New Roman"/>
          <w:b/>
          <w:sz w:val="28"/>
          <w:szCs w:val="28"/>
          <w:lang w:val="ru-RU"/>
        </w:rPr>
      </w:pPr>
    </w:p>
    <w:p w:rsidR="00997D88" w:rsidRDefault="00997D88" w:rsidP="00997D88">
      <w:pPr>
        <w:pStyle w:val="a8"/>
        <w:tabs>
          <w:tab w:val="left" w:pos="6287"/>
        </w:tabs>
        <w:jc w:val="center"/>
        <w:rPr>
          <w:rFonts w:ascii="Times New Roman" w:hAnsi="Times New Roman" w:cs="Times New Roman"/>
          <w:b/>
          <w:sz w:val="28"/>
          <w:szCs w:val="28"/>
          <w:lang w:val="ru-RU"/>
        </w:rPr>
      </w:pPr>
    </w:p>
    <w:p w:rsidR="00997D88" w:rsidRDefault="00997D88" w:rsidP="00997D88">
      <w:pPr>
        <w:pStyle w:val="a8"/>
        <w:tabs>
          <w:tab w:val="left" w:pos="6287"/>
        </w:tabs>
        <w:jc w:val="center"/>
        <w:rPr>
          <w:rFonts w:ascii="Times New Roman" w:hAnsi="Times New Roman" w:cs="Times New Roman"/>
          <w:b/>
          <w:sz w:val="28"/>
          <w:szCs w:val="28"/>
          <w:lang w:val="ru-RU"/>
        </w:rPr>
      </w:pPr>
    </w:p>
    <w:p w:rsidR="00B21B9C" w:rsidRDefault="00B21B9C"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Постановление</w:t>
      </w:r>
    </w:p>
    <w:p w:rsidR="009F538C" w:rsidRDefault="009F538C" w:rsidP="009F538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создании  муниципального казенного учреждения </w:t>
      </w:r>
    </w:p>
    <w:p w:rsidR="009F538C" w:rsidRDefault="009F538C" w:rsidP="009F538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«Управление образования Табасаранского района </w:t>
      </w:r>
    </w:p>
    <w:p w:rsidR="009F538C" w:rsidRDefault="009F538C" w:rsidP="009F538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Республики Дагестан» </w:t>
      </w:r>
    </w:p>
    <w:p w:rsidR="009F538C" w:rsidRPr="00B21B9C" w:rsidRDefault="009F538C" w:rsidP="009F538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9F538C" w:rsidRPr="007C7692" w:rsidRDefault="009F538C" w:rsidP="009F538C">
      <w:pPr>
        <w:pStyle w:val="a8"/>
        <w:tabs>
          <w:tab w:val="left" w:pos="6287"/>
        </w:tabs>
        <w:ind w:firstLine="567"/>
        <w:jc w:val="both"/>
        <w:rPr>
          <w:rFonts w:ascii="Times New Roman" w:hAnsi="Times New Roman" w:cs="Times New Roman"/>
          <w:b/>
          <w:sz w:val="28"/>
          <w:szCs w:val="28"/>
          <w:lang w:val="ru-RU"/>
        </w:rPr>
      </w:pPr>
      <w:r w:rsidRPr="007C7692">
        <w:rPr>
          <w:rFonts w:ascii="Times New Roman" w:hAnsi="Times New Roman" w:cs="Times New Roman"/>
          <w:sz w:val="28"/>
          <w:szCs w:val="28"/>
          <w:lang w:val="ru-RU"/>
        </w:rPr>
        <w:t xml:space="preserve">На основании постановления  администрации  муниципального района  Табасаранский район» </w:t>
      </w:r>
      <w:r>
        <w:rPr>
          <w:rFonts w:ascii="Times New Roman" w:hAnsi="Times New Roman" w:cs="Times New Roman"/>
          <w:sz w:val="28"/>
          <w:szCs w:val="28"/>
          <w:lang w:val="ru-RU"/>
        </w:rPr>
        <w:t>РД</w:t>
      </w:r>
      <w:r w:rsidRPr="007C7692">
        <w:rPr>
          <w:rFonts w:ascii="Times New Roman" w:hAnsi="Times New Roman" w:cs="Times New Roman"/>
          <w:sz w:val="28"/>
          <w:szCs w:val="28"/>
          <w:lang w:val="ru-RU"/>
        </w:rPr>
        <w:t xml:space="preserve"> от 25.09.2012 г. №151  «Об утверждении  порядка принятия  решения  о создании, </w:t>
      </w:r>
      <w:r>
        <w:rPr>
          <w:rFonts w:ascii="Times New Roman" w:hAnsi="Times New Roman" w:cs="Times New Roman"/>
          <w:sz w:val="28"/>
          <w:szCs w:val="28"/>
          <w:lang w:val="ru-RU"/>
        </w:rPr>
        <w:t xml:space="preserve">реорганизации и  проведения  реорганизации, о </w:t>
      </w:r>
      <w:r w:rsidRPr="007C7692">
        <w:rPr>
          <w:rFonts w:ascii="Times New Roman" w:hAnsi="Times New Roman" w:cs="Times New Roman"/>
          <w:sz w:val="28"/>
          <w:szCs w:val="28"/>
          <w:lang w:val="ru-RU"/>
        </w:rPr>
        <w:t xml:space="preserve">ликвидации </w:t>
      </w:r>
      <w:r>
        <w:rPr>
          <w:rFonts w:ascii="Times New Roman" w:hAnsi="Times New Roman" w:cs="Times New Roman"/>
          <w:sz w:val="28"/>
          <w:szCs w:val="28"/>
          <w:lang w:val="ru-RU"/>
        </w:rPr>
        <w:t>и проведения ликвидации</w:t>
      </w:r>
      <w:r w:rsidRPr="007C7692">
        <w:rPr>
          <w:rFonts w:ascii="Times New Roman" w:hAnsi="Times New Roman" w:cs="Times New Roman"/>
          <w:sz w:val="28"/>
          <w:szCs w:val="28"/>
          <w:lang w:val="ru-RU"/>
        </w:rPr>
        <w:t xml:space="preserve"> муниципальных  бюджетн</w:t>
      </w:r>
      <w:r>
        <w:rPr>
          <w:rFonts w:ascii="Times New Roman" w:hAnsi="Times New Roman" w:cs="Times New Roman"/>
          <w:sz w:val="28"/>
          <w:szCs w:val="28"/>
          <w:lang w:val="ru-RU"/>
        </w:rPr>
        <w:t>ых  и казенных  учреждений  в муниципальном районе</w:t>
      </w:r>
      <w:r w:rsidRPr="007C7692">
        <w:rPr>
          <w:rFonts w:ascii="Times New Roman" w:hAnsi="Times New Roman" w:cs="Times New Roman"/>
          <w:sz w:val="28"/>
          <w:szCs w:val="28"/>
          <w:lang w:val="ru-RU"/>
        </w:rPr>
        <w:t xml:space="preserve"> «Табасаранский район», руководствуясь  статьей 51 Гражданского кодекса  Российской  Федерации, статьями 22,23 Закона Российской  Федерации  от 29.12.2012 г.  № 273-ФЗ  «Об образовании в Российской Федерации», администрация</w:t>
      </w:r>
      <w:r>
        <w:rPr>
          <w:rFonts w:ascii="Times New Roman" w:hAnsi="Times New Roman" w:cs="Times New Roman"/>
          <w:sz w:val="28"/>
          <w:szCs w:val="28"/>
          <w:lang w:val="ru-RU"/>
        </w:rPr>
        <w:t xml:space="preserve">  муниципального района</w:t>
      </w:r>
      <w:r w:rsidRPr="007C7692">
        <w:rPr>
          <w:rFonts w:ascii="Times New Roman" w:hAnsi="Times New Roman" w:cs="Times New Roman"/>
          <w:sz w:val="28"/>
          <w:szCs w:val="28"/>
          <w:lang w:val="ru-RU"/>
        </w:rPr>
        <w:t xml:space="preserve"> «Табасаранский район»</w:t>
      </w:r>
      <w:r>
        <w:rPr>
          <w:rFonts w:ascii="Times New Roman" w:hAnsi="Times New Roman" w:cs="Times New Roman"/>
          <w:sz w:val="28"/>
          <w:szCs w:val="28"/>
          <w:lang w:val="ru-RU"/>
        </w:rPr>
        <w:t xml:space="preserve"> </w:t>
      </w:r>
      <w:r w:rsidRPr="007C7692">
        <w:rPr>
          <w:rFonts w:ascii="Times New Roman" w:hAnsi="Times New Roman" w:cs="Times New Roman"/>
          <w:sz w:val="28"/>
          <w:szCs w:val="28"/>
          <w:lang w:val="ru-RU"/>
        </w:rPr>
        <w:t xml:space="preserve">  </w:t>
      </w:r>
      <w:r w:rsidRPr="007C7692">
        <w:rPr>
          <w:rFonts w:ascii="Times New Roman" w:hAnsi="Times New Roman" w:cs="Times New Roman"/>
          <w:b/>
          <w:sz w:val="28"/>
          <w:szCs w:val="28"/>
          <w:lang w:val="ru-RU"/>
        </w:rPr>
        <w:t xml:space="preserve">ПОСТАНОВЛЯЕТ: </w:t>
      </w:r>
    </w:p>
    <w:p w:rsidR="009F538C" w:rsidRPr="007C7692" w:rsidRDefault="009F538C" w:rsidP="009F538C">
      <w:pPr>
        <w:pStyle w:val="a8"/>
        <w:tabs>
          <w:tab w:val="left" w:pos="993"/>
        </w:tabs>
        <w:ind w:firstLine="567"/>
        <w:jc w:val="both"/>
        <w:rPr>
          <w:rFonts w:ascii="Times New Roman" w:hAnsi="Times New Roman" w:cs="Times New Roman"/>
          <w:sz w:val="28"/>
          <w:szCs w:val="28"/>
          <w:lang w:val="ru-RU"/>
        </w:rPr>
      </w:pPr>
    </w:p>
    <w:p w:rsidR="009F538C" w:rsidRPr="00B21B9C" w:rsidRDefault="009F538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sidRPr="00B21B9C">
        <w:rPr>
          <w:rFonts w:ascii="Times New Roman" w:hAnsi="Times New Roman" w:cs="Times New Roman"/>
          <w:sz w:val="28"/>
          <w:szCs w:val="28"/>
          <w:lang w:val="ru-RU"/>
        </w:rPr>
        <w:t xml:space="preserve">Создать  </w:t>
      </w:r>
      <w:r>
        <w:rPr>
          <w:rFonts w:ascii="Times New Roman" w:hAnsi="Times New Roman" w:cs="Times New Roman"/>
          <w:sz w:val="28"/>
          <w:szCs w:val="28"/>
          <w:lang w:val="ru-RU"/>
        </w:rPr>
        <w:t xml:space="preserve">с 01.01.2015 г. </w:t>
      </w:r>
      <w:r w:rsidRPr="00B21B9C">
        <w:rPr>
          <w:rFonts w:ascii="Times New Roman" w:hAnsi="Times New Roman" w:cs="Times New Roman"/>
          <w:sz w:val="28"/>
          <w:szCs w:val="28"/>
          <w:lang w:val="ru-RU"/>
        </w:rPr>
        <w:t xml:space="preserve">муниципальное казенное  учреждение «Управление образования Табасаранского района Республики Дагестан». </w:t>
      </w:r>
    </w:p>
    <w:p w:rsidR="009F538C" w:rsidRDefault="009F538C" w:rsidP="009F538C">
      <w:pPr>
        <w:pStyle w:val="a8"/>
        <w:tabs>
          <w:tab w:val="left" w:pos="993"/>
        </w:tabs>
        <w:ind w:left="567"/>
        <w:jc w:val="both"/>
        <w:rPr>
          <w:rFonts w:ascii="Times New Roman" w:hAnsi="Times New Roman" w:cs="Times New Roman"/>
          <w:sz w:val="28"/>
          <w:szCs w:val="28"/>
          <w:lang w:val="ru-RU"/>
        </w:rPr>
      </w:pPr>
    </w:p>
    <w:p w:rsidR="009F538C" w:rsidRDefault="009F538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Утвердить  Устав  вновь созданного  муниципального казенного учреждения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(Прилагается). </w:t>
      </w:r>
    </w:p>
    <w:p w:rsidR="009F538C" w:rsidRDefault="009F538C" w:rsidP="009F538C">
      <w:pPr>
        <w:pStyle w:val="a8"/>
        <w:tabs>
          <w:tab w:val="left" w:pos="993"/>
        </w:tabs>
        <w:jc w:val="both"/>
        <w:rPr>
          <w:rFonts w:ascii="Times New Roman" w:hAnsi="Times New Roman" w:cs="Times New Roman"/>
          <w:sz w:val="28"/>
          <w:szCs w:val="28"/>
          <w:lang w:val="ru-RU"/>
        </w:rPr>
      </w:pPr>
    </w:p>
    <w:p w:rsidR="009F538C" w:rsidRDefault="009F538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Зарегистрировать Устав  МКУ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в установленном  порядке  в межрайонной  ИФНС  России №4  по  Республике Дагестан. Наделить полномочиями   по  регистрации  устава  муниципального казенного учреждения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в межрайонной  ИФНС  России №4 по Республике Дагестан  Казиева Алимагомеда  Джамаловича. </w:t>
      </w:r>
    </w:p>
    <w:p w:rsidR="009F538C" w:rsidRPr="007626A6" w:rsidRDefault="009F538C" w:rsidP="009F538C">
      <w:pPr>
        <w:pStyle w:val="a3"/>
        <w:rPr>
          <w:sz w:val="20"/>
          <w:szCs w:val="20"/>
        </w:rPr>
      </w:pPr>
      <w:r w:rsidRPr="007626A6">
        <w:rPr>
          <w:sz w:val="20"/>
          <w:szCs w:val="20"/>
        </w:rPr>
        <w:t xml:space="preserve">                                                 </w:t>
      </w:r>
      <w:r>
        <w:rPr>
          <w:sz w:val="20"/>
          <w:szCs w:val="20"/>
        </w:rPr>
        <w:t xml:space="preserve">                       </w:t>
      </w:r>
      <w:r w:rsidRPr="007626A6">
        <w:rPr>
          <w:sz w:val="20"/>
          <w:szCs w:val="20"/>
        </w:rPr>
        <w:t xml:space="preserve"> </w:t>
      </w:r>
    </w:p>
    <w:p w:rsidR="009F538C" w:rsidRDefault="009F538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Определить  местонахождение  муниципального казенного учреждения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368650, Республика Дагестан,  Табасаранский район,  с. Хучни,             ул. Османова 32. </w:t>
      </w:r>
    </w:p>
    <w:p w:rsidR="009F538C" w:rsidRDefault="009F538C" w:rsidP="009F538C">
      <w:pPr>
        <w:pStyle w:val="a8"/>
        <w:tabs>
          <w:tab w:val="left" w:pos="993"/>
        </w:tabs>
        <w:ind w:left="567"/>
        <w:jc w:val="both"/>
        <w:rPr>
          <w:rFonts w:ascii="Times New Roman" w:hAnsi="Times New Roman" w:cs="Times New Roman"/>
          <w:sz w:val="28"/>
          <w:szCs w:val="28"/>
          <w:lang w:val="ru-RU"/>
        </w:rPr>
      </w:pPr>
    </w:p>
    <w:p w:rsidR="009F538C" w:rsidRDefault="009F538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Отделу имущественных и земельных   отношений  администрации  района  закрепить  за муниципальным  казенным  учреждением   </w:t>
      </w:r>
      <w:r w:rsidRPr="00B21B9C">
        <w:rPr>
          <w:rFonts w:ascii="Times New Roman" w:hAnsi="Times New Roman" w:cs="Times New Roman"/>
          <w:sz w:val="28"/>
          <w:szCs w:val="28"/>
          <w:lang w:val="ru-RU"/>
        </w:rPr>
        <w:t>«Управление образования Табасаранского района Республики Дагестан»</w:t>
      </w:r>
      <w:r>
        <w:rPr>
          <w:rFonts w:ascii="Times New Roman" w:hAnsi="Times New Roman" w:cs="Times New Roman"/>
          <w:sz w:val="28"/>
          <w:szCs w:val="28"/>
          <w:lang w:val="ru-RU"/>
        </w:rPr>
        <w:t xml:space="preserve"> на праве  оперативного  управления  имущество  для выполнения  целей  и задач  и  передать  его  по акту  приема – передачи. </w:t>
      </w:r>
    </w:p>
    <w:p w:rsidR="009F538C" w:rsidRDefault="009F538C" w:rsidP="009F538C">
      <w:pPr>
        <w:pStyle w:val="a8"/>
        <w:tabs>
          <w:tab w:val="left" w:pos="993"/>
        </w:tabs>
        <w:jc w:val="both"/>
        <w:rPr>
          <w:rFonts w:ascii="Times New Roman" w:hAnsi="Times New Roman" w:cs="Times New Roman"/>
          <w:sz w:val="28"/>
          <w:szCs w:val="28"/>
          <w:lang w:val="ru-RU"/>
        </w:rPr>
      </w:pPr>
    </w:p>
    <w:p w:rsidR="009F538C" w:rsidRPr="007C7692" w:rsidRDefault="009F538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Настоящее постановление  подлежит  обнародованию  путем  опубликования на официальном сайте муниципального района «Табасаранский район» и на страницах  районной газеты  «Голос Табасарана».  </w:t>
      </w:r>
    </w:p>
    <w:p w:rsidR="009F538C" w:rsidRDefault="009F538C" w:rsidP="009F538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993"/>
        </w:tabs>
        <w:jc w:val="both"/>
        <w:rPr>
          <w:rFonts w:ascii="Times New Roman" w:hAnsi="Times New Roman" w:cs="Times New Roman"/>
          <w:sz w:val="28"/>
          <w:szCs w:val="28"/>
          <w:lang w:val="ru-RU"/>
        </w:rPr>
      </w:pPr>
    </w:p>
    <w:p w:rsidR="009F538C" w:rsidRPr="00483142" w:rsidRDefault="009F538C" w:rsidP="009F538C">
      <w:pPr>
        <w:pStyle w:val="a8"/>
        <w:tabs>
          <w:tab w:val="left" w:pos="993"/>
        </w:tabs>
        <w:ind w:firstLine="567"/>
        <w:jc w:val="both"/>
        <w:rPr>
          <w:rFonts w:ascii="Times New Roman" w:hAnsi="Times New Roman" w:cs="Times New Roman"/>
          <w:sz w:val="28"/>
          <w:szCs w:val="28"/>
          <w:lang w:val="ru-RU"/>
        </w:rPr>
      </w:pPr>
    </w:p>
    <w:p w:rsidR="009F538C" w:rsidRPr="00020754" w:rsidRDefault="009F538C" w:rsidP="009F538C">
      <w:pPr>
        <w:jc w:val="both"/>
        <w:rPr>
          <w:b/>
          <w:sz w:val="28"/>
          <w:szCs w:val="28"/>
        </w:rPr>
      </w:pPr>
      <w:r>
        <w:rPr>
          <w:b/>
          <w:sz w:val="28"/>
          <w:szCs w:val="28"/>
        </w:rPr>
        <w:t xml:space="preserve">      </w:t>
      </w:r>
      <w:r w:rsidRPr="00020754">
        <w:rPr>
          <w:b/>
          <w:sz w:val="28"/>
          <w:szCs w:val="28"/>
        </w:rPr>
        <w:t xml:space="preserve">Глава администрации </w:t>
      </w:r>
    </w:p>
    <w:p w:rsidR="009F538C" w:rsidRDefault="009F538C" w:rsidP="009F538C">
      <w:pPr>
        <w:pStyle w:val="a3"/>
        <w:ind w:left="426"/>
        <w:jc w:val="both"/>
        <w:rPr>
          <w:b/>
          <w:sz w:val="28"/>
          <w:szCs w:val="28"/>
        </w:rPr>
      </w:pPr>
      <w:r>
        <w:rPr>
          <w:b/>
          <w:sz w:val="28"/>
          <w:szCs w:val="28"/>
        </w:rPr>
        <w:t>муниципального района</w:t>
      </w:r>
    </w:p>
    <w:p w:rsidR="009F538C" w:rsidRDefault="009F538C" w:rsidP="009F538C">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9F538C" w:rsidRDefault="009F538C" w:rsidP="009F538C">
      <w:pPr>
        <w:pStyle w:val="a3"/>
        <w:ind w:left="426"/>
        <w:jc w:val="both"/>
        <w:rPr>
          <w:b/>
          <w:sz w:val="20"/>
          <w:szCs w:val="20"/>
        </w:rPr>
      </w:pPr>
    </w:p>
    <w:p w:rsidR="009F538C" w:rsidRDefault="009F538C" w:rsidP="009F538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6287"/>
        </w:tabs>
        <w:jc w:val="center"/>
        <w:rPr>
          <w:rFonts w:ascii="Times New Roman" w:hAnsi="Times New Roman" w:cs="Times New Roman"/>
          <w:b/>
          <w:sz w:val="28"/>
          <w:szCs w:val="28"/>
          <w:lang w:val="ru-RU"/>
        </w:rPr>
      </w:pPr>
    </w:p>
    <w:p w:rsidR="009F538C" w:rsidRDefault="009F538C" w:rsidP="009F538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997D88" w:rsidRDefault="00997D88" w:rsidP="00B21B9C">
      <w:pPr>
        <w:pStyle w:val="a8"/>
        <w:tabs>
          <w:tab w:val="left" w:pos="6287"/>
        </w:tabs>
        <w:jc w:val="center"/>
        <w:rPr>
          <w:rFonts w:ascii="Times New Roman" w:hAnsi="Times New Roman" w:cs="Times New Roman"/>
          <w:b/>
          <w:sz w:val="28"/>
          <w:szCs w:val="28"/>
          <w:lang w:val="ru-RU"/>
        </w:rPr>
      </w:pPr>
    </w:p>
    <w:p w:rsidR="001F3A5C" w:rsidRDefault="001F3A5C" w:rsidP="001F3A5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создании  муниципального казенного учреждения </w:t>
      </w:r>
    </w:p>
    <w:p w:rsidR="001F3A5C" w:rsidRDefault="001F3A5C" w:rsidP="001F3A5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«Централизованная  бухгалтерия учреждений образования муниципального района «Табасаранский  район» </w:t>
      </w:r>
    </w:p>
    <w:p w:rsidR="001F3A5C" w:rsidRDefault="001F3A5C" w:rsidP="001F3A5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Республики Дагестан» </w:t>
      </w:r>
    </w:p>
    <w:p w:rsidR="001F3A5C" w:rsidRPr="00B21B9C" w:rsidRDefault="001F3A5C" w:rsidP="001F3A5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1F3A5C" w:rsidRPr="007C7692" w:rsidRDefault="001F3A5C" w:rsidP="001F3A5C">
      <w:pPr>
        <w:pStyle w:val="a8"/>
        <w:tabs>
          <w:tab w:val="left" w:pos="6287"/>
        </w:tabs>
        <w:ind w:firstLine="567"/>
        <w:jc w:val="both"/>
        <w:rPr>
          <w:rFonts w:ascii="Times New Roman" w:hAnsi="Times New Roman" w:cs="Times New Roman"/>
          <w:b/>
          <w:sz w:val="28"/>
          <w:szCs w:val="28"/>
          <w:lang w:val="ru-RU"/>
        </w:rPr>
      </w:pPr>
      <w:r w:rsidRPr="007C7692">
        <w:rPr>
          <w:rFonts w:ascii="Times New Roman" w:hAnsi="Times New Roman" w:cs="Times New Roman"/>
          <w:sz w:val="28"/>
          <w:szCs w:val="28"/>
          <w:lang w:val="ru-RU"/>
        </w:rPr>
        <w:t xml:space="preserve">На основании постановления  администрации  муниципального района  Табасаранский район» </w:t>
      </w:r>
      <w:r>
        <w:rPr>
          <w:rFonts w:ascii="Times New Roman" w:hAnsi="Times New Roman" w:cs="Times New Roman"/>
          <w:sz w:val="28"/>
          <w:szCs w:val="28"/>
          <w:lang w:val="ru-RU"/>
        </w:rPr>
        <w:t>РД</w:t>
      </w:r>
      <w:r w:rsidRPr="007C7692">
        <w:rPr>
          <w:rFonts w:ascii="Times New Roman" w:hAnsi="Times New Roman" w:cs="Times New Roman"/>
          <w:sz w:val="28"/>
          <w:szCs w:val="28"/>
          <w:lang w:val="ru-RU"/>
        </w:rPr>
        <w:t xml:space="preserve"> от 25.09.2012 г. №151  «Об утверждении  порядка принятия  решения  о создании, </w:t>
      </w:r>
      <w:r>
        <w:rPr>
          <w:rFonts w:ascii="Times New Roman" w:hAnsi="Times New Roman" w:cs="Times New Roman"/>
          <w:sz w:val="28"/>
          <w:szCs w:val="28"/>
          <w:lang w:val="ru-RU"/>
        </w:rPr>
        <w:t xml:space="preserve">реорганизации и  проведения  реорганизации, о </w:t>
      </w:r>
      <w:r w:rsidRPr="007C7692">
        <w:rPr>
          <w:rFonts w:ascii="Times New Roman" w:hAnsi="Times New Roman" w:cs="Times New Roman"/>
          <w:sz w:val="28"/>
          <w:szCs w:val="28"/>
          <w:lang w:val="ru-RU"/>
        </w:rPr>
        <w:t xml:space="preserve">ликвидации </w:t>
      </w:r>
      <w:r>
        <w:rPr>
          <w:rFonts w:ascii="Times New Roman" w:hAnsi="Times New Roman" w:cs="Times New Roman"/>
          <w:sz w:val="28"/>
          <w:szCs w:val="28"/>
          <w:lang w:val="ru-RU"/>
        </w:rPr>
        <w:t>и проведения ликвидации</w:t>
      </w:r>
      <w:r w:rsidRPr="007C7692">
        <w:rPr>
          <w:rFonts w:ascii="Times New Roman" w:hAnsi="Times New Roman" w:cs="Times New Roman"/>
          <w:sz w:val="28"/>
          <w:szCs w:val="28"/>
          <w:lang w:val="ru-RU"/>
        </w:rPr>
        <w:t xml:space="preserve"> муниципальных  бюджетн</w:t>
      </w:r>
      <w:r>
        <w:rPr>
          <w:rFonts w:ascii="Times New Roman" w:hAnsi="Times New Roman" w:cs="Times New Roman"/>
          <w:sz w:val="28"/>
          <w:szCs w:val="28"/>
          <w:lang w:val="ru-RU"/>
        </w:rPr>
        <w:t>ых  и казенных  учреждений  в муниципальном районе</w:t>
      </w:r>
      <w:r w:rsidRPr="007C7692">
        <w:rPr>
          <w:rFonts w:ascii="Times New Roman" w:hAnsi="Times New Roman" w:cs="Times New Roman"/>
          <w:sz w:val="28"/>
          <w:szCs w:val="28"/>
          <w:lang w:val="ru-RU"/>
        </w:rPr>
        <w:t xml:space="preserve"> «Табасаранский район», руководствуясь  статьей 51 Гражданского кодекса  Российской  Федерации, статьями 22,23 Закона Российской  Федерации  от 29.12.2012 г.  № 273-ФЗ  «Об образовании в Российской Федерации», администрация</w:t>
      </w:r>
      <w:r>
        <w:rPr>
          <w:rFonts w:ascii="Times New Roman" w:hAnsi="Times New Roman" w:cs="Times New Roman"/>
          <w:sz w:val="28"/>
          <w:szCs w:val="28"/>
          <w:lang w:val="ru-RU"/>
        </w:rPr>
        <w:t xml:space="preserve">  муниципального района</w:t>
      </w:r>
      <w:r w:rsidRPr="007C7692">
        <w:rPr>
          <w:rFonts w:ascii="Times New Roman" w:hAnsi="Times New Roman" w:cs="Times New Roman"/>
          <w:sz w:val="28"/>
          <w:szCs w:val="28"/>
          <w:lang w:val="ru-RU"/>
        </w:rPr>
        <w:t xml:space="preserve"> «Табасаранский район»</w:t>
      </w:r>
      <w:r>
        <w:rPr>
          <w:rFonts w:ascii="Times New Roman" w:hAnsi="Times New Roman" w:cs="Times New Roman"/>
          <w:sz w:val="28"/>
          <w:szCs w:val="28"/>
          <w:lang w:val="ru-RU"/>
        </w:rPr>
        <w:t xml:space="preserve"> </w:t>
      </w:r>
      <w:r w:rsidRPr="007C7692">
        <w:rPr>
          <w:rFonts w:ascii="Times New Roman" w:hAnsi="Times New Roman" w:cs="Times New Roman"/>
          <w:sz w:val="28"/>
          <w:szCs w:val="28"/>
          <w:lang w:val="ru-RU"/>
        </w:rPr>
        <w:t xml:space="preserve">  </w:t>
      </w:r>
      <w:r w:rsidRPr="007C7692">
        <w:rPr>
          <w:rFonts w:ascii="Times New Roman" w:hAnsi="Times New Roman" w:cs="Times New Roman"/>
          <w:b/>
          <w:sz w:val="28"/>
          <w:szCs w:val="28"/>
          <w:lang w:val="ru-RU"/>
        </w:rPr>
        <w:t xml:space="preserve">ПОСТАНОВЛЯЕТ: </w:t>
      </w:r>
    </w:p>
    <w:p w:rsidR="001F3A5C" w:rsidRPr="007C7692" w:rsidRDefault="001F3A5C" w:rsidP="001F3A5C">
      <w:pPr>
        <w:pStyle w:val="a8"/>
        <w:tabs>
          <w:tab w:val="left" w:pos="993"/>
        </w:tabs>
        <w:ind w:firstLine="567"/>
        <w:jc w:val="both"/>
        <w:rPr>
          <w:rFonts w:ascii="Times New Roman" w:hAnsi="Times New Roman" w:cs="Times New Roman"/>
          <w:sz w:val="28"/>
          <w:szCs w:val="28"/>
          <w:lang w:val="ru-RU"/>
        </w:rPr>
      </w:pPr>
    </w:p>
    <w:p w:rsidR="001F3A5C" w:rsidRPr="001F3A5C" w:rsidRDefault="001F3A5C" w:rsidP="00986875">
      <w:pPr>
        <w:pStyle w:val="a8"/>
        <w:numPr>
          <w:ilvl w:val="0"/>
          <w:numId w:val="157"/>
        </w:numPr>
        <w:tabs>
          <w:tab w:val="left" w:pos="1134"/>
        </w:tabs>
        <w:ind w:left="0" w:firstLine="567"/>
        <w:jc w:val="both"/>
        <w:rPr>
          <w:rFonts w:ascii="Times New Roman" w:hAnsi="Times New Roman" w:cs="Times New Roman"/>
          <w:sz w:val="28"/>
          <w:szCs w:val="28"/>
          <w:lang w:val="ru-RU"/>
        </w:rPr>
      </w:pPr>
      <w:r w:rsidRPr="001F3A5C">
        <w:rPr>
          <w:rFonts w:ascii="Times New Roman" w:hAnsi="Times New Roman" w:cs="Times New Roman"/>
          <w:sz w:val="28"/>
          <w:szCs w:val="28"/>
          <w:lang w:val="ru-RU"/>
        </w:rPr>
        <w:t xml:space="preserve">Создать  муниципальное казенное  учреждение «Централизованная  бухгалтерия учреждений образования муниципального района «Табасаранский  район»  Республики Дагестан». </w:t>
      </w:r>
    </w:p>
    <w:p w:rsidR="001F3A5C" w:rsidRDefault="001F3A5C" w:rsidP="001F3A5C">
      <w:pPr>
        <w:pStyle w:val="a8"/>
        <w:tabs>
          <w:tab w:val="left" w:pos="993"/>
        </w:tabs>
        <w:ind w:left="567"/>
        <w:jc w:val="both"/>
        <w:rPr>
          <w:rFonts w:ascii="Times New Roman" w:hAnsi="Times New Roman" w:cs="Times New Roman"/>
          <w:sz w:val="28"/>
          <w:szCs w:val="28"/>
          <w:lang w:val="ru-RU"/>
        </w:rPr>
      </w:pPr>
    </w:p>
    <w:p w:rsidR="001F3A5C" w:rsidRDefault="001F3A5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Утвердить  Устав  вновь созданного  муниципального казенного учреждения </w:t>
      </w:r>
      <w:r w:rsidRPr="001F3A5C">
        <w:rPr>
          <w:rFonts w:ascii="Times New Roman" w:hAnsi="Times New Roman" w:cs="Times New Roman"/>
          <w:sz w:val="28"/>
          <w:szCs w:val="28"/>
          <w:lang w:val="ru-RU"/>
        </w:rPr>
        <w:t>«Централизованная  бухгалтерия учреждений образования муниципального района «Табасаранский  район»  Республики Дагестан»</w:t>
      </w:r>
      <w:r>
        <w:rPr>
          <w:rFonts w:ascii="Times New Roman" w:hAnsi="Times New Roman" w:cs="Times New Roman"/>
          <w:sz w:val="28"/>
          <w:szCs w:val="28"/>
          <w:lang w:val="ru-RU"/>
        </w:rPr>
        <w:t xml:space="preserve">  (Прилагается). </w:t>
      </w:r>
    </w:p>
    <w:p w:rsidR="001F3A5C" w:rsidRDefault="001F3A5C" w:rsidP="001F3A5C">
      <w:pPr>
        <w:pStyle w:val="a8"/>
        <w:tabs>
          <w:tab w:val="left" w:pos="993"/>
        </w:tabs>
        <w:jc w:val="both"/>
        <w:rPr>
          <w:rFonts w:ascii="Times New Roman" w:hAnsi="Times New Roman" w:cs="Times New Roman"/>
          <w:sz w:val="28"/>
          <w:szCs w:val="28"/>
          <w:lang w:val="ru-RU"/>
        </w:rPr>
      </w:pPr>
    </w:p>
    <w:p w:rsidR="001F3A5C" w:rsidRDefault="001F3A5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Зарегистрировать Устав  МКУ  </w:t>
      </w:r>
      <w:r w:rsidRPr="001F3A5C">
        <w:rPr>
          <w:rFonts w:ascii="Times New Roman" w:hAnsi="Times New Roman" w:cs="Times New Roman"/>
          <w:sz w:val="28"/>
          <w:szCs w:val="28"/>
          <w:lang w:val="ru-RU"/>
        </w:rPr>
        <w:t>«Централизованная  бухгалтерия учреждений образования муниципального района «Табасаранский  район»  Республики Дагестан»</w:t>
      </w:r>
      <w:r>
        <w:rPr>
          <w:rFonts w:ascii="Times New Roman" w:hAnsi="Times New Roman" w:cs="Times New Roman"/>
          <w:sz w:val="28"/>
          <w:szCs w:val="28"/>
          <w:lang w:val="ru-RU"/>
        </w:rPr>
        <w:t xml:space="preserve"> в установленном  порядке  в межрайонной  ИФНС  России №4  по  Республике Дагестан. Наделить полномочиями   по  регистрации  устава  муниципального казенного учреждения  </w:t>
      </w:r>
      <w:r w:rsidRPr="001F3A5C">
        <w:rPr>
          <w:rFonts w:ascii="Times New Roman" w:hAnsi="Times New Roman" w:cs="Times New Roman"/>
          <w:sz w:val="28"/>
          <w:szCs w:val="28"/>
          <w:lang w:val="ru-RU"/>
        </w:rPr>
        <w:t>«Централизованная  бухгалтерия учреждений образования муниципального района «Табасаранский  район»  Республики Дагестан»</w:t>
      </w:r>
      <w:r>
        <w:rPr>
          <w:rFonts w:ascii="Times New Roman" w:hAnsi="Times New Roman" w:cs="Times New Roman"/>
          <w:sz w:val="28"/>
          <w:szCs w:val="28"/>
          <w:lang w:val="ru-RU"/>
        </w:rPr>
        <w:t xml:space="preserve"> в межрайонной  </w:t>
      </w:r>
      <w:r>
        <w:rPr>
          <w:rFonts w:ascii="Times New Roman" w:hAnsi="Times New Roman" w:cs="Times New Roman"/>
          <w:sz w:val="28"/>
          <w:szCs w:val="28"/>
          <w:lang w:val="ru-RU"/>
        </w:rPr>
        <w:lastRenderedPageBreak/>
        <w:t xml:space="preserve">ИФНС  России №4 по Республике Дагестан  Казиева Алимагомеда  Джамаловича. </w:t>
      </w:r>
    </w:p>
    <w:p w:rsidR="001F3A5C" w:rsidRPr="007626A6" w:rsidRDefault="001F3A5C" w:rsidP="001F3A5C">
      <w:pPr>
        <w:pStyle w:val="a3"/>
        <w:rPr>
          <w:sz w:val="20"/>
          <w:szCs w:val="20"/>
        </w:rPr>
      </w:pPr>
      <w:r w:rsidRPr="007626A6">
        <w:rPr>
          <w:sz w:val="20"/>
          <w:szCs w:val="20"/>
        </w:rPr>
        <w:t xml:space="preserve">                                                 </w:t>
      </w:r>
      <w:r>
        <w:rPr>
          <w:sz w:val="20"/>
          <w:szCs w:val="20"/>
        </w:rPr>
        <w:t xml:space="preserve">                       </w:t>
      </w:r>
      <w:r w:rsidRPr="007626A6">
        <w:rPr>
          <w:sz w:val="20"/>
          <w:szCs w:val="20"/>
        </w:rPr>
        <w:t xml:space="preserve"> </w:t>
      </w:r>
    </w:p>
    <w:p w:rsidR="001F3A5C" w:rsidRDefault="001F3A5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Определить  местонахождение  муниципального казенного учреждения  </w:t>
      </w:r>
      <w:r w:rsidRPr="001F3A5C">
        <w:rPr>
          <w:rFonts w:ascii="Times New Roman" w:hAnsi="Times New Roman" w:cs="Times New Roman"/>
          <w:sz w:val="28"/>
          <w:szCs w:val="28"/>
          <w:lang w:val="ru-RU"/>
        </w:rPr>
        <w:t>«Централизованная  бухгалтерия учреждений образования муниципального района «Табасаранский  район»  Республики Дагестан»</w:t>
      </w:r>
      <w:r>
        <w:rPr>
          <w:rFonts w:ascii="Times New Roman" w:hAnsi="Times New Roman" w:cs="Times New Roman"/>
          <w:sz w:val="28"/>
          <w:szCs w:val="28"/>
          <w:lang w:val="ru-RU"/>
        </w:rPr>
        <w:t xml:space="preserve">: 368650, Республика Дагестан,  Табасаранский район, с. Хучни,                                              ул. Османова 32. </w:t>
      </w:r>
    </w:p>
    <w:p w:rsidR="001F3A5C" w:rsidRDefault="001F3A5C" w:rsidP="001F3A5C">
      <w:pPr>
        <w:pStyle w:val="a8"/>
        <w:tabs>
          <w:tab w:val="left" w:pos="993"/>
        </w:tabs>
        <w:ind w:left="567"/>
        <w:jc w:val="both"/>
        <w:rPr>
          <w:rFonts w:ascii="Times New Roman" w:hAnsi="Times New Roman" w:cs="Times New Roman"/>
          <w:sz w:val="28"/>
          <w:szCs w:val="28"/>
          <w:lang w:val="ru-RU"/>
        </w:rPr>
      </w:pPr>
    </w:p>
    <w:p w:rsidR="001F3A5C" w:rsidRDefault="001F3A5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Отделу имущественных и земельных   отношений  администрации  района  закрепить  за муниципальным  казенным  учреждением   </w:t>
      </w:r>
      <w:r w:rsidRPr="001F3A5C">
        <w:rPr>
          <w:rFonts w:ascii="Times New Roman" w:hAnsi="Times New Roman" w:cs="Times New Roman"/>
          <w:sz w:val="28"/>
          <w:szCs w:val="28"/>
          <w:lang w:val="ru-RU"/>
        </w:rPr>
        <w:t>«Централизованная  бухгалтерия учреждений образования муниципального района «Табасаранский  район»  Республики Дагестан»</w:t>
      </w:r>
      <w:r>
        <w:rPr>
          <w:rFonts w:ascii="Times New Roman" w:hAnsi="Times New Roman" w:cs="Times New Roman"/>
          <w:sz w:val="28"/>
          <w:szCs w:val="28"/>
          <w:lang w:val="ru-RU"/>
        </w:rPr>
        <w:t xml:space="preserve"> на праве  оперативного  управления  имущество  для выполнения  целей  и задач  и  передать  его  по акту  приема – передачи. </w:t>
      </w:r>
    </w:p>
    <w:p w:rsidR="001F3A5C" w:rsidRDefault="001F3A5C" w:rsidP="001F3A5C">
      <w:pPr>
        <w:pStyle w:val="a8"/>
        <w:tabs>
          <w:tab w:val="left" w:pos="993"/>
        </w:tabs>
        <w:jc w:val="both"/>
        <w:rPr>
          <w:rFonts w:ascii="Times New Roman" w:hAnsi="Times New Roman" w:cs="Times New Roman"/>
          <w:sz w:val="28"/>
          <w:szCs w:val="28"/>
          <w:lang w:val="ru-RU"/>
        </w:rPr>
      </w:pPr>
    </w:p>
    <w:p w:rsidR="001F3A5C" w:rsidRPr="007C7692" w:rsidRDefault="001F3A5C"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Настоящее постановление  подлежит  обнародованию  путем  опубликования на официальном сайте муниципального района «Табасаранский район» и на страницах  районной газеты  «Голос Табасарана».  </w:t>
      </w:r>
    </w:p>
    <w:p w:rsidR="001F3A5C" w:rsidRDefault="001F3A5C" w:rsidP="001F3A5C">
      <w:pPr>
        <w:pStyle w:val="a8"/>
        <w:tabs>
          <w:tab w:val="left" w:pos="6287"/>
        </w:tabs>
        <w:jc w:val="center"/>
        <w:rPr>
          <w:rFonts w:ascii="Times New Roman" w:hAnsi="Times New Roman" w:cs="Times New Roman"/>
          <w:b/>
          <w:sz w:val="28"/>
          <w:szCs w:val="28"/>
          <w:lang w:val="ru-RU"/>
        </w:rPr>
      </w:pPr>
    </w:p>
    <w:p w:rsidR="001F3A5C" w:rsidRDefault="001F3A5C" w:rsidP="001F3A5C">
      <w:pPr>
        <w:pStyle w:val="a8"/>
        <w:tabs>
          <w:tab w:val="left" w:pos="6287"/>
        </w:tabs>
        <w:jc w:val="center"/>
        <w:rPr>
          <w:rFonts w:ascii="Times New Roman" w:hAnsi="Times New Roman" w:cs="Times New Roman"/>
          <w:b/>
          <w:sz w:val="28"/>
          <w:szCs w:val="28"/>
          <w:lang w:val="ru-RU"/>
        </w:rPr>
      </w:pPr>
    </w:p>
    <w:p w:rsidR="001F3A5C" w:rsidRDefault="001F3A5C" w:rsidP="001F3A5C">
      <w:pPr>
        <w:pStyle w:val="a8"/>
        <w:tabs>
          <w:tab w:val="left" w:pos="993"/>
        </w:tabs>
        <w:jc w:val="both"/>
        <w:rPr>
          <w:rFonts w:ascii="Times New Roman" w:hAnsi="Times New Roman" w:cs="Times New Roman"/>
          <w:sz w:val="28"/>
          <w:szCs w:val="28"/>
          <w:lang w:val="ru-RU"/>
        </w:rPr>
      </w:pPr>
    </w:p>
    <w:p w:rsidR="001F3A5C" w:rsidRPr="00483142" w:rsidRDefault="001F3A5C" w:rsidP="001F3A5C">
      <w:pPr>
        <w:pStyle w:val="a8"/>
        <w:tabs>
          <w:tab w:val="left" w:pos="993"/>
        </w:tabs>
        <w:ind w:firstLine="567"/>
        <w:jc w:val="both"/>
        <w:rPr>
          <w:rFonts w:ascii="Times New Roman" w:hAnsi="Times New Roman" w:cs="Times New Roman"/>
          <w:sz w:val="28"/>
          <w:szCs w:val="28"/>
          <w:lang w:val="ru-RU"/>
        </w:rPr>
      </w:pPr>
    </w:p>
    <w:p w:rsidR="001F3A5C" w:rsidRPr="00020754" w:rsidRDefault="001F3A5C" w:rsidP="001F3A5C">
      <w:pPr>
        <w:jc w:val="both"/>
        <w:rPr>
          <w:b/>
          <w:sz w:val="28"/>
          <w:szCs w:val="28"/>
        </w:rPr>
      </w:pPr>
      <w:r>
        <w:rPr>
          <w:b/>
          <w:sz w:val="28"/>
          <w:szCs w:val="28"/>
        </w:rPr>
        <w:t xml:space="preserve">      </w:t>
      </w:r>
      <w:r w:rsidRPr="00020754">
        <w:rPr>
          <w:b/>
          <w:sz w:val="28"/>
          <w:szCs w:val="28"/>
        </w:rPr>
        <w:t xml:space="preserve">Глава администрации </w:t>
      </w:r>
    </w:p>
    <w:p w:rsidR="001F3A5C" w:rsidRDefault="001F3A5C" w:rsidP="001F3A5C">
      <w:pPr>
        <w:pStyle w:val="a3"/>
        <w:ind w:left="426"/>
        <w:jc w:val="both"/>
        <w:rPr>
          <w:b/>
          <w:sz w:val="28"/>
          <w:szCs w:val="28"/>
        </w:rPr>
      </w:pPr>
      <w:r>
        <w:rPr>
          <w:b/>
          <w:sz w:val="28"/>
          <w:szCs w:val="28"/>
        </w:rPr>
        <w:t>муниципального района</w:t>
      </w:r>
    </w:p>
    <w:p w:rsidR="001F3A5C" w:rsidRDefault="001F3A5C" w:rsidP="001F3A5C">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1F3A5C" w:rsidRDefault="001F3A5C" w:rsidP="001F3A5C">
      <w:pPr>
        <w:pStyle w:val="a3"/>
        <w:ind w:left="426"/>
        <w:jc w:val="both"/>
        <w:rPr>
          <w:b/>
          <w:sz w:val="20"/>
          <w:szCs w:val="20"/>
        </w:rPr>
      </w:pPr>
    </w:p>
    <w:p w:rsidR="001F3A5C" w:rsidRDefault="001F3A5C" w:rsidP="001F3A5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1F3A5C" w:rsidRDefault="001F3A5C" w:rsidP="00B21B9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1F3A5C" w:rsidRDefault="001F3A5C" w:rsidP="00F26D7C">
      <w:pPr>
        <w:pStyle w:val="a8"/>
        <w:tabs>
          <w:tab w:val="left" w:pos="6287"/>
        </w:tabs>
        <w:jc w:val="center"/>
        <w:rPr>
          <w:rFonts w:ascii="Times New Roman" w:hAnsi="Times New Roman" w:cs="Times New Roman"/>
          <w:b/>
          <w:sz w:val="28"/>
          <w:szCs w:val="28"/>
          <w:lang w:val="ru-RU"/>
        </w:rPr>
      </w:pPr>
    </w:p>
    <w:p w:rsidR="001F3A5C" w:rsidRDefault="001F3A5C" w:rsidP="00F26D7C">
      <w:pPr>
        <w:pStyle w:val="a8"/>
        <w:tabs>
          <w:tab w:val="left" w:pos="6287"/>
        </w:tabs>
        <w:jc w:val="center"/>
        <w:rPr>
          <w:rFonts w:ascii="Times New Roman" w:hAnsi="Times New Roman" w:cs="Times New Roman"/>
          <w:b/>
          <w:sz w:val="28"/>
          <w:szCs w:val="28"/>
          <w:lang w:val="ru-RU"/>
        </w:rPr>
      </w:pPr>
    </w:p>
    <w:p w:rsidR="001F3A5C" w:rsidRDefault="001F3A5C" w:rsidP="00F26D7C">
      <w:pPr>
        <w:pStyle w:val="a8"/>
        <w:tabs>
          <w:tab w:val="left" w:pos="6287"/>
        </w:tabs>
        <w:jc w:val="center"/>
        <w:rPr>
          <w:rFonts w:ascii="Times New Roman" w:hAnsi="Times New Roman" w:cs="Times New Roman"/>
          <w:b/>
          <w:sz w:val="28"/>
          <w:szCs w:val="28"/>
          <w:lang w:val="ru-RU"/>
        </w:rPr>
      </w:pPr>
    </w:p>
    <w:p w:rsidR="001F3A5C" w:rsidRDefault="001F3A5C" w:rsidP="00F26D7C">
      <w:pPr>
        <w:pStyle w:val="a8"/>
        <w:tabs>
          <w:tab w:val="left" w:pos="6287"/>
        </w:tabs>
        <w:jc w:val="center"/>
        <w:rPr>
          <w:rFonts w:ascii="Times New Roman" w:hAnsi="Times New Roman" w:cs="Times New Roman"/>
          <w:b/>
          <w:sz w:val="28"/>
          <w:szCs w:val="28"/>
          <w:lang w:val="ru-RU"/>
        </w:rPr>
      </w:pPr>
    </w:p>
    <w:p w:rsidR="001F3A5C" w:rsidRDefault="001F3A5C" w:rsidP="00F26D7C">
      <w:pPr>
        <w:pStyle w:val="a8"/>
        <w:tabs>
          <w:tab w:val="left" w:pos="6287"/>
        </w:tabs>
        <w:jc w:val="center"/>
        <w:rPr>
          <w:rFonts w:ascii="Times New Roman" w:hAnsi="Times New Roman" w:cs="Times New Roman"/>
          <w:b/>
          <w:sz w:val="28"/>
          <w:szCs w:val="28"/>
          <w:lang w:val="ru-RU"/>
        </w:rPr>
      </w:pPr>
    </w:p>
    <w:p w:rsidR="00E54373" w:rsidRDefault="00B87D78"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Согласовано:</w:t>
      </w: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B87D78">
      <w:pPr>
        <w:pStyle w:val="a8"/>
        <w:tabs>
          <w:tab w:val="left" w:pos="6287"/>
        </w:tabs>
        <w:rPr>
          <w:rFonts w:ascii="Times New Roman" w:hAnsi="Times New Roman" w:cs="Times New Roman"/>
          <w:b/>
          <w:sz w:val="28"/>
          <w:szCs w:val="28"/>
          <w:lang w:val="ru-RU"/>
        </w:rPr>
      </w:pPr>
    </w:p>
    <w:p w:rsidR="00B87D78" w:rsidRDefault="00B87D78" w:rsidP="00B87D78">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Зам. главы </w:t>
      </w:r>
    </w:p>
    <w:p w:rsidR="00B87D78" w:rsidRDefault="00B87D78" w:rsidP="00B87D78">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администрации района  ____________    А. Абдулов </w:t>
      </w:r>
    </w:p>
    <w:p w:rsidR="00B87D78" w:rsidRDefault="00B87D78" w:rsidP="00B87D78">
      <w:pPr>
        <w:pStyle w:val="a8"/>
        <w:tabs>
          <w:tab w:val="left" w:pos="6287"/>
        </w:tabs>
        <w:rPr>
          <w:rFonts w:ascii="Times New Roman" w:hAnsi="Times New Roman" w:cs="Times New Roman"/>
          <w:b/>
          <w:sz w:val="28"/>
          <w:szCs w:val="28"/>
          <w:lang w:val="ru-RU"/>
        </w:rPr>
      </w:pPr>
    </w:p>
    <w:p w:rsidR="00B87D78" w:rsidRDefault="00B87D78" w:rsidP="00B87D78">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Начальник УО                 ____________   А. Казиев </w:t>
      </w:r>
    </w:p>
    <w:p w:rsidR="00B87D78" w:rsidRDefault="00B87D78" w:rsidP="00B87D78">
      <w:pPr>
        <w:pStyle w:val="a8"/>
        <w:tabs>
          <w:tab w:val="left" w:pos="6287"/>
        </w:tabs>
        <w:rPr>
          <w:rFonts w:ascii="Times New Roman" w:hAnsi="Times New Roman" w:cs="Times New Roman"/>
          <w:b/>
          <w:sz w:val="28"/>
          <w:szCs w:val="28"/>
          <w:lang w:val="ru-RU"/>
        </w:rPr>
      </w:pPr>
    </w:p>
    <w:p w:rsidR="00B87D78" w:rsidRDefault="00B87D78" w:rsidP="00B87D78">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Главный спец. (юрист)   ____________   А. Мусаев </w:t>
      </w:r>
    </w:p>
    <w:p w:rsidR="00E54373" w:rsidRDefault="00E54373" w:rsidP="00F26D7C">
      <w:pPr>
        <w:pStyle w:val="a8"/>
        <w:tabs>
          <w:tab w:val="left" w:pos="6287"/>
        </w:tabs>
        <w:jc w:val="center"/>
        <w:rPr>
          <w:rFonts w:ascii="Times New Roman" w:hAnsi="Times New Roman" w:cs="Times New Roman"/>
          <w:b/>
          <w:sz w:val="28"/>
          <w:szCs w:val="28"/>
          <w:lang w:val="ru-RU"/>
        </w:rPr>
      </w:pPr>
    </w:p>
    <w:p w:rsidR="00E54373" w:rsidRDefault="00E54373"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21B9C" w:rsidRDefault="00B21B9C"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B87D78" w:rsidRDefault="00B87D78"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создании  муниципального казенного учреждения </w:t>
      </w:r>
    </w:p>
    <w:p w:rsidR="007C7692" w:rsidRDefault="007C7692"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«Централизованная  бухгалтерия  по обслуживанию  </w:t>
      </w:r>
    </w:p>
    <w:p w:rsidR="007C7692" w:rsidRDefault="007C7692"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муниципальных учреждений  муниципального района </w:t>
      </w:r>
    </w:p>
    <w:p w:rsidR="007C7692" w:rsidRDefault="007C7692"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«Табасаран</w:t>
      </w:r>
      <w:r w:rsidR="00530DC6">
        <w:rPr>
          <w:rFonts w:ascii="Times New Roman" w:hAnsi="Times New Roman" w:cs="Times New Roman"/>
          <w:b/>
          <w:sz w:val="28"/>
          <w:szCs w:val="28"/>
          <w:lang w:val="ru-RU"/>
        </w:rPr>
        <w:t>ский район» Республики Дагестан</w:t>
      </w:r>
    </w:p>
    <w:p w:rsidR="007C7692" w:rsidRPr="007C7692" w:rsidRDefault="007C7692" w:rsidP="007C7692">
      <w:pPr>
        <w:pStyle w:val="a8"/>
        <w:tabs>
          <w:tab w:val="left" w:pos="6287"/>
        </w:tabs>
        <w:ind w:firstLine="567"/>
        <w:jc w:val="both"/>
        <w:rPr>
          <w:rFonts w:ascii="Times New Roman" w:hAnsi="Times New Roman" w:cs="Times New Roman"/>
          <w:sz w:val="28"/>
          <w:szCs w:val="28"/>
          <w:lang w:val="ru-RU"/>
        </w:rPr>
      </w:pPr>
    </w:p>
    <w:p w:rsidR="007C7692" w:rsidRPr="007C7692" w:rsidRDefault="007C7692" w:rsidP="007C7692">
      <w:pPr>
        <w:pStyle w:val="a8"/>
        <w:tabs>
          <w:tab w:val="left" w:pos="6287"/>
        </w:tabs>
        <w:ind w:firstLine="567"/>
        <w:jc w:val="both"/>
        <w:rPr>
          <w:rFonts w:ascii="Times New Roman" w:hAnsi="Times New Roman" w:cs="Times New Roman"/>
          <w:b/>
          <w:sz w:val="28"/>
          <w:szCs w:val="28"/>
          <w:lang w:val="ru-RU"/>
        </w:rPr>
      </w:pPr>
      <w:r w:rsidRPr="007C7692">
        <w:rPr>
          <w:rFonts w:ascii="Times New Roman" w:hAnsi="Times New Roman" w:cs="Times New Roman"/>
          <w:sz w:val="28"/>
          <w:szCs w:val="28"/>
          <w:lang w:val="ru-RU"/>
        </w:rPr>
        <w:lastRenderedPageBreak/>
        <w:t xml:space="preserve">На основании постановления  администрации  муниципального района  Табасаранский район» </w:t>
      </w:r>
      <w:r w:rsidR="007626A6">
        <w:rPr>
          <w:rFonts w:ascii="Times New Roman" w:hAnsi="Times New Roman" w:cs="Times New Roman"/>
          <w:sz w:val="28"/>
          <w:szCs w:val="28"/>
          <w:lang w:val="ru-RU"/>
        </w:rPr>
        <w:t>РД</w:t>
      </w:r>
      <w:r w:rsidRPr="007C7692">
        <w:rPr>
          <w:rFonts w:ascii="Times New Roman" w:hAnsi="Times New Roman" w:cs="Times New Roman"/>
          <w:sz w:val="28"/>
          <w:szCs w:val="28"/>
          <w:lang w:val="ru-RU"/>
        </w:rPr>
        <w:t xml:space="preserve"> от 25.09.2012 г. №151  «Об утверждении  порядка принятия  решения  о создании, </w:t>
      </w:r>
      <w:r w:rsidR="007626A6">
        <w:rPr>
          <w:rFonts w:ascii="Times New Roman" w:hAnsi="Times New Roman" w:cs="Times New Roman"/>
          <w:sz w:val="28"/>
          <w:szCs w:val="28"/>
          <w:lang w:val="ru-RU"/>
        </w:rPr>
        <w:t xml:space="preserve">реорганизации и  проведения  реорганизации, о </w:t>
      </w:r>
      <w:r w:rsidRPr="007C7692">
        <w:rPr>
          <w:rFonts w:ascii="Times New Roman" w:hAnsi="Times New Roman" w:cs="Times New Roman"/>
          <w:sz w:val="28"/>
          <w:szCs w:val="28"/>
          <w:lang w:val="ru-RU"/>
        </w:rPr>
        <w:t xml:space="preserve">ликвидации </w:t>
      </w:r>
      <w:r w:rsidR="007626A6">
        <w:rPr>
          <w:rFonts w:ascii="Times New Roman" w:hAnsi="Times New Roman" w:cs="Times New Roman"/>
          <w:sz w:val="28"/>
          <w:szCs w:val="28"/>
          <w:lang w:val="ru-RU"/>
        </w:rPr>
        <w:t>и проведения ликвидации</w:t>
      </w:r>
      <w:r w:rsidRPr="007C7692">
        <w:rPr>
          <w:rFonts w:ascii="Times New Roman" w:hAnsi="Times New Roman" w:cs="Times New Roman"/>
          <w:sz w:val="28"/>
          <w:szCs w:val="28"/>
          <w:lang w:val="ru-RU"/>
        </w:rPr>
        <w:t xml:space="preserve"> муниципальных  бюджетн</w:t>
      </w:r>
      <w:r w:rsidR="00530DC6">
        <w:rPr>
          <w:rFonts w:ascii="Times New Roman" w:hAnsi="Times New Roman" w:cs="Times New Roman"/>
          <w:sz w:val="28"/>
          <w:szCs w:val="28"/>
          <w:lang w:val="ru-RU"/>
        </w:rPr>
        <w:t>ых  и казенных  учреждений  в муниципальном районе</w:t>
      </w:r>
      <w:r w:rsidRPr="007C7692">
        <w:rPr>
          <w:rFonts w:ascii="Times New Roman" w:hAnsi="Times New Roman" w:cs="Times New Roman"/>
          <w:sz w:val="28"/>
          <w:szCs w:val="28"/>
          <w:lang w:val="ru-RU"/>
        </w:rPr>
        <w:t xml:space="preserve"> «Табасаранский район», руководствуясь  статьей 51 Гражданского кодекса  Российской  Федерации, статьями 22,23 Закона Российской  Федерации  от 29.12.2012 г.  № 273-ФЗ  «Об образовании в Российской Федерации», администрация</w:t>
      </w:r>
      <w:r>
        <w:rPr>
          <w:rFonts w:ascii="Times New Roman" w:hAnsi="Times New Roman" w:cs="Times New Roman"/>
          <w:sz w:val="28"/>
          <w:szCs w:val="28"/>
          <w:lang w:val="ru-RU"/>
        </w:rPr>
        <w:t xml:space="preserve">  муниципального района</w:t>
      </w:r>
      <w:r w:rsidRPr="007C7692">
        <w:rPr>
          <w:rFonts w:ascii="Times New Roman" w:hAnsi="Times New Roman" w:cs="Times New Roman"/>
          <w:sz w:val="28"/>
          <w:szCs w:val="28"/>
          <w:lang w:val="ru-RU"/>
        </w:rPr>
        <w:t xml:space="preserve"> «Табасаранский район»</w:t>
      </w:r>
      <w:r w:rsidR="007626A6">
        <w:rPr>
          <w:rFonts w:ascii="Times New Roman" w:hAnsi="Times New Roman" w:cs="Times New Roman"/>
          <w:sz w:val="28"/>
          <w:szCs w:val="28"/>
          <w:lang w:val="ru-RU"/>
        </w:rPr>
        <w:t xml:space="preserve"> </w:t>
      </w:r>
      <w:r w:rsidRPr="007C7692">
        <w:rPr>
          <w:rFonts w:ascii="Times New Roman" w:hAnsi="Times New Roman" w:cs="Times New Roman"/>
          <w:sz w:val="28"/>
          <w:szCs w:val="28"/>
          <w:lang w:val="ru-RU"/>
        </w:rPr>
        <w:t xml:space="preserve">  </w:t>
      </w:r>
      <w:r w:rsidRPr="007C7692">
        <w:rPr>
          <w:rFonts w:ascii="Times New Roman" w:hAnsi="Times New Roman" w:cs="Times New Roman"/>
          <w:b/>
          <w:sz w:val="28"/>
          <w:szCs w:val="28"/>
          <w:lang w:val="ru-RU"/>
        </w:rPr>
        <w:t xml:space="preserve">ПОСТАНОВЛЯЕТ: </w:t>
      </w:r>
    </w:p>
    <w:p w:rsidR="007C7692" w:rsidRPr="007C7692" w:rsidRDefault="007C7692" w:rsidP="007C7692">
      <w:pPr>
        <w:pStyle w:val="a8"/>
        <w:tabs>
          <w:tab w:val="left" w:pos="6287"/>
        </w:tabs>
        <w:ind w:firstLine="567"/>
        <w:jc w:val="both"/>
        <w:rPr>
          <w:rFonts w:ascii="Times New Roman" w:hAnsi="Times New Roman" w:cs="Times New Roman"/>
          <w:sz w:val="28"/>
          <w:szCs w:val="28"/>
          <w:lang w:val="ru-RU"/>
        </w:rPr>
      </w:pPr>
    </w:p>
    <w:p w:rsidR="007C7692" w:rsidRDefault="007C7692"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sidRPr="007C7692">
        <w:rPr>
          <w:rFonts w:ascii="Times New Roman" w:hAnsi="Times New Roman" w:cs="Times New Roman"/>
          <w:sz w:val="28"/>
          <w:szCs w:val="28"/>
          <w:lang w:val="ru-RU"/>
        </w:rPr>
        <w:t xml:space="preserve">Создать  муниципальное казенное  учреждение «Централизованная бухгалтерия по обслуживанию  муниципальных учреждений  муниципального района  «Табасаранский район» Республики Дагестан. </w:t>
      </w:r>
    </w:p>
    <w:p w:rsidR="00530DC6" w:rsidRDefault="00530DC6" w:rsidP="00530DC6">
      <w:pPr>
        <w:pStyle w:val="a8"/>
        <w:tabs>
          <w:tab w:val="left" w:pos="993"/>
        </w:tabs>
        <w:ind w:left="567"/>
        <w:jc w:val="both"/>
        <w:rPr>
          <w:rFonts w:ascii="Times New Roman" w:hAnsi="Times New Roman" w:cs="Times New Roman"/>
          <w:sz w:val="28"/>
          <w:szCs w:val="28"/>
          <w:lang w:val="ru-RU"/>
        </w:rPr>
      </w:pPr>
    </w:p>
    <w:p w:rsidR="007C7692" w:rsidRDefault="007C7692"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Утвердить  Устав  вновь созданного  муниципального казенного учреждения  «Централизованная бухгалтерия </w:t>
      </w:r>
      <w:r w:rsidR="00530DC6" w:rsidRPr="007C7692">
        <w:rPr>
          <w:rFonts w:ascii="Times New Roman" w:hAnsi="Times New Roman" w:cs="Times New Roman"/>
          <w:sz w:val="28"/>
          <w:szCs w:val="28"/>
          <w:lang w:val="ru-RU"/>
        </w:rPr>
        <w:t>по обслуживанию  муниципальных учреждений  муниципального района  «Табасаранский район» Республики Дагестан</w:t>
      </w:r>
      <w:r w:rsidR="00530DC6">
        <w:rPr>
          <w:rFonts w:ascii="Times New Roman" w:hAnsi="Times New Roman" w:cs="Times New Roman"/>
          <w:sz w:val="28"/>
          <w:szCs w:val="28"/>
          <w:lang w:val="ru-RU"/>
        </w:rPr>
        <w:t xml:space="preserve">. </w:t>
      </w:r>
      <w:r w:rsidR="007626A6">
        <w:rPr>
          <w:rFonts w:ascii="Times New Roman" w:hAnsi="Times New Roman" w:cs="Times New Roman"/>
          <w:sz w:val="28"/>
          <w:szCs w:val="28"/>
          <w:lang w:val="ru-RU"/>
        </w:rPr>
        <w:t>(</w:t>
      </w:r>
      <w:r w:rsidR="00530DC6">
        <w:rPr>
          <w:rFonts w:ascii="Times New Roman" w:hAnsi="Times New Roman" w:cs="Times New Roman"/>
          <w:sz w:val="28"/>
          <w:szCs w:val="28"/>
          <w:lang w:val="ru-RU"/>
        </w:rPr>
        <w:t>Прилагается</w:t>
      </w:r>
      <w:r w:rsidR="007626A6">
        <w:rPr>
          <w:rFonts w:ascii="Times New Roman" w:hAnsi="Times New Roman" w:cs="Times New Roman"/>
          <w:sz w:val="28"/>
          <w:szCs w:val="28"/>
          <w:lang w:val="ru-RU"/>
        </w:rPr>
        <w:t>)</w:t>
      </w:r>
      <w:r w:rsidR="00530DC6">
        <w:rPr>
          <w:rFonts w:ascii="Times New Roman" w:hAnsi="Times New Roman" w:cs="Times New Roman"/>
          <w:sz w:val="28"/>
          <w:szCs w:val="28"/>
          <w:lang w:val="ru-RU"/>
        </w:rPr>
        <w:t xml:space="preserve">. </w:t>
      </w:r>
    </w:p>
    <w:p w:rsidR="00530DC6" w:rsidRDefault="00530DC6" w:rsidP="00530DC6">
      <w:pPr>
        <w:pStyle w:val="a8"/>
        <w:tabs>
          <w:tab w:val="left" w:pos="993"/>
        </w:tabs>
        <w:jc w:val="both"/>
        <w:rPr>
          <w:rFonts w:ascii="Times New Roman" w:hAnsi="Times New Roman" w:cs="Times New Roman"/>
          <w:sz w:val="28"/>
          <w:szCs w:val="28"/>
          <w:lang w:val="ru-RU"/>
        </w:rPr>
      </w:pPr>
    </w:p>
    <w:p w:rsidR="00530DC6" w:rsidRDefault="00530DC6"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Зарегистрировать </w:t>
      </w:r>
      <w:r w:rsidR="007626A6">
        <w:rPr>
          <w:rFonts w:ascii="Times New Roman" w:hAnsi="Times New Roman" w:cs="Times New Roman"/>
          <w:sz w:val="28"/>
          <w:szCs w:val="28"/>
          <w:lang w:val="ru-RU"/>
        </w:rPr>
        <w:t xml:space="preserve">Устав </w:t>
      </w:r>
      <w:r>
        <w:rPr>
          <w:rFonts w:ascii="Times New Roman" w:hAnsi="Times New Roman" w:cs="Times New Roman"/>
          <w:sz w:val="28"/>
          <w:szCs w:val="28"/>
          <w:lang w:val="ru-RU"/>
        </w:rPr>
        <w:t xml:space="preserve"> МКУ  </w:t>
      </w:r>
      <w:r w:rsidR="00827E92">
        <w:rPr>
          <w:rFonts w:ascii="Times New Roman" w:hAnsi="Times New Roman" w:cs="Times New Roman"/>
          <w:sz w:val="28"/>
          <w:szCs w:val="28"/>
          <w:lang w:val="ru-RU"/>
        </w:rPr>
        <w:t>«</w:t>
      </w:r>
      <w:r>
        <w:rPr>
          <w:rFonts w:ascii="Times New Roman" w:hAnsi="Times New Roman" w:cs="Times New Roman"/>
          <w:sz w:val="28"/>
          <w:szCs w:val="28"/>
          <w:lang w:val="ru-RU"/>
        </w:rPr>
        <w:t xml:space="preserve">Централизованная бухгалтерия по обслуживанию  </w:t>
      </w:r>
      <w:r w:rsidR="007626A6">
        <w:rPr>
          <w:rFonts w:ascii="Times New Roman" w:hAnsi="Times New Roman" w:cs="Times New Roman"/>
          <w:sz w:val="28"/>
          <w:szCs w:val="28"/>
          <w:lang w:val="ru-RU"/>
        </w:rPr>
        <w:t xml:space="preserve">муниципальных </w:t>
      </w:r>
      <w:r>
        <w:rPr>
          <w:rFonts w:ascii="Times New Roman" w:hAnsi="Times New Roman" w:cs="Times New Roman"/>
          <w:sz w:val="28"/>
          <w:szCs w:val="28"/>
          <w:lang w:val="ru-RU"/>
        </w:rPr>
        <w:t xml:space="preserve">учреждений  муниципального района  «Табасаранский район» </w:t>
      </w:r>
      <w:r w:rsidR="007626A6">
        <w:rPr>
          <w:rFonts w:ascii="Times New Roman" w:hAnsi="Times New Roman" w:cs="Times New Roman"/>
          <w:sz w:val="28"/>
          <w:szCs w:val="28"/>
          <w:lang w:val="ru-RU"/>
        </w:rPr>
        <w:t xml:space="preserve">в </w:t>
      </w:r>
      <w:r>
        <w:rPr>
          <w:rFonts w:ascii="Times New Roman" w:hAnsi="Times New Roman" w:cs="Times New Roman"/>
          <w:sz w:val="28"/>
          <w:szCs w:val="28"/>
          <w:lang w:val="ru-RU"/>
        </w:rPr>
        <w:t>установленном  порядке  в межрайонной  ИФНС  России №4  по  Республике Дагестан. Наделить полномочия</w:t>
      </w:r>
      <w:r w:rsidR="007626A6">
        <w:rPr>
          <w:rFonts w:ascii="Times New Roman" w:hAnsi="Times New Roman" w:cs="Times New Roman"/>
          <w:sz w:val="28"/>
          <w:szCs w:val="28"/>
          <w:lang w:val="ru-RU"/>
        </w:rPr>
        <w:t>ми</w:t>
      </w:r>
      <w:r>
        <w:rPr>
          <w:rFonts w:ascii="Times New Roman" w:hAnsi="Times New Roman" w:cs="Times New Roman"/>
          <w:sz w:val="28"/>
          <w:szCs w:val="28"/>
          <w:lang w:val="ru-RU"/>
        </w:rPr>
        <w:t xml:space="preserve">   по  регистрации  устава  муниципального казенного учреждения  «Централизованная  бухгалтерия </w:t>
      </w:r>
      <w:r w:rsidRPr="007C7692">
        <w:rPr>
          <w:rFonts w:ascii="Times New Roman" w:hAnsi="Times New Roman" w:cs="Times New Roman"/>
          <w:sz w:val="28"/>
          <w:szCs w:val="28"/>
          <w:lang w:val="ru-RU"/>
        </w:rPr>
        <w:t>по обслуживанию  муниципальных учреждений  муниципального района  «Табасаранский район» Республики Дагестан</w:t>
      </w:r>
      <w:r>
        <w:rPr>
          <w:rFonts w:ascii="Times New Roman" w:hAnsi="Times New Roman" w:cs="Times New Roman"/>
          <w:sz w:val="28"/>
          <w:szCs w:val="28"/>
          <w:lang w:val="ru-RU"/>
        </w:rPr>
        <w:t>» в межрайонной  ИФНС  России №4 по Республике Дагестан  главного бухгалтера</w:t>
      </w:r>
      <w:r w:rsidR="007626A6">
        <w:rPr>
          <w:rFonts w:ascii="Times New Roman" w:hAnsi="Times New Roman" w:cs="Times New Roman"/>
          <w:sz w:val="28"/>
          <w:szCs w:val="28"/>
          <w:lang w:val="ru-RU"/>
        </w:rPr>
        <w:t xml:space="preserve"> _______________________________________________</w:t>
      </w:r>
      <w:r>
        <w:rPr>
          <w:rFonts w:ascii="Times New Roman" w:hAnsi="Times New Roman" w:cs="Times New Roman"/>
          <w:sz w:val="28"/>
          <w:szCs w:val="28"/>
          <w:lang w:val="ru-RU"/>
        </w:rPr>
        <w:t xml:space="preserve">. </w:t>
      </w:r>
    </w:p>
    <w:p w:rsidR="007626A6" w:rsidRPr="007626A6" w:rsidRDefault="007626A6" w:rsidP="007626A6">
      <w:pPr>
        <w:pStyle w:val="a3"/>
        <w:rPr>
          <w:sz w:val="20"/>
          <w:szCs w:val="20"/>
        </w:rPr>
      </w:pPr>
      <w:r w:rsidRPr="007626A6">
        <w:rPr>
          <w:sz w:val="20"/>
          <w:szCs w:val="20"/>
        </w:rPr>
        <w:t xml:space="preserve">                                                 </w:t>
      </w:r>
      <w:r>
        <w:rPr>
          <w:sz w:val="20"/>
          <w:szCs w:val="20"/>
        </w:rPr>
        <w:t xml:space="preserve">                                            </w:t>
      </w:r>
      <w:r w:rsidRPr="007626A6">
        <w:rPr>
          <w:sz w:val="20"/>
          <w:szCs w:val="20"/>
        </w:rPr>
        <w:t xml:space="preserve">  (Ф.И.О) </w:t>
      </w:r>
    </w:p>
    <w:p w:rsidR="00530DC6" w:rsidRDefault="00530DC6"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Определить  местонахождение  муниципального казенного учреждения «Централизованная  бухгалтерия </w:t>
      </w:r>
      <w:r w:rsidRPr="007C7692">
        <w:rPr>
          <w:rFonts w:ascii="Times New Roman" w:hAnsi="Times New Roman" w:cs="Times New Roman"/>
          <w:sz w:val="28"/>
          <w:szCs w:val="28"/>
          <w:lang w:val="ru-RU"/>
        </w:rPr>
        <w:t>по обслуживанию  муниципальных учреждений  муниципального района  «Табасаранский район» Республики Дагестан</w:t>
      </w:r>
      <w:r w:rsidR="007626A6">
        <w:rPr>
          <w:rFonts w:ascii="Times New Roman" w:hAnsi="Times New Roman" w:cs="Times New Roman"/>
          <w:sz w:val="28"/>
          <w:szCs w:val="28"/>
          <w:lang w:val="ru-RU"/>
        </w:rPr>
        <w:t>:</w:t>
      </w:r>
      <w:r>
        <w:rPr>
          <w:rFonts w:ascii="Times New Roman" w:hAnsi="Times New Roman" w:cs="Times New Roman"/>
          <w:sz w:val="28"/>
          <w:szCs w:val="28"/>
          <w:lang w:val="ru-RU"/>
        </w:rPr>
        <w:t xml:space="preserve"> 368650, Республика Дагестан,  Табасаранский район, </w:t>
      </w:r>
      <w:r w:rsidR="007626A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 Хучни,  ул. Османова 32. </w:t>
      </w:r>
    </w:p>
    <w:p w:rsidR="00530DC6" w:rsidRDefault="00530DC6" w:rsidP="00530DC6">
      <w:pPr>
        <w:pStyle w:val="a8"/>
        <w:tabs>
          <w:tab w:val="left" w:pos="993"/>
        </w:tabs>
        <w:ind w:left="567"/>
        <w:jc w:val="both"/>
        <w:rPr>
          <w:rFonts w:ascii="Times New Roman" w:hAnsi="Times New Roman" w:cs="Times New Roman"/>
          <w:sz w:val="28"/>
          <w:szCs w:val="28"/>
          <w:lang w:val="ru-RU"/>
        </w:rPr>
      </w:pPr>
    </w:p>
    <w:p w:rsidR="00530DC6" w:rsidRDefault="00530DC6"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Отделу имущественных и земельных   отношений  администрации  района  закрепить  за муниципальным  казенным  учреждением  «Централизованная  бухгалтерия </w:t>
      </w:r>
      <w:r w:rsidRPr="007C7692">
        <w:rPr>
          <w:rFonts w:ascii="Times New Roman" w:hAnsi="Times New Roman" w:cs="Times New Roman"/>
          <w:sz w:val="28"/>
          <w:szCs w:val="28"/>
          <w:lang w:val="ru-RU"/>
        </w:rPr>
        <w:t>по обслуживанию  муниципальных учреждений  муниципального района  «Табасаранский район» Республики Дагестан</w:t>
      </w:r>
      <w:r>
        <w:rPr>
          <w:rFonts w:ascii="Times New Roman" w:hAnsi="Times New Roman" w:cs="Times New Roman"/>
          <w:sz w:val="28"/>
          <w:szCs w:val="28"/>
          <w:lang w:val="ru-RU"/>
        </w:rPr>
        <w:t xml:space="preserve">  на праве  оперативного  управления  имущество  для выполнения  целей  и задач  централизованной  бухгалтерии  и  передать  его  по акту  приема – передачи. </w:t>
      </w:r>
    </w:p>
    <w:p w:rsidR="00530DC6" w:rsidRDefault="00530DC6" w:rsidP="00530DC6">
      <w:pPr>
        <w:pStyle w:val="a8"/>
        <w:tabs>
          <w:tab w:val="left" w:pos="993"/>
        </w:tabs>
        <w:jc w:val="both"/>
        <w:rPr>
          <w:rFonts w:ascii="Times New Roman" w:hAnsi="Times New Roman" w:cs="Times New Roman"/>
          <w:sz w:val="28"/>
          <w:szCs w:val="28"/>
          <w:lang w:val="ru-RU"/>
        </w:rPr>
      </w:pPr>
    </w:p>
    <w:p w:rsidR="00530DC6" w:rsidRPr="007C7692" w:rsidRDefault="00530DC6" w:rsidP="00986875">
      <w:pPr>
        <w:pStyle w:val="a8"/>
        <w:numPr>
          <w:ilvl w:val="0"/>
          <w:numId w:val="157"/>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Настоящее постановление  подлежит  обнародованию  путем  </w:t>
      </w:r>
      <w:r w:rsidR="007626A6">
        <w:rPr>
          <w:rFonts w:ascii="Times New Roman" w:hAnsi="Times New Roman" w:cs="Times New Roman"/>
          <w:sz w:val="28"/>
          <w:szCs w:val="28"/>
          <w:lang w:val="ru-RU"/>
        </w:rPr>
        <w:t>опубликования</w:t>
      </w:r>
      <w:r>
        <w:rPr>
          <w:rFonts w:ascii="Times New Roman" w:hAnsi="Times New Roman" w:cs="Times New Roman"/>
          <w:sz w:val="28"/>
          <w:szCs w:val="28"/>
          <w:lang w:val="ru-RU"/>
        </w:rPr>
        <w:t xml:space="preserve"> на официальном сайте муниципального района «Табасаранский район»</w:t>
      </w:r>
      <w:r w:rsidR="007626A6">
        <w:rPr>
          <w:rFonts w:ascii="Times New Roman" w:hAnsi="Times New Roman" w:cs="Times New Roman"/>
          <w:sz w:val="28"/>
          <w:szCs w:val="28"/>
          <w:lang w:val="ru-RU"/>
        </w:rPr>
        <w:t xml:space="preserve"> и на страницах  районной газеты  «Голос Табасарана»</w:t>
      </w:r>
      <w:r>
        <w:rPr>
          <w:rFonts w:ascii="Times New Roman" w:hAnsi="Times New Roman" w:cs="Times New Roman"/>
          <w:sz w:val="28"/>
          <w:szCs w:val="28"/>
          <w:lang w:val="ru-RU"/>
        </w:rPr>
        <w:t xml:space="preserve">.  </w:t>
      </w: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530DC6" w:rsidRDefault="00530DC6" w:rsidP="00530DC6">
      <w:pPr>
        <w:pStyle w:val="a8"/>
        <w:tabs>
          <w:tab w:val="left" w:pos="993"/>
        </w:tabs>
        <w:jc w:val="both"/>
        <w:rPr>
          <w:rFonts w:ascii="Times New Roman" w:hAnsi="Times New Roman" w:cs="Times New Roman"/>
          <w:sz w:val="28"/>
          <w:szCs w:val="28"/>
          <w:lang w:val="ru-RU"/>
        </w:rPr>
      </w:pPr>
    </w:p>
    <w:p w:rsidR="00530DC6" w:rsidRPr="00483142" w:rsidRDefault="00530DC6" w:rsidP="00530DC6">
      <w:pPr>
        <w:pStyle w:val="a8"/>
        <w:tabs>
          <w:tab w:val="left" w:pos="993"/>
        </w:tabs>
        <w:ind w:firstLine="567"/>
        <w:jc w:val="both"/>
        <w:rPr>
          <w:rFonts w:ascii="Times New Roman" w:hAnsi="Times New Roman" w:cs="Times New Roman"/>
          <w:sz w:val="28"/>
          <w:szCs w:val="28"/>
          <w:lang w:val="ru-RU"/>
        </w:rPr>
      </w:pPr>
    </w:p>
    <w:p w:rsidR="00530DC6" w:rsidRPr="00020754" w:rsidRDefault="00530DC6" w:rsidP="00530DC6">
      <w:pPr>
        <w:jc w:val="both"/>
        <w:rPr>
          <w:b/>
          <w:sz w:val="28"/>
          <w:szCs w:val="28"/>
        </w:rPr>
      </w:pPr>
      <w:r>
        <w:rPr>
          <w:b/>
          <w:sz w:val="28"/>
          <w:szCs w:val="28"/>
        </w:rPr>
        <w:lastRenderedPageBreak/>
        <w:t xml:space="preserve">      </w:t>
      </w:r>
      <w:r w:rsidRPr="00020754">
        <w:rPr>
          <w:b/>
          <w:sz w:val="28"/>
          <w:szCs w:val="28"/>
        </w:rPr>
        <w:t xml:space="preserve">Глава администрации </w:t>
      </w:r>
    </w:p>
    <w:p w:rsidR="00530DC6" w:rsidRDefault="00530DC6" w:rsidP="00530DC6">
      <w:pPr>
        <w:pStyle w:val="a3"/>
        <w:ind w:left="426"/>
        <w:jc w:val="both"/>
        <w:rPr>
          <w:b/>
          <w:sz w:val="28"/>
          <w:szCs w:val="28"/>
        </w:rPr>
      </w:pPr>
      <w:r>
        <w:rPr>
          <w:b/>
          <w:sz w:val="28"/>
          <w:szCs w:val="28"/>
        </w:rPr>
        <w:t>муниципального района</w:t>
      </w:r>
    </w:p>
    <w:p w:rsidR="00530DC6" w:rsidRDefault="00530DC6" w:rsidP="00530DC6">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530DC6" w:rsidRDefault="00530DC6" w:rsidP="00530DC6">
      <w:pPr>
        <w:pStyle w:val="a3"/>
        <w:ind w:left="426"/>
        <w:jc w:val="both"/>
        <w:rPr>
          <w:b/>
          <w:sz w:val="20"/>
          <w:szCs w:val="20"/>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7C7692" w:rsidRDefault="007C7692" w:rsidP="00F26D7C">
      <w:pPr>
        <w:pStyle w:val="a8"/>
        <w:tabs>
          <w:tab w:val="left" w:pos="6287"/>
        </w:tabs>
        <w:jc w:val="center"/>
        <w:rPr>
          <w:rFonts w:ascii="Times New Roman" w:hAnsi="Times New Roman" w:cs="Times New Roman"/>
          <w:b/>
          <w:sz w:val="28"/>
          <w:szCs w:val="28"/>
          <w:lang w:val="ru-RU"/>
        </w:rPr>
      </w:pPr>
    </w:p>
    <w:p w:rsidR="00F26D7C" w:rsidRDefault="00F26D7C" w:rsidP="00F26D7C">
      <w:pPr>
        <w:pStyle w:val="a8"/>
        <w:tabs>
          <w:tab w:val="left" w:pos="6287"/>
        </w:tabs>
        <w:jc w:val="center"/>
        <w:rPr>
          <w:rFonts w:ascii="Times New Roman" w:hAnsi="Times New Roman" w:cs="Times New Roman"/>
          <w:b/>
          <w:sz w:val="28"/>
          <w:szCs w:val="28"/>
          <w:lang w:val="ru-RU"/>
        </w:rPr>
      </w:pPr>
    </w:p>
    <w:p w:rsidR="00860DC2" w:rsidRDefault="001948F5"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разграничении</w:t>
      </w:r>
      <w:r w:rsidR="00860DC2">
        <w:rPr>
          <w:rFonts w:ascii="Times New Roman" w:hAnsi="Times New Roman" w:cs="Times New Roman"/>
          <w:b/>
          <w:sz w:val="28"/>
          <w:szCs w:val="28"/>
          <w:lang w:val="ru-RU"/>
        </w:rPr>
        <w:t xml:space="preserve">  государственной  и</w:t>
      </w:r>
    </w:p>
    <w:p w:rsidR="00860DC2" w:rsidRDefault="00860DC2" w:rsidP="00860DC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муниципальной  собственности  на землю </w:t>
      </w:r>
    </w:p>
    <w:p w:rsidR="00860DC2" w:rsidRDefault="00860DC2" w:rsidP="00860DC2">
      <w:pPr>
        <w:pStyle w:val="a8"/>
        <w:tabs>
          <w:tab w:val="left" w:pos="6287"/>
        </w:tabs>
        <w:rPr>
          <w:rFonts w:ascii="Times New Roman" w:hAnsi="Times New Roman" w:cs="Times New Roman"/>
          <w:b/>
          <w:sz w:val="28"/>
          <w:szCs w:val="28"/>
          <w:lang w:val="ru-RU"/>
        </w:rPr>
      </w:pPr>
    </w:p>
    <w:p w:rsidR="00860DC2" w:rsidRDefault="00860DC2" w:rsidP="00860DC2">
      <w:pPr>
        <w:pStyle w:val="a8"/>
        <w:tabs>
          <w:tab w:val="left" w:pos="6287"/>
        </w:tabs>
        <w:ind w:firstLine="567"/>
        <w:jc w:val="both"/>
        <w:rPr>
          <w:rFonts w:ascii="Times New Roman" w:hAnsi="Times New Roman" w:cs="Times New Roman"/>
          <w:sz w:val="28"/>
          <w:szCs w:val="28"/>
          <w:lang w:val="ru-RU"/>
        </w:rPr>
      </w:pPr>
      <w:r w:rsidRPr="00860DC2">
        <w:rPr>
          <w:rFonts w:ascii="Times New Roman" w:hAnsi="Times New Roman" w:cs="Times New Roman"/>
          <w:sz w:val="28"/>
          <w:szCs w:val="28"/>
          <w:lang w:val="ru-RU"/>
        </w:rPr>
        <w:t>В соответствии  с п. 10 ст. 3  ст.  3.1.  Федерального Закона  от 25 октября  2001 года  №137  ФЗ  «О  введении  в действие  Земельного кодекса  Российской  Федерации</w:t>
      </w:r>
      <w:r w:rsidR="00E65C12">
        <w:rPr>
          <w:rFonts w:ascii="Times New Roman" w:hAnsi="Times New Roman" w:cs="Times New Roman"/>
          <w:sz w:val="28"/>
          <w:szCs w:val="28"/>
          <w:lang w:val="ru-RU"/>
        </w:rPr>
        <w:t>»</w:t>
      </w:r>
      <w:r w:rsidRPr="00860DC2">
        <w:rPr>
          <w:rFonts w:ascii="Times New Roman" w:hAnsi="Times New Roman" w:cs="Times New Roman"/>
          <w:sz w:val="28"/>
          <w:szCs w:val="28"/>
          <w:lang w:val="ru-RU"/>
        </w:rPr>
        <w:t xml:space="preserve">, </w:t>
      </w:r>
      <w:r w:rsidR="001948F5">
        <w:rPr>
          <w:rFonts w:ascii="Times New Roman" w:hAnsi="Times New Roman" w:cs="Times New Roman"/>
          <w:sz w:val="28"/>
          <w:szCs w:val="28"/>
          <w:lang w:val="ru-RU"/>
        </w:rPr>
        <w:t xml:space="preserve"> </w:t>
      </w:r>
      <w:r>
        <w:rPr>
          <w:rFonts w:ascii="Times New Roman" w:hAnsi="Times New Roman" w:cs="Times New Roman"/>
          <w:sz w:val="28"/>
          <w:szCs w:val="28"/>
          <w:lang w:val="ru-RU"/>
        </w:rPr>
        <w:t>от 25 октября 2001 года  №136 –</w:t>
      </w:r>
      <w:r w:rsidR="00E65C12">
        <w:rPr>
          <w:rFonts w:ascii="Times New Roman" w:hAnsi="Times New Roman" w:cs="Times New Roman"/>
          <w:sz w:val="28"/>
          <w:szCs w:val="28"/>
          <w:lang w:val="ru-RU"/>
        </w:rPr>
        <w:t xml:space="preserve"> ФЗ</w:t>
      </w:r>
      <w:r>
        <w:rPr>
          <w:rFonts w:ascii="Times New Roman" w:hAnsi="Times New Roman" w:cs="Times New Roman"/>
          <w:sz w:val="28"/>
          <w:szCs w:val="28"/>
          <w:lang w:val="ru-RU"/>
        </w:rPr>
        <w:t>, ст. 15 Закона  Республики  Дагестан  «О земле»  от 29 декабря  2003 г. №</w:t>
      </w:r>
      <w:r w:rsidR="00E65C1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45, в целях  регистрации  права собственности на землю  при  разграничении  государственной   </w:t>
      </w:r>
      <w:r w:rsidR="001948F5">
        <w:rPr>
          <w:rFonts w:ascii="Times New Roman" w:hAnsi="Times New Roman" w:cs="Times New Roman"/>
          <w:sz w:val="28"/>
          <w:szCs w:val="28"/>
          <w:lang w:val="ru-RU"/>
        </w:rPr>
        <w:t xml:space="preserve">и </w:t>
      </w:r>
      <w:r>
        <w:rPr>
          <w:rFonts w:ascii="Times New Roman" w:hAnsi="Times New Roman" w:cs="Times New Roman"/>
          <w:sz w:val="28"/>
          <w:szCs w:val="28"/>
          <w:lang w:val="ru-RU"/>
        </w:rPr>
        <w:t>муниципальной собственности  на</w:t>
      </w:r>
      <w:r w:rsidR="00E65C12">
        <w:rPr>
          <w:rFonts w:ascii="Times New Roman" w:hAnsi="Times New Roman" w:cs="Times New Roman"/>
          <w:sz w:val="28"/>
          <w:szCs w:val="28"/>
          <w:lang w:val="ru-RU"/>
        </w:rPr>
        <w:t xml:space="preserve"> землю, администрация МР «</w:t>
      </w:r>
      <w:r>
        <w:rPr>
          <w:rFonts w:ascii="Times New Roman" w:hAnsi="Times New Roman" w:cs="Times New Roman"/>
          <w:sz w:val="28"/>
          <w:szCs w:val="28"/>
          <w:lang w:val="ru-RU"/>
        </w:rPr>
        <w:t xml:space="preserve">Табасаранский район» </w:t>
      </w:r>
      <w:r w:rsidR="00E65C1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E65C12">
        <w:rPr>
          <w:rFonts w:ascii="Times New Roman" w:hAnsi="Times New Roman" w:cs="Times New Roman"/>
          <w:b/>
          <w:sz w:val="28"/>
          <w:szCs w:val="28"/>
          <w:lang w:val="ru-RU"/>
        </w:rPr>
        <w:t>ПОСТАНОВЛЯЕТ:</w:t>
      </w:r>
      <w:r>
        <w:rPr>
          <w:rFonts w:ascii="Times New Roman" w:hAnsi="Times New Roman" w:cs="Times New Roman"/>
          <w:sz w:val="28"/>
          <w:szCs w:val="28"/>
          <w:lang w:val="ru-RU"/>
        </w:rPr>
        <w:t xml:space="preserve"> </w:t>
      </w:r>
    </w:p>
    <w:p w:rsidR="00860DC2" w:rsidRDefault="00860DC2" w:rsidP="00E65C12">
      <w:pPr>
        <w:pStyle w:val="a8"/>
        <w:tabs>
          <w:tab w:val="left" w:pos="1134"/>
        </w:tabs>
        <w:ind w:firstLine="567"/>
        <w:jc w:val="both"/>
        <w:rPr>
          <w:rFonts w:ascii="Times New Roman" w:hAnsi="Times New Roman" w:cs="Times New Roman"/>
          <w:sz w:val="28"/>
          <w:szCs w:val="28"/>
          <w:lang w:val="ru-RU"/>
        </w:rPr>
      </w:pPr>
    </w:p>
    <w:p w:rsidR="00860DC2" w:rsidRDefault="00860DC2" w:rsidP="00986875">
      <w:pPr>
        <w:pStyle w:val="a8"/>
        <w:numPr>
          <w:ilvl w:val="0"/>
          <w:numId w:val="156"/>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Уточнить границы, площадь, категорию  и вид  разрешенного  использования  земельных участков</w:t>
      </w:r>
      <w:r w:rsidR="001948F5">
        <w:rPr>
          <w:rFonts w:ascii="Times New Roman" w:hAnsi="Times New Roman" w:cs="Times New Roman"/>
          <w:sz w:val="28"/>
          <w:szCs w:val="28"/>
          <w:lang w:val="ru-RU"/>
        </w:rPr>
        <w:t>,</w:t>
      </w:r>
      <w:r>
        <w:rPr>
          <w:rFonts w:ascii="Times New Roman" w:hAnsi="Times New Roman" w:cs="Times New Roman"/>
          <w:sz w:val="28"/>
          <w:szCs w:val="28"/>
          <w:lang w:val="ru-RU"/>
        </w:rPr>
        <w:t xml:space="preserve">  согласно  приложению  к постановлению. </w:t>
      </w:r>
    </w:p>
    <w:p w:rsidR="00860DC2" w:rsidRDefault="00860DC2" w:rsidP="00986875">
      <w:pPr>
        <w:pStyle w:val="a8"/>
        <w:numPr>
          <w:ilvl w:val="0"/>
          <w:numId w:val="156"/>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Сформировать </w:t>
      </w:r>
      <w:r w:rsidR="00E65C12">
        <w:rPr>
          <w:rFonts w:ascii="Times New Roman" w:hAnsi="Times New Roman" w:cs="Times New Roman"/>
          <w:sz w:val="28"/>
          <w:szCs w:val="28"/>
          <w:lang w:val="ru-RU"/>
        </w:rPr>
        <w:t xml:space="preserve"> земельный участок  площадью 1060 м</w:t>
      </w:r>
      <w:r w:rsidR="00E65C12">
        <w:rPr>
          <w:rFonts w:ascii="Times New Roman" w:hAnsi="Times New Roman" w:cs="Times New Roman"/>
          <w:sz w:val="28"/>
          <w:szCs w:val="28"/>
          <w:vertAlign w:val="superscript"/>
          <w:lang w:val="ru-RU"/>
        </w:rPr>
        <w:t>2</w:t>
      </w:r>
      <w:r w:rsidR="00E65C12">
        <w:rPr>
          <w:rFonts w:ascii="Times New Roman" w:hAnsi="Times New Roman" w:cs="Times New Roman"/>
          <w:sz w:val="28"/>
          <w:szCs w:val="28"/>
          <w:lang w:val="ru-RU"/>
        </w:rPr>
        <w:t xml:space="preserve">  из земель  населенных  пунктов  под объект  образования  в  с. Гасик  Табасаранского района РД. </w:t>
      </w:r>
    </w:p>
    <w:p w:rsidR="00E65C12" w:rsidRDefault="00E65C12" w:rsidP="00986875">
      <w:pPr>
        <w:pStyle w:val="a8"/>
        <w:numPr>
          <w:ilvl w:val="0"/>
          <w:numId w:val="156"/>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Главе МО СП «сельсовет  Джульджагский  обеспечить  формирование  межевого плана  для  осуществления  государственного  кадастрового  учета. </w:t>
      </w:r>
    </w:p>
    <w:p w:rsidR="00E65C12" w:rsidRPr="00860DC2" w:rsidRDefault="00E65C12" w:rsidP="00986875">
      <w:pPr>
        <w:pStyle w:val="a8"/>
        <w:numPr>
          <w:ilvl w:val="0"/>
          <w:numId w:val="156"/>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за исполнением  настоящего  постановления  возложить на 1-го заместителя главы администрации  - Яралиева И.М. </w:t>
      </w:r>
    </w:p>
    <w:p w:rsidR="00860DC2" w:rsidRPr="00860DC2" w:rsidRDefault="00860DC2" w:rsidP="00E65C12">
      <w:pPr>
        <w:pStyle w:val="a8"/>
        <w:tabs>
          <w:tab w:val="left" w:pos="1134"/>
        </w:tabs>
        <w:ind w:firstLine="567"/>
        <w:jc w:val="both"/>
        <w:rPr>
          <w:rFonts w:ascii="Times New Roman" w:hAnsi="Times New Roman" w:cs="Times New Roman"/>
          <w:sz w:val="28"/>
          <w:szCs w:val="28"/>
          <w:lang w:val="ru-RU"/>
        </w:rPr>
      </w:pPr>
    </w:p>
    <w:p w:rsidR="00860DC2" w:rsidRPr="00860DC2" w:rsidRDefault="00860DC2" w:rsidP="00E65C12">
      <w:pPr>
        <w:pStyle w:val="a8"/>
        <w:tabs>
          <w:tab w:val="left" w:pos="1134"/>
        </w:tabs>
        <w:ind w:firstLine="567"/>
        <w:jc w:val="both"/>
        <w:rPr>
          <w:rFonts w:ascii="Times New Roman" w:hAnsi="Times New Roman" w:cs="Times New Roman"/>
          <w:sz w:val="28"/>
          <w:szCs w:val="28"/>
          <w:lang w:val="ru-RU"/>
        </w:rPr>
      </w:pPr>
    </w:p>
    <w:p w:rsidR="00860DC2" w:rsidRDefault="00860DC2" w:rsidP="00E65C12">
      <w:pPr>
        <w:pStyle w:val="a8"/>
        <w:tabs>
          <w:tab w:val="left" w:pos="1134"/>
        </w:tabs>
        <w:ind w:firstLine="567"/>
        <w:jc w:val="center"/>
        <w:rPr>
          <w:rFonts w:ascii="Times New Roman" w:hAnsi="Times New Roman" w:cs="Times New Roman"/>
          <w:b/>
          <w:sz w:val="28"/>
          <w:szCs w:val="28"/>
          <w:lang w:val="ru-RU"/>
        </w:rPr>
      </w:pPr>
    </w:p>
    <w:p w:rsidR="00E65C12" w:rsidRDefault="00E65C12" w:rsidP="00E65C12">
      <w:pPr>
        <w:pStyle w:val="a8"/>
        <w:tabs>
          <w:tab w:val="left" w:pos="993"/>
        </w:tabs>
        <w:ind w:firstLine="567"/>
        <w:jc w:val="both"/>
        <w:rPr>
          <w:rFonts w:ascii="Times New Roman" w:hAnsi="Times New Roman" w:cs="Times New Roman"/>
          <w:sz w:val="28"/>
          <w:szCs w:val="28"/>
          <w:lang w:val="ru-RU"/>
        </w:rPr>
      </w:pPr>
    </w:p>
    <w:p w:rsidR="00E65C12" w:rsidRPr="00483142" w:rsidRDefault="00E65C12" w:rsidP="00E65C12">
      <w:pPr>
        <w:pStyle w:val="a8"/>
        <w:tabs>
          <w:tab w:val="left" w:pos="993"/>
        </w:tabs>
        <w:ind w:firstLine="567"/>
        <w:jc w:val="both"/>
        <w:rPr>
          <w:rFonts w:ascii="Times New Roman" w:hAnsi="Times New Roman" w:cs="Times New Roman"/>
          <w:sz w:val="28"/>
          <w:szCs w:val="28"/>
          <w:lang w:val="ru-RU"/>
        </w:rPr>
      </w:pPr>
    </w:p>
    <w:p w:rsidR="00E65C12" w:rsidRPr="00020754" w:rsidRDefault="00E65C12" w:rsidP="00E65C12">
      <w:pPr>
        <w:jc w:val="both"/>
        <w:rPr>
          <w:b/>
          <w:sz w:val="28"/>
          <w:szCs w:val="28"/>
        </w:rPr>
      </w:pPr>
      <w:r>
        <w:rPr>
          <w:b/>
          <w:sz w:val="28"/>
          <w:szCs w:val="28"/>
        </w:rPr>
        <w:t xml:space="preserve">      </w:t>
      </w:r>
      <w:r w:rsidRPr="00020754">
        <w:rPr>
          <w:b/>
          <w:sz w:val="28"/>
          <w:szCs w:val="28"/>
        </w:rPr>
        <w:t xml:space="preserve">Глава администрации </w:t>
      </w:r>
    </w:p>
    <w:p w:rsidR="00E65C12" w:rsidRDefault="00E65C12" w:rsidP="00E65C12">
      <w:pPr>
        <w:pStyle w:val="a3"/>
        <w:ind w:left="426"/>
        <w:jc w:val="both"/>
        <w:rPr>
          <w:b/>
          <w:sz w:val="28"/>
          <w:szCs w:val="28"/>
        </w:rPr>
      </w:pPr>
      <w:r>
        <w:rPr>
          <w:b/>
          <w:sz w:val="28"/>
          <w:szCs w:val="28"/>
        </w:rPr>
        <w:t>муниципального района</w:t>
      </w:r>
    </w:p>
    <w:p w:rsidR="00E65C12" w:rsidRDefault="00E65C12" w:rsidP="00E65C12">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E65C12" w:rsidRDefault="00E65C12" w:rsidP="00E65C12">
      <w:pPr>
        <w:pStyle w:val="a3"/>
        <w:ind w:left="426"/>
        <w:jc w:val="both"/>
        <w:rPr>
          <w:b/>
          <w:sz w:val="20"/>
          <w:szCs w:val="20"/>
        </w:rPr>
      </w:pPr>
    </w:p>
    <w:p w:rsidR="00E65C12" w:rsidRDefault="00E65C12" w:rsidP="00E65C12">
      <w:pPr>
        <w:pStyle w:val="a8"/>
        <w:tabs>
          <w:tab w:val="left" w:pos="6287"/>
        </w:tabs>
        <w:rPr>
          <w:rFonts w:ascii="Times New Roman" w:hAnsi="Times New Roman" w:cs="Times New Roman"/>
          <w:b/>
          <w:sz w:val="28"/>
          <w:szCs w:val="28"/>
          <w:lang w:val="ru-RU"/>
        </w:rPr>
      </w:pPr>
    </w:p>
    <w:p w:rsidR="00E65C12" w:rsidRDefault="00E65C12" w:rsidP="00E65C12">
      <w:pPr>
        <w:pStyle w:val="a8"/>
        <w:tabs>
          <w:tab w:val="left" w:pos="6287"/>
        </w:tabs>
        <w:rPr>
          <w:rFonts w:ascii="Times New Roman" w:hAnsi="Times New Roman" w:cs="Times New Roman"/>
          <w:b/>
          <w:sz w:val="28"/>
          <w:szCs w:val="28"/>
          <w:lang w:val="ru-RU"/>
        </w:rPr>
      </w:pPr>
    </w:p>
    <w:p w:rsidR="0094574A" w:rsidRDefault="0094574A" w:rsidP="0094574A">
      <w:pPr>
        <w:pStyle w:val="a8"/>
        <w:tabs>
          <w:tab w:val="left" w:pos="6287"/>
        </w:tabs>
        <w:ind w:left="595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94574A" w:rsidRDefault="0094574A" w:rsidP="0094574A">
      <w:pPr>
        <w:pStyle w:val="a8"/>
        <w:tabs>
          <w:tab w:val="left" w:pos="6287"/>
        </w:tabs>
        <w:ind w:left="595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Приложение № ___</w:t>
      </w:r>
    </w:p>
    <w:p w:rsidR="0094574A" w:rsidRDefault="0094574A" w:rsidP="0094574A">
      <w:pPr>
        <w:pStyle w:val="a8"/>
        <w:tabs>
          <w:tab w:val="left" w:pos="6287"/>
        </w:tabs>
        <w:ind w:left="5954"/>
        <w:rPr>
          <w:rFonts w:ascii="Times New Roman" w:hAnsi="Times New Roman" w:cs="Times New Roman"/>
          <w:b/>
          <w:sz w:val="28"/>
          <w:szCs w:val="28"/>
          <w:lang w:val="ru-RU"/>
        </w:rPr>
      </w:pPr>
      <w:r>
        <w:rPr>
          <w:rFonts w:ascii="Times New Roman" w:hAnsi="Times New Roman" w:cs="Times New Roman"/>
          <w:b/>
          <w:sz w:val="28"/>
          <w:szCs w:val="28"/>
          <w:lang w:val="ru-RU"/>
        </w:rPr>
        <w:t xml:space="preserve">       к постановлению </w:t>
      </w:r>
    </w:p>
    <w:p w:rsidR="0094574A" w:rsidRDefault="0094574A" w:rsidP="0094574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№_____  от ______ 2014 г.</w:t>
      </w:r>
    </w:p>
    <w:p w:rsidR="0094574A" w:rsidRDefault="0094574A" w:rsidP="0094574A">
      <w:pPr>
        <w:pStyle w:val="a8"/>
        <w:tabs>
          <w:tab w:val="left" w:pos="6287"/>
        </w:tabs>
        <w:jc w:val="center"/>
        <w:rPr>
          <w:rFonts w:ascii="Times New Roman" w:hAnsi="Times New Roman" w:cs="Times New Roman"/>
          <w:b/>
          <w:sz w:val="28"/>
          <w:szCs w:val="28"/>
          <w:lang w:val="ru-RU"/>
        </w:rPr>
      </w:pPr>
    </w:p>
    <w:p w:rsidR="0094574A" w:rsidRDefault="0094574A" w:rsidP="0094574A">
      <w:pPr>
        <w:pStyle w:val="a8"/>
        <w:tabs>
          <w:tab w:val="left" w:pos="6287"/>
        </w:tabs>
        <w:jc w:val="center"/>
        <w:rPr>
          <w:rFonts w:ascii="Times New Roman" w:hAnsi="Times New Roman" w:cs="Times New Roman"/>
          <w:b/>
          <w:sz w:val="28"/>
          <w:szCs w:val="28"/>
          <w:lang w:val="ru-RU"/>
        </w:rPr>
      </w:pPr>
    </w:p>
    <w:p w:rsidR="0094574A" w:rsidRDefault="0094574A" w:rsidP="0094574A">
      <w:pPr>
        <w:pStyle w:val="a8"/>
        <w:tabs>
          <w:tab w:val="left" w:pos="6287"/>
        </w:tabs>
        <w:jc w:val="center"/>
        <w:rPr>
          <w:rFonts w:ascii="Times New Roman" w:hAnsi="Times New Roman" w:cs="Times New Roman"/>
          <w:b/>
          <w:sz w:val="28"/>
          <w:szCs w:val="28"/>
          <w:lang w:val="ru-RU"/>
        </w:rPr>
      </w:pPr>
    </w:p>
    <w:p w:rsidR="00E65C12" w:rsidRDefault="0094574A" w:rsidP="0094574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1948F5">
        <w:rPr>
          <w:rFonts w:ascii="Times New Roman" w:hAnsi="Times New Roman" w:cs="Times New Roman"/>
          <w:b/>
          <w:sz w:val="28"/>
          <w:szCs w:val="28"/>
          <w:lang w:val="ru-RU"/>
        </w:rPr>
        <w:t>Список  муниципальных объектов  МР «Табасаранский район»</w:t>
      </w:r>
      <w:r>
        <w:rPr>
          <w:rFonts w:ascii="Times New Roman" w:hAnsi="Times New Roman" w:cs="Times New Roman"/>
          <w:b/>
          <w:sz w:val="28"/>
          <w:szCs w:val="28"/>
          <w:lang w:val="ru-RU"/>
        </w:rPr>
        <w:t xml:space="preserve"> на территории МО СП «сельсовет  Джульджагский»</w:t>
      </w:r>
    </w:p>
    <w:p w:rsidR="00704AF0" w:rsidRDefault="00704AF0" w:rsidP="0094574A">
      <w:pPr>
        <w:pStyle w:val="a8"/>
        <w:tabs>
          <w:tab w:val="left" w:pos="6287"/>
        </w:tabs>
        <w:rPr>
          <w:rFonts w:ascii="Times New Roman" w:hAnsi="Times New Roman" w:cs="Times New Roman"/>
          <w:b/>
          <w:sz w:val="28"/>
          <w:szCs w:val="28"/>
          <w:lang w:val="ru-RU"/>
        </w:rPr>
      </w:pPr>
    </w:p>
    <w:p w:rsidR="00860DC2" w:rsidRDefault="00860DC2" w:rsidP="00E65C12">
      <w:pPr>
        <w:pStyle w:val="a8"/>
        <w:tabs>
          <w:tab w:val="left" w:pos="6287"/>
        </w:tabs>
        <w:ind w:left="5954"/>
        <w:jc w:val="center"/>
        <w:rPr>
          <w:rFonts w:ascii="Times New Roman" w:hAnsi="Times New Roman" w:cs="Times New Roman"/>
          <w:b/>
          <w:sz w:val="28"/>
          <w:szCs w:val="28"/>
          <w:lang w:val="ru-RU"/>
        </w:rPr>
      </w:pPr>
    </w:p>
    <w:tbl>
      <w:tblPr>
        <w:tblStyle w:val="ac"/>
        <w:tblW w:w="9889" w:type="dxa"/>
        <w:tblLook w:val="04A0"/>
      </w:tblPr>
      <w:tblGrid>
        <w:gridCol w:w="617"/>
        <w:gridCol w:w="2270"/>
        <w:gridCol w:w="1446"/>
        <w:gridCol w:w="1215"/>
        <w:gridCol w:w="2439"/>
        <w:gridCol w:w="1902"/>
      </w:tblGrid>
      <w:tr w:rsidR="00704AF0" w:rsidTr="0094574A">
        <w:tc>
          <w:tcPr>
            <w:tcW w:w="617" w:type="dxa"/>
          </w:tcPr>
          <w:p w:rsidR="00E65C12" w:rsidRDefault="00E65C12" w:rsidP="00E65C1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п/п</w:t>
            </w:r>
          </w:p>
        </w:tc>
        <w:tc>
          <w:tcPr>
            <w:tcW w:w="2270" w:type="dxa"/>
          </w:tcPr>
          <w:p w:rsidR="00E65C12" w:rsidRDefault="00E65C12" w:rsidP="00E65C1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Кадастровый номер з/у</w:t>
            </w:r>
          </w:p>
        </w:tc>
        <w:tc>
          <w:tcPr>
            <w:tcW w:w="1446" w:type="dxa"/>
          </w:tcPr>
          <w:p w:rsidR="00E65C12" w:rsidRPr="00E65C12" w:rsidRDefault="00E65C12" w:rsidP="00E65C1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Площадь з/у м</w:t>
            </w:r>
            <w:r>
              <w:rPr>
                <w:rFonts w:ascii="Times New Roman" w:hAnsi="Times New Roman" w:cs="Times New Roman"/>
                <w:b/>
                <w:sz w:val="28"/>
                <w:szCs w:val="28"/>
                <w:vertAlign w:val="superscript"/>
                <w:lang w:val="ru-RU"/>
              </w:rPr>
              <w:t>2</w:t>
            </w:r>
          </w:p>
        </w:tc>
        <w:tc>
          <w:tcPr>
            <w:tcW w:w="1215" w:type="dxa"/>
          </w:tcPr>
          <w:p w:rsidR="00704AF0" w:rsidRDefault="00E65C12" w:rsidP="00E65C1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К</w:t>
            </w:r>
            <w:r w:rsidR="00704AF0">
              <w:rPr>
                <w:rFonts w:ascii="Times New Roman" w:hAnsi="Times New Roman" w:cs="Times New Roman"/>
                <w:b/>
                <w:sz w:val="28"/>
                <w:szCs w:val="28"/>
                <w:lang w:val="ru-RU"/>
              </w:rPr>
              <w:t>атег-</w:t>
            </w:r>
            <w:r>
              <w:rPr>
                <w:rFonts w:ascii="Times New Roman" w:hAnsi="Times New Roman" w:cs="Times New Roman"/>
                <w:b/>
                <w:sz w:val="28"/>
                <w:szCs w:val="28"/>
                <w:lang w:val="ru-RU"/>
              </w:rPr>
              <w:t xml:space="preserve">я </w:t>
            </w:r>
          </w:p>
          <w:p w:rsidR="00E65C12" w:rsidRDefault="00E65C12" w:rsidP="00E65C1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з/у</w:t>
            </w:r>
          </w:p>
        </w:tc>
        <w:tc>
          <w:tcPr>
            <w:tcW w:w="2439" w:type="dxa"/>
          </w:tcPr>
          <w:p w:rsidR="00E65C12" w:rsidRDefault="00E65C12" w:rsidP="00E65C1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Вид разрешенного использования з/у</w:t>
            </w:r>
          </w:p>
        </w:tc>
        <w:tc>
          <w:tcPr>
            <w:tcW w:w="1902" w:type="dxa"/>
          </w:tcPr>
          <w:p w:rsidR="00E65C12" w:rsidRDefault="00E65C12" w:rsidP="00E65C1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Адрес и место полож. з/у</w:t>
            </w:r>
          </w:p>
        </w:tc>
      </w:tr>
      <w:tr w:rsidR="00704AF0" w:rsidTr="0094574A">
        <w:tc>
          <w:tcPr>
            <w:tcW w:w="617" w:type="dxa"/>
          </w:tcPr>
          <w:p w:rsidR="00704AF0" w:rsidRDefault="00704AF0" w:rsidP="00E65C12">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1</w:t>
            </w:r>
          </w:p>
        </w:tc>
        <w:tc>
          <w:tcPr>
            <w:tcW w:w="2270" w:type="dxa"/>
          </w:tcPr>
          <w:p w:rsidR="00704AF0" w:rsidRPr="00E65C12" w:rsidRDefault="00704AF0" w:rsidP="00E65C12">
            <w:pPr>
              <w:pStyle w:val="a8"/>
              <w:tabs>
                <w:tab w:val="left" w:pos="6287"/>
              </w:tabs>
              <w:rPr>
                <w:rFonts w:ascii="Times New Roman" w:hAnsi="Times New Roman" w:cs="Times New Roman"/>
                <w:sz w:val="28"/>
                <w:szCs w:val="28"/>
                <w:lang w:val="ru-RU"/>
              </w:rPr>
            </w:pPr>
            <w:r w:rsidRPr="00E65C12">
              <w:rPr>
                <w:rFonts w:ascii="Times New Roman" w:hAnsi="Times New Roman" w:cs="Times New Roman"/>
                <w:sz w:val="28"/>
                <w:szCs w:val="28"/>
                <w:lang w:val="ru-RU"/>
              </w:rPr>
              <w:t>05:17:000018:112</w:t>
            </w:r>
          </w:p>
        </w:tc>
        <w:tc>
          <w:tcPr>
            <w:tcW w:w="1446"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13570</w:t>
            </w:r>
          </w:p>
        </w:tc>
        <w:tc>
          <w:tcPr>
            <w:tcW w:w="1215" w:type="dxa"/>
            <w:vMerge w:val="restart"/>
            <w:textDirection w:val="btLr"/>
          </w:tcPr>
          <w:p w:rsidR="00704AF0" w:rsidRPr="00E65C12" w:rsidRDefault="00704AF0" w:rsidP="0094574A">
            <w:pPr>
              <w:pStyle w:val="a8"/>
              <w:tabs>
                <w:tab w:val="left" w:pos="6287"/>
              </w:tabs>
              <w:ind w:left="113" w:right="113"/>
              <w:jc w:val="center"/>
              <w:rPr>
                <w:rFonts w:ascii="Times New Roman" w:hAnsi="Times New Roman" w:cs="Times New Roman"/>
                <w:sz w:val="28"/>
                <w:szCs w:val="28"/>
                <w:lang w:val="ru-RU"/>
              </w:rPr>
            </w:pPr>
            <w:r>
              <w:rPr>
                <w:rFonts w:ascii="Times New Roman" w:hAnsi="Times New Roman" w:cs="Times New Roman"/>
                <w:sz w:val="28"/>
                <w:szCs w:val="28"/>
                <w:lang w:val="ru-RU"/>
              </w:rPr>
              <w:t>Земли населенных пунктов</w:t>
            </w:r>
          </w:p>
        </w:tc>
        <w:tc>
          <w:tcPr>
            <w:tcW w:w="2439"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Под объект образования </w:t>
            </w:r>
          </w:p>
        </w:tc>
        <w:tc>
          <w:tcPr>
            <w:tcW w:w="1902"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РД  Таб</w:t>
            </w:r>
            <w:r w:rsidR="0094574A">
              <w:rPr>
                <w:rFonts w:ascii="Times New Roman" w:hAnsi="Times New Roman" w:cs="Times New Roman"/>
                <w:sz w:val="28"/>
                <w:szCs w:val="28"/>
                <w:lang w:val="ru-RU"/>
              </w:rPr>
              <w:t>ас</w:t>
            </w:r>
            <w:r>
              <w:rPr>
                <w:rFonts w:ascii="Times New Roman" w:hAnsi="Times New Roman" w:cs="Times New Roman"/>
                <w:sz w:val="28"/>
                <w:szCs w:val="28"/>
                <w:lang w:val="ru-RU"/>
              </w:rPr>
              <w:t>. район</w:t>
            </w:r>
          </w:p>
        </w:tc>
      </w:tr>
      <w:tr w:rsidR="00704AF0" w:rsidTr="0094574A">
        <w:tc>
          <w:tcPr>
            <w:tcW w:w="617" w:type="dxa"/>
          </w:tcPr>
          <w:p w:rsidR="00704AF0" w:rsidRDefault="00704AF0" w:rsidP="00E65C12">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2</w:t>
            </w:r>
          </w:p>
        </w:tc>
        <w:tc>
          <w:tcPr>
            <w:tcW w:w="2270" w:type="dxa"/>
          </w:tcPr>
          <w:p w:rsidR="00704AF0" w:rsidRPr="00E65C12" w:rsidRDefault="00704AF0" w:rsidP="00E65C12">
            <w:pPr>
              <w:pStyle w:val="a8"/>
              <w:tabs>
                <w:tab w:val="left" w:pos="6287"/>
              </w:tabs>
              <w:rPr>
                <w:rFonts w:ascii="Times New Roman" w:hAnsi="Times New Roman" w:cs="Times New Roman"/>
                <w:sz w:val="28"/>
                <w:szCs w:val="28"/>
                <w:lang w:val="ru-RU"/>
              </w:rPr>
            </w:pPr>
            <w:r w:rsidRPr="00E65C12">
              <w:rPr>
                <w:rFonts w:ascii="Times New Roman" w:hAnsi="Times New Roman" w:cs="Times New Roman"/>
                <w:sz w:val="28"/>
                <w:szCs w:val="28"/>
                <w:lang w:val="ru-RU"/>
              </w:rPr>
              <w:t>05:17:000018:11</w:t>
            </w:r>
            <w:r>
              <w:rPr>
                <w:rFonts w:ascii="Times New Roman" w:hAnsi="Times New Roman" w:cs="Times New Roman"/>
                <w:sz w:val="28"/>
                <w:szCs w:val="28"/>
                <w:lang w:val="ru-RU"/>
              </w:rPr>
              <w:t>3</w:t>
            </w:r>
          </w:p>
        </w:tc>
        <w:tc>
          <w:tcPr>
            <w:tcW w:w="1446"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685</w:t>
            </w:r>
          </w:p>
        </w:tc>
        <w:tc>
          <w:tcPr>
            <w:tcW w:w="1215" w:type="dxa"/>
            <w:vMerge/>
          </w:tcPr>
          <w:p w:rsidR="00704AF0" w:rsidRPr="00E65C12" w:rsidRDefault="00704AF0" w:rsidP="00E65C12">
            <w:pPr>
              <w:pStyle w:val="a8"/>
              <w:tabs>
                <w:tab w:val="left" w:pos="6287"/>
              </w:tabs>
              <w:rPr>
                <w:rFonts w:ascii="Times New Roman" w:hAnsi="Times New Roman" w:cs="Times New Roman"/>
                <w:sz w:val="28"/>
                <w:szCs w:val="28"/>
                <w:lang w:val="ru-RU"/>
              </w:rPr>
            </w:pPr>
          </w:p>
        </w:tc>
        <w:tc>
          <w:tcPr>
            <w:tcW w:w="2439"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Под объект культуры </w:t>
            </w:r>
          </w:p>
        </w:tc>
        <w:tc>
          <w:tcPr>
            <w:tcW w:w="1902"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Джульджаг </w:t>
            </w:r>
          </w:p>
        </w:tc>
      </w:tr>
      <w:tr w:rsidR="00704AF0" w:rsidTr="0094574A">
        <w:tc>
          <w:tcPr>
            <w:tcW w:w="617" w:type="dxa"/>
          </w:tcPr>
          <w:p w:rsidR="00704AF0" w:rsidRDefault="00704AF0" w:rsidP="00E65C12">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3</w:t>
            </w:r>
          </w:p>
        </w:tc>
        <w:tc>
          <w:tcPr>
            <w:tcW w:w="2270" w:type="dxa"/>
          </w:tcPr>
          <w:p w:rsidR="00704AF0" w:rsidRPr="00E65C12" w:rsidRDefault="00704AF0" w:rsidP="00E65C12">
            <w:pPr>
              <w:pStyle w:val="a8"/>
              <w:tabs>
                <w:tab w:val="left" w:pos="6287"/>
              </w:tabs>
              <w:rPr>
                <w:rFonts w:ascii="Times New Roman" w:hAnsi="Times New Roman" w:cs="Times New Roman"/>
                <w:sz w:val="28"/>
                <w:szCs w:val="28"/>
                <w:lang w:val="ru-RU"/>
              </w:rPr>
            </w:pPr>
            <w:r w:rsidRPr="00E65C12">
              <w:rPr>
                <w:rFonts w:ascii="Times New Roman" w:hAnsi="Times New Roman" w:cs="Times New Roman"/>
                <w:sz w:val="28"/>
                <w:szCs w:val="28"/>
                <w:lang w:val="ru-RU"/>
              </w:rPr>
              <w:t>05:17:000018:11</w:t>
            </w:r>
            <w:r>
              <w:rPr>
                <w:rFonts w:ascii="Times New Roman" w:hAnsi="Times New Roman" w:cs="Times New Roman"/>
                <w:sz w:val="28"/>
                <w:szCs w:val="28"/>
                <w:lang w:val="ru-RU"/>
              </w:rPr>
              <w:t>4</w:t>
            </w:r>
          </w:p>
        </w:tc>
        <w:tc>
          <w:tcPr>
            <w:tcW w:w="1446"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500</w:t>
            </w:r>
          </w:p>
        </w:tc>
        <w:tc>
          <w:tcPr>
            <w:tcW w:w="1215" w:type="dxa"/>
            <w:vMerge/>
          </w:tcPr>
          <w:p w:rsidR="00704AF0" w:rsidRPr="00E65C12" w:rsidRDefault="00704AF0" w:rsidP="00E65C12">
            <w:pPr>
              <w:pStyle w:val="a8"/>
              <w:tabs>
                <w:tab w:val="left" w:pos="6287"/>
              </w:tabs>
              <w:rPr>
                <w:rFonts w:ascii="Times New Roman" w:hAnsi="Times New Roman" w:cs="Times New Roman"/>
                <w:sz w:val="28"/>
                <w:szCs w:val="28"/>
                <w:lang w:val="ru-RU"/>
              </w:rPr>
            </w:pPr>
          </w:p>
        </w:tc>
        <w:tc>
          <w:tcPr>
            <w:tcW w:w="2439" w:type="dxa"/>
          </w:tcPr>
          <w:p w:rsidR="00704AF0" w:rsidRPr="00E65C12" w:rsidRDefault="0094574A"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Под объект здравоохранения</w:t>
            </w:r>
            <w:r w:rsidR="00704AF0">
              <w:rPr>
                <w:rFonts w:ascii="Times New Roman" w:hAnsi="Times New Roman" w:cs="Times New Roman"/>
                <w:sz w:val="28"/>
                <w:szCs w:val="28"/>
                <w:lang w:val="ru-RU"/>
              </w:rPr>
              <w:t xml:space="preserve"> </w:t>
            </w:r>
            <w:r>
              <w:rPr>
                <w:rFonts w:ascii="Times New Roman" w:hAnsi="Times New Roman" w:cs="Times New Roman"/>
                <w:sz w:val="28"/>
                <w:szCs w:val="28"/>
                <w:lang w:val="ru-RU"/>
              </w:rPr>
              <w:t>(мед. пункт)</w:t>
            </w:r>
          </w:p>
        </w:tc>
        <w:tc>
          <w:tcPr>
            <w:tcW w:w="1902"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Джульджаг </w:t>
            </w:r>
          </w:p>
        </w:tc>
      </w:tr>
      <w:tr w:rsidR="00704AF0" w:rsidTr="0094574A">
        <w:tc>
          <w:tcPr>
            <w:tcW w:w="617" w:type="dxa"/>
          </w:tcPr>
          <w:p w:rsidR="00704AF0" w:rsidRDefault="00704AF0" w:rsidP="00E65C12">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4</w:t>
            </w:r>
          </w:p>
        </w:tc>
        <w:tc>
          <w:tcPr>
            <w:tcW w:w="2270" w:type="dxa"/>
          </w:tcPr>
          <w:p w:rsidR="00704AF0" w:rsidRPr="00E65C12" w:rsidRDefault="00704AF0" w:rsidP="00E65C12">
            <w:pPr>
              <w:pStyle w:val="a8"/>
              <w:tabs>
                <w:tab w:val="left" w:pos="6287"/>
              </w:tabs>
              <w:rPr>
                <w:rFonts w:ascii="Times New Roman" w:hAnsi="Times New Roman" w:cs="Times New Roman"/>
                <w:sz w:val="28"/>
                <w:szCs w:val="28"/>
                <w:lang w:val="ru-RU"/>
              </w:rPr>
            </w:pPr>
            <w:r w:rsidRPr="00E65C12">
              <w:rPr>
                <w:rFonts w:ascii="Times New Roman" w:hAnsi="Times New Roman" w:cs="Times New Roman"/>
                <w:sz w:val="28"/>
                <w:szCs w:val="28"/>
                <w:lang w:val="ru-RU"/>
              </w:rPr>
              <w:t>05:17:000018:11</w:t>
            </w:r>
            <w:r>
              <w:rPr>
                <w:rFonts w:ascii="Times New Roman" w:hAnsi="Times New Roman" w:cs="Times New Roman"/>
                <w:sz w:val="28"/>
                <w:szCs w:val="28"/>
                <w:lang w:val="ru-RU"/>
              </w:rPr>
              <w:t>5</w:t>
            </w:r>
          </w:p>
        </w:tc>
        <w:tc>
          <w:tcPr>
            <w:tcW w:w="1446"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683</w:t>
            </w:r>
          </w:p>
        </w:tc>
        <w:tc>
          <w:tcPr>
            <w:tcW w:w="1215" w:type="dxa"/>
            <w:vMerge/>
          </w:tcPr>
          <w:p w:rsidR="00704AF0" w:rsidRPr="00E65C12" w:rsidRDefault="00704AF0" w:rsidP="00E65C12">
            <w:pPr>
              <w:pStyle w:val="a8"/>
              <w:tabs>
                <w:tab w:val="left" w:pos="6287"/>
              </w:tabs>
              <w:rPr>
                <w:rFonts w:ascii="Times New Roman" w:hAnsi="Times New Roman" w:cs="Times New Roman"/>
                <w:sz w:val="28"/>
                <w:szCs w:val="28"/>
                <w:lang w:val="ru-RU"/>
              </w:rPr>
            </w:pPr>
          </w:p>
        </w:tc>
        <w:tc>
          <w:tcPr>
            <w:tcW w:w="2439"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Под административное здание </w:t>
            </w:r>
          </w:p>
        </w:tc>
        <w:tc>
          <w:tcPr>
            <w:tcW w:w="1902"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Джульджаг </w:t>
            </w:r>
          </w:p>
        </w:tc>
      </w:tr>
      <w:tr w:rsidR="00704AF0" w:rsidTr="0094574A">
        <w:tc>
          <w:tcPr>
            <w:tcW w:w="617" w:type="dxa"/>
          </w:tcPr>
          <w:p w:rsidR="00704AF0" w:rsidRDefault="00704AF0" w:rsidP="00E65C12">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2270"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05:17:000045</w:t>
            </w:r>
            <w:r w:rsidRPr="00E65C12">
              <w:rPr>
                <w:rFonts w:ascii="Times New Roman" w:hAnsi="Times New Roman" w:cs="Times New Roman"/>
                <w:sz w:val="28"/>
                <w:szCs w:val="28"/>
                <w:lang w:val="ru-RU"/>
              </w:rPr>
              <w:t>:</w:t>
            </w:r>
            <w:r>
              <w:rPr>
                <w:rFonts w:ascii="Times New Roman" w:hAnsi="Times New Roman" w:cs="Times New Roman"/>
                <w:sz w:val="28"/>
                <w:szCs w:val="28"/>
                <w:lang w:val="ru-RU"/>
              </w:rPr>
              <w:t>22</w:t>
            </w:r>
          </w:p>
        </w:tc>
        <w:tc>
          <w:tcPr>
            <w:tcW w:w="1446"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333</w:t>
            </w:r>
          </w:p>
        </w:tc>
        <w:tc>
          <w:tcPr>
            <w:tcW w:w="1215" w:type="dxa"/>
            <w:vMerge/>
          </w:tcPr>
          <w:p w:rsidR="00704AF0" w:rsidRPr="00E65C12" w:rsidRDefault="00704AF0" w:rsidP="00E65C12">
            <w:pPr>
              <w:pStyle w:val="a8"/>
              <w:tabs>
                <w:tab w:val="left" w:pos="6287"/>
              </w:tabs>
              <w:rPr>
                <w:rFonts w:ascii="Times New Roman" w:hAnsi="Times New Roman" w:cs="Times New Roman"/>
                <w:sz w:val="28"/>
                <w:szCs w:val="28"/>
                <w:lang w:val="ru-RU"/>
              </w:rPr>
            </w:pPr>
          </w:p>
        </w:tc>
        <w:tc>
          <w:tcPr>
            <w:tcW w:w="2439"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Под объекты образования </w:t>
            </w:r>
          </w:p>
        </w:tc>
        <w:tc>
          <w:tcPr>
            <w:tcW w:w="1902" w:type="dxa"/>
          </w:tcPr>
          <w:p w:rsidR="00704AF0" w:rsidRPr="00E65C12" w:rsidRDefault="00704AF0"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Хархни </w:t>
            </w:r>
          </w:p>
        </w:tc>
      </w:tr>
      <w:tr w:rsidR="0094574A" w:rsidTr="0094574A">
        <w:tc>
          <w:tcPr>
            <w:tcW w:w="617" w:type="dxa"/>
          </w:tcPr>
          <w:p w:rsidR="0094574A" w:rsidRDefault="0094574A" w:rsidP="00E65C12">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6</w:t>
            </w:r>
          </w:p>
        </w:tc>
        <w:tc>
          <w:tcPr>
            <w:tcW w:w="2270" w:type="dxa"/>
          </w:tcPr>
          <w:p w:rsidR="0094574A" w:rsidRPr="00E65C12" w:rsidRDefault="0094574A" w:rsidP="007C7692">
            <w:pPr>
              <w:pStyle w:val="a8"/>
              <w:tabs>
                <w:tab w:val="left" w:pos="6287"/>
              </w:tabs>
              <w:rPr>
                <w:rFonts w:ascii="Times New Roman" w:hAnsi="Times New Roman" w:cs="Times New Roman"/>
                <w:sz w:val="28"/>
                <w:szCs w:val="28"/>
                <w:lang w:val="ru-RU"/>
              </w:rPr>
            </w:pPr>
            <w:r w:rsidRPr="00E65C12">
              <w:rPr>
                <w:rFonts w:ascii="Times New Roman" w:hAnsi="Times New Roman" w:cs="Times New Roman"/>
                <w:sz w:val="28"/>
                <w:szCs w:val="28"/>
                <w:lang w:val="ru-RU"/>
              </w:rPr>
              <w:t>05:17:000018</w:t>
            </w:r>
          </w:p>
        </w:tc>
        <w:tc>
          <w:tcPr>
            <w:tcW w:w="1446" w:type="dxa"/>
          </w:tcPr>
          <w:p w:rsidR="0094574A" w:rsidRPr="00E65C12" w:rsidRDefault="0094574A"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1500</w:t>
            </w:r>
          </w:p>
        </w:tc>
        <w:tc>
          <w:tcPr>
            <w:tcW w:w="1215" w:type="dxa"/>
            <w:vMerge/>
          </w:tcPr>
          <w:p w:rsidR="0094574A" w:rsidRPr="00E65C12" w:rsidRDefault="0094574A" w:rsidP="00E65C12">
            <w:pPr>
              <w:pStyle w:val="a8"/>
              <w:tabs>
                <w:tab w:val="left" w:pos="6287"/>
              </w:tabs>
              <w:rPr>
                <w:rFonts w:ascii="Times New Roman" w:hAnsi="Times New Roman" w:cs="Times New Roman"/>
                <w:sz w:val="28"/>
                <w:szCs w:val="28"/>
                <w:lang w:val="ru-RU"/>
              </w:rPr>
            </w:pPr>
          </w:p>
        </w:tc>
        <w:tc>
          <w:tcPr>
            <w:tcW w:w="2439" w:type="dxa"/>
          </w:tcPr>
          <w:p w:rsidR="0094574A" w:rsidRPr="00E65C12" w:rsidRDefault="0094574A"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Под объекты образования </w:t>
            </w:r>
          </w:p>
        </w:tc>
        <w:tc>
          <w:tcPr>
            <w:tcW w:w="1902" w:type="dxa"/>
          </w:tcPr>
          <w:p w:rsidR="0094574A" w:rsidRPr="00E65C12" w:rsidRDefault="0094574A"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Джульджаг под садик </w:t>
            </w:r>
          </w:p>
        </w:tc>
      </w:tr>
      <w:tr w:rsidR="0094574A" w:rsidTr="0094574A">
        <w:tc>
          <w:tcPr>
            <w:tcW w:w="617" w:type="dxa"/>
          </w:tcPr>
          <w:p w:rsidR="0094574A" w:rsidRDefault="0094574A" w:rsidP="00E65C12">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7</w:t>
            </w:r>
          </w:p>
        </w:tc>
        <w:tc>
          <w:tcPr>
            <w:tcW w:w="2270" w:type="dxa"/>
          </w:tcPr>
          <w:p w:rsidR="0094574A" w:rsidRPr="00E65C12" w:rsidRDefault="000C2626" w:rsidP="00E65C12">
            <w:pPr>
              <w:pStyle w:val="a8"/>
              <w:tabs>
                <w:tab w:val="left" w:pos="6287"/>
              </w:tabs>
              <w:rPr>
                <w:rFonts w:ascii="Times New Roman" w:hAnsi="Times New Roman" w:cs="Times New Roman"/>
                <w:sz w:val="28"/>
                <w:szCs w:val="28"/>
                <w:lang w:val="ru-RU"/>
              </w:rPr>
            </w:pPr>
            <w:r w:rsidRPr="00E65C12">
              <w:rPr>
                <w:rFonts w:ascii="Times New Roman" w:hAnsi="Times New Roman" w:cs="Times New Roman"/>
                <w:sz w:val="28"/>
                <w:szCs w:val="28"/>
                <w:lang w:val="ru-RU"/>
              </w:rPr>
              <w:t>05:17:0000</w:t>
            </w:r>
            <w:r>
              <w:rPr>
                <w:rFonts w:ascii="Times New Roman" w:hAnsi="Times New Roman" w:cs="Times New Roman"/>
                <w:sz w:val="28"/>
                <w:szCs w:val="28"/>
                <w:lang w:val="ru-RU"/>
              </w:rPr>
              <w:t>37</w:t>
            </w:r>
          </w:p>
        </w:tc>
        <w:tc>
          <w:tcPr>
            <w:tcW w:w="1446" w:type="dxa"/>
          </w:tcPr>
          <w:p w:rsidR="0094574A" w:rsidRPr="00E65C12" w:rsidRDefault="0094574A"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1180</w:t>
            </w:r>
          </w:p>
        </w:tc>
        <w:tc>
          <w:tcPr>
            <w:tcW w:w="1215" w:type="dxa"/>
            <w:vMerge/>
          </w:tcPr>
          <w:p w:rsidR="0094574A" w:rsidRPr="00E65C12" w:rsidRDefault="0094574A" w:rsidP="00E65C12">
            <w:pPr>
              <w:pStyle w:val="a8"/>
              <w:tabs>
                <w:tab w:val="left" w:pos="6287"/>
              </w:tabs>
              <w:rPr>
                <w:rFonts w:ascii="Times New Roman" w:hAnsi="Times New Roman" w:cs="Times New Roman"/>
                <w:sz w:val="28"/>
                <w:szCs w:val="28"/>
                <w:lang w:val="ru-RU"/>
              </w:rPr>
            </w:pPr>
          </w:p>
        </w:tc>
        <w:tc>
          <w:tcPr>
            <w:tcW w:w="2439" w:type="dxa"/>
          </w:tcPr>
          <w:p w:rsidR="0094574A" w:rsidRPr="00E65C12" w:rsidRDefault="0094574A"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Под садик </w:t>
            </w:r>
          </w:p>
        </w:tc>
        <w:tc>
          <w:tcPr>
            <w:tcW w:w="1902" w:type="dxa"/>
          </w:tcPr>
          <w:p w:rsidR="0094574A" w:rsidRPr="00E65C12" w:rsidRDefault="0094574A" w:rsidP="00E65C12">
            <w:pPr>
              <w:pStyle w:val="a8"/>
              <w:tabs>
                <w:tab w:val="left" w:pos="6287"/>
              </w:tabs>
              <w:rPr>
                <w:rFonts w:ascii="Times New Roman" w:hAnsi="Times New Roman" w:cs="Times New Roman"/>
                <w:sz w:val="28"/>
                <w:szCs w:val="28"/>
                <w:lang w:val="ru-RU"/>
              </w:rPr>
            </w:pPr>
            <w:r>
              <w:rPr>
                <w:rFonts w:ascii="Times New Roman" w:hAnsi="Times New Roman" w:cs="Times New Roman"/>
                <w:sz w:val="28"/>
                <w:szCs w:val="28"/>
                <w:lang w:val="ru-RU"/>
              </w:rPr>
              <w:t xml:space="preserve">Гасик садик </w:t>
            </w:r>
          </w:p>
        </w:tc>
      </w:tr>
    </w:tbl>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704AF0" w:rsidRDefault="00704AF0" w:rsidP="00704AF0">
      <w:pPr>
        <w:pStyle w:val="a8"/>
        <w:tabs>
          <w:tab w:val="left" w:pos="993"/>
        </w:tabs>
        <w:jc w:val="both"/>
        <w:rPr>
          <w:rFonts w:ascii="Times New Roman" w:hAnsi="Times New Roman" w:cs="Times New Roman"/>
          <w:sz w:val="28"/>
          <w:szCs w:val="28"/>
          <w:lang w:val="ru-RU"/>
        </w:rPr>
      </w:pPr>
    </w:p>
    <w:p w:rsidR="00704AF0" w:rsidRDefault="00704AF0" w:rsidP="00704AF0">
      <w:pPr>
        <w:pStyle w:val="a8"/>
        <w:tabs>
          <w:tab w:val="left" w:pos="993"/>
        </w:tabs>
        <w:ind w:firstLine="567"/>
        <w:jc w:val="both"/>
        <w:rPr>
          <w:rFonts w:ascii="Times New Roman" w:hAnsi="Times New Roman" w:cs="Times New Roman"/>
          <w:sz w:val="28"/>
          <w:szCs w:val="28"/>
          <w:lang w:val="ru-RU"/>
        </w:rPr>
      </w:pPr>
    </w:p>
    <w:p w:rsidR="0094574A" w:rsidRPr="00483142" w:rsidRDefault="0094574A" w:rsidP="00704AF0">
      <w:pPr>
        <w:pStyle w:val="a8"/>
        <w:tabs>
          <w:tab w:val="left" w:pos="993"/>
        </w:tabs>
        <w:ind w:firstLine="567"/>
        <w:jc w:val="both"/>
        <w:rPr>
          <w:rFonts w:ascii="Times New Roman" w:hAnsi="Times New Roman" w:cs="Times New Roman"/>
          <w:sz w:val="28"/>
          <w:szCs w:val="28"/>
          <w:lang w:val="ru-RU"/>
        </w:rPr>
      </w:pPr>
    </w:p>
    <w:p w:rsidR="00704AF0" w:rsidRPr="00020754" w:rsidRDefault="00704AF0" w:rsidP="00704AF0">
      <w:pPr>
        <w:jc w:val="both"/>
        <w:rPr>
          <w:b/>
          <w:sz w:val="28"/>
          <w:szCs w:val="28"/>
        </w:rPr>
      </w:pPr>
      <w:r>
        <w:rPr>
          <w:b/>
          <w:sz w:val="28"/>
          <w:szCs w:val="28"/>
        </w:rPr>
        <w:t xml:space="preserve">      </w:t>
      </w:r>
      <w:r w:rsidRPr="00020754">
        <w:rPr>
          <w:b/>
          <w:sz w:val="28"/>
          <w:szCs w:val="28"/>
        </w:rPr>
        <w:t xml:space="preserve">Глава администрации </w:t>
      </w:r>
    </w:p>
    <w:p w:rsidR="00704AF0" w:rsidRDefault="00704AF0" w:rsidP="00704AF0">
      <w:pPr>
        <w:pStyle w:val="a3"/>
        <w:ind w:left="426"/>
        <w:jc w:val="both"/>
        <w:rPr>
          <w:b/>
          <w:sz w:val="28"/>
          <w:szCs w:val="28"/>
        </w:rPr>
      </w:pPr>
      <w:r>
        <w:rPr>
          <w:b/>
          <w:sz w:val="28"/>
          <w:szCs w:val="28"/>
        </w:rPr>
        <w:t>муниципального района</w:t>
      </w:r>
    </w:p>
    <w:p w:rsidR="00704AF0" w:rsidRDefault="00704AF0" w:rsidP="00704AF0">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704AF0" w:rsidRDefault="00704AF0" w:rsidP="00704AF0">
      <w:pPr>
        <w:pStyle w:val="a3"/>
        <w:ind w:left="426"/>
        <w:jc w:val="both"/>
        <w:rPr>
          <w:b/>
          <w:sz w:val="20"/>
          <w:szCs w:val="20"/>
        </w:rPr>
      </w:pPr>
    </w:p>
    <w:p w:rsidR="00704AF0" w:rsidRDefault="00704AF0" w:rsidP="00704AF0">
      <w:pPr>
        <w:pStyle w:val="a8"/>
        <w:tabs>
          <w:tab w:val="left" w:pos="6287"/>
        </w:tabs>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860DC2" w:rsidRDefault="00860DC2" w:rsidP="00F26D7C">
      <w:pPr>
        <w:pStyle w:val="a8"/>
        <w:tabs>
          <w:tab w:val="left" w:pos="6287"/>
        </w:tabs>
        <w:jc w:val="center"/>
        <w:rPr>
          <w:rFonts w:ascii="Times New Roman" w:hAnsi="Times New Roman" w:cs="Times New Roman"/>
          <w:b/>
          <w:sz w:val="28"/>
          <w:szCs w:val="28"/>
          <w:lang w:val="ru-RU"/>
        </w:rPr>
      </w:pPr>
    </w:p>
    <w:p w:rsidR="003A1989" w:rsidRDefault="003A1989" w:rsidP="003A1989">
      <w:pPr>
        <w:pStyle w:val="a8"/>
        <w:tabs>
          <w:tab w:val="left" w:pos="6287"/>
        </w:tabs>
        <w:rPr>
          <w:rFonts w:ascii="Times New Roman" w:hAnsi="Times New Roman" w:cs="Times New Roman"/>
          <w:b/>
          <w:sz w:val="28"/>
          <w:szCs w:val="28"/>
          <w:lang w:val="ru-RU"/>
        </w:rPr>
      </w:pPr>
    </w:p>
    <w:p w:rsidR="003A1989" w:rsidRDefault="003A1989" w:rsidP="003A1989">
      <w:pPr>
        <w:pStyle w:val="a8"/>
        <w:tabs>
          <w:tab w:val="left" w:pos="6287"/>
        </w:tabs>
        <w:rPr>
          <w:rFonts w:ascii="Times New Roman" w:hAnsi="Times New Roman" w:cs="Times New Roman"/>
          <w:b/>
          <w:sz w:val="28"/>
          <w:szCs w:val="28"/>
          <w:lang w:val="ru-RU"/>
        </w:rPr>
      </w:pPr>
    </w:p>
    <w:p w:rsidR="003A1989" w:rsidRPr="003A1989" w:rsidRDefault="003A1989" w:rsidP="003A1989">
      <w:pPr>
        <w:pStyle w:val="a8"/>
        <w:tabs>
          <w:tab w:val="left" w:pos="1134"/>
        </w:tabs>
        <w:ind w:firstLine="567"/>
        <w:jc w:val="both"/>
        <w:rPr>
          <w:rFonts w:ascii="Times New Roman" w:hAnsi="Times New Roman" w:cs="Times New Roman"/>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3A1989" w:rsidRDefault="003A1989" w:rsidP="00F26D7C">
      <w:pPr>
        <w:pStyle w:val="a8"/>
        <w:tabs>
          <w:tab w:val="left" w:pos="6287"/>
        </w:tabs>
        <w:jc w:val="center"/>
        <w:rPr>
          <w:rFonts w:ascii="Times New Roman" w:hAnsi="Times New Roman" w:cs="Times New Roman"/>
          <w:b/>
          <w:sz w:val="28"/>
          <w:szCs w:val="28"/>
          <w:lang w:val="ru-RU"/>
        </w:rPr>
      </w:pPr>
    </w:p>
    <w:p w:rsidR="00F26D7C" w:rsidRDefault="00F26D7C" w:rsidP="00F26D7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Об утверждении  программы   МР «Табасаранский район»  «Информационное  противодействие  идеологии  экстремизма  и терроризма в МР «Табасаранский район»  на 2014 – 2016 годы»</w:t>
      </w:r>
    </w:p>
    <w:p w:rsidR="00F26D7C" w:rsidRDefault="00F26D7C" w:rsidP="00452491">
      <w:pPr>
        <w:pStyle w:val="a8"/>
        <w:tabs>
          <w:tab w:val="left" w:pos="6287"/>
        </w:tabs>
        <w:jc w:val="center"/>
        <w:rPr>
          <w:rFonts w:ascii="Times New Roman" w:hAnsi="Times New Roman" w:cs="Times New Roman"/>
          <w:b/>
          <w:sz w:val="28"/>
          <w:szCs w:val="28"/>
          <w:lang w:val="ru-RU"/>
        </w:rPr>
      </w:pPr>
    </w:p>
    <w:p w:rsidR="00F26D7C" w:rsidRPr="00F26D7C" w:rsidRDefault="00F26D7C" w:rsidP="00F26D7C">
      <w:pPr>
        <w:pStyle w:val="a8"/>
        <w:tabs>
          <w:tab w:val="left" w:pos="6287"/>
        </w:tabs>
        <w:jc w:val="both"/>
        <w:rPr>
          <w:rFonts w:ascii="Times New Roman" w:hAnsi="Times New Roman" w:cs="Times New Roman"/>
          <w:b/>
          <w:sz w:val="28"/>
          <w:szCs w:val="28"/>
          <w:lang w:val="ru-RU"/>
        </w:rPr>
      </w:pPr>
    </w:p>
    <w:p w:rsidR="00F26D7C" w:rsidRPr="00F26D7C" w:rsidRDefault="00F26D7C" w:rsidP="00F26D7C">
      <w:pPr>
        <w:pStyle w:val="ConsPlusNormal"/>
        <w:ind w:firstLine="540"/>
        <w:jc w:val="both"/>
        <w:rPr>
          <w:rFonts w:ascii="Times New Roman" w:hAnsi="Times New Roman" w:cs="Times New Roman"/>
          <w:b/>
          <w:sz w:val="30"/>
          <w:szCs w:val="30"/>
        </w:rPr>
      </w:pPr>
      <w:r w:rsidRPr="00F26D7C">
        <w:rPr>
          <w:rFonts w:ascii="Times New Roman" w:hAnsi="Times New Roman" w:cs="Times New Roman"/>
          <w:sz w:val="30"/>
          <w:szCs w:val="30"/>
        </w:rPr>
        <w:t xml:space="preserve">Администрация МР «Табасаранский район» </w:t>
      </w:r>
      <w:r>
        <w:rPr>
          <w:rFonts w:ascii="Times New Roman" w:hAnsi="Times New Roman" w:cs="Times New Roman"/>
          <w:b/>
          <w:sz w:val="30"/>
          <w:szCs w:val="30"/>
        </w:rPr>
        <w:t xml:space="preserve"> ПОСТАНОВЛЯЕТ</w:t>
      </w:r>
      <w:r w:rsidRPr="00F26D7C">
        <w:rPr>
          <w:rFonts w:ascii="Times New Roman" w:hAnsi="Times New Roman" w:cs="Times New Roman"/>
          <w:b/>
          <w:sz w:val="30"/>
          <w:szCs w:val="30"/>
        </w:rPr>
        <w:t>:</w:t>
      </w:r>
    </w:p>
    <w:p w:rsidR="00F26D7C" w:rsidRDefault="00F26D7C" w:rsidP="00F26D7C">
      <w:pPr>
        <w:pStyle w:val="ConsPlusNormal"/>
        <w:numPr>
          <w:ilvl w:val="0"/>
          <w:numId w:val="155"/>
        </w:numPr>
        <w:tabs>
          <w:tab w:val="left" w:pos="1134"/>
        </w:tabs>
        <w:ind w:left="0" w:firstLine="567"/>
        <w:jc w:val="both"/>
        <w:rPr>
          <w:rFonts w:ascii="Times New Roman" w:hAnsi="Times New Roman" w:cs="Times New Roman"/>
          <w:sz w:val="30"/>
          <w:szCs w:val="30"/>
        </w:rPr>
      </w:pPr>
      <w:r w:rsidRPr="00F26D7C">
        <w:rPr>
          <w:rFonts w:ascii="Times New Roman" w:hAnsi="Times New Roman" w:cs="Times New Roman"/>
          <w:sz w:val="30"/>
          <w:szCs w:val="30"/>
        </w:rPr>
        <w:t xml:space="preserve">Утвердить прилагаемую </w:t>
      </w:r>
      <w:hyperlink r:id="rId10" w:anchor="Par32" w:tooltip="Ссылка на текущий документ" w:history="1">
        <w:r w:rsidRPr="00F26D7C">
          <w:rPr>
            <w:rStyle w:val="ad"/>
            <w:rFonts w:ascii="Times New Roman" w:hAnsi="Times New Roman" w:cs="Times New Roman"/>
            <w:sz w:val="30"/>
            <w:szCs w:val="30"/>
          </w:rPr>
          <w:t>программу</w:t>
        </w:r>
      </w:hyperlink>
      <w:r w:rsidRPr="00F26D7C">
        <w:rPr>
          <w:rFonts w:ascii="Times New Roman" w:hAnsi="Times New Roman" w:cs="Times New Roman"/>
          <w:sz w:val="30"/>
          <w:szCs w:val="30"/>
        </w:rPr>
        <w:t xml:space="preserve"> МР «Табасаранский район» "Информационное противодействие идеологии экстремизма и терроризма в МР «Табасаранский район» на 2014-2016 годы" (далее - Программа).</w:t>
      </w:r>
    </w:p>
    <w:p w:rsidR="00F26D7C" w:rsidRPr="00F26D7C" w:rsidRDefault="00F26D7C" w:rsidP="00F26D7C">
      <w:pPr>
        <w:pStyle w:val="ConsPlusNormal"/>
        <w:tabs>
          <w:tab w:val="left" w:pos="1134"/>
        </w:tabs>
        <w:ind w:firstLine="567"/>
        <w:jc w:val="both"/>
        <w:rPr>
          <w:rFonts w:ascii="Times New Roman" w:hAnsi="Times New Roman" w:cs="Times New Roman"/>
          <w:sz w:val="30"/>
          <w:szCs w:val="30"/>
        </w:rPr>
      </w:pPr>
    </w:p>
    <w:p w:rsidR="00F26D7C" w:rsidRDefault="00F26D7C" w:rsidP="00F26D7C">
      <w:pPr>
        <w:pStyle w:val="ConsPlusNormal"/>
        <w:numPr>
          <w:ilvl w:val="0"/>
          <w:numId w:val="155"/>
        </w:numPr>
        <w:tabs>
          <w:tab w:val="left" w:pos="1134"/>
        </w:tabs>
        <w:ind w:left="0" w:firstLine="567"/>
        <w:jc w:val="both"/>
        <w:rPr>
          <w:rFonts w:ascii="Times New Roman" w:hAnsi="Times New Roman" w:cs="Times New Roman"/>
          <w:sz w:val="30"/>
          <w:szCs w:val="30"/>
        </w:rPr>
      </w:pPr>
      <w:r w:rsidRPr="00F26D7C">
        <w:rPr>
          <w:rFonts w:ascii="Times New Roman" w:hAnsi="Times New Roman" w:cs="Times New Roman"/>
          <w:sz w:val="30"/>
          <w:szCs w:val="30"/>
        </w:rPr>
        <w:t>Рекомендовать администрациям сельских поселений МР «Табасаранский район РД обеспечить выполнение основных мероприятий, предусмотренных Программой.</w:t>
      </w:r>
    </w:p>
    <w:p w:rsidR="00F26D7C" w:rsidRPr="00F26D7C" w:rsidRDefault="00F26D7C" w:rsidP="00F26D7C">
      <w:pPr>
        <w:pStyle w:val="ConsPlusNormal"/>
        <w:tabs>
          <w:tab w:val="left" w:pos="1134"/>
        </w:tabs>
        <w:jc w:val="both"/>
        <w:rPr>
          <w:rFonts w:ascii="Times New Roman" w:hAnsi="Times New Roman" w:cs="Times New Roman"/>
          <w:sz w:val="30"/>
          <w:szCs w:val="30"/>
        </w:rPr>
      </w:pPr>
    </w:p>
    <w:p w:rsidR="00F26D7C" w:rsidRPr="00F26D7C" w:rsidRDefault="00F26D7C" w:rsidP="00F26D7C">
      <w:pPr>
        <w:pStyle w:val="ConsPlusNormal"/>
        <w:tabs>
          <w:tab w:val="left" w:pos="1134"/>
        </w:tabs>
        <w:ind w:firstLine="567"/>
        <w:jc w:val="both"/>
        <w:rPr>
          <w:rFonts w:ascii="Times New Roman" w:hAnsi="Times New Roman" w:cs="Times New Roman"/>
          <w:sz w:val="30"/>
          <w:szCs w:val="30"/>
        </w:rPr>
      </w:pPr>
      <w:r w:rsidRPr="00F26D7C">
        <w:rPr>
          <w:rFonts w:ascii="Times New Roman" w:hAnsi="Times New Roman" w:cs="Times New Roman"/>
          <w:b/>
          <w:sz w:val="30"/>
          <w:szCs w:val="30"/>
        </w:rPr>
        <w:t>3.</w:t>
      </w:r>
      <w:r w:rsidRPr="00F26D7C">
        <w:rPr>
          <w:rFonts w:ascii="Times New Roman" w:hAnsi="Times New Roman" w:cs="Times New Roman"/>
          <w:sz w:val="30"/>
          <w:szCs w:val="30"/>
        </w:rPr>
        <w:t xml:space="preserve"> Контроль за исполнением настоящего постановления возложить на  главу администрации МР «Табасаранский район» И. Исаева.</w:t>
      </w:r>
    </w:p>
    <w:p w:rsidR="00F26D7C" w:rsidRPr="00F26D7C" w:rsidRDefault="00F26D7C" w:rsidP="00F26D7C">
      <w:pPr>
        <w:pStyle w:val="ConsPlusNormal"/>
        <w:tabs>
          <w:tab w:val="left" w:pos="1134"/>
        </w:tabs>
        <w:ind w:firstLine="567"/>
        <w:jc w:val="both"/>
        <w:rPr>
          <w:rFonts w:ascii="Times New Roman" w:hAnsi="Times New Roman" w:cs="Times New Roman"/>
          <w:sz w:val="32"/>
          <w:szCs w:val="32"/>
        </w:rPr>
      </w:pPr>
    </w:p>
    <w:p w:rsidR="00673FBB" w:rsidRPr="00F26D7C" w:rsidRDefault="00673FBB" w:rsidP="00F26D7C">
      <w:pPr>
        <w:pStyle w:val="a8"/>
        <w:tabs>
          <w:tab w:val="left" w:pos="6287"/>
        </w:tabs>
        <w:jc w:val="both"/>
        <w:rPr>
          <w:rFonts w:ascii="Times New Roman" w:hAnsi="Times New Roman" w:cs="Times New Roman"/>
          <w:b/>
          <w:sz w:val="28"/>
          <w:szCs w:val="28"/>
          <w:lang w:val="ru-RU"/>
        </w:rPr>
      </w:pPr>
    </w:p>
    <w:p w:rsidR="00F26D7C" w:rsidRDefault="00F26D7C" w:rsidP="00F26D7C">
      <w:pPr>
        <w:pStyle w:val="a8"/>
        <w:tabs>
          <w:tab w:val="left" w:pos="993"/>
        </w:tabs>
        <w:ind w:firstLine="567"/>
        <w:jc w:val="both"/>
        <w:rPr>
          <w:rFonts w:ascii="Times New Roman" w:hAnsi="Times New Roman" w:cs="Times New Roman"/>
          <w:sz w:val="28"/>
          <w:szCs w:val="28"/>
          <w:lang w:val="ru-RU"/>
        </w:rPr>
      </w:pPr>
    </w:p>
    <w:p w:rsidR="00F26D7C" w:rsidRPr="00483142" w:rsidRDefault="00F26D7C" w:rsidP="00F26D7C">
      <w:pPr>
        <w:pStyle w:val="a8"/>
        <w:tabs>
          <w:tab w:val="left" w:pos="993"/>
        </w:tabs>
        <w:ind w:firstLine="567"/>
        <w:jc w:val="both"/>
        <w:rPr>
          <w:rFonts w:ascii="Times New Roman" w:hAnsi="Times New Roman" w:cs="Times New Roman"/>
          <w:sz w:val="28"/>
          <w:szCs w:val="28"/>
          <w:lang w:val="ru-RU"/>
        </w:rPr>
      </w:pPr>
    </w:p>
    <w:p w:rsidR="00F26D7C" w:rsidRPr="00020754" w:rsidRDefault="00F26D7C" w:rsidP="00F26D7C">
      <w:pPr>
        <w:jc w:val="both"/>
        <w:rPr>
          <w:b/>
          <w:sz w:val="28"/>
          <w:szCs w:val="28"/>
        </w:rPr>
      </w:pPr>
      <w:r>
        <w:rPr>
          <w:b/>
          <w:sz w:val="28"/>
          <w:szCs w:val="28"/>
        </w:rPr>
        <w:t xml:space="preserve">      </w:t>
      </w:r>
      <w:r w:rsidRPr="00020754">
        <w:rPr>
          <w:b/>
          <w:sz w:val="28"/>
          <w:szCs w:val="28"/>
        </w:rPr>
        <w:t xml:space="preserve">Глава администрации </w:t>
      </w:r>
    </w:p>
    <w:p w:rsidR="00F26D7C" w:rsidRDefault="00F26D7C" w:rsidP="00F26D7C">
      <w:pPr>
        <w:pStyle w:val="a3"/>
        <w:ind w:left="426"/>
        <w:jc w:val="both"/>
        <w:rPr>
          <w:b/>
          <w:sz w:val="28"/>
          <w:szCs w:val="28"/>
        </w:rPr>
      </w:pPr>
      <w:r>
        <w:rPr>
          <w:b/>
          <w:sz w:val="28"/>
          <w:szCs w:val="28"/>
        </w:rPr>
        <w:t>муниципального района</w:t>
      </w:r>
    </w:p>
    <w:p w:rsidR="00F26D7C" w:rsidRDefault="00F26D7C" w:rsidP="00F26D7C">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F26D7C" w:rsidRDefault="00F26D7C" w:rsidP="00F26D7C">
      <w:pPr>
        <w:pStyle w:val="a3"/>
        <w:ind w:left="426"/>
        <w:jc w:val="both"/>
        <w:rPr>
          <w:b/>
          <w:sz w:val="20"/>
          <w:szCs w:val="20"/>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F26D7C" w:rsidRDefault="00F26D7C" w:rsidP="00893CC0">
      <w:pPr>
        <w:pStyle w:val="a8"/>
        <w:tabs>
          <w:tab w:val="left" w:pos="6287"/>
        </w:tabs>
        <w:rPr>
          <w:rFonts w:ascii="Times New Roman" w:hAnsi="Times New Roman" w:cs="Times New Roman"/>
          <w:b/>
          <w:sz w:val="28"/>
          <w:szCs w:val="28"/>
          <w:lang w:val="ru-RU"/>
        </w:rPr>
      </w:pPr>
    </w:p>
    <w:p w:rsidR="00E46792" w:rsidRDefault="00893CC0" w:rsidP="00E4679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составе комиссии по вводу  объектов  в</w:t>
      </w:r>
    </w:p>
    <w:p w:rsidR="00492961" w:rsidRDefault="00492961" w:rsidP="00E4679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эксплуатацию по муниципальному району </w:t>
      </w:r>
      <w:r w:rsidR="00893CC0">
        <w:rPr>
          <w:rFonts w:ascii="Times New Roman" w:hAnsi="Times New Roman" w:cs="Times New Roman"/>
          <w:b/>
          <w:sz w:val="28"/>
          <w:szCs w:val="28"/>
          <w:lang w:val="ru-RU"/>
        </w:rPr>
        <w:t xml:space="preserve"> </w:t>
      </w:r>
    </w:p>
    <w:p w:rsidR="00893CC0" w:rsidRDefault="00893CC0" w:rsidP="00E4679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«Табасаранский район»</w:t>
      </w:r>
      <w:r w:rsidR="00492961">
        <w:rPr>
          <w:rFonts w:ascii="Times New Roman" w:hAnsi="Times New Roman" w:cs="Times New Roman"/>
          <w:b/>
          <w:sz w:val="28"/>
          <w:szCs w:val="28"/>
          <w:lang w:val="ru-RU"/>
        </w:rPr>
        <w:t xml:space="preserve"> Республики Дагестан </w:t>
      </w:r>
    </w:p>
    <w:p w:rsidR="00893CC0" w:rsidRDefault="00893CC0" w:rsidP="00893CC0">
      <w:pPr>
        <w:pStyle w:val="a8"/>
        <w:tabs>
          <w:tab w:val="left" w:pos="6287"/>
        </w:tabs>
        <w:rPr>
          <w:rFonts w:ascii="Times New Roman" w:hAnsi="Times New Roman" w:cs="Times New Roman"/>
          <w:b/>
          <w:sz w:val="28"/>
          <w:szCs w:val="28"/>
          <w:lang w:val="ru-RU"/>
        </w:rPr>
      </w:pPr>
    </w:p>
    <w:p w:rsidR="00893CC0" w:rsidRPr="00E46792" w:rsidRDefault="00893CC0" w:rsidP="00E46792">
      <w:pPr>
        <w:pStyle w:val="a8"/>
        <w:tabs>
          <w:tab w:val="left" w:pos="6287"/>
        </w:tabs>
        <w:ind w:firstLine="567"/>
        <w:jc w:val="both"/>
        <w:rPr>
          <w:rFonts w:ascii="Times New Roman" w:hAnsi="Times New Roman" w:cs="Times New Roman"/>
          <w:b/>
          <w:sz w:val="28"/>
          <w:szCs w:val="28"/>
          <w:lang w:val="ru-RU"/>
        </w:rPr>
      </w:pPr>
      <w:r w:rsidRPr="00E46792">
        <w:rPr>
          <w:rFonts w:ascii="Times New Roman" w:hAnsi="Times New Roman" w:cs="Times New Roman"/>
          <w:sz w:val="28"/>
          <w:szCs w:val="28"/>
          <w:lang w:val="ru-RU"/>
        </w:rPr>
        <w:t>Для</w:t>
      </w:r>
      <w:r w:rsidR="00492961">
        <w:rPr>
          <w:rFonts w:ascii="Times New Roman" w:hAnsi="Times New Roman" w:cs="Times New Roman"/>
          <w:sz w:val="28"/>
          <w:szCs w:val="28"/>
          <w:lang w:val="ru-RU"/>
        </w:rPr>
        <w:t xml:space="preserve"> решения вопросов о вводе </w:t>
      </w:r>
      <w:r w:rsidRPr="00E46792">
        <w:rPr>
          <w:rFonts w:ascii="Times New Roman" w:hAnsi="Times New Roman" w:cs="Times New Roman"/>
          <w:sz w:val="28"/>
          <w:szCs w:val="28"/>
          <w:lang w:val="ru-RU"/>
        </w:rPr>
        <w:t xml:space="preserve"> объектов,  законченных  строительством, реконструкцией  и капитальным ремонтом в эксплуатацию в соответствии с Федеральным Законом РФ от 06.10.2003 г. № 131-ФЗ «Об общих принципах  организации местного самоуправления  в Российской Федерации, Градостроительным кодексом</w:t>
      </w:r>
      <w:r w:rsidR="00492961">
        <w:rPr>
          <w:rFonts w:ascii="Times New Roman" w:hAnsi="Times New Roman" w:cs="Times New Roman"/>
          <w:sz w:val="28"/>
          <w:szCs w:val="28"/>
          <w:lang w:val="ru-RU"/>
        </w:rPr>
        <w:t xml:space="preserve">  Российской Федерации  и Уставом</w:t>
      </w:r>
      <w:r w:rsidRPr="00E46792">
        <w:rPr>
          <w:rFonts w:ascii="Times New Roman" w:hAnsi="Times New Roman" w:cs="Times New Roman"/>
          <w:sz w:val="28"/>
          <w:szCs w:val="28"/>
          <w:lang w:val="ru-RU"/>
        </w:rPr>
        <w:t xml:space="preserve">  МО «Табасаранский район»  </w:t>
      </w:r>
      <w:r w:rsidRPr="00E46792">
        <w:rPr>
          <w:rFonts w:ascii="Times New Roman" w:hAnsi="Times New Roman" w:cs="Times New Roman"/>
          <w:b/>
          <w:sz w:val="28"/>
          <w:szCs w:val="28"/>
          <w:lang w:val="ru-RU"/>
        </w:rPr>
        <w:t xml:space="preserve">ПОСТАНОВЛЯЮ: </w:t>
      </w:r>
    </w:p>
    <w:p w:rsidR="00893CC0" w:rsidRDefault="00893CC0" w:rsidP="00893CC0">
      <w:pPr>
        <w:pStyle w:val="a8"/>
        <w:tabs>
          <w:tab w:val="left" w:pos="6287"/>
        </w:tabs>
        <w:rPr>
          <w:rFonts w:ascii="Times New Roman" w:hAnsi="Times New Roman" w:cs="Times New Roman"/>
          <w:b/>
          <w:sz w:val="28"/>
          <w:szCs w:val="28"/>
          <w:lang w:val="ru-RU"/>
        </w:rPr>
      </w:pPr>
    </w:p>
    <w:p w:rsidR="00E46792" w:rsidRDefault="00893CC0" w:rsidP="00E46792">
      <w:pPr>
        <w:pStyle w:val="a8"/>
        <w:numPr>
          <w:ilvl w:val="0"/>
          <w:numId w:val="154"/>
        </w:numPr>
        <w:tabs>
          <w:tab w:val="left" w:pos="993"/>
        </w:tabs>
        <w:ind w:left="0" w:firstLine="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t>Создать комиссию по вводу  в эксплуатацию  объектов,  законченных строительством, реконструкцией  и капитальным ремонтом, по МР</w:t>
      </w:r>
      <w:r w:rsidR="00E46792">
        <w:rPr>
          <w:rFonts w:ascii="Times New Roman" w:hAnsi="Times New Roman" w:cs="Times New Roman"/>
          <w:sz w:val="28"/>
          <w:szCs w:val="28"/>
          <w:lang w:val="ru-RU"/>
        </w:rPr>
        <w:t xml:space="preserve"> «</w:t>
      </w:r>
      <w:r w:rsidRPr="00E46792">
        <w:rPr>
          <w:rFonts w:ascii="Times New Roman" w:hAnsi="Times New Roman" w:cs="Times New Roman"/>
          <w:sz w:val="28"/>
          <w:szCs w:val="28"/>
          <w:lang w:val="ru-RU"/>
        </w:rPr>
        <w:t xml:space="preserve">Табасаранский район» </w:t>
      </w:r>
      <w:r w:rsidR="00492961">
        <w:rPr>
          <w:rFonts w:ascii="Times New Roman" w:hAnsi="Times New Roman" w:cs="Times New Roman"/>
          <w:sz w:val="28"/>
          <w:szCs w:val="28"/>
          <w:lang w:val="ru-RU"/>
        </w:rPr>
        <w:t xml:space="preserve"> Республики Дагестан </w:t>
      </w:r>
      <w:r w:rsidRPr="00E46792">
        <w:rPr>
          <w:rFonts w:ascii="Times New Roman" w:hAnsi="Times New Roman" w:cs="Times New Roman"/>
          <w:sz w:val="28"/>
          <w:szCs w:val="28"/>
          <w:lang w:val="ru-RU"/>
        </w:rPr>
        <w:t xml:space="preserve"> и </w:t>
      </w:r>
      <w:r w:rsidR="008017B1" w:rsidRPr="00E46792">
        <w:rPr>
          <w:rFonts w:ascii="Times New Roman" w:hAnsi="Times New Roman" w:cs="Times New Roman"/>
          <w:sz w:val="28"/>
          <w:szCs w:val="28"/>
          <w:lang w:val="ru-RU"/>
        </w:rPr>
        <w:t>утвердить</w:t>
      </w:r>
      <w:r w:rsidRPr="00E46792">
        <w:rPr>
          <w:rFonts w:ascii="Times New Roman" w:hAnsi="Times New Roman" w:cs="Times New Roman"/>
          <w:sz w:val="28"/>
          <w:szCs w:val="28"/>
          <w:lang w:val="ru-RU"/>
        </w:rPr>
        <w:t xml:space="preserve">   ее прилагаемый </w:t>
      </w:r>
      <w:r w:rsidR="008017B1" w:rsidRPr="00E46792">
        <w:rPr>
          <w:rFonts w:ascii="Times New Roman" w:hAnsi="Times New Roman" w:cs="Times New Roman"/>
          <w:sz w:val="28"/>
          <w:szCs w:val="28"/>
          <w:lang w:val="ru-RU"/>
        </w:rPr>
        <w:t>состав</w:t>
      </w:r>
      <w:r w:rsidRPr="00E46792">
        <w:rPr>
          <w:rFonts w:ascii="Times New Roman" w:hAnsi="Times New Roman" w:cs="Times New Roman"/>
          <w:sz w:val="28"/>
          <w:szCs w:val="28"/>
          <w:lang w:val="ru-RU"/>
        </w:rPr>
        <w:t>.</w:t>
      </w:r>
    </w:p>
    <w:p w:rsidR="00893CC0" w:rsidRPr="00E46792" w:rsidRDefault="00893CC0" w:rsidP="00E46792">
      <w:pPr>
        <w:pStyle w:val="a8"/>
        <w:tabs>
          <w:tab w:val="left" w:pos="993"/>
        </w:tabs>
        <w:ind w:left="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t xml:space="preserve"> </w:t>
      </w:r>
    </w:p>
    <w:p w:rsidR="00893CC0" w:rsidRPr="00E46792" w:rsidRDefault="00893CC0" w:rsidP="00E46792">
      <w:pPr>
        <w:pStyle w:val="a8"/>
        <w:numPr>
          <w:ilvl w:val="0"/>
          <w:numId w:val="154"/>
        </w:numPr>
        <w:tabs>
          <w:tab w:val="left" w:pos="993"/>
        </w:tabs>
        <w:ind w:left="0" w:firstLine="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t xml:space="preserve">Предоставить  председателю комиссии по вводу  объектов, законченных строительством, </w:t>
      </w:r>
      <w:r w:rsidR="008017B1" w:rsidRPr="00E46792">
        <w:rPr>
          <w:rFonts w:ascii="Times New Roman" w:hAnsi="Times New Roman" w:cs="Times New Roman"/>
          <w:sz w:val="28"/>
          <w:szCs w:val="28"/>
          <w:lang w:val="ru-RU"/>
        </w:rPr>
        <w:t>реконструкцией</w:t>
      </w:r>
      <w:r w:rsidRPr="00E46792">
        <w:rPr>
          <w:rFonts w:ascii="Times New Roman" w:hAnsi="Times New Roman" w:cs="Times New Roman"/>
          <w:sz w:val="28"/>
          <w:szCs w:val="28"/>
          <w:lang w:val="ru-RU"/>
        </w:rPr>
        <w:t xml:space="preserve">  и капитальным ремонтом,  в эксплуатацию  право привлечь  к участию в работе  комиссии специалистов  соответствующих служб в зависимости  от вида  водимых в эксплуатацию объектов. </w:t>
      </w:r>
    </w:p>
    <w:p w:rsidR="00893CC0" w:rsidRDefault="00893CC0" w:rsidP="00E46792">
      <w:pPr>
        <w:pStyle w:val="a8"/>
        <w:numPr>
          <w:ilvl w:val="0"/>
          <w:numId w:val="154"/>
        </w:numPr>
        <w:tabs>
          <w:tab w:val="left" w:pos="993"/>
        </w:tabs>
        <w:ind w:left="0" w:firstLine="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t xml:space="preserve">На период отсутствия  (отпуск, командировка, болезнь и т.п.)  председателя комиссии –заместителя  главы администрации МР «Табасаранский район»  </w:t>
      </w:r>
      <w:r w:rsidR="00492961">
        <w:rPr>
          <w:rFonts w:ascii="Times New Roman" w:hAnsi="Times New Roman" w:cs="Times New Roman"/>
          <w:sz w:val="28"/>
          <w:szCs w:val="28"/>
          <w:lang w:val="ru-RU"/>
        </w:rPr>
        <w:t xml:space="preserve">Республики Дагестан </w:t>
      </w:r>
      <w:r w:rsidRPr="00E46792">
        <w:rPr>
          <w:rFonts w:ascii="Times New Roman" w:hAnsi="Times New Roman" w:cs="Times New Roman"/>
          <w:sz w:val="28"/>
          <w:szCs w:val="28"/>
          <w:lang w:val="ru-RU"/>
        </w:rPr>
        <w:t xml:space="preserve">Абдулова А.Ш.  </w:t>
      </w:r>
      <w:r w:rsidR="008017B1" w:rsidRPr="00E46792">
        <w:rPr>
          <w:rFonts w:ascii="Times New Roman" w:hAnsi="Times New Roman" w:cs="Times New Roman"/>
          <w:sz w:val="28"/>
          <w:szCs w:val="28"/>
          <w:lang w:val="ru-RU"/>
        </w:rPr>
        <w:t xml:space="preserve"> функции  председателя комиссии возложить на заместителя председателя  данной комиссии – начальника отдела  архитек</w:t>
      </w:r>
      <w:r w:rsidR="00492961">
        <w:rPr>
          <w:rFonts w:ascii="Times New Roman" w:hAnsi="Times New Roman" w:cs="Times New Roman"/>
          <w:sz w:val="28"/>
          <w:szCs w:val="28"/>
          <w:lang w:val="ru-RU"/>
        </w:rPr>
        <w:t>туры, градостроительства и ЖКХ а</w:t>
      </w:r>
      <w:r w:rsidR="008017B1" w:rsidRPr="00E46792">
        <w:rPr>
          <w:rFonts w:ascii="Times New Roman" w:hAnsi="Times New Roman" w:cs="Times New Roman"/>
          <w:sz w:val="28"/>
          <w:szCs w:val="28"/>
          <w:lang w:val="ru-RU"/>
        </w:rPr>
        <w:t xml:space="preserve">дминистрации района. </w:t>
      </w:r>
    </w:p>
    <w:p w:rsidR="00E46792" w:rsidRPr="00E46792" w:rsidRDefault="00E46792" w:rsidP="00E46792">
      <w:pPr>
        <w:pStyle w:val="a8"/>
        <w:tabs>
          <w:tab w:val="left" w:pos="993"/>
        </w:tabs>
        <w:jc w:val="both"/>
        <w:rPr>
          <w:rFonts w:ascii="Times New Roman" w:hAnsi="Times New Roman" w:cs="Times New Roman"/>
          <w:sz w:val="28"/>
          <w:szCs w:val="28"/>
          <w:lang w:val="ru-RU"/>
        </w:rPr>
      </w:pPr>
    </w:p>
    <w:p w:rsidR="00E46792" w:rsidRDefault="00E46792" w:rsidP="00E46792">
      <w:pPr>
        <w:pStyle w:val="a8"/>
        <w:numPr>
          <w:ilvl w:val="0"/>
          <w:numId w:val="154"/>
        </w:numPr>
        <w:tabs>
          <w:tab w:val="left" w:pos="993"/>
        </w:tabs>
        <w:ind w:left="0" w:firstLine="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lastRenderedPageBreak/>
        <w:t xml:space="preserve">Установить, что  комиссия, созданная в соответствии с пунктом 1 настоящего  постановления, рассматривает  вопросы  о вводе в эксплуатацию  капитально отремонтированных  объектов  только в случае, если при  проведении  капитального ремонта  затрагивались  несущие  конструкции объекта и для его  проведения  администрацией района  было выдано  соответствующее  разрешение. </w:t>
      </w:r>
    </w:p>
    <w:p w:rsidR="00492961" w:rsidRPr="00492961" w:rsidRDefault="00492961" w:rsidP="00492961">
      <w:pPr>
        <w:pStyle w:val="a8"/>
        <w:tabs>
          <w:tab w:val="left" w:pos="993"/>
        </w:tabs>
        <w:jc w:val="both"/>
        <w:rPr>
          <w:rFonts w:ascii="Times New Roman" w:hAnsi="Times New Roman" w:cs="Times New Roman"/>
          <w:sz w:val="28"/>
          <w:szCs w:val="28"/>
          <w:lang w:val="ru-RU"/>
        </w:rPr>
      </w:pPr>
    </w:p>
    <w:p w:rsidR="00E46792" w:rsidRDefault="00E46792" w:rsidP="00E46792">
      <w:pPr>
        <w:pStyle w:val="a8"/>
        <w:numPr>
          <w:ilvl w:val="0"/>
          <w:numId w:val="154"/>
        </w:numPr>
        <w:tabs>
          <w:tab w:val="left" w:pos="993"/>
        </w:tabs>
        <w:ind w:left="0" w:firstLine="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t>Установить, что протокол  комиссии, созданной в соответствии с пунктом 1  настоящего  постановления,  является основанием  для  подготовки отделом архитек</w:t>
      </w:r>
      <w:r w:rsidR="009E6C4F">
        <w:rPr>
          <w:rFonts w:ascii="Times New Roman" w:hAnsi="Times New Roman" w:cs="Times New Roman"/>
          <w:sz w:val="28"/>
          <w:szCs w:val="28"/>
          <w:lang w:val="ru-RU"/>
        </w:rPr>
        <w:t>туры, градостроительства и ЖКХ а</w:t>
      </w:r>
      <w:r w:rsidRPr="00E46792">
        <w:rPr>
          <w:rFonts w:ascii="Times New Roman" w:hAnsi="Times New Roman" w:cs="Times New Roman"/>
          <w:sz w:val="28"/>
          <w:szCs w:val="28"/>
          <w:lang w:val="ru-RU"/>
        </w:rPr>
        <w:t xml:space="preserve">дминистрации  </w:t>
      </w:r>
      <w:r w:rsidR="009E6C4F">
        <w:rPr>
          <w:rFonts w:ascii="Times New Roman" w:hAnsi="Times New Roman" w:cs="Times New Roman"/>
          <w:sz w:val="28"/>
          <w:szCs w:val="28"/>
          <w:lang w:val="ru-RU"/>
        </w:rPr>
        <w:t xml:space="preserve">муниципального района «Табасаранский район» Республики Дагестан </w:t>
      </w:r>
      <w:r w:rsidRPr="00E46792">
        <w:rPr>
          <w:rFonts w:ascii="Times New Roman" w:hAnsi="Times New Roman" w:cs="Times New Roman"/>
          <w:sz w:val="28"/>
          <w:szCs w:val="28"/>
          <w:lang w:val="ru-RU"/>
        </w:rPr>
        <w:t xml:space="preserve">  проекта  распоряжения  администрации района  о выдаче  разрешения  на ввод объекта  в эксплуатацию. </w:t>
      </w:r>
    </w:p>
    <w:p w:rsidR="00E46792" w:rsidRPr="00E46792" w:rsidRDefault="00E46792" w:rsidP="00E46792">
      <w:pPr>
        <w:pStyle w:val="a8"/>
        <w:tabs>
          <w:tab w:val="left" w:pos="993"/>
        </w:tabs>
        <w:ind w:left="567"/>
        <w:jc w:val="both"/>
        <w:rPr>
          <w:rFonts w:ascii="Times New Roman" w:hAnsi="Times New Roman" w:cs="Times New Roman"/>
          <w:sz w:val="28"/>
          <w:szCs w:val="28"/>
          <w:lang w:val="ru-RU"/>
        </w:rPr>
      </w:pPr>
    </w:p>
    <w:p w:rsidR="00E46792" w:rsidRDefault="00E46792" w:rsidP="00E46792">
      <w:pPr>
        <w:pStyle w:val="a8"/>
        <w:numPr>
          <w:ilvl w:val="0"/>
          <w:numId w:val="154"/>
        </w:numPr>
        <w:tabs>
          <w:tab w:val="left" w:pos="993"/>
        </w:tabs>
        <w:ind w:left="0" w:firstLine="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t>Контроль за исполнением настоящего  постановления  возложить  на  заместител</w:t>
      </w:r>
      <w:r w:rsidR="009E6C4F">
        <w:rPr>
          <w:rFonts w:ascii="Times New Roman" w:hAnsi="Times New Roman" w:cs="Times New Roman"/>
          <w:sz w:val="28"/>
          <w:szCs w:val="28"/>
          <w:lang w:val="ru-RU"/>
        </w:rPr>
        <w:t xml:space="preserve">я  главы  администрации  муниципального района «Табасаранский район» </w:t>
      </w:r>
      <w:r w:rsidRPr="00E46792">
        <w:rPr>
          <w:rFonts w:ascii="Times New Roman" w:hAnsi="Times New Roman" w:cs="Times New Roman"/>
          <w:sz w:val="28"/>
          <w:szCs w:val="28"/>
          <w:lang w:val="ru-RU"/>
        </w:rPr>
        <w:t xml:space="preserve"> Абдулова А.Ш. </w:t>
      </w:r>
    </w:p>
    <w:p w:rsidR="00E46792" w:rsidRPr="00E46792" w:rsidRDefault="00154024" w:rsidP="00E46792">
      <w:pPr>
        <w:pStyle w:val="a8"/>
        <w:tabs>
          <w:tab w:val="left" w:pos="993"/>
        </w:tabs>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eastAsia="ru-RU" w:bidi="ar-SA"/>
        </w:rPr>
        <w:t xml:space="preserve"> </w:t>
      </w:r>
    </w:p>
    <w:p w:rsidR="00E46792" w:rsidRPr="00E46792" w:rsidRDefault="00E46792" w:rsidP="00E46792">
      <w:pPr>
        <w:pStyle w:val="a8"/>
        <w:numPr>
          <w:ilvl w:val="0"/>
          <w:numId w:val="154"/>
        </w:numPr>
        <w:tabs>
          <w:tab w:val="left" w:pos="993"/>
        </w:tabs>
        <w:ind w:left="0" w:firstLine="567"/>
        <w:jc w:val="both"/>
        <w:rPr>
          <w:rFonts w:ascii="Times New Roman" w:hAnsi="Times New Roman" w:cs="Times New Roman"/>
          <w:sz w:val="28"/>
          <w:szCs w:val="28"/>
          <w:lang w:val="ru-RU"/>
        </w:rPr>
      </w:pPr>
      <w:r w:rsidRPr="00E46792">
        <w:rPr>
          <w:rFonts w:ascii="Times New Roman" w:hAnsi="Times New Roman" w:cs="Times New Roman"/>
          <w:sz w:val="28"/>
          <w:szCs w:val="28"/>
          <w:lang w:val="ru-RU"/>
        </w:rPr>
        <w:t xml:space="preserve">Постановление </w:t>
      </w:r>
      <w:r>
        <w:rPr>
          <w:rFonts w:ascii="Times New Roman" w:hAnsi="Times New Roman" w:cs="Times New Roman"/>
          <w:sz w:val="28"/>
          <w:szCs w:val="28"/>
          <w:lang w:val="ru-RU"/>
        </w:rPr>
        <w:t>в</w:t>
      </w:r>
      <w:r w:rsidRPr="00E46792">
        <w:rPr>
          <w:rFonts w:ascii="Times New Roman" w:hAnsi="Times New Roman" w:cs="Times New Roman"/>
          <w:sz w:val="28"/>
          <w:szCs w:val="28"/>
          <w:lang w:val="ru-RU"/>
        </w:rPr>
        <w:t>с</w:t>
      </w:r>
      <w:r>
        <w:rPr>
          <w:rFonts w:ascii="Times New Roman" w:hAnsi="Times New Roman" w:cs="Times New Roman"/>
          <w:sz w:val="28"/>
          <w:szCs w:val="28"/>
          <w:lang w:val="ru-RU"/>
        </w:rPr>
        <w:t>ту</w:t>
      </w:r>
      <w:r w:rsidRPr="00E46792">
        <w:rPr>
          <w:rFonts w:ascii="Times New Roman" w:hAnsi="Times New Roman" w:cs="Times New Roman"/>
          <w:sz w:val="28"/>
          <w:szCs w:val="28"/>
          <w:lang w:val="ru-RU"/>
        </w:rPr>
        <w:t xml:space="preserve">пает в силу со дня его подписания. </w:t>
      </w:r>
    </w:p>
    <w:p w:rsidR="008017B1" w:rsidRPr="00E46792" w:rsidRDefault="008017B1" w:rsidP="00E46792">
      <w:pPr>
        <w:pStyle w:val="a8"/>
        <w:tabs>
          <w:tab w:val="left" w:pos="993"/>
        </w:tabs>
        <w:ind w:firstLine="567"/>
        <w:jc w:val="both"/>
        <w:rPr>
          <w:lang w:val="ru-RU"/>
        </w:rPr>
      </w:pPr>
    </w:p>
    <w:p w:rsidR="00673FBB" w:rsidRPr="007E51EA" w:rsidRDefault="00673FBB" w:rsidP="00893CC0">
      <w:pPr>
        <w:pStyle w:val="a8"/>
        <w:jc w:val="center"/>
        <w:rPr>
          <w:rFonts w:ascii="Times New Roman" w:hAnsi="Times New Roman" w:cs="Times New Roman"/>
          <w:lang w:val="ru-RU"/>
        </w:rPr>
      </w:pPr>
    </w:p>
    <w:p w:rsidR="00E46792" w:rsidRDefault="00E46792" w:rsidP="00E46792">
      <w:pPr>
        <w:pStyle w:val="a8"/>
        <w:tabs>
          <w:tab w:val="left" w:pos="993"/>
        </w:tabs>
        <w:ind w:firstLine="567"/>
        <w:jc w:val="both"/>
        <w:rPr>
          <w:rFonts w:ascii="Times New Roman" w:hAnsi="Times New Roman" w:cs="Times New Roman"/>
          <w:sz w:val="28"/>
          <w:szCs w:val="28"/>
          <w:lang w:val="ru-RU"/>
        </w:rPr>
      </w:pPr>
    </w:p>
    <w:p w:rsidR="00E46792" w:rsidRPr="00483142" w:rsidRDefault="00E46792" w:rsidP="00E46792">
      <w:pPr>
        <w:pStyle w:val="a8"/>
        <w:tabs>
          <w:tab w:val="left" w:pos="993"/>
        </w:tabs>
        <w:ind w:firstLine="567"/>
        <w:jc w:val="both"/>
        <w:rPr>
          <w:rFonts w:ascii="Times New Roman" w:hAnsi="Times New Roman" w:cs="Times New Roman"/>
          <w:sz w:val="28"/>
          <w:szCs w:val="28"/>
          <w:lang w:val="ru-RU"/>
        </w:rPr>
      </w:pPr>
    </w:p>
    <w:p w:rsidR="00E46792" w:rsidRPr="00020754" w:rsidRDefault="00E46792" w:rsidP="00E46792">
      <w:pPr>
        <w:jc w:val="both"/>
        <w:rPr>
          <w:b/>
          <w:sz w:val="28"/>
          <w:szCs w:val="28"/>
        </w:rPr>
      </w:pPr>
      <w:r>
        <w:rPr>
          <w:b/>
          <w:sz w:val="28"/>
          <w:szCs w:val="28"/>
        </w:rPr>
        <w:t xml:space="preserve">      </w:t>
      </w:r>
      <w:r w:rsidRPr="00020754">
        <w:rPr>
          <w:b/>
          <w:sz w:val="28"/>
          <w:szCs w:val="28"/>
        </w:rPr>
        <w:t xml:space="preserve">Глава администрации </w:t>
      </w:r>
    </w:p>
    <w:p w:rsidR="00E46792" w:rsidRDefault="00E46792" w:rsidP="00E46792">
      <w:pPr>
        <w:pStyle w:val="a3"/>
        <w:ind w:left="426"/>
        <w:jc w:val="both"/>
        <w:rPr>
          <w:b/>
          <w:sz w:val="28"/>
          <w:szCs w:val="28"/>
        </w:rPr>
      </w:pPr>
      <w:r>
        <w:rPr>
          <w:b/>
          <w:sz w:val="28"/>
          <w:szCs w:val="28"/>
        </w:rPr>
        <w:t>муниципального района</w:t>
      </w:r>
    </w:p>
    <w:p w:rsidR="00E46792" w:rsidRDefault="00E46792" w:rsidP="00E46792">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E46792" w:rsidRDefault="00E46792" w:rsidP="00E46792">
      <w:pPr>
        <w:pStyle w:val="a3"/>
        <w:ind w:left="426"/>
        <w:jc w:val="both"/>
        <w:rPr>
          <w:b/>
          <w:sz w:val="20"/>
          <w:szCs w:val="20"/>
        </w:rPr>
      </w:pPr>
    </w:p>
    <w:p w:rsidR="00673FBB" w:rsidRPr="007E51EA" w:rsidRDefault="00673FBB" w:rsidP="007E51EA">
      <w:pPr>
        <w:pStyle w:val="a8"/>
        <w:rPr>
          <w:lang w:val="ru-RU"/>
        </w:rPr>
      </w:pPr>
    </w:p>
    <w:p w:rsidR="009E6C4F" w:rsidRPr="007D0428" w:rsidRDefault="009E6C4F" w:rsidP="009E6C4F">
      <w:pPr>
        <w:tabs>
          <w:tab w:val="left" w:pos="142"/>
        </w:tabs>
        <w:ind w:left="142" w:firstLine="143"/>
        <w:jc w:val="both"/>
        <w:rPr>
          <w:sz w:val="18"/>
          <w:szCs w:val="18"/>
        </w:rPr>
      </w:pPr>
      <w:r w:rsidRPr="007D0428">
        <w:rPr>
          <w:sz w:val="18"/>
          <w:szCs w:val="18"/>
        </w:rPr>
        <w:t xml:space="preserve">Подготовил: </w:t>
      </w:r>
    </w:p>
    <w:p w:rsidR="009E6C4F" w:rsidRPr="007D0428" w:rsidRDefault="009E6C4F" w:rsidP="009E6C4F">
      <w:pPr>
        <w:tabs>
          <w:tab w:val="left" w:pos="142"/>
        </w:tabs>
        <w:ind w:left="142" w:firstLine="143"/>
        <w:jc w:val="both"/>
        <w:rPr>
          <w:sz w:val="18"/>
          <w:szCs w:val="18"/>
        </w:rPr>
      </w:pPr>
      <w:r w:rsidRPr="007D0428">
        <w:rPr>
          <w:sz w:val="18"/>
          <w:szCs w:val="18"/>
        </w:rPr>
        <w:t xml:space="preserve">Абдулжелилов А.А. </w:t>
      </w:r>
    </w:p>
    <w:p w:rsidR="009E6C4F" w:rsidRPr="007D0428" w:rsidRDefault="009E6C4F" w:rsidP="009E6C4F">
      <w:pPr>
        <w:tabs>
          <w:tab w:val="left" w:pos="142"/>
        </w:tabs>
        <w:ind w:left="142" w:firstLine="143"/>
        <w:jc w:val="both"/>
        <w:rPr>
          <w:sz w:val="18"/>
          <w:szCs w:val="18"/>
        </w:rPr>
      </w:pPr>
      <w:r w:rsidRPr="007D0428">
        <w:rPr>
          <w:sz w:val="18"/>
          <w:szCs w:val="18"/>
        </w:rPr>
        <w:t>тел: 89604112908</w:t>
      </w:r>
    </w:p>
    <w:p w:rsidR="009E6C4F" w:rsidRPr="007D0428" w:rsidRDefault="009E6C4F" w:rsidP="009E6C4F">
      <w:pPr>
        <w:tabs>
          <w:tab w:val="left" w:pos="142"/>
        </w:tabs>
        <w:ind w:left="142" w:firstLine="143"/>
        <w:jc w:val="both"/>
        <w:rPr>
          <w:sz w:val="18"/>
          <w:szCs w:val="18"/>
        </w:rPr>
      </w:pPr>
    </w:p>
    <w:p w:rsidR="009E6C4F" w:rsidRPr="009E6C4F" w:rsidRDefault="009E6C4F" w:rsidP="009E6C4F">
      <w:pPr>
        <w:pStyle w:val="a8"/>
        <w:ind w:firstLine="567"/>
        <w:jc w:val="both"/>
        <w:rPr>
          <w:rFonts w:ascii="Times New Roman" w:hAnsi="Times New Roman"/>
          <w:sz w:val="28"/>
          <w:szCs w:val="28"/>
          <w:lang w:val="ru-RU"/>
        </w:rPr>
      </w:pPr>
    </w:p>
    <w:p w:rsidR="00673FBB" w:rsidRPr="007E51EA" w:rsidRDefault="00673FBB" w:rsidP="007E51EA">
      <w:pPr>
        <w:pStyle w:val="a8"/>
        <w:rPr>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673FBB" w:rsidRDefault="00673FBB" w:rsidP="00452491">
      <w:pPr>
        <w:pStyle w:val="a8"/>
        <w:tabs>
          <w:tab w:val="left" w:pos="6287"/>
        </w:tabs>
        <w:jc w:val="center"/>
        <w:rPr>
          <w:rFonts w:ascii="Times New Roman" w:hAnsi="Times New Roman" w:cs="Times New Roman"/>
          <w:b/>
          <w:sz w:val="28"/>
          <w:szCs w:val="28"/>
          <w:lang w:val="ru-RU"/>
        </w:rPr>
      </w:pPr>
    </w:p>
    <w:p w:rsidR="005F6516" w:rsidRDefault="005F6516" w:rsidP="005F6516">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Об утверждении  муниципальной Программы</w:t>
      </w:r>
    </w:p>
    <w:p w:rsidR="005F6516" w:rsidRDefault="005F6516" w:rsidP="005F6516">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по созданию и благоустройству  парков и  приведению</w:t>
      </w:r>
    </w:p>
    <w:p w:rsidR="005F6516" w:rsidRDefault="005F6516" w:rsidP="005F6516">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ландшафтно – рекреационных территорий в  комфортное для пользования  населением  состояние  на 2014 – 2017 годы</w:t>
      </w:r>
    </w:p>
    <w:p w:rsidR="005F6516" w:rsidRPr="00341755" w:rsidRDefault="005F6516" w:rsidP="005F6516">
      <w:pPr>
        <w:pStyle w:val="a8"/>
        <w:tabs>
          <w:tab w:val="left" w:pos="6287"/>
        </w:tabs>
        <w:ind w:firstLine="567"/>
        <w:jc w:val="both"/>
        <w:rPr>
          <w:rFonts w:ascii="Times New Roman" w:hAnsi="Times New Roman" w:cs="Times New Roman"/>
          <w:sz w:val="28"/>
          <w:szCs w:val="28"/>
          <w:lang w:val="ru-RU"/>
        </w:rPr>
      </w:pPr>
    </w:p>
    <w:p w:rsidR="005F6516" w:rsidRPr="00341755" w:rsidRDefault="005F6516" w:rsidP="005F6516">
      <w:pPr>
        <w:pStyle w:val="a8"/>
        <w:tabs>
          <w:tab w:val="left" w:pos="6287"/>
        </w:tabs>
        <w:ind w:firstLine="567"/>
        <w:jc w:val="both"/>
        <w:rPr>
          <w:rFonts w:ascii="Times New Roman" w:hAnsi="Times New Roman" w:cs="Times New Roman"/>
          <w:sz w:val="28"/>
          <w:szCs w:val="28"/>
          <w:lang w:val="ru-RU"/>
        </w:rPr>
      </w:pPr>
      <w:r w:rsidRPr="00341755">
        <w:rPr>
          <w:rFonts w:ascii="Times New Roman" w:hAnsi="Times New Roman" w:cs="Times New Roman"/>
          <w:sz w:val="28"/>
          <w:szCs w:val="28"/>
          <w:lang w:val="ru-RU"/>
        </w:rPr>
        <w:t>Ввиду  о</w:t>
      </w:r>
      <w:r>
        <w:rPr>
          <w:rFonts w:ascii="Times New Roman" w:hAnsi="Times New Roman" w:cs="Times New Roman"/>
          <w:sz w:val="28"/>
          <w:szCs w:val="28"/>
          <w:lang w:val="ru-RU"/>
        </w:rPr>
        <w:t>граниченности  бюджетных средст</w:t>
      </w:r>
      <w:r w:rsidRPr="00341755">
        <w:rPr>
          <w:rFonts w:ascii="Times New Roman" w:hAnsi="Times New Roman" w:cs="Times New Roman"/>
          <w:sz w:val="28"/>
          <w:szCs w:val="28"/>
          <w:lang w:val="ru-RU"/>
        </w:rPr>
        <w:t>в в последние годы  не представлялось возможности уделить  должного  вним</w:t>
      </w:r>
      <w:r>
        <w:rPr>
          <w:rFonts w:ascii="Times New Roman" w:hAnsi="Times New Roman" w:cs="Times New Roman"/>
          <w:sz w:val="28"/>
          <w:szCs w:val="28"/>
          <w:lang w:val="ru-RU"/>
        </w:rPr>
        <w:t>ания  вопросу  содержания</w:t>
      </w:r>
      <w:r w:rsidRPr="00341755">
        <w:rPr>
          <w:rFonts w:ascii="Times New Roman" w:hAnsi="Times New Roman" w:cs="Times New Roman"/>
          <w:sz w:val="28"/>
          <w:szCs w:val="28"/>
          <w:lang w:val="ru-RU"/>
        </w:rPr>
        <w:t xml:space="preserve">  существующего садово-паркового  хозяйства и его  развитию, также обустройству  ландшафтно-рекреационных территорий  в поселениях района. </w:t>
      </w:r>
    </w:p>
    <w:p w:rsidR="005F6516" w:rsidRPr="00341755" w:rsidRDefault="005F6516" w:rsidP="005F6516">
      <w:pPr>
        <w:pStyle w:val="a8"/>
        <w:tabs>
          <w:tab w:val="left" w:pos="6287"/>
        </w:tabs>
        <w:ind w:firstLine="567"/>
        <w:jc w:val="both"/>
        <w:rPr>
          <w:rFonts w:ascii="Times New Roman" w:hAnsi="Times New Roman" w:cs="Times New Roman"/>
          <w:sz w:val="28"/>
          <w:szCs w:val="28"/>
          <w:lang w:val="ru-RU"/>
        </w:rPr>
      </w:pPr>
      <w:r w:rsidRPr="00341755">
        <w:rPr>
          <w:rFonts w:ascii="Times New Roman" w:hAnsi="Times New Roman" w:cs="Times New Roman"/>
          <w:sz w:val="28"/>
          <w:szCs w:val="28"/>
          <w:lang w:val="ru-RU"/>
        </w:rPr>
        <w:t xml:space="preserve">В результате этого  состояние данной отрасли, являющейся  одной из доминирующих  элементов  в архитектурном облике  поселений также  обеспечении  комфортной  среды  обитания  для населения, на настоящее  время  в районе  неудовлетворительное. </w:t>
      </w:r>
    </w:p>
    <w:p w:rsidR="005F6516" w:rsidRPr="00452491" w:rsidRDefault="005F6516" w:rsidP="005F6516">
      <w:pPr>
        <w:pStyle w:val="a8"/>
        <w:tabs>
          <w:tab w:val="left" w:pos="6287"/>
        </w:tabs>
        <w:ind w:firstLine="567"/>
        <w:jc w:val="both"/>
        <w:rPr>
          <w:rFonts w:ascii="Times New Roman" w:hAnsi="Times New Roman" w:cs="Times New Roman"/>
          <w:b/>
          <w:sz w:val="28"/>
          <w:szCs w:val="28"/>
          <w:lang w:val="ru-RU"/>
        </w:rPr>
      </w:pPr>
      <w:r w:rsidRPr="00341755">
        <w:rPr>
          <w:rFonts w:ascii="Times New Roman" w:hAnsi="Times New Roman" w:cs="Times New Roman"/>
          <w:sz w:val="28"/>
          <w:szCs w:val="28"/>
          <w:lang w:val="ru-RU"/>
        </w:rPr>
        <w:t xml:space="preserve">С учетом этого и в соответствии  письму  Минстрой  Республики Дагестан  от 10.02.2014 г. № </w:t>
      </w:r>
      <w:r>
        <w:rPr>
          <w:rFonts w:ascii="Times New Roman" w:hAnsi="Times New Roman" w:cs="Times New Roman"/>
          <w:sz w:val="28"/>
          <w:szCs w:val="28"/>
          <w:lang w:val="ru-RU"/>
        </w:rPr>
        <w:t xml:space="preserve">01.1-594 в рамках  выполнения  поручений Главы  Республики Дагестан  Абдулатипова Р.Г.  от 15.01.2014 г.  администрация муниципального района «Табасаранский район» </w:t>
      </w:r>
      <w:r w:rsidRPr="00452491">
        <w:rPr>
          <w:rFonts w:ascii="Times New Roman" w:hAnsi="Times New Roman" w:cs="Times New Roman"/>
          <w:b/>
          <w:sz w:val="28"/>
          <w:szCs w:val="28"/>
          <w:lang w:val="ru-RU"/>
        </w:rPr>
        <w:t xml:space="preserve">ПОСТАНОВЛЯЕТ: </w:t>
      </w:r>
    </w:p>
    <w:p w:rsidR="005F6516" w:rsidRDefault="005F6516" w:rsidP="005F6516">
      <w:pPr>
        <w:pStyle w:val="a8"/>
        <w:numPr>
          <w:ilvl w:val="0"/>
          <w:numId w:val="152"/>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Утвердить  муниципальную программу  по созданию  и благоустройству  парков  и организации ландшафтно-рекреационных   территорий  в районном  центре  и наиболее  крупных  поселений Табасаранского района  на 2014-2017 годы  согласно приложению к настоящему  постановлению. </w:t>
      </w:r>
    </w:p>
    <w:p w:rsidR="005F6516" w:rsidRDefault="005F6516" w:rsidP="005F6516">
      <w:pPr>
        <w:pStyle w:val="a8"/>
        <w:numPr>
          <w:ilvl w:val="0"/>
          <w:numId w:val="152"/>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Администрациям поселений (Хучни, Сиртыч, Дюбек, Халаг) обеспечить  средства на данные  проектно-изыскательские  работы  из местных бюджетных  и внебюджетных  источников. </w:t>
      </w:r>
    </w:p>
    <w:p w:rsidR="005F6516" w:rsidRDefault="005F6516" w:rsidP="005F6516">
      <w:pPr>
        <w:pStyle w:val="a8"/>
        <w:numPr>
          <w:ilvl w:val="0"/>
          <w:numId w:val="152"/>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Просить  Правительство Республики Дагестан  содействовать  финансированию  настоящей муниципальной  программы  из средств Республиканского бюджета. </w:t>
      </w:r>
    </w:p>
    <w:p w:rsidR="005F6516" w:rsidRDefault="005F6516" w:rsidP="005F6516">
      <w:pPr>
        <w:pStyle w:val="a8"/>
        <w:numPr>
          <w:ilvl w:val="0"/>
          <w:numId w:val="152"/>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за исполнением  настоящего постановления  возложить на главу Администрации МР «Табасаранский район»  Исаева И.А. </w:t>
      </w:r>
    </w:p>
    <w:p w:rsidR="005F6516" w:rsidRPr="00341755" w:rsidRDefault="005F6516" w:rsidP="005F6516">
      <w:pPr>
        <w:pStyle w:val="a8"/>
        <w:tabs>
          <w:tab w:val="left" w:pos="1134"/>
        </w:tabs>
        <w:ind w:firstLine="567"/>
        <w:jc w:val="both"/>
        <w:rPr>
          <w:rFonts w:ascii="Times New Roman" w:hAnsi="Times New Roman" w:cs="Times New Roman"/>
          <w:sz w:val="28"/>
          <w:szCs w:val="28"/>
          <w:lang w:val="ru-RU"/>
        </w:rPr>
      </w:pPr>
    </w:p>
    <w:p w:rsidR="005F6516" w:rsidRPr="00020754" w:rsidRDefault="005F6516" w:rsidP="005F6516">
      <w:pPr>
        <w:jc w:val="both"/>
        <w:rPr>
          <w:b/>
          <w:sz w:val="28"/>
          <w:szCs w:val="28"/>
        </w:rPr>
      </w:pPr>
      <w:r>
        <w:rPr>
          <w:b/>
          <w:sz w:val="28"/>
          <w:szCs w:val="28"/>
        </w:rPr>
        <w:t xml:space="preserve">      </w:t>
      </w:r>
      <w:r w:rsidRPr="00020754">
        <w:rPr>
          <w:b/>
          <w:sz w:val="28"/>
          <w:szCs w:val="28"/>
        </w:rPr>
        <w:t xml:space="preserve">Глава администрации </w:t>
      </w:r>
    </w:p>
    <w:p w:rsidR="005F6516" w:rsidRDefault="005F6516" w:rsidP="005F6516">
      <w:pPr>
        <w:pStyle w:val="a3"/>
        <w:ind w:left="426"/>
        <w:jc w:val="both"/>
        <w:rPr>
          <w:b/>
          <w:sz w:val="28"/>
          <w:szCs w:val="28"/>
        </w:rPr>
      </w:pPr>
      <w:r>
        <w:rPr>
          <w:b/>
          <w:sz w:val="28"/>
          <w:szCs w:val="28"/>
        </w:rPr>
        <w:t xml:space="preserve">МР </w:t>
      </w: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5F6516" w:rsidRDefault="005F6516" w:rsidP="005F6516">
      <w:pPr>
        <w:pStyle w:val="a3"/>
        <w:ind w:left="426"/>
        <w:jc w:val="both"/>
        <w:rPr>
          <w:b/>
          <w:sz w:val="20"/>
          <w:szCs w:val="20"/>
        </w:rPr>
      </w:pPr>
    </w:p>
    <w:p w:rsidR="005F6516" w:rsidRDefault="005F6516" w:rsidP="005F6516">
      <w:pPr>
        <w:pStyle w:val="a3"/>
        <w:ind w:left="426"/>
        <w:jc w:val="both"/>
        <w:rPr>
          <w:b/>
          <w:sz w:val="20"/>
          <w:szCs w:val="20"/>
        </w:rPr>
      </w:pPr>
    </w:p>
    <w:p w:rsidR="005F6516" w:rsidRDefault="005F6516" w:rsidP="005F6516">
      <w:pPr>
        <w:pStyle w:val="a8"/>
        <w:tabs>
          <w:tab w:val="left" w:pos="6287"/>
        </w:tabs>
        <w:jc w:val="center"/>
        <w:rPr>
          <w:rFonts w:ascii="Times New Roman" w:hAnsi="Times New Roman" w:cs="Times New Roman"/>
          <w:b/>
          <w:sz w:val="28"/>
          <w:szCs w:val="28"/>
          <w:lang w:val="ru-RU"/>
        </w:rPr>
      </w:pPr>
    </w:p>
    <w:p w:rsidR="005F6516" w:rsidRPr="00341755" w:rsidRDefault="005F6516" w:rsidP="005F6516">
      <w:pPr>
        <w:pStyle w:val="a8"/>
        <w:tabs>
          <w:tab w:val="left" w:pos="6287"/>
        </w:tabs>
        <w:ind w:firstLine="567"/>
        <w:jc w:val="both"/>
        <w:rPr>
          <w:rFonts w:ascii="Times New Roman" w:hAnsi="Times New Roman" w:cs="Times New Roman"/>
          <w:sz w:val="28"/>
          <w:szCs w:val="28"/>
          <w:lang w:val="ru-RU"/>
        </w:rPr>
      </w:pPr>
    </w:p>
    <w:p w:rsidR="005F6516" w:rsidRPr="00341755" w:rsidRDefault="005F6516" w:rsidP="005F6516">
      <w:pPr>
        <w:pStyle w:val="a8"/>
        <w:tabs>
          <w:tab w:val="left" w:pos="6287"/>
        </w:tabs>
        <w:ind w:firstLine="567"/>
        <w:jc w:val="both"/>
        <w:rPr>
          <w:rFonts w:ascii="Times New Roman" w:hAnsi="Times New Roman" w:cs="Times New Roman"/>
          <w:sz w:val="28"/>
          <w:szCs w:val="28"/>
          <w:lang w:val="ru-RU"/>
        </w:rPr>
      </w:pPr>
    </w:p>
    <w:p w:rsidR="005F6516" w:rsidRPr="00341755" w:rsidRDefault="005F6516" w:rsidP="005F6516">
      <w:pPr>
        <w:pStyle w:val="a8"/>
        <w:tabs>
          <w:tab w:val="left" w:pos="6287"/>
        </w:tabs>
        <w:ind w:firstLine="567"/>
        <w:jc w:val="both"/>
        <w:rPr>
          <w:rFonts w:ascii="Times New Roman" w:hAnsi="Times New Roman" w:cs="Times New Roman"/>
          <w:sz w:val="28"/>
          <w:szCs w:val="28"/>
          <w:lang w:val="ru-RU"/>
        </w:rPr>
      </w:pPr>
    </w:p>
    <w:p w:rsidR="005F6516" w:rsidRPr="00341755" w:rsidRDefault="005F6516" w:rsidP="005F6516">
      <w:pPr>
        <w:pStyle w:val="a8"/>
        <w:tabs>
          <w:tab w:val="left" w:pos="6287"/>
        </w:tabs>
        <w:ind w:firstLine="567"/>
        <w:jc w:val="both"/>
        <w:rPr>
          <w:rFonts w:ascii="Times New Roman" w:hAnsi="Times New Roman" w:cs="Times New Roman"/>
          <w:sz w:val="28"/>
          <w:szCs w:val="28"/>
          <w:lang w:val="ru-RU"/>
        </w:rPr>
      </w:pPr>
    </w:p>
    <w:p w:rsidR="00F744A9" w:rsidRDefault="00F744A9" w:rsidP="00483142">
      <w:pPr>
        <w:pStyle w:val="a8"/>
        <w:tabs>
          <w:tab w:val="left" w:pos="6287"/>
        </w:tabs>
        <w:jc w:val="center"/>
        <w:rPr>
          <w:rFonts w:ascii="Times New Roman" w:hAnsi="Times New Roman" w:cs="Times New Roman"/>
          <w:b/>
          <w:sz w:val="28"/>
          <w:szCs w:val="28"/>
          <w:lang w:val="ru-RU"/>
        </w:rPr>
      </w:pPr>
    </w:p>
    <w:p w:rsidR="00483142" w:rsidRDefault="00F744A9" w:rsidP="0048314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внесении изменения  в Постановление </w:t>
      </w:r>
      <w:r w:rsidR="00483142">
        <w:rPr>
          <w:rFonts w:ascii="Times New Roman" w:hAnsi="Times New Roman" w:cs="Times New Roman"/>
          <w:b/>
          <w:sz w:val="28"/>
          <w:szCs w:val="28"/>
          <w:lang w:val="ru-RU"/>
        </w:rPr>
        <w:t xml:space="preserve"> администрации  </w:t>
      </w:r>
    </w:p>
    <w:p w:rsidR="00F744A9" w:rsidRDefault="00483142" w:rsidP="0048314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МР «Табасаранский район»  №177 –</w:t>
      </w:r>
      <w:r w:rsidR="006526EF">
        <w:rPr>
          <w:rFonts w:ascii="Times New Roman" w:hAnsi="Times New Roman" w:cs="Times New Roman"/>
          <w:b/>
          <w:sz w:val="28"/>
          <w:szCs w:val="28"/>
          <w:lang w:val="ru-RU"/>
        </w:rPr>
        <w:t xml:space="preserve"> </w:t>
      </w:r>
      <w:r>
        <w:rPr>
          <w:rFonts w:ascii="Times New Roman" w:hAnsi="Times New Roman" w:cs="Times New Roman"/>
          <w:b/>
          <w:sz w:val="28"/>
          <w:szCs w:val="28"/>
          <w:lang w:val="ru-RU"/>
        </w:rPr>
        <w:t>Р от 25.02.2014 г.</w:t>
      </w:r>
    </w:p>
    <w:p w:rsidR="00483142" w:rsidRDefault="00483142" w:rsidP="00F744A9">
      <w:pPr>
        <w:pStyle w:val="a8"/>
        <w:tabs>
          <w:tab w:val="left" w:pos="6287"/>
        </w:tabs>
        <w:rPr>
          <w:rFonts w:ascii="Times New Roman" w:hAnsi="Times New Roman" w:cs="Times New Roman"/>
          <w:b/>
          <w:sz w:val="28"/>
          <w:szCs w:val="28"/>
          <w:lang w:val="ru-RU"/>
        </w:rPr>
      </w:pPr>
    </w:p>
    <w:p w:rsidR="006526EF" w:rsidRPr="006526EF" w:rsidRDefault="00483142" w:rsidP="00483142">
      <w:pPr>
        <w:pStyle w:val="a8"/>
        <w:tabs>
          <w:tab w:val="left" w:pos="6287"/>
        </w:tabs>
        <w:ind w:firstLine="567"/>
        <w:jc w:val="both"/>
        <w:rPr>
          <w:rFonts w:ascii="Times New Roman" w:hAnsi="Times New Roman" w:cs="Times New Roman"/>
          <w:b/>
          <w:sz w:val="28"/>
          <w:szCs w:val="28"/>
          <w:lang w:val="ru-RU"/>
        </w:rPr>
      </w:pPr>
      <w:r w:rsidRPr="00483142">
        <w:rPr>
          <w:rFonts w:ascii="Times New Roman" w:hAnsi="Times New Roman" w:cs="Times New Roman"/>
          <w:sz w:val="28"/>
          <w:szCs w:val="28"/>
          <w:lang w:val="ru-RU"/>
        </w:rPr>
        <w:t>Рассмотрев докладную  директора  МКУ</w:t>
      </w:r>
      <w:r w:rsidR="006526EF">
        <w:rPr>
          <w:rFonts w:ascii="Times New Roman" w:hAnsi="Times New Roman" w:cs="Times New Roman"/>
          <w:sz w:val="28"/>
          <w:szCs w:val="28"/>
          <w:lang w:val="ru-RU"/>
        </w:rPr>
        <w:t xml:space="preserve"> «СЭЗ»  «Об отложении  процедуры  выставления  на аукцион  выполнения работ по капитальному  ремонту  здания  МКДОУ «Солнышко»  с. Халаг,  администрация  района  </w:t>
      </w:r>
      <w:r w:rsidR="006526EF" w:rsidRPr="006526EF">
        <w:rPr>
          <w:rFonts w:ascii="Times New Roman" w:hAnsi="Times New Roman" w:cs="Times New Roman"/>
          <w:b/>
          <w:sz w:val="28"/>
          <w:szCs w:val="28"/>
          <w:lang w:val="ru-RU"/>
        </w:rPr>
        <w:t xml:space="preserve">ПОСТАНОВЛЯЕТ: </w:t>
      </w:r>
    </w:p>
    <w:p w:rsidR="006526EF" w:rsidRDefault="006526EF" w:rsidP="00483142">
      <w:pPr>
        <w:pStyle w:val="a8"/>
        <w:tabs>
          <w:tab w:val="left" w:pos="6287"/>
        </w:tabs>
        <w:ind w:firstLine="567"/>
        <w:jc w:val="both"/>
        <w:rPr>
          <w:rFonts w:ascii="Times New Roman" w:hAnsi="Times New Roman" w:cs="Times New Roman"/>
          <w:sz w:val="28"/>
          <w:szCs w:val="28"/>
          <w:lang w:val="ru-RU"/>
        </w:rPr>
      </w:pPr>
    </w:p>
    <w:p w:rsidR="006526EF" w:rsidRDefault="006526EF" w:rsidP="006526EF">
      <w:pPr>
        <w:pStyle w:val="a8"/>
        <w:numPr>
          <w:ilvl w:val="0"/>
          <w:numId w:val="153"/>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Внести изменение в п. 1 Постановления администрации  МР «Табасаранский район» №77-Р  от 25.02.2014 г.  изложив  в следующей  редакции: </w:t>
      </w:r>
    </w:p>
    <w:p w:rsidR="00483142" w:rsidRPr="00483142" w:rsidRDefault="006526EF" w:rsidP="006526EF">
      <w:pPr>
        <w:pStyle w:val="a8"/>
        <w:tabs>
          <w:tab w:val="left" w:pos="993"/>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D138B">
        <w:rPr>
          <w:rFonts w:ascii="Times New Roman" w:hAnsi="Times New Roman" w:cs="Times New Roman"/>
          <w:sz w:val="28"/>
          <w:szCs w:val="28"/>
          <w:lang w:val="ru-RU"/>
        </w:rPr>
        <w:t>«</w:t>
      </w:r>
      <w:r>
        <w:rPr>
          <w:rFonts w:ascii="Times New Roman" w:hAnsi="Times New Roman" w:cs="Times New Roman"/>
          <w:sz w:val="28"/>
          <w:szCs w:val="28"/>
          <w:lang w:val="ru-RU"/>
        </w:rPr>
        <w:t>приостановить  функциональную</w:t>
      </w:r>
      <w:r w:rsidR="003D138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деятельность МКДОУ  «Солнышко»  с. Халаг  с 01.03.2014 г.  до  01.08.2014 г</w:t>
      </w:r>
      <w:r w:rsidR="003D138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83142" w:rsidRPr="00483142">
        <w:rPr>
          <w:rFonts w:ascii="Times New Roman" w:hAnsi="Times New Roman" w:cs="Times New Roman"/>
          <w:sz w:val="28"/>
          <w:szCs w:val="28"/>
          <w:lang w:val="ru-RU"/>
        </w:rPr>
        <w:t xml:space="preserve"> </w:t>
      </w:r>
    </w:p>
    <w:p w:rsidR="00F744A9" w:rsidRPr="00483142" w:rsidRDefault="00F744A9" w:rsidP="006526EF">
      <w:pPr>
        <w:pStyle w:val="a8"/>
        <w:tabs>
          <w:tab w:val="left" w:pos="993"/>
        </w:tabs>
        <w:ind w:firstLine="567"/>
        <w:jc w:val="both"/>
        <w:rPr>
          <w:rFonts w:ascii="Times New Roman" w:hAnsi="Times New Roman" w:cs="Times New Roman"/>
          <w:sz w:val="28"/>
          <w:szCs w:val="28"/>
          <w:lang w:val="ru-RU"/>
        </w:rPr>
      </w:pPr>
    </w:p>
    <w:p w:rsidR="00F744A9" w:rsidRDefault="00F744A9" w:rsidP="006526EF">
      <w:pPr>
        <w:pStyle w:val="a8"/>
        <w:tabs>
          <w:tab w:val="left" w:pos="993"/>
        </w:tabs>
        <w:ind w:firstLine="567"/>
        <w:jc w:val="both"/>
        <w:rPr>
          <w:rFonts w:ascii="Times New Roman" w:hAnsi="Times New Roman" w:cs="Times New Roman"/>
          <w:sz w:val="28"/>
          <w:szCs w:val="28"/>
          <w:lang w:val="ru-RU"/>
        </w:rPr>
      </w:pPr>
    </w:p>
    <w:p w:rsidR="006526EF" w:rsidRDefault="006526EF" w:rsidP="006526EF">
      <w:pPr>
        <w:pStyle w:val="a8"/>
        <w:tabs>
          <w:tab w:val="left" w:pos="993"/>
        </w:tabs>
        <w:ind w:firstLine="567"/>
        <w:jc w:val="both"/>
        <w:rPr>
          <w:rFonts w:ascii="Times New Roman" w:hAnsi="Times New Roman" w:cs="Times New Roman"/>
          <w:sz w:val="28"/>
          <w:szCs w:val="28"/>
          <w:lang w:val="ru-RU"/>
        </w:rPr>
      </w:pPr>
    </w:p>
    <w:p w:rsidR="006526EF" w:rsidRDefault="006526EF" w:rsidP="006526EF">
      <w:pPr>
        <w:pStyle w:val="a8"/>
        <w:tabs>
          <w:tab w:val="left" w:pos="993"/>
        </w:tabs>
        <w:ind w:firstLine="567"/>
        <w:jc w:val="both"/>
        <w:rPr>
          <w:rFonts w:ascii="Times New Roman" w:hAnsi="Times New Roman" w:cs="Times New Roman"/>
          <w:sz w:val="28"/>
          <w:szCs w:val="28"/>
          <w:lang w:val="ru-RU"/>
        </w:rPr>
      </w:pPr>
    </w:p>
    <w:p w:rsidR="006526EF" w:rsidRPr="00483142" w:rsidRDefault="006526EF" w:rsidP="006526EF">
      <w:pPr>
        <w:pStyle w:val="a8"/>
        <w:tabs>
          <w:tab w:val="left" w:pos="993"/>
        </w:tabs>
        <w:ind w:firstLine="567"/>
        <w:jc w:val="both"/>
        <w:rPr>
          <w:rFonts w:ascii="Times New Roman" w:hAnsi="Times New Roman" w:cs="Times New Roman"/>
          <w:sz w:val="28"/>
          <w:szCs w:val="28"/>
          <w:lang w:val="ru-RU"/>
        </w:rPr>
      </w:pPr>
    </w:p>
    <w:p w:rsidR="006526EF" w:rsidRPr="00020754" w:rsidRDefault="006526EF" w:rsidP="006526EF">
      <w:pPr>
        <w:jc w:val="both"/>
        <w:rPr>
          <w:b/>
          <w:sz w:val="28"/>
          <w:szCs w:val="28"/>
        </w:rPr>
      </w:pPr>
      <w:r>
        <w:rPr>
          <w:b/>
          <w:sz w:val="28"/>
          <w:szCs w:val="28"/>
        </w:rPr>
        <w:t xml:space="preserve">      </w:t>
      </w:r>
      <w:r w:rsidRPr="00020754">
        <w:rPr>
          <w:b/>
          <w:sz w:val="28"/>
          <w:szCs w:val="28"/>
        </w:rPr>
        <w:t xml:space="preserve">Глава администрации </w:t>
      </w:r>
    </w:p>
    <w:p w:rsidR="006526EF" w:rsidRDefault="006526EF" w:rsidP="006526EF">
      <w:pPr>
        <w:pStyle w:val="a3"/>
        <w:ind w:left="426"/>
        <w:jc w:val="both"/>
        <w:rPr>
          <w:b/>
          <w:sz w:val="28"/>
          <w:szCs w:val="28"/>
        </w:rPr>
      </w:pPr>
      <w:r>
        <w:rPr>
          <w:b/>
          <w:sz w:val="28"/>
          <w:szCs w:val="28"/>
        </w:rPr>
        <w:t>муниципального района</w:t>
      </w:r>
    </w:p>
    <w:p w:rsidR="006526EF" w:rsidRDefault="006526EF" w:rsidP="006526EF">
      <w:pPr>
        <w:pStyle w:val="a3"/>
        <w:ind w:left="426"/>
        <w:jc w:val="both"/>
        <w:rPr>
          <w:b/>
          <w:sz w:val="28"/>
          <w:szCs w:val="28"/>
        </w:rPr>
      </w:pPr>
      <w:r w:rsidRPr="00160A28">
        <w:rPr>
          <w:b/>
          <w:sz w:val="28"/>
          <w:szCs w:val="28"/>
        </w:rPr>
        <w:t xml:space="preserve"> «Табасаранский район»                    </w:t>
      </w:r>
      <w:r>
        <w:rPr>
          <w:b/>
          <w:sz w:val="28"/>
          <w:szCs w:val="28"/>
        </w:rPr>
        <w:t xml:space="preserve">                             </w:t>
      </w:r>
      <w:r w:rsidRPr="00160A28">
        <w:rPr>
          <w:b/>
          <w:sz w:val="28"/>
          <w:szCs w:val="28"/>
        </w:rPr>
        <w:t xml:space="preserve">  И.А. Исаев </w:t>
      </w:r>
    </w:p>
    <w:p w:rsidR="006526EF" w:rsidRDefault="006526EF" w:rsidP="006526EF">
      <w:pPr>
        <w:pStyle w:val="a3"/>
        <w:ind w:left="426"/>
        <w:jc w:val="both"/>
        <w:rPr>
          <w:b/>
          <w:sz w:val="20"/>
          <w:szCs w:val="20"/>
        </w:rPr>
      </w:pPr>
    </w:p>
    <w:p w:rsidR="006526EF" w:rsidRDefault="006526EF" w:rsidP="006526EF">
      <w:pPr>
        <w:pStyle w:val="a3"/>
        <w:ind w:left="426"/>
        <w:jc w:val="both"/>
        <w:rPr>
          <w:b/>
          <w:sz w:val="20"/>
          <w:szCs w:val="20"/>
        </w:rPr>
      </w:pPr>
    </w:p>
    <w:p w:rsidR="00F744A9" w:rsidRPr="00483142" w:rsidRDefault="00F744A9" w:rsidP="006526EF">
      <w:pPr>
        <w:pStyle w:val="a8"/>
        <w:tabs>
          <w:tab w:val="left" w:pos="993"/>
        </w:tabs>
        <w:ind w:firstLine="567"/>
        <w:jc w:val="both"/>
        <w:rPr>
          <w:rFonts w:ascii="Times New Roman" w:hAnsi="Times New Roman" w:cs="Times New Roman"/>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F744A9" w:rsidRDefault="00F744A9" w:rsidP="00452491">
      <w:pPr>
        <w:pStyle w:val="a8"/>
        <w:tabs>
          <w:tab w:val="left" w:pos="6287"/>
        </w:tabs>
        <w:jc w:val="center"/>
        <w:rPr>
          <w:rFonts w:ascii="Times New Roman" w:hAnsi="Times New Roman" w:cs="Times New Roman"/>
          <w:b/>
          <w:sz w:val="28"/>
          <w:szCs w:val="28"/>
          <w:lang w:val="ru-RU"/>
        </w:rPr>
      </w:pPr>
    </w:p>
    <w:p w:rsidR="00993A2C" w:rsidRPr="00341755" w:rsidRDefault="00993A2C" w:rsidP="00341755">
      <w:pPr>
        <w:pStyle w:val="a8"/>
        <w:tabs>
          <w:tab w:val="left" w:pos="6287"/>
        </w:tabs>
        <w:ind w:firstLine="567"/>
        <w:jc w:val="both"/>
        <w:rPr>
          <w:rFonts w:ascii="Times New Roman" w:hAnsi="Times New Roman" w:cs="Times New Roman"/>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993A2C" w:rsidRDefault="00993A2C" w:rsidP="00A128B2">
      <w:pPr>
        <w:pStyle w:val="a8"/>
        <w:tabs>
          <w:tab w:val="left" w:pos="6287"/>
        </w:tabs>
        <w:rPr>
          <w:rFonts w:ascii="Times New Roman" w:hAnsi="Times New Roman" w:cs="Times New Roman"/>
          <w:b/>
          <w:sz w:val="28"/>
          <w:szCs w:val="28"/>
          <w:lang w:val="ru-RU"/>
        </w:rPr>
      </w:pPr>
    </w:p>
    <w:p w:rsidR="001A0710" w:rsidRDefault="006E2F60" w:rsidP="006E2F6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ликвидации му</w:t>
      </w:r>
      <w:r w:rsidR="001A0710">
        <w:rPr>
          <w:rFonts w:ascii="Times New Roman" w:hAnsi="Times New Roman" w:cs="Times New Roman"/>
          <w:b/>
          <w:sz w:val="28"/>
          <w:szCs w:val="28"/>
          <w:lang w:val="ru-RU"/>
        </w:rPr>
        <w:t xml:space="preserve">ниципальное казенное учреждение </w:t>
      </w:r>
    </w:p>
    <w:p w:rsidR="001A0710" w:rsidRDefault="006E2F60" w:rsidP="006E2F6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дополнительного образовани</w:t>
      </w:r>
      <w:r w:rsidR="001A0710">
        <w:rPr>
          <w:rFonts w:ascii="Times New Roman" w:hAnsi="Times New Roman" w:cs="Times New Roman"/>
          <w:b/>
          <w:sz w:val="28"/>
          <w:szCs w:val="28"/>
          <w:lang w:val="ru-RU"/>
        </w:rPr>
        <w:t>я «</w:t>
      </w:r>
      <w:r>
        <w:rPr>
          <w:rFonts w:ascii="Times New Roman" w:hAnsi="Times New Roman" w:cs="Times New Roman"/>
          <w:b/>
          <w:sz w:val="28"/>
          <w:szCs w:val="28"/>
          <w:lang w:val="ru-RU"/>
        </w:rPr>
        <w:t xml:space="preserve">Детско-юношеская </w:t>
      </w:r>
    </w:p>
    <w:p w:rsidR="00A128B2" w:rsidRDefault="006E2F60" w:rsidP="006E2F6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спортивная школа №2»</w:t>
      </w:r>
    </w:p>
    <w:p w:rsidR="00A128B2" w:rsidRDefault="00A128B2" w:rsidP="00A128B2">
      <w:pPr>
        <w:pStyle w:val="a8"/>
        <w:tabs>
          <w:tab w:val="left" w:pos="6287"/>
        </w:tabs>
        <w:jc w:val="center"/>
        <w:rPr>
          <w:rFonts w:ascii="Times New Roman" w:hAnsi="Times New Roman" w:cs="Times New Roman"/>
          <w:b/>
          <w:sz w:val="28"/>
          <w:szCs w:val="28"/>
          <w:lang w:val="ru-RU"/>
        </w:rPr>
      </w:pPr>
    </w:p>
    <w:p w:rsidR="00A128B2" w:rsidRPr="008A35BE" w:rsidRDefault="00A128B2" w:rsidP="00A128B2">
      <w:pPr>
        <w:pStyle w:val="a8"/>
        <w:tabs>
          <w:tab w:val="left" w:pos="6287"/>
        </w:tabs>
        <w:ind w:firstLine="567"/>
        <w:jc w:val="both"/>
        <w:rPr>
          <w:rFonts w:ascii="Times New Roman" w:hAnsi="Times New Roman" w:cs="Times New Roman"/>
          <w:b/>
          <w:sz w:val="28"/>
          <w:szCs w:val="28"/>
          <w:lang w:val="ru-RU"/>
        </w:rPr>
      </w:pPr>
      <w:r w:rsidRPr="008A35BE">
        <w:rPr>
          <w:rFonts w:ascii="Times New Roman" w:hAnsi="Times New Roman" w:cs="Times New Roman"/>
          <w:sz w:val="28"/>
          <w:szCs w:val="28"/>
          <w:lang w:val="ru-RU"/>
        </w:rPr>
        <w:t xml:space="preserve">В связи с реализацией на территории района Федерального Закона от 08.05.2010г.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целях </w:t>
      </w:r>
      <w:r w:rsidRPr="008A35BE">
        <w:rPr>
          <w:rFonts w:ascii="Times New Roman" w:hAnsi="Times New Roman" w:cs="Times New Roman"/>
          <w:sz w:val="28"/>
          <w:szCs w:val="28"/>
          <w:lang w:val="ru-RU"/>
        </w:rPr>
        <w:lastRenderedPageBreak/>
        <w:t xml:space="preserve">оптимизации  </w:t>
      </w:r>
      <w:r>
        <w:rPr>
          <w:rFonts w:ascii="Times New Roman" w:hAnsi="Times New Roman" w:cs="Times New Roman"/>
          <w:sz w:val="28"/>
          <w:szCs w:val="28"/>
          <w:lang w:val="ru-RU"/>
        </w:rPr>
        <w:t>расходов</w:t>
      </w:r>
      <w:r w:rsidRPr="008A35BE">
        <w:rPr>
          <w:rFonts w:ascii="Times New Roman" w:hAnsi="Times New Roman" w:cs="Times New Roman"/>
          <w:sz w:val="28"/>
          <w:szCs w:val="28"/>
          <w:lang w:val="ru-RU"/>
        </w:rPr>
        <w:t xml:space="preserve"> на содержание учреждений</w:t>
      </w:r>
      <w:r w:rsidR="00E41F1B">
        <w:rPr>
          <w:rFonts w:ascii="Times New Roman" w:hAnsi="Times New Roman" w:cs="Times New Roman"/>
          <w:sz w:val="28"/>
          <w:szCs w:val="28"/>
          <w:lang w:val="ru-RU"/>
        </w:rPr>
        <w:t>,</w:t>
      </w:r>
      <w:r w:rsidRPr="008A35BE">
        <w:rPr>
          <w:rFonts w:ascii="Times New Roman" w:hAnsi="Times New Roman" w:cs="Times New Roman"/>
          <w:sz w:val="28"/>
          <w:szCs w:val="28"/>
          <w:lang w:val="ru-RU"/>
        </w:rPr>
        <w:t xml:space="preserve"> финансируемых из бюджета района, руководствуясь Постановлением Администрации Муниципального района «Табасаранский район»  от 25.09.2012г. № 151 « Об утверждении порядка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муниципальном районе «Табасаранский район» </w:t>
      </w:r>
      <w:r>
        <w:rPr>
          <w:rFonts w:ascii="Times New Roman" w:hAnsi="Times New Roman" w:cs="Times New Roman"/>
          <w:sz w:val="28"/>
          <w:szCs w:val="28"/>
          <w:lang w:val="ru-RU"/>
        </w:rPr>
        <w:t xml:space="preserve">Администрация муниципального района «Табасаранский район» </w:t>
      </w:r>
      <w:r>
        <w:rPr>
          <w:rFonts w:ascii="Times New Roman" w:hAnsi="Times New Roman" w:cs="Times New Roman"/>
          <w:b/>
          <w:sz w:val="28"/>
          <w:szCs w:val="28"/>
          <w:lang w:val="ru-RU"/>
        </w:rPr>
        <w:t>ПОСТАНОВЛЯЕТ</w:t>
      </w:r>
      <w:r w:rsidRPr="008A35BE">
        <w:rPr>
          <w:rFonts w:ascii="Times New Roman" w:hAnsi="Times New Roman" w:cs="Times New Roman"/>
          <w:b/>
          <w:sz w:val="28"/>
          <w:szCs w:val="28"/>
          <w:lang w:val="ru-RU"/>
        </w:rPr>
        <w:t>:</w:t>
      </w:r>
    </w:p>
    <w:p w:rsidR="00A128B2" w:rsidRPr="008A35BE" w:rsidRDefault="00A128B2" w:rsidP="00A128B2">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006E2F60">
        <w:rPr>
          <w:rFonts w:ascii="Times New Roman" w:hAnsi="Times New Roman" w:cs="Times New Roman"/>
          <w:sz w:val="28"/>
          <w:szCs w:val="28"/>
          <w:lang w:val="ru-RU"/>
        </w:rPr>
        <w:t>Ликвидировать с 01.07</w:t>
      </w:r>
      <w:r w:rsidRPr="008A35BE">
        <w:rPr>
          <w:rFonts w:ascii="Times New Roman" w:hAnsi="Times New Roman" w:cs="Times New Roman"/>
          <w:sz w:val="28"/>
          <w:szCs w:val="28"/>
          <w:lang w:val="ru-RU"/>
        </w:rPr>
        <w:t>.2014г. Муниципальное</w:t>
      </w:r>
      <w:r w:rsidR="00770890">
        <w:rPr>
          <w:rFonts w:ascii="Times New Roman" w:hAnsi="Times New Roman" w:cs="Times New Roman"/>
          <w:sz w:val="28"/>
          <w:szCs w:val="28"/>
          <w:lang w:val="ru-RU"/>
        </w:rPr>
        <w:t xml:space="preserve"> казенное учреждение </w:t>
      </w:r>
      <w:r w:rsidR="00883F5A">
        <w:rPr>
          <w:rFonts w:ascii="Times New Roman" w:hAnsi="Times New Roman" w:cs="Times New Roman"/>
          <w:sz w:val="28"/>
          <w:szCs w:val="28"/>
          <w:lang w:val="ru-RU"/>
        </w:rPr>
        <w:t xml:space="preserve">дополнительного образования </w:t>
      </w:r>
      <w:r w:rsidR="00770890">
        <w:rPr>
          <w:rFonts w:ascii="Times New Roman" w:hAnsi="Times New Roman" w:cs="Times New Roman"/>
          <w:sz w:val="28"/>
          <w:szCs w:val="28"/>
          <w:lang w:val="ru-RU"/>
        </w:rPr>
        <w:t>«</w:t>
      </w:r>
      <w:r w:rsidR="00883F5A">
        <w:rPr>
          <w:rFonts w:ascii="Times New Roman" w:hAnsi="Times New Roman" w:cs="Times New Roman"/>
          <w:sz w:val="28"/>
          <w:szCs w:val="28"/>
          <w:lang w:val="ru-RU"/>
        </w:rPr>
        <w:t>Д</w:t>
      </w:r>
      <w:r w:rsidR="00770890">
        <w:rPr>
          <w:rFonts w:ascii="Times New Roman" w:hAnsi="Times New Roman" w:cs="Times New Roman"/>
          <w:sz w:val="28"/>
          <w:szCs w:val="28"/>
          <w:lang w:val="ru-RU"/>
        </w:rPr>
        <w:t xml:space="preserve">етско-юношеская спортивная школа №2   </w:t>
      </w:r>
      <w:r>
        <w:rPr>
          <w:rFonts w:ascii="Times New Roman" w:hAnsi="Times New Roman" w:cs="Times New Roman"/>
          <w:sz w:val="28"/>
          <w:szCs w:val="28"/>
          <w:lang w:val="ru-RU"/>
        </w:rPr>
        <w:t xml:space="preserve"> </w:t>
      </w:r>
      <w:r w:rsidRPr="008A35BE">
        <w:rPr>
          <w:rFonts w:ascii="Times New Roman" w:hAnsi="Times New Roman" w:cs="Times New Roman"/>
          <w:b/>
          <w:sz w:val="28"/>
          <w:szCs w:val="28"/>
          <w:lang w:val="ru-RU"/>
        </w:rPr>
        <w:t>2.</w:t>
      </w:r>
      <w:r>
        <w:rPr>
          <w:rFonts w:ascii="Times New Roman" w:hAnsi="Times New Roman" w:cs="Times New Roman"/>
          <w:b/>
          <w:sz w:val="28"/>
          <w:szCs w:val="28"/>
          <w:lang w:val="ru-RU"/>
        </w:rPr>
        <w:t xml:space="preserve"> </w:t>
      </w:r>
      <w:r w:rsidR="00770890">
        <w:rPr>
          <w:rFonts w:ascii="Times New Roman" w:hAnsi="Times New Roman" w:cs="Times New Roman"/>
          <w:sz w:val="28"/>
          <w:szCs w:val="28"/>
          <w:lang w:val="ru-RU"/>
        </w:rPr>
        <w:t>Директору</w:t>
      </w:r>
      <w:r w:rsidR="00570D76">
        <w:rPr>
          <w:rFonts w:ascii="Times New Roman" w:hAnsi="Times New Roman" w:cs="Times New Roman"/>
          <w:sz w:val="28"/>
          <w:szCs w:val="28"/>
          <w:lang w:val="ru-RU"/>
        </w:rPr>
        <w:t xml:space="preserve"> Муниципального казенного учреждения дополнительного образования «</w:t>
      </w:r>
      <w:r w:rsidR="00883F5A">
        <w:rPr>
          <w:rFonts w:ascii="Times New Roman" w:hAnsi="Times New Roman" w:cs="Times New Roman"/>
          <w:sz w:val="28"/>
          <w:szCs w:val="28"/>
          <w:lang w:val="ru-RU"/>
        </w:rPr>
        <w:t>Детско-юн</w:t>
      </w:r>
      <w:r w:rsidR="00570D76">
        <w:rPr>
          <w:rFonts w:ascii="Times New Roman" w:hAnsi="Times New Roman" w:cs="Times New Roman"/>
          <w:sz w:val="28"/>
          <w:szCs w:val="28"/>
          <w:lang w:val="ru-RU"/>
        </w:rPr>
        <w:t>ошеская спортивная школа №2»</w:t>
      </w:r>
      <w:r w:rsidR="00770890">
        <w:rPr>
          <w:rFonts w:ascii="Times New Roman" w:hAnsi="Times New Roman" w:cs="Times New Roman"/>
          <w:sz w:val="28"/>
          <w:szCs w:val="28"/>
          <w:lang w:val="ru-RU"/>
        </w:rPr>
        <w:t xml:space="preserve"> Умарову У.Н._</w:t>
      </w:r>
      <w:r w:rsidRPr="008A35BE">
        <w:rPr>
          <w:rFonts w:ascii="Times New Roman" w:hAnsi="Times New Roman" w:cs="Times New Roman"/>
          <w:sz w:val="28"/>
          <w:szCs w:val="28"/>
          <w:lang w:val="ru-RU"/>
        </w:rPr>
        <w:t>в соответствии с ТК РФ принять меры по предупреждению работников о предстоящем увольнении, а также соблюдению всех установленных льгот и гарантий для высвобождаемых работников;</w:t>
      </w:r>
    </w:p>
    <w:p w:rsidR="00570D76" w:rsidRDefault="00A128B2" w:rsidP="00A128B2">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t>3.</w:t>
      </w:r>
      <w:r>
        <w:rPr>
          <w:rFonts w:ascii="Times New Roman" w:hAnsi="Times New Roman" w:cs="Times New Roman"/>
          <w:b/>
          <w:sz w:val="28"/>
          <w:szCs w:val="28"/>
          <w:lang w:val="ru-RU"/>
        </w:rPr>
        <w:t xml:space="preserve"> </w:t>
      </w:r>
      <w:r w:rsidRPr="008A35BE">
        <w:rPr>
          <w:rFonts w:ascii="Times New Roman" w:hAnsi="Times New Roman" w:cs="Times New Roman"/>
          <w:sz w:val="28"/>
          <w:szCs w:val="28"/>
          <w:lang w:val="ru-RU"/>
        </w:rPr>
        <w:t xml:space="preserve">Заместителю главы администрации </w:t>
      </w:r>
      <w:r w:rsidR="00570D76">
        <w:rPr>
          <w:rFonts w:ascii="Times New Roman" w:hAnsi="Times New Roman" w:cs="Times New Roman"/>
          <w:sz w:val="28"/>
          <w:szCs w:val="28"/>
          <w:lang w:val="ru-RU"/>
        </w:rPr>
        <w:t xml:space="preserve"> МР « Табасаранский район»  Республики  Дагестан Абдулову А.Ш. и главному специалисту упр.делами Мусаеву А.А.:</w:t>
      </w:r>
    </w:p>
    <w:p w:rsidR="00AD1745" w:rsidRDefault="00A128B2" w:rsidP="00A128B2">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xml:space="preserve">- в </w:t>
      </w:r>
      <w:r w:rsidR="00570D76">
        <w:rPr>
          <w:rFonts w:ascii="Times New Roman" w:hAnsi="Times New Roman" w:cs="Times New Roman"/>
          <w:sz w:val="28"/>
          <w:szCs w:val="28"/>
          <w:lang w:val="ru-RU"/>
        </w:rPr>
        <w:t>течении трех рабочих дней направить Постановление в орган осуществляющий государствен</w:t>
      </w:r>
      <w:r w:rsidR="00883F5A">
        <w:rPr>
          <w:rFonts w:ascii="Times New Roman" w:hAnsi="Times New Roman" w:cs="Times New Roman"/>
          <w:sz w:val="28"/>
          <w:szCs w:val="28"/>
          <w:lang w:val="ru-RU"/>
        </w:rPr>
        <w:t>ную регистрацию юридических лиц,</w:t>
      </w:r>
      <w:r w:rsidR="00570D76">
        <w:rPr>
          <w:rFonts w:ascii="Times New Roman" w:hAnsi="Times New Roman" w:cs="Times New Roman"/>
          <w:sz w:val="28"/>
          <w:szCs w:val="28"/>
          <w:lang w:val="ru-RU"/>
        </w:rPr>
        <w:t xml:space="preserve"> </w:t>
      </w:r>
      <w:r w:rsidR="00883F5A">
        <w:rPr>
          <w:rFonts w:ascii="Times New Roman" w:hAnsi="Times New Roman" w:cs="Times New Roman"/>
          <w:sz w:val="28"/>
          <w:szCs w:val="28"/>
          <w:lang w:val="ru-RU"/>
        </w:rPr>
        <w:t>д</w:t>
      </w:r>
      <w:r w:rsidR="00570D76">
        <w:rPr>
          <w:rFonts w:ascii="Times New Roman" w:hAnsi="Times New Roman" w:cs="Times New Roman"/>
          <w:sz w:val="28"/>
          <w:szCs w:val="28"/>
          <w:lang w:val="ru-RU"/>
        </w:rPr>
        <w:t xml:space="preserve">ля внесения в </w:t>
      </w:r>
      <w:r w:rsidR="00AD1745">
        <w:rPr>
          <w:rFonts w:ascii="Times New Roman" w:hAnsi="Times New Roman" w:cs="Times New Roman"/>
          <w:sz w:val="28"/>
          <w:szCs w:val="28"/>
          <w:lang w:val="ru-RU"/>
        </w:rPr>
        <w:t>единый</w:t>
      </w:r>
      <w:r w:rsidR="00570D76">
        <w:rPr>
          <w:rFonts w:ascii="Times New Roman" w:hAnsi="Times New Roman" w:cs="Times New Roman"/>
          <w:sz w:val="28"/>
          <w:szCs w:val="28"/>
          <w:lang w:val="ru-RU"/>
        </w:rPr>
        <w:t xml:space="preserve"> государственный реестр</w:t>
      </w:r>
      <w:r w:rsidR="00883F5A">
        <w:rPr>
          <w:rFonts w:ascii="Times New Roman" w:hAnsi="Times New Roman" w:cs="Times New Roman"/>
          <w:sz w:val="28"/>
          <w:szCs w:val="28"/>
          <w:lang w:val="ru-RU"/>
        </w:rPr>
        <w:t xml:space="preserve"> юридических лиц сведений о том</w:t>
      </w:r>
      <w:r w:rsidR="00570D76">
        <w:rPr>
          <w:rFonts w:ascii="Times New Roman" w:hAnsi="Times New Roman" w:cs="Times New Roman"/>
          <w:sz w:val="28"/>
          <w:szCs w:val="28"/>
          <w:lang w:val="ru-RU"/>
        </w:rPr>
        <w:t xml:space="preserve">, что </w:t>
      </w:r>
      <w:r w:rsidR="00AD1745">
        <w:rPr>
          <w:rFonts w:ascii="Times New Roman" w:hAnsi="Times New Roman" w:cs="Times New Roman"/>
          <w:sz w:val="28"/>
          <w:szCs w:val="28"/>
          <w:lang w:val="ru-RU"/>
        </w:rPr>
        <w:t>Муниципальное казенное учреждение дополнительного образования «Детско-юношеская школа № 2» находится в процессе ликвидации;</w:t>
      </w:r>
    </w:p>
    <w:p w:rsidR="00883F5A" w:rsidRDefault="00AD1745" w:rsidP="001A0710">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течении пяти рабочих дней внести предложения по утверждению состава ликвидационной комиссии Муниципальное казенное учреждение дополнительного образования «Детско-юношеская спортивная школа № 2»;</w:t>
      </w:r>
    </w:p>
    <w:p w:rsidR="00A128B2" w:rsidRPr="008A35BE" w:rsidRDefault="00A128B2" w:rsidP="00A128B2">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определить мероприятия и сроки</w:t>
      </w:r>
      <w:r w:rsidR="00AD1745">
        <w:rPr>
          <w:rFonts w:ascii="Times New Roman" w:hAnsi="Times New Roman" w:cs="Times New Roman"/>
          <w:sz w:val="28"/>
          <w:szCs w:val="28"/>
          <w:lang w:val="ru-RU"/>
        </w:rPr>
        <w:t xml:space="preserve"> </w:t>
      </w:r>
      <w:r w:rsidR="00883F5A">
        <w:rPr>
          <w:rFonts w:ascii="Times New Roman" w:hAnsi="Times New Roman" w:cs="Times New Roman"/>
          <w:sz w:val="28"/>
          <w:szCs w:val="28"/>
          <w:lang w:val="ru-RU"/>
        </w:rPr>
        <w:t>проведения</w:t>
      </w:r>
      <w:r w:rsidRPr="008A35BE">
        <w:rPr>
          <w:rFonts w:ascii="Times New Roman" w:hAnsi="Times New Roman" w:cs="Times New Roman"/>
          <w:sz w:val="28"/>
          <w:szCs w:val="28"/>
          <w:lang w:val="ru-RU"/>
        </w:rPr>
        <w:t xml:space="preserve"> процедуры ликвидации </w:t>
      </w:r>
      <w:r w:rsidR="00AD1745">
        <w:rPr>
          <w:rFonts w:ascii="Times New Roman" w:hAnsi="Times New Roman" w:cs="Times New Roman"/>
          <w:sz w:val="28"/>
          <w:szCs w:val="28"/>
          <w:lang w:val="ru-RU"/>
        </w:rPr>
        <w:t xml:space="preserve">Муниципальное казенное учреждение дополнительного образования </w:t>
      </w:r>
      <w:r w:rsidR="00883F5A">
        <w:rPr>
          <w:rFonts w:ascii="Times New Roman" w:hAnsi="Times New Roman" w:cs="Times New Roman"/>
          <w:sz w:val="28"/>
          <w:szCs w:val="28"/>
          <w:lang w:val="ru-RU"/>
        </w:rPr>
        <w:t>«</w:t>
      </w:r>
      <w:r w:rsidR="00AD1745">
        <w:rPr>
          <w:rFonts w:ascii="Times New Roman" w:hAnsi="Times New Roman" w:cs="Times New Roman"/>
          <w:sz w:val="28"/>
          <w:szCs w:val="28"/>
          <w:lang w:val="ru-RU"/>
        </w:rPr>
        <w:t>Детско-</w:t>
      </w:r>
      <w:r w:rsidR="00883F5A">
        <w:rPr>
          <w:rFonts w:ascii="Times New Roman" w:hAnsi="Times New Roman" w:cs="Times New Roman"/>
          <w:sz w:val="28"/>
          <w:szCs w:val="28"/>
          <w:lang w:val="ru-RU"/>
        </w:rPr>
        <w:t xml:space="preserve">юношеская спортивная школа № 2 « </w:t>
      </w:r>
      <w:r w:rsidRPr="008A35BE">
        <w:rPr>
          <w:rFonts w:ascii="Times New Roman" w:hAnsi="Times New Roman" w:cs="Times New Roman"/>
          <w:sz w:val="28"/>
          <w:szCs w:val="28"/>
          <w:lang w:val="ru-RU"/>
        </w:rPr>
        <w:t>в соответствии с ГК РФ и настоящим постановлением.</w:t>
      </w:r>
    </w:p>
    <w:p w:rsidR="00A128B2" w:rsidRPr="008A35BE" w:rsidRDefault="00A128B2" w:rsidP="00A128B2">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xml:space="preserve">   </w:t>
      </w:r>
      <w:r w:rsidRPr="008A35BE">
        <w:rPr>
          <w:rFonts w:ascii="Times New Roman" w:hAnsi="Times New Roman" w:cs="Times New Roman"/>
          <w:b/>
          <w:sz w:val="28"/>
          <w:szCs w:val="28"/>
          <w:lang w:val="ru-RU"/>
        </w:rPr>
        <w:t>4.</w:t>
      </w:r>
      <w:r w:rsidRPr="008A35BE">
        <w:rPr>
          <w:rFonts w:ascii="Times New Roman" w:hAnsi="Times New Roman" w:cs="Times New Roman"/>
          <w:sz w:val="28"/>
          <w:szCs w:val="28"/>
          <w:lang w:val="ru-RU"/>
        </w:rPr>
        <w:t xml:space="preserve"> Претензии кредиторов принимаются и рассматриваются в течении 2 (двух) </w:t>
      </w:r>
      <w:r w:rsidR="00883F5A" w:rsidRPr="008A35BE">
        <w:rPr>
          <w:rFonts w:ascii="Times New Roman" w:hAnsi="Times New Roman" w:cs="Times New Roman"/>
          <w:sz w:val="28"/>
          <w:szCs w:val="28"/>
          <w:lang w:val="ru-RU"/>
        </w:rPr>
        <w:t>месяцев</w:t>
      </w:r>
      <w:r w:rsidRPr="008A35BE">
        <w:rPr>
          <w:rFonts w:ascii="Times New Roman" w:hAnsi="Times New Roman" w:cs="Times New Roman"/>
          <w:sz w:val="28"/>
          <w:szCs w:val="28"/>
          <w:lang w:val="ru-RU"/>
        </w:rPr>
        <w:t xml:space="preserve"> (60 дней);</w:t>
      </w:r>
    </w:p>
    <w:p w:rsidR="00A128B2" w:rsidRPr="008A35BE" w:rsidRDefault="00A128B2" w:rsidP="00A128B2">
      <w:pPr>
        <w:pStyle w:val="a8"/>
        <w:tabs>
          <w:tab w:val="left" w:pos="6287"/>
        </w:tabs>
        <w:ind w:firstLine="567"/>
        <w:jc w:val="both"/>
        <w:rPr>
          <w:rFonts w:ascii="Times New Roman" w:hAnsi="Times New Roman" w:cs="Times New Roman"/>
          <w:sz w:val="28"/>
          <w:szCs w:val="28"/>
          <w:lang w:val="ru-RU"/>
        </w:rPr>
      </w:pPr>
      <w:r w:rsidRPr="004A6868">
        <w:rPr>
          <w:rFonts w:ascii="Times New Roman" w:hAnsi="Times New Roman" w:cs="Times New Roman"/>
          <w:b/>
          <w:sz w:val="28"/>
          <w:szCs w:val="28"/>
          <w:lang w:val="ru-RU"/>
        </w:rPr>
        <w:t xml:space="preserve">  5.</w:t>
      </w:r>
      <w:r w:rsidRPr="008A35BE">
        <w:rPr>
          <w:rFonts w:ascii="Times New Roman" w:hAnsi="Times New Roman" w:cs="Times New Roman"/>
          <w:sz w:val="28"/>
          <w:szCs w:val="28"/>
          <w:lang w:val="ru-RU"/>
        </w:rPr>
        <w:t xml:space="preserve"> Контроль за исполнением данного Постано</w:t>
      </w:r>
      <w:r w:rsidR="001A0710">
        <w:rPr>
          <w:rFonts w:ascii="Times New Roman" w:hAnsi="Times New Roman" w:cs="Times New Roman"/>
          <w:sz w:val="28"/>
          <w:szCs w:val="28"/>
          <w:lang w:val="ru-RU"/>
        </w:rPr>
        <w:t>вления возлагаю на заместителя Г</w:t>
      </w:r>
      <w:r w:rsidRPr="008A35BE">
        <w:rPr>
          <w:rFonts w:ascii="Times New Roman" w:hAnsi="Times New Roman" w:cs="Times New Roman"/>
          <w:sz w:val="28"/>
          <w:szCs w:val="28"/>
          <w:lang w:val="ru-RU"/>
        </w:rPr>
        <w:t>лавы администрации района Абдулова А.Ш.</w:t>
      </w:r>
    </w:p>
    <w:p w:rsidR="00A128B2" w:rsidRPr="008A35BE" w:rsidRDefault="00A128B2" w:rsidP="00A128B2">
      <w:pPr>
        <w:pStyle w:val="a8"/>
        <w:tabs>
          <w:tab w:val="left" w:pos="6287"/>
        </w:tabs>
        <w:ind w:firstLine="567"/>
        <w:jc w:val="both"/>
        <w:rPr>
          <w:rFonts w:ascii="Times New Roman" w:hAnsi="Times New Roman" w:cs="Times New Roman"/>
          <w:sz w:val="28"/>
          <w:szCs w:val="28"/>
          <w:lang w:val="ru-RU"/>
        </w:rPr>
      </w:pPr>
    </w:p>
    <w:p w:rsidR="00A128B2" w:rsidRDefault="00A128B2" w:rsidP="00A128B2">
      <w:pPr>
        <w:pStyle w:val="a8"/>
        <w:tabs>
          <w:tab w:val="left" w:pos="6287"/>
        </w:tabs>
        <w:ind w:firstLine="567"/>
        <w:jc w:val="both"/>
        <w:rPr>
          <w:rFonts w:ascii="Times New Roman" w:hAnsi="Times New Roman" w:cs="Times New Roman"/>
          <w:sz w:val="28"/>
          <w:szCs w:val="28"/>
          <w:lang w:val="ru-RU"/>
        </w:rPr>
      </w:pPr>
    </w:p>
    <w:p w:rsidR="00E41F1B" w:rsidRDefault="00E41F1B" w:rsidP="00A128B2">
      <w:pPr>
        <w:pStyle w:val="a8"/>
        <w:tabs>
          <w:tab w:val="left" w:pos="6287"/>
        </w:tabs>
        <w:ind w:firstLine="567"/>
        <w:jc w:val="both"/>
        <w:rPr>
          <w:rFonts w:ascii="Times New Roman" w:hAnsi="Times New Roman" w:cs="Times New Roman"/>
          <w:sz w:val="28"/>
          <w:szCs w:val="28"/>
          <w:lang w:val="ru-RU"/>
        </w:rPr>
      </w:pPr>
    </w:p>
    <w:p w:rsidR="00E41F1B" w:rsidRPr="008A35BE" w:rsidRDefault="00E41F1B" w:rsidP="00A128B2">
      <w:pPr>
        <w:pStyle w:val="a8"/>
        <w:tabs>
          <w:tab w:val="left" w:pos="6287"/>
        </w:tabs>
        <w:ind w:firstLine="567"/>
        <w:jc w:val="both"/>
        <w:rPr>
          <w:rFonts w:ascii="Times New Roman" w:hAnsi="Times New Roman" w:cs="Times New Roman"/>
          <w:sz w:val="28"/>
          <w:szCs w:val="28"/>
          <w:lang w:val="ru-RU"/>
        </w:rPr>
      </w:pPr>
    </w:p>
    <w:p w:rsidR="00E41F1B" w:rsidRPr="00020754" w:rsidRDefault="00E41F1B" w:rsidP="00E41F1B">
      <w:pPr>
        <w:jc w:val="both"/>
        <w:rPr>
          <w:b/>
          <w:sz w:val="28"/>
          <w:szCs w:val="28"/>
        </w:rPr>
      </w:pPr>
      <w:r>
        <w:rPr>
          <w:b/>
          <w:sz w:val="28"/>
          <w:szCs w:val="28"/>
        </w:rPr>
        <w:t xml:space="preserve">      </w:t>
      </w:r>
      <w:r w:rsidRPr="00020754">
        <w:rPr>
          <w:b/>
          <w:sz w:val="28"/>
          <w:szCs w:val="28"/>
        </w:rPr>
        <w:t xml:space="preserve">Глава администрации </w:t>
      </w:r>
    </w:p>
    <w:p w:rsidR="00E41F1B" w:rsidRPr="00160A28" w:rsidRDefault="00E41F1B" w:rsidP="00E41F1B">
      <w:pPr>
        <w:pStyle w:val="a3"/>
        <w:ind w:left="426"/>
        <w:jc w:val="both"/>
        <w:rPr>
          <w:b/>
          <w:sz w:val="28"/>
          <w:szCs w:val="28"/>
        </w:rPr>
      </w:pPr>
      <w:r w:rsidRPr="00160A28">
        <w:rPr>
          <w:b/>
          <w:sz w:val="28"/>
          <w:szCs w:val="28"/>
        </w:rPr>
        <w:t xml:space="preserve">муниципального района  </w:t>
      </w:r>
    </w:p>
    <w:p w:rsidR="00E41F1B" w:rsidRDefault="00E41F1B" w:rsidP="00E41F1B">
      <w:pPr>
        <w:pStyle w:val="a3"/>
        <w:ind w:left="426"/>
        <w:jc w:val="both"/>
        <w:rPr>
          <w:b/>
          <w:sz w:val="28"/>
          <w:szCs w:val="28"/>
        </w:rPr>
      </w:pPr>
      <w:r w:rsidRPr="00160A28">
        <w:rPr>
          <w:b/>
          <w:sz w:val="28"/>
          <w:szCs w:val="28"/>
        </w:rPr>
        <w:t xml:space="preserve">«Табасаранский район»                                                      И.А. Исаев </w:t>
      </w:r>
    </w:p>
    <w:p w:rsidR="00E41F1B" w:rsidRDefault="00E41F1B" w:rsidP="00E41F1B">
      <w:pPr>
        <w:pStyle w:val="a3"/>
        <w:ind w:left="426"/>
        <w:jc w:val="both"/>
        <w:rPr>
          <w:b/>
          <w:sz w:val="20"/>
          <w:szCs w:val="20"/>
        </w:rPr>
      </w:pPr>
    </w:p>
    <w:p w:rsidR="00E41F1B" w:rsidRDefault="00E41F1B" w:rsidP="00E41F1B">
      <w:pPr>
        <w:pStyle w:val="a3"/>
        <w:ind w:left="426"/>
        <w:jc w:val="both"/>
        <w:rPr>
          <w:b/>
          <w:sz w:val="20"/>
          <w:szCs w:val="20"/>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A128B2" w:rsidRDefault="00A128B2" w:rsidP="0029493C">
      <w:pPr>
        <w:pStyle w:val="a8"/>
        <w:tabs>
          <w:tab w:val="left" w:pos="6287"/>
        </w:tabs>
        <w:jc w:val="center"/>
        <w:rPr>
          <w:rFonts w:ascii="Times New Roman" w:hAnsi="Times New Roman" w:cs="Times New Roman"/>
          <w:b/>
          <w:sz w:val="28"/>
          <w:szCs w:val="28"/>
          <w:lang w:val="ru-RU"/>
        </w:rPr>
      </w:pPr>
    </w:p>
    <w:p w:rsidR="006E2F60" w:rsidRDefault="006E2F60" w:rsidP="006E2F6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ликвидации муниципального унитарного предприятия</w:t>
      </w:r>
    </w:p>
    <w:p w:rsidR="006E2F60" w:rsidRDefault="006E2F60" w:rsidP="006E2F6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«Детский оздоровительный центр «Табасаран» </w:t>
      </w:r>
    </w:p>
    <w:p w:rsidR="006E2F60" w:rsidRDefault="006E2F60" w:rsidP="006E2F6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 Хучни Табасаранского района </w:t>
      </w:r>
    </w:p>
    <w:p w:rsidR="006E2F60" w:rsidRDefault="006E2F60" w:rsidP="006E2F6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Республики Дагестан</w:t>
      </w:r>
    </w:p>
    <w:p w:rsidR="006E2F60" w:rsidRDefault="006E2F60" w:rsidP="006E2F60">
      <w:pPr>
        <w:pStyle w:val="a8"/>
        <w:tabs>
          <w:tab w:val="left" w:pos="6287"/>
        </w:tabs>
        <w:jc w:val="center"/>
        <w:rPr>
          <w:rFonts w:ascii="Times New Roman" w:hAnsi="Times New Roman" w:cs="Times New Roman"/>
          <w:b/>
          <w:sz w:val="28"/>
          <w:szCs w:val="28"/>
          <w:lang w:val="ru-RU"/>
        </w:rPr>
      </w:pPr>
    </w:p>
    <w:p w:rsidR="006E2F60" w:rsidRPr="008A35BE" w:rsidRDefault="006E2F60" w:rsidP="006E2F60">
      <w:pPr>
        <w:pStyle w:val="a8"/>
        <w:tabs>
          <w:tab w:val="left" w:pos="6287"/>
        </w:tabs>
        <w:ind w:firstLine="567"/>
        <w:jc w:val="both"/>
        <w:rPr>
          <w:rFonts w:ascii="Times New Roman" w:hAnsi="Times New Roman" w:cs="Times New Roman"/>
          <w:b/>
          <w:sz w:val="28"/>
          <w:szCs w:val="28"/>
          <w:lang w:val="ru-RU"/>
        </w:rPr>
      </w:pPr>
      <w:r w:rsidRPr="008A35BE">
        <w:rPr>
          <w:rFonts w:ascii="Times New Roman" w:hAnsi="Times New Roman" w:cs="Times New Roman"/>
          <w:sz w:val="28"/>
          <w:szCs w:val="28"/>
          <w:lang w:val="ru-RU"/>
        </w:rPr>
        <w:t xml:space="preserve">В связи с реализацией на территории района Федерального Закона от 08.05.2010г.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целях оптимизации  </w:t>
      </w:r>
      <w:r>
        <w:rPr>
          <w:rFonts w:ascii="Times New Roman" w:hAnsi="Times New Roman" w:cs="Times New Roman"/>
          <w:sz w:val="28"/>
          <w:szCs w:val="28"/>
          <w:lang w:val="ru-RU"/>
        </w:rPr>
        <w:t>расходов</w:t>
      </w:r>
      <w:r w:rsidRPr="008A35BE">
        <w:rPr>
          <w:rFonts w:ascii="Times New Roman" w:hAnsi="Times New Roman" w:cs="Times New Roman"/>
          <w:sz w:val="28"/>
          <w:szCs w:val="28"/>
          <w:lang w:val="ru-RU"/>
        </w:rPr>
        <w:t xml:space="preserve"> на содержание учреждений финансируемых из бюджета района, руководствуясь Постановлением Администрации Муниципального района «Табасаранский район»  от 25.09.2012г. № 151 « Об утверждении порядка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муниципальном районе «Табасаранский район» </w:t>
      </w:r>
      <w:r>
        <w:rPr>
          <w:rFonts w:ascii="Times New Roman" w:hAnsi="Times New Roman" w:cs="Times New Roman"/>
          <w:sz w:val="28"/>
          <w:szCs w:val="28"/>
          <w:lang w:val="ru-RU"/>
        </w:rPr>
        <w:t xml:space="preserve">Администрация муниципального района «Табасаранский район» </w:t>
      </w:r>
      <w:r>
        <w:rPr>
          <w:rFonts w:ascii="Times New Roman" w:hAnsi="Times New Roman" w:cs="Times New Roman"/>
          <w:b/>
          <w:sz w:val="28"/>
          <w:szCs w:val="28"/>
          <w:lang w:val="ru-RU"/>
        </w:rPr>
        <w:t>ПОСТАНОВЛЯЕТ</w:t>
      </w:r>
      <w:r w:rsidRPr="008A35BE">
        <w:rPr>
          <w:rFonts w:ascii="Times New Roman" w:hAnsi="Times New Roman" w:cs="Times New Roman"/>
          <w:b/>
          <w:sz w:val="28"/>
          <w:szCs w:val="28"/>
          <w:lang w:val="ru-RU"/>
        </w:rPr>
        <w:t>:</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lastRenderedPageBreak/>
        <w:t>1.</w:t>
      </w:r>
      <w:r>
        <w:rPr>
          <w:rFonts w:ascii="Times New Roman" w:hAnsi="Times New Roman" w:cs="Times New Roman"/>
          <w:sz w:val="28"/>
          <w:szCs w:val="28"/>
          <w:lang w:val="ru-RU"/>
        </w:rPr>
        <w:t xml:space="preserve"> </w:t>
      </w:r>
      <w:r w:rsidRPr="008A35BE">
        <w:rPr>
          <w:rFonts w:ascii="Times New Roman" w:hAnsi="Times New Roman" w:cs="Times New Roman"/>
          <w:sz w:val="28"/>
          <w:szCs w:val="28"/>
          <w:lang w:val="ru-RU"/>
        </w:rPr>
        <w:t>Ликвидировать с 01.03.2014г. Муниципальное</w:t>
      </w:r>
      <w:r>
        <w:rPr>
          <w:rFonts w:ascii="Times New Roman" w:hAnsi="Times New Roman" w:cs="Times New Roman"/>
          <w:sz w:val="28"/>
          <w:szCs w:val="28"/>
          <w:lang w:val="ru-RU"/>
        </w:rPr>
        <w:t xml:space="preserve"> у</w:t>
      </w:r>
      <w:r w:rsidRPr="008A35BE">
        <w:rPr>
          <w:rFonts w:ascii="Times New Roman" w:hAnsi="Times New Roman" w:cs="Times New Roman"/>
          <w:sz w:val="28"/>
          <w:szCs w:val="28"/>
          <w:lang w:val="ru-RU"/>
        </w:rPr>
        <w:t>нитарное предприятие «Детский оздоровительный центр «Табасаран»» с. Хучни Табасаранского района Республики Дагестан (далее МУП «ДОЦ «Табасаран»»);</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t>2.</w:t>
      </w:r>
      <w:r>
        <w:rPr>
          <w:rFonts w:ascii="Times New Roman" w:hAnsi="Times New Roman" w:cs="Times New Roman"/>
          <w:b/>
          <w:sz w:val="28"/>
          <w:szCs w:val="28"/>
          <w:lang w:val="ru-RU"/>
        </w:rPr>
        <w:t xml:space="preserve"> </w:t>
      </w:r>
      <w:r w:rsidRPr="008A35BE">
        <w:rPr>
          <w:rFonts w:ascii="Times New Roman" w:hAnsi="Times New Roman" w:cs="Times New Roman"/>
          <w:sz w:val="28"/>
          <w:szCs w:val="28"/>
          <w:lang w:val="ru-RU"/>
        </w:rPr>
        <w:t>И.о. директора МУП «ДОЦ «Табасаран»» ________________ в соответствии с ТК РФ принять меры по предупреждению работников о предстоящем увольнении, а также соблюдению всех установленных льгот и гарантий для высвобождаемых работников;</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t>3.</w:t>
      </w:r>
      <w:r>
        <w:rPr>
          <w:rFonts w:ascii="Times New Roman" w:hAnsi="Times New Roman" w:cs="Times New Roman"/>
          <w:b/>
          <w:sz w:val="28"/>
          <w:szCs w:val="28"/>
          <w:lang w:val="ru-RU"/>
        </w:rPr>
        <w:t xml:space="preserve"> </w:t>
      </w:r>
      <w:r w:rsidRPr="008A35BE">
        <w:rPr>
          <w:rFonts w:ascii="Times New Roman" w:hAnsi="Times New Roman" w:cs="Times New Roman"/>
          <w:sz w:val="28"/>
          <w:szCs w:val="28"/>
          <w:lang w:val="ru-RU"/>
        </w:rPr>
        <w:t>Заместителю главы администрации Абдулову А.Ш. и главному специалисту Управления делами Мусаеву А.М.</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xml:space="preserve">- в течение трех рабочих дней направить Постановление о ликвидации МУП «ДОЦ «Табасаран»» в орган осуществляющий государственную регистрацию юридических лиц, для внесения в государственный реестр </w:t>
      </w:r>
      <w:r>
        <w:rPr>
          <w:rFonts w:ascii="Times New Roman" w:hAnsi="Times New Roman" w:cs="Times New Roman"/>
          <w:sz w:val="28"/>
          <w:szCs w:val="28"/>
          <w:lang w:val="ru-RU"/>
        </w:rPr>
        <w:t>юридических лиц сведений о то</w:t>
      </w:r>
      <w:r w:rsidRPr="008A35BE">
        <w:rPr>
          <w:rFonts w:ascii="Times New Roman" w:hAnsi="Times New Roman" w:cs="Times New Roman"/>
          <w:sz w:val="28"/>
          <w:szCs w:val="28"/>
          <w:lang w:val="ru-RU"/>
        </w:rPr>
        <w:t>м, что МУП «ДОЦ «Табасаран»» находится в процессе ликвидации;</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в течение пяти рабочих дней внести предложения по утверждению состава ликвидационной комиссии МУП «ДОЦ «Табасаран»»</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определить мероприятия и сроки процедуры ликвидации МУП «ДОЦ «Табасаран»» в соответствии с ГК РФ и настоящим постановлением.</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xml:space="preserve">   </w:t>
      </w:r>
      <w:r w:rsidRPr="008A35BE">
        <w:rPr>
          <w:rFonts w:ascii="Times New Roman" w:hAnsi="Times New Roman" w:cs="Times New Roman"/>
          <w:b/>
          <w:sz w:val="28"/>
          <w:szCs w:val="28"/>
          <w:lang w:val="ru-RU"/>
        </w:rPr>
        <w:t>4.</w:t>
      </w:r>
      <w:r w:rsidRPr="008A35BE">
        <w:rPr>
          <w:rFonts w:ascii="Times New Roman" w:hAnsi="Times New Roman" w:cs="Times New Roman"/>
          <w:sz w:val="28"/>
          <w:szCs w:val="28"/>
          <w:lang w:val="ru-RU"/>
        </w:rPr>
        <w:t xml:space="preserve"> Претензии кредиторов принимаются и рассматриваются в течении 2 (двух) меясцев (60 дней);</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r w:rsidRPr="004A6868">
        <w:rPr>
          <w:rFonts w:ascii="Times New Roman" w:hAnsi="Times New Roman" w:cs="Times New Roman"/>
          <w:b/>
          <w:sz w:val="28"/>
          <w:szCs w:val="28"/>
          <w:lang w:val="ru-RU"/>
        </w:rPr>
        <w:t xml:space="preserve">  5.</w:t>
      </w:r>
      <w:r w:rsidRPr="008A35BE">
        <w:rPr>
          <w:rFonts w:ascii="Times New Roman" w:hAnsi="Times New Roman" w:cs="Times New Roman"/>
          <w:sz w:val="28"/>
          <w:szCs w:val="28"/>
          <w:lang w:val="ru-RU"/>
        </w:rPr>
        <w:t xml:space="preserve"> Контроль за исполнением данного Постановления возлагаю на заместителя главы администрации района Абдулова А.Ш.</w:t>
      </w: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p>
    <w:p w:rsidR="006E2F60" w:rsidRPr="008A35BE" w:rsidRDefault="006E2F60" w:rsidP="006E2F60">
      <w:pPr>
        <w:pStyle w:val="a8"/>
        <w:tabs>
          <w:tab w:val="left" w:pos="6287"/>
        </w:tabs>
        <w:ind w:firstLine="567"/>
        <w:jc w:val="both"/>
        <w:rPr>
          <w:rFonts w:ascii="Times New Roman" w:hAnsi="Times New Roman" w:cs="Times New Roman"/>
          <w:sz w:val="28"/>
          <w:szCs w:val="28"/>
          <w:lang w:val="ru-RU"/>
        </w:rPr>
      </w:pPr>
    </w:p>
    <w:p w:rsidR="006E2F60" w:rsidRPr="008A35BE" w:rsidRDefault="006E2F60" w:rsidP="006E2F60">
      <w:pPr>
        <w:pStyle w:val="a8"/>
        <w:tabs>
          <w:tab w:val="left" w:pos="6287"/>
        </w:tabs>
        <w:jc w:val="both"/>
        <w:rPr>
          <w:rFonts w:ascii="Times New Roman" w:hAnsi="Times New Roman" w:cs="Times New Roman"/>
          <w:sz w:val="28"/>
          <w:szCs w:val="28"/>
          <w:lang w:val="ru-RU"/>
        </w:rPr>
      </w:pPr>
    </w:p>
    <w:p w:rsidR="006E2F60" w:rsidRPr="004A6868" w:rsidRDefault="006E2F60" w:rsidP="006E2F60">
      <w:pPr>
        <w:pStyle w:val="a8"/>
        <w:rPr>
          <w:rFonts w:ascii="Times New Roman" w:hAnsi="Times New Roman" w:cs="Times New Roman"/>
          <w:b/>
          <w:sz w:val="28"/>
          <w:szCs w:val="28"/>
          <w:lang w:val="ru-RU"/>
        </w:rPr>
      </w:pPr>
      <w:r w:rsidRPr="004A6868">
        <w:rPr>
          <w:rFonts w:ascii="Times New Roman" w:hAnsi="Times New Roman" w:cs="Times New Roman"/>
          <w:b/>
          <w:sz w:val="28"/>
          <w:szCs w:val="28"/>
          <w:lang w:val="ru-RU"/>
        </w:rPr>
        <w:t>И.о.  Главы  администрации</w:t>
      </w:r>
    </w:p>
    <w:p w:rsidR="006E2F60" w:rsidRPr="004A6868" w:rsidRDefault="006E2F60" w:rsidP="006E2F60">
      <w:pPr>
        <w:pStyle w:val="a8"/>
        <w:rPr>
          <w:rFonts w:ascii="Times New Roman" w:hAnsi="Times New Roman" w:cs="Times New Roman"/>
          <w:b/>
          <w:sz w:val="28"/>
          <w:szCs w:val="28"/>
          <w:lang w:val="ru-RU"/>
        </w:rPr>
      </w:pPr>
      <w:r w:rsidRPr="004A6868">
        <w:rPr>
          <w:rFonts w:ascii="Times New Roman" w:hAnsi="Times New Roman" w:cs="Times New Roman"/>
          <w:b/>
          <w:sz w:val="28"/>
          <w:szCs w:val="28"/>
          <w:lang w:val="ru-RU"/>
        </w:rPr>
        <w:t>муниципального района</w:t>
      </w:r>
    </w:p>
    <w:p w:rsidR="006E2F60" w:rsidRPr="004A6868" w:rsidRDefault="006E2F60" w:rsidP="006E2F60">
      <w:pPr>
        <w:pStyle w:val="a8"/>
        <w:rPr>
          <w:rFonts w:ascii="Times New Roman" w:hAnsi="Times New Roman" w:cs="Times New Roman"/>
          <w:b/>
          <w:sz w:val="28"/>
          <w:szCs w:val="28"/>
          <w:lang w:val="ru-RU"/>
        </w:rPr>
      </w:pPr>
      <w:r w:rsidRPr="004A6868">
        <w:rPr>
          <w:rFonts w:ascii="Times New Roman" w:hAnsi="Times New Roman" w:cs="Times New Roman"/>
          <w:b/>
          <w:sz w:val="28"/>
          <w:szCs w:val="28"/>
          <w:lang w:val="ru-RU"/>
        </w:rPr>
        <w:t>«Табасаранский район»                                               И.М. Яралиев</w:t>
      </w:r>
    </w:p>
    <w:p w:rsidR="00A128B2" w:rsidRDefault="00A128B2" w:rsidP="0029493C">
      <w:pPr>
        <w:pStyle w:val="a8"/>
        <w:tabs>
          <w:tab w:val="left" w:pos="6287"/>
        </w:tabs>
        <w:jc w:val="center"/>
        <w:rPr>
          <w:rFonts w:ascii="Times New Roman" w:hAnsi="Times New Roman" w:cs="Times New Roman"/>
          <w:b/>
          <w:sz w:val="28"/>
          <w:szCs w:val="28"/>
          <w:lang w:val="ru-RU"/>
        </w:rPr>
      </w:pPr>
    </w:p>
    <w:p w:rsidR="0029493C" w:rsidRDefault="0029493C" w:rsidP="0029493C">
      <w:pPr>
        <w:jc w:val="center"/>
        <w:rPr>
          <w:b/>
          <w:sz w:val="28"/>
          <w:szCs w:val="28"/>
        </w:rPr>
      </w:pPr>
      <w:r>
        <w:rPr>
          <w:b/>
          <w:sz w:val="28"/>
          <w:szCs w:val="28"/>
        </w:rPr>
        <w:t>О закреплении земельного участка за Муниципальным</w:t>
      </w:r>
    </w:p>
    <w:p w:rsidR="0029493C" w:rsidRDefault="0029493C" w:rsidP="0029493C">
      <w:pPr>
        <w:jc w:val="center"/>
        <w:rPr>
          <w:b/>
          <w:sz w:val="28"/>
          <w:szCs w:val="28"/>
        </w:rPr>
      </w:pPr>
      <w:r>
        <w:rPr>
          <w:b/>
          <w:sz w:val="28"/>
          <w:szCs w:val="28"/>
        </w:rPr>
        <w:t xml:space="preserve">казенным общеобразовательным учреждением </w:t>
      </w:r>
    </w:p>
    <w:p w:rsidR="0029493C" w:rsidRDefault="006C6199" w:rsidP="0029493C">
      <w:pPr>
        <w:jc w:val="center"/>
        <w:rPr>
          <w:b/>
          <w:sz w:val="28"/>
          <w:szCs w:val="28"/>
        </w:rPr>
      </w:pPr>
      <w:r>
        <w:rPr>
          <w:b/>
          <w:sz w:val="28"/>
          <w:szCs w:val="28"/>
        </w:rPr>
        <w:t>«Ушнигская</w:t>
      </w:r>
      <w:r w:rsidR="0029493C">
        <w:rPr>
          <w:b/>
          <w:sz w:val="28"/>
          <w:szCs w:val="28"/>
        </w:rPr>
        <w:t xml:space="preserve"> средняя общеобразовательная школа» </w:t>
      </w:r>
    </w:p>
    <w:p w:rsidR="0029493C" w:rsidRDefault="0029493C" w:rsidP="0029493C">
      <w:pPr>
        <w:jc w:val="center"/>
        <w:rPr>
          <w:b/>
          <w:sz w:val="28"/>
          <w:szCs w:val="28"/>
        </w:rPr>
      </w:pPr>
      <w:r>
        <w:rPr>
          <w:b/>
          <w:sz w:val="28"/>
          <w:szCs w:val="28"/>
        </w:rPr>
        <w:t xml:space="preserve">Табасаранского района Республики Дагестан  </w:t>
      </w:r>
    </w:p>
    <w:p w:rsidR="0029493C" w:rsidRDefault="0029493C" w:rsidP="0029493C">
      <w:pPr>
        <w:ind w:firstLine="567"/>
        <w:rPr>
          <w:b/>
          <w:sz w:val="28"/>
          <w:szCs w:val="28"/>
        </w:rPr>
      </w:pPr>
    </w:p>
    <w:p w:rsidR="0029493C" w:rsidRPr="00C34959" w:rsidRDefault="0029493C" w:rsidP="006C6199">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006C6199">
        <w:rPr>
          <w:sz w:val="28"/>
          <w:szCs w:val="28"/>
        </w:rPr>
        <w:t xml:space="preserve"> и.о.</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sidR="006C6199">
        <w:rPr>
          <w:sz w:val="28"/>
          <w:szCs w:val="28"/>
        </w:rPr>
        <w:t>Ушнигская</w:t>
      </w:r>
      <w:r>
        <w:rPr>
          <w:sz w:val="28"/>
          <w:szCs w:val="28"/>
        </w:rPr>
        <w:t xml:space="preserve"> средняя общеобразовательная школа</w:t>
      </w:r>
      <w:r w:rsidRPr="001C7718">
        <w:rPr>
          <w:sz w:val="28"/>
          <w:szCs w:val="28"/>
        </w:rPr>
        <w:t>»</w:t>
      </w:r>
      <w:r w:rsidR="006C6199">
        <w:rPr>
          <w:sz w:val="28"/>
          <w:szCs w:val="28"/>
        </w:rPr>
        <w:t xml:space="preserve"> Табасаранский район, сел. Ушниг Гаджимагомедова Гамзата Ахмедовича  </w:t>
      </w:r>
      <w:r>
        <w:rPr>
          <w:sz w:val="28"/>
          <w:szCs w:val="28"/>
        </w:rPr>
        <w:t xml:space="preserve">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29493C" w:rsidRDefault="0029493C" w:rsidP="006C6199">
      <w:pPr>
        <w:ind w:right="-1" w:firstLine="567"/>
        <w:jc w:val="both"/>
        <w:rPr>
          <w:b/>
          <w:sz w:val="28"/>
          <w:szCs w:val="28"/>
        </w:rPr>
      </w:pPr>
    </w:p>
    <w:p w:rsidR="0029493C" w:rsidRPr="00E867D3" w:rsidRDefault="0029493C" w:rsidP="00020754">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sidR="006C6199">
        <w:rPr>
          <w:sz w:val="28"/>
          <w:szCs w:val="28"/>
        </w:rPr>
        <w:t>«Ушнигская</w:t>
      </w:r>
      <w:r>
        <w:rPr>
          <w:sz w:val="28"/>
          <w:szCs w:val="28"/>
        </w:rPr>
        <w:t xml:space="preserve"> средняя общеобразовательная школа» Т</w:t>
      </w:r>
      <w:r w:rsidR="006C6199">
        <w:rPr>
          <w:sz w:val="28"/>
          <w:szCs w:val="28"/>
        </w:rPr>
        <w:t>абасаранский район» сел. Ушниг</w:t>
      </w:r>
      <w:r>
        <w:rPr>
          <w:sz w:val="28"/>
          <w:szCs w:val="28"/>
        </w:rPr>
        <w:t xml:space="preserve">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sidR="006C6199">
        <w:rPr>
          <w:sz w:val="28"/>
          <w:szCs w:val="28"/>
        </w:rPr>
        <w:t>площадью  8094</w:t>
      </w:r>
      <w:r>
        <w:rPr>
          <w:sz w:val="28"/>
          <w:szCs w:val="28"/>
        </w:rPr>
        <w:t xml:space="preserve"> м</w:t>
      </w:r>
      <w:r>
        <w:rPr>
          <w:sz w:val="28"/>
          <w:szCs w:val="28"/>
          <w:vertAlign w:val="superscript"/>
        </w:rPr>
        <w:t>2,</w:t>
      </w:r>
      <w:r>
        <w:rPr>
          <w:sz w:val="28"/>
          <w:szCs w:val="28"/>
        </w:rPr>
        <w:t xml:space="preserve"> </w:t>
      </w:r>
      <w:r w:rsidRPr="007B0304">
        <w:rPr>
          <w:sz w:val="28"/>
          <w:szCs w:val="28"/>
        </w:rPr>
        <w:t xml:space="preserve"> </w:t>
      </w:r>
      <w:r w:rsidR="00780E44">
        <w:rPr>
          <w:sz w:val="28"/>
          <w:szCs w:val="28"/>
        </w:rPr>
        <w:t>расположенный по адресу: Республика Дагес</w:t>
      </w:r>
      <w:r w:rsidR="006C6199">
        <w:rPr>
          <w:sz w:val="28"/>
          <w:szCs w:val="28"/>
        </w:rPr>
        <w:t>тан Табасаранский район, с. Ушниг</w:t>
      </w:r>
      <w:r w:rsidRPr="00E867D3">
        <w:rPr>
          <w:sz w:val="28"/>
          <w:szCs w:val="28"/>
        </w:rPr>
        <w:t xml:space="preserve"> из земель населенного пункта.</w:t>
      </w:r>
    </w:p>
    <w:p w:rsidR="0029493C" w:rsidRDefault="0029493C" w:rsidP="00020754">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w:t>
      </w:r>
      <w:r w:rsidR="006C6199">
        <w:rPr>
          <w:sz w:val="28"/>
          <w:szCs w:val="28"/>
        </w:rPr>
        <w:t>тельного учреждения «Ушнигская</w:t>
      </w:r>
      <w:r>
        <w:rPr>
          <w:sz w:val="28"/>
          <w:szCs w:val="28"/>
        </w:rPr>
        <w:t xml:space="preserve"> средняя общеобразов</w:t>
      </w:r>
      <w:r w:rsidR="006C6199">
        <w:rPr>
          <w:sz w:val="28"/>
          <w:szCs w:val="28"/>
        </w:rPr>
        <w:t xml:space="preserve">ательная школа» </w:t>
      </w:r>
      <w:r w:rsidR="006C6199">
        <w:rPr>
          <w:sz w:val="28"/>
          <w:szCs w:val="28"/>
        </w:rPr>
        <w:lastRenderedPageBreak/>
        <w:t>Гаджимагомедову Г.А</w:t>
      </w:r>
      <w:r w:rsidR="00780E44">
        <w:rPr>
          <w:sz w:val="28"/>
          <w:szCs w:val="28"/>
        </w:rPr>
        <w:t>.</w:t>
      </w:r>
      <w:r>
        <w:rPr>
          <w:sz w:val="28"/>
          <w:szCs w:val="28"/>
        </w:rPr>
        <w:t xml:space="preserve"> подготовить соответствующие  правоустанавливающие документы на земельный участок.</w:t>
      </w:r>
    </w:p>
    <w:p w:rsidR="00780E44" w:rsidRDefault="006C6199" w:rsidP="00020754">
      <w:pPr>
        <w:pStyle w:val="a8"/>
        <w:numPr>
          <w:ilvl w:val="0"/>
          <w:numId w:val="133"/>
        </w:numPr>
        <w:ind w:left="0" w:firstLine="284"/>
        <w:jc w:val="both"/>
        <w:rPr>
          <w:rFonts w:ascii="Times New Roman" w:hAnsi="Times New Roman"/>
          <w:sz w:val="28"/>
          <w:szCs w:val="28"/>
          <w:lang w:val="ru-RU"/>
        </w:rPr>
      </w:pPr>
      <w:r>
        <w:rPr>
          <w:rFonts w:ascii="Times New Roman" w:hAnsi="Times New Roman"/>
          <w:sz w:val="28"/>
          <w:szCs w:val="28"/>
          <w:lang w:val="ru-RU"/>
        </w:rPr>
        <w:t>В</w:t>
      </w:r>
      <w:r w:rsidRPr="006C6199">
        <w:rPr>
          <w:rFonts w:ascii="Times New Roman" w:hAnsi="Times New Roman"/>
          <w:sz w:val="28"/>
          <w:szCs w:val="28"/>
          <w:lang w:val="ru-RU"/>
        </w:rPr>
        <w:t xml:space="preserve">  связи </w:t>
      </w:r>
      <w:r w:rsidR="00020754">
        <w:rPr>
          <w:rFonts w:ascii="Times New Roman" w:hAnsi="Times New Roman"/>
          <w:sz w:val="28"/>
          <w:szCs w:val="28"/>
          <w:lang w:val="ru-RU"/>
        </w:rPr>
        <w:t>с</w:t>
      </w:r>
      <w:r w:rsidRPr="006C6199">
        <w:rPr>
          <w:rFonts w:ascii="Times New Roman" w:hAnsi="Times New Roman"/>
          <w:sz w:val="28"/>
          <w:szCs w:val="28"/>
          <w:lang w:val="ru-RU"/>
        </w:rPr>
        <w:t xml:space="preserve"> принятием данного</w:t>
      </w:r>
      <w:r w:rsidR="00020754">
        <w:rPr>
          <w:rFonts w:ascii="Times New Roman" w:hAnsi="Times New Roman"/>
          <w:sz w:val="28"/>
          <w:szCs w:val="28"/>
          <w:lang w:val="ru-RU"/>
        </w:rPr>
        <w:t xml:space="preserve"> П</w:t>
      </w:r>
      <w:r w:rsidRPr="006C6199">
        <w:rPr>
          <w:rFonts w:ascii="Times New Roman" w:hAnsi="Times New Roman"/>
          <w:sz w:val="28"/>
          <w:szCs w:val="28"/>
          <w:lang w:val="ru-RU"/>
        </w:rPr>
        <w:t>остановл</w:t>
      </w:r>
      <w:r w:rsidR="00020754">
        <w:rPr>
          <w:rFonts w:ascii="Times New Roman" w:hAnsi="Times New Roman"/>
          <w:sz w:val="28"/>
          <w:szCs w:val="28"/>
          <w:lang w:val="ru-RU"/>
        </w:rPr>
        <w:t>ения, признать утратившим силу П</w:t>
      </w:r>
      <w:r w:rsidRPr="006C6199">
        <w:rPr>
          <w:rFonts w:ascii="Times New Roman" w:hAnsi="Times New Roman"/>
          <w:sz w:val="28"/>
          <w:szCs w:val="28"/>
          <w:lang w:val="ru-RU"/>
        </w:rPr>
        <w:t>остановления от 30.12.2013 г. №202</w:t>
      </w:r>
    </w:p>
    <w:p w:rsidR="00020754" w:rsidRPr="006C6199" w:rsidRDefault="00020754" w:rsidP="00020754">
      <w:pPr>
        <w:pStyle w:val="a8"/>
        <w:ind w:left="284"/>
        <w:jc w:val="both"/>
        <w:rPr>
          <w:rFonts w:ascii="Times New Roman" w:hAnsi="Times New Roman"/>
          <w:sz w:val="28"/>
          <w:szCs w:val="28"/>
          <w:lang w:val="ru-RU"/>
        </w:rPr>
      </w:pPr>
    </w:p>
    <w:p w:rsidR="00780E44" w:rsidRPr="00020754" w:rsidRDefault="006C6199" w:rsidP="00020754">
      <w:pPr>
        <w:pStyle w:val="a8"/>
        <w:numPr>
          <w:ilvl w:val="0"/>
          <w:numId w:val="133"/>
        </w:numPr>
        <w:ind w:left="0" w:firstLine="284"/>
        <w:jc w:val="both"/>
        <w:rPr>
          <w:rFonts w:ascii="Times New Roman" w:hAnsi="Times New Roman"/>
          <w:sz w:val="28"/>
          <w:szCs w:val="28"/>
          <w:lang w:val="ru-RU"/>
        </w:rPr>
      </w:pPr>
      <w:r w:rsidRPr="00020754">
        <w:rPr>
          <w:rFonts w:ascii="Times New Roman" w:hAnsi="Times New Roman"/>
          <w:sz w:val="28"/>
          <w:szCs w:val="28"/>
          <w:lang w:val="ru-RU"/>
        </w:rPr>
        <w:t>Контроль за исполнением нас</w:t>
      </w:r>
      <w:r w:rsidR="00020754">
        <w:rPr>
          <w:rFonts w:ascii="Times New Roman" w:hAnsi="Times New Roman"/>
          <w:sz w:val="28"/>
          <w:szCs w:val="28"/>
          <w:lang w:val="ru-RU"/>
        </w:rPr>
        <w:t xml:space="preserve">тоящего постановления возложить </w:t>
      </w:r>
      <w:r w:rsidRPr="00020754">
        <w:rPr>
          <w:rFonts w:ascii="Times New Roman" w:hAnsi="Times New Roman"/>
          <w:sz w:val="28"/>
          <w:szCs w:val="28"/>
          <w:lang w:val="ru-RU"/>
        </w:rPr>
        <w:t>на зам. главы администрации Абдулова А.Ш.</w:t>
      </w:r>
    </w:p>
    <w:p w:rsidR="00780E44" w:rsidRPr="00344166" w:rsidRDefault="00780E44" w:rsidP="00020754">
      <w:pPr>
        <w:pStyle w:val="a8"/>
        <w:ind w:left="4678" w:firstLine="284"/>
        <w:jc w:val="both"/>
        <w:rPr>
          <w:rFonts w:ascii="Times New Roman" w:hAnsi="Times New Roman"/>
          <w:b/>
          <w:sz w:val="28"/>
          <w:szCs w:val="28"/>
          <w:lang w:val="ru-RU"/>
        </w:rPr>
      </w:pPr>
    </w:p>
    <w:p w:rsidR="00780E44" w:rsidRPr="00020754" w:rsidRDefault="00E41F1B" w:rsidP="00020754">
      <w:pPr>
        <w:jc w:val="both"/>
        <w:rPr>
          <w:b/>
          <w:sz w:val="28"/>
          <w:szCs w:val="28"/>
        </w:rPr>
      </w:pPr>
      <w:r>
        <w:rPr>
          <w:b/>
          <w:sz w:val="28"/>
          <w:szCs w:val="28"/>
        </w:rPr>
        <w:t xml:space="preserve">      </w:t>
      </w:r>
      <w:r w:rsidR="00780E44" w:rsidRPr="00020754">
        <w:rPr>
          <w:b/>
          <w:sz w:val="28"/>
          <w:szCs w:val="28"/>
        </w:rPr>
        <w:t xml:space="preserve">Глава администрации </w:t>
      </w:r>
    </w:p>
    <w:p w:rsidR="00780E44" w:rsidRPr="00160A28" w:rsidRDefault="00780E44" w:rsidP="00780E44">
      <w:pPr>
        <w:pStyle w:val="a3"/>
        <w:ind w:left="426"/>
        <w:jc w:val="both"/>
        <w:rPr>
          <w:b/>
          <w:sz w:val="28"/>
          <w:szCs w:val="28"/>
        </w:rPr>
      </w:pPr>
      <w:r w:rsidRPr="00160A28">
        <w:rPr>
          <w:b/>
          <w:sz w:val="28"/>
          <w:szCs w:val="28"/>
        </w:rPr>
        <w:t xml:space="preserve">муниципального района  </w:t>
      </w:r>
    </w:p>
    <w:p w:rsidR="00780E44" w:rsidRDefault="00780E44" w:rsidP="00780E44">
      <w:pPr>
        <w:pStyle w:val="a3"/>
        <w:ind w:left="426"/>
        <w:jc w:val="both"/>
        <w:rPr>
          <w:b/>
          <w:sz w:val="28"/>
          <w:szCs w:val="28"/>
        </w:rPr>
      </w:pPr>
      <w:r w:rsidRPr="00160A28">
        <w:rPr>
          <w:b/>
          <w:sz w:val="28"/>
          <w:szCs w:val="28"/>
        </w:rPr>
        <w:t xml:space="preserve">«Табасаранский район»                                                      И.А. Исаев </w:t>
      </w:r>
    </w:p>
    <w:p w:rsidR="00780E44" w:rsidRDefault="00780E44" w:rsidP="00780E44">
      <w:pPr>
        <w:pStyle w:val="a3"/>
        <w:ind w:left="426"/>
        <w:jc w:val="both"/>
        <w:rPr>
          <w:b/>
          <w:sz w:val="28"/>
          <w:szCs w:val="28"/>
        </w:rPr>
      </w:pPr>
    </w:p>
    <w:p w:rsidR="00780E44" w:rsidRPr="006E0049" w:rsidRDefault="00780E44" w:rsidP="00780E44">
      <w:pPr>
        <w:pStyle w:val="a8"/>
        <w:tabs>
          <w:tab w:val="left" w:pos="1134"/>
        </w:tabs>
        <w:ind w:firstLine="567"/>
        <w:jc w:val="both"/>
        <w:rPr>
          <w:rFonts w:ascii="Times New Roman" w:hAnsi="Times New Roman" w:cs="Times New Roman"/>
          <w:sz w:val="28"/>
          <w:szCs w:val="28"/>
          <w:lang w:val="ru-RU"/>
        </w:rPr>
      </w:pPr>
    </w:p>
    <w:p w:rsidR="00780E44" w:rsidRDefault="00780E44" w:rsidP="00780E44">
      <w:pPr>
        <w:pStyle w:val="a8"/>
        <w:tabs>
          <w:tab w:val="left" w:pos="6287"/>
        </w:tabs>
        <w:jc w:val="center"/>
        <w:rPr>
          <w:rFonts w:ascii="Times New Roman" w:hAnsi="Times New Roman" w:cs="Times New Roman"/>
          <w:b/>
          <w:sz w:val="28"/>
          <w:szCs w:val="28"/>
          <w:lang w:val="ru-RU"/>
        </w:rPr>
      </w:pPr>
    </w:p>
    <w:p w:rsidR="00780E44" w:rsidRDefault="00780E44" w:rsidP="00780E44">
      <w:pPr>
        <w:pStyle w:val="a8"/>
        <w:tabs>
          <w:tab w:val="left" w:pos="6287"/>
        </w:tabs>
        <w:jc w:val="center"/>
        <w:rPr>
          <w:rFonts w:ascii="Times New Roman" w:hAnsi="Times New Roman" w:cs="Times New Roman"/>
          <w:b/>
          <w:sz w:val="28"/>
          <w:szCs w:val="28"/>
          <w:lang w:val="ru-RU"/>
        </w:rPr>
      </w:pPr>
    </w:p>
    <w:p w:rsidR="00780E44" w:rsidRDefault="00780E44" w:rsidP="00780E44">
      <w:pPr>
        <w:pStyle w:val="a8"/>
        <w:tabs>
          <w:tab w:val="left" w:pos="6287"/>
        </w:tabs>
        <w:jc w:val="center"/>
        <w:rPr>
          <w:rFonts w:ascii="Times New Roman" w:hAnsi="Times New Roman" w:cs="Times New Roman"/>
          <w:b/>
          <w:sz w:val="28"/>
          <w:szCs w:val="28"/>
          <w:lang w:val="ru-RU"/>
        </w:rPr>
      </w:pPr>
    </w:p>
    <w:p w:rsidR="00780E44" w:rsidRDefault="00780E44" w:rsidP="00780E44">
      <w:pPr>
        <w:pStyle w:val="a8"/>
        <w:tabs>
          <w:tab w:val="left" w:pos="6287"/>
        </w:tabs>
        <w:jc w:val="center"/>
        <w:rPr>
          <w:rFonts w:ascii="Times New Roman" w:hAnsi="Times New Roman" w:cs="Times New Roman"/>
          <w:b/>
          <w:sz w:val="28"/>
          <w:szCs w:val="28"/>
          <w:lang w:val="ru-RU"/>
        </w:rPr>
      </w:pPr>
    </w:p>
    <w:p w:rsidR="00780E44" w:rsidRDefault="00780E44" w:rsidP="00780E44">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29493C" w:rsidRDefault="0029493C" w:rsidP="0029493C">
      <w:pPr>
        <w:pStyle w:val="a8"/>
        <w:tabs>
          <w:tab w:val="left" w:pos="6287"/>
        </w:tabs>
        <w:jc w:val="center"/>
        <w:rPr>
          <w:rFonts w:ascii="Times New Roman" w:hAnsi="Times New Roman" w:cs="Times New Roman"/>
          <w:b/>
          <w:sz w:val="28"/>
          <w:szCs w:val="28"/>
          <w:lang w:val="ru-RU"/>
        </w:rPr>
      </w:pPr>
    </w:p>
    <w:p w:rsidR="006F067E" w:rsidRDefault="006F067E" w:rsidP="006F067E">
      <w:pPr>
        <w:pStyle w:val="a8"/>
        <w:tabs>
          <w:tab w:val="left" w:pos="6287"/>
        </w:tabs>
        <w:jc w:val="center"/>
        <w:rPr>
          <w:rFonts w:ascii="Times New Roman" w:hAnsi="Times New Roman" w:cs="Times New Roman"/>
          <w:b/>
          <w:sz w:val="28"/>
          <w:szCs w:val="28"/>
          <w:lang w:val="ru-RU"/>
        </w:rPr>
      </w:pPr>
    </w:p>
    <w:p w:rsidR="00AE639E" w:rsidRDefault="00BD723B" w:rsidP="005448C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448C2">
        <w:rPr>
          <w:rFonts w:ascii="Times New Roman" w:hAnsi="Times New Roman" w:cs="Times New Roman"/>
          <w:b/>
          <w:sz w:val="28"/>
          <w:szCs w:val="28"/>
          <w:lang w:val="ru-RU"/>
        </w:rPr>
        <w:t xml:space="preserve">О распределении обязанностей между главой </w:t>
      </w:r>
    </w:p>
    <w:p w:rsidR="00AE639E" w:rsidRDefault="005448C2" w:rsidP="005448C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Администрации муниципального ра</w:t>
      </w:r>
      <w:r w:rsidR="00AE639E">
        <w:rPr>
          <w:rFonts w:ascii="Times New Roman" w:hAnsi="Times New Roman" w:cs="Times New Roman"/>
          <w:b/>
          <w:sz w:val="28"/>
          <w:szCs w:val="28"/>
          <w:lang w:val="ru-RU"/>
        </w:rPr>
        <w:t>йона</w:t>
      </w:r>
    </w:p>
    <w:p w:rsidR="005448C2" w:rsidRDefault="00FB3100" w:rsidP="005448C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«Табасаранский</w:t>
      </w:r>
      <w:r w:rsidR="005448C2">
        <w:rPr>
          <w:rFonts w:ascii="Times New Roman" w:hAnsi="Times New Roman" w:cs="Times New Roman"/>
          <w:b/>
          <w:sz w:val="28"/>
          <w:szCs w:val="28"/>
          <w:lang w:val="ru-RU"/>
        </w:rPr>
        <w:t xml:space="preserve"> район» </w:t>
      </w:r>
      <w:r>
        <w:rPr>
          <w:rFonts w:ascii="Times New Roman" w:hAnsi="Times New Roman" w:cs="Times New Roman"/>
          <w:b/>
          <w:sz w:val="28"/>
          <w:szCs w:val="28"/>
          <w:lang w:val="ru-RU"/>
        </w:rPr>
        <w:t xml:space="preserve">РД  </w:t>
      </w:r>
      <w:r w:rsidR="005448C2">
        <w:rPr>
          <w:rFonts w:ascii="Times New Roman" w:hAnsi="Times New Roman" w:cs="Times New Roman"/>
          <w:b/>
          <w:sz w:val="28"/>
          <w:szCs w:val="28"/>
          <w:lang w:val="ru-RU"/>
        </w:rPr>
        <w:t>и его заместителями</w:t>
      </w:r>
    </w:p>
    <w:p w:rsidR="005448C2" w:rsidRPr="00AE639E" w:rsidRDefault="005448C2" w:rsidP="00AE639E">
      <w:pPr>
        <w:pStyle w:val="a8"/>
        <w:tabs>
          <w:tab w:val="left" w:pos="6287"/>
        </w:tabs>
        <w:ind w:firstLine="567"/>
        <w:jc w:val="both"/>
        <w:rPr>
          <w:rFonts w:ascii="Times New Roman" w:hAnsi="Times New Roman" w:cs="Times New Roman"/>
          <w:sz w:val="28"/>
          <w:szCs w:val="28"/>
          <w:lang w:val="ru-RU"/>
        </w:rPr>
      </w:pPr>
    </w:p>
    <w:p w:rsidR="005448C2" w:rsidRPr="00AE639E" w:rsidRDefault="005448C2" w:rsidP="00AE639E">
      <w:pPr>
        <w:pStyle w:val="a8"/>
        <w:tabs>
          <w:tab w:val="left" w:pos="6287"/>
        </w:tabs>
        <w:ind w:firstLine="567"/>
        <w:jc w:val="both"/>
        <w:rPr>
          <w:rFonts w:ascii="Times New Roman" w:hAnsi="Times New Roman" w:cs="Times New Roman"/>
          <w:b/>
          <w:sz w:val="28"/>
          <w:szCs w:val="28"/>
          <w:lang w:val="ru-RU"/>
        </w:rPr>
      </w:pPr>
      <w:r w:rsidRPr="00AE639E">
        <w:rPr>
          <w:rFonts w:ascii="Times New Roman" w:hAnsi="Times New Roman" w:cs="Times New Roman"/>
          <w:sz w:val="28"/>
          <w:szCs w:val="28"/>
          <w:lang w:val="ru-RU"/>
        </w:rPr>
        <w:t xml:space="preserve">В целях четкого разграничения задач и функций, установления персональной ответственности должностных лиц,  администрация района </w:t>
      </w:r>
      <w:r w:rsidRPr="00AE639E">
        <w:rPr>
          <w:rFonts w:ascii="Times New Roman" w:hAnsi="Times New Roman" w:cs="Times New Roman"/>
          <w:b/>
          <w:sz w:val="28"/>
          <w:szCs w:val="28"/>
          <w:lang w:val="ru-RU"/>
        </w:rPr>
        <w:t>постановляет:</w:t>
      </w:r>
    </w:p>
    <w:p w:rsidR="005448C2" w:rsidRPr="00AE639E" w:rsidRDefault="005448C2" w:rsidP="005448C2">
      <w:pPr>
        <w:pStyle w:val="a8"/>
        <w:tabs>
          <w:tab w:val="left" w:pos="6287"/>
        </w:tabs>
        <w:rPr>
          <w:rFonts w:ascii="Times New Roman" w:hAnsi="Times New Roman" w:cs="Times New Roman"/>
          <w:b/>
          <w:sz w:val="28"/>
          <w:szCs w:val="28"/>
          <w:lang w:val="ru-RU"/>
        </w:rPr>
      </w:pPr>
    </w:p>
    <w:p w:rsidR="005448C2" w:rsidRDefault="005448C2" w:rsidP="005448C2">
      <w:pPr>
        <w:pStyle w:val="a8"/>
        <w:tabs>
          <w:tab w:val="left" w:pos="6287"/>
        </w:tabs>
        <w:rPr>
          <w:rFonts w:ascii="Times New Roman" w:hAnsi="Times New Roman" w:cs="Times New Roman"/>
          <w:b/>
          <w:sz w:val="28"/>
          <w:szCs w:val="28"/>
          <w:lang w:val="ru-RU"/>
        </w:rPr>
      </w:pPr>
    </w:p>
    <w:p w:rsidR="005448C2" w:rsidRPr="00AE639E" w:rsidRDefault="005448C2" w:rsidP="00AE639E">
      <w:pPr>
        <w:pStyle w:val="a8"/>
        <w:numPr>
          <w:ilvl w:val="0"/>
          <w:numId w:val="151"/>
        </w:numPr>
        <w:tabs>
          <w:tab w:val="left" w:pos="993"/>
        </w:tabs>
        <w:ind w:left="0" w:firstLine="567"/>
        <w:jc w:val="both"/>
        <w:rPr>
          <w:rFonts w:ascii="Times New Roman" w:hAnsi="Times New Roman" w:cs="Times New Roman"/>
          <w:sz w:val="28"/>
          <w:szCs w:val="28"/>
          <w:lang w:val="ru-RU"/>
        </w:rPr>
      </w:pPr>
      <w:r w:rsidRPr="00AE639E">
        <w:rPr>
          <w:rFonts w:ascii="Times New Roman" w:hAnsi="Times New Roman" w:cs="Times New Roman"/>
          <w:sz w:val="28"/>
          <w:szCs w:val="28"/>
          <w:lang w:val="ru-RU"/>
        </w:rPr>
        <w:t>Распределить обязанности между главой Администрации района  и его заместителями (прилагается).</w:t>
      </w:r>
    </w:p>
    <w:p w:rsidR="005448C2" w:rsidRPr="00AE639E" w:rsidRDefault="005448C2" w:rsidP="00AE639E">
      <w:pPr>
        <w:pStyle w:val="a8"/>
        <w:numPr>
          <w:ilvl w:val="0"/>
          <w:numId w:val="151"/>
        </w:numPr>
        <w:tabs>
          <w:tab w:val="left" w:pos="993"/>
        </w:tabs>
        <w:ind w:left="0" w:firstLine="567"/>
        <w:jc w:val="both"/>
        <w:rPr>
          <w:rFonts w:ascii="Times New Roman" w:hAnsi="Times New Roman" w:cs="Times New Roman"/>
          <w:sz w:val="28"/>
          <w:szCs w:val="28"/>
          <w:lang w:val="ru-RU"/>
        </w:rPr>
      </w:pPr>
      <w:r w:rsidRPr="00AE639E">
        <w:rPr>
          <w:rFonts w:ascii="Times New Roman" w:hAnsi="Times New Roman" w:cs="Times New Roman"/>
          <w:sz w:val="28"/>
          <w:szCs w:val="28"/>
          <w:lang w:val="ru-RU"/>
        </w:rPr>
        <w:t>Управляющему</w:t>
      </w:r>
      <w:r w:rsidR="00C74E88" w:rsidRPr="00AE639E">
        <w:rPr>
          <w:rFonts w:ascii="Times New Roman" w:hAnsi="Times New Roman" w:cs="Times New Roman"/>
          <w:sz w:val="28"/>
          <w:szCs w:val="28"/>
          <w:lang w:val="ru-RU"/>
        </w:rPr>
        <w:t xml:space="preserve"> делами администрации  Абдулжелилову А.  в соответствии с настоящим постановлением и в целях реализации полномочий главы администрации Муниципального района и его заместителями прикрепить к ним соответствующие отделы, управления и службы для консультативного, правовог</w:t>
      </w:r>
      <w:r w:rsidR="009E619D">
        <w:rPr>
          <w:rFonts w:ascii="Times New Roman" w:hAnsi="Times New Roman" w:cs="Times New Roman"/>
          <w:sz w:val="28"/>
          <w:szCs w:val="28"/>
          <w:lang w:val="ru-RU"/>
        </w:rPr>
        <w:t>о, контрольного, информационно</w:t>
      </w:r>
      <w:r w:rsidR="00C74E88" w:rsidRPr="00AE639E">
        <w:rPr>
          <w:rFonts w:ascii="Times New Roman" w:hAnsi="Times New Roman" w:cs="Times New Roman"/>
          <w:sz w:val="28"/>
          <w:szCs w:val="28"/>
          <w:lang w:val="ru-RU"/>
        </w:rPr>
        <w:t xml:space="preserve"> - аналитического документационного и организационно – технического обеспечения.</w:t>
      </w:r>
    </w:p>
    <w:p w:rsidR="005448C2" w:rsidRPr="00AE639E" w:rsidRDefault="00C74E88" w:rsidP="00AE639E">
      <w:pPr>
        <w:pStyle w:val="a8"/>
        <w:numPr>
          <w:ilvl w:val="0"/>
          <w:numId w:val="151"/>
        </w:numPr>
        <w:tabs>
          <w:tab w:val="left" w:pos="993"/>
        </w:tabs>
        <w:ind w:left="0" w:firstLine="567"/>
        <w:jc w:val="both"/>
        <w:rPr>
          <w:rFonts w:ascii="Times New Roman" w:hAnsi="Times New Roman" w:cs="Times New Roman"/>
          <w:sz w:val="28"/>
          <w:szCs w:val="28"/>
          <w:lang w:val="ru-RU"/>
        </w:rPr>
      </w:pPr>
      <w:r w:rsidRPr="00AE639E">
        <w:rPr>
          <w:rFonts w:ascii="Times New Roman" w:hAnsi="Times New Roman" w:cs="Times New Roman"/>
          <w:sz w:val="28"/>
          <w:szCs w:val="28"/>
          <w:lang w:val="ru-RU"/>
        </w:rPr>
        <w:t>Установить, что отделы и службы осуществляют свою деятельность под руководством главы администрации</w:t>
      </w:r>
      <w:r w:rsidR="00BD723B">
        <w:rPr>
          <w:rFonts w:ascii="Times New Roman" w:hAnsi="Times New Roman" w:cs="Times New Roman"/>
          <w:sz w:val="28"/>
          <w:szCs w:val="28"/>
          <w:lang w:val="ru-RU"/>
        </w:rPr>
        <w:t xml:space="preserve"> муниципального</w:t>
      </w:r>
      <w:r w:rsidRPr="00AE639E">
        <w:rPr>
          <w:rFonts w:ascii="Times New Roman" w:hAnsi="Times New Roman" w:cs="Times New Roman"/>
          <w:sz w:val="28"/>
          <w:szCs w:val="28"/>
          <w:lang w:val="ru-RU"/>
        </w:rPr>
        <w:t xml:space="preserve"> района и его за</w:t>
      </w:r>
      <w:r w:rsidR="00AE639E" w:rsidRPr="00AE639E">
        <w:rPr>
          <w:rFonts w:ascii="Times New Roman" w:hAnsi="Times New Roman" w:cs="Times New Roman"/>
          <w:sz w:val="28"/>
          <w:szCs w:val="28"/>
          <w:lang w:val="ru-RU"/>
        </w:rPr>
        <w:t>местителей, управляющего делами,</w:t>
      </w:r>
      <w:r w:rsidRPr="00AE639E">
        <w:rPr>
          <w:rFonts w:ascii="Times New Roman" w:hAnsi="Times New Roman" w:cs="Times New Roman"/>
          <w:sz w:val="28"/>
          <w:szCs w:val="28"/>
          <w:lang w:val="ru-RU"/>
        </w:rPr>
        <w:t xml:space="preserve"> которые</w:t>
      </w:r>
      <w:r w:rsidR="00AE639E" w:rsidRPr="00AE639E">
        <w:rPr>
          <w:rFonts w:ascii="Times New Roman" w:hAnsi="Times New Roman" w:cs="Times New Roman"/>
          <w:sz w:val="28"/>
          <w:szCs w:val="28"/>
          <w:lang w:val="ru-RU"/>
        </w:rPr>
        <w:t xml:space="preserve"> координируют, контролируют и направляют работу  отделов, управлений и служб в соответствии со своей компетенцией, законами, положениями и инструкциями.</w:t>
      </w:r>
    </w:p>
    <w:p w:rsidR="005448C2" w:rsidRDefault="005448C2" w:rsidP="00160A28">
      <w:pPr>
        <w:pStyle w:val="a8"/>
        <w:tabs>
          <w:tab w:val="left" w:pos="6287"/>
        </w:tabs>
        <w:jc w:val="center"/>
        <w:rPr>
          <w:rFonts w:ascii="Times New Roman" w:hAnsi="Times New Roman" w:cs="Times New Roman"/>
          <w:b/>
          <w:sz w:val="28"/>
          <w:szCs w:val="28"/>
          <w:lang w:val="ru-RU"/>
        </w:rPr>
      </w:pPr>
    </w:p>
    <w:p w:rsidR="00AE639E" w:rsidRDefault="00AE639E" w:rsidP="00AE639E">
      <w:pPr>
        <w:pStyle w:val="a8"/>
        <w:ind w:left="4678"/>
        <w:jc w:val="center"/>
        <w:rPr>
          <w:rFonts w:ascii="Times New Roman" w:hAnsi="Times New Roman"/>
          <w:b/>
          <w:sz w:val="28"/>
          <w:szCs w:val="28"/>
          <w:lang w:val="ru-RU"/>
        </w:rPr>
      </w:pPr>
    </w:p>
    <w:p w:rsidR="00AE639E" w:rsidRDefault="00AE639E" w:rsidP="00AE639E">
      <w:pPr>
        <w:pStyle w:val="a8"/>
        <w:ind w:left="4678"/>
        <w:jc w:val="center"/>
        <w:rPr>
          <w:rFonts w:ascii="Times New Roman" w:hAnsi="Times New Roman"/>
          <w:b/>
          <w:sz w:val="28"/>
          <w:szCs w:val="28"/>
          <w:lang w:val="ru-RU"/>
        </w:rPr>
      </w:pPr>
    </w:p>
    <w:p w:rsidR="00AE639E" w:rsidRPr="00344166" w:rsidRDefault="00AE639E" w:rsidP="00AE639E">
      <w:pPr>
        <w:pStyle w:val="a8"/>
        <w:ind w:left="4678"/>
        <w:jc w:val="center"/>
        <w:rPr>
          <w:rFonts w:ascii="Times New Roman" w:hAnsi="Times New Roman"/>
          <w:b/>
          <w:sz w:val="28"/>
          <w:szCs w:val="28"/>
          <w:lang w:val="ru-RU"/>
        </w:rPr>
      </w:pPr>
    </w:p>
    <w:p w:rsidR="00AE639E" w:rsidRPr="00160A28" w:rsidRDefault="00AE639E" w:rsidP="00AE639E">
      <w:pPr>
        <w:pStyle w:val="a3"/>
        <w:ind w:left="426"/>
        <w:jc w:val="both"/>
        <w:rPr>
          <w:b/>
          <w:sz w:val="28"/>
          <w:szCs w:val="28"/>
        </w:rPr>
      </w:pPr>
      <w:r w:rsidRPr="00160A28">
        <w:rPr>
          <w:b/>
          <w:sz w:val="28"/>
          <w:szCs w:val="28"/>
        </w:rPr>
        <w:t xml:space="preserve">Глава администрации </w:t>
      </w:r>
    </w:p>
    <w:p w:rsidR="00AE639E" w:rsidRPr="00160A28" w:rsidRDefault="00AE639E" w:rsidP="00AE639E">
      <w:pPr>
        <w:pStyle w:val="a3"/>
        <w:ind w:left="426"/>
        <w:jc w:val="both"/>
        <w:rPr>
          <w:b/>
          <w:sz w:val="28"/>
          <w:szCs w:val="28"/>
        </w:rPr>
      </w:pPr>
      <w:r w:rsidRPr="00160A28">
        <w:rPr>
          <w:b/>
          <w:sz w:val="28"/>
          <w:szCs w:val="28"/>
        </w:rPr>
        <w:t xml:space="preserve">муниципального района  </w:t>
      </w:r>
    </w:p>
    <w:p w:rsidR="00AE639E" w:rsidRDefault="00AE639E" w:rsidP="00AE639E">
      <w:pPr>
        <w:pStyle w:val="a3"/>
        <w:ind w:left="426"/>
        <w:jc w:val="both"/>
        <w:rPr>
          <w:b/>
          <w:sz w:val="28"/>
          <w:szCs w:val="28"/>
        </w:rPr>
      </w:pPr>
      <w:r w:rsidRPr="00160A28">
        <w:rPr>
          <w:b/>
          <w:sz w:val="28"/>
          <w:szCs w:val="28"/>
        </w:rPr>
        <w:t xml:space="preserve">«Табасаранский район»                                                      И.А. Исаев </w:t>
      </w:r>
    </w:p>
    <w:p w:rsidR="00AE639E" w:rsidRDefault="00AE639E" w:rsidP="00AE639E">
      <w:pPr>
        <w:pStyle w:val="a3"/>
        <w:ind w:left="426"/>
        <w:jc w:val="both"/>
        <w:rPr>
          <w:b/>
          <w:sz w:val="28"/>
          <w:szCs w:val="28"/>
        </w:rPr>
      </w:pPr>
    </w:p>
    <w:p w:rsidR="00AE639E" w:rsidRPr="006E0049" w:rsidRDefault="00AE639E" w:rsidP="00AE639E">
      <w:pPr>
        <w:pStyle w:val="a8"/>
        <w:tabs>
          <w:tab w:val="left" w:pos="1134"/>
        </w:tabs>
        <w:ind w:firstLine="567"/>
        <w:jc w:val="both"/>
        <w:rPr>
          <w:rFonts w:ascii="Times New Roman" w:hAnsi="Times New Roman" w:cs="Times New Roman"/>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5448C2" w:rsidRDefault="005448C2"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создании  межведомственной комиссии по легализации </w:t>
      </w:r>
    </w:p>
    <w:p w:rsidR="00D03ADF" w:rsidRDefault="003C7CB0"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«т</w:t>
      </w:r>
      <w:r w:rsidR="00D03ADF">
        <w:rPr>
          <w:rFonts w:ascii="Times New Roman" w:hAnsi="Times New Roman" w:cs="Times New Roman"/>
          <w:b/>
          <w:sz w:val="28"/>
          <w:szCs w:val="28"/>
          <w:lang w:val="ru-RU"/>
        </w:rPr>
        <w:t xml:space="preserve">еневой»  заработной платы МР «Табасаранский район»  РД  </w:t>
      </w:r>
    </w:p>
    <w:p w:rsidR="00D03ADF" w:rsidRDefault="00D03ADF" w:rsidP="00160A28">
      <w:pPr>
        <w:pStyle w:val="a8"/>
        <w:tabs>
          <w:tab w:val="left" w:pos="6287"/>
        </w:tabs>
        <w:jc w:val="center"/>
        <w:rPr>
          <w:rFonts w:ascii="Times New Roman" w:hAnsi="Times New Roman" w:cs="Times New Roman"/>
          <w:b/>
          <w:sz w:val="28"/>
          <w:szCs w:val="28"/>
          <w:lang w:val="ru-RU"/>
        </w:rPr>
      </w:pPr>
    </w:p>
    <w:p w:rsidR="006E0049" w:rsidRPr="006E0049" w:rsidRDefault="006E0049" w:rsidP="006E0049">
      <w:pPr>
        <w:pStyle w:val="a8"/>
        <w:tabs>
          <w:tab w:val="left" w:pos="6287"/>
        </w:tabs>
        <w:ind w:firstLine="709"/>
        <w:jc w:val="both"/>
        <w:rPr>
          <w:rFonts w:ascii="Times New Roman" w:hAnsi="Times New Roman" w:cs="Times New Roman"/>
          <w:sz w:val="28"/>
          <w:szCs w:val="28"/>
          <w:lang w:val="ru-RU"/>
        </w:rPr>
      </w:pPr>
      <w:r w:rsidRPr="006E0049">
        <w:rPr>
          <w:rFonts w:ascii="Times New Roman" w:hAnsi="Times New Roman" w:cs="Times New Roman"/>
          <w:sz w:val="28"/>
          <w:szCs w:val="28"/>
          <w:lang w:val="ru-RU"/>
        </w:rPr>
        <w:t>О  создании межведомственн</w:t>
      </w:r>
      <w:r w:rsidR="003C7CB0">
        <w:rPr>
          <w:rFonts w:ascii="Times New Roman" w:hAnsi="Times New Roman" w:cs="Times New Roman"/>
          <w:sz w:val="28"/>
          <w:szCs w:val="28"/>
          <w:lang w:val="ru-RU"/>
        </w:rPr>
        <w:t>ой  комиссии  по легализации  «т</w:t>
      </w:r>
      <w:r w:rsidRPr="006E0049">
        <w:rPr>
          <w:rFonts w:ascii="Times New Roman" w:hAnsi="Times New Roman" w:cs="Times New Roman"/>
          <w:sz w:val="28"/>
          <w:szCs w:val="28"/>
          <w:lang w:val="ru-RU"/>
        </w:rPr>
        <w:t xml:space="preserve">еневой»  заработной платы  администрации  МР «Табасаранский район» РД. </w:t>
      </w:r>
    </w:p>
    <w:p w:rsidR="006E0049" w:rsidRPr="006E0049" w:rsidRDefault="006E0049" w:rsidP="006E0049">
      <w:pPr>
        <w:pStyle w:val="a8"/>
        <w:tabs>
          <w:tab w:val="left" w:pos="6287"/>
        </w:tabs>
        <w:ind w:firstLine="709"/>
        <w:jc w:val="both"/>
        <w:rPr>
          <w:rFonts w:ascii="Times New Roman" w:hAnsi="Times New Roman" w:cs="Times New Roman"/>
          <w:sz w:val="28"/>
          <w:szCs w:val="28"/>
          <w:lang w:val="ru-RU"/>
        </w:rPr>
      </w:pPr>
    </w:p>
    <w:p w:rsidR="006E0049" w:rsidRPr="006E0049" w:rsidRDefault="006E0049" w:rsidP="006E0049">
      <w:pPr>
        <w:pStyle w:val="a8"/>
        <w:tabs>
          <w:tab w:val="left" w:pos="6287"/>
        </w:tabs>
        <w:ind w:firstLine="709"/>
        <w:jc w:val="both"/>
        <w:rPr>
          <w:rFonts w:ascii="Times New Roman" w:hAnsi="Times New Roman" w:cs="Times New Roman"/>
          <w:b/>
          <w:sz w:val="28"/>
          <w:szCs w:val="28"/>
          <w:lang w:val="ru-RU"/>
        </w:rPr>
      </w:pPr>
      <w:r w:rsidRPr="006E0049">
        <w:rPr>
          <w:rFonts w:ascii="Times New Roman" w:hAnsi="Times New Roman" w:cs="Times New Roman"/>
          <w:sz w:val="28"/>
          <w:szCs w:val="28"/>
          <w:lang w:val="ru-RU"/>
        </w:rPr>
        <w:t xml:space="preserve">Руководствуясь  Федеральным  Законом  от 06.10.2003 года  №131-ФЗ  2Об  общих принципах  организации  местного  самоуправления   в Российской  Федерации, Уставом  муниципального образования «Табасаранский район» РД, администрация МР «Табасаранский район»  РД  </w:t>
      </w:r>
      <w:r w:rsidRPr="006E0049">
        <w:rPr>
          <w:rFonts w:ascii="Times New Roman" w:hAnsi="Times New Roman" w:cs="Times New Roman"/>
          <w:b/>
          <w:sz w:val="28"/>
          <w:szCs w:val="28"/>
          <w:lang w:val="ru-RU"/>
        </w:rPr>
        <w:t xml:space="preserve">ПОСТАНОВЛЯЕТ: </w:t>
      </w:r>
    </w:p>
    <w:p w:rsidR="006E0049" w:rsidRPr="006E0049" w:rsidRDefault="006E0049" w:rsidP="006E0049">
      <w:pPr>
        <w:pStyle w:val="a8"/>
        <w:tabs>
          <w:tab w:val="left" w:pos="1134"/>
        </w:tabs>
        <w:ind w:firstLine="567"/>
        <w:jc w:val="both"/>
        <w:rPr>
          <w:rFonts w:ascii="Times New Roman" w:hAnsi="Times New Roman" w:cs="Times New Roman"/>
          <w:sz w:val="28"/>
          <w:szCs w:val="28"/>
          <w:lang w:val="ru-RU"/>
        </w:rPr>
      </w:pPr>
    </w:p>
    <w:p w:rsidR="006E0049" w:rsidRPr="006E0049" w:rsidRDefault="006E0049" w:rsidP="006E0049">
      <w:pPr>
        <w:pStyle w:val="a8"/>
        <w:numPr>
          <w:ilvl w:val="0"/>
          <w:numId w:val="147"/>
        </w:numPr>
        <w:tabs>
          <w:tab w:val="left" w:pos="1134"/>
        </w:tabs>
        <w:ind w:left="0" w:firstLine="567"/>
        <w:jc w:val="both"/>
        <w:rPr>
          <w:rFonts w:ascii="Times New Roman" w:hAnsi="Times New Roman" w:cs="Times New Roman"/>
          <w:sz w:val="28"/>
          <w:szCs w:val="28"/>
          <w:lang w:val="ru-RU"/>
        </w:rPr>
      </w:pPr>
      <w:r w:rsidRPr="006E0049">
        <w:rPr>
          <w:rFonts w:ascii="Times New Roman" w:hAnsi="Times New Roman" w:cs="Times New Roman"/>
          <w:sz w:val="28"/>
          <w:szCs w:val="28"/>
          <w:lang w:val="ru-RU"/>
        </w:rPr>
        <w:lastRenderedPageBreak/>
        <w:t xml:space="preserve">Создать межведомственную  комиссию  по легализации «теневой»  заработной  платы  администрации  МР «Табасаранский  район»  Республики Дагестан  утвердив   ее состав  согласно приложению №1. </w:t>
      </w:r>
    </w:p>
    <w:p w:rsidR="006E0049" w:rsidRPr="006E0049" w:rsidRDefault="006E0049" w:rsidP="006E0049">
      <w:pPr>
        <w:pStyle w:val="a8"/>
        <w:numPr>
          <w:ilvl w:val="0"/>
          <w:numId w:val="147"/>
        </w:numPr>
        <w:tabs>
          <w:tab w:val="left" w:pos="1134"/>
        </w:tabs>
        <w:ind w:left="0" w:firstLine="567"/>
        <w:jc w:val="both"/>
        <w:rPr>
          <w:rFonts w:ascii="Times New Roman" w:hAnsi="Times New Roman" w:cs="Times New Roman"/>
          <w:sz w:val="28"/>
          <w:szCs w:val="28"/>
          <w:lang w:val="ru-RU"/>
        </w:rPr>
      </w:pPr>
      <w:r w:rsidRPr="006E0049">
        <w:rPr>
          <w:rFonts w:ascii="Times New Roman" w:hAnsi="Times New Roman" w:cs="Times New Roman"/>
          <w:sz w:val="28"/>
          <w:szCs w:val="28"/>
          <w:lang w:val="ru-RU"/>
        </w:rPr>
        <w:t xml:space="preserve">Утвердить  Положение  о межведомственной  комиссии по легализации  «теневой»  заработной  платы  администрации МР «Табасаранский район»  согласно  приложению №2. </w:t>
      </w:r>
    </w:p>
    <w:p w:rsidR="006E0049" w:rsidRPr="006E0049" w:rsidRDefault="006E0049" w:rsidP="006E0049">
      <w:pPr>
        <w:pStyle w:val="a8"/>
        <w:numPr>
          <w:ilvl w:val="0"/>
          <w:numId w:val="147"/>
        </w:numPr>
        <w:tabs>
          <w:tab w:val="left" w:pos="1134"/>
        </w:tabs>
        <w:ind w:left="0" w:firstLine="567"/>
        <w:jc w:val="both"/>
        <w:rPr>
          <w:rFonts w:ascii="Times New Roman" w:hAnsi="Times New Roman" w:cs="Times New Roman"/>
          <w:sz w:val="28"/>
          <w:szCs w:val="28"/>
          <w:lang w:val="ru-RU"/>
        </w:rPr>
      </w:pPr>
      <w:r w:rsidRPr="006E0049">
        <w:rPr>
          <w:rFonts w:ascii="Times New Roman" w:hAnsi="Times New Roman" w:cs="Times New Roman"/>
          <w:sz w:val="28"/>
          <w:szCs w:val="28"/>
          <w:lang w:val="ru-RU"/>
        </w:rPr>
        <w:t xml:space="preserve">Настоящее  постановление  опубликовать  в районной газете  «Голос  Табасарана». </w:t>
      </w:r>
    </w:p>
    <w:p w:rsidR="006E0049" w:rsidRPr="006E0049" w:rsidRDefault="006E0049" w:rsidP="006E0049">
      <w:pPr>
        <w:pStyle w:val="a8"/>
        <w:numPr>
          <w:ilvl w:val="0"/>
          <w:numId w:val="147"/>
        </w:numPr>
        <w:tabs>
          <w:tab w:val="left" w:pos="1134"/>
        </w:tabs>
        <w:ind w:left="0" w:firstLine="567"/>
        <w:jc w:val="both"/>
        <w:rPr>
          <w:rFonts w:ascii="Times New Roman" w:hAnsi="Times New Roman" w:cs="Times New Roman"/>
          <w:sz w:val="28"/>
          <w:szCs w:val="28"/>
          <w:lang w:val="ru-RU"/>
        </w:rPr>
      </w:pPr>
      <w:r w:rsidRPr="006E0049">
        <w:rPr>
          <w:rFonts w:ascii="Times New Roman" w:hAnsi="Times New Roman" w:cs="Times New Roman"/>
          <w:sz w:val="28"/>
          <w:szCs w:val="28"/>
          <w:lang w:val="ru-RU"/>
        </w:rPr>
        <w:t xml:space="preserve">Настоящее  постановление  вступает  в силу  со дня его опубликования. </w:t>
      </w:r>
    </w:p>
    <w:p w:rsidR="006E0049" w:rsidRPr="006E0049" w:rsidRDefault="006E0049" w:rsidP="006E0049">
      <w:pPr>
        <w:pStyle w:val="a8"/>
        <w:numPr>
          <w:ilvl w:val="0"/>
          <w:numId w:val="147"/>
        </w:numPr>
        <w:tabs>
          <w:tab w:val="left" w:pos="1134"/>
        </w:tabs>
        <w:ind w:left="0" w:firstLine="567"/>
        <w:jc w:val="both"/>
        <w:rPr>
          <w:rFonts w:ascii="Times New Roman" w:hAnsi="Times New Roman" w:cs="Times New Roman"/>
          <w:sz w:val="28"/>
          <w:szCs w:val="28"/>
          <w:lang w:val="ru-RU"/>
        </w:rPr>
      </w:pPr>
      <w:r w:rsidRPr="006E0049">
        <w:rPr>
          <w:rFonts w:ascii="Times New Roman" w:hAnsi="Times New Roman" w:cs="Times New Roman"/>
          <w:sz w:val="28"/>
          <w:szCs w:val="28"/>
          <w:lang w:val="ru-RU"/>
        </w:rPr>
        <w:t xml:space="preserve">Контроль  за настоящим  постановлением  возложить  на первого  заместителя  главы  администрации  Яралиева И.М. </w:t>
      </w:r>
    </w:p>
    <w:p w:rsidR="006E0049" w:rsidRPr="006E0049" w:rsidRDefault="006E0049" w:rsidP="006E0049">
      <w:pPr>
        <w:pStyle w:val="a8"/>
        <w:tabs>
          <w:tab w:val="left" w:pos="1134"/>
        </w:tabs>
        <w:ind w:firstLine="567"/>
        <w:jc w:val="both"/>
        <w:rPr>
          <w:rFonts w:ascii="Times New Roman" w:hAnsi="Times New Roman" w:cs="Times New Roman"/>
          <w:sz w:val="28"/>
          <w:szCs w:val="28"/>
          <w:lang w:val="ru-RU"/>
        </w:rPr>
      </w:pPr>
    </w:p>
    <w:p w:rsidR="003C7CB0" w:rsidRDefault="003C7CB0" w:rsidP="003C7CB0">
      <w:pPr>
        <w:pStyle w:val="a8"/>
        <w:tabs>
          <w:tab w:val="left" w:pos="993"/>
        </w:tabs>
        <w:jc w:val="both"/>
        <w:rPr>
          <w:rFonts w:ascii="Times New Roman" w:hAnsi="Times New Roman" w:cs="Times New Roman"/>
          <w:sz w:val="28"/>
          <w:szCs w:val="28"/>
          <w:lang w:val="ru-RU"/>
        </w:rPr>
      </w:pPr>
    </w:p>
    <w:p w:rsidR="003C7CB0" w:rsidRDefault="003C7CB0" w:rsidP="003C7CB0">
      <w:pPr>
        <w:pStyle w:val="a8"/>
        <w:tabs>
          <w:tab w:val="left" w:pos="993"/>
        </w:tabs>
        <w:jc w:val="both"/>
        <w:rPr>
          <w:rFonts w:ascii="Times New Roman" w:hAnsi="Times New Roman"/>
          <w:sz w:val="28"/>
          <w:szCs w:val="28"/>
          <w:lang w:val="ru-RU"/>
        </w:rPr>
      </w:pPr>
    </w:p>
    <w:p w:rsidR="003C7CB0" w:rsidRPr="00344166" w:rsidRDefault="003C7CB0" w:rsidP="003C7CB0">
      <w:pPr>
        <w:pStyle w:val="a8"/>
        <w:ind w:left="4678"/>
        <w:jc w:val="center"/>
        <w:rPr>
          <w:rFonts w:ascii="Times New Roman" w:hAnsi="Times New Roman"/>
          <w:b/>
          <w:sz w:val="28"/>
          <w:szCs w:val="28"/>
          <w:lang w:val="ru-RU"/>
        </w:rPr>
      </w:pPr>
    </w:p>
    <w:p w:rsidR="003C7CB0" w:rsidRPr="00160A28" w:rsidRDefault="003C7CB0" w:rsidP="003C7CB0">
      <w:pPr>
        <w:pStyle w:val="a3"/>
        <w:ind w:left="426"/>
        <w:jc w:val="both"/>
        <w:rPr>
          <w:b/>
          <w:sz w:val="28"/>
          <w:szCs w:val="28"/>
        </w:rPr>
      </w:pPr>
      <w:r w:rsidRPr="00160A28">
        <w:rPr>
          <w:b/>
          <w:sz w:val="28"/>
          <w:szCs w:val="28"/>
        </w:rPr>
        <w:t xml:space="preserve">Глава администрации </w:t>
      </w:r>
    </w:p>
    <w:p w:rsidR="003C7CB0" w:rsidRPr="00160A28" w:rsidRDefault="003C7CB0" w:rsidP="003C7CB0">
      <w:pPr>
        <w:pStyle w:val="a3"/>
        <w:ind w:left="426"/>
        <w:jc w:val="both"/>
        <w:rPr>
          <w:b/>
          <w:sz w:val="28"/>
          <w:szCs w:val="28"/>
        </w:rPr>
      </w:pPr>
      <w:r w:rsidRPr="00160A28">
        <w:rPr>
          <w:b/>
          <w:sz w:val="28"/>
          <w:szCs w:val="28"/>
        </w:rPr>
        <w:t xml:space="preserve">муниципального района  </w:t>
      </w:r>
    </w:p>
    <w:p w:rsidR="003C7CB0" w:rsidRDefault="003C7CB0" w:rsidP="003C7CB0">
      <w:pPr>
        <w:pStyle w:val="a3"/>
        <w:ind w:left="426"/>
        <w:jc w:val="both"/>
        <w:rPr>
          <w:b/>
          <w:sz w:val="28"/>
          <w:szCs w:val="28"/>
        </w:rPr>
      </w:pPr>
      <w:r w:rsidRPr="00160A28">
        <w:rPr>
          <w:b/>
          <w:sz w:val="28"/>
          <w:szCs w:val="28"/>
        </w:rPr>
        <w:t xml:space="preserve">«Табасаранский район»                                                      И.А. Исаев </w:t>
      </w:r>
    </w:p>
    <w:p w:rsidR="003C7CB0" w:rsidRDefault="003C7CB0" w:rsidP="003C7CB0">
      <w:pPr>
        <w:pStyle w:val="a3"/>
        <w:ind w:left="426"/>
        <w:jc w:val="both"/>
        <w:rPr>
          <w:b/>
          <w:sz w:val="28"/>
          <w:szCs w:val="28"/>
        </w:rPr>
      </w:pPr>
    </w:p>
    <w:p w:rsidR="00D03ADF" w:rsidRPr="006E0049" w:rsidRDefault="00D03ADF" w:rsidP="006E0049">
      <w:pPr>
        <w:pStyle w:val="a8"/>
        <w:tabs>
          <w:tab w:val="left" w:pos="1134"/>
        </w:tabs>
        <w:ind w:firstLine="567"/>
        <w:jc w:val="both"/>
        <w:rPr>
          <w:rFonts w:ascii="Times New Roman" w:hAnsi="Times New Roman" w:cs="Times New Roman"/>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2A2975" w:rsidP="002A2975">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Приложение  №1 </w:t>
      </w:r>
    </w:p>
    <w:p w:rsidR="002A2975" w:rsidRDefault="002A2975" w:rsidP="002A2975">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Утверждено  Постановлением </w:t>
      </w:r>
    </w:p>
    <w:p w:rsidR="002A2975" w:rsidRDefault="002A2975" w:rsidP="002A2975">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Администрации МР </w:t>
      </w:r>
    </w:p>
    <w:p w:rsidR="002A2975" w:rsidRDefault="002A2975" w:rsidP="002A2975">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«Табасаранский район» </w:t>
      </w:r>
    </w:p>
    <w:p w:rsidR="002A2975" w:rsidRDefault="002A2975" w:rsidP="002A2975">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от «____» __________ №_____ </w:t>
      </w:r>
    </w:p>
    <w:p w:rsidR="002A2975" w:rsidRDefault="002A2975"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2A2975" w:rsidRDefault="002A2975"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Состав </w:t>
      </w:r>
    </w:p>
    <w:p w:rsidR="002A2975" w:rsidRDefault="002A2975"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межведомственной  комиссии  по легализации  «теневой»  </w:t>
      </w:r>
    </w:p>
    <w:p w:rsidR="002A2975" w:rsidRDefault="002A2975"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заработной платы,  администрации  муниципального района «Табасаранского района» РД </w:t>
      </w:r>
    </w:p>
    <w:p w:rsidR="002A2975" w:rsidRDefault="002A2975" w:rsidP="002A2975">
      <w:pPr>
        <w:pStyle w:val="a8"/>
        <w:tabs>
          <w:tab w:val="left" w:pos="6287"/>
        </w:tabs>
        <w:rPr>
          <w:rFonts w:ascii="Times New Roman" w:hAnsi="Times New Roman" w:cs="Times New Roman"/>
          <w:b/>
          <w:sz w:val="28"/>
          <w:szCs w:val="28"/>
          <w:lang w:val="ru-RU"/>
        </w:rPr>
      </w:pPr>
    </w:p>
    <w:p w:rsidR="002A2975" w:rsidRPr="00764512" w:rsidRDefault="002A2975" w:rsidP="00764512">
      <w:pPr>
        <w:pStyle w:val="a8"/>
        <w:numPr>
          <w:ilvl w:val="0"/>
          <w:numId w:val="148"/>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Исаев И.А. – глава  администрации  МР «Табасаранский район», председатель  комиссии;</w:t>
      </w:r>
    </w:p>
    <w:p w:rsidR="002A2975" w:rsidRPr="00764512" w:rsidRDefault="002A2975" w:rsidP="00764512">
      <w:pPr>
        <w:pStyle w:val="a8"/>
        <w:tabs>
          <w:tab w:val="left" w:pos="6287"/>
        </w:tabs>
        <w:jc w:val="both"/>
        <w:rPr>
          <w:rFonts w:ascii="Times New Roman" w:hAnsi="Times New Roman" w:cs="Times New Roman"/>
          <w:sz w:val="28"/>
          <w:szCs w:val="28"/>
          <w:lang w:val="ru-RU"/>
        </w:rPr>
      </w:pPr>
    </w:p>
    <w:p w:rsidR="002A2975" w:rsidRPr="00764512" w:rsidRDefault="002A2975" w:rsidP="00764512">
      <w:pPr>
        <w:pStyle w:val="a8"/>
        <w:numPr>
          <w:ilvl w:val="0"/>
          <w:numId w:val="148"/>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Алигаев С.А. – начальник  финансового отдела Администрации  МР «Табасаранский район», зам. председателя4</w:t>
      </w:r>
    </w:p>
    <w:p w:rsidR="002A2975" w:rsidRPr="00764512" w:rsidRDefault="002A2975" w:rsidP="00764512">
      <w:pPr>
        <w:pStyle w:val="a8"/>
        <w:tabs>
          <w:tab w:val="left" w:pos="6287"/>
        </w:tabs>
        <w:jc w:val="both"/>
        <w:rPr>
          <w:rFonts w:ascii="Times New Roman" w:hAnsi="Times New Roman" w:cs="Times New Roman"/>
          <w:sz w:val="28"/>
          <w:szCs w:val="28"/>
          <w:lang w:val="ru-RU"/>
        </w:rPr>
      </w:pPr>
    </w:p>
    <w:p w:rsidR="002A2975" w:rsidRPr="00764512" w:rsidRDefault="002A2975" w:rsidP="00764512">
      <w:pPr>
        <w:pStyle w:val="a8"/>
        <w:numPr>
          <w:ilvl w:val="0"/>
          <w:numId w:val="148"/>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 xml:space="preserve">Амиралиев </w:t>
      </w:r>
      <w:r w:rsidR="00B657C0" w:rsidRPr="00764512">
        <w:rPr>
          <w:rFonts w:ascii="Times New Roman" w:hAnsi="Times New Roman" w:cs="Times New Roman"/>
          <w:sz w:val="28"/>
          <w:szCs w:val="28"/>
          <w:lang w:val="ru-RU"/>
        </w:rPr>
        <w:t xml:space="preserve"> М.А. – главный специалист  отдела  экономики, серктарь комиссии;</w:t>
      </w:r>
    </w:p>
    <w:p w:rsidR="00B657C0" w:rsidRPr="00764512" w:rsidRDefault="00B657C0" w:rsidP="00764512">
      <w:pPr>
        <w:pStyle w:val="a3"/>
        <w:ind w:left="0"/>
        <w:jc w:val="both"/>
        <w:rPr>
          <w:sz w:val="28"/>
          <w:szCs w:val="28"/>
        </w:rPr>
      </w:pPr>
    </w:p>
    <w:p w:rsidR="00B657C0" w:rsidRPr="00764512" w:rsidRDefault="00B657C0" w:rsidP="00764512">
      <w:pPr>
        <w:pStyle w:val="a8"/>
        <w:tabs>
          <w:tab w:val="left" w:pos="6287"/>
        </w:tabs>
        <w:jc w:val="both"/>
        <w:rPr>
          <w:rFonts w:ascii="Times New Roman" w:hAnsi="Times New Roman" w:cs="Times New Roman"/>
          <w:b/>
          <w:sz w:val="28"/>
          <w:szCs w:val="28"/>
          <w:lang w:val="ru-RU"/>
        </w:rPr>
      </w:pPr>
      <w:r w:rsidRPr="00764512">
        <w:rPr>
          <w:rFonts w:ascii="Times New Roman" w:hAnsi="Times New Roman" w:cs="Times New Roman"/>
          <w:b/>
          <w:sz w:val="28"/>
          <w:szCs w:val="28"/>
          <w:lang w:val="ru-RU"/>
        </w:rPr>
        <w:t xml:space="preserve">Члены комиссии: </w:t>
      </w:r>
    </w:p>
    <w:p w:rsidR="00B657C0" w:rsidRPr="00764512" w:rsidRDefault="00B657C0" w:rsidP="00764512">
      <w:pPr>
        <w:pStyle w:val="a8"/>
        <w:tabs>
          <w:tab w:val="left" w:pos="6287"/>
        </w:tabs>
        <w:jc w:val="both"/>
        <w:rPr>
          <w:rFonts w:ascii="Times New Roman" w:hAnsi="Times New Roman" w:cs="Times New Roman"/>
          <w:b/>
          <w:sz w:val="28"/>
          <w:szCs w:val="28"/>
          <w:lang w:val="ru-RU"/>
        </w:rPr>
      </w:pPr>
    </w:p>
    <w:p w:rsidR="00B657C0" w:rsidRPr="00764512" w:rsidRDefault="00B657C0" w:rsidP="00764512">
      <w:pPr>
        <w:pStyle w:val="a8"/>
        <w:numPr>
          <w:ilvl w:val="0"/>
          <w:numId w:val="149"/>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lastRenderedPageBreak/>
        <w:t xml:space="preserve">Яралиев  И.М. – 1-й зам. главы </w:t>
      </w:r>
      <w:r w:rsidR="00764512" w:rsidRPr="00764512">
        <w:rPr>
          <w:rFonts w:ascii="Times New Roman" w:hAnsi="Times New Roman" w:cs="Times New Roman"/>
          <w:sz w:val="28"/>
          <w:szCs w:val="28"/>
          <w:lang w:val="ru-RU"/>
        </w:rPr>
        <w:t>администрации</w:t>
      </w:r>
      <w:r w:rsidRPr="00764512">
        <w:rPr>
          <w:rFonts w:ascii="Times New Roman" w:hAnsi="Times New Roman" w:cs="Times New Roman"/>
          <w:sz w:val="28"/>
          <w:szCs w:val="28"/>
          <w:lang w:val="ru-RU"/>
        </w:rPr>
        <w:t>;</w:t>
      </w:r>
    </w:p>
    <w:p w:rsidR="00B657C0" w:rsidRPr="00764512" w:rsidRDefault="00B657C0" w:rsidP="00764512">
      <w:pPr>
        <w:pStyle w:val="a8"/>
        <w:numPr>
          <w:ilvl w:val="0"/>
          <w:numId w:val="149"/>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Ибрагимов К.М. – начальник отдела экономики;</w:t>
      </w:r>
    </w:p>
    <w:p w:rsidR="00B657C0" w:rsidRPr="00764512" w:rsidRDefault="00B657C0" w:rsidP="00764512">
      <w:pPr>
        <w:pStyle w:val="a8"/>
        <w:numPr>
          <w:ilvl w:val="0"/>
          <w:numId w:val="149"/>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 xml:space="preserve">Азизов Р.Р. – нач. отд. зем. и имущ. отношений </w:t>
      </w:r>
    </w:p>
    <w:p w:rsidR="00B657C0" w:rsidRPr="00764512" w:rsidRDefault="00B657C0" w:rsidP="00764512">
      <w:pPr>
        <w:pStyle w:val="a8"/>
        <w:numPr>
          <w:ilvl w:val="0"/>
          <w:numId w:val="149"/>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Гаджиибрагимова З. – зам. начальника  ФНС №4  по РД (по согласованию);</w:t>
      </w:r>
    </w:p>
    <w:p w:rsidR="00B657C0" w:rsidRPr="00764512" w:rsidRDefault="00B657C0" w:rsidP="00764512">
      <w:pPr>
        <w:pStyle w:val="a8"/>
        <w:numPr>
          <w:ilvl w:val="0"/>
          <w:numId w:val="149"/>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Рагимов Т.А. – нач. УОПФР  РД в Табасаранском районе;</w:t>
      </w:r>
    </w:p>
    <w:p w:rsidR="00B657C0" w:rsidRPr="00764512" w:rsidRDefault="00B657C0" w:rsidP="00764512">
      <w:pPr>
        <w:pStyle w:val="a8"/>
        <w:numPr>
          <w:ilvl w:val="0"/>
          <w:numId w:val="149"/>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Гаджимурадов  Ш.Г. – ст. специалист ПУАСВ УОПФР</w:t>
      </w:r>
      <w:r w:rsidR="00764512" w:rsidRPr="00764512">
        <w:rPr>
          <w:rFonts w:ascii="Times New Roman" w:hAnsi="Times New Roman" w:cs="Times New Roman"/>
          <w:sz w:val="28"/>
          <w:szCs w:val="28"/>
          <w:lang w:val="ru-RU"/>
        </w:rPr>
        <w:t xml:space="preserve"> по РД;</w:t>
      </w:r>
    </w:p>
    <w:p w:rsidR="00764512" w:rsidRPr="00764512" w:rsidRDefault="00764512" w:rsidP="00764512">
      <w:pPr>
        <w:pStyle w:val="a8"/>
        <w:numPr>
          <w:ilvl w:val="0"/>
          <w:numId w:val="149"/>
        </w:numPr>
        <w:tabs>
          <w:tab w:val="left" w:pos="6287"/>
        </w:tabs>
        <w:ind w:left="0"/>
        <w:jc w:val="both"/>
        <w:rPr>
          <w:rFonts w:ascii="Times New Roman" w:hAnsi="Times New Roman" w:cs="Times New Roman"/>
          <w:sz w:val="28"/>
          <w:szCs w:val="28"/>
          <w:lang w:val="ru-RU"/>
        </w:rPr>
      </w:pPr>
      <w:r w:rsidRPr="00764512">
        <w:rPr>
          <w:rFonts w:ascii="Times New Roman" w:hAnsi="Times New Roman" w:cs="Times New Roman"/>
          <w:sz w:val="28"/>
          <w:szCs w:val="28"/>
          <w:lang w:val="ru-RU"/>
        </w:rPr>
        <w:t xml:space="preserve">Раджабов М. – ст. участковый ОМВД  РФ  по Табасаран. Району </w:t>
      </w:r>
    </w:p>
    <w:p w:rsidR="00D03ADF" w:rsidRDefault="00D03ADF" w:rsidP="00764512">
      <w:pPr>
        <w:pStyle w:val="a8"/>
        <w:tabs>
          <w:tab w:val="left" w:pos="6287"/>
        </w:tabs>
        <w:rPr>
          <w:rFonts w:ascii="Times New Roman" w:hAnsi="Times New Roman" w:cs="Times New Roman"/>
          <w:sz w:val="28"/>
          <w:szCs w:val="28"/>
          <w:lang w:val="ru-RU"/>
        </w:rPr>
      </w:pPr>
    </w:p>
    <w:p w:rsidR="00764512" w:rsidRDefault="00764512" w:rsidP="00764512">
      <w:pPr>
        <w:pStyle w:val="a8"/>
        <w:tabs>
          <w:tab w:val="left" w:pos="6287"/>
        </w:tabs>
        <w:rPr>
          <w:rFonts w:ascii="Times New Roman" w:hAnsi="Times New Roman" w:cs="Times New Roman"/>
          <w:b/>
          <w:sz w:val="28"/>
          <w:szCs w:val="28"/>
          <w:lang w:val="ru-RU"/>
        </w:rPr>
      </w:pPr>
    </w:p>
    <w:p w:rsidR="00764512" w:rsidRPr="00764512" w:rsidRDefault="00764512" w:rsidP="00764512">
      <w:pPr>
        <w:pStyle w:val="a8"/>
        <w:tabs>
          <w:tab w:val="left" w:pos="6287"/>
        </w:tabs>
        <w:rPr>
          <w:rFonts w:ascii="Times New Roman" w:hAnsi="Times New Roman" w:cs="Times New Roman"/>
          <w:b/>
          <w:sz w:val="28"/>
          <w:szCs w:val="28"/>
          <w:lang w:val="ru-RU"/>
        </w:rPr>
      </w:pPr>
    </w:p>
    <w:p w:rsidR="00764512" w:rsidRPr="00764512" w:rsidRDefault="00764512" w:rsidP="00764512">
      <w:pPr>
        <w:pStyle w:val="a8"/>
        <w:tabs>
          <w:tab w:val="left" w:pos="6287"/>
        </w:tabs>
        <w:rPr>
          <w:rFonts w:ascii="Times New Roman" w:hAnsi="Times New Roman" w:cs="Times New Roman"/>
          <w:b/>
          <w:sz w:val="28"/>
          <w:szCs w:val="28"/>
          <w:lang w:val="ru-RU"/>
        </w:rPr>
      </w:pPr>
      <w:r w:rsidRPr="00764512">
        <w:rPr>
          <w:rFonts w:ascii="Times New Roman" w:hAnsi="Times New Roman" w:cs="Times New Roman"/>
          <w:b/>
          <w:sz w:val="28"/>
          <w:szCs w:val="28"/>
          <w:lang w:val="ru-RU"/>
        </w:rPr>
        <w:t xml:space="preserve">Управляющий делами                                                 А. Абдулжелилов </w:t>
      </w:r>
    </w:p>
    <w:p w:rsidR="00D03ADF" w:rsidRPr="00764512"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764512" w:rsidRDefault="00764512" w:rsidP="00764512">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Приложение  № 2 </w:t>
      </w:r>
    </w:p>
    <w:p w:rsidR="00764512" w:rsidRDefault="00764512" w:rsidP="00764512">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Утверждено  Постановлением </w:t>
      </w:r>
    </w:p>
    <w:p w:rsidR="00764512" w:rsidRDefault="00764512" w:rsidP="00764512">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Администрации МР </w:t>
      </w:r>
    </w:p>
    <w:p w:rsidR="00764512" w:rsidRDefault="00764512" w:rsidP="00764512">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«Табасаранский район» </w:t>
      </w:r>
    </w:p>
    <w:p w:rsidR="00764512" w:rsidRDefault="00764512" w:rsidP="00764512">
      <w:pPr>
        <w:pStyle w:val="a8"/>
        <w:tabs>
          <w:tab w:val="left" w:pos="6287"/>
        </w:tabs>
        <w:ind w:left="467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от «____» __________ №_____ </w:t>
      </w:r>
    </w:p>
    <w:p w:rsidR="00764512" w:rsidRDefault="00764512" w:rsidP="00764512">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D03ADF" w:rsidRDefault="00764512"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Положение </w:t>
      </w:r>
    </w:p>
    <w:p w:rsidR="00764512" w:rsidRDefault="00764512"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межведомственной комиссии  по легализации  «теневой» </w:t>
      </w:r>
    </w:p>
    <w:p w:rsidR="00764512" w:rsidRDefault="00764512" w:rsidP="00160A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заработной платы, администрации  МР «Табасаранский район» РД </w:t>
      </w:r>
    </w:p>
    <w:p w:rsidR="00D03ADF" w:rsidRDefault="00D03ADF" w:rsidP="00764512">
      <w:pPr>
        <w:pStyle w:val="a8"/>
        <w:tabs>
          <w:tab w:val="left" w:pos="6287"/>
        </w:tabs>
        <w:rPr>
          <w:rFonts w:ascii="Times New Roman" w:hAnsi="Times New Roman" w:cs="Times New Roman"/>
          <w:b/>
          <w:sz w:val="28"/>
          <w:szCs w:val="28"/>
          <w:lang w:val="ru-RU"/>
        </w:rPr>
      </w:pPr>
    </w:p>
    <w:p w:rsidR="00764512" w:rsidRDefault="00764512" w:rsidP="00764512">
      <w:pPr>
        <w:pStyle w:val="a8"/>
        <w:numPr>
          <w:ilvl w:val="0"/>
          <w:numId w:val="150"/>
        </w:numPr>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Общие положения </w:t>
      </w:r>
    </w:p>
    <w:p w:rsidR="00764512" w:rsidRDefault="00764512" w:rsidP="00764512">
      <w:pPr>
        <w:pStyle w:val="a8"/>
        <w:tabs>
          <w:tab w:val="left" w:pos="6287"/>
        </w:tabs>
        <w:ind w:left="360"/>
        <w:rPr>
          <w:rFonts w:ascii="Times New Roman" w:hAnsi="Times New Roman" w:cs="Times New Roman"/>
          <w:b/>
          <w:sz w:val="28"/>
          <w:szCs w:val="28"/>
          <w:lang w:val="ru-RU"/>
        </w:rPr>
      </w:pPr>
    </w:p>
    <w:p w:rsidR="00764512" w:rsidRDefault="00764512" w:rsidP="00764512">
      <w:pPr>
        <w:pStyle w:val="a8"/>
        <w:numPr>
          <w:ilvl w:val="1"/>
          <w:numId w:val="150"/>
        </w:numPr>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 xml:space="preserve">Межведомственная комиссия </w:t>
      </w: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764512" w:rsidRDefault="00764512" w:rsidP="00160A28">
      <w:pPr>
        <w:pStyle w:val="a8"/>
        <w:tabs>
          <w:tab w:val="left" w:pos="6287"/>
        </w:tabs>
        <w:jc w:val="center"/>
        <w:rPr>
          <w:rFonts w:ascii="Times New Roman" w:hAnsi="Times New Roman" w:cs="Times New Roman"/>
          <w:b/>
          <w:sz w:val="28"/>
          <w:szCs w:val="28"/>
          <w:lang w:val="ru-RU"/>
        </w:rPr>
      </w:pPr>
    </w:p>
    <w:p w:rsidR="00D03ADF" w:rsidRDefault="00D03ADF" w:rsidP="00160A28">
      <w:pPr>
        <w:pStyle w:val="a8"/>
        <w:tabs>
          <w:tab w:val="left" w:pos="6287"/>
        </w:tabs>
        <w:jc w:val="center"/>
        <w:rPr>
          <w:rFonts w:ascii="Times New Roman" w:hAnsi="Times New Roman" w:cs="Times New Roman"/>
          <w:b/>
          <w:sz w:val="28"/>
          <w:szCs w:val="28"/>
          <w:lang w:val="ru-RU"/>
        </w:rPr>
      </w:pPr>
    </w:p>
    <w:p w:rsidR="009D0E85" w:rsidRDefault="009D0E85" w:rsidP="009D0E85">
      <w:pPr>
        <w:pStyle w:val="a8"/>
        <w:jc w:val="center"/>
        <w:rPr>
          <w:rFonts w:ascii="Times New Roman" w:hAnsi="Times New Roman"/>
          <w:b/>
          <w:sz w:val="28"/>
          <w:szCs w:val="28"/>
          <w:lang w:val="ru-RU"/>
        </w:rPr>
      </w:pPr>
      <w:r>
        <w:rPr>
          <w:rFonts w:ascii="Times New Roman" w:hAnsi="Times New Roman"/>
          <w:b/>
          <w:sz w:val="28"/>
          <w:szCs w:val="28"/>
          <w:lang w:val="ru-RU"/>
        </w:rPr>
        <w:t>О работе  с обращениями граждан  в 2013 году</w:t>
      </w:r>
    </w:p>
    <w:p w:rsidR="00344166" w:rsidRDefault="009D0E85" w:rsidP="009D0E85">
      <w:pPr>
        <w:pStyle w:val="a8"/>
        <w:jc w:val="center"/>
        <w:rPr>
          <w:rFonts w:ascii="Times New Roman" w:hAnsi="Times New Roman"/>
          <w:b/>
          <w:sz w:val="28"/>
          <w:szCs w:val="28"/>
          <w:lang w:val="ru-RU"/>
        </w:rPr>
      </w:pPr>
      <w:r>
        <w:rPr>
          <w:rFonts w:ascii="Times New Roman" w:hAnsi="Times New Roman"/>
          <w:b/>
          <w:sz w:val="28"/>
          <w:szCs w:val="28"/>
          <w:lang w:val="ru-RU"/>
        </w:rPr>
        <w:t>в МР «Табасаранский район»</w:t>
      </w:r>
    </w:p>
    <w:p w:rsidR="009D0E85" w:rsidRDefault="009D0E85" w:rsidP="00344166">
      <w:pPr>
        <w:pStyle w:val="a8"/>
        <w:rPr>
          <w:rFonts w:ascii="Times New Roman" w:hAnsi="Times New Roman"/>
          <w:b/>
          <w:sz w:val="28"/>
          <w:szCs w:val="28"/>
          <w:lang w:val="ru-RU"/>
        </w:rPr>
      </w:pPr>
    </w:p>
    <w:p w:rsidR="009D0E85" w:rsidRDefault="009D0E85" w:rsidP="00344166">
      <w:pPr>
        <w:pStyle w:val="a8"/>
        <w:rPr>
          <w:rFonts w:ascii="Times New Roman" w:hAnsi="Times New Roman"/>
          <w:b/>
          <w:sz w:val="28"/>
          <w:szCs w:val="28"/>
          <w:lang w:val="ru-RU"/>
        </w:rPr>
      </w:pPr>
    </w:p>
    <w:p w:rsidR="009D0E85" w:rsidRPr="009D0E85" w:rsidRDefault="009D0E85" w:rsidP="009D0E85">
      <w:pPr>
        <w:pStyle w:val="a8"/>
        <w:ind w:firstLine="567"/>
        <w:jc w:val="both"/>
        <w:rPr>
          <w:rFonts w:ascii="Times New Roman" w:hAnsi="Times New Roman"/>
          <w:b/>
          <w:sz w:val="28"/>
          <w:szCs w:val="28"/>
          <w:lang w:val="ru-RU"/>
        </w:rPr>
      </w:pPr>
      <w:r w:rsidRPr="009D0E85">
        <w:rPr>
          <w:rFonts w:ascii="Times New Roman" w:hAnsi="Times New Roman"/>
          <w:sz w:val="28"/>
          <w:szCs w:val="28"/>
          <w:lang w:val="ru-RU"/>
        </w:rPr>
        <w:t xml:space="preserve">Заслушав   информацию  управляющего делами  администрации  МР  А. Абдулжелилова  «О работе с обращениями граждан  в 2013 году  в МР  «Табасаранский район»,  администрация  МР  </w:t>
      </w:r>
      <w:r>
        <w:rPr>
          <w:rFonts w:ascii="Times New Roman" w:hAnsi="Times New Roman"/>
          <w:sz w:val="28"/>
          <w:szCs w:val="28"/>
          <w:lang w:val="ru-RU"/>
        </w:rPr>
        <w:t xml:space="preserve">«Табасаранский район»  </w:t>
      </w:r>
      <w:r w:rsidRPr="009D0E85">
        <w:rPr>
          <w:rFonts w:ascii="Times New Roman" w:hAnsi="Times New Roman"/>
          <w:b/>
          <w:sz w:val="28"/>
          <w:szCs w:val="28"/>
          <w:lang w:val="ru-RU"/>
        </w:rPr>
        <w:t xml:space="preserve">ПОСТАНОВЛЯЕТ: </w:t>
      </w:r>
    </w:p>
    <w:p w:rsidR="009D0E85" w:rsidRDefault="009D0E85" w:rsidP="009D0E85">
      <w:pPr>
        <w:pStyle w:val="a8"/>
        <w:ind w:firstLine="567"/>
        <w:jc w:val="both"/>
        <w:rPr>
          <w:rFonts w:ascii="Times New Roman" w:hAnsi="Times New Roman"/>
          <w:sz w:val="28"/>
          <w:szCs w:val="28"/>
          <w:lang w:val="ru-RU"/>
        </w:rPr>
      </w:pPr>
    </w:p>
    <w:p w:rsidR="009D0E85" w:rsidRDefault="009D0E85" w:rsidP="001D6D8F">
      <w:pPr>
        <w:pStyle w:val="a8"/>
        <w:numPr>
          <w:ilvl w:val="0"/>
          <w:numId w:val="146"/>
        </w:numPr>
        <w:tabs>
          <w:tab w:val="left" w:pos="993"/>
        </w:tabs>
        <w:ind w:left="0" w:firstLine="567"/>
        <w:jc w:val="both"/>
        <w:rPr>
          <w:rFonts w:ascii="Times New Roman" w:hAnsi="Times New Roman"/>
          <w:sz w:val="28"/>
          <w:szCs w:val="28"/>
          <w:lang w:val="ru-RU"/>
        </w:rPr>
      </w:pPr>
      <w:r>
        <w:rPr>
          <w:rFonts w:ascii="Times New Roman" w:hAnsi="Times New Roman"/>
          <w:sz w:val="28"/>
          <w:szCs w:val="28"/>
          <w:lang w:val="ru-RU"/>
        </w:rPr>
        <w:t xml:space="preserve">Информацию  А. Абдулжелилова  «О работе  с обращениями  граждан в 2013 году  в МР «Табасаранский район»  принять  к сведению (прилагается). </w:t>
      </w:r>
    </w:p>
    <w:p w:rsidR="009D0E85" w:rsidRDefault="009D0E85" w:rsidP="009D0E85">
      <w:pPr>
        <w:pStyle w:val="a8"/>
        <w:tabs>
          <w:tab w:val="left" w:pos="993"/>
        </w:tabs>
        <w:ind w:firstLine="567"/>
        <w:jc w:val="both"/>
        <w:rPr>
          <w:rFonts w:ascii="Times New Roman" w:hAnsi="Times New Roman"/>
          <w:sz w:val="28"/>
          <w:szCs w:val="28"/>
          <w:lang w:val="ru-RU"/>
        </w:rPr>
      </w:pPr>
    </w:p>
    <w:p w:rsidR="009D0E85" w:rsidRDefault="009D0E85" w:rsidP="009D0E85">
      <w:pPr>
        <w:pStyle w:val="a8"/>
        <w:tabs>
          <w:tab w:val="left" w:pos="993"/>
        </w:tabs>
        <w:ind w:firstLine="567"/>
        <w:jc w:val="both"/>
        <w:rPr>
          <w:rFonts w:ascii="Times New Roman" w:hAnsi="Times New Roman"/>
          <w:sz w:val="28"/>
          <w:szCs w:val="28"/>
          <w:lang w:val="ru-RU"/>
        </w:rPr>
      </w:pPr>
    </w:p>
    <w:p w:rsidR="009D0E85" w:rsidRDefault="009D0E85" w:rsidP="009D0E85">
      <w:pPr>
        <w:pStyle w:val="a8"/>
        <w:tabs>
          <w:tab w:val="left" w:pos="993"/>
        </w:tabs>
        <w:ind w:firstLine="567"/>
        <w:jc w:val="both"/>
        <w:rPr>
          <w:rFonts w:ascii="Times New Roman" w:hAnsi="Times New Roman"/>
          <w:sz w:val="28"/>
          <w:szCs w:val="28"/>
          <w:lang w:val="ru-RU"/>
        </w:rPr>
      </w:pPr>
    </w:p>
    <w:p w:rsidR="009D0E85" w:rsidRDefault="009D0E85" w:rsidP="009D0E85">
      <w:pPr>
        <w:pStyle w:val="a8"/>
        <w:tabs>
          <w:tab w:val="left" w:pos="993"/>
        </w:tabs>
        <w:ind w:firstLine="567"/>
        <w:jc w:val="both"/>
        <w:rPr>
          <w:rFonts w:ascii="Times New Roman" w:hAnsi="Times New Roman"/>
          <w:sz w:val="28"/>
          <w:szCs w:val="28"/>
          <w:lang w:val="ru-RU"/>
        </w:rPr>
      </w:pPr>
    </w:p>
    <w:p w:rsidR="009D0E85" w:rsidRPr="00344166" w:rsidRDefault="009D0E85" w:rsidP="009D0E85">
      <w:pPr>
        <w:pStyle w:val="a8"/>
        <w:ind w:left="4678"/>
        <w:jc w:val="center"/>
        <w:rPr>
          <w:rFonts w:ascii="Times New Roman" w:hAnsi="Times New Roman"/>
          <w:b/>
          <w:sz w:val="28"/>
          <w:szCs w:val="28"/>
          <w:lang w:val="ru-RU"/>
        </w:rPr>
      </w:pPr>
    </w:p>
    <w:p w:rsidR="009D0E85" w:rsidRPr="00160A28" w:rsidRDefault="009D0E85" w:rsidP="009D0E85">
      <w:pPr>
        <w:pStyle w:val="a3"/>
        <w:ind w:left="426"/>
        <w:jc w:val="both"/>
        <w:rPr>
          <w:b/>
          <w:sz w:val="28"/>
          <w:szCs w:val="28"/>
        </w:rPr>
      </w:pPr>
      <w:r w:rsidRPr="00160A28">
        <w:rPr>
          <w:b/>
          <w:sz w:val="28"/>
          <w:szCs w:val="28"/>
        </w:rPr>
        <w:t xml:space="preserve">Глава администрации </w:t>
      </w:r>
    </w:p>
    <w:p w:rsidR="009D0E85" w:rsidRPr="00160A28" w:rsidRDefault="009D0E85" w:rsidP="009D0E85">
      <w:pPr>
        <w:pStyle w:val="a3"/>
        <w:ind w:left="426"/>
        <w:jc w:val="both"/>
        <w:rPr>
          <w:b/>
          <w:sz w:val="28"/>
          <w:szCs w:val="28"/>
        </w:rPr>
      </w:pPr>
      <w:r w:rsidRPr="00160A28">
        <w:rPr>
          <w:b/>
          <w:sz w:val="28"/>
          <w:szCs w:val="28"/>
        </w:rPr>
        <w:t xml:space="preserve">муниципального района  </w:t>
      </w:r>
    </w:p>
    <w:p w:rsidR="009D0E85" w:rsidRDefault="009D0E85" w:rsidP="009D0E85">
      <w:pPr>
        <w:pStyle w:val="a3"/>
        <w:ind w:left="426"/>
        <w:jc w:val="both"/>
        <w:rPr>
          <w:b/>
          <w:sz w:val="28"/>
          <w:szCs w:val="28"/>
        </w:rPr>
      </w:pPr>
      <w:r w:rsidRPr="00160A28">
        <w:rPr>
          <w:b/>
          <w:sz w:val="28"/>
          <w:szCs w:val="28"/>
        </w:rPr>
        <w:t xml:space="preserve">«Табасаранский район»                                                      И.А. Исаев </w:t>
      </w:r>
    </w:p>
    <w:p w:rsidR="009D0E85" w:rsidRDefault="009D0E85" w:rsidP="009D0E85">
      <w:pPr>
        <w:pStyle w:val="a3"/>
        <w:ind w:left="426"/>
        <w:jc w:val="both"/>
        <w:rPr>
          <w:b/>
          <w:sz w:val="28"/>
          <w:szCs w:val="28"/>
        </w:rPr>
      </w:pPr>
    </w:p>
    <w:p w:rsidR="009D0E85" w:rsidRPr="009D0E85" w:rsidRDefault="009D0E85" w:rsidP="009D0E85">
      <w:pPr>
        <w:pStyle w:val="a3"/>
        <w:ind w:left="426"/>
        <w:jc w:val="both"/>
        <w:rPr>
          <w:sz w:val="20"/>
          <w:szCs w:val="20"/>
        </w:rPr>
      </w:pPr>
    </w:p>
    <w:p w:rsidR="009D0E85" w:rsidRPr="009D0E85" w:rsidRDefault="009D0E85" w:rsidP="009D0E85">
      <w:pPr>
        <w:pStyle w:val="a3"/>
        <w:ind w:left="426"/>
        <w:jc w:val="both"/>
        <w:rPr>
          <w:sz w:val="20"/>
          <w:szCs w:val="20"/>
        </w:rPr>
      </w:pPr>
      <w:r w:rsidRPr="009D0E85">
        <w:rPr>
          <w:sz w:val="20"/>
          <w:szCs w:val="20"/>
        </w:rPr>
        <w:t xml:space="preserve">Исполнитель: </w:t>
      </w:r>
    </w:p>
    <w:p w:rsidR="009D0E85" w:rsidRPr="009D0E85" w:rsidRDefault="009D0E85" w:rsidP="009D0E85">
      <w:pPr>
        <w:pStyle w:val="a3"/>
        <w:ind w:left="426"/>
        <w:jc w:val="both"/>
        <w:rPr>
          <w:sz w:val="20"/>
          <w:szCs w:val="20"/>
        </w:rPr>
      </w:pPr>
      <w:r w:rsidRPr="009D0E85">
        <w:rPr>
          <w:sz w:val="20"/>
          <w:szCs w:val="20"/>
        </w:rPr>
        <w:t xml:space="preserve">М. Муртаибов </w:t>
      </w:r>
    </w:p>
    <w:p w:rsidR="009D0E85" w:rsidRPr="009D0E85" w:rsidRDefault="009D0E85" w:rsidP="009D0E85">
      <w:pPr>
        <w:pStyle w:val="a3"/>
        <w:ind w:left="426"/>
        <w:jc w:val="both"/>
        <w:rPr>
          <w:sz w:val="20"/>
          <w:szCs w:val="20"/>
        </w:rPr>
      </w:pPr>
      <w:r w:rsidRPr="009D0E85">
        <w:rPr>
          <w:sz w:val="20"/>
          <w:szCs w:val="20"/>
        </w:rPr>
        <w:t xml:space="preserve">Тел. 22-0-42 </w:t>
      </w:r>
    </w:p>
    <w:p w:rsidR="009D0E85" w:rsidRPr="009D0E85" w:rsidRDefault="009D0E85" w:rsidP="009D0E85">
      <w:pPr>
        <w:pStyle w:val="a8"/>
        <w:ind w:left="4678"/>
        <w:jc w:val="center"/>
        <w:rPr>
          <w:rFonts w:ascii="Times New Roman" w:hAnsi="Times New Roman"/>
          <w:sz w:val="20"/>
          <w:szCs w:val="20"/>
          <w:lang w:val="ru-RU"/>
        </w:rPr>
      </w:pPr>
    </w:p>
    <w:p w:rsidR="009D0E85" w:rsidRPr="009D0E85" w:rsidRDefault="009D0E85" w:rsidP="009D0E85">
      <w:pPr>
        <w:pStyle w:val="a8"/>
        <w:tabs>
          <w:tab w:val="left" w:pos="6287"/>
        </w:tabs>
        <w:jc w:val="center"/>
        <w:rPr>
          <w:rFonts w:ascii="Times New Roman" w:hAnsi="Times New Roman" w:cs="Times New Roman"/>
          <w:sz w:val="20"/>
          <w:szCs w:val="20"/>
          <w:lang w:val="ru-RU"/>
        </w:rPr>
      </w:pPr>
    </w:p>
    <w:p w:rsidR="009D0E85" w:rsidRPr="009D0E85" w:rsidRDefault="009D0E85" w:rsidP="009D0E85">
      <w:pPr>
        <w:pStyle w:val="a8"/>
        <w:tabs>
          <w:tab w:val="left" w:pos="993"/>
        </w:tabs>
        <w:ind w:firstLine="567"/>
        <w:jc w:val="both"/>
        <w:rPr>
          <w:rFonts w:ascii="Times New Roman" w:hAnsi="Times New Roman"/>
          <w:sz w:val="20"/>
          <w:szCs w:val="20"/>
          <w:lang w:val="ru-RU"/>
        </w:rPr>
      </w:pPr>
    </w:p>
    <w:p w:rsidR="009D0E85" w:rsidRDefault="009D0E85" w:rsidP="009D0E85">
      <w:pPr>
        <w:pStyle w:val="a8"/>
        <w:tabs>
          <w:tab w:val="left" w:pos="993"/>
        </w:tabs>
        <w:ind w:firstLine="567"/>
        <w:jc w:val="both"/>
        <w:rPr>
          <w:rFonts w:ascii="Times New Roman" w:hAnsi="Times New Roman"/>
          <w:sz w:val="28"/>
          <w:szCs w:val="28"/>
          <w:lang w:val="ru-RU"/>
        </w:rPr>
      </w:pPr>
    </w:p>
    <w:p w:rsidR="009D0E85" w:rsidRPr="009D0E85" w:rsidRDefault="009D0E85" w:rsidP="009D0E85">
      <w:pPr>
        <w:pStyle w:val="a8"/>
        <w:ind w:left="567"/>
        <w:jc w:val="both"/>
        <w:rPr>
          <w:rFonts w:ascii="Times New Roman" w:hAnsi="Times New Roman"/>
          <w:sz w:val="28"/>
          <w:szCs w:val="28"/>
          <w:lang w:val="ru-RU"/>
        </w:rPr>
      </w:pPr>
    </w:p>
    <w:p w:rsidR="00344166" w:rsidRPr="009D0E85" w:rsidRDefault="00344166" w:rsidP="009D0E85">
      <w:pPr>
        <w:pStyle w:val="a8"/>
        <w:ind w:firstLine="567"/>
        <w:jc w:val="both"/>
        <w:rPr>
          <w:rFonts w:ascii="Times New Roman" w:hAnsi="Times New Roman"/>
          <w:sz w:val="28"/>
          <w:szCs w:val="28"/>
          <w:lang w:val="ru-RU"/>
        </w:rPr>
      </w:pPr>
    </w:p>
    <w:p w:rsidR="009D0E85" w:rsidRPr="009D0E85" w:rsidRDefault="009D0E85" w:rsidP="009D0E85">
      <w:pPr>
        <w:pStyle w:val="a8"/>
        <w:ind w:firstLine="567"/>
        <w:jc w:val="both"/>
        <w:rPr>
          <w:rFonts w:ascii="Times New Roman" w:hAnsi="Times New Roman"/>
          <w:sz w:val="28"/>
          <w:szCs w:val="28"/>
          <w:lang w:val="ru-RU"/>
        </w:rPr>
      </w:pPr>
    </w:p>
    <w:p w:rsidR="009D0E85" w:rsidRPr="009D0E85" w:rsidRDefault="009D0E85" w:rsidP="009D0E85">
      <w:pPr>
        <w:pStyle w:val="a8"/>
        <w:ind w:firstLine="567"/>
        <w:jc w:val="both"/>
        <w:rPr>
          <w:rFonts w:ascii="Times New Roman" w:hAnsi="Times New Roman"/>
          <w:sz w:val="28"/>
          <w:szCs w:val="28"/>
          <w:lang w:val="ru-RU"/>
        </w:rPr>
      </w:pPr>
    </w:p>
    <w:p w:rsidR="009D0E85" w:rsidRPr="009D0E85" w:rsidRDefault="009D0E85" w:rsidP="009D0E85">
      <w:pPr>
        <w:pStyle w:val="a8"/>
        <w:ind w:firstLine="567"/>
        <w:jc w:val="both"/>
        <w:rPr>
          <w:rFonts w:ascii="Times New Roman" w:hAnsi="Times New Roman"/>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Default="009D0E85" w:rsidP="00344166">
      <w:pPr>
        <w:pStyle w:val="a8"/>
        <w:jc w:val="center"/>
        <w:rPr>
          <w:rFonts w:ascii="Times New Roman" w:hAnsi="Times New Roman"/>
          <w:b/>
          <w:sz w:val="28"/>
          <w:szCs w:val="28"/>
          <w:lang w:val="ru-RU"/>
        </w:rPr>
      </w:pPr>
    </w:p>
    <w:p w:rsidR="009D0E85" w:rsidRPr="00344166" w:rsidRDefault="009D0E85" w:rsidP="00344166">
      <w:pPr>
        <w:pStyle w:val="a8"/>
        <w:jc w:val="center"/>
        <w:rPr>
          <w:rFonts w:ascii="Times New Roman" w:hAnsi="Times New Roman"/>
          <w:b/>
          <w:sz w:val="28"/>
          <w:szCs w:val="28"/>
          <w:lang w:val="ru-RU"/>
        </w:rPr>
      </w:pPr>
    </w:p>
    <w:p w:rsidR="00344166" w:rsidRPr="00344166" w:rsidRDefault="00344166" w:rsidP="00344166">
      <w:pPr>
        <w:pStyle w:val="a8"/>
        <w:jc w:val="center"/>
        <w:rPr>
          <w:rFonts w:ascii="Times New Roman" w:hAnsi="Times New Roman"/>
          <w:b/>
          <w:sz w:val="28"/>
          <w:szCs w:val="28"/>
          <w:lang w:val="ru-RU"/>
        </w:rPr>
      </w:pPr>
      <w:r w:rsidRPr="00344166">
        <w:rPr>
          <w:rFonts w:ascii="Times New Roman" w:hAnsi="Times New Roman"/>
          <w:b/>
          <w:sz w:val="28"/>
          <w:szCs w:val="28"/>
          <w:lang w:val="ru-RU"/>
        </w:rPr>
        <w:t xml:space="preserve">Об утверждении муниципальной долгосрочной целевой программы «Повышение безопасности дорожного движения в МР </w:t>
      </w:r>
    </w:p>
    <w:p w:rsidR="00344166" w:rsidRPr="009D0E85" w:rsidRDefault="00344166" w:rsidP="00344166">
      <w:pPr>
        <w:pStyle w:val="a8"/>
        <w:jc w:val="center"/>
        <w:rPr>
          <w:rFonts w:ascii="Times New Roman" w:hAnsi="Times New Roman"/>
          <w:b/>
          <w:sz w:val="28"/>
          <w:szCs w:val="28"/>
          <w:lang w:val="ru-RU"/>
        </w:rPr>
      </w:pPr>
      <w:r w:rsidRPr="009D0E85">
        <w:rPr>
          <w:rFonts w:ascii="Times New Roman" w:hAnsi="Times New Roman"/>
          <w:b/>
          <w:sz w:val="28"/>
          <w:szCs w:val="28"/>
          <w:lang w:val="ru-RU"/>
        </w:rPr>
        <w:t>«Табасаранский район» на 2014 – 2020</w:t>
      </w:r>
      <w:r w:rsidR="00CA174F">
        <w:rPr>
          <w:rFonts w:ascii="Times New Roman" w:hAnsi="Times New Roman"/>
          <w:b/>
          <w:sz w:val="28"/>
          <w:szCs w:val="28"/>
          <w:lang w:val="ru-RU"/>
        </w:rPr>
        <w:t xml:space="preserve"> </w:t>
      </w:r>
      <w:r w:rsidRPr="009D0E85">
        <w:rPr>
          <w:rFonts w:ascii="Times New Roman" w:hAnsi="Times New Roman"/>
          <w:b/>
          <w:sz w:val="28"/>
          <w:szCs w:val="28"/>
          <w:lang w:val="ru-RU"/>
        </w:rPr>
        <w:t>гг.»</w:t>
      </w:r>
    </w:p>
    <w:p w:rsidR="00344166" w:rsidRPr="009D0E85" w:rsidRDefault="00344166" w:rsidP="00344166">
      <w:pPr>
        <w:pStyle w:val="a8"/>
        <w:jc w:val="center"/>
        <w:rPr>
          <w:rFonts w:ascii="Times New Roman" w:hAnsi="Times New Roman"/>
          <w:b/>
          <w:sz w:val="28"/>
          <w:szCs w:val="28"/>
          <w:lang w:val="ru-RU"/>
        </w:rPr>
      </w:pPr>
    </w:p>
    <w:p w:rsidR="00344166" w:rsidRPr="00344166" w:rsidRDefault="00344166" w:rsidP="00344166">
      <w:pPr>
        <w:pStyle w:val="a8"/>
        <w:ind w:firstLine="567"/>
        <w:jc w:val="both"/>
        <w:rPr>
          <w:rFonts w:ascii="Times New Roman" w:hAnsi="Times New Roman"/>
          <w:b/>
          <w:sz w:val="28"/>
          <w:szCs w:val="28"/>
          <w:lang w:val="ru-RU"/>
        </w:rPr>
      </w:pPr>
      <w:r w:rsidRPr="00344166">
        <w:rPr>
          <w:rFonts w:ascii="Times New Roman" w:hAnsi="Times New Roman"/>
          <w:sz w:val="28"/>
          <w:szCs w:val="28"/>
          <w:lang w:val="ru-RU"/>
        </w:rPr>
        <w:t xml:space="preserve">В соответствии с Федеральным законом от 06 октября 2003 года № 131 – ФЗ «Об общих принципах организации местного самоуправления в Российской Федерации», Федеральным законом от 10 декабря 1995 года № 196 – ФЗ «О безопасности дорожного движения», руководствуясь ст. 6 п. 5 Устава МО «Табасаранский район» </w:t>
      </w:r>
      <w:r w:rsidRPr="00344166">
        <w:rPr>
          <w:rFonts w:ascii="Times New Roman" w:hAnsi="Times New Roman"/>
          <w:b/>
          <w:sz w:val="28"/>
          <w:szCs w:val="28"/>
          <w:lang w:val="ru-RU"/>
        </w:rPr>
        <w:t>ПОСТАНОВЛЯЮ:</w:t>
      </w:r>
    </w:p>
    <w:p w:rsidR="00344166" w:rsidRPr="00344166" w:rsidRDefault="00344166" w:rsidP="00344166">
      <w:pPr>
        <w:pStyle w:val="a8"/>
        <w:ind w:firstLine="567"/>
        <w:jc w:val="both"/>
        <w:rPr>
          <w:rFonts w:ascii="Times New Roman" w:hAnsi="Times New Roman"/>
          <w:b/>
          <w:sz w:val="28"/>
          <w:szCs w:val="28"/>
          <w:lang w:val="ru-RU"/>
        </w:rPr>
      </w:pPr>
    </w:p>
    <w:p w:rsidR="00344166" w:rsidRPr="00344166" w:rsidRDefault="00344166" w:rsidP="001D6D8F">
      <w:pPr>
        <w:pStyle w:val="a8"/>
        <w:numPr>
          <w:ilvl w:val="0"/>
          <w:numId w:val="145"/>
        </w:numPr>
        <w:ind w:left="0" w:firstLine="284"/>
        <w:jc w:val="both"/>
        <w:rPr>
          <w:rFonts w:ascii="Times New Roman" w:hAnsi="Times New Roman"/>
          <w:sz w:val="28"/>
          <w:szCs w:val="28"/>
          <w:lang w:val="ru-RU"/>
        </w:rPr>
      </w:pPr>
      <w:r w:rsidRPr="00344166">
        <w:rPr>
          <w:rFonts w:ascii="Times New Roman" w:hAnsi="Times New Roman"/>
          <w:sz w:val="28"/>
          <w:szCs w:val="28"/>
          <w:lang w:val="ru-RU"/>
        </w:rPr>
        <w:t>Утвердить муниципальную долгосрочную целевую программу «Повышение безопасности дорожного движения в муниципальном районе «Табасаранский район» на 2014 – 2020 гг.»</w:t>
      </w:r>
    </w:p>
    <w:p w:rsidR="00344166" w:rsidRPr="00344166" w:rsidRDefault="00344166" w:rsidP="001D6D8F">
      <w:pPr>
        <w:pStyle w:val="a8"/>
        <w:numPr>
          <w:ilvl w:val="0"/>
          <w:numId w:val="145"/>
        </w:numPr>
        <w:ind w:left="0" w:firstLine="284"/>
        <w:jc w:val="both"/>
        <w:rPr>
          <w:rFonts w:ascii="Times New Roman" w:hAnsi="Times New Roman"/>
          <w:sz w:val="28"/>
          <w:szCs w:val="28"/>
          <w:lang w:val="ru-RU"/>
        </w:rPr>
      </w:pPr>
      <w:r w:rsidRPr="00344166">
        <w:rPr>
          <w:rFonts w:ascii="Times New Roman" w:hAnsi="Times New Roman"/>
          <w:sz w:val="28"/>
          <w:szCs w:val="28"/>
          <w:lang w:val="ru-RU"/>
        </w:rPr>
        <w:t xml:space="preserve">Опубликовать настоящее постановление в газете «Голос Табасарана» и разместить на официальном сайте администрации МР «Табасаранский район» </w:t>
      </w:r>
    </w:p>
    <w:p w:rsidR="00344166" w:rsidRPr="00344166" w:rsidRDefault="00344166" w:rsidP="001D6D8F">
      <w:pPr>
        <w:pStyle w:val="a8"/>
        <w:numPr>
          <w:ilvl w:val="0"/>
          <w:numId w:val="145"/>
        </w:numPr>
        <w:ind w:left="0" w:firstLine="284"/>
        <w:jc w:val="both"/>
        <w:rPr>
          <w:rFonts w:ascii="Times New Roman" w:hAnsi="Times New Roman"/>
          <w:sz w:val="28"/>
          <w:szCs w:val="28"/>
          <w:lang w:val="ru-RU"/>
        </w:rPr>
      </w:pPr>
      <w:r w:rsidRPr="00344166">
        <w:rPr>
          <w:rFonts w:ascii="Times New Roman" w:hAnsi="Times New Roman"/>
          <w:sz w:val="28"/>
          <w:szCs w:val="28"/>
          <w:lang w:val="ru-RU"/>
        </w:rPr>
        <w:t>При формировании бюджета муниципального района «Табасаранский район» предусмотреть ассигнования на финансирование мероприятий в соответствии с программой.</w:t>
      </w:r>
    </w:p>
    <w:p w:rsidR="00344166" w:rsidRPr="00344166" w:rsidRDefault="00344166" w:rsidP="001D6D8F">
      <w:pPr>
        <w:pStyle w:val="a8"/>
        <w:numPr>
          <w:ilvl w:val="0"/>
          <w:numId w:val="145"/>
        </w:numPr>
        <w:ind w:left="0" w:firstLine="284"/>
        <w:jc w:val="both"/>
        <w:rPr>
          <w:rFonts w:ascii="Times New Roman" w:hAnsi="Times New Roman"/>
          <w:sz w:val="28"/>
          <w:szCs w:val="28"/>
          <w:lang w:val="ru-RU"/>
        </w:rPr>
      </w:pPr>
      <w:r w:rsidRPr="00344166">
        <w:rPr>
          <w:rFonts w:ascii="Times New Roman" w:hAnsi="Times New Roman"/>
          <w:sz w:val="28"/>
          <w:szCs w:val="28"/>
          <w:lang w:val="ru-RU"/>
        </w:rPr>
        <w:t xml:space="preserve">Контроль за исполнением настоящего постановления оставляю за собой. </w:t>
      </w:r>
    </w:p>
    <w:p w:rsidR="00344166" w:rsidRDefault="00344166" w:rsidP="00344166">
      <w:pPr>
        <w:pStyle w:val="a8"/>
        <w:ind w:left="4678"/>
        <w:jc w:val="center"/>
        <w:rPr>
          <w:rFonts w:ascii="Times New Roman" w:hAnsi="Times New Roman"/>
          <w:b/>
          <w:sz w:val="28"/>
          <w:szCs w:val="28"/>
          <w:lang w:val="ru-RU"/>
        </w:rPr>
      </w:pPr>
    </w:p>
    <w:p w:rsidR="00344166" w:rsidRDefault="00344166" w:rsidP="00344166">
      <w:pPr>
        <w:pStyle w:val="a8"/>
        <w:rPr>
          <w:rFonts w:ascii="Times New Roman" w:hAnsi="Times New Roman"/>
          <w:b/>
          <w:sz w:val="28"/>
          <w:szCs w:val="28"/>
          <w:lang w:val="ru-RU"/>
        </w:rPr>
      </w:pPr>
    </w:p>
    <w:p w:rsidR="00344166" w:rsidRPr="00344166" w:rsidRDefault="00344166" w:rsidP="00344166">
      <w:pPr>
        <w:pStyle w:val="a8"/>
        <w:ind w:left="4678"/>
        <w:jc w:val="center"/>
        <w:rPr>
          <w:rFonts w:ascii="Times New Roman" w:hAnsi="Times New Roman"/>
          <w:b/>
          <w:sz w:val="28"/>
          <w:szCs w:val="28"/>
          <w:lang w:val="ru-RU"/>
        </w:rPr>
      </w:pPr>
    </w:p>
    <w:p w:rsidR="00344166" w:rsidRPr="00160A28" w:rsidRDefault="00344166" w:rsidP="00344166">
      <w:pPr>
        <w:pStyle w:val="a3"/>
        <w:ind w:left="426"/>
        <w:jc w:val="both"/>
        <w:rPr>
          <w:b/>
          <w:sz w:val="28"/>
          <w:szCs w:val="28"/>
        </w:rPr>
      </w:pPr>
      <w:r w:rsidRPr="00160A28">
        <w:rPr>
          <w:b/>
          <w:sz w:val="28"/>
          <w:szCs w:val="28"/>
        </w:rPr>
        <w:t xml:space="preserve">Глава администрации </w:t>
      </w:r>
    </w:p>
    <w:p w:rsidR="00344166" w:rsidRPr="00160A28" w:rsidRDefault="00344166" w:rsidP="00344166">
      <w:pPr>
        <w:pStyle w:val="a3"/>
        <w:ind w:left="426"/>
        <w:jc w:val="both"/>
        <w:rPr>
          <w:b/>
          <w:sz w:val="28"/>
          <w:szCs w:val="28"/>
        </w:rPr>
      </w:pPr>
      <w:r w:rsidRPr="00160A28">
        <w:rPr>
          <w:b/>
          <w:sz w:val="28"/>
          <w:szCs w:val="28"/>
        </w:rPr>
        <w:t xml:space="preserve">муниципального района  </w:t>
      </w:r>
    </w:p>
    <w:p w:rsidR="00344166" w:rsidRPr="00160A28" w:rsidRDefault="00344166" w:rsidP="00344166">
      <w:pPr>
        <w:pStyle w:val="a3"/>
        <w:ind w:left="426"/>
        <w:jc w:val="both"/>
        <w:rPr>
          <w:b/>
          <w:sz w:val="28"/>
          <w:szCs w:val="28"/>
        </w:rPr>
      </w:pPr>
      <w:r w:rsidRPr="00160A28">
        <w:rPr>
          <w:b/>
          <w:sz w:val="28"/>
          <w:szCs w:val="28"/>
        </w:rPr>
        <w:t xml:space="preserve">«Табасаранский район»                                                      И.А. Исаев </w:t>
      </w:r>
    </w:p>
    <w:p w:rsidR="00344166" w:rsidRPr="00344166" w:rsidRDefault="00344166" w:rsidP="00344166">
      <w:pPr>
        <w:pStyle w:val="a8"/>
        <w:ind w:left="4678"/>
        <w:jc w:val="center"/>
        <w:rPr>
          <w:rFonts w:ascii="Times New Roman" w:hAnsi="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344166" w:rsidRDefault="00344166" w:rsidP="00160A28">
      <w:pPr>
        <w:pStyle w:val="a8"/>
        <w:tabs>
          <w:tab w:val="left" w:pos="6287"/>
        </w:tabs>
        <w:jc w:val="center"/>
        <w:rPr>
          <w:rFonts w:ascii="Times New Roman" w:hAnsi="Times New Roman" w:cs="Times New Roman"/>
          <w:b/>
          <w:sz w:val="28"/>
          <w:szCs w:val="28"/>
          <w:lang w:val="ru-RU"/>
        </w:rPr>
      </w:pPr>
    </w:p>
    <w:p w:rsidR="00C46002" w:rsidRDefault="00C46002" w:rsidP="00C46002">
      <w:pPr>
        <w:jc w:val="center"/>
        <w:rPr>
          <w:b/>
          <w:sz w:val="28"/>
          <w:szCs w:val="28"/>
        </w:rPr>
      </w:pPr>
      <w:r>
        <w:rPr>
          <w:b/>
          <w:sz w:val="28"/>
          <w:szCs w:val="28"/>
        </w:rPr>
        <w:t xml:space="preserve">О принятии проекта Административного регламента </w:t>
      </w:r>
    </w:p>
    <w:p w:rsidR="00C46002" w:rsidRDefault="00C46002" w:rsidP="00C46002">
      <w:pPr>
        <w:jc w:val="center"/>
        <w:rPr>
          <w:b/>
          <w:sz w:val="28"/>
          <w:szCs w:val="28"/>
        </w:rPr>
      </w:pPr>
      <w:r>
        <w:rPr>
          <w:b/>
          <w:sz w:val="28"/>
          <w:szCs w:val="28"/>
        </w:rPr>
        <w:t>администрации муниципального района                                   «Табасаранский  район» Республики Дагестан,                                                              «Проведение проверок при  осуществлении</w:t>
      </w:r>
    </w:p>
    <w:p w:rsidR="00C46002" w:rsidRDefault="00C46002" w:rsidP="00C46002">
      <w:pPr>
        <w:jc w:val="center"/>
        <w:rPr>
          <w:b/>
          <w:sz w:val="28"/>
          <w:szCs w:val="28"/>
        </w:rPr>
      </w:pPr>
      <w:r>
        <w:rPr>
          <w:b/>
          <w:sz w:val="28"/>
          <w:szCs w:val="28"/>
        </w:rPr>
        <w:t xml:space="preserve"> муниципального контроля» </w:t>
      </w:r>
    </w:p>
    <w:p w:rsidR="00C46002" w:rsidRDefault="00C46002" w:rsidP="00C46002">
      <w:pPr>
        <w:rPr>
          <w:b/>
          <w:sz w:val="28"/>
          <w:szCs w:val="28"/>
        </w:rPr>
      </w:pPr>
    </w:p>
    <w:p w:rsidR="00C46002" w:rsidRPr="00160A28" w:rsidRDefault="006E6DDA" w:rsidP="00160A28">
      <w:pPr>
        <w:ind w:firstLine="567"/>
        <w:jc w:val="both"/>
        <w:rPr>
          <w:b/>
          <w:sz w:val="28"/>
          <w:szCs w:val="28"/>
        </w:rPr>
      </w:pPr>
      <w:r>
        <w:rPr>
          <w:sz w:val="28"/>
          <w:szCs w:val="28"/>
        </w:rPr>
        <w:t xml:space="preserve">Руководствуясь </w:t>
      </w:r>
      <w:r w:rsidR="00C46002" w:rsidRPr="008177C9">
        <w:rPr>
          <w:sz w:val="28"/>
          <w:szCs w:val="28"/>
        </w:rPr>
        <w:t xml:space="preserve"> Федеральным законом  от 26 декабря</w:t>
      </w:r>
      <w:r w:rsidR="00A840B3">
        <w:rPr>
          <w:sz w:val="28"/>
          <w:szCs w:val="28"/>
        </w:rPr>
        <w:t xml:space="preserve">  </w:t>
      </w:r>
      <w:r w:rsidR="00C46002" w:rsidRPr="008177C9">
        <w:rPr>
          <w:sz w:val="28"/>
          <w:szCs w:val="28"/>
        </w:rPr>
        <w:t xml:space="preserve"> 2008 года №294-ФЗ «О защите прав  юридических лиц и </w:t>
      </w:r>
      <w:r w:rsidR="00A840B3">
        <w:rPr>
          <w:sz w:val="28"/>
          <w:szCs w:val="28"/>
        </w:rPr>
        <w:t xml:space="preserve"> </w:t>
      </w:r>
      <w:r w:rsidR="00C46002">
        <w:rPr>
          <w:sz w:val="28"/>
          <w:szCs w:val="28"/>
        </w:rPr>
        <w:t xml:space="preserve">    </w:t>
      </w:r>
      <w:r w:rsidR="00C46002" w:rsidRPr="008177C9">
        <w:rPr>
          <w:sz w:val="28"/>
          <w:szCs w:val="28"/>
        </w:rPr>
        <w:t>индивиду</w:t>
      </w:r>
      <w:r w:rsidR="00A840B3">
        <w:rPr>
          <w:sz w:val="28"/>
          <w:szCs w:val="28"/>
        </w:rPr>
        <w:t xml:space="preserve">альных  предпринимателей </w:t>
      </w:r>
      <w:r w:rsidR="00C46002" w:rsidRPr="008177C9">
        <w:rPr>
          <w:sz w:val="28"/>
          <w:szCs w:val="28"/>
        </w:rPr>
        <w:t xml:space="preserve">при осуществлении государственного </w:t>
      </w:r>
      <w:r w:rsidR="00C46002">
        <w:rPr>
          <w:sz w:val="28"/>
          <w:szCs w:val="28"/>
        </w:rPr>
        <w:t xml:space="preserve">                      </w:t>
      </w:r>
      <w:r w:rsidR="00C46002" w:rsidRPr="008177C9">
        <w:rPr>
          <w:sz w:val="28"/>
          <w:szCs w:val="28"/>
        </w:rPr>
        <w:t>контроля (надзора) и муниципального контроля»,</w:t>
      </w:r>
      <w:r w:rsidR="00C46002">
        <w:rPr>
          <w:sz w:val="28"/>
          <w:szCs w:val="28"/>
        </w:rPr>
        <w:t xml:space="preserve"> Законом Республики </w:t>
      </w:r>
      <w:r w:rsidR="00C46002">
        <w:rPr>
          <w:sz w:val="28"/>
          <w:szCs w:val="28"/>
        </w:rPr>
        <w:lastRenderedPageBreak/>
        <w:t xml:space="preserve">Дагестан от 19.11.2013 г. №85 «О порядке организации и осуществления регионального государственного контроля (надзора) и муниципального контроля в Республике  Дагестан, </w:t>
      </w:r>
      <w:r w:rsidR="00C46002" w:rsidRPr="008177C9">
        <w:rPr>
          <w:sz w:val="28"/>
          <w:szCs w:val="28"/>
        </w:rPr>
        <w:t xml:space="preserve"> </w:t>
      </w:r>
      <w:r w:rsidR="00A840B3" w:rsidRPr="008177C9">
        <w:rPr>
          <w:sz w:val="28"/>
          <w:szCs w:val="28"/>
        </w:rPr>
        <w:t>Уставом муниципального образования «Табасаранский район» Республики Дагестан</w:t>
      </w:r>
      <w:r w:rsidR="00A840B3">
        <w:rPr>
          <w:sz w:val="28"/>
          <w:szCs w:val="28"/>
        </w:rPr>
        <w:t>,</w:t>
      </w:r>
      <w:r w:rsidR="00A840B3" w:rsidRPr="008177C9">
        <w:rPr>
          <w:sz w:val="28"/>
          <w:szCs w:val="28"/>
        </w:rPr>
        <w:t xml:space="preserve"> </w:t>
      </w:r>
      <w:r w:rsidR="00C46002" w:rsidRPr="008177C9">
        <w:rPr>
          <w:sz w:val="28"/>
          <w:szCs w:val="28"/>
        </w:rPr>
        <w:t xml:space="preserve">Администрация </w:t>
      </w:r>
      <w:r w:rsidR="00C46002">
        <w:rPr>
          <w:sz w:val="28"/>
          <w:szCs w:val="28"/>
        </w:rPr>
        <w:t xml:space="preserve">    </w:t>
      </w:r>
      <w:r w:rsidR="00C46002" w:rsidRPr="008177C9">
        <w:rPr>
          <w:sz w:val="28"/>
          <w:szCs w:val="28"/>
        </w:rPr>
        <w:t xml:space="preserve">муниципального района «Табасаранский район» </w:t>
      </w:r>
      <w:r w:rsidR="00C46002">
        <w:rPr>
          <w:sz w:val="28"/>
          <w:szCs w:val="28"/>
        </w:rPr>
        <w:t xml:space="preserve">Республики Дагестан                </w:t>
      </w:r>
      <w:r w:rsidR="00C46002" w:rsidRPr="006F7C58">
        <w:rPr>
          <w:b/>
          <w:sz w:val="28"/>
          <w:szCs w:val="28"/>
        </w:rPr>
        <w:t xml:space="preserve">ПОСТАНОВЛЯЕТ: </w:t>
      </w:r>
    </w:p>
    <w:p w:rsidR="00C46002" w:rsidRPr="005100ED" w:rsidRDefault="00C46002" w:rsidP="00C46002">
      <w:pPr>
        <w:pStyle w:val="a3"/>
        <w:numPr>
          <w:ilvl w:val="0"/>
          <w:numId w:val="123"/>
        </w:numPr>
        <w:tabs>
          <w:tab w:val="left" w:pos="993"/>
        </w:tabs>
        <w:ind w:left="0" w:firstLine="567"/>
        <w:jc w:val="both"/>
        <w:rPr>
          <w:sz w:val="28"/>
          <w:szCs w:val="28"/>
        </w:rPr>
      </w:pPr>
      <w:r w:rsidRPr="005100ED">
        <w:rPr>
          <w:sz w:val="28"/>
          <w:szCs w:val="28"/>
        </w:rPr>
        <w:t>Принять</w:t>
      </w:r>
      <w:r>
        <w:rPr>
          <w:sz w:val="28"/>
          <w:szCs w:val="28"/>
        </w:rPr>
        <w:t xml:space="preserve"> проект Административного</w:t>
      </w:r>
      <w:r w:rsidRPr="005100ED">
        <w:rPr>
          <w:sz w:val="28"/>
          <w:szCs w:val="28"/>
        </w:rPr>
        <w:t xml:space="preserve"> регламент</w:t>
      </w:r>
      <w:r>
        <w:rPr>
          <w:sz w:val="28"/>
          <w:szCs w:val="28"/>
        </w:rPr>
        <w:t>а</w:t>
      </w:r>
      <w:r w:rsidRPr="005100ED">
        <w:rPr>
          <w:sz w:val="28"/>
          <w:szCs w:val="28"/>
        </w:rPr>
        <w:t xml:space="preserve"> администрации муниципального района «Табасаранский район» Республики Дагестан «Проведение проверок  при осуществлении муниципального контроля» (далее – Регламент). </w:t>
      </w:r>
    </w:p>
    <w:p w:rsidR="00C46002" w:rsidRPr="005100ED" w:rsidRDefault="00C46002" w:rsidP="00C46002">
      <w:pPr>
        <w:pStyle w:val="a3"/>
        <w:numPr>
          <w:ilvl w:val="0"/>
          <w:numId w:val="123"/>
        </w:numPr>
        <w:tabs>
          <w:tab w:val="left" w:pos="993"/>
        </w:tabs>
        <w:ind w:left="0" w:firstLine="567"/>
        <w:jc w:val="both"/>
        <w:rPr>
          <w:sz w:val="28"/>
          <w:szCs w:val="28"/>
        </w:rPr>
      </w:pPr>
      <w:r w:rsidRPr="005100ED">
        <w:rPr>
          <w:sz w:val="28"/>
          <w:szCs w:val="28"/>
        </w:rPr>
        <w:t xml:space="preserve"> Вынести проект Регламента на общественное обсуждение  для оценки возможного положительного эффекта, а также возможных  негативных последствий  реализации положений проекта регламента для граждан и юридических лиц. </w:t>
      </w:r>
    </w:p>
    <w:p w:rsidR="00C46002" w:rsidRPr="005100ED" w:rsidRDefault="00C46002" w:rsidP="00C46002">
      <w:pPr>
        <w:pStyle w:val="a3"/>
        <w:numPr>
          <w:ilvl w:val="0"/>
          <w:numId w:val="123"/>
        </w:numPr>
        <w:tabs>
          <w:tab w:val="left" w:pos="993"/>
        </w:tabs>
        <w:ind w:left="0" w:firstLine="567"/>
        <w:jc w:val="both"/>
        <w:rPr>
          <w:sz w:val="28"/>
          <w:szCs w:val="28"/>
        </w:rPr>
      </w:pPr>
      <w:r w:rsidRPr="005100ED">
        <w:rPr>
          <w:sz w:val="28"/>
          <w:szCs w:val="28"/>
        </w:rPr>
        <w:t xml:space="preserve">Установить срок для проведения общественного обсуждения не менее  одного месяца со дня размещения проекта  регламента в информационно-телекоммуникационной  сети «Интернет» и в районной газете «Голос Табасарана». </w:t>
      </w:r>
    </w:p>
    <w:p w:rsidR="00160A28" w:rsidRPr="00160A28" w:rsidRDefault="00160A28" w:rsidP="00160A28">
      <w:pPr>
        <w:pStyle w:val="a8"/>
        <w:rPr>
          <w:rFonts w:ascii="Times New Roman" w:hAnsi="Times New Roman"/>
          <w:b/>
          <w:sz w:val="28"/>
          <w:szCs w:val="28"/>
          <w:lang w:val="ru-RU"/>
        </w:rPr>
      </w:pPr>
    </w:p>
    <w:p w:rsidR="00160A28" w:rsidRPr="00160A28" w:rsidRDefault="00160A28" w:rsidP="00160A28">
      <w:pPr>
        <w:pStyle w:val="a3"/>
        <w:ind w:left="426"/>
        <w:jc w:val="both"/>
        <w:rPr>
          <w:b/>
          <w:sz w:val="28"/>
          <w:szCs w:val="28"/>
        </w:rPr>
      </w:pPr>
      <w:r w:rsidRPr="00160A28">
        <w:rPr>
          <w:b/>
          <w:sz w:val="28"/>
          <w:szCs w:val="28"/>
        </w:rPr>
        <w:t xml:space="preserve">Глава администрации </w:t>
      </w:r>
    </w:p>
    <w:p w:rsidR="00160A28" w:rsidRPr="00160A28" w:rsidRDefault="00160A28" w:rsidP="00160A28">
      <w:pPr>
        <w:pStyle w:val="a3"/>
        <w:ind w:left="426"/>
        <w:jc w:val="both"/>
        <w:rPr>
          <w:b/>
          <w:sz w:val="28"/>
          <w:szCs w:val="28"/>
        </w:rPr>
      </w:pPr>
      <w:r w:rsidRPr="00160A28">
        <w:rPr>
          <w:b/>
          <w:sz w:val="28"/>
          <w:szCs w:val="28"/>
        </w:rPr>
        <w:t xml:space="preserve">муниципального района  </w:t>
      </w:r>
    </w:p>
    <w:p w:rsidR="00160A28" w:rsidRPr="00160A28" w:rsidRDefault="00160A28" w:rsidP="00160A28">
      <w:pPr>
        <w:pStyle w:val="a3"/>
        <w:ind w:left="426"/>
        <w:jc w:val="both"/>
        <w:rPr>
          <w:b/>
          <w:sz w:val="28"/>
          <w:szCs w:val="28"/>
        </w:rPr>
      </w:pPr>
      <w:r w:rsidRPr="00160A28">
        <w:rPr>
          <w:b/>
          <w:sz w:val="28"/>
          <w:szCs w:val="28"/>
        </w:rPr>
        <w:t xml:space="preserve">«Табасаранский район»                                                      И.А. Исаев </w:t>
      </w:r>
    </w:p>
    <w:p w:rsidR="00C46002" w:rsidRDefault="00C46002" w:rsidP="00C46002">
      <w:pPr>
        <w:rPr>
          <w:b/>
          <w:sz w:val="28"/>
          <w:szCs w:val="28"/>
        </w:rPr>
      </w:pPr>
    </w:p>
    <w:p w:rsidR="00C46002" w:rsidRPr="00C32C94" w:rsidRDefault="00C46002" w:rsidP="00C46002">
      <w:pPr>
        <w:ind w:left="284" w:firstLine="143"/>
        <w:jc w:val="both"/>
        <w:rPr>
          <w:sz w:val="20"/>
          <w:szCs w:val="20"/>
        </w:rPr>
      </w:pPr>
      <w:r>
        <w:rPr>
          <w:sz w:val="20"/>
          <w:szCs w:val="20"/>
        </w:rPr>
        <w:t>Подготовил</w:t>
      </w:r>
      <w:r w:rsidRPr="00C32C94">
        <w:rPr>
          <w:sz w:val="20"/>
          <w:szCs w:val="20"/>
        </w:rPr>
        <w:t xml:space="preserve">: </w:t>
      </w:r>
    </w:p>
    <w:p w:rsidR="00C46002" w:rsidRPr="00C32C94" w:rsidRDefault="00C46002" w:rsidP="00C46002">
      <w:pPr>
        <w:ind w:left="284" w:firstLine="143"/>
        <w:jc w:val="both"/>
        <w:rPr>
          <w:sz w:val="20"/>
          <w:szCs w:val="20"/>
        </w:rPr>
      </w:pPr>
      <w:r w:rsidRPr="00C32C94">
        <w:rPr>
          <w:sz w:val="20"/>
          <w:szCs w:val="20"/>
        </w:rPr>
        <w:t xml:space="preserve">Абдулжелилов А.А. </w:t>
      </w:r>
    </w:p>
    <w:p w:rsidR="00C46002" w:rsidRPr="00C32C94" w:rsidRDefault="00C46002" w:rsidP="00C46002">
      <w:pPr>
        <w:ind w:left="284" w:firstLine="143"/>
        <w:jc w:val="both"/>
        <w:rPr>
          <w:sz w:val="20"/>
          <w:szCs w:val="20"/>
        </w:rPr>
      </w:pPr>
      <w:r>
        <w:rPr>
          <w:sz w:val="20"/>
          <w:szCs w:val="20"/>
        </w:rPr>
        <w:t>тел: 89604112908</w:t>
      </w: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2D6BF9" w:rsidRDefault="002D6BF9" w:rsidP="00C81C03">
      <w:pPr>
        <w:pStyle w:val="a8"/>
        <w:tabs>
          <w:tab w:val="left" w:pos="6287"/>
        </w:tabs>
        <w:jc w:val="center"/>
        <w:rPr>
          <w:rFonts w:ascii="Times New Roman" w:hAnsi="Times New Roman" w:cs="Times New Roman"/>
          <w:b/>
          <w:sz w:val="28"/>
          <w:szCs w:val="28"/>
          <w:lang w:val="ru-RU"/>
        </w:rPr>
      </w:pPr>
    </w:p>
    <w:p w:rsidR="006502C3" w:rsidRDefault="009C7B8A" w:rsidP="0033759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примерном плане работы администрации </w:t>
      </w:r>
    </w:p>
    <w:p w:rsidR="006502C3" w:rsidRDefault="009C7B8A" w:rsidP="0033759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муниципального района «Табасаранский район»  </w:t>
      </w:r>
    </w:p>
    <w:p w:rsidR="009C7B8A" w:rsidRDefault="009C7B8A" w:rsidP="0033759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на 2014 год.</w:t>
      </w:r>
    </w:p>
    <w:p w:rsidR="009C7B8A" w:rsidRDefault="009C7B8A" w:rsidP="009C7B8A">
      <w:pPr>
        <w:pStyle w:val="a8"/>
        <w:tabs>
          <w:tab w:val="left" w:pos="6287"/>
        </w:tabs>
        <w:ind w:firstLine="567"/>
        <w:jc w:val="center"/>
        <w:rPr>
          <w:rFonts w:ascii="Times New Roman" w:hAnsi="Times New Roman" w:cs="Times New Roman"/>
          <w:b/>
          <w:sz w:val="28"/>
          <w:szCs w:val="28"/>
          <w:lang w:val="ru-RU"/>
        </w:rPr>
      </w:pPr>
    </w:p>
    <w:p w:rsidR="009C7B8A" w:rsidRDefault="009C7B8A" w:rsidP="009C7B8A">
      <w:pPr>
        <w:pStyle w:val="a8"/>
        <w:tabs>
          <w:tab w:val="left" w:pos="6287"/>
        </w:tabs>
        <w:ind w:firstLine="567"/>
        <w:jc w:val="both"/>
        <w:rPr>
          <w:rFonts w:ascii="Times New Roman" w:hAnsi="Times New Roman" w:cs="Times New Roman"/>
          <w:sz w:val="28"/>
          <w:szCs w:val="28"/>
          <w:lang w:val="ru-RU"/>
        </w:rPr>
      </w:pPr>
      <w:r w:rsidRPr="009C7B8A">
        <w:rPr>
          <w:rFonts w:ascii="Times New Roman" w:hAnsi="Times New Roman" w:cs="Times New Roman"/>
          <w:sz w:val="28"/>
          <w:szCs w:val="28"/>
          <w:lang w:val="ru-RU"/>
        </w:rPr>
        <w:t xml:space="preserve">Администрация муниципального района «Табасаранский район» </w:t>
      </w:r>
    </w:p>
    <w:p w:rsidR="009C7B8A" w:rsidRDefault="009C7B8A" w:rsidP="00337599">
      <w:pPr>
        <w:pStyle w:val="a8"/>
        <w:tabs>
          <w:tab w:val="left" w:pos="6287"/>
        </w:tabs>
        <w:ind w:firstLine="567"/>
        <w:jc w:val="both"/>
        <w:rPr>
          <w:rFonts w:ascii="Times New Roman" w:hAnsi="Times New Roman" w:cs="Times New Roman"/>
          <w:b/>
          <w:sz w:val="28"/>
          <w:szCs w:val="28"/>
          <w:lang w:val="ru-RU"/>
        </w:rPr>
      </w:pPr>
      <w:r w:rsidRPr="009C7B8A">
        <w:rPr>
          <w:rFonts w:ascii="Times New Roman" w:hAnsi="Times New Roman" w:cs="Times New Roman"/>
          <w:b/>
          <w:sz w:val="28"/>
          <w:szCs w:val="28"/>
          <w:lang w:val="ru-RU"/>
        </w:rPr>
        <w:t>ПОСТАНОВЛЯЕТ:</w:t>
      </w:r>
    </w:p>
    <w:p w:rsidR="00337599" w:rsidRPr="009C7B8A" w:rsidRDefault="00337599" w:rsidP="00337599">
      <w:pPr>
        <w:pStyle w:val="a8"/>
        <w:tabs>
          <w:tab w:val="left" w:pos="6287"/>
        </w:tabs>
        <w:ind w:firstLine="567"/>
        <w:jc w:val="both"/>
        <w:rPr>
          <w:rFonts w:ascii="Times New Roman" w:hAnsi="Times New Roman" w:cs="Times New Roman"/>
          <w:b/>
          <w:sz w:val="28"/>
          <w:szCs w:val="28"/>
          <w:lang w:val="ru-RU"/>
        </w:rPr>
      </w:pPr>
    </w:p>
    <w:p w:rsidR="009C7B8A" w:rsidRDefault="009C7B8A" w:rsidP="00337599">
      <w:pPr>
        <w:pStyle w:val="a8"/>
        <w:tabs>
          <w:tab w:val="left" w:pos="6287"/>
        </w:tabs>
        <w:ind w:firstLine="567"/>
        <w:jc w:val="both"/>
        <w:rPr>
          <w:rFonts w:ascii="Times New Roman" w:hAnsi="Times New Roman" w:cs="Times New Roman"/>
          <w:sz w:val="28"/>
          <w:szCs w:val="28"/>
          <w:lang w:val="ru-RU"/>
        </w:rPr>
      </w:pPr>
      <w:r w:rsidRPr="009C7B8A">
        <w:rPr>
          <w:rFonts w:ascii="Times New Roman" w:hAnsi="Times New Roman" w:cs="Times New Roman"/>
          <w:sz w:val="28"/>
          <w:szCs w:val="28"/>
          <w:lang w:val="ru-RU"/>
        </w:rPr>
        <w:t>1.</w:t>
      </w:r>
      <w:r w:rsidR="00337599">
        <w:rPr>
          <w:rFonts w:ascii="Times New Roman" w:hAnsi="Times New Roman" w:cs="Times New Roman"/>
          <w:sz w:val="28"/>
          <w:szCs w:val="28"/>
          <w:lang w:val="ru-RU"/>
        </w:rPr>
        <w:t xml:space="preserve"> </w:t>
      </w:r>
      <w:r>
        <w:rPr>
          <w:rFonts w:ascii="Times New Roman" w:hAnsi="Times New Roman" w:cs="Times New Roman"/>
          <w:sz w:val="28"/>
          <w:szCs w:val="28"/>
          <w:lang w:val="ru-RU"/>
        </w:rPr>
        <w:t>Утвердить примерный план работы</w:t>
      </w:r>
      <w:r w:rsidRPr="009C7B8A">
        <w:rPr>
          <w:rFonts w:ascii="Times New Roman" w:hAnsi="Times New Roman" w:cs="Times New Roman"/>
          <w:b/>
          <w:sz w:val="28"/>
          <w:szCs w:val="28"/>
          <w:lang w:val="ru-RU"/>
        </w:rPr>
        <w:t xml:space="preserve"> </w:t>
      </w:r>
      <w:r w:rsidRPr="009C7B8A">
        <w:rPr>
          <w:rFonts w:ascii="Times New Roman" w:hAnsi="Times New Roman" w:cs="Times New Roman"/>
          <w:sz w:val="28"/>
          <w:szCs w:val="28"/>
          <w:lang w:val="ru-RU"/>
        </w:rPr>
        <w:t xml:space="preserve">администрации муниципального района «Табасаранский район»  на 2014 </w:t>
      </w:r>
      <w:r w:rsidRPr="00337599">
        <w:rPr>
          <w:rFonts w:ascii="Times New Roman" w:hAnsi="Times New Roman" w:cs="Times New Roman"/>
          <w:sz w:val="28"/>
          <w:szCs w:val="28"/>
          <w:lang w:val="ru-RU"/>
        </w:rPr>
        <w:t>год (прилагается).</w:t>
      </w:r>
      <w:r w:rsidR="00337599">
        <w:rPr>
          <w:rFonts w:ascii="Times New Roman" w:hAnsi="Times New Roman" w:cs="Times New Roman"/>
          <w:sz w:val="28"/>
          <w:szCs w:val="28"/>
          <w:lang w:val="ru-RU"/>
        </w:rPr>
        <w:tab/>
      </w:r>
    </w:p>
    <w:p w:rsidR="009C7B8A" w:rsidRPr="009C7B8A" w:rsidRDefault="00337599" w:rsidP="009C7B8A">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9C7B8A">
        <w:rPr>
          <w:rFonts w:ascii="Times New Roman" w:hAnsi="Times New Roman" w:cs="Times New Roman"/>
          <w:sz w:val="28"/>
          <w:szCs w:val="28"/>
          <w:lang w:val="ru-RU"/>
        </w:rPr>
        <w:t>Управляющему делами</w:t>
      </w:r>
      <w:r w:rsidR="00E167EB">
        <w:rPr>
          <w:rFonts w:ascii="Times New Roman" w:hAnsi="Times New Roman" w:cs="Times New Roman"/>
          <w:sz w:val="28"/>
          <w:szCs w:val="28"/>
          <w:lang w:val="ru-RU"/>
        </w:rPr>
        <w:t xml:space="preserve"> администрации</w:t>
      </w:r>
      <w:r w:rsidR="009C7B8A">
        <w:rPr>
          <w:rFonts w:ascii="Times New Roman" w:hAnsi="Times New Roman" w:cs="Times New Roman"/>
          <w:sz w:val="28"/>
          <w:szCs w:val="28"/>
          <w:lang w:val="ru-RU"/>
        </w:rPr>
        <w:t xml:space="preserve"> А. Абдулжелилов</w:t>
      </w:r>
      <w:r>
        <w:rPr>
          <w:rFonts w:ascii="Times New Roman" w:hAnsi="Times New Roman" w:cs="Times New Roman"/>
          <w:sz w:val="28"/>
          <w:szCs w:val="28"/>
          <w:lang w:val="ru-RU"/>
        </w:rPr>
        <w:t>у</w:t>
      </w:r>
      <w:r w:rsidR="009C7B8A">
        <w:rPr>
          <w:rFonts w:ascii="Times New Roman" w:hAnsi="Times New Roman" w:cs="Times New Roman"/>
          <w:sz w:val="28"/>
          <w:szCs w:val="28"/>
          <w:lang w:val="ru-RU"/>
        </w:rPr>
        <w:t xml:space="preserve"> довести данное постановление до заинтересованных лиц.</w:t>
      </w:r>
    </w:p>
    <w:p w:rsidR="00337599" w:rsidRPr="009C7B8A" w:rsidRDefault="00337599" w:rsidP="009C7B8A">
      <w:pPr>
        <w:pStyle w:val="a8"/>
        <w:tabs>
          <w:tab w:val="left" w:pos="6287"/>
        </w:tabs>
        <w:ind w:firstLine="567"/>
        <w:jc w:val="both"/>
        <w:rPr>
          <w:rFonts w:ascii="Times New Roman" w:hAnsi="Times New Roman" w:cs="Times New Roman"/>
          <w:sz w:val="28"/>
          <w:szCs w:val="28"/>
          <w:lang w:val="ru-RU"/>
        </w:rPr>
      </w:pPr>
    </w:p>
    <w:p w:rsidR="009C7B8A" w:rsidRDefault="009C7B8A" w:rsidP="009C7B8A">
      <w:pPr>
        <w:pStyle w:val="a8"/>
        <w:tabs>
          <w:tab w:val="left" w:pos="6287"/>
        </w:tabs>
        <w:rPr>
          <w:rFonts w:ascii="Times New Roman" w:hAnsi="Times New Roman" w:cs="Times New Roman"/>
          <w:b/>
          <w:sz w:val="28"/>
          <w:szCs w:val="28"/>
          <w:lang w:val="ru-RU"/>
        </w:rPr>
      </w:pPr>
    </w:p>
    <w:p w:rsidR="009C7B8A" w:rsidRPr="001304CD" w:rsidRDefault="009C7B8A" w:rsidP="009C7B8A">
      <w:pPr>
        <w:pStyle w:val="a8"/>
        <w:jc w:val="both"/>
        <w:rPr>
          <w:rFonts w:ascii="Times New Roman" w:hAnsi="Times New Roman"/>
          <w:b/>
          <w:sz w:val="28"/>
          <w:szCs w:val="28"/>
          <w:lang w:val="ru-RU"/>
        </w:rPr>
      </w:pPr>
      <w:r>
        <w:rPr>
          <w:rFonts w:ascii="Times New Roman" w:hAnsi="Times New Roman"/>
          <w:b/>
          <w:sz w:val="28"/>
          <w:szCs w:val="28"/>
          <w:lang w:val="ru-RU"/>
        </w:rPr>
        <w:t>И.о. Г</w:t>
      </w:r>
      <w:r w:rsidRPr="001304CD">
        <w:rPr>
          <w:rFonts w:ascii="Times New Roman" w:hAnsi="Times New Roman"/>
          <w:b/>
          <w:sz w:val="28"/>
          <w:szCs w:val="28"/>
          <w:lang w:val="ru-RU"/>
        </w:rPr>
        <w:t>лавы  администрации</w:t>
      </w:r>
    </w:p>
    <w:p w:rsidR="009C7B8A" w:rsidRDefault="009C7B8A" w:rsidP="009C7B8A">
      <w:pPr>
        <w:jc w:val="both"/>
        <w:rPr>
          <w:b/>
          <w:sz w:val="28"/>
          <w:szCs w:val="28"/>
        </w:rPr>
      </w:pPr>
      <w:r>
        <w:rPr>
          <w:b/>
          <w:sz w:val="28"/>
          <w:szCs w:val="28"/>
        </w:rPr>
        <w:t>муниципального района</w:t>
      </w:r>
    </w:p>
    <w:p w:rsidR="009C7B8A" w:rsidRDefault="009C7B8A" w:rsidP="009C7B8A">
      <w:pPr>
        <w:jc w:val="both"/>
        <w:rPr>
          <w:b/>
          <w:sz w:val="28"/>
          <w:szCs w:val="28"/>
        </w:rPr>
      </w:pPr>
      <w:r w:rsidRPr="001304CD">
        <w:rPr>
          <w:b/>
          <w:sz w:val="28"/>
          <w:szCs w:val="28"/>
        </w:rPr>
        <w:t xml:space="preserve"> «Табасаранский район»                                               И.</w:t>
      </w:r>
      <w:r>
        <w:rPr>
          <w:b/>
          <w:sz w:val="28"/>
          <w:szCs w:val="28"/>
        </w:rPr>
        <w:t xml:space="preserve"> М.</w:t>
      </w:r>
      <w:r w:rsidRPr="001304CD">
        <w:rPr>
          <w:b/>
          <w:sz w:val="28"/>
          <w:szCs w:val="28"/>
        </w:rPr>
        <w:t xml:space="preserve"> Яралиев</w:t>
      </w:r>
    </w:p>
    <w:p w:rsidR="009C7B8A" w:rsidRDefault="009C7B8A" w:rsidP="009C7B8A">
      <w:pPr>
        <w:pStyle w:val="a8"/>
        <w:tabs>
          <w:tab w:val="left" w:pos="6287"/>
        </w:tabs>
        <w:rPr>
          <w:rFonts w:ascii="Times New Roman" w:hAnsi="Times New Roman" w:cs="Times New Roman"/>
          <w:sz w:val="20"/>
          <w:szCs w:val="20"/>
          <w:lang w:val="ru-RU"/>
        </w:rPr>
      </w:pPr>
    </w:p>
    <w:p w:rsidR="009C7B8A" w:rsidRPr="009C7B8A" w:rsidRDefault="009C7B8A" w:rsidP="009C7B8A">
      <w:pPr>
        <w:pStyle w:val="a8"/>
        <w:tabs>
          <w:tab w:val="left" w:pos="6287"/>
        </w:tabs>
        <w:rPr>
          <w:rFonts w:ascii="Times New Roman" w:hAnsi="Times New Roman" w:cs="Times New Roman"/>
          <w:sz w:val="20"/>
          <w:szCs w:val="20"/>
          <w:lang w:val="ru-RU"/>
        </w:rPr>
      </w:pPr>
    </w:p>
    <w:p w:rsidR="009C7B8A" w:rsidRPr="009C7B8A" w:rsidRDefault="009C7B8A" w:rsidP="009C7B8A">
      <w:pPr>
        <w:pStyle w:val="a8"/>
        <w:tabs>
          <w:tab w:val="left" w:pos="6287"/>
        </w:tabs>
        <w:rPr>
          <w:rFonts w:ascii="Times New Roman" w:hAnsi="Times New Roman" w:cs="Times New Roman"/>
          <w:b/>
          <w:sz w:val="20"/>
          <w:szCs w:val="20"/>
          <w:lang w:val="ru-RU"/>
        </w:rPr>
      </w:pPr>
    </w:p>
    <w:p w:rsidR="009C7B8A" w:rsidRDefault="009C7B8A" w:rsidP="009C7B8A">
      <w:pPr>
        <w:pStyle w:val="a8"/>
        <w:tabs>
          <w:tab w:val="left" w:pos="6287"/>
        </w:tabs>
        <w:jc w:val="center"/>
        <w:rPr>
          <w:rFonts w:ascii="Times New Roman" w:hAnsi="Times New Roman" w:cs="Times New Roman"/>
          <w:b/>
          <w:sz w:val="28"/>
          <w:szCs w:val="28"/>
          <w:lang w:val="ru-RU"/>
        </w:rPr>
      </w:pPr>
    </w:p>
    <w:p w:rsidR="009C7B8A" w:rsidRDefault="009C7B8A" w:rsidP="009C7B8A">
      <w:pPr>
        <w:pStyle w:val="a8"/>
        <w:tabs>
          <w:tab w:val="left" w:pos="6287"/>
        </w:tabs>
        <w:jc w:val="center"/>
        <w:rPr>
          <w:rFonts w:ascii="Times New Roman" w:hAnsi="Times New Roman" w:cs="Times New Roman"/>
          <w:b/>
          <w:sz w:val="28"/>
          <w:szCs w:val="28"/>
          <w:lang w:val="ru-RU"/>
        </w:rPr>
      </w:pPr>
    </w:p>
    <w:p w:rsidR="009C7B8A" w:rsidRDefault="009C7B8A" w:rsidP="009C7B8A">
      <w:pPr>
        <w:pStyle w:val="a8"/>
        <w:tabs>
          <w:tab w:val="left" w:pos="6287"/>
        </w:tabs>
        <w:jc w:val="center"/>
        <w:rPr>
          <w:rFonts w:ascii="Times New Roman" w:hAnsi="Times New Roman" w:cs="Times New Roman"/>
          <w:b/>
          <w:sz w:val="28"/>
          <w:szCs w:val="28"/>
          <w:lang w:val="ru-RU"/>
        </w:rPr>
      </w:pPr>
    </w:p>
    <w:p w:rsidR="009C7B8A" w:rsidRDefault="009C7B8A" w:rsidP="009C7B8A">
      <w:pPr>
        <w:pStyle w:val="a8"/>
        <w:tabs>
          <w:tab w:val="left" w:pos="6287"/>
        </w:tabs>
        <w:jc w:val="center"/>
        <w:rPr>
          <w:rFonts w:ascii="Times New Roman" w:hAnsi="Times New Roman" w:cs="Times New Roman"/>
          <w:b/>
          <w:sz w:val="28"/>
          <w:szCs w:val="28"/>
          <w:lang w:val="ru-RU"/>
        </w:rPr>
      </w:pPr>
    </w:p>
    <w:p w:rsidR="009C7B8A" w:rsidRDefault="009C7B8A" w:rsidP="009C7B8A">
      <w:pPr>
        <w:pStyle w:val="a8"/>
        <w:tabs>
          <w:tab w:val="left" w:pos="6287"/>
        </w:tabs>
        <w:jc w:val="center"/>
        <w:rPr>
          <w:rFonts w:ascii="Times New Roman" w:hAnsi="Times New Roman" w:cs="Times New Roman"/>
          <w:b/>
          <w:sz w:val="28"/>
          <w:szCs w:val="28"/>
          <w:lang w:val="ru-RU"/>
        </w:rPr>
      </w:pPr>
    </w:p>
    <w:p w:rsidR="009C7B8A" w:rsidRPr="009C7B8A" w:rsidRDefault="009C7B8A" w:rsidP="009C7B8A">
      <w:pPr>
        <w:pStyle w:val="a8"/>
        <w:tabs>
          <w:tab w:val="left" w:pos="6287"/>
        </w:tabs>
        <w:jc w:val="both"/>
        <w:rPr>
          <w:rFonts w:ascii="Times New Roman" w:hAnsi="Times New Roman" w:cs="Times New Roman"/>
          <w:sz w:val="28"/>
          <w:szCs w:val="28"/>
          <w:lang w:val="ru-RU"/>
        </w:rPr>
      </w:pPr>
    </w:p>
    <w:p w:rsidR="009C7B8A" w:rsidRPr="009C7B8A" w:rsidRDefault="009C7B8A" w:rsidP="009C7B8A">
      <w:pPr>
        <w:pStyle w:val="a8"/>
        <w:tabs>
          <w:tab w:val="left" w:pos="6287"/>
        </w:tabs>
        <w:jc w:val="both"/>
        <w:rPr>
          <w:rFonts w:ascii="Times New Roman" w:hAnsi="Times New Roman" w:cs="Times New Roman"/>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Default="009C7B8A" w:rsidP="00C81C03">
      <w:pPr>
        <w:pStyle w:val="a8"/>
        <w:tabs>
          <w:tab w:val="left" w:pos="6287"/>
        </w:tabs>
        <w:jc w:val="center"/>
        <w:rPr>
          <w:rFonts w:ascii="Times New Roman" w:hAnsi="Times New Roman" w:cs="Times New Roman"/>
          <w:b/>
          <w:sz w:val="28"/>
          <w:szCs w:val="28"/>
          <w:lang w:val="ru-RU"/>
        </w:rPr>
      </w:pPr>
    </w:p>
    <w:p w:rsidR="009C7B8A" w:rsidRPr="0052519C" w:rsidRDefault="009C7B8A" w:rsidP="00C81C03">
      <w:pPr>
        <w:pStyle w:val="a8"/>
        <w:tabs>
          <w:tab w:val="left" w:pos="6287"/>
        </w:tabs>
        <w:jc w:val="center"/>
        <w:rPr>
          <w:rFonts w:ascii="Times New Roman" w:hAnsi="Times New Roman" w:cs="Times New Roman"/>
          <w:b/>
          <w:sz w:val="28"/>
          <w:szCs w:val="28"/>
          <w:lang w:val="ru-RU"/>
        </w:rPr>
      </w:pPr>
    </w:p>
    <w:p w:rsidR="009814D8" w:rsidRDefault="00D078D9" w:rsidP="0052519C">
      <w:pPr>
        <w:pStyle w:val="a8"/>
        <w:tabs>
          <w:tab w:val="left" w:pos="6287"/>
        </w:tabs>
        <w:jc w:val="center"/>
        <w:rPr>
          <w:rFonts w:ascii="Times New Roman" w:hAnsi="Times New Roman" w:cs="Times New Roman"/>
          <w:b/>
          <w:sz w:val="28"/>
          <w:szCs w:val="28"/>
          <w:lang w:val="ru-RU"/>
        </w:rPr>
      </w:pPr>
      <w:r w:rsidRPr="0052519C">
        <w:rPr>
          <w:rFonts w:ascii="Times New Roman" w:hAnsi="Times New Roman" w:cs="Times New Roman"/>
          <w:b/>
          <w:sz w:val="28"/>
          <w:szCs w:val="28"/>
          <w:lang w:val="ru-RU"/>
        </w:rPr>
        <w:t>О создании комиссии по реализации</w:t>
      </w:r>
    </w:p>
    <w:p w:rsidR="0052183E" w:rsidRDefault="00D078D9" w:rsidP="009814D8">
      <w:pPr>
        <w:pStyle w:val="a8"/>
        <w:tabs>
          <w:tab w:val="left" w:pos="6287"/>
        </w:tabs>
        <w:jc w:val="center"/>
        <w:rPr>
          <w:rFonts w:ascii="Times New Roman" w:hAnsi="Times New Roman" w:cs="Times New Roman"/>
          <w:b/>
          <w:sz w:val="28"/>
          <w:szCs w:val="28"/>
          <w:lang w:val="ru-RU"/>
        </w:rPr>
      </w:pPr>
      <w:r w:rsidRPr="0052519C">
        <w:rPr>
          <w:rFonts w:ascii="Times New Roman" w:hAnsi="Times New Roman" w:cs="Times New Roman"/>
          <w:b/>
          <w:sz w:val="28"/>
          <w:szCs w:val="28"/>
          <w:lang w:val="ru-RU"/>
        </w:rPr>
        <w:t xml:space="preserve"> федеральных законов</w:t>
      </w:r>
      <w:r w:rsidR="009814D8">
        <w:rPr>
          <w:rFonts w:ascii="Times New Roman" w:hAnsi="Times New Roman" w:cs="Times New Roman"/>
          <w:b/>
          <w:sz w:val="28"/>
          <w:szCs w:val="28"/>
          <w:lang w:val="ru-RU"/>
        </w:rPr>
        <w:t xml:space="preserve"> </w:t>
      </w:r>
      <w:r w:rsidR="0052519C" w:rsidRPr="0052519C">
        <w:rPr>
          <w:rFonts w:ascii="Times New Roman" w:hAnsi="Times New Roman" w:cs="Times New Roman"/>
          <w:b/>
          <w:sz w:val="28"/>
          <w:szCs w:val="28"/>
          <w:lang w:val="ru-RU"/>
        </w:rPr>
        <w:t>« О ветеранах»</w:t>
      </w:r>
      <w:r w:rsidR="00D342CE">
        <w:rPr>
          <w:rFonts w:ascii="Times New Roman" w:hAnsi="Times New Roman" w:cs="Times New Roman"/>
          <w:b/>
          <w:sz w:val="28"/>
          <w:szCs w:val="28"/>
          <w:lang w:val="ru-RU"/>
        </w:rPr>
        <w:t xml:space="preserve"> от 12.01.1995г. № 5 - </w:t>
      </w:r>
      <w:r w:rsidR="0052519C" w:rsidRPr="0052519C">
        <w:rPr>
          <w:rFonts w:ascii="Times New Roman" w:hAnsi="Times New Roman" w:cs="Times New Roman"/>
          <w:b/>
          <w:sz w:val="28"/>
          <w:szCs w:val="28"/>
          <w:lang w:val="ru-RU"/>
        </w:rPr>
        <w:t xml:space="preserve">ФЗ и «О социальной защите инвалидов </w:t>
      </w:r>
      <w:r w:rsidR="008A7E64">
        <w:rPr>
          <w:rFonts w:ascii="Times New Roman" w:hAnsi="Times New Roman" w:cs="Times New Roman"/>
          <w:b/>
          <w:sz w:val="28"/>
          <w:szCs w:val="28"/>
          <w:lang w:val="ru-RU"/>
        </w:rPr>
        <w:t>в Российской Федерации» от 24.11</w:t>
      </w:r>
      <w:r w:rsidR="0052519C" w:rsidRPr="0052519C">
        <w:rPr>
          <w:rFonts w:ascii="Times New Roman" w:hAnsi="Times New Roman" w:cs="Times New Roman"/>
          <w:b/>
          <w:sz w:val="28"/>
          <w:szCs w:val="28"/>
          <w:lang w:val="ru-RU"/>
        </w:rPr>
        <w:t>.1995г. № 181 – ФЗ и Федеральной целевой</w:t>
      </w:r>
      <w:r w:rsidR="00D342CE">
        <w:rPr>
          <w:rFonts w:ascii="Times New Roman" w:hAnsi="Times New Roman" w:cs="Times New Roman"/>
          <w:b/>
          <w:sz w:val="28"/>
          <w:szCs w:val="28"/>
          <w:lang w:val="ru-RU"/>
        </w:rPr>
        <w:t xml:space="preserve"> программы </w:t>
      </w:r>
      <w:r w:rsidR="0052519C" w:rsidRPr="0052519C">
        <w:rPr>
          <w:rFonts w:ascii="Times New Roman" w:hAnsi="Times New Roman" w:cs="Times New Roman"/>
          <w:b/>
          <w:sz w:val="28"/>
          <w:szCs w:val="28"/>
          <w:lang w:val="ru-RU"/>
        </w:rPr>
        <w:t xml:space="preserve"> «Социальное развитие села»</w:t>
      </w:r>
      <w:r w:rsidR="009814D8">
        <w:rPr>
          <w:rFonts w:ascii="Times New Roman" w:hAnsi="Times New Roman" w:cs="Times New Roman"/>
          <w:b/>
          <w:sz w:val="28"/>
          <w:szCs w:val="28"/>
          <w:lang w:val="ru-RU"/>
        </w:rPr>
        <w:t xml:space="preserve"> в части обеспечения некоторых категорий граждан жильем.</w:t>
      </w:r>
    </w:p>
    <w:p w:rsidR="0052519C" w:rsidRPr="0052519C" w:rsidRDefault="0052519C" w:rsidP="0052519C">
      <w:pPr>
        <w:pStyle w:val="a8"/>
        <w:tabs>
          <w:tab w:val="left" w:pos="6287"/>
        </w:tabs>
        <w:jc w:val="center"/>
        <w:rPr>
          <w:rFonts w:ascii="Times New Roman" w:hAnsi="Times New Roman" w:cs="Times New Roman"/>
          <w:b/>
          <w:sz w:val="28"/>
          <w:szCs w:val="28"/>
          <w:lang w:val="ru-RU"/>
        </w:rPr>
      </w:pPr>
    </w:p>
    <w:p w:rsidR="0052183E" w:rsidRDefault="00D078D9" w:rsidP="0004607E">
      <w:pPr>
        <w:pStyle w:val="a8"/>
        <w:tabs>
          <w:tab w:val="left" w:pos="6287"/>
        </w:tabs>
        <w:ind w:firstLine="567"/>
        <w:jc w:val="both"/>
        <w:rPr>
          <w:rFonts w:ascii="Times New Roman" w:hAnsi="Times New Roman" w:cs="Times New Roman"/>
          <w:sz w:val="28"/>
          <w:szCs w:val="28"/>
          <w:lang w:val="ru-RU"/>
        </w:rPr>
      </w:pPr>
      <w:r w:rsidRPr="0004607E">
        <w:rPr>
          <w:rFonts w:ascii="Times New Roman" w:hAnsi="Times New Roman" w:cs="Times New Roman"/>
          <w:sz w:val="28"/>
          <w:szCs w:val="28"/>
          <w:lang w:val="ru-RU"/>
        </w:rPr>
        <w:t xml:space="preserve">В целях </w:t>
      </w:r>
      <w:r w:rsidR="00A46E82" w:rsidRPr="0004607E">
        <w:rPr>
          <w:rFonts w:ascii="Times New Roman" w:hAnsi="Times New Roman" w:cs="Times New Roman"/>
          <w:sz w:val="28"/>
          <w:szCs w:val="28"/>
          <w:lang w:val="ru-RU"/>
        </w:rPr>
        <w:t>успешной реализации на территории муниципального района  «Табасаранский район» Республики Дагестан  Федеральных законов « О ветеранах» от 12.01.1995г. № 5</w:t>
      </w:r>
      <w:r w:rsidR="00D342CE">
        <w:rPr>
          <w:rFonts w:ascii="Times New Roman" w:hAnsi="Times New Roman" w:cs="Times New Roman"/>
          <w:sz w:val="28"/>
          <w:szCs w:val="28"/>
          <w:lang w:val="ru-RU"/>
        </w:rPr>
        <w:t xml:space="preserve"> - </w:t>
      </w:r>
      <w:r w:rsidR="00A46E82" w:rsidRPr="0004607E">
        <w:rPr>
          <w:rFonts w:ascii="Times New Roman" w:hAnsi="Times New Roman" w:cs="Times New Roman"/>
          <w:sz w:val="28"/>
          <w:szCs w:val="28"/>
          <w:lang w:val="ru-RU"/>
        </w:rPr>
        <w:t xml:space="preserve">ФЗ и «О социальной защите инвалидов </w:t>
      </w:r>
      <w:r w:rsidR="008A7E64">
        <w:rPr>
          <w:rFonts w:ascii="Times New Roman" w:hAnsi="Times New Roman" w:cs="Times New Roman"/>
          <w:sz w:val="28"/>
          <w:szCs w:val="28"/>
          <w:lang w:val="ru-RU"/>
        </w:rPr>
        <w:t>в Российской Федерации» от 24.11</w:t>
      </w:r>
      <w:r w:rsidR="00A46E82" w:rsidRPr="0004607E">
        <w:rPr>
          <w:rFonts w:ascii="Times New Roman" w:hAnsi="Times New Roman" w:cs="Times New Roman"/>
          <w:sz w:val="28"/>
          <w:szCs w:val="28"/>
          <w:lang w:val="ru-RU"/>
        </w:rPr>
        <w:t xml:space="preserve">.1995г. № 181 – ФЗ и Федеральной целевой </w:t>
      </w:r>
      <w:r w:rsidR="00D342CE">
        <w:rPr>
          <w:rFonts w:ascii="Times New Roman" w:hAnsi="Times New Roman" w:cs="Times New Roman"/>
          <w:sz w:val="28"/>
          <w:szCs w:val="28"/>
          <w:lang w:val="ru-RU"/>
        </w:rPr>
        <w:t xml:space="preserve">программы </w:t>
      </w:r>
      <w:r w:rsidR="00A46E82" w:rsidRPr="0004607E">
        <w:rPr>
          <w:rFonts w:ascii="Times New Roman" w:hAnsi="Times New Roman" w:cs="Times New Roman"/>
          <w:sz w:val="28"/>
          <w:szCs w:val="28"/>
          <w:lang w:val="ru-RU"/>
        </w:rPr>
        <w:t>«Социальное развитие села»</w:t>
      </w:r>
      <w:r w:rsidR="009814D8" w:rsidRPr="009814D8">
        <w:rPr>
          <w:rFonts w:ascii="Times New Roman" w:hAnsi="Times New Roman" w:cs="Times New Roman"/>
          <w:b/>
          <w:sz w:val="28"/>
          <w:szCs w:val="28"/>
          <w:lang w:val="ru-RU"/>
        </w:rPr>
        <w:t xml:space="preserve"> </w:t>
      </w:r>
      <w:r w:rsidR="009814D8" w:rsidRPr="009814D8">
        <w:rPr>
          <w:rFonts w:ascii="Times New Roman" w:hAnsi="Times New Roman" w:cs="Times New Roman"/>
          <w:sz w:val="28"/>
          <w:szCs w:val="28"/>
          <w:lang w:val="ru-RU"/>
        </w:rPr>
        <w:t>в части обеспечения некоторых категорий граждан жильем</w:t>
      </w:r>
      <w:r w:rsidR="009814D8">
        <w:rPr>
          <w:rFonts w:ascii="Times New Roman" w:hAnsi="Times New Roman" w:cs="Times New Roman"/>
          <w:b/>
          <w:sz w:val="28"/>
          <w:szCs w:val="28"/>
          <w:lang w:val="ru-RU"/>
        </w:rPr>
        <w:t>,</w:t>
      </w:r>
      <w:r w:rsidR="00A46E82" w:rsidRPr="0004607E">
        <w:rPr>
          <w:rFonts w:ascii="Times New Roman" w:hAnsi="Times New Roman" w:cs="Times New Roman"/>
          <w:sz w:val="28"/>
          <w:szCs w:val="28"/>
          <w:lang w:val="ru-RU"/>
        </w:rPr>
        <w:t xml:space="preserve"> Администрация муниципального района «Табасаранский район» Республики Дагестан </w:t>
      </w:r>
    </w:p>
    <w:p w:rsidR="0052183E" w:rsidRPr="0004607E" w:rsidRDefault="00A46E82" w:rsidP="0052183E">
      <w:pPr>
        <w:pStyle w:val="a8"/>
        <w:tabs>
          <w:tab w:val="left" w:pos="6287"/>
        </w:tabs>
        <w:ind w:firstLine="567"/>
        <w:jc w:val="both"/>
        <w:rPr>
          <w:rFonts w:ascii="Times New Roman" w:hAnsi="Times New Roman" w:cs="Times New Roman"/>
          <w:b/>
          <w:sz w:val="28"/>
          <w:szCs w:val="28"/>
          <w:lang w:val="ru-RU"/>
        </w:rPr>
      </w:pPr>
      <w:r w:rsidRPr="0004607E">
        <w:rPr>
          <w:rFonts w:ascii="Times New Roman" w:hAnsi="Times New Roman" w:cs="Times New Roman"/>
          <w:b/>
          <w:sz w:val="28"/>
          <w:szCs w:val="28"/>
          <w:lang w:val="ru-RU"/>
        </w:rPr>
        <w:t>ПОСТАНОВЛЯЕТ:</w:t>
      </w:r>
    </w:p>
    <w:p w:rsidR="00A46E82" w:rsidRPr="0004607E" w:rsidRDefault="00A46E82" w:rsidP="001D6D8F">
      <w:pPr>
        <w:pStyle w:val="a8"/>
        <w:numPr>
          <w:ilvl w:val="0"/>
          <w:numId w:val="144"/>
        </w:numPr>
        <w:tabs>
          <w:tab w:val="left" w:pos="6287"/>
        </w:tabs>
        <w:jc w:val="both"/>
        <w:rPr>
          <w:rFonts w:ascii="Times New Roman" w:hAnsi="Times New Roman" w:cs="Times New Roman"/>
          <w:sz w:val="28"/>
          <w:szCs w:val="28"/>
          <w:lang w:val="ru-RU"/>
        </w:rPr>
      </w:pPr>
      <w:r w:rsidRPr="0004607E">
        <w:rPr>
          <w:rFonts w:ascii="Times New Roman" w:hAnsi="Times New Roman" w:cs="Times New Roman"/>
          <w:sz w:val="28"/>
          <w:szCs w:val="28"/>
          <w:lang w:val="ru-RU"/>
        </w:rPr>
        <w:t xml:space="preserve">Создать комиссию администрации муниципального района «Табасаранский район» Республики Дагестан по реализации федеральных законов «О ветеранах» от 12.01.1995г. № 5 </w:t>
      </w:r>
      <w:r w:rsidR="00D342CE">
        <w:rPr>
          <w:rFonts w:ascii="Times New Roman" w:hAnsi="Times New Roman" w:cs="Times New Roman"/>
          <w:sz w:val="28"/>
          <w:szCs w:val="28"/>
          <w:lang w:val="ru-RU"/>
        </w:rPr>
        <w:t>-</w:t>
      </w:r>
      <w:r w:rsidRPr="0004607E">
        <w:rPr>
          <w:rFonts w:ascii="Times New Roman" w:hAnsi="Times New Roman" w:cs="Times New Roman"/>
          <w:sz w:val="28"/>
          <w:szCs w:val="28"/>
          <w:lang w:val="ru-RU"/>
        </w:rPr>
        <w:t xml:space="preserve"> ФЗ и « О социальной защите инвалидов </w:t>
      </w:r>
      <w:r w:rsidR="008A7E64">
        <w:rPr>
          <w:rFonts w:ascii="Times New Roman" w:hAnsi="Times New Roman" w:cs="Times New Roman"/>
          <w:sz w:val="28"/>
          <w:szCs w:val="28"/>
          <w:lang w:val="ru-RU"/>
        </w:rPr>
        <w:t>в Российской Федерации» от 24.11</w:t>
      </w:r>
      <w:r w:rsidRPr="0004607E">
        <w:rPr>
          <w:rFonts w:ascii="Times New Roman" w:hAnsi="Times New Roman" w:cs="Times New Roman"/>
          <w:sz w:val="28"/>
          <w:szCs w:val="28"/>
          <w:lang w:val="ru-RU"/>
        </w:rPr>
        <w:t xml:space="preserve">.1995г. № 181 – ФЗ </w:t>
      </w:r>
      <w:r w:rsidR="0004607E" w:rsidRPr="0004607E">
        <w:rPr>
          <w:rFonts w:ascii="Times New Roman" w:hAnsi="Times New Roman" w:cs="Times New Roman"/>
          <w:sz w:val="28"/>
          <w:szCs w:val="28"/>
          <w:lang w:val="ru-RU"/>
        </w:rPr>
        <w:t xml:space="preserve"> </w:t>
      </w:r>
      <w:r w:rsidR="0052183E">
        <w:rPr>
          <w:rFonts w:ascii="Times New Roman" w:hAnsi="Times New Roman" w:cs="Times New Roman"/>
          <w:sz w:val="28"/>
          <w:szCs w:val="28"/>
          <w:lang w:val="ru-RU"/>
        </w:rPr>
        <w:t>(</w:t>
      </w:r>
      <w:r w:rsidR="00D342CE">
        <w:rPr>
          <w:rFonts w:ascii="Times New Roman" w:hAnsi="Times New Roman" w:cs="Times New Roman"/>
          <w:sz w:val="28"/>
          <w:szCs w:val="28"/>
          <w:lang w:val="ru-RU"/>
        </w:rPr>
        <w:t xml:space="preserve">далее </w:t>
      </w:r>
      <w:r w:rsidR="009814D8">
        <w:rPr>
          <w:rFonts w:ascii="Times New Roman" w:hAnsi="Times New Roman" w:cs="Times New Roman"/>
          <w:sz w:val="28"/>
          <w:szCs w:val="28"/>
          <w:lang w:val="ru-RU"/>
        </w:rPr>
        <w:t>федеральные законы</w:t>
      </w:r>
      <w:r w:rsidR="00381B13" w:rsidRPr="0004607E">
        <w:rPr>
          <w:rFonts w:ascii="Times New Roman" w:hAnsi="Times New Roman" w:cs="Times New Roman"/>
          <w:sz w:val="28"/>
          <w:szCs w:val="28"/>
          <w:lang w:val="ru-RU"/>
        </w:rPr>
        <w:t xml:space="preserve"> </w:t>
      </w:r>
      <w:r w:rsidR="008A7E64">
        <w:rPr>
          <w:rFonts w:ascii="Times New Roman" w:hAnsi="Times New Roman" w:cs="Times New Roman"/>
          <w:sz w:val="28"/>
          <w:szCs w:val="28"/>
          <w:lang w:val="ru-RU"/>
        </w:rPr>
        <w:t>от 12.01.1995г. № 5 – ФЗ и 24.11</w:t>
      </w:r>
      <w:r w:rsidR="00381B13" w:rsidRPr="0004607E">
        <w:rPr>
          <w:rFonts w:ascii="Times New Roman" w:hAnsi="Times New Roman" w:cs="Times New Roman"/>
          <w:sz w:val="28"/>
          <w:szCs w:val="28"/>
          <w:lang w:val="ru-RU"/>
        </w:rPr>
        <w:t>.1995г. № 181 – ФЗ</w:t>
      </w:r>
      <w:r w:rsidR="0052183E">
        <w:rPr>
          <w:rFonts w:ascii="Times New Roman" w:hAnsi="Times New Roman" w:cs="Times New Roman"/>
          <w:sz w:val="28"/>
          <w:szCs w:val="28"/>
          <w:lang w:val="ru-RU"/>
        </w:rPr>
        <w:t>)</w:t>
      </w:r>
      <w:r w:rsidR="0004607E" w:rsidRPr="0004607E">
        <w:rPr>
          <w:rFonts w:ascii="Times New Roman" w:hAnsi="Times New Roman" w:cs="Times New Roman"/>
          <w:sz w:val="28"/>
          <w:szCs w:val="28"/>
          <w:lang w:val="ru-RU"/>
        </w:rPr>
        <w:t xml:space="preserve"> и Федеральной целевой программы «Социальное развитие села» (приложение № 1).</w:t>
      </w:r>
    </w:p>
    <w:p w:rsidR="0004607E" w:rsidRPr="0004607E" w:rsidRDefault="0004607E" w:rsidP="001D6D8F">
      <w:pPr>
        <w:pStyle w:val="a8"/>
        <w:numPr>
          <w:ilvl w:val="0"/>
          <w:numId w:val="144"/>
        </w:numPr>
        <w:tabs>
          <w:tab w:val="left" w:pos="6287"/>
        </w:tabs>
        <w:jc w:val="both"/>
        <w:rPr>
          <w:rFonts w:ascii="Times New Roman" w:hAnsi="Times New Roman" w:cs="Times New Roman"/>
          <w:sz w:val="28"/>
          <w:szCs w:val="28"/>
          <w:lang w:val="ru-RU"/>
        </w:rPr>
      </w:pPr>
      <w:r w:rsidRPr="0004607E">
        <w:rPr>
          <w:rFonts w:ascii="Times New Roman" w:hAnsi="Times New Roman" w:cs="Times New Roman"/>
          <w:sz w:val="28"/>
          <w:szCs w:val="28"/>
          <w:lang w:val="ru-RU"/>
        </w:rPr>
        <w:t>Утвердить пр</w:t>
      </w:r>
      <w:r w:rsidR="009814D8">
        <w:rPr>
          <w:rFonts w:ascii="Times New Roman" w:hAnsi="Times New Roman" w:cs="Times New Roman"/>
          <w:sz w:val="28"/>
          <w:szCs w:val="28"/>
          <w:lang w:val="ru-RU"/>
        </w:rPr>
        <w:t>илагаемое Положение о комиссии а</w:t>
      </w:r>
      <w:r w:rsidRPr="0004607E">
        <w:rPr>
          <w:rFonts w:ascii="Times New Roman" w:hAnsi="Times New Roman" w:cs="Times New Roman"/>
          <w:sz w:val="28"/>
          <w:szCs w:val="28"/>
          <w:lang w:val="ru-RU"/>
        </w:rPr>
        <w:t xml:space="preserve">дминистрации муниципального района «Табасаранский район» Республики Дагестан по реализации федеральных законов </w:t>
      </w:r>
      <w:r w:rsidR="008A7E64">
        <w:rPr>
          <w:rFonts w:ascii="Times New Roman" w:hAnsi="Times New Roman" w:cs="Times New Roman"/>
          <w:sz w:val="28"/>
          <w:szCs w:val="28"/>
          <w:lang w:val="ru-RU"/>
        </w:rPr>
        <w:t>от 12.01.1995г. № 5 – ФЗ и 24.11</w:t>
      </w:r>
      <w:r w:rsidRPr="0004607E">
        <w:rPr>
          <w:rFonts w:ascii="Times New Roman" w:hAnsi="Times New Roman" w:cs="Times New Roman"/>
          <w:sz w:val="28"/>
          <w:szCs w:val="28"/>
          <w:lang w:val="ru-RU"/>
        </w:rPr>
        <w:t>.1995г. № 181 – ФЗ и Федеральной целевой программы «Социальное развитие села» (приложение № 2).</w:t>
      </w:r>
    </w:p>
    <w:p w:rsidR="0004607E" w:rsidRPr="0004607E" w:rsidRDefault="0004607E" w:rsidP="001D6D8F">
      <w:pPr>
        <w:pStyle w:val="a8"/>
        <w:numPr>
          <w:ilvl w:val="0"/>
          <w:numId w:val="144"/>
        </w:numPr>
        <w:tabs>
          <w:tab w:val="left" w:pos="6287"/>
        </w:tabs>
        <w:jc w:val="both"/>
        <w:rPr>
          <w:rFonts w:ascii="Times New Roman" w:hAnsi="Times New Roman" w:cs="Times New Roman"/>
          <w:sz w:val="28"/>
          <w:szCs w:val="28"/>
          <w:lang w:val="ru-RU"/>
        </w:rPr>
      </w:pPr>
      <w:r w:rsidRPr="0004607E">
        <w:rPr>
          <w:rFonts w:ascii="Times New Roman" w:hAnsi="Times New Roman" w:cs="Times New Roman"/>
          <w:sz w:val="28"/>
          <w:szCs w:val="28"/>
          <w:lang w:val="ru-RU"/>
        </w:rPr>
        <w:t>Постановление вступает в силу со дня его подписания.</w:t>
      </w:r>
    </w:p>
    <w:p w:rsidR="0052183E" w:rsidRDefault="0052183E" w:rsidP="009814D8">
      <w:pPr>
        <w:pStyle w:val="a8"/>
        <w:tabs>
          <w:tab w:val="left" w:pos="6287"/>
        </w:tabs>
        <w:rPr>
          <w:rFonts w:ascii="Times New Roman" w:hAnsi="Times New Roman" w:cs="Times New Roman"/>
          <w:b/>
          <w:sz w:val="28"/>
          <w:szCs w:val="28"/>
          <w:lang w:val="ru-RU"/>
        </w:rPr>
      </w:pPr>
    </w:p>
    <w:p w:rsidR="0004607E" w:rsidRPr="001304CD" w:rsidRDefault="0004607E" w:rsidP="0004607E">
      <w:pPr>
        <w:pStyle w:val="a8"/>
        <w:jc w:val="both"/>
        <w:rPr>
          <w:rFonts w:ascii="Times New Roman" w:hAnsi="Times New Roman"/>
          <w:b/>
          <w:sz w:val="28"/>
          <w:szCs w:val="28"/>
          <w:lang w:val="ru-RU"/>
        </w:rPr>
      </w:pPr>
      <w:r>
        <w:rPr>
          <w:rFonts w:ascii="Times New Roman" w:hAnsi="Times New Roman"/>
          <w:b/>
          <w:sz w:val="28"/>
          <w:szCs w:val="28"/>
          <w:lang w:val="ru-RU"/>
        </w:rPr>
        <w:t>И.о. Г</w:t>
      </w:r>
      <w:r w:rsidRPr="001304CD">
        <w:rPr>
          <w:rFonts w:ascii="Times New Roman" w:hAnsi="Times New Roman"/>
          <w:b/>
          <w:sz w:val="28"/>
          <w:szCs w:val="28"/>
          <w:lang w:val="ru-RU"/>
        </w:rPr>
        <w:t>лавы  администрации</w:t>
      </w:r>
    </w:p>
    <w:p w:rsidR="0004607E" w:rsidRDefault="0004607E" w:rsidP="0004607E">
      <w:pPr>
        <w:jc w:val="both"/>
        <w:rPr>
          <w:b/>
          <w:sz w:val="28"/>
          <w:szCs w:val="28"/>
        </w:rPr>
      </w:pPr>
      <w:r>
        <w:rPr>
          <w:b/>
          <w:sz w:val="28"/>
          <w:szCs w:val="28"/>
        </w:rPr>
        <w:t>муниципального района</w:t>
      </w:r>
    </w:p>
    <w:p w:rsidR="0004607E" w:rsidRDefault="0004607E" w:rsidP="0004607E">
      <w:pPr>
        <w:jc w:val="both"/>
        <w:rPr>
          <w:b/>
          <w:sz w:val="28"/>
          <w:szCs w:val="28"/>
        </w:rPr>
      </w:pPr>
      <w:r w:rsidRPr="001304CD">
        <w:rPr>
          <w:b/>
          <w:sz w:val="28"/>
          <w:szCs w:val="28"/>
        </w:rPr>
        <w:t xml:space="preserve"> «Табасаранский район»                                               И.</w:t>
      </w:r>
      <w:r>
        <w:rPr>
          <w:b/>
          <w:sz w:val="28"/>
          <w:szCs w:val="28"/>
        </w:rPr>
        <w:t xml:space="preserve"> М.</w:t>
      </w:r>
      <w:r w:rsidRPr="001304CD">
        <w:rPr>
          <w:b/>
          <w:sz w:val="28"/>
          <w:szCs w:val="28"/>
        </w:rPr>
        <w:t xml:space="preserve"> Яралиев</w:t>
      </w: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D078D9" w:rsidRDefault="00D078D9" w:rsidP="00C81C03">
      <w:pPr>
        <w:pStyle w:val="a8"/>
        <w:tabs>
          <w:tab w:val="left" w:pos="6287"/>
        </w:tabs>
        <w:jc w:val="center"/>
        <w:rPr>
          <w:rFonts w:ascii="Times New Roman" w:hAnsi="Times New Roman" w:cs="Times New Roman"/>
          <w:b/>
          <w:sz w:val="28"/>
          <w:szCs w:val="28"/>
          <w:lang w:val="ru-RU"/>
        </w:rPr>
      </w:pPr>
    </w:p>
    <w:p w:rsidR="008E42CC" w:rsidRDefault="008E42CC" w:rsidP="008E42C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порядке сообщения отдельными категориями лиц о</w:t>
      </w:r>
    </w:p>
    <w:p w:rsidR="008E42CC" w:rsidRDefault="008E42CC" w:rsidP="008E42C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w:t>
      </w:r>
    </w:p>
    <w:p w:rsidR="008E42CC" w:rsidRDefault="008E42CC" w:rsidP="008E42CC">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средств, вырученных от его реализации</w:t>
      </w:r>
    </w:p>
    <w:p w:rsidR="008E42CC" w:rsidRPr="00151458" w:rsidRDefault="008E42CC" w:rsidP="008E42CC">
      <w:pPr>
        <w:pStyle w:val="a8"/>
        <w:tabs>
          <w:tab w:val="left" w:pos="6287"/>
        </w:tabs>
        <w:ind w:firstLine="567"/>
        <w:jc w:val="both"/>
        <w:rPr>
          <w:rFonts w:ascii="Times New Roman" w:hAnsi="Times New Roman" w:cs="Times New Roman"/>
          <w:sz w:val="28"/>
          <w:szCs w:val="28"/>
          <w:lang w:val="ru-RU"/>
        </w:rPr>
      </w:pPr>
    </w:p>
    <w:p w:rsidR="008E42CC" w:rsidRPr="00651EAB" w:rsidRDefault="008E42CC" w:rsidP="008E42CC">
      <w:pPr>
        <w:pStyle w:val="a8"/>
        <w:tabs>
          <w:tab w:val="left" w:pos="6287"/>
        </w:tabs>
        <w:jc w:val="both"/>
        <w:rPr>
          <w:rFonts w:ascii="Times New Roman" w:hAnsi="Times New Roman" w:cs="Times New Roman"/>
          <w:b/>
          <w:sz w:val="28"/>
          <w:szCs w:val="28"/>
          <w:lang w:val="ru-RU"/>
        </w:rPr>
      </w:pPr>
      <w:r w:rsidRPr="00151458">
        <w:rPr>
          <w:rFonts w:ascii="Times New Roman" w:hAnsi="Times New Roman" w:cs="Times New Roman"/>
          <w:sz w:val="28"/>
          <w:szCs w:val="28"/>
          <w:lang w:val="ru-RU"/>
        </w:rPr>
        <w:t xml:space="preserve"> В соответствии с подпунктом «г» пункта 2 Национального плана противодействия коррупции на 2012 – 2013 годы</w:t>
      </w:r>
      <w:r>
        <w:rPr>
          <w:rFonts w:ascii="Times New Roman" w:hAnsi="Times New Roman" w:cs="Times New Roman"/>
          <w:sz w:val="28"/>
          <w:szCs w:val="28"/>
          <w:lang w:val="ru-RU"/>
        </w:rPr>
        <w:t xml:space="preserve">, утвержденного Указом Президента Российской Федерации от 13 марта 2012г.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а также Постановлением Правительства Российской Федерации от 09.01.2014г. №10 </w:t>
      </w:r>
      <w:r w:rsidRPr="00651EAB">
        <w:rPr>
          <w:rFonts w:ascii="Times New Roman" w:hAnsi="Times New Roman" w:cs="Times New Roman"/>
          <w:sz w:val="28"/>
          <w:szCs w:val="28"/>
          <w:lang w:val="ru-RU"/>
        </w:rPr>
        <w: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Pr>
          <w:rFonts w:ascii="Times New Roman" w:hAnsi="Times New Roman" w:cs="Times New Roman"/>
          <w:sz w:val="28"/>
          <w:szCs w:val="28"/>
          <w:lang w:val="ru-RU"/>
        </w:rPr>
        <w:t>,</w:t>
      </w:r>
      <w:r>
        <w:rPr>
          <w:rFonts w:ascii="Times New Roman" w:hAnsi="Times New Roman" w:cs="Times New Roman"/>
          <w:b/>
          <w:sz w:val="28"/>
          <w:szCs w:val="28"/>
          <w:lang w:val="ru-RU"/>
        </w:rPr>
        <w:t xml:space="preserve"> </w:t>
      </w:r>
      <w:r>
        <w:rPr>
          <w:rFonts w:ascii="Times New Roman" w:hAnsi="Times New Roman" w:cs="Times New Roman"/>
          <w:sz w:val="28"/>
          <w:szCs w:val="28"/>
          <w:lang w:val="ru-RU"/>
        </w:rPr>
        <w:t xml:space="preserve">Администрация муниципального района «Табасаранский район» Республики Дагестан </w:t>
      </w:r>
      <w:r w:rsidRPr="00651EAB">
        <w:rPr>
          <w:rFonts w:ascii="Times New Roman" w:hAnsi="Times New Roman" w:cs="Times New Roman"/>
          <w:b/>
          <w:sz w:val="28"/>
          <w:szCs w:val="28"/>
          <w:lang w:val="ru-RU"/>
        </w:rPr>
        <w:t xml:space="preserve">ПОСТАНОВЛЯЕТ: </w:t>
      </w:r>
    </w:p>
    <w:p w:rsidR="008E42CC" w:rsidRDefault="008E42CC" w:rsidP="001D6D8F">
      <w:pPr>
        <w:pStyle w:val="a8"/>
        <w:numPr>
          <w:ilvl w:val="0"/>
          <w:numId w:val="143"/>
        </w:numPr>
        <w:tabs>
          <w:tab w:val="left" w:pos="6287"/>
        </w:tabs>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8E42CC" w:rsidRDefault="008E42CC" w:rsidP="001D6D8F">
      <w:pPr>
        <w:pStyle w:val="a8"/>
        <w:numPr>
          <w:ilvl w:val="0"/>
          <w:numId w:val="143"/>
        </w:numPr>
        <w:tabs>
          <w:tab w:val="left" w:pos="6287"/>
        </w:tabs>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Установить, что органы местного самоуправления муниципального района «Табасаранский район» Республики Дагестан осуществляют прием подарков, полученных лицами, замещающими муниципальные должности и муниципальными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8E42CC" w:rsidRPr="00151458" w:rsidRDefault="008E42CC" w:rsidP="001D6D8F">
      <w:pPr>
        <w:pStyle w:val="a8"/>
        <w:numPr>
          <w:ilvl w:val="0"/>
          <w:numId w:val="143"/>
        </w:numPr>
        <w:tabs>
          <w:tab w:val="left" w:pos="6287"/>
        </w:tabs>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полномочий, предусмотренных настоящим постановлением, осуществляется в пределах установленной предельной численности муниципальных служащих, а также бюджетных ассигнований, предусмотренных органами местного самоуправления в районном бюджете на руководство и управление в сфере установленных функций.</w:t>
      </w:r>
    </w:p>
    <w:p w:rsidR="008E42CC" w:rsidRDefault="008E42CC" w:rsidP="008E42CC">
      <w:pPr>
        <w:pStyle w:val="a8"/>
        <w:tabs>
          <w:tab w:val="left" w:pos="6287"/>
        </w:tabs>
        <w:ind w:firstLine="567"/>
        <w:jc w:val="both"/>
        <w:rPr>
          <w:rFonts w:ascii="Times New Roman" w:hAnsi="Times New Roman" w:cs="Times New Roman"/>
          <w:sz w:val="28"/>
          <w:szCs w:val="28"/>
          <w:lang w:val="ru-RU"/>
        </w:rPr>
      </w:pPr>
    </w:p>
    <w:p w:rsidR="008E42CC" w:rsidRDefault="008E42CC" w:rsidP="008E42CC">
      <w:pPr>
        <w:pStyle w:val="a8"/>
        <w:tabs>
          <w:tab w:val="left" w:pos="6287"/>
        </w:tabs>
        <w:ind w:firstLine="567"/>
        <w:jc w:val="both"/>
        <w:rPr>
          <w:rFonts w:ascii="Times New Roman" w:hAnsi="Times New Roman" w:cs="Times New Roman"/>
          <w:sz w:val="28"/>
          <w:szCs w:val="28"/>
          <w:lang w:val="ru-RU"/>
        </w:rPr>
      </w:pPr>
    </w:p>
    <w:p w:rsidR="008E42CC" w:rsidRPr="00151458" w:rsidRDefault="008E42CC" w:rsidP="008E42CC">
      <w:pPr>
        <w:pStyle w:val="a8"/>
        <w:tabs>
          <w:tab w:val="left" w:pos="6287"/>
        </w:tabs>
        <w:ind w:firstLine="567"/>
        <w:jc w:val="both"/>
        <w:rPr>
          <w:rFonts w:ascii="Times New Roman" w:hAnsi="Times New Roman" w:cs="Times New Roman"/>
          <w:sz w:val="28"/>
          <w:szCs w:val="28"/>
          <w:lang w:val="ru-RU"/>
        </w:rPr>
      </w:pPr>
    </w:p>
    <w:p w:rsidR="008E42CC" w:rsidRPr="001304CD" w:rsidRDefault="008E42CC" w:rsidP="008E42CC">
      <w:pPr>
        <w:pStyle w:val="a8"/>
        <w:jc w:val="both"/>
        <w:rPr>
          <w:rFonts w:ascii="Times New Roman" w:hAnsi="Times New Roman"/>
          <w:b/>
          <w:sz w:val="28"/>
          <w:szCs w:val="28"/>
          <w:lang w:val="ru-RU"/>
        </w:rPr>
      </w:pPr>
      <w:r>
        <w:rPr>
          <w:rFonts w:ascii="Times New Roman" w:hAnsi="Times New Roman"/>
          <w:b/>
          <w:sz w:val="28"/>
          <w:szCs w:val="28"/>
          <w:lang w:val="ru-RU"/>
        </w:rPr>
        <w:t>И.о. Г</w:t>
      </w:r>
      <w:r w:rsidRPr="001304CD">
        <w:rPr>
          <w:rFonts w:ascii="Times New Roman" w:hAnsi="Times New Roman"/>
          <w:b/>
          <w:sz w:val="28"/>
          <w:szCs w:val="28"/>
          <w:lang w:val="ru-RU"/>
        </w:rPr>
        <w:t>лавы  администрации</w:t>
      </w:r>
    </w:p>
    <w:p w:rsidR="008E42CC" w:rsidRDefault="008E42CC" w:rsidP="008E42CC">
      <w:pPr>
        <w:jc w:val="both"/>
        <w:rPr>
          <w:b/>
          <w:sz w:val="28"/>
          <w:szCs w:val="28"/>
        </w:rPr>
      </w:pPr>
      <w:r>
        <w:rPr>
          <w:b/>
          <w:sz w:val="28"/>
          <w:szCs w:val="28"/>
        </w:rPr>
        <w:t>муниципального района</w:t>
      </w:r>
    </w:p>
    <w:p w:rsidR="008E42CC" w:rsidRDefault="008E42CC" w:rsidP="008E42CC">
      <w:pPr>
        <w:jc w:val="both"/>
        <w:rPr>
          <w:b/>
          <w:sz w:val="28"/>
          <w:szCs w:val="28"/>
        </w:rPr>
      </w:pPr>
      <w:r w:rsidRPr="001304CD">
        <w:rPr>
          <w:b/>
          <w:sz w:val="28"/>
          <w:szCs w:val="28"/>
        </w:rPr>
        <w:t xml:space="preserve"> «Табасаранский район»                                               И.</w:t>
      </w:r>
      <w:r>
        <w:rPr>
          <w:b/>
          <w:sz w:val="28"/>
          <w:szCs w:val="28"/>
        </w:rPr>
        <w:t xml:space="preserve"> М.</w:t>
      </w:r>
      <w:r w:rsidRPr="001304CD">
        <w:rPr>
          <w:b/>
          <w:sz w:val="28"/>
          <w:szCs w:val="28"/>
        </w:rPr>
        <w:t xml:space="preserve"> Яралиев</w:t>
      </w:r>
    </w:p>
    <w:p w:rsidR="008E42CC" w:rsidRDefault="008E42CC" w:rsidP="008E42CC">
      <w:pPr>
        <w:pStyle w:val="a8"/>
        <w:tabs>
          <w:tab w:val="left" w:pos="6287"/>
        </w:tabs>
        <w:jc w:val="center"/>
        <w:rPr>
          <w:rFonts w:ascii="Times New Roman" w:hAnsi="Times New Roman" w:cs="Times New Roman"/>
          <w:b/>
          <w:sz w:val="28"/>
          <w:szCs w:val="28"/>
          <w:lang w:val="ru-RU"/>
        </w:rPr>
      </w:pPr>
    </w:p>
    <w:p w:rsidR="008E42CC" w:rsidRDefault="008E42CC" w:rsidP="008E42CC">
      <w:pPr>
        <w:pStyle w:val="a8"/>
        <w:tabs>
          <w:tab w:val="left" w:pos="6287"/>
        </w:tabs>
        <w:jc w:val="center"/>
        <w:rPr>
          <w:rFonts w:ascii="Times New Roman" w:hAnsi="Times New Roman" w:cs="Times New Roman"/>
          <w:b/>
          <w:sz w:val="28"/>
          <w:szCs w:val="28"/>
          <w:lang w:val="ru-RU"/>
        </w:rPr>
      </w:pPr>
    </w:p>
    <w:p w:rsidR="008E42CC" w:rsidRPr="00151458" w:rsidRDefault="008E42CC" w:rsidP="008E42CC">
      <w:pPr>
        <w:pStyle w:val="a8"/>
        <w:tabs>
          <w:tab w:val="left" w:pos="6287"/>
        </w:tabs>
        <w:ind w:firstLine="567"/>
        <w:jc w:val="both"/>
        <w:rPr>
          <w:rFonts w:ascii="Times New Roman" w:hAnsi="Times New Roman" w:cs="Times New Roman"/>
          <w:sz w:val="28"/>
          <w:szCs w:val="28"/>
          <w:lang w:val="ru-RU"/>
        </w:rPr>
      </w:pPr>
    </w:p>
    <w:p w:rsidR="008E42CC" w:rsidRPr="00151458" w:rsidRDefault="008E42CC" w:rsidP="008E42CC">
      <w:pPr>
        <w:pStyle w:val="a8"/>
        <w:tabs>
          <w:tab w:val="left" w:pos="6287"/>
        </w:tabs>
        <w:ind w:firstLine="567"/>
        <w:jc w:val="both"/>
        <w:rPr>
          <w:rFonts w:ascii="Times New Roman" w:hAnsi="Times New Roman" w:cs="Times New Roman"/>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8E42CC" w:rsidRDefault="008E42CC" w:rsidP="008E42CC">
      <w:pPr>
        <w:pStyle w:val="a8"/>
        <w:tabs>
          <w:tab w:val="left" w:pos="6287"/>
        </w:tabs>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w:t>
      </w:r>
      <w:r w:rsidR="006E2905">
        <w:rPr>
          <w:rFonts w:ascii="Times New Roman" w:hAnsi="Times New Roman" w:cs="Times New Roman"/>
          <w:b/>
          <w:sz w:val="28"/>
          <w:szCs w:val="28"/>
          <w:lang w:val="ru-RU"/>
        </w:rPr>
        <w:t>ликвидации муниципального у</w:t>
      </w:r>
      <w:r>
        <w:rPr>
          <w:rFonts w:ascii="Times New Roman" w:hAnsi="Times New Roman" w:cs="Times New Roman"/>
          <w:b/>
          <w:sz w:val="28"/>
          <w:szCs w:val="28"/>
          <w:lang w:val="ru-RU"/>
        </w:rPr>
        <w:t>нитарного предприятия</w:t>
      </w:r>
    </w:p>
    <w:p w:rsidR="00122122" w:rsidRDefault="00122122" w:rsidP="00C81C0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«Детский оздоровительный центр «Табасаран»» </w:t>
      </w:r>
    </w:p>
    <w:p w:rsidR="00122122" w:rsidRDefault="00122122" w:rsidP="00C81C0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 Хучни </w:t>
      </w:r>
      <w:r w:rsidR="004A6868">
        <w:rPr>
          <w:rFonts w:ascii="Times New Roman" w:hAnsi="Times New Roman" w:cs="Times New Roman"/>
          <w:b/>
          <w:sz w:val="28"/>
          <w:szCs w:val="28"/>
          <w:lang w:val="ru-RU"/>
        </w:rPr>
        <w:t>Табасаранского</w:t>
      </w:r>
      <w:r>
        <w:rPr>
          <w:rFonts w:ascii="Times New Roman" w:hAnsi="Times New Roman" w:cs="Times New Roman"/>
          <w:b/>
          <w:sz w:val="28"/>
          <w:szCs w:val="28"/>
          <w:lang w:val="ru-RU"/>
        </w:rPr>
        <w:t xml:space="preserve"> район</w:t>
      </w:r>
      <w:r w:rsidR="004A6868">
        <w:rPr>
          <w:rFonts w:ascii="Times New Roman" w:hAnsi="Times New Roman" w:cs="Times New Roman"/>
          <w:b/>
          <w:sz w:val="28"/>
          <w:szCs w:val="28"/>
          <w:lang w:val="ru-RU"/>
        </w:rPr>
        <w:t>а</w:t>
      </w:r>
      <w:r>
        <w:rPr>
          <w:rFonts w:ascii="Times New Roman" w:hAnsi="Times New Roman" w:cs="Times New Roman"/>
          <w:b/>
          <w:sz w:val="28"/>
          <w:szCs w:val="28"/>
          <w:lang w:val="ru-RU"/>
        </w:rPr>
        <w:t xml:space="preserve"> </w:t>
      </w:r>
    </w:p>
    <w:p w:rsidR="00122122" w:rsidRDefault="004A6868" w:rsidP="00C81C0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Республики</w:t>
      </w:r>
      <w:r w:rsidR="00122122">
        <w:rPr>
          <w:rFonts w:ascii="Times New Roman" w:hAnsi="Times New Roman" w:cs="Times New Roman"/>
          <w:b/>
          <w:sz w:val="28"/>
          <w:szCs w:val="28"/>
          <w:lang w:val="ru-RU"/>
        </w:rPr>
        <w:t xml:space="preserve"> Дагестан</w:t>
      </w: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Pr="008A35BE" w:rsidRDefault="00122122" w:rsidP="008A35BE">
      <w:pPr>
        <w:pStyle w:val="a8"/>
        <w:tabs>
          <w:tab w:val="left" w:pos="6287"/>
        </w:tabs>
        <w:ind w:firstLine="567"/>
        <w:jc w:val="both"/>
        <w:rPr>
          <w:rFonts w:ascii="Times New Roman" w:hAnsi="Times New Roman" w:cs="Times New Roman"/>
          <w:b/>
          <w:sz w:val="28"/>
          <w:szCs w:val="28"/>
          <w:lang w:val="ru-RU"/>
        </w:rPr>
      </w:pPr>
      <w:r w:rsidRPr="008A35BE">
        <w:rPr>
          <w:rFonts w:ascii="Times New Roman" w:hAnsi="Times New Roman" w:cs="Times New Roman"/>
          <w:sz w:val="28"/>
          <w:szCs w:val="28"/>
          <w:lang w:val="ru-RU"/>
        </w:rPr>
        <w:t xml:space="preserve">В связи с реализацией на территории района Федерального Закона от 08.05.2010г.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993B1F" w:rsidRPr="008A35BE">
        <w:rPr>
          <w:rFonts w:ascii="Times New Roman" w:hAnsi="Times New Roman" w:cs="Times New Roman"/>
          <w:sz w:val="28"/>
          <w:szCs w:val="28"/>
          <w:lang w:val="ru-RU"/>
        </w:rPr>
        <w:t xml:space="preserve">и в целях оптимизации  </w:t>
      </w:r>
      <w:r w:rsidR="004A6868">
        <w:rPr>
          <w:rFonts w:ascii="Times New Roman" w:hAnsi="Times New Roman" w:cs="Times New Roman"/>
          <w:sz w:val="28"/>
          <w:szCs w:val="28"/>
          <w:lang w:val="ru-RU"/>
        </w:rPr>
        <w:t>расходов</w:t>
      </w:r>
      <w:r w:rsidR="00993B1F" w:rsidRPr="008A35BE">
        <w:rPr>
          <w:rFonts w:ascii="Times New Roman" w:hAnsi="Times New Roman" w:cs="Times New Roman"/>
          <w:sz w:val="28"/>
          <w:szCs w:val="28"/>
          <w:lang w:val="ru-RU"/>
        </w:rPr>
        <w:t xml:space="preserve"> на содержание учреждений финансируемых из бюджета района, руководствуясь Постановлением Администрации Муниципального района «Табасаранский район»  от 25.09.2012г. № 151 « Об утверждении порядка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муниципальном районе «Табасаранский район» </w:t>
      </w:r>
      <w:r w:rsidR="006E2905">
        <w:rPr>
          <w:rFonts w:ascii="Times New Roman" w:hAnsi="Times New Roman" w:cs="Times New Roman"/>
          <w:sz w:val="28"/>
          <w:szCs w:val="28"/>
          <w:lang w:val="ru-RU"/>
        </w:rPr>
        <w:t xml:space="preserve">Администрация муниципального района «Табасаранский район» </w:t>
      </w:r>
      <w:r w:rsidR="006E2905">
        <w:rPr>
          <w:rFonts w:ascii="Times New Roman" w:hAnsi="Times New Roman" w:cs="Times New Roman"/>
          <w:b/>
          <w:sz w:val="28"/>
          <w:szCs w:val="28"/>
          <w:lang w:val="ru-RU"/>
        </w:rPr>
        <w:t>ПОСТАНОВЛЯЕТ</w:t>
      </w:r>
      <w:r w:rsidR="00993B1F" w:rsidRPr="008A35BE">
        <w:rPr>
          <w:rFonts w:ascii="Times New Roman" w:hAnsi="Times New Roman" w:cs="Times New Roman"/>
          <w:b/>
          <w:sz w:val="28"/>
          <w:szCs w:val="28"/>
          <w:lang w:val="ru-RU"/>
        </w:rPr>
        <w:t>:</w:t>
      </w:r>
    </w:p>
    <w:p w:rsidR="00993B1F" w:rsidRPr="008A35BE" w:rsidRDefault="008A35BE" w:rsidP="008A35BE">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t>1.</w:t>
      </w:r>
      <w:r>
        <w:rPr>
          <w:rFonts w:ascii="Times New Roman" w:hAnsi="Times New Roman" w:cs="Times New Roman"/>
          <w:sz w:val="28"/>
          <w:szCs w:val="28"/>
          <w:lang w:val="ru-RU"/>
        </w:rPr>
        <w:t xml:space="preserve"> </w:t>
      </w:r>
      <w:r w:rsidR="00993B1F" w:rsidRPr="008A35BE">
        <w:rPr>
          <w:rFonts w:ascii="Times New Roman" w:hAnsi="Times New Roman" w:cs="Times New Roman"/>
          <w:sz w:val="28"/>
          <w:szCs w:val="28"/>
          <w:lang w:val="ru-RU"/>
        </w:rPr>
        <w:t>Ликвидировать с 01.03.2014г. Муниципальное</w:t>
      </w:r>
      <w:r w:rsidR="006E2905">
        <w:rPr>
          <w:rFonts w:ascii="Times New Roman" w:hAnsi="Times New Roman" w:cs="Times New Roman"/>
          <w:sz w:val="28"/>
          <w:szCs w:val="28"/>
          <w:lang w:val="ru-RU"/>
        </w:rPr>
        <w:t xml:space="preserve"> у</w:t>
      </w:r>
      <w:r w:rsidR="00993B1F" w:rsidRPr="008A35BE">
        <w:rPr>
          <w:rFonts w:ascii="Times New Roman" w:hAnsi="Times New Roman" w:cs="Times New Roman"/>
          <w:sz w:val="28"/>
          <w:szCs w:val="28"/>
          <w:lang w:val="ru-RU"/>
        </w:rPr>
        <w:t>нитарное предприятие «Детский оздоровительный центр «Табасаран»» с. Хучни Табасаранского района Республики Дагестан (далее МУП «ДОЦ «Табасаран»»);</w:t>
      </w:r>
    </w:p>
    <w:p w:rsidR="00993B1F" w:rsidRPr="008A35BE" w:rsidRDefault="008A35BE" w:rsidP="008A35BE">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t>2.</w:t>
      </w:r>
      <w:r>
        <w:rPr>
          <w:rFonts w:ascii="Times New Roman" w:hAnsi="Times New Roman" w:cs="Times New Roman"/>
          <w:b/>
          <w:sz w:val="28"/>
          <w:szCs w:val="28"/>
          <w:lang w:val="ru-RU"/>
        </w:rPr>
        <w:t xml:space="preserve"> </w:t>
      </w:r>
      <w:r w:rsidR="00993B1F" w:rsidRPr="008A35BE">
        <w:rPr>
          <w:rFonts w:ascii="Times New Roman" w:hAnsi="Times New Roman" w:cs="Times New Roman"/>
          <w:sz w:val="28"/>
          <w:szCs w:val="28"/>
          <w:lang w:val="ru-RU"/>
        </w:rPr>
        <w:t>И.о. директора МУП «ДОЦ «Табасаран»»</w:t>
      </w:r>
      <w:r w:rsidR="00C57766" w:rsidRPr="008A35BE">
        <w:rPr>
          <w:rFonts w:ascii="Times New Roman" w:hAnsi="Times New Roman" w:cs="Times New Roman"/>
          <w:sz w:val="28"/>
          <w:szCs w:val="28"/>
          <w:lang w:val="ru-RU"/>
        </w:rPr>
        <w:t xml:space="preserve"> ________________ в соответствии с ТК РФ принять меры по предупреждению работников о предстоящем увольнении, а также соблюдению всех установленных льгот и гарантий для высвобождаемых работников;</w:t>
      </w:r>
    </w:p>
    <w:p w:rsidR="00C57766" w:rsidRPr="008A35BE" w:rsidRDefault="008A35BE" w:rsidP="008A35BE">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b/>
          <w:sz w:val="28"/>
          <w:szCs w:val="28"/>
          <w:lang w:val="ru-RU"/>
        </w:rPr>
        <w:t>3.</w:t>
      </w:r>
      <w:r>
        <w:rPr>
          <w:rFonts w:ascii="Times New Roman" w:hAnsi="Times New Roman" w:cs="Times New Roman"/>
          <w:b/>
          <w:sz w:val="28"/>
          <w:szCs w:val="28"/>
          <w:lang w:val="ru-RU"/>
        </w:rPr>
        <w:t xml:space="preserve"> </w:t>
      </w:r>
      <w:r w:rsidR="00C57766" w:rsidRPr="008A35BE">
        <w:rPr>
          <w:rFonts w:ascii="Times New Roman" w:hAnsi="Times New Roman" w:cs="Times New Roman"/>
          <w:sz w:val="28"/>
          <w:szCs w:val="28"/>
          <w:lang w:val="ru-RU"/>
        </w:rPr>
        <w:t>Заместителю главы администрации Абдулову А.Ш. и главному специалисту Управления делами Мусаеву А.М.</w:t>
      </w:r>
    </w:p>
    <w:p w:rsidR="00C57766" w:rsidRPr="008A35BE" w:rsidRDefault="00C57766" w:rsidP="008A35BE">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xml:space="preserve">- </w:t>
      </w:r>
      <w:r w:rsidR="008A35BE" w:rsidRPr="008A35BE">
        <w:rPr>
          <w:rFonts w:ascii="Times New Roman" w:hAnsi="Times New Roman" w:cs="Times New Roman"/>
          <w:sz w:val="28"/>
          <w:szCs w:val="28"/>
          <w:lang w:val="ru-RU"/>
        </w:rPr>
        <w:t xml:space="preserve">в течение трех рабочих дней направить Постановление о ликвидации МУП «ДОЦ «Табасаран»» в орган осуществляющий государственную регистрацию юридических лиц, для внесения в государственный реестр </w:t>
      </w:r>
      <w:r w:rsidR="006E2905">
        <w:rPr>
          <w:rFonts w:ascii="Times New Roman" w:hAnsi="Times New Roman" w:cs="Times New Roman"/>
          <w:sz w:val="28"/>
          <w:szCs w:val="28"/>
          <w:lang w:val="ru-RU"/>
        </w:rPr>
        <w:t>юридических лиц сведений о то</w:t>
      </w:r>
      <w:r w:rsidR="008A35BE" w:rsidRPr="008A35BE">
        <w:rPr>
          <w:rFonts w:ascii="Times New Roman" w:hAnsi="Times New Roman" w:cs="Times New Roman"/>
          <w:sz w:val="28"/>
          <w:szCs w:val="28"/>
          <w:lang w:val="ru-RU"/>
        </w:rPr>
        <w:t>м, что МУП «ДОЦ «Табасаран»» находится в процессе ликвидации;</w:t>
      </w:r>
    </w:p>
    <w:p w:rsidR="008A35BE" w:rsidRPr="008A35BE" w:rsidRDefault="008A35BE" w:rsidP="008A35BE">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в течение пяти рабочих дней внести предложения по утверждению состава ликвидационной комиссии МУП «ДОЦ «Табасаран»»</w:t>
      </w:r>
    </w:p>
    <w:p w:rsidR="008A35BE" w:rsidRPr="008A35BE" w:rsidRDefault="008A35BE" w:rsidP="008A35BE">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определить мероприятия и сроки процедуры ликвидации МУП «ДОЦ «Табасаран»» в соответствии с ГК РФ и настоящим постановлением.</w:t>
      </w:r>
    </w:p>
    <w:p w:rsidR="008A35BE" w:rsidRPr="008A35BE" w:rsidRDefault="008A35BE" w:rsidP="008A35BE">
      <w:pPr>
        <w:pStyle w:val="a8"/>
        <w:tabs>
          <w:tab w:val="left" w:pos="6287"/>
        </w:tabs>
        <w:ind w:firstLine="567"/>
        <w:jc w:val="both"/>
        <w:rPr>
          <w:rFonts w:ascii="Times New Roman" w:hAnsi="Times New Roman" w:cs="Times New Roman"/>
          <w:sz w:val="28"/>
          <w:szCs w:val="28"/>
          <w:lang w:val="ru-RU"/>
        </w:rPr>
      </w:pPr>
      <w:r w:rsidRPr="008A35BE">
        <w:rPr>
          <w:rFonts w:ascii="Times New Roman" w:hAnsi="Times New Roman" w:cs="Times New Roman"/>
          <w:sz w:val="28"/>
          <w:szCs w:val="28"/>
          <w:lang w:val="ru-RU"/>
        </w:rPr>
        <w:t xml:space="preserve">   </w:t>
      </w:r>
      <w:r w:rsidRPr="008A35BE">
        <w:rPr>
          <w:rFonts w:ascii="Times New Roman" w:hAnsi="Times New Roman" w:cs="Times New Roman"/>
          <w:b/>
          <w:sz w:val="28"/>
          <w:szCs w:val="28"/>
          <w:lang w:val="ru-RU"/>
        </w:rPr>
        <w:t>4.</w:t>
      </w:r>
      <w:r w:rsidRPr="008A35BE">
        <w:rPr>
          <w:rFonts w:ascii="Times New Roman" w:hAnsi="Times New Roman" w:cs="Times New Roman"/>
          <w:sz w:val="28"/>
          <w:szCs w:val="28"/>
          <w:lang w:val="ru-RU"/>
        </w:rPr>
        <w:t xml:space="preserve"> Претензии кредиторов принимаются и рассматриваются в течении 2 (двух) меясцев (60 дней);</w:t>
      </w:r>
    </w:p>
    <w:p w:rsidR="008A35BE" w:rsidRPr="008A35BE" w:rsidRDefault="008A35BE" w:rsidP="008A35BE">
      <w:pPr>
        <w:pStyle w:val="a8"/>
        <w:tabs>
          <w:tab w:val="left" w:pos="6287"/>
        </w:tabs>
        <w:ind w:firstLine="567"/>
        <w:jc w:val="both"/>
        <w:rPr>
          <w:rFonts w:ascii="Times New Roman" w:hAnsi="Times New Roman" w:cs="Times New Roman"/>
          <w:sz w:val="28"/>
          <w:szCs w:val="28"/>
          <w:lang w:val="ru-RU"/>
        </w:rPr>
      </w:pPr>
      <w:r w:rsidRPr="004A6868">
        <w:rPr>
          <w:rFonts w:ascii="Times New Roman" w:hAnsi="Times New Roman" w:cs="Times New Roman"/>
          <w:b/>
          <w:sz w:val="28"/>
          <w:szCs w:val="28"/>
          <w:lang w:val="ru-RU"/>
        </w:rPr>
        <w:t xml:space="preserve">  5.</w:t>
      </w:r>
      <w:r w:rsidRPr="008A35BE">
        <w:rPr>
          <w:rFonts w:ascii="Times New Roman" w:hAnsi="Times New Roman" w:cs="Times New Roman"/>
          <w:sz w:val="28"/>
          <w:szCs w:val="28"/>
          <w:lang w:val="ru-RU"/>
        </w:rPr>
        <w:t xml:space="preserve"> Контроль за исполнением данного Постановления возлагаю на заместителя главы администрации района Абдулова А.Ш.</w:t>
      </w:r>
    </w:p>
    <w:p w:rsidR="00122122" w:rsidRPr="008A35BE" w:rsidRDefault="00122122" w:rsidP="008A35BE">
      <w:pPr>
        <w:pStyle w:val="a8"/>
        <w:tabs>
          <w:tab w:val="left" w:pos="6287"/>
        </w:tabs>
        <w:ind w:firstLine="567"/>
        <w:jc w:val="both"/>
        <w:rPr>
          <w:rFonts w:ascii="Times New Roman" w:hAnsi="Times New Roman" w:cs="Times New Roman"/>
          <w:sz w:val="28"/>
          <w:szCs w:val="28"/>
          <w:lang w:val="ru-RU"/>
        </w:rPr>
      </w:pPr>
    </w:p>
    <w:p w:rsidR="00122122" w:rsidRPr="008A35BE" w:rsidRDefault="00122122" w:rsidP="008A35BE">
      <w:pPr>
        <w:pStyle w:val="a8"/>
        <w:tabs>
          <w:tab w:val="left" w:pos="6287"/>
        </w:tabs>
        <w:ind w:firstLine="567"/>
        <w:jc w:val="both"/>
        <w:rPr>
          <w:rFonts w:ascii="Times New Roman" w:hAnsi="Times New Roman" w:cs="Times New Roman"/>
          <w:sz w:val="28"/>
          <w:szCs w:val="28"/>
          <w:lang w:val="ru-RU"/>
        </w:rPr>
      </w:pPr>
    </w:p>
    <w:p w:rsidR="00122122" w:rsidRPr="008A35BE" w:rsidRDefault="00122122" w:rsidP="004A6868">
      <w:pPr>
        <w:pStyle w:val="a8"/>
        <w:tabs>
          <w:tab w:val="left" w:pos="6287"/>
        </w:tabs>
        <w:jc w:val="both"/>
        <w:rPr>
          <w:rFonts w:ascii="Times New Roman" w:hAnsi="Times New Roman" w:cs="Times New Roman"/>
          <w:sz w:val="28"/>
          <w:szCs w:val="28"/>
          <w:lang w:val="ru-RU"/>
        </w:rPr>
      </w:pPr>
    </w:p>
    <w:p w:rsidR="004A6868" w:rsidRPr="004A6868" w:rsidRDefault="004A6868" w:rsidP="004A6868">
      <w:pPr>
        <w:pStyle w:val="a8"/>
        <w:rPr>
          <w:rFonts w:ascii="Times New Roman" w:hAnsi="Times New Roman" w:cs="Times New Roman"/>
          <w:b/>
          <w:sz w:val="28"/>
          <w:szCs w:val="28"/>
          <w:lang w:val="ru-RU"/>
        </w:rPr>
      </w:pPr>
      <w:r w:rsidRPr="004A6868">
        <w:rPr>
          <w:rFonts w:ascii="Times New Roman" w:hAnsi="Times New Roman" w:cs="Times New Roman"/>
          <w:b/>
          <w:sz w:val="28"/>
          <w:szCs w:val="28"/>
          <w:lang w:val="ru-RU"/>
        </w:rPr>
        <w:t>И.о.  Главы  администрации</w:t>
      </w:r>
    </w:p>
    <w:p w:rsidR="004A6868" w:rsidRPr="004A6868" w:rsidRDefault="004A6868" w:rsidP="004A6868">
      <w:pPr>
        <w:pStyle w:val="a8"/>
        <w:rPr>
          <w:rFonts w:ascii="Times New Roman" w:hAnsi="Times New Roman" w:cs="Times New Roman"/>
          <w:b/>
          <w:sz w:val="28"/>
          <w:szCs w:val="28"/>
          <w:lang w:val="ru-RU"/>
        </w:rPr>
      </w:pPr>
      <w:r w:rsidRPr="004A6868">
        <w:rPr>
          <w:rFonts w:ascii="Times New Roman" w:hAnsi="Times New Roman" w:cs="Times New Roman"/>
          <w:b/>
          <w:sz w:val="28"/>
          <w:szCs w:val="28"/>
          <w:lang w:val="ru-RU"/>
        </w:rPr>
        <w:lastRenderedPageBreak/>
        <w:t>муниципального района</w:t>
      </w:r>
    </w:p>
    <w:p w:rsidR="004A6868" w:rsidRPr="004A6868" w:rsidRDefault="004A6868" w:rsidP="004A6868">
      <w:pPr>
        <w:pStyle w:val="a8"/>
        <w:rPr>
          <w:rFonts w:ascii="Times New Roman" w:hAnsi="Times New Roman" w:cs="Times New Roman"/>
          <w:b/>
          <w:sz w:val="28"/>
          <w:szCs w:val="28"/>
          <w:lang w:val="ru-RU"/>
        </w:rPr>
      </w:pPr>
      <w:r w:rsidRPr="004A6868">
        <w:rPr>
          <w:rFonts w:ascii="Times New Roman" w:hAnsi="Times New Roman" w:cs="Times New Roman"/>
          <w:b/>
          <w:sz w:val="28"/>
          <w:szCs w:val="28"/>
          <w:lang w:val="ru-RU"/>
        </w:rPr>
        <w:t>«Табасаранский район»                                               И.М. Яралиев</w:t>
      </w:r>
    </w:p>
    <w:p w:rsidR="004A6868" w:rsidRPr="004A6868" w:rsidRDefault="004A6868" w:rsidP="004A6868">
      <w:pPr>
        <w:pStyle w:val="a8"/>
        <w:tabs>
          <w:tab w:val="left" w:pos="6287"/>
        </w:tabs>
        <w:jc w:val="center"/>
        <w:rPr>
          <w:rFonts w:ascii="Times New Roman" w:hAnsi="Times New Roman" w:cs="Times New Roman"/>
          <w:b/>
          <w:sz w:val="28"/>
          <w:szCs w:val="28"/>
          <w:lang w:val="ru-RU"/>
        </w:rPr>
      </w:pPr>
    </w:p>
    <w:p w:rsidR="004A6868" w:rsidRDefault="004A6868" w:rsidP="004A6868">
      <w:pPr>
        <w:pStyle w:val="a8"/>
        <w:tabs>
          <w:tab w:val="left" w:pos="6287"/>
        </w:tabs>
        <w:rPr>
          <w:rFonts w:ascii="Times New Roman" w:hAnsi="Times New Roman" w:cs="Times New Roman"/>
          <w:sz w:val="28"/>
          <w:szCs w:val="28"/>
          <w:lang w:val="ru-RU"/>
        </w:rPr>
      </w:pPr>
    </w:p>
    <w:p w:rsidR="00122122" w:rsidRPr="008A35BE" w:rsidRDefault="00122122" w:rsidP="008A35BE">
      <w:pPr>
        <w:pStyle w:val="a8"/>
        <w:tabs>
          <w:tab w:val="left" w:pos="6287"/>
        </w:tabs>
        <w:ind w:firstLine="567"/>
        <w:jc w:val="both"/>
        <w:rPr>
          <w:rFonts w:ascii="Times New Roman" w:hAnsi="Times New Roman" w:cs="Times New Roman"/>
          <w:sz w:val="28"/>
          <w:szCs w:val="28"/>
          <w:lang w:val="ru-RU"/>
        </w:rPr>
      </w:pPr>
    </w:p>
    <w:p w:rsidR="00122122" w:rsidRPr="008A35BE" w:rsidRDefault="00122122" w:rsidP="008A35BE">
      <w:pPr>
        <w:pStyle w:val="a8"/>
        <w:tabs>
          <w:tab w:val="left" w:pos="6287"/>
        </w:tabs>
        <w:ind w:firstLine="567"/>
        <w:jc w:val="both"/>
        <w:rPr>
          <w:rFonts w:ascii="Times New Roman" w:hAnsi="Times New Roman" w:cs="Times New Roman"/>
          <w:sz w:val="28"/>
          <w:szCs w:val="28"/>
          <w:lang w:val="ru-RU"/>
        </w:rPr>
      </w:pPr>
    </w:p>
    <w:p w:rsidR="00122122" w:rsidRPr="008A35BE" w:rsidRDefault="00122122" w:rsidP="008A35BE">
      <w:pPr>
        <w:pStyle w:val="a8"/>
        <w:tabs>
          <w:tab w:val="left" w:pos="6287"/>
        </w:tabs>
        <w:ind w:firstLine="567"/>
        <w:jc w:val="both"/>
        <w:rPr>
          <w:rFonts w:ascii="Times New Roman" w:hAnsi="Times New Roman" w:cs="Times New Roman"/>
          <w:sz w:val="28"/>
          <w:szCs w:val="28"/>
          <w:lang w:val="ru-RU"/>
        </w:rPr>
      </w:pPr>
    </w:p>
    <w:p w:rsidR="00122122" w:rsidRPr="008A35BE" w:rsidRDefault="00122122" w:rsidP="008A35BE">
      <w:pPr>
        <w:pStyle w:val="a8"/>
        <w:tabs>
          <w:tab w:val="left" w:pos="6287"/>
        </w:tabs>
        <w:ind w:firstLine="567"/>
        <w:jc w:val="both"/>
        <w:rPr>
          <w:rFonts w:ascii="Times New Roman" w:hAnsi="Times New Roman" w:cs="Times New Roman"/>
          <w:sz w:val="28"/>
          <w:szCs w:val="28"/>
          <w:lang w:val="ru-RU"/>
        </w:rPr>
      </w:pPr>
    </w:p>
    <w:p w:rsidR="00122122" w:rsidRPr="008A35BE" w:rsidRDefault="00122122" w:rsidP="008A35BE">
      <w:pPr>
        <w:pStyle w:val="a8"/>
        <w:tabs>
          <w:tab w:val="left" w:pos="6287"/>
        </w:tabs>
        <w:ind w:firstLine="567"/>
        <w:jc w:val="both"/>
        <w:rPr>
          <w:rFonts w:ascii="Times New Roman" w:hAnsi="Times New Roman" w:cs="Times New Roman"/>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122122" w:rsidRDefault="00122122" w:rsidP="00C81C03">
      <w:pPr>
        <w:pStyle w:val="a8"/>
        <w:tabs>
          <w:tab w:val="left" w:pos="6287"/>
        </w:tabs>
        <w:jc w:val="center"/>
        <w:rPr>
          <w:rFonts w:ascii="Times New Roman" w:hAnsi="Times New Roman" w:cs="Times New Roman"/>
          <w:b/>
          <w:sz w:val="28"/>
          <w:szCs w:val="28"/>
          <w:lang w:val="ru-RU"/>
        </w:rPr>
      </w:pPr>
    </w:p>
    <w:p w:rsidR="008D175A" w:rsidRDefault="008D175A" w:rsidP="008D175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8D175A" w:rsidRDefault="008D175A" w:rsidP="008D175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Муниципальным казенным общеобразовательным учреждением «Дарвагская средняя общеобразовательная школа №1» Табасаранского района Республики Дагестан</w:t>
      </w:r>
    </w:p>
    <w:p w:rsidR="008D175A" w:rsidRPr="002804CE" w:rsidRDefault="008D175A" w:rsidP="008D175A">
      <w:pPr>
        <w:pStyle w:val="a8"/>
        <w:tabs>
          <w:tab w:val="left" w:pos="6287"/>
        </w:tabs>
        <w:ind w:firstLine="567"/>
        <w:jc w:val="both"/>
        <w:rPr>
          <w:rFonts w:ascii="Times New Roman" w:hAnsi="Times New Roman" w:cs="Times New Roman"/>
          <w:sz w:val="28"/>
          <w:szCs w:val="28"/>
          <w:lang w:val="ru-RU"/>
        </w:rPr>
      </w:pPr>
    </w:p>
    <w:p w:rsidR="008D175A" w:rsidRPr="002804CE" w:rsidRDefault="008D175A" w:rsidP="008D175A">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директора муниципального казенного общеобразов</w:t>
      </w:r>
      <w:r w:rsidR="00962600">
        <w:rPr>
          <w:rFonts w:ascii="Times New Roman" w:hAnsi="Times New Roman" w:cs="Times New Roman"/>
          <w:sz w:val="28"/>
          <w:szCs w:val="28"/>
          <w:lang w:val="ru-RU"/>
        </w:rPr>
        <w:t>ательного учреждения «Дарвагская</w:t>
      </w:r>
      <w:r>
        <w:rPr>
          <w:rFonts w:ascii="Times New Roman" w:hAnsi="Times New Roman" w:cs="Times New Roman"/>
          <w:sz w:val="28"/>
          <w:szCs w:val="28"/>
          <w:lang w:val="ru-RU"/>
        </w:rPr>
        <w:t xml:space="preserve"> средняя общеобразовательная школа</w:t>
      </w:r>
      <w:r w:rsidR="00962600">
        <w:rPr>
          <w:rFonts w:ascii="Times New Roman" w:hAnsi="Times New Roman" w:cs="Times New Roman"/>
          <w:sz w:val="28"/>
          <w:szCs w:val="28"/>
          <w:lang w:val="ru-RU"/>
        </w:rPr>
        <w:t xml:space="preserve"> №1» Кахриманова Замана Гамзатовича</w:t>
      </w:r>
      <w:r>
        <w:rPr>
          <w:rFonts w:ascii="Times New Roman" w:hAnsi="Times New Roman" w:cs="Times New Roman"/>
          <w:sz w:val="28"/>
          <w:szCs w:val="28"/>
          <w:lang w:val="ru-RU"/>
        </w:rPr>
        <w:t xml:space="preserve">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w:t>
      </w:r>
      <w:r>
        <w:rPr>
          <w:rFonts w:ascii="Times New Roman" w:hAnsi="Times New Roman" w:cs="Times New Roman"/>
          <w:sz w:val="28"/>
          <w:szCs w:val="28"/>
          <w:lang w:val="ru-RU"/>
        </w:rPr>
        <w:lastRenderedPageBreak/>
        <w:t>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8D175A" w:rsidRDefault="008D175A" w:rsidP="008D175A">
      <w:pPr>
        <w:jc w:val="both"/>
        <w:rPr>
          <w:sz w:val="28"/>
          <w:szCs w:val="28"/>
        </w:rPr>
      </w:pPr>
    </w:p>
    <w:p w:rsidR="008D175A" w:rsidRDefault="008D175A" w:rsidP="008D175A">
      <w:pPr>
        <w:ind w:firstLine="567"/>
        <w:jc w:val="both"/>
        <w:rPr>
          <w:sz w:val="28"/>
          <w:szCs w:val="28"/>
        </w:rPr>
      </w:pPr>
      <w:r>
        <w:rPr>
          <w:sz w:val="28"/>
          <w:szCs w:val="28"/>
        </w:rPr>
        <w:t>1. Закрепить за муниципальным казенным общеобразов</w:t>
      </w:r>
      <w:r w:rsidR="00962600">
        <w:rPr>
          <w:sz w:val="28"/>
          <w:szCs w:val="28"/>
        </w:rPr>
        <w:t>ательным учреждением «Дарвагская</w:t>
      </w:r>
      <w:r>
        <w:rPr>
          <w:sz w:val="28"/>
          <w:szCs w:val="28"/>
        </w:rPr>
        <w:t xml:space="preserve"> средняя общеобразовательная школа</w:t>
      </w:r>
      <w:r w:rsidR="00962600">
        <w:rPr>
          <w:sz w:val="28"/>
          <w:szCs w:val="28"/>
        </w:rPr>
        <w:t xml:space="preserve"> №1</w:t>
      </w:r>
      <w:r>
        <w:rPr>
          <w:sz w:val="28"/>
          <w:szCs w:val="28"/>
        </w:rPr>
        <w:t xml:space="preserve">» в постоянное (бессрочное) пользование земельный участок  </w:t>
      </w:r>
      <w:r w:rsidRPr="00D60320">
        <w:rPr>
          <w:sz w:val="28"/>
          <w:szCs w:val="28"/>
        </w:rPr>
        <w:t xml:space="preserve">общей площадью  </w:t>
      </w:r>
      <w:r w:rsidR="00962600">
        <w:rPr>
          <w:sz w:val="28"/>
          <w:szCs w:val="28"/>
        </w:rPr>
        <w:t>20000</w:t>
      </w:r>
      <w:r>
        <w:rPr>
          <w:sz w:val="28"/>
          <w:szCs w:val="28"/>
        </w:rPr>
        <w:t xml:space="preserve">  кв.м., </w:t>
      </w:r>
      <w:r w:rsidRPr="00D60320">
        <w:rPr>
          <w:sz w:val="28"/>
          <w:szCs w:val="28"/>
        </w:rPr>
        <w:t xml:space="preserve">расположенный по адресу: Республика Дагестан, Табасаранский </w:t>
      </w:r>
      <w:r w:rsidR="00962600">
        <w:rPr>
          <w:sz w:val="28"/>
          <w:szCs w:val="28"/>
        </w:rPr>
        <w:t>район,    с. Дарваг</w:t>
      </w:r>
      <w:r>
        <w:rPr>
          <w:sz w:val="28"/>
          <w:szCs w:val="28"/>
        </w:rPr>
        <w:t>.</w:t>
      </w:r>
    </w:p>
    <w:p w:rsidR="008D175A" w:rsidRDefault="008D175A" w:rsidP="008D175A">
      <w:pPr>
        <w:ind w:firstLine="567"/>
        <w:jc w:val="both"/>
        <w:rPr>
          <w:sz w:val="28"/>
          <w:szCs w:val="28"/>
        </w:rPr>
      </w:pPr>
      <w:r>
        <w:rPr>
          <w:sz w:val="28"/>
          <w:szCs w:val="28"/>
        </w:rPr>
        <w:t>2. Директору муниципального казенного общеобразов</w:t>
      </w:r>
      <w:r w:rsidR="00962600">
        <w:rPr>
          <w:sz w:val="28"/>
          <w:szCs w:val="28"/>
        </w:rPr>
        <w:t>ательного учреждения «Дарвагская</w:t>
      </w:r>
      <w:r>
        <w:rPr>
          <w:sz w:val="28"/>
          <w:szCs w:val="28"/>
        </w:rPr>
        <w:t xml:space="preserve"> средняя общеобразовательная школа</w:t>
      </w:r>
      <w:r w:rsidR="00962600">
        <w:rPr>
          <w:sz w:val="28"/>
          <w:szCs w:val="28"/>
        </w:rPr>
        <w:t xml:space="preserve"> №1</w:t>
      </w:r>
      <w:r>
        <w:rPr>
          <w:sz w:val="28"/>
          <w:szCs w:val="28"/>
        </w:rPr>
        <w:t>»</w:t>
      </w:r>
      <w:r w:rsidR="00962600">
        <w:rPr>
          <w:sz w:val="28"/>
          <w:szCs w:val="28"/>
        </w:rPr>
        <w:t xml:space="preserve">                    Кахриманову З.Г.</w:t>
      </w:r>
      <w:r>
        <w:rPr>
          <w:sz w:val="28"/>
          <w:szCs w:val="28"/>
        </w:rPr>
        <w:t xml:space="preserve">  подготовить соответствующие документы на данный земельный участок.</w:t>
      </w:r>
    </w:p>
    <w:p w:rsidR="008D175A" w:rsidRDefault="008D175A" w:rsidP="008D175A">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8D175A" w:rsidRDefault="008D175A" w:rsidP="008D175A">
      <w:pPr>
        <w:ind w:firstLine="567"/>
        <w:jc w:val="both"/>
        <w:rPr>
          <w:b/>
          <w:sz w:val="28"/>
          <w:szCs w:val="28"/>
        </w:rPr>
      </w:pPr>
    </w:p>
    <w:p w:rsidR="008D175A" w:rsidRDefault="008D175A" w:rsidP="008D175A">
      <w:pPr>
        <w:pStyle w:val="a8"/>
        <w:tabs>
          <w:tab w:val="left" w:pos="6287"/>
        </w:tabs>
        <w:rPr>
          <w:rFonts w:ascii="Times New Roman" w:hAnsi="Times New Roman" w:cs="Times New Roman"/>
          <w:sz w:val="28"/>
          <w:szCs w:val="28"/>
          <w:lang w:val="ru-RU"/>
        </w:rPr>
      </w:pPr>
    </w:p>
    <w:p w:rsidR="008D175A" w:rsidRPr="001304CD" w:rsidRDefault="00962600" w:rsidP="008D175A">
      <w:pPr>
        <w:pStyle w:val="a8"/>
        <w:ind w:left="284"/>
        <w:rPr>
          <w:rFonts w:ascii="Times New Roman" w:hAnsi="Times New Roman"/>
          <w:b/>
          <w:sz w:val="28"/>
          <w:szCs w:val="28"/>
          <w:lang w:val="ru-RU"/>
        </w:rPr>
      </w:pPr>
      <w:r>
        <w:rPr>
          <w:rFonts w:ascii="Times New Roman" w:hAnsi="Times New Roman"/>
          <w:b/>
          <w:sz w:val="28"/>
          <w:szCs w:val="28"/>
          <w:lang w:val="ru-RU"/>
        </w:rPr>
        <w:t>И.о</w:t>
      </w:r>
      <w:r w:rsidR="008D175A">
        <w:rPr>
          <w:rFonts w:ascii="Times New Roman" w:hAnsi="Times New Roman"/>
          <w:b/>
          <w:sz w:val="28"/>
          <w:szCs w:val="28"/>
          <w:lang w:val="ru-RU"/>
        </w:rPr>
        <w:t>.</w:t>
      </w:r>
      <w:r w:rsidR="008D175A" w:rsidRPr="001304CD">
        <w:rPr>
          <w:rFonts w:ascii="Times New Roman" w:hAnsi="Times New Roman"/>
          <w:b/>
          <w:sz w:val="28"/>
          <w:szCs w:val="28"/>
          <w:lang w:val="ru-RU"/>
        </w:rPr>
        <w:t xml:space="preserve">  Главы  администрации</w:t>
      </w:r>
    </w:p>
    <w:p w:rsidR="008D175A" w:rsidRDefault="008D175A" w:rsidP="008D175A">
      <w:pPr>
        <w:jc w:val="center"/>
        <w:rPr>
          <w:b/>
          <w:sz w:val="28"/>
          <w:szCs w:val="28"/>
        </w:rPr>
      </w:pPr>
      <w:r>
        <w:rPr>
          <w:b/>
          <w:sz w:val="28"/>
          <w:szCs w:val="28"/>
        </w:rPr>
        <w:t xml:space="preserve"> </w:t>
      </w:r>
      <w:r w:rsidRPr="001304CD">
        <w:rPr>
          <w:b/>
          <w:sz w:val="28"/>
          <w:szCs w:val="28"/>
        </w:rPr>
        <w:t>МР «Табасаранский район»                                               И. Яралиев</w:t>
      </w:r>
    </w:p>
    <w:p w:rsidR="008D175A" w:rsidRDefault="008D175A" w:rsidP="008D175A">
      <w:pPr>
        <w:pStyle w:val="a8"/>
        <w:tabs>
          <w:tab w:val="left" w:pos="6287"/>
        </w:tabs>
        <w:jc w:val="center"/>
        <w:rPr>
          <w:rFonts w:ascii="Times New Roman" w:hAnsi="Times New Roman" w:cs="Times New Roman"/>
          <w:b/>
          <w:sz w:val="28"/>
          <w:szCs w:val="28"/>
          <w:lang w:val="ru-RU"/>
        </w:rPr>
      </w:pPr>
    </w:p>
    <w:p w:rsidR="008D175A" w:rsidRDefault="008D175A" w:rsidP="008D175A">
      <w:pPr>
        <w:pStyle w:val="a8"/>
        <w:tabs>
          <w:tab w:val="left" w:pos="6287"/>
        </w:tabs>
        <w:rPr>
          <w:rFonts w:ascii="Times New Roman" w:hAnsi="Times New Roman" w:cs="Times New Roman"/>
          <w:sz w:val="28"/>
          <w:szCs w:val="28"/>
          <w:lang w:val="ru-RU"/>
        </w:rPr>
      </w:pPr>
    </w:p>
    <w:p w:rsidR="008D175A" w:rsidRDefault="008D175A" w:rsidP="008D175A">
      <w:pPr>
        <w:pStyle w:val="a8"/>
        <w:tabs>
          <w:tab w:val="left" w:pos="6287"/>
        </w:tabs>
        <w:rPr>
          <w:rFonts w:ascii="Times New Roman" w:hAnsi="Times New Roman" w:cs="Times New Roman"/>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3E2BF7" w:rsidRDefault="003E2BF7" w:rsidP="00295B98">
      <w:pPr>
        <w:pStyle w:val="a8"/>
        <w:tabs>
          <w:tab w:val="left" w:pos="6287"/>
        </w:tabs>
        <w:rPr>
          <w:rFonts w:ascii="Times New Roman" w:hAnsi="Times New Roman" w:cs="Times New Roman"/>
          <w:b/>
          <w:sz w:val="28"/>
          <w:szCs w:val="28"/>
          <w:lang w:val="ru-RU"/>
        </w:rPr>
      </w:pPr>
    </w:p>
    <w:p w:rsidR="00BE590C" w:rsidRDefault="00BE590C" w:rsidP="00295B98">
      <w:pPr>
        <w:pStyle w:val="a8"/>
        <w:tabs>
          <w:tab w:val="left" w:pos="6287"/>
        </w:tabs>
        <w:rPr>
          <w:rFonts w:ascii="Times New Roman" w:hAnsi="Times New Roman" w:cs="Times New Roman"/>
          <w:b/>
          <w:sz w:val="28"/>
          <w:szCs w:val="28"/>
          <w:lang w:val="ru-RU"/>
        </w:rPr>
      </w:pPr>
    </w:p>
    <w:p w:rsidR="00BE590C" w:rsidRDefault="00BE590C" w:rsidP="00295B98">
      <w:pPr>
        <w:pStyle w:val="a8"/>
        <w:tabs>
          <w:tab w:val="left" w:pos="6287"/>
        </w:tabs>
        <w:rPr>
          <w:rFonts w:ascii="Times New Roman" w:hAnsi="Times New Roman" w:cs="Times New Roman"/>
          <w:b/>
          <w:sz w:val="28"/>
          <w:szCs w:val="28"/>
          <w:lang w:val="ru-RU"/>
        </w:rPr>
      </w:pPr>
    </w:p>
    <w:p w:rsidR="00BE590C" w:rsidRDefault="00BE590C"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Указе Президента Республики Дагестан  №345 от </w:t>
      </w:r>
    </w:p>
    <w:p w:rsidR="00295B98" w:rsidRDefault="00295B98" w:rsidP="00295B9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25 декабря 2013 года «О  реализации  приоритетных </w:t>
      </w:r>
    </w:p>
    <w:p w:rsidR="00295B98" w:rsidRDefault="00295B98" w:rsidP="00295B9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проектов развития Республики Дагестан»</w:t>
      </w:r>
    </w:p>
    <w:p w:rsidR="00295B98" w:rsidRDefault="00295B98" w:rsidP="00295B98">
      <w:pPr>
        <w:pStyle w:val="a8"/>
        <w:tabs>
          <w:tab w:val="left" w:pos="6287"/>
        </w:tabs>
        <w:rPr>
          <w:rFonts w:ascii="Times New Roman" w:hAnsi="Times New Roman" w:cs="Times New Roman"/>
          <w:b/>
          <w:sz w:val="28"/>
          <w:szCs w:val="28"/>
          <w:lang w:val="ru-RU"/>
        </w:rPr>
      </w:pPr>
    </w:p>
    <w:p w:rsidR="00295B98" w:rsidRPr="00707800" w:rsidRDefault="00295B98" w:rsidP="00295B98">
      <w:pPr>
        <w:pStyle w:val="a8"/>
        <w:tabs>
          <w:tab w:val="left" w:pos="6287"/>
        </w:tabs>
        <w:ind w:firstLine="567"/>
        <w:jc w:val="both"/>
        <w:rPr>
          <w:rFonts w:ascii="Times New Roman" w:hAnsi="Times New Roman" w:cs="Times New Roman"/>
          <w:b/>
          <w:sz w:val="28"/>
          <w:szCs w:val="28"/>
          <w:lang w:val="ru-RU"/>
        </w:rPr>
      </w:pPr>
      <w:r w:rsidRPr="00707800">
        <w:rPr>
          <w:rFonts w:ascii="Times New Roman" w:hAnsi="Times New Roman" w:cs="Times New Roman"/>
          <w:sz w:val="28"/>
          <w:szCs w:val="28"/>
          <w:lang w:val="ru-RU"/>
        </w:rPr>
        <w:t xml:space="preserve">В целях реализации Указа Президента Республики Дагестан  №345 от 25 декабря 2013 года «О реализации приоритетных проектов </w:t>
      </w:r>
      <w:r>
        <w:rPr>
          <w:rFonts w:ascii="Times New Roman" w:hAnsi="Times New Roman" w:cs="Times New Roman"/>
          <w:sz w:val="28"/>
          <w:szCs w:val="28"/>
          <w:lang w:val="ru-RU"/>
        </w:rPr>
        <w:t>развития</w:t>
      </w:r>
      <w:r w:rsidRPr="00707800">
        <w:rPr>
          <w:rFonts w:ascii="Times New Roman" w:hAnsi="Times New Roman" w:cs="Times New Roman"/>
          <w:sz w:val="28"/>
          <w:szCs w:val="28"/>
          <w:lang w:val="ru-RU"/>
        </w:rPr>
        <w:t xml:space="preserve"> Республики Дагестан</w:t>
      </w:r>
      <w:r>
        <w:rPr>
          <w:rFonts w:ascii="Times New Roman" w:hAnsi="Times New Roman" w:cs="Times New Roman"/>
          <w:sz w:val="28"/>
          <w:szCs w:val="28"/>
          <w:lang w:val="ru-RU"/>
        </w:rPr>
        <w:t>»</w:t>
      </w:r>
      <w:r w:rsidRPr="00707800">
        <w:rPr>
          <w:rFonts w:ascii="Times New Roman" w:hAnsi="Times New Roman" w:cs="Times New Roman"/>
          <w:sz w:val="28"/>
          <w:szCs w:val="28"/>
          <w:lang w:val="ru-RU"/>
        </w:rPr>
        <w:t xml:space="preserve">, администрация </w:t>
      </w:r>
      <w:r>
        <w:rPr>
          <w:rFonts w:ascii="Times New Roman" w:hAnsi="Times New Roman" w:cs="Times New Roman"/>
          <w:sz w:val="28"/>
          <w:szCs w:val="28"/>
          <w:lang w:val="ru-RU"/>
        </w:rPr>
        <w:t>муниципального района</w:t>
      </w:r>
      <w:r w:rsidRPr="00707800">
        <w:rPr>
          <w:rFonts w:ascii="Times New Roman" w:hAnsi="Times New Roman" w:cs="Times New Roman"/>
          <w:sz w:val="28"/>
          <w:szCs w:val="28"/>
          <w:lang w:val="ru-RU"/>
        </w:rPr>
        <w:t xml:space="preserve"> «Табасаранский район» Республики Дагестан,  </w:t>
      </w:r>
      <w:r w:rsidRPr="00707800">
        <w:rPr>
          <w:rFonts w:ascii="Times New Roman" w:hAnsi="Times New Roman" w:cs="Times New Roman"/>
          <w:b/>
          <w:sz w:val="28"/>
          <w:szCs w:val="28"/>
          <w:lang w:val="ru-RU"/>
        </w:rPr>
        <w:t xml:space="preserve">ПОСТАНОВЛЯЕТ: </w:t>
      </w:r>
    </w:p>
    <w:p w:rsidR="00295B98" w:rsidRPr="00707800" w:rsidRDefault="00295B98" w:rsidP="00295B98">
      <w:pPr>
        <w:pStyle w:val="a8"/>
        <w:tabs>
          <w:tab w:val="left" w:pos="1134"/>
        </w:tabs>
        <w:ind w:firstLine="567"/>
        <w:jc w:val="both"/>
        <w:rPr>
          <w:rFonts w:ascii="Times New Roman" w:hAnsi="Times New Roman" w:cs="Times New Roman"/>
          <w:sz w:val="28"/>
          <w:szCs w:val="28"/>
          <w:lang w:val="ru-RU"/>
        </w:rPr>
      </w:pPr>
    </w:p>
    <w:p w:rsidR="00295B98" w:rsidRDefault="00295B98" w:rsidP="00295B98">
      <w:pPr>
        <w:pStyle w:val="a8"/>
        <w:numPr>
          <w:ilvl w:val="0"/>
          <w:numId w:val="140"/>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Определить </w:t>
      </w:r>
      <w:r w:rsidRPr="00707800">
        <w:rPr>
          <w:rFonts w:ascii="Times New Roman" w:hAnsi="Times New Roman" w:cs="Times New Roman"/>
          <w:sz w:val="28"/>
          <w:szCs w:val="28"/>
          <w:lang w:val="ru-RU"/>
        </w:rPr>
        <w:t>ответственным</w:t>
      </w:r>
      <w:r>
        <w:rPr>
          <w:rFonts w:ascii="Times New Roman" w:hAnsi="Times New Roman" w:cs="Times New Roman"/>
          <w:sz w:val="28"/>
          <w:szCs w:val="28"/>
          <w:lang w:val="ru-RU"/>
        </w:rPr>
        <w:t xml:space="preserve">и </w:t>
      </w:r>
      <w:r w:rsidRPr="00707800">
        <w:rPr>
          <w:rFonts w:ascii="Times New Roman" w:hAnsi="Times New Roman" w:cs="Times New Roman"/>
          <w:sz w:val="28"/>
          <w:szCs w:val="28"/>
          <w:lang w:val="ru-RU"/>
        </w:rPr>
        <w:t xml:space="preserve">должностными лицами </w:t>
      </w:r>
      <w:r>
        <w:rPr>
          <w:rFonts w:ascii="Times New Roman" w:hAnsi="Times New Roman" w:cs="Times New Roman"/>
          <w:sz w:val="28"/>
          <w:szCs w:val="28"/>
          <w:lang w:val="ru-RU"/>
        </w:rPr>
        <w:t xml:space="preserve"> за реализа</w:t>
      </w:r>
      <w:r w:rsidRPr="00707800">
        <w:rPr>
          <w:rFonts w:ascii="Times New Roman" w:hAnsi="Times New Roman" w:cs="Times New Roman"/>
          <w:sz w:val="28"/>
          <w:szCs w:val="28"/>
          <w:lang w:val="ru-RU"/>
        </w:rPr>
        <w:t>цию  приоритетных проектов развития Респ</w:t>
      </w:r>
      <w:r>
        <w:rPr>
          <w:rFonts w:ascii="Times New Roman" w:hAnsi="Times New Roman" w:cs="Times New Roman"/>
          <w:sz w:val="28"/>
          <w:szCs w:val="28"/>
          <w:lang w:val="ru-RU"/>
        </w:rPr>
        <w:t>ублики Дагестан на территории муниципального района</w:t>
      </w:r>
      <w:r w:rsidRPr="00707800">
        <w:rPr>
          <w:rFonts w:ascii="Times New Roman" w:hAnsi="Times New Roman" w:cs="Times New Roman"/>
          <w:sz w:val="28"/>
          <w:szCs w:val="28"/>
          <w:lang w:val="ru-RU"/>
        </w:rPr>
        <w:t xml:space="preserve"> «Табасаранский район»: </w:t>
      </w:r>
    </w:p>
    <w:p w:rsidR="00295B98" w:rsidRPr="00092B68" w:rsidRDefault="00295B98" w:rsidP="00295B98">
      <w:pPr>
        <w:pStyle w:val="a8"/>
        <w:tabs>
          <w:tab w:val="left" w:pos="1134"/>
        </w:tabs>
        <w:ind w:left="567"/>
        <w:jc w:val="both"/>
        <w:rPr>
          <w:rFonts w:ascii="Times New Roman" w:hAnsi="Times New Roman" w:cs="Times New Roman"/>
          <w:sz w:val="28"/>
          <w:szCs w:val="28"/>
          <w:lang w:val="ru-RU"/>
        </w:rPr>
      </w:pPr>
    </w:p>
    <w:p w:rsidR="00295B98" w:rsidRDefault="00295B98" w:rsidP="00295B98">
      <w:pPr>
        <w:pStyle w:val="a8"/>
        <w:ind w:left="720"/>
        <w:jc w:val="both"/>
        <w:rPr>
          <w:rFonts w:ascii="Times New Roman" w:hAnsi="Times New Roman" w:cs="Times New Roman"/>
          <w:sz w:val="28"/>
          <w:szCs w:val="28"/>
          <w:lang w:val="ru-RU"/>
        </w:rPr>
      </w:pPr>
      <w:r w:rsidRPr="00654C38">
        <w:rPr>
          <w:rFonts w:ascii="Times New Roman" w:hAnsi="Times New Roman" w:cs="Times New Roman"/>
          <w:sz w:val="28"/>
          <w:szCs w:val="28"/>
          <w:lang w:val="ru-RU"/>
        </w:rPr>
        <w:t>-</w:t>
      </w:r>
      <w:r>
        <w:rPr>
          <w:rFonts w:ascii="Times New Roman" w:hAnsi="Times New Roman" w:cs="Times New Roman"/>
          <w:sz w:val="28"/>
          <w:szCs w:val="28"/>
          <w:lang w:val="ru-RU"/>
        </w:rPr>
        <w:t xml:space="preserve"> «Обеление экономики» - Яралиев И.М. – 1-й зам. главы администрации муниципального района «Табасаранский район». </w:t>
      </w:r>
    </w:p>
    <w:p w:rsidR="00295B98" w:rsidRPr="0022795A" w:rsidRDefault="00295B98" w:rsidP="00295B98">
      <w:pPr>
        <w:pStyle w:val="a8"/>
        <w:tabs>
          <w:tab w:val="left" w:pos="1134"/>
        </w:tabs>
        <w:ind w:left="720"/>
        <w:jc w:val="both"/>
        <w:rPr>
          <w:rFonts w:ascii="Times New Roman" w:hAnsi="Times New Roman" w:cs="Times New Roman"/>
          <w:sz w:val="28"/>
          <w:szCs w:val="28"/>
          <w:lang w:val="ru-RU"/>
        </w:rPr>
      </w:pPr>
      <w:r w:rsidRPr="00654C38">
        <w:rPr>
          <w:rFonts w:ascii="Times New Roman" w:hAnsi="Times New Roman" w:cs="Times New Roman"/>
          <w:sz w:val="28"/>
          <w:szCs w:val="28"/>
          <w:lang w:val="ru-RU"/>
        </w:rPr>
        <w:t>-</w:t>
      </w:r>
      <w:r>
        <w:rPr>
          <w:rFonts w:ascii="Times New Roman" w:hAnsi="Times New Roman" w:cs="Times New Roman"/>
          <w:sz w:val="28"/>
          <w:szCs w:val="28"/>
          <w:lang w:val="ru-RU"/>
        </w:rPr>
        <w:t xml:space="preserve"> «Создание  точек роста» - Ибрагимов К.М. – начальник отдела экономики администрации муниципального района «Табасаранский район»;</w:t>
      </w:r>
    </w:p>
    <w:p w:rsidR="00295B98"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«Инвестиции в Дагестан» - Абдулов А.Ш. – зам. главы администрации муниципального района «Табасаранский район»;</w:t>
      </w:r>
    </w:p>
    <w:p w:rsidR="00295B98" w:rsidRPr="003C3CC1"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«Новая индустриализация» - Усманов М.Г. – зам. главы администрации МР «Табасаранский район»;</w:t>
      </w:r>
    </w:p>
    <w:p w:rsidR="00295B98" w:rsidRPr="0022795A"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«Эффективное  государственное управление» - Абдулжелилов А.А. – упр. делами администрации муниципального района «Табасаранский район»;</w:t>
      </w:r>
    </w:p>
    <w:p w:rsidR="00295B98" w:rsidRPr="0022795A"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«Эффективное территориальное управление» - Абдуллаев Г.Г. – начальник отдела архитектуры, градостроительства и ЖКХ администрации муниципального района «Табасаранский район»;</w:t>
      </w:r>
    </w:p>
    <w:p w:rsidR="00295B98"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«Эффективный агропромышленный комплекс» - Кумалатов К.А. – начальник отдела сельского хозяйства администрации муниципального района «Табасаранский район»;</w:t>
      </w:r>
    </w:p>
    <w:p w:rsidR="00295B98" w:rsidRPr="0022795A"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«Бренд  нового Дагестана» - Азизов. А.А. – зам. </w:t>
      </w:r>
      <w:r w:rsidRPr="0022795A">
        <w:rPr>
          <w:rFonts w:ascii="Times New Roman" w:hAnsi="Times New Roman" w:cs="Times New Roman"/>
          <w:sz w:val="28"/>
          <w:szCs w:val="28"/>
          <w:lang w:val="ru-RU"/>
        </w:rPr>
        <w:t xml:space="preserve"> председателя Собрания депутатов </w:t>
      </w:r>
      <w:r>
        <w:rPr>
          <w:rFonts w:ascii="Times New Roman" w:hAnsi="Times New Roman" w:cs="Times New Roman"/>
          <w:sz w:val="28"/>
          <w:szCs w:val="28"/>
          <w:lang w:val="ru-RU"/>
        </w:rPr>
        <w:t>муниципального района</w:t>
      </w:r>
      <w:r w:rsidRPr="0022795A">
        <w:rPr>
          <w:rFonts w:ascii="Times New Roman" w:hAnsi="Times New Roman" w:cs="Times New Roman"/>
          <w:sz w:val="28"/>
          <w:szCs w:val="28"/>
          <w:lang w:val="ru-RU"/>
        </w:rPr>
        <w:t xml:space="preserve"> «Табасаранский район»;</w:t>
      </w:r>
    </w:p>
    <w:p w:rsidR="00295B98"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«Человеческий капитал» - Ахмедов Б.Т. – и.о. начальника УО администрации муниципального района «Табасаранский район»;</w:t>
      </w:r>
    </w:p>
    <w:p w:rsidR="00295B98" w:rsidRDefault="00295B98" w:rsidP="00295B98">
      <w:pPr>
        <w:pStyle w:val="a8"/>
        <w:tabs>
          <w:tab w:val="left" w:pos="1134"/>
        </w:tabs>
        <w:ind w:left="720"/>
        <w:jc w:val="both"/>
        <w:rPr>
          <w:rFonts w:ascii="Times New Roman" w:hAnsi="Times New Roman" w:cs="Times New Roman"/>
          <w:sz w:val="28"/>
          <w:szCs w:val="28"/>
          <w:lang w:val="ru-RU"/>
        </w:rPr>
      </w:pPr>
      <w:r>
        <w:rPr>
          <w:rFonts w:ascii="Times New Roman" w:hAnsi="Times New Roman" w:cs="Times New Roman"/>
          <w:sz w:val="28"/>
          <w:szCs w:val="28"/>
          <w:lang w:val="ru-RU"/>
        </w:rPr>
        <w:t>- «Правопорядок и безопасность в Дагестане» - Джафаров Д.Г. – зам. председателя Собрания депутатов муниципального района «Табасаранский район».</w:t>
      </w:r>
    </w:p>
    <w:p w:rsidR="00295B98" w:rsidRDefault="00295B98" w:rsidP="00295B98">
      <w:pPr>
        <w:pStyle w:val="a8"/>
        <w:tabs>
          <w:tab w:val="left" w:pos="1134"/>
        </w:tabs>
        <w:ind w:firstLine="567"/>
        <w:jc w:val="both"/>
        <w:rPr>
          <w:rFonts w:ascii="Times New Roman" w:hAnsi="Times New Roman" w:cs="Times New Roman"/>
          <w:sz w:val="28"/>
          <w:szCs w:val="28"/>
          <w:lang w:val="ru-RU"/>
        </w:rPr>
      </w:pPr>
    </w:p>
    <w:p w:rsidR="00295B98" w:rsidRDefault="00295B98" w:rsidP="00295B98">
      <w:pPr>
        <w:pStyle w:val="a8"/>
        <w:numPr>
          <w:ilvl w:val="0"/>
          <w:numId w:val="140"/>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Ответственным должностным лицам за реализацию  приоритетных проектов развития  Республики Дагестан  на территории МР «Табасаранский район»  Республики Дагестан  обеспечить  в срок  до 28.02.2014г. разработку планов мероприятий по реализации приоритетных проектов на 2014 год и их утверждение. </w:t>
      </w:r>
    </w:p>
    <w:p w:rsidR="00295B98" w:rsidRPr="0022795A" w:rsidRDefault="00295B98" w:rsidP="00295B98">
      <w:pPr>
        <w:pStyle w:val="a8"/>
        <w:tabs>
          <w:tab w:val="left" w:pos="1134"/>
        </w:tabs>
        <w:ind w:left="567"/>
        <w:jc w:val="both"/>
        <w:rPr>
          <w:rFonts w:ascii="Times New Roman" w:hAnsi="Times New Roman" w:cs="Times New Roman"/>
          <w:sz w:val="28"/>
          <w:szCs w:val="28"/>
          <w:lang w:val="ru-RU"/>
        </w:rPr>
      </w:pPr>
    </w:p>
    <w:p w:rsidR="00295B98" w:rsidRDefault="00295B98" w:rsidP="00295B98">
      <w:pPr>
        <w:pStyle w:val="a8"/>
        <w:numPr>
          <w:ilvl w:val="0"/>
          <w:numId w:val="140"/>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Свод всей информации  по данному Постановлению обеспечить отделу  экономики  администрации Ибрагимову К.М. </w:t>
      </w:r>
    </w:p>
    <w:p w:rsidR="00295B98" w:rsidRDefault="00295B98" w:rsidP="00295B98">
      <w:pPr>
        <w:pStyle w:val="a8"/>
        <w:tabs>
          <w:tab w:val="left" w:pos="1134"/>
        </w:tabs>
        <w:jc w:val="both"/>
        <w:rPr>
          <w:rFonts w:ascii="Times New Roman" w:hAnsi="Times New Roman" w:cs="Times New Roman"/>
          <w:sz w:val="28"/>
          <w:szCs w:val="28"/>
          <w:lang w:val="ru-RU"/>
        </w:rPr>
      </w:pPr>
    </w:p>
    <w:p w:rsidR="00295B98" w:rsidRPr="00707800" w:rsidRDefault="00295B98" w:rsidP="00295B98">
      <w:pPr>
        <w:pStyle w:val="a8"/>
        <w:numPr>
          <w:ilvl w:val="0"/>
          <w:numId w:val="140"/>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Контроль за  исполнением данного Постановления оставляю за собой. </w:t>
      </w:r>
    </w:p>
    <w:p w:rsidR="00295B98" w:rsidRDefault="00295B98" w:rsidP="00295B98">
      <w:pPr>
        <w:pStyle w:val="a8"/>
        <w:tabs>
          <w:tab w:val="left" w:pos="6287"/>
        </w:tabs>
        <w:jc w:val="center"/>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sz w:val="28"/>
          <w:szCs w:val="28"/>
          <w:lang w:val="ru-RU"/>
        </w:rPr>
      </w:pPr>
    </w:p>
    <w:p w:rsidR="00295B98" w:rsidRPr="001304CD" w:rsidRDefault="00295B98" w:rsidP="00295B98">
      <w:pPr>
        <w:pStyle w:val="a8"/>
        <w:jc w:val="both"/>
        <w:rPr>
          <w:rFonts w:ascii="Times New Roman" w:hAnsi="Times New Roman"/>
          <w:b/>
          <w:sz w:val="28"/>
          <w:szCs w:val="28"/>
          <w:lang w:val="ru-RU"/>
        </w:rPr>
      </w:pPr>
      <w:r>
        <w:rPr>
          <w:rFonts w:ascii="Times New Roman" w:hAnsi="Times New Roman"/>
          <w:b/>
          <w:sz w:val="28"/>
          <w:szCs w:val="28"/>
          <w:lang w:val="ru-RU"/>
        </w:rPr>
        <w:t>И.о. Г</w:t>
      </w:r>
      <w:r w:rsidRPr="001304CD">
        <w:rPr>
          <w:rFonts w:ascii="Times New Roman" w:hAnsi="Times New Roman"/>
          <w:b/>
          <w:sz w:val="28"/>
          <w:szCs w:val="28"/>
          <w:lang w:val="ru-RU"/>
        </w:rPr>
        <w:t>лавы  администрации</w:t>
      </w:r>
    </w:p>
    <w:p w:rsidR="00295B98" w:rsidRDefault="00295B98" w:rsidP="00295B98">
      <w:pPr>
        <w:jc w:val="both"/>
        <w:rPr>
          <w:b/>
          <w:sz w:val="28"/>
          <w:szCs w:val="28"/>
        </w:rPr>
      </w:pPr>
      <w:r>
        <w:rPr>
          <w:b/>
          <w:sz w:val="28"/>
          <w:szCs w:val="28"/>
        </w:rPr>
        <w:t>муниципального района</w:t>
      </w:r>
    </w:p>
    <w:p w:rsidR="00295B98" w:rsidRDefault="00295B98" w:rsidP="00295B98">
      <w:pPr>
        <w:jc w:val="both"/>
        <w:rPr>
          <w:b/>
          <w:sz w:val="28"/>
          <w:szCs w:val="28"/>
        </w:rPr>
      </w:pPr>
      <w:r w:rsidRPr="001304CD">
        <w:rPr>
          <w:b/>
          <w:sz w:val="28"/>
          <w:szCs w:val="28"/>
        </w:rPr>
        <w:t xml:space="preserve"> «Табасаранский район»                                               И.</w:t>
      </w:r>
      <w:r>
        <w:rPr>
          <w:b/>
          <w:sz w:val="28"/>
          <w:szCs w:val="28"/>
        </w:rPr>
        <w:t xml:space="preserve"> М.</w:t>
      </w:r>
      <w:r w:rsidRPr="001304CD">
        <w:rPr>
          <w:b/>
          <w:sz w:val="28"/>
          <w:szCs w:val="28"/>
        </w:rPr>
        <w:t xml:space="preserve"> Яралиев</w:t>
      </w:r>
    </w:p>
    <w:p w:rsidR="00295B98" w:rsidRDefault="00295B98" w:rsidP="00295B98">
      <w:pPr>
        <w:pStyle w:val="a8"/>
        <w:tabs>
          <w:tab w:val="left" w:pos="6287"/>
        </w:tabs>
        <w:jc w:val="center"/>
        <w:rPr>
          <w:rFonts w:ascii="Times New Roman" w:hAnsi="Times New Roman" w:cs="Times New Roman"/>
          <w:b/>
          <w:sz w:val="28"/>
          <w:szCs w:val="28"/>
          <w:lang w:val="ru-RU"/>
        </w:rPr>
      </w:pPr>
    </w:p>
    <w:p w:rsidR="00295B98" w:rsidRDefault="00295B98" w:rsidP="00295B98">
      <w:pPr>
        <w:pStyle w:val="a8"/>
        <w:tabs>
          <w:tab w:val="left" w:pos="6287"/>
        </w:tabs>
        <w:jc w:val="center"/>
        <w:rPr>
          <w:rFonts w:ascii="Times New Roman" w:hAnsi="Times New Roman" w:cs="Times New Roman"/>
          <w:b/>
          <w:sz w:val="28"/>
          <w:szCs w:val="28"/>
          <w:lang w:val="ru-RU"/>
        </w:rPr>
      </w:pPr>
    </w:p>
    <w:p w:rsidR="00295B98" w:rsidRDefault="00295B98" w:rsidP="00295B98">
      <w:pPr>
        <w:pStyle w:val="a8"/>
        <w:tabs>
          <w:tab w:val="left" w:pos="6287"/>
        </w:tabs>
        <w:jc w:val="center"/>
        <w:rPr>
          <w:rFonts w:ascii="Times New Roman" w:hAnsi="Times New Roman" w:cs="Times New Roman"/>
          <w:b/>
          <w:sz w:val="28"/>
          <w:szCs w:val="28"/>
          <w:lang w:val="ru-RU"/>
        </w:rPr>
      </w:pPr>
    </w:p>
    <w:p w:rsidR="00295B98" w:rsidRDefault="00295B98" w:rsidP="00295B98">
      <w:pPr>
        <w:pStyle w:val="a8"/>
        <w:tabs>
          <w:tab w:val="left" w:pos="6287"/>
        </w:tabs>
        <w:jc w:val="center"/>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r>
        <w:rPr>
          <w:rFonts w:ascii="Times New Roman" w:hAnsi="Times New Roman" w:cs="Times New Roman"/>
          <w:b/>
          <w:sz w:val="28"/>
          <w:szCs w:val="28"/>
          <w:lang w:val="ru-RU"/>
        </w:rPr>
        <w:t>\</w:t>
      </w: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295B98" w:rsidRDefault="00295B98" w:rsidP="00295B98">
      <w:pPr>
        <w:pStyle w:val="a8"/>
        <w:tabs>
          <w:tab w:val="left" w:pos="6287"/>
        </w:tabs>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w:t>
      </w:r>
    </w:p>
    <w:p w:rsidR="003E382E" w:rsidRDefault="003E382E" w:rsidP="003E382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здания муниципального казенного общеобразовательного</w:t>
      </w:r>
    </w:p>
    <w:p w:rsidR="003E382E" w:rsidRDefault="003E382E" w:rsidP="003E382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учреждения «Бурганкентская средняя общеобразовательная школа»</w:t>
      </w:r>
    </w:p>
    <w:p w:rsidR="003E382E" w:rsidRPr="00BF0E7B" w:rsidRDefault="003E382E" w:rsidP="003E382E">
      <w:pPr>
        <w:pStyle w:val="a8"/>
        <w:tabs>
          <w:tab w:val="left" w:pos="6287"/>
        </w:tabs>
        <w:jc w:val="center"/>
        <w:rPr>
          <w:rFonts w:ascii="Times New Roman" w:hAnsi="Times New Roman" w:cs="Times New Roman"/>
          <w:b/>
          <w:sz w:val="28"/>
          <w:szCs w:val="28"/>
          <w:lang w:val="ru-RU"/>
        </w:rPr>
      </w:pPr>
    </w:p>
    <w:p w:rsidR="003E382E" w:rsidRPr="003E382E" w:rsidRDefault="003E382E" w:rsidP="003E382E">
      <w:pPr>
        <w:pStyle w:val="a8"/>
        <w:tabs>
          <w:tab w:val="left" w:pos="6287"/>
        </w:tabs>
        <w:ind w:firstLine="567"/>
        <w:jc w:val="both"/>
        <w:rPr>
          <w:rFonts w:ascii="Times New Roman" w:hAnsi="Times New Roman" w:cs="Times New Roman"/>
          <w:sz w:val="28"/>
          <w:szCs w:val="28"/>
          <w:lang w:val="ru-RU"/>
        </w:rPr>
      </w:pPr>
      <w:r w:rsidRPr="009B08B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директора муниципального казенного общеобразовательного учреждения</w:t>
      </w:r>
      <w:r w:rsidRPr="009B08BE">
        <w:rPr>
          <w:rFonts w:ascii="Times New Roman" w:hAnsi="Times New Roman" w:cs="Times New Roman"/>
          <w:sz w:val="28"/>
          <w:szCs w:val="28"/>
          <w:lang w:val="ru-RU"/>
        </w:rPr>
        <w:t xml:space="preserve"> </w:t>
      </w:r>
      <w:r w:rsidRPr="003E382E">
        <w:rPr>
          <w:rFonts w:ascii="Times New Roman" w:hAnsi="Times New Roman" w:cs="Times New Roman"/>
          <w:sz w:val="28"/>
          <w:szCs w:val="28"/>
          <w:lang w:val="ru-RU"/>
        </w:rPr>
        <w:t>«Бурганкентская средняя общеобразовательная школа» о закреплении муниципального</w:t>
      </w:r>
      <w:r>
        <w:rPr>
          <w:rFonts w:ascii="Times New Roman" w:hAnsi="Times New Roman" w:cs="Times New Roman"/>
          <w:sz w:val="28"/>
          <w:szCs w:val="28"/>
          <w:lang w:val="ru-RU"/>
        </w:rPr>
        <w:t xml:space="preserve"> здания школы, </w:t>
      </w:r>
      <w:r w:rsidRPr="009B08BE">
        <w:rPr>
          <w:rFonts w:ascii="Times New Roman" w:hAnsi="Times New Roman" w:cs="Times New Roman"/>
          <w:sz w:val="28"/>
          <w:szCs w:val="28"/>
          <w:lang w:val="ru-RU"/>
        </w:rPr>
        <w:t xml:space="preserve">администрация МР «Табасаранский район» Республики Дагестан  </w:t>
      </w:r>
      <w:r w:rsidRPr="009B08BE">
        <w:rPr>
          <w:rFonts w:ascii="Times New Roman" w:hAnsi="Times New Roman" w:cs="Times New Roman"/>
          <w:b/>
          <w:sz w:val="28"/>
          <w:szCs w:val="28"/>
          <w:lang w:val="ru-RU"/>
        </w:rPr>
        <w:t xml:space="preserve">ПОСТАНОВЛЯЕТ: </w:t>
      </w:r>
    </w:p>
    <w:p w:rsidR="003E382E" w:rsidRPr="003E382E" w:rsidRDefault="003E382E" w:rsidP="003E382E">
      <w:pPr>
        <w:ind w:firstLine="567"/>
        <w:jc w:val="both"/>
        <w:rPr>
          <w:sz w:val="28"/>
          <w:szCs w:val="28"/>
        </w:rPr>
      </w:pPr>
      <w:r w:rsidRPr="009B08BE">
        <w:rPr>
          <w:sz w:val="28"/>
          <w:szCs w:val="28"/>
        </w:rPr>
        <w:t xml:space="preserve">Здание муниципального казенного </w:t>
      </w:r>
      <w:r>
        <w:rPr>
          <w:sz w:val="28"/>
          <w:szCs w:val="28"/>
        </w:rPr>
        <w:t xml:space="preserve">общеобразовательного </w:t>
      </w:r>
      <w:r w:rsidRPr="009B08BE">
        <w:rPr>
          <w:sz w:val="28"/>
          <w:szCs w:val="28"/>
        </w:rPr>
        <w:t>учреждения «</w:t>
      </w:r>
      <w:r w:rsidRPr="003E382E">
        <w:rPr>
          <w:sz w:val="28"/>
          <w:szCs w:val="28"/>
        </w:rPr>
        <w:t>Бурганкентская средняя общеобразовательная школа»  общей площадью  1142,6</w:t>
      </w:r>
      <w:r w:rsidR="00FA42A3">
        <w:rPr>
          <w:sz w:val="28"/>
          <w:szCs w:val="28"/>
        </w:rPr>
        <w:t xml:space="preserve"> кв.м. расположенный по адресу: </w:t>
      </w:r>
      <w:r w:rsidRPr="003E382E">
        <w:rPr>
          <w:sz w:val="28"/>
          <w:szCs w:val="28"/>
        </w:rPr>
        <w:t>Республика</w:t>
      </w:r>
      <w:r w:rsidRPr="009B08BE">
        <w:rPr>
          <w:sz w:val="28"/>
          <w:szCs w:val="28"/>
        </w:rPr>
        <w:t xml:space="preserve"> Дагестан, Табасаранский район, с. </w:t>
      </w:r>
      <w:r>
        <w:rPr>
          <w:sz w:val="28"/>
          <w:szCs w:val="28"/>
        </w:rPr>
        <w:t xml:space="preserve">Бурганкент </w:t>
      </w:r>
      <w:r w:rsidRPr="009B08BE">
        <w:rPr>
          <w:sz w:val="28"/>
          <w:szCs w:val="28"/>
        </w:rPr>
        <w:t>пер</w:t>
      </w:r>
      <w:r>
        <w:rPr>
          <w:sz w:val="28"/>
          <w:szCs w:val="28"/>
        </w:rPr>
        <w:t>едать в оперативное управление муниципальному казенному общеобразовательному учреждению «</w:t>
      </w:r>
      <w:r w:rsidRPr="003E382E">
        <w:rPr>
          <w:sz w:val="28"/>
          <w:szCs w:val="28"/>
        </w:rPr>
        <w:t>Бурганкентская средняя общеобразовательная школа»</w:t>
      </w:r>
      <w:r w:rsidR="00FA42A3">
        <w:rPr>
          <w:sz w:val="28"/>
          <w:szCs w:val="28"/>
        </w:rPr>
        <w:t>.</w:t>
      </w:r>
    </w:p>
    <w:p w:rsidR="003E382E" w:rsidRPr="003E382E" w:rsidRDefault="003E382E" w:rsidP="003E382E">
      <w:pPr>
        <w:pStyle w:val="a8"/>
        <w:tabs>
          <w:tab w:val="left" w:pos="6287"/>
        </w:tabs>
        <w:jc w:val="both"/>
        <w:rPr>
          <w:rFonts w:ascii="Times New Roman" w:hAnsi="Times New Roman" w:cs="Times New Roman"/>
          <w:sz w:val="28"/>
          <w:szCs w:val="28"/>
          <w:lang w:val="ru-RU"/>
        </w:rPr>
      </w:pPr>
    </w:p>
    <w:p w:rsidR="003E382E" w:rsidRPr="008E0A92" w:rsidRDefault="003E382E" w:rsidP="003E382E">
      <w:pPr>
        <w:pStyle w:val="a8"/>
        <w:tabs>
          <w:tab w:val="left" w:pos="6287"/>
        </w:tabs>
        <w:rPr>
          <w:rFonts w:ascii="Times New Roman" w:hAnsi="Times New Roman" w:cs="Times New Roman"/>
          <w:sz w:val="28"/>
          <w:szCs w:val="28"/>
          <w:lang w:val="ru-RU"/>
        </w:rPr>
      </w:pPr>
    </w:p>
    <w:p w:rsidR="003E382E" w:rsidRPr="008E0A92" w:rsidRDefault="003E382E" w:rsidP="003E382E">
      <w:pPr>
        <w:pStyle w:val="a8"/>
        <w:ind w:left="284"/>
        <w:rPr>
          <w:rFonts w:ascii="Times New Roman" w:hAnsi="Times New Roman" w:cs="Times New Roman"/>
          <w:b/>
          <w:sz w:val="28"/>
          <w:szCs w:val="28"/>
          <w:lang w:val="ru-RU"/>
        </w:rPr>
      </w:pPr>
      <w:r w:rsidRPr="008E0A92">
        <w:rPr>
          <w:rFonts w:ascii="Times New Roman" w:hAnsi="Times New Roman" w:cs="Times New Roman"/>
          <w:b/>
          <w:sz w:val="28"/>
          <w:szCs w:val="28"/>
          <w:lang w:val="ru-RU"/>
        </w:rPr>
        <w:t>И.о.  Главы  администрации</w:t>
      </w:r>
    </w:p>
    <w:p w:rsidR="003E382E" w:rsidRPr="008E0A92" w:rsidRDefault="003E382E" w:rsidP="003E382E">
      <w:pPr>
        <w:pStyle w:val="a8"/>
        <w:tabs>
          <w:tab w:val="left" w:pos="6287"/>
        </w:tabs>
        <w:jc w:val="center"/>
        <w:rPr>
          <w:rFonts w:ascii="Times New Roman" w:hAnsi="Times New Roman" w:cs="Times New Roman"/>
          <w:b/>
          <w:sz w:val="28"/>
          <w:szCs w:val="28"/>
          <w:lang w:val="ru-RU"/>
        </w:rPr>
      </w:pPr>
      <w:r w:rsidRPr="008E0A92">
        <w:rPr>
          <w:rFonts w:ascii="Times New Roman" w:hAnsi="Times New Roman" w:cs="Times New Roman"/>
          <w:b/>
          <w:sz w:val="28"/>
          <w:szCs w:val="28"/>
          <w:lang w:val="ru-RU"/>
        </w:rPr>
        <w:t xml:space="preserve"> МР «Табасаранский район»                                               И. Яралиев</w:t>
      </w:r>
    </w:p>
    <w:p w:rsidR="003E382E" w:rsidRPr="008E0A92"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3E382E" w:rsidRDefault="003E382E" w:rsidP="003E382E">
      <w:pPr>
        <w:pStyle w:val="a8"/>
        <w:tabs>
          <w:tab w:val="left" w:pos="6287"/>
        </w:tabs>
        <w:jc w:val="center"/>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71594D" w:rsidRDefault="0071594D" w:rsidP="00BF0E7B">
      <w:pPr>
        <w:pStyle w:val="a8"/>
        <w:tabs>
          <w:tab w:val="left" w:pos="6287"/>
        </w:tabs>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Default="00BF0E7B" w:rsidP="00BF0E7B">
      <w:pPr>
        <w:pStyle w:val="a8"/>
        <w:tabs>
          <w:tab w:val="left" w:pos="6287"/>
        </w:tabs>
        <w:jc w:val="center"/>
        <w:rPr>
          <w:rFonts w:ascii="Times New Roman" w:hAnsi="Times New Roman" w:cs="Times New Roman"/>
          <w:b/>
          <w:sz w:val="28"/>
          <w:szCs w:val="28"/>
          <w:lang w:val="ru-RU"/>
        </w:rPr>
      </w:pPr>
    </w:p>
    <w:p w:rsidR="00BF0E7B" w:rsidRPr="008E0A92" w:rsidRDefault="00BF0E7B" w:rsidP="00BF0E7B">
      <w:pPr>
        <w:pStyle w:val="a8"/>
        <w:tabs>
          <w:tab w:val="left" w:pos="6287"/>
        </w:tabs>
        <w:jc w:val="center"/>
        <w:rPr>
          <w:rFonts w:ascii="Times New Roman" w:hAnsi="Times New Roman" w:cs="Times New Roman"/>
          <w:b/>
          <w:sz w:val="28"/>
          <w:szCs w:val="28"/>
          <w:lang w:val="ru-RU"/>
        </w:rPr>
      </w:pPr>
    </w:p>
    <w:p w:rsidR="00C81C03" w:rsidRDefault="00C81C03"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22795A" w:rsidRDefault="0022795A" w:rsidP="00C81C03">
      <w:pPr>
        <w:pStyle w:val="a8"/>
        <w:tabs>
          <w:tab w:val="left" w:pos="6287"/>
        </w:tabs>
        <w:jc w:val="center"/>
        <w:rPr>
          <w:rFonts w:ascii="Times New Roman" w:hAnsi="Times New Roman" w:cs="Times New Roman"/>
          <w:b/>
          <w:sz w:val="28"/>
          <w:szCs w:val="28"/>
          <w:lang w:val="ru-RU"/>
        </w:rPr>
      </w:pPr>
    </w:p>
    <w:p w:rsidR="00C81C03" w:rsidRDefault="00C81C03" w:rsidP="00C81C03">
      <w:pPr>
        <w:pStyle w:val="a8"/>
        <w:tabs>
          <w:tab w:val="left" w:pos="6287"/>
        </w:tabs>
        <w:jc w:val="center"/>
        <w:rPr>
          <w:rFonts w:ascii="Times New Roman" w:hAnsi="Times New Roman" w:cs="Times New Roman"/>
          <w:b/>
          <w:sz w:val="28"/>
          <w:szCs w:val="28"/>
          <w:lang w:val="ru-RU"/>
        </w:rPr>
      </w:pPr>
    </w:p>
    <w:p w:rsidR="004A7D55" w:rsidRDefault="004A7D55" w:rsidP="004A7D55">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4A7D55" w:rsidRDefault="004A7D55" w:rsidP="004A7D55">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Муниципальным казенным общеобразовательным учреждением «</w:t>
      </w:r>
      <w:r w:rsidR="00554052">
        <w:rPr>
          <w:rFonts w:ascii="Times New Roman" w:hAnsi="Times New Roman" w:cs="Times New Roman"/>
          <w:b/>
          <w:sz w:val="28"/>
          <w:szCs w:val="28"/>
          <w:lang w:val="ru-RU"/>
        </w:rPr>
        <w:t>Джулинская</w:t>
      </w:r>
      <w:r>
        <w:rPr>
          <w:rFonts w:ascii="Times New Roman" w:hAnsi="Times New Roman" w:cs="Times New Roman"/>
          <w:b/>
          <w:sz w:val="28"/>
          <w:szCs w:val="28"/>
          <w:lang w:val="ru-RU"/>
        </w:rPr>
        <w:t xml:space="preserve"> средняя общеобразовательная школа» Табасаранского района Республики Дагестан</w:t>
      </w:r>
    </w:p>
    <w:p w:rsidR="004A7D55" w:rsidRPr="002804CE" w:rsidRDefault="004A7D55" w:rsidP="004A7D55">
      <w:pPr>
        <w:pStyle w:val="a8"/>
        <w:tabs>
          <w:tab w:val="left" w:pos="6287"/>
        </w:tabs>
        <w:ind w:firstLine="567"/>
        <w:jc w:val="both"/>
        <w:rPr>
          <w:rFonts w:ascii="Times New Roman" w:hAnsi="Times New Roman" w:cs="Times New Roman"/>
          <w:sz w:val="28"/>
          <w:szCs w:val="28"/>
          <w:lang w:val="ru-RU"/>
        </w:rPr>
      </w:pPr>
    </w:p>
    <w:p w:rsidR="004A7D55" w:rsidRPr="002804CE" w:rsidRDefault="004A7D55" w:rsidP="004A7D55">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директора муниципального казенного общеобразовательного учреждения «</w:t>
      </w:r>
      <w:r w:rsidR="00554052">
        <w:rPr>
          <w:rFonts w:ascii="Times New Roman" w:hAnsi="Times New Roman" w:cs="Times New Roman"/>
          <w:sz w:val="28"/>
          <w:szCs w:val="28"/>
          <w:lang w:val="ru-RU"/>
        </w:rPr>
        <w:t>Джулинская</w:t>
      </w:r>
      <w:r>
        <w:rPr>
          <w:rFonts w:ascii="Times New Roman" w:hAnsi="Times New Roman" w:cs="Times New Roman"/>
          <w:sz w:val="28"/>
          <w:szCs w:val="28"/>
          <w:lang w:val="ru-RU"/>
        </w:rPr>
        <w:t xml:space="preserve"> средняя общеобразовательная школа» </w:t>
      </w:r>
      <w:r w:rsidR="00554052">
        <w:rPr>
          <w:rFonts w:ascii="Times New Roman" w:hAnsi="Times New Roman" w:cs="Times New Roman"/>
          <w:sz w:val="28"/>
          <w:szCs w:val="28"/>
          <w:lang w:val="ru-RU"/>
        </w:rPr>
        <w:t>Умарова Рустама Казимагомедовича</w:t>
      </w:r>
      <w:r>
        <w:rPr>
          <w:rFonts w:ascii="Times New Roman" w:hAnsi="Times New Roman" w:cs="Times New Roman"/>
          <w:sz w:val="28"/>
          <w:szCs w:val="28"/>
          <w:lang w:val="ru-RU"/>
        </w:rPr>
        <w:t xml:space="preserve">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4A7D55" w:rsidRDefault="004A7D55" w:rsidP="004A7D55">
      <w:pPr>
        <w:jc w:val="both"/>
        <w:rPr>
          <w:sz w:val="28"/>
          <w:szCs w:val="28"/>
        </w:rPr>
      </w:pPr>
    </w:p>
    <w:p w:rsidR="004A7D55" w:rsidRDefault="004A7D55" w:rsidP="004A7D55">
      <w:pPr>
        <w:ind w:firstLine="567"/>
        <w:jc w:val="both"/>
        <w:rPr>
          <w:sz w:val="28"/>
          <w:szCs w:val="28"/>
        </w:rPr>
      </w:pPr>
      <w:r>
        <w:rPr>
          <w:sz w:val="28"/>
          <w:szCs w:val="28"/>
        </w:rPr>
        <w:t>1. Закрепить за муниципальным казенным общеобразовательным учреждением «</w:t>
      </w:r>
      <w:r w:rsidR="00554052">
        <w:rPr>
          <w:sz w:val="28"/>
          <w:szCs w:val="28"/>
        </w:rPr>
        <w:t>Джулинская</w:t>
      </w:r>
      <w:r>
        <w:rPr>
          <w:sz w:val="28"/>
          <w:szCs w:val="28"/>
        </w:rPr>
        <w:t xml:space="preserve"> средняя общеобразовательная школа» в постоянное (бессрочное) пользование земельный участок  </w:t>
      </w:r>
      <w:r w:rsidRPr="00D60320">
        <w:rPr>
          <w:sz w:val="28"/>
          <w:szCs w:val="28"/>
        </w:rPr>
        <w:t xml:space="preserve">общей площадью  </w:t>
      </w:r>
      <w:r w:rsidR="00554052">
        <w:rPr>
          <w:sz w:val="28"/>
          <w:szCs w:val="28"/>
        </w:rPr>
        <w:t>4326</w:t>
      </w:r>
      <w:r>
        <w:rPr>
          <w:sz w:val="28"/>
          <w:szCs w:val="28"/>
        </w:rPr>
        <w:t xml:space="preserve">  кв.м., </w:t>
      </w:r>
      <w:r w:rsidRPr="00D60320">
        <w:rPr>
          <w:sz w:val="28"/>
          <w:szCs w:val="28"/>
        </w:rPr>
        <w:t xml:space="preserve">расположенный по адресу: Республика Дагестан, Табасаранский </w:t>
      </w:r>
      <w:r>
        <w:rPr>
          <w:sz w:val="28"/>
          <w:szCs w:val="28"/>
        </w:rPr>
        <w:t>район,    с</w:t>
      </w:r>
      <w:r w:rsidR="00554052">
        <w:rPr>
          <w:sz w:val="28"/>
          <w:szCs w:val="28"/>
        </w:rPr>
        <w:t>. Джули.</w:t>
      </w:r>
    </w:p>
    <w:p w:rsidR="004A7D55" w:rsidRDefault="004A7D55" w:rsidP="004A7D55">
      <w:pPr>
        <w:ind w:firstLine="567"/>
        <w:jc w:val="both"/>
        <w:rPr>
          <w:sz w:val="28"/>
          <w:szCs w:val="28"/>
        </w:rPr>
      </w:pPr>
      <w:r>
        <w:rPr>
          <w:sz w:val="28"/>
          <w:szCs w:val="28"/>
        </w:rPr>
        <w:t>2. Директору муниципального казенного общеобразовательного учреждения «</w:t>
      </w:r>
      <w:r w:rsidR="00554052">
        <w:rPr>
          <w:sz w:val="28"/>
          <w:szCs w:val="28"/>
        </w:rPr>
        <w:t>Джулинская</w:t>
      </w:r>
      <w:r>
        <w:rPr>
          <w:sz w:val="28"/>
          <w:szCs w:val="28"/>
        </w:rPr>
        <w:t xml:space="preserve"> средняя общеобразовательная школа»                    </w:t>
      </w:r>
      <w:r w:rsidR="00554052">
        <w:rPr>
          <w:sz w:val="28"/>
          <w:szCs w:val="28"/>
        </w:rPr>
        <w:t>Умарову Р.К.</w:t>
      </w:r>
      <w:r>
        <w:rPr>
          <w:sz w:val="28"/>
          <w:szCs w:val="28"/>
        </w:rPr>
        <w:t xml:space="preserve">  подготовить соответствующие документы на данный земельный участок.</w:t>
      </w:r>
    </w:p>
    <w:p w:rsidR="004A7D55" w:rsidRDefault="004A7D55" w:rsidP="004A7D55">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4A7D55" w:rsidRDefault="004A7D55" w:rsidP="004A7D55">
      <w:pPr>
        <w:ind w:firstLine="567"/>
        <w:jc w:val="both"/>
        <w:rPr>
          <w:b/>
          <w:sz w:val="28"/>
          <w:szCs w:val="28"/>
        </w:rPr>
      </w:pPr>
    </w:p>
    <w:p w:rsidR="00594760" w:rsidRDefault="00594760" w:rsidP="004A7D55">
      <w:pPr>
        <w:pStyle w:val="a8"/>
        <w:tabs>
          <w:tab w:val="left" w:pos="6287"/>
        </w:tabs>
        <w:rPr>
          <w:rFonts w:ascii="Times New Roman" w:hAnsi="Times New Roman" w:cs="Times New Roman"/>
          <w:sz w:val="28"/>
          <w:szCs w:val="28"/>
          <w:lang w:val="ru-RU"/>
        </w:rPr>
      </w:pPr>
    </w:p>
    <w:p w:rsidR="00594760" w:rsidRPr="001304CD" w:rsidRDefault="00594760" w:rsidP="00594760">
      <w:pPr>
        <w:pStyle w:val="a8"/>
        <w:ind w:left="284"/>
        <w:rPr>
          <w:rFonts w:ascii="Times New Roman" w:hAnsi="Times New Roman"/>
          <w:b/>
          <w:sz w:val="28"/>
          <w:szCs w:val="28"/>
          <w:lang w:val="ru-RU"/>
        </w:rPr>
      </w:pPr>
      <w:r>
        <w:rPr>
          <w:rFonts w:ascii="Times New Roman" w:hAnsi="Times New Roman"/>
          <w:b/>
          <w:sz w:val="28"/>
          <w:szCs w:val="28"/>
          <w:lang w:val="ru-RU"/>
        </w:rPr>
        <w:t>И.о    .</w:t>
      </w:r>
      <w:r w:rsidRPr="001304CD">
        <w:rPr>
          <w:rFonts w:ascii="Times New Roman" w:hAnsi="Times New Roman"/>
          <w:b/>
          <w:sz w:val="28"/>
          <w:szCs w:val="28"/>
          <w:lang w:val="ru-RU"/>
        </w:rPr>
        <w:t xml:space="preserve">  Главы  администрации</w:t>
      </w:r>
    </w:p>
    <w:p w:rsidR="00594760" w:rsidRDefault="00594760" w:rsidP="00594760">
      <w:pPr>
        <w:jc w:val="center"/>
        <w:rPr>
          <w:b/>
          <w:sz w:val="28"/>
          <w:szCs w:val="28"/>
        </w:rPr>
      </w:pPr>
      <w:r>
        <w:rPr>
          <w:b/>
          <w:sz w:val="28"/>
          <w:szCs w:val="28"/>
        </w:rPr>
        <w:t xml:space="preserve"> </w:t>
      </w:r>
      <w:r w:rsidRPr="001304CD">
        <w:rPr>
          <w:b/>
          <w:sz w:val="28"/>
          <w:szCs w:val="28"/>
        </w:rPr>
        <w:t>МР «Табасаранский район»                                               И. Яралиев</w:t>
      </w:r>
    </w:p>
    <w:p w:rsidR="00594760" w:rsidRDefault="00594760" w:rsidP="00594760">
      <w:pPr>
        <w:pStyle w:val="a8"/>
        <w:tabs>
          <w:tab w:val="left" w:pos="6287"/>
        </w:tabs>
        <w:jc w:val="center"/>
        <w:rPr>
          <w:rFonts w:ascii="Times New Roman" w:hAnsi="Times New Roman" w:cs="Times New Roman"/>
          <w:b/>
          <w:sz w:val="28"/>
          <w:szCs w:val="28"/>
          <w:lang w:val="ru-RU"/>
        </w:rPr>
      </w:pPr>
    </w:p>
    <w:p w:rsidR="00594760" w:rsidRDefault="00594760" w:rsidP="004A7D55">
      <w:pPr>
        <w:pStyle w:val="a8"/>
        <w:tabs>
          <w:tab w:val="left" w:pos="6287"/>
        </w:tabs>
        <w:rPr>
          <w:rFonts w:ascii="Times New Roman" w:hAnsi="Times New Roman" w:cs="Times New Roman"/>
          <w:sz w:val="28"/>
          <w:szCs w:val="28"/>
          <w:lang w:val="ru-RU"/>
        </w:rPr>
      </w:pPr>
    </w:p>
    <w:p w:rsidR="00594760" w:rsidRDefault="00594760" w:rsidP="004A7D55">
      <w:pPr>
        <w:pStyle w:val="a8"/>
        <w:tabs>
          <w:tab w:val="left" w:pos="6287"/>
        </w:tabs>
        <w:rPr>
          <w:rFonts w:ascii="Times New Roman" w:hAnsi="Times New Roman" w:cs="Times New Roman"/>
          <w:sz w:val="28"/>
          <w:szCs w:val="28"/>
          <w:lang w:val="ru-RU"/>
        </w:rPr>
      </w:pPr>
    </w:p>
    <w:p w:rsidR="00594760" w:rsidRDefault="00594760" w:rsidP="004A7D55">
      <w:pPr>
        <w:pStyle w:val="a8"/>
        <w:tabs>
          <w:tab w:val="left" w:pos="6287"/>
        </w:tabs>
        <w:rPr>
          <w:rFonts w:ascii="Times New Roman" w:hAnsi="Times New Roman" w:cs="Times New Roman"/>
          <w:sz w:val="28"/>
          <w:szCs w:val="28"/>
          <w:lang w:val="ru-RU"/>
        </w:rPr>
      </w:pPr>
    </w:p>
    <w:p w:rsidR="004A7D55" w:rsidRDefault="004A7D55" w:rsidP="004A7D55"/>
    <w:p w:rsidR="004A7D55" w:rsidRDefault="004A7D55" w:rsidP="004A7D55"/>
    <w:p w:rsidR="00967FA5" w:rsidRDefault="00967FA5" w:rsidP="00967FA5">
      <w:pPr>
        <w:rPr>
          <w:b/>
          <w:sz w:val="28"/>
          <w:szCs w:val="28"/>
        </w:rPr>
      </w:pPr>
      <w:r>
        <w:rPr>
          <w:b/>
          <w:sz w:val="28"/>
          <w:szCs w:val="28"/>
        </w:rPr>
        <w:t>О создании (назначении) в организациях МР «Табасаранский район»</w:t>
      </w:r>
    </w:p>
    <w:p w:rsidR="00967FA5" w:rsidRDefault="00967FA5" w:rsidP="00967FA5">
      <w:pPr>
        <w:rPr>
          <w:b/>
          <w:sz w:val="28"/>
          <w:szCs w:val="28"/>
        </w:rPr>
      </w:pPr>
      <w:r>
        <w:rPr>
          <w:b/>
          <w:sz w:val="28"/>
          <w:szCs w:val="28"/>
        </w:rPr>
        <w:t xml:space="preserve">    структурных подразделений (работников),  уполномоченных </w:t>
      </w:r>
    </w:p>
    <w:p w:rsidR="00967FA5" w:rsidRDefault="00967FA5" w:rsidP="00967FA5">
      <w:pPr>
        <w:rPr>
          <w:b/>
          <w:sz w:val="28"/>
          <w:szCs w:val="28"/>
        </w:rPr>
      </w:pPr>
      <w:r>
        <w:rPr>
          <w:b/>
          <w:sz w:val="28"/>
          <w:szCs w:val="28"/>
        </w:rPr>
        <w:t xml:space="preserve">        на решение задач в области гражданской обороны.</w:t>
      </w:r>
    </w:p>
    <w:p w:rsidR="00967FA5" w:rsidRDefault="00967FA5" w:rsidP="00967FA5">
      <w:pPr>
        <w:rPr>
          <w:b/>
          <w:sz w:val="28"/>
          <w:szCs w:val="28"/>
        </w:rPr>
      </w:pPr>
    </w:p>
    <w:p w:rsidR="00967FA5" w:rsidRDefault="00967FA5" w:rsidP="00967FA5">
      <w:pPr>
        <w:rPr>
          <w:sz w:val="28"/>
          <w:szCs w:val="28"/>
        </w:rPr>
      </w:pPr>
      <w:r>
        <w:rPr>
          <w:sz w:val="28"/>
          <w:szCs w:val="28"/>
        </w:rPr>
        <w:t xml:space="preserve">В соответствии со статьей 12 Федерального закона от 12 февраля 1998г. № 28-ФЗ «О гражданской обороне»,  Постановлением Правительства Российской Федерации от 10 июля 1999г.  № 782 «О создании (назначении) в организациях структурных подразделений (работников), специально уполномоченных на решение задач в области гражданской обороны, «Приказа Министра  Российской Федерации по делам гражданской обороны, чрезвычайным ситуациям  и ликвидации последствий стихийных бедствий т 31 июля 2006 г. №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 и Постановление Правительство Российской Федерации от 30 мая 2013 г. № 457 «О внесении изменений постановление Правительства Российской Федерации от 10 июля 1999г. № 782 администрации МР «Табасаранский район» </w:t>
      </w:r>
      <w:r>
        <w:rPr>
          <w:b/>
          <w:sz w:val="28"/>
          <w:szCs w:val="28"/>
        </w:rPr>
        <w:t>ПОСТОНАВЛЯЕТ</w:t>
      </w:r>
      <w:r w:rsidRPr="007F04D8">
        <w:rPr>
          <w:b/>
          <w:sz w:val="28"/>
          <w:szCs w:val="28"/>
        </w:rPr>
        <w:t>:</w:t>
      </w:r>
    </w:p>
    <w:p w:rsidR="00967FA5" w:rsidRDefault="00967FA5" w:rsidP="00967FA5">
      <w:pPr>
        <w:pStyle w:val="a3"/>
        <w:numPr>
          <w:ilvl w:val="0"/>
          <w:numId w:val="136"/>
        </w:numPr>
        <w:spacing w:after="200" w:line="276" w:lineRule="auto"/>
        <w:ind w:left="0" w:firstLine="284"/>
        <w:rPr>
          <w:sz w:val="28"/>
          <w:szCs w:val="28"/>
        </w:rPr>
      </w:pPr>
      <w:r>
        <w:rPr>
          <w:sz w:val="28"/>
          <w:szCs w:val="28"/>
        </w:rPr>
        <w:t>Утвердить прилагаемое Положение о создании (назначении) на объектах экономики, организациях и учреждениях МР «Табасаранский район» структурных подразделений (работников), уполномоченных на решение задач в области гражданской обороны.</w:t>
      </w:r>
    </w:p>
    <w:p w:rsidR="00967FA5" w:rsidRDefault="00967FA5" w:rsidP="00967FA5">
      <w:pPr>
        <w:pStyle w:val="a3"/>
        <w:numPr>
          <w:ilvl w:val="0"/>
          <w:numId w:val="136"/>
        </w:numPr>
        <w:spacing w:after="200" w:line="276" w:lineRule="auto"/>
        <w:ind w:left="0" w:firstLine="284"/>
        <w:rPr>
          <w:sz w:val="28"/>
          <w:szCs w:val="28"/>
        </w:rPr>
      </w:pPr>
      <w:r>
        <w:rPr>
          <w:sz w:val="28"/>
          <w:szCs w:val="28"/>
        </w:rPr>
        <w:t>Утвердить прилагаемое Положение об уполномоченных на решение задач в области гражданской обороны структурных подразделений (работниках), организации и учреждений, расположенных на территории МР «Табасаранский район».</w:t>
      </w:r>
    </w:p>
    <w:p w:rsidR="00967FA5" w:rsidRDefault="00967FA5" w:rsidP="00967FA5">
      <w:pPr>
        <w:pStyle w:val="a3"/>
        <w:numPr>
          <w:ilvl w:val="0"/>
          <w:numId w:val="136"/>
        </w:numPr>
        <w:spacing w:after="200" w:line="276" w:lineRule="auto"/>
        <w:ind w:left="0" w:firstLine="284"/>
        <w:rPr>
          <w:sz w:val="28"/>
          <w:szCs w:val="28"/>
        </w:rPr>
      </w:pPr>
      <w:r>
        <w:rPr>
          <w:sz w:val="28"/>
          <w:szCs w:val="28"/>
        </w:rPr>
        <w:t>Начальнику отдела по делам ГО и ЧС муниципального района (Сефербеков С. Х.) вести методическое руководство и контроль за созданием(назначение) структурных подразделений (работников) по гражданской обороне в организациях, учреждениях и сельских поселениях муниципального района.</w:t>
      </w:r>
    </w:p>
    <w:p w:rsidR="00967FA5" w:rsidRPr="00914014" w:rsidRDefault="00967FA5" w:rsidP="00967FA5">
      <w:pPr>
        <w:pStyle w:val="a3"/>
        <w:numPr>
          <w:ilvl w:val="0"/>
          <w:numId w:val="136"/>
        </w:numPr>
        <w:spacing w:after="200" w:line="276" w:lineRule="auto"/>
        <w:ind w:left="0" w:firstLine="284"/>
        <w:rPr>
          <w:sz w:val="28"/>
          <w:szCs w:val="28"/>
        </w:rPr>
      </w:pPr>
      <w:r>
        <w:rPr>
          <w:sz w:val="28"/>
          <w:szCs w:val="28"/>
        </w:rPr>
        <w:t xml:space="preserve">Рекомендовать главам администрации сельских поселений, руководителям учреждений и организаций муниципального района, независимо от их организационно-правовых форм и форм собственности, определять необходимое количество структурных подразделений (работников) по гражданской обороне, исходя из норм, установленных «Положением»   утвержденным «в пункте </w:t>
      </w:r>
      <w:r>
        <w:rPr>
          <w:sz w:val="28"/>
          <w:szCs w:val="28"/>
          <w:lang w:val="en-US"/>
        </w:rPr>
        <w:t>I</w:t>
      </w:r>
      <w:r>
        <w:rPr>
          <w:sz w:val="28"/>
          <w:szCs w:val="28"/>
        </w:rPr>
        <w:t>» настоящего Постановления и принять соответствующие нормативные акты.</w:t>
      </w:r>
    </w:p>
    <w:p w:rsidR="00967FA5" w:rsidRDefault="00967FA5" w:rsidP="00967FA5">
      <w:pPr>
        <w:ind w:firstLine="284"/>
        <w:rPr>
          <w:sz w:val="28"/>
          <w:szCs w:val="28"/>
        </w:rPr>
      </w:pPr>
      <w:r>
        <w:rPr>
          <w:sz w:val="28"/>
          <w:szCs w:val="28"/>
        </w:rPr>
        <w:lastRenderedPageBreak/>
        <w:t xml:space="preserve">          </w:t>
      </w:r>
      <w:r w:rsidRPr="00914014">
        <w:rPr>
          <w:sz w:val="28"/>
          <w:szCs w:val="28"/>
        </w:rPr>
        <w:t xml:space="preserve">  </w:t>
      </w:r>
      <w:r>
        <w:rPr>
          <w:sz w:val="28"/>
          <w:szCs w:val="28"/>
        </w:rPr>
        <w:t>Копии принятых нормативных актов (приказ, распоряжение,  постановление   с указанием   Ф.И.О., должность основной   работы, тел.,        работника, уполномоченного на решение задач в области ГО и ЧС)                         представить в отдел по делам ГО ЧС муниципального района до 20 февраля   2014года.</w:t>
      </w:r>
    </w:p>
    <w:p w:rsidR="00967FA5" w:rsidRDefault="00967FA5" w:rsidP="00967FA5">
      <w:pPr>
        <w:pStyle w:val="a3"/>
        <w:numPr>
          <w:ilvl w:val="0"/>
          <w:numId w:val="136"/>
        </w:numPr>
        <w:spacing w:after="200" w:line="276" w:lineRule="auto"/>
        <w:ind w:left="0" w:firstLine="284"/>
        <w:rPr>
          <w:sz w:val="28"/>
          <w:szCs w:val="28"/>
        </w:rPr>
      </w:pPr>
      <w:r>
        <w:rPr>
          <w:sz w:val="28"/>
          <w:szCs w:val="28"/>
        </w:rPr>
        <w:t xml:space="preserve">Признать утратившим силу постановление главы местной администрации  МР «Табасаранский район» № </w:t>
      </w:r>
      <w:r w:rsidRPr="003073A8">
        <w:rPr>
          <w:sz w:val="28"/>
          <w:szCs w:val="28"/>
        </w:rPr>
        <w:t>104</w:t>
      </w:r>
      <w:r>
        <w:rPr>
          <w:sz w:val="28"/>
          <w:szCs w:val="28"/>
        </w:rPr>
        <w:t xml:space="preserve"> от </w:t>
      </w:r>
      <w:r w:rsidRPr="003073A8">
        <w:rPr>
          <w:sz w:val="28"/>
          <w:szCs w:val="28"/>
        </w:rPr>
        <w:t>15</w:t>
      </w:r>
      <w:r>
        <w:rPr>
          <w:sz w:val="28"/>
          <w:szCs w:val="28"/>
        </w:rPr>
        <w:t xml:space="preserve"> июня 2006 года «О создании (назначении) в организациях МР «Табасаранский район» структурных подразделений (работников), уполномоченных на решении задач в области гражданской обороны».</w:t>
      </w:r>
    </w:p>
    <w:p w:rsidR="00967FA5" w:rsidRDefault="00967FA5" w:rsidP="00967FA5">
      <w:pPr>
        <w:pStyle w:val="a3"/>
        <w:numPr>
          <w:ilvl w:val="0"/>
          <w:numId w:val="136"/>
        </w:numPr>
        <w:spacing w:after="200" w:line="276" w:lineRule="auto"/>
        <w:ind w:left="0" w:firstLine="284"/>
        <w:rPr>
          <w:sz w:val="28"/>
          <w:szCs w:val="28"/>
        </w:rPr>
      </w:pPr>
      <w:r>
        <w:rPr>
          <w:sz w:val="28"/>
          <w:szCs w:val="28"/>
        </w:rPr>
        <w:t>Контроль за исполнением настоящего постановления чрез отдел по делам ГО ЧС оставляю за собой.</w:t>
      </w:r>
    </w:p>
    <w:p w:rsidR="00967FA5" w:rsidRDefault="00967FA5" w:rsidP="00967FA5">
      <w:pPr>
        <w:ind w:firstLine="284"/>
        <w:rPr>
          <w:sz w:val="28"/>
          <w:szCs w:val="28"/>
        </w:rPr>
      </w:pPr>
    </w:p>
    <w:p w:rsidR="00967FA5" w:rsidRPr="001304CD" w:rsidRDefault="00967FA5" w:rsidP="00967FA5">
      <w:pPr>
        <w:pStyle w:val="a8"/>
        <w:rPr>
          <w:rFonts w:ascii="Times New Roman" w:hAnsi="Times New Roman"/>
          <w:b/>
          <w:sz w:val="28"/>
          <w:szCs w:val="28"/>
          <w:lang w:val="ru-RU"/>
        </w:rPr>
      </w:pPr>
      <w:r>
        <w:rPr>
          <w:rFonts w:ascii="Times New Roman" w:hAnsi="Times New Roman"/>
          <w:b/>
          <w:sz w:val="28"/>
          <w:szCs w:val="28"/>
          <w:lang w:val="ru-RU"/>
        </w:rPr>
        <w:t xml:space="preserve">    И.о.</w:t>
      </w:r>
      <w:r w:rsidRPr="001304CD">
        <w:rPr>
          <w:rFonts w:ascii="Times New Roman" w:hAnsi="Times New Roman"/>
          <w:b/>
          <w:sz w:val="28"/>
          <w:szCs w:val="28"/>
          <w:lang w:val="ru-RU"/>
        </w:rPr>
        <w:t xml:space="preserve">  Главы  администрации</w:t>
      </w:r>
    </w:p>
    <w:p w:rsidR="00967FA5" w:rsidRDefault="00967FA5" w:rsidP="00967FA5">
      <w:pPr>
        <w:jc w:val="center"/>
        <w:rPr>
          <w:b/>
          <w:sz w:val="28"/>
          <w:szCs w:val="28"/>
        </w:rPr>
      </w:pPr>
      <w:r>
        <w:rPr>
          <w:b/>
          <w:sz w:val="28"/>
          <w:szCs w:val="28"/>
        </w:rPr>
        <w:t xml:space="preserve"> </w:t>
      </w:r>
      <w:r w:rsidRPr="001304CD">
        <w:rPr>
          <w:b/>
          <w:sz w:val="28"/>
          <w:szCs w:val="28"/>
        </w:rPr>
        <w:t>МР «Табасаранский район»                                               И. Яралиев</w:t>
      </w:r>
    </w:p>
    <w:p w:rsidR="00D631BD" w:rsidRDefault="00D631BD" w:rsidP="00967FA5">
      <w:pPr>
        <w:pStyle w:val="a8"/>
        <w:tabs>
          <w:tab w:val="left" w:pos="6287"/>
        </w:tabs>
        <w:rPr>
          <w:rFonts w:ascii="Times New Roman" w:hAnsi="Times New Roman" w:cs="Times New Roman"/>
          <w:sz w:val="28"/>
          <w:szCs w:val="28"/>
          <w:lang w:val="ru-RU"/>
        </w:rPr>
      </w:pPr>
    </w:p>
    <w:p w:rsidR="00967FA5" w:rsidRPr="00967FA5" w:rsidRDefault="00967FA5" w:rsidP="00967FA5">
      <w:pPr>
        <w:ind w:left="284"/>
        <w:jc w:val="both"/>
        <w:rPr>
          <w:sz w:val="20"/>
          <w:szCs w:val="20"/>
        </w:rPr>
      </w:pPr>
      <w:r w:rsidRPr="00967FA5">
        <w:rPr>
          <w:sz w:val="20"/>
          <w:szCs w:val="20"/>
        </w:rPr>
        <w:t>Подготовил:</w:t>
      </w:r>
    </w:p>
    <w:p w:rsidR="00967FA5" w:rsidRPr="00967FA5" w:rsidRDefault="00967FA5" w:rsidP="00967FA5">
      <w:pPr>
        <w:ind w:left="284"/>
        <w:jc w:val="both"/>
        <w:rPr>
          <w:sz w:val="20"/>
          <w:szCs w:val="20"/>
        </w:rPr>
      </w:pPr>
      <w:r w:rsidRPr="00967FA5">
        <w:rPr>
          <w:sz w:val="20"/>
          <w:szCs w:val="20"/>
        </w:rPr>
        <w:t>Сефербеков С.Х.</w:t>
      </w:r>
    </w:p>
    <w:p w:rsidR="00967FA5" w:rsidRPr="00967FA5" w:rsidRDefault="00967FA5" w:rsidP="00967FA5">
      <w:pPr>
        <w:ind w:left="284"/>
        <w:jc w:val="both"/>
        <w:rPr>
          <w:sz w:val="20"/>
          <w:szCs w:val="20"/>
        </w:rPr>
      </w:pPr>
      <w:r w:rsidRPr="00967FA5">
        <w:rPr>
          <w:sz w:val="20"/>
          <w:szCs w:val="20"/>
        </w:rPr>
        <w:t>тел:8 (249)22-0-06</w:t>
      </w:r>
    </w:p>
    <w:p w:rsidR="00967FA5" w:rsidRPr="00967FA5" w:rsidRDefault="00967FA5" w:rsidP="00967FA5">
      <w:pPr>
        <w:ind w:left="284"/>
        <w:jc w:val="both"/>
        <w:rPr>
          <w:sz w:val="20"/>
          <w:szCs w:val="20"/>
        </w:rPr>
      </w:pPr>
    </w:p>
    <w:p w:rsidR="00967FA5" w:rsidRDefault="00967FA5" w:rsidP="00967FA5">
      <w:pPr>
        <w:tabs>
          <w:tab w:val="left" w:pos="7410"/>
        </w:tabs>
        <w:rPr>
          <w:sz w:val="28"/>
          <w:szCs w:val="28"/>
        </w:rPr>
      </w:pPr>
      <w:r>
        <w:rPr>
          <w:sz w:val="28"/>
          <w:szCs w:val="28"/>
        </w:rPr>
        <w:tab/>
      </w:r>
    </w:p>
    <w:p w:rsidR="00967FA5" w:rsidRDefault="00967FA5" w:rsidP="00967FA5">
      <w:pPr>
        <w:tabs>
          <w:tab w:val="left" w:pos="7410"/>
        </w:tabs>
        <w:rPr>
          <w:sz w:val="28"/>
          <w:szCs w:val="28"/>
        </w:rPr>
      </w:pPr>
    </w:p>
    <w:p w:rsidR="00967FA5" w:rsidRDefault="00967FA5" w:rsidP="00967FA5">
      <w:pPr>
        <w:tabs>
          <w:tab w:val="left" w:pos="7410"/>
        </w:tabs>
        <w:rPr>
          <w:sz w:val="28"/>
          <w:szCs w:val="28"/>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967FA5" w:rsidRDefault="00967FA5" w:rsidP="00F60928">
      <w:pPr>
        <w:pStyle w:val="a8"/>
        <w:tabs>
          <w:tab w:val="left" w:pos="6287"/>
        </w:tabs>
        <w:jc w:val="center"/>
        <w:rPr>
          <w:rFonts w:ascii="Times New Roman" w:hAnsi="Times New Roman" w:cs="Times New Roman"/>
          <w:b/>
          <w:sz w:val="28"/>
          <w:szCs w:val="28"/>
          <w:lang w:val="ru-RU"/>
        </w:rPr>
      </w:pPr>
    </w:p>
    <w:p w:rsidR="0079026C" w:rsidRDefault="00E67421" w:rsidP="00E67421">
      <w:pPr>
        <w:tabs>
          <w:tab w:val="left" w:pos="1134"/>
        </w:tabs>
        <w:ind w:left="-142" w:right="-1" w:firstLine="426"/>
        <w:jc w:val="center"/>
        <w:rPr>
          <w:b/>
          <w:sz w:val="28"/>
          <w:szCs w:val="28"/>
        </w:rPr>
      </w:pPr>
      <w:r w:rsidRPr="00E67421">
        <w:rPr>
          <w:b/>
          <w:sz w:val="28"/>
          <w:szCs w:val="28"/>
        </w:rPr>
        <w:t>Об утверждении Положения</w:t>
      </w:r>
    </w:p>
    <w:p w:rsidR="00747366" w:rsidRPr="00E67421" w:rsidRDefault="00E67421" w:rsidP="00E67421">
      <w:pPr>
        <w:tabs>
          <w:tab w:val="left" w:pos="1134"/>
        </w:tabs>
        <w:ind w:left="-142" w:right="-1" w:firstLine="426"/>
        <w:jc w:val="center"/>
        <w:rPr>
          <w:b/>
          <w:sz w:val="28"/>
          <w:szCs w:val="28"/>
        </w:rPr>
      </w:pPr>
      <w:r w:rsidRPr="00E67421">
        <w:rPr>
          <w:b/>
          <w:sz w:val="28"/>
          <w:szCs w:val="28"/>
        </w:rPr>
        <w:t xml:space="preserve"> о муниципальном земельном контроле на территории муниципального района «</w:t>
      </w:r>
      <w:r w:rsidR="00556EBB" w:rsidRPr="00E67421">
        <w:rPr>
          <w:b/>
          <w:sz w:val="28"/>
          <w:szCs w:val="28"/>
        </w:rPr>
        <w:t>Табас</w:t>
      </w:r>
      <w:r w:rsidR="00556EBB">
        <w:rPr>
          <w:b/>
          <w:sz w:val="28"/>
          <w:szCs w:val="28"/>
        </w:rPr>
        <w:t>а</w:t>
      </w:r>
      <w:r w:rsidR="00556EBB" w:rsidRPr="00E67421">
        <w:rPr>
          <w:b/>
          <w:sz w:val="28"/>
          <w:szCs w:val="28"/>
        </w:rPr>
        <w:t>ранский</w:t>
      </w:r>
      <w:r w:rsidRPr="00E67421">
        <w:rPr>
          <w:b/>
          <w:sz w:val="28"/>
          <w:szCs w:val="28"/>
        </w:rPr>
        <w:t xml:space="preserve"> район»</w:t>
      </w:r>
    </w:p>
    <w:p w:rsidR="00E67421" w:rsidRPr="00E67421" w:rsidRDefault="00E67421" w:rsidP="00E67421">
      <w:pPr>
        <w:pStyle w:val="a8"/>
        <w:tabs>
          <w:tab w:val="left" w:pos="6287"/>
        </w:tabs>
        <w:jc w:val="center"/>
        <w:rPr>
          <w:rFonts w:ascii="Times New Roman" w:hAnsi="Times New Roman" w:cs="Times New Roman"/>
          <w:b/>
          <w:sz w:val="28"/>
          <w:szCs w:val="28"/>
          <w:lang w:val="ru-RU"/>
        </w:rPr>
      </w:pPr>
    </w:p>
    <w:p w:rsidR="00556EBB" w:rsidRPr="00556EBB" w:rsidRDefault="00112625" w:rsidP="00556EBB">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со</w:t>
      </w:r>
      <w:r w:rsidR="00E67421" w:rsidRPr="00556EBB">
        <w:rPr>
          <w:rFonts w:ascii="Times New Roman" w:hAnsi="Times New Roman" w:cs="Times New Roman"/>
          <w:sz w:val="28"/>
          <w:szCs w:val="28"/>
          <w:lang w:val="ru-RU"/>
        </w:rPr>
        <w:t xml:space="preserve"> ст.72 Земельного кодекса Российской Федерации</w:t>
      </w:r>
      <w:r w:rsidR="00556EBB">
        <w:rPr>
          <w:rFonts w:ascii="Times New Roman" w:hAnsi="Times New Roman" w:cs="Times New Roman"/>
          <w:sz w:val="28"/>
          <w:szCs w:val="28"/>
          <w:lang w:val="ru-RU"/>
        </w:rPr>
        <w:t>,</w:t>
      </w:r>
      <w:r w:rsidR="00E67421" w:rsidRPr="00556EBB">
        <w:rPr>
          <w:rFonts w:ascii="Times New Roman" w:hAnsi="Times New Roman" w:cs="Times New Roman"/>
          <w:sz w:val="28"/>
          <w:szCs w:val="28"/>
          <w:lang w:val="ru-RU"/>
        </w:rPr>
        <w:t xml:space="preserve"> п.26 ст.</w:t>
      </w:r>
      <w:r w:rsidR="00556EBB">
        <w:rPr>
          <w:rFonts w:ascii="Times New Roman" w:hAnsi="Times New Roman" w:cs="Times New Roman"/>
          <w:sz w:val="28"/>
          <w:szCs w:val="28"/>
          <w:lang w:val="ru-RU"/>
        </w:rPr>
        <w:t xml:space="preserve"> </w:t>
      </w:r>
      <w:r w:rsidR="00E67421" w:rsidRPr="00556EBB">
        <w:rPr>
          <w:rFonts w:ascii="Times New Roman" w:hAnsi="Times New Roman" w:cs="Times New Roman"/>
          <w:sz w:val="28"/>
          <w:szCs w:val="28"/>
          <w:lang w:val="ru-RU"/>
        </w:rPr>
        <w:t xml:space="preserve">16 Федерального закона  от 06.10.2003 г. №131 – Ф3 «Об общих принципах организации местного самоуправления в </w:t>
      </w:r>
      <w:r w:rsidR="00556EBB" w:rsidRPr="00556EBB">
        <w:rPr>
          <w:rFonts w:ascii="Times New Roman" w:hAnsi="Times New Roman" w:cs="Times New Roman"/>
          <w:sz w:val="28"/>
          <w:szCs w:val="28"/>
          <w:lang w:val="ru-RU"/>
        </w:rPr>
        <w:t>Российской</w:t>
      </w:r>
      <w:r w:rsidR="00E67421" w:rsidRPr="00556EBB">
        <w:rPr>
          <w:rFonts w:ascii="Times New Roman" w:hAnsi="Times New Roman" w:cs="Times New Roman"/>
          <w:sz w:val="28"/>
          <w:szCs w:val="28"/>
          <w:lang w:val="ru-RU"/>
        </w:rPr>
        <w:t xml:space="preserve"> Федерации», и Устава МР «</w:t>
      </w:r>
      <w:r w:rsidR="00556EBB" w:rsidRPr="00556EBB">
        <w:rPr>
          <w:rFonts w:ascii="Times New Roman" w:hAnsi="Times New Roman" w:cs="Times New Roman"/>
          <w:sz w:val="28"/>
          <w:szCs w:val="28"/>
          <w:lang w:val="ru-RU"/>
        </w:rPr>
        <w:t>Табасаранский</w:t>
      </w:r>
      <w:r w:rsidR="00E67421" w:rsidRPr="00556EBB">
        <w:rPr>
          <w:rFonts w:ascii="Times New Roman" w:hAnsi="Times New Roman" w:cs="Times New Roman"/>
          <w:sz w:val="28"/>
          <w:szCs w:val="28"/>
          <w:lang w:val="ru-RU"/>
        </w:rPr>
        <w:t xml:space="preserve"> район»</w:t>
      </w:r>
    </w:p>
    <w:p w:rsidR="00556EBB" w:rsidRDefault="00556EBB" w:rsidP="00556EBB">
      <w:pPr>
        <w:pStyle w:val="a8"/>
        <w:tabs>
          <w:tab w:val="left" w:pos="6287"/>
        </w:tabs>
        <w:ind w:firstLine="567"/>
        <w:jc w:val="both"/>
        <w:rPr>
          <w:rFonts w:ascii="Times New Roman" w:hAnsi="Times New Roman" w:cs="Times New Roman"/>
          <w:b/>
          <w:sz w:val="28"/>
          <w:szCs w:val="28"/>
          <w:lang w:val="ru-RU"/>
        </w:rPr>
      </w:pPr>
      <w:r w:rsidRPr="00556EBB">
        <w:rPr>
          <w:rFonts w:ascii="Times New Roman" w:hAnsi="Times New Roman" w:cs="Times New Roman"/>
          <w:b/>
          <w:sz w:val="28"/>
          <w:szCs w:val="28"/>
          <w:lang w:val="ru-RU"/>
        </w:rPr>
        <w:t>ПОСТАНОВЛЯЕТ:</w:t>
      </w:r>
    </w:p>
    <w:p w:rsidR="00556EBB" w:rsidRPr="00556EBB" w:rsidRDefault="00556EBB" w:rsidP="00556EBB">
      <w:pPr>
        <w:pStyle w:val="a8"/>
        <w:tabs>
          <w:tab w:val="left" w:pos="6287"/>
        </w:tabs>
        <w:ind w:firstLine="567"/>
        <w:jc w:val="both"/>
        <w:rPr>
          <w:rFonts w:ascii="Times New Roman" w:hAnsi="Times New Roman" w:cs="Times New Roman"/>
          <w:b/>
          <w:sz w:val="28"/>
          <w:szCs w:val="28"/>
          <w:lang w:val="ru-RU"/>
        </w:rPr>
      </w:pPr>
    </w:p>
    <w:p w:rsidR="00556EBB" w:rsidRPr="00556EBB" w:rsidRDefault="00556EBB" w:rsidP="001D6D8F">
      <w:pPr>
        <w:pStyle w:val="a8"/>
        <w:numPr>
          <w:ilvl w:val="0"/>
          <w:numId w:val="142"/>
        </w:numPr>
        <w:ind w:left="0" w:firstLine="426"/>
        <w:jc w:val="both"/>
        <w:rPr>
          <w:rFonts w:ascii="Times New Roman" w:hAnsi="Times New Roman" w:cs="Times New Roman"/>
          <w:sz w:val="28"/>
          <w:szCs w:val="28"/>
          <w:lang w:val="ru-RU"/>
        </w:rPr>
      </w:pPr>
      <w:r w:rsidRPr="00556EBB">
        <w:rPr>
          <w:rFonts w:ascii="Times New Roman" w:hAnsi="Times New Roman" w:cs="Times New Roman"/>
          <w:sz w:val="28"/>
          <w:szCs w:val="28"/>
          <w:lang w:val="ru-RU"/>
        </w:rPr>
        <w:t xml:space="preserve">Утвердить Положение о муниципальном земельном контроле  на территории муниципального района  «Табасаранский район» согласно приложению. </w:t>
      </w:r>
    </w:p>
    <w:p w:rsidR="00556EBB" w:rsidRPr="00556EBB" w:rsidRDefault="00556EBB" w:rsidP="001D6D8F">
      <w:pPr>
        <w:pStyle w:val="a8"/>
        <w:numPr>
          <w:ilvl w:val="0"/>
          <w:numId w:val="142"/>
        </w:numPr>
        <w:ind w:left="0" w:firstLine="426"/>
        <w:jc w:val="both"/>
        <w:rPr>
          <w:rFonts w:ascii="Times New Roman" w:hAnsi="Times New Roman" w:cs="Times New Roman"/>
          <w:sz w:val="28"/>
          <w:szCs w:val="28"/>
          <w:lang w:val="ru-RU"/>
        </w:rPr>
      </w:pPr>
      <w:r w:rsidRPr="00556EBB">
        <w:rPr>
          <w:rFonts w:ascii="Times New Roman" w:hAnsi="Times New Roman" w:cs="Times New Roman"/>
          <w:sz w:val="28"/>
          <w:szCs w:val="28"/>
          <w:lang w:val="ru-RU"/>
        </w:rPr>
        <w:t xml:space="preserve"> Опубликовать данное постановление в газете «Табасарандин Сес».</w:t>
      </w:r>
    </w:p>
    <w:p w:rsidR="00E67421" w:rsidRPr="00556EBB" w:rsidRDefault="00E67421" w:rsidP="00556EBB">
      <w:pPr>
        <w:pStyle w:val="a8"/>
        <w:ind w:firstLine="426"/>
        <w:jc w:val="both"/>
        <w:rPr>
          <w:rFonts w:ascii="Times New Roman" w:hAnsi="Times New Roman" w:cs="Times New Roman"/>
          <w:sz w:val="28"/>
          <w:szCs w:val="28"/>
          <w:lang w:val="ru-RU"/>
        </w:rPr>
      </w:pPr>
    </w:p>
    <w:p w:rsidR="00E67421" w:rsidRPr="00556EBB" w:rsidRDefault="00E67421" w:rsidP="00556EBB">
      <w:pPr>
        <w:pStyle w:val="a8"/>
        <w:ind w:firstLine="426"/>
        <w:jc w:val="both"/>
        <w:rPr>
          <w:rFonts w:ascii="Times New Roman" w:hAnsi="Times New Roman" w:cs="Times New Roman"/>
          <w:sz w:val="28"/>
          <w:szCs w:val="28"/>
          <w:lang w:val="ru-RU"/>
        </w:rPr>
      </w:pPr>
    </w:p>
    <w:p w:rsidR="00E67421" w:rsidRPr="00556EBB" w:rsidRDefault="00E67421" w:rsidP="00556EBB">
      <w:pPr>
        <w:pStyle w:val="a8"/>
        <w:ind w:firstLine="426"/>
        <w:jc w:val="both"/>
        <w:rPr>
          <w:rFonts w:ascii="Times New Roman" w:hAnsi="Times New Roman" w:cs="Times New Roman"/>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79026C" w:rsidRDefault="0079026C" w:rsidP="0079026C">
      <w:pPr>
        <w:pStyle w:val="a8"/>
        <w:tabs>
          <w:tab w:val="left" w:pos="6287"/>
        </w:tabs>
        <w:rPr>
          <w:rFonts w:ascii="Times New Roman" w:hAnsi="Times New Roman" w:cs="Times New Roman"/>
          <w:b/>
          <w:sz w:val="28"/>
          <w:szCs w:val="28"/>
          <w:lang w:val="ru-RU"/>
        </w:rPr>
      </w:pPr>
    </w:p>
    <w:p w:rsidR="0079026C" w:rsidRDefault="0079026C" w:rsidP="0079026C">
      <w:pPr>
        <w:pStyle w:val="a8"/>
        <w:tabs>
          <w:tab w:val="left" w:pos="6287"/>
        </w:tabs>
        <w:rPr>
          <w:rFonts w:ascii="Times New Roman" w:hAnsi="Times New Roman" w:cs="Times New Roman"/>
          <w:sz w:val="28"/>
          <w:szCs w:val="28"/>
          <w:lang w:val="ru-RU"/>
        </w:rPr>
      </w:pPr>
    </w:p>
    <w:p w:rsidR="0079026C" w:rsidRPr="001304CD" w:rsidRDefault="0079026C" w:rsidP="0079026C">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9026C" w:rsidRDefault="0079026C" w:rsidP="0079026C">
      <w:pPr>
        <w:jc w:val="center"/>
        <w:rPr>
          <w:b/>
          <w:sz w:val="28"/>
          <w:szCs w:val="28"/>
        </w:rPr>
      </w:pPr>
      <w:r>
        <w:rPr>
          <w:b/>
          <w:sz w:val="28"/>
          <w:szCs w:val="28"/>
        </w:rPr>
        <w:t xml:space="preserve"> </w:t>
      </w:r>
      <w:r w:rsidRPr="001304CD">
        <w:rPr>
          <w:b/>
          <w:sz w:val="28"/>
          <w:szCs w:val="28"/>
        </w:rPr>
        <w:t>МР «Табасаранский район»                                               И. Яралиев</w:t>
      </w:r>
    </w:p>
    <w:p w:rsidR="0079026C" w:rsidRDefault="0079026C" w:rsidP="0079026C">
      <w:pPr>
        <w:pStyle w:val="a8"/>
        <w:tabs>
          <w:tab w:val="left" w:pos="6287"/>
        </w:tabs>
        <w:jc w:val="center"/>
        <w:rPr>
          <w:rFonts w:ascii="Times New Roman" w:hAnsi="Times New Roman" w:cs="Times New Roman"/>
          <w:b/>
          <w:sz w:val="28"/>
          <w:szCs w:val="28"/>
          <w:lang w:val="ru-RU"/>
        </w:rPr>
      </w:pPr>
    </w:p>
    <w:p w:rsidR="0079026C" w:rsidRDefault="0079026C" w:rsidP="0079026C">
      <w:pPr>
        <w:pStyle w:val="a8"/>
        <w:tabs>
          <w:tab w:val="left" w:pos="6287"/>
        </w:tabs>
        <w:rPr>
          <w:rFonts w:ascii="Times New Roman" w:hAnsi="Times New Roman" w:cs="Times New Roman"/>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E67421" w:rsidRDefault="00E67421" w:rsidP="00747366">
      <w:pPr>
        <w:pStyle w:val="a8"/>
        <w:tabs>
          <w:tab w:val="left" w:pos="6287"/>
        </w:tabs>
        <w:jc w:val="center"/>
        <w:rPr>
          <w:rFonts w:ascii="Times New Roman" w:hAnsi="Times New Roman" w:cs="Times New Roman"/>
          <w:b/>
          <w:sz w:val="28"/>
          <w:szCs w:val="28"/>
          <w:lang w:val="ru-RU"/>
        </w:rPr>
      </w:pPr>
    </w:p>
    <w:p w:rsidR="00747366" w:rsidRDefault="00747366" w:rsidP="00747366"/>
    <w:p w:rsidR="00747366" w:rsidRDefault="00747366" w:rsidP="00747366"/>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8E0A92" w:rsidRDefault="008E0A92" w:rsidP="008E0A92">
      <w:pPr>
        <w:pStyle w:val="a8"/>
        <w:tabs>
          <w:tab w:val="left" w:pos="6287"/>
        </w:tabs>
        <w:jc w:val="center"/>
        <w:rPr>
          <w:b/>
          <w:sz w:val="28"/>
          <w:szCs w:val="28"/>
          <w:lang w:val="ru-RU"/>
        </w:rPr>
      </w:pPr>
    </w:p>
    <w:p w:rsidR="007777BA" w:rsidRDefault="007777BA" w:rsidP="007777BA">
      <w:pPr>
        <w:tabs>
          <w:tab w:val="left" w:pos="1134"/>
        </w:tabs>
        <w:ind w:left="-142" w:right="-1" w:firstLine="426"/>
        <w:jc w:val="both"/>
        <w:rPr>
          <w:sz w:val="28"/>
          <w:szCs w:val="28"/>
        </w:rPr>
      </w:pPr>
    </w:p>
    <w:p w:rsidR="007777BA" w:rsidRDefault="007777BA" w:rsidP="007777B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7777BA" w:rsidRDefault="007777BA" w:rsidP="007777B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Муниципальным казенным общеобразовательным учреждением «Цанакская средняя общеобразовательная школа» Табасаранского района Республики Дагестан</w:t>
      </w:r>
    </w:p>
    <w:p w:rsidR="007777BA" w:rsidRPr="002804CE" w:rsidRDefault="007777BA" w:rsidP="007777BA">
      <w:pPr>
        <w:pStyle w:val="a8"/>
        <w:tabs>
          <w:tab w:val="left" w:pos="6287"/>
        </w:tabs>
        <w:ind w:firstLine="567"/>
        <w:jc w:val="both"/>
        <w:rPr>
          <w:rFonts w:ascii="Times New Roman" w:hAnsi="Times New Roman" w:cs="Times New Roman"/>
          <w:sz w:val="28"/>
          <w:szCs w:val="28"/>
          <w:lang w:val="ru-RU"/>
        </w:rPr>
      </w:pPr>
    </w:p>
    <w:p w:rsidR="007777BA" w:rsidRPr="002804CE" w:rsidRDefault="007777BA" w:rsidP="007777BA">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директора муниципального казенного общеобразовательного учреждения «Цанакская средняя общеобразовател</w:t>
      </w:r>
      <w:r w:rsidR="003A3383">
        <w:rPr>
          <w:rFonts w:ascii="Times New Roman" w:hAnsi="Times New Roman" w:cs="Times New Roman"/>
          <w:sz w:val="28"/>
          <w:szCs w:val="28"/>
          <w:lang w:val="ru-RU"/>
        </w:rPr>
        <w:t xml:space="preserve">ьная школа» </w:t>
      </w:r>
      <w:r w:rsidR="002F0420">
        <w:rPr>
          <w:rFonts w:ascii="Times New Roman" w:hAnsi="Times New Roman" w:cs="Times New Roman"/>
          <w:sz w:val="28"/>
          <w:szCs w:val="28"/>
          <w:lang w:val="ru-RU"/>
        </w:rPr>
        <w:t>Казиахмедова Зулфикара Шихахмедовича</w:t>
      </w:r>
      <w:r>
        <w:rPr>
          <w:rFonts w:ascii="Times New Roman" w:hAnsi="Times New Roman" w:cs="Times New Roman"/>
          <w:sz w:val="28"/>
          <w:szCs w:val="28"/>
          <w:lang w:val="ru-RU"/>
        </w:rPr>
        <w:t xml:space="preserve">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7777BA" w:rsidRDefault="007777BA" w:rsidP="007777BA">
      <w:pPr>
        <w:jc w:val="both"/>
        <w:rPr>
          <w:sz w:val="28"/>
          <w:szCs w:val="28"/>
        </w:rPr>
      </w:pPr>
    </w:p>
    <w:p w:rsidR="007777BA" w:rsidRDefault="007777BA" w:rsidP="007777BA">
      <w:pPr>
        <w:ind w:firstLine="567"/>
        <w:jc w:val="both"/>
        <w:rPr>
          <w:sz w:val="28"/>
          <w:szCs w:val="28"/>
        </w:rPr>
      </w:pPr>
      <w:r>
        <w:rPr>
          <w:sz w:val="28"/>
          <w:szCs w:val="28"/>
        </w:rPr>
        <w:t xml:space="preserve">1. Закрепить за муниципальным казенным общеобразовательным учреждением «Цанакская средняя общеобразовательная школа» в постоянное (бессрочное) пользование земельный участок  </w:t>
      </w:r>
      <w:r w:rsidRPr="00D60320">
        <w:rPr>
          <w:sz w:val="28"/>
          <w:szCs w:val="28"/>
        </w:rPr>
        <w:t xml:space="preserve">общей площадью  </w:t>
      </w:r>
      <w:r>
        <w:rPr>
          <w:sz w:val="28"/>
          <w:szCs w:val="28"/>
        </w:rPr>
        <w:t xml:space="preserve">2817  кв.м., </w:t>
      </w:r>
      <w:r w:rsidRPr="00D60320">
        <w:rPr>
          <w:sz w:val="28"/>
          <w:szCs w:val="28"/>
        </w:rPr>
        <w:t xml:space="preserve">расположенный по адресу: Республика Дагестан, Табасаранский </w:t>
      </w:r>
      <w:r>
        <w:rPr>
          <w:sz w:val="28"/>
          <w:szCs w:val="28"/>
        </w:rPr>
        <w:t>район,    с. Цанак.</w:t>
      </w:r>
    </w:p>
    <w:p w:rsidR="007777BA" w:rsidRDefault="007777BA" w:rsidP="007777BA">
      <w:pPr>
        <w:ind w:firstLine="567"/>
        <w:jc w:val="both"/>
        <w:rPr>
          <w:sz w:val="28"/>
          <w:szCs w:val="28"/>
        </w:rPr>
      </w:pPr>
      <w:r>
        <w:rPr>
          <w:sz w:val="28"/>
          <w:szCs w:val="28"/>
        </w:rPr>
        <w:lastRenderedPageBreak/>
        <w:t xml:space="preserve">2. Директору муниципального казенного общеобразовательного учреждения «Цанакская средняя общеобразовательная школа» </w:t>
      </w:r>
      <w:r w:rsidR="002F0420">
        <w:rPr>
          <w:sz w:val="28"/>
          <w:szCs w:val="28"/>
        </w:rPr>
        <w:t xml:space="preserve">                   Казиахмедова З.Ш. </w:t>
      </w:r>
      <w:r>
        <w:rPr>
          <w:sz w:val="28"/>
          <w:szCs w:val="28"/>
        </w:rPr>
        <w:t xml:space="preserve"> подготовить соответствующие документы на данный земельный участок.</w:t>
      </w:r>
    </w:p>
    <w:p w:rsidR="007777BA" w:rsidRDefault="007777BA" w:rsidP="007777BA">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7777BA" w:rsidRDefault="007777BA" w:rsidP="007777BA">
      <w:pPr>
        <w:ind w:firstLine="567"/>
        <w:jc w:val="both"/>
        <w:rPr>
          <w:b/>
          <w:sz w:val="28"/>
          <w:szCs w:val="28"/>
        </w:rPr>
      </w:pPr>
    </w:p>
    <w:p w:rsidR="007777BA" w:rsidRDefault="007777BA" w:rsidP="007777BA">
      <w:pPr>
        <w:pStyle w:val="a8"/>
        <w:tabs>
          <w:tab w:val="left" w:pos="6287"/>
        </w:tabs>
        <w:rPr>
          <w:rFonts w:ascii="Times New Roman" w:hAnsi="Times New Roman" w:cs="Times New Roman"/>
          <w:b/>
          <w:sz w:val="28"/>
          <w:szCs w:val="28"/>
          <w:lang w:val="ru-RU"/>
        </w:rPr>
      </w:pPr>
    </w:p>
    <w:p w:rsidR="007777BA" w:rsidRDefault="007777BA" w:rsidP="007777BA">
      <w:pPr>
        <w:pStyle w:val="a8"/>
        <w:tabs>
          <w:tab w:val="left" w:pos="6287"/>
        </w:tabs>
        <w:rPr>
          <w:rFonts w:ascii="Times New Roman" w:hAnsi="Times New Roman" w:cs="Times New Roman"/>
          <w:sz w:val="28"/>
          <w:szCs w:val="28"/>
          <w:lang w:val="ru-RU"/>
        </w:rPr>
      </w:pPr>
    </w:p>
    <w:p w:rsidR="007777BA" w:rsidRPr="001304CD" w:rsidRDefault="007777BA" w:rsidP="007777BA">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777BA" w:rsidRDefault="007777BA" w:rsidP="007777BA">
      <w:pPr>
        <w:jc w:val="center"/>
        <w:rPr>
          <w:b/>
          <w:sz w:val="28"/>
          <w:szCs w:val="28"/>
        </w:rPr>
      </w:pPr>
      <w:r>
        <w:rPr>
          <w:b/>
          <w:sz w:val="28"/>
          <w:szCs w:val="28"/>
        </w:rPr>
        <w:t xml:space="preserve"> </w:t>
      </w:r>
      <w:r w:rsidRPr="001304CD">
        <w:rPr>
          <w:b/>
          <w:sz w:val="28"/>
          <w:szCs w:val="28"/>
        </w:rPr>
        <w:t>МР «Табасаранский район»                                               И. Яралиев</w:t>
      </w:r>
    </w:p>
    <w:p w:rsidR="007777BA" w:rsidRDefault="007777BA" w:rsidP="007777BA">
      <w:pPr>
        <w:pStyle w:val="a8"/>
        <w:tabs>
          <w:tab w:val="left" w:pos="6287"/>
        </w:tabs>
        <w:jc w:val="center"/>
        <w:rPr>
          <w:rFonts w:ascii="Times New Roman" w:hAnsi="Times New Roman" w:cs="Times New Roman"/>
          <w:b/>
          <w:sz w:val="28"/>
          <w:szCs w:val="28"/>
          <w:lang w:val="ru-RU"/>
        </w:rPr>
      </w:pPr>
    </w:p>
    <w:p w:rsidR="007777BA" w:rsidRDefault="007777BA" w:rsidP="007777BA">
      <w:pPr>
        <w:pStyle w:val="a8"/>
        <w:tabs>
          <w:tab w:val="left" w:pos="6287"/>
        </w:tabs>
        <w:rPr>
          <w:rFonts w:ascii="Times New Roman" w:hAnsi="Times New Roman" w:cs="Times New Roman"/>
          <w:sz w:val="28"/>
          <w:szCs w:val="28"/>
          <w:lang w:val="ru-RU"/>
        </w:rPr>
      </w:pPr>
    </w:p>
    <w:p w:rsidR="007777BA" w:rsidRDefault="007777BA" w:rsidP="007777BA">
      <w:pPr>
        <w:pStyle w:val="a8"/>
        <w:tabs>
          <w:tab w:val="left" w:pos="6287"/>
        </w:tabs>
        <w:rPr>
          <w:rFonts w:ascii="Times New Roman" w:hAnsi="Times New Roman" w:cs="Times New Roman"/>
          <w:sz w:val="28"/>
          <w:szCs w:val="28"/>
          <w:lang w:val="ru-RU"/>
        </w:rPr>
      </w:pPr>
    </w:p>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7777BA" w:rsidRDefault="007777BA" w:rsidP="00050C3E"/>
    <w:p w:rsidR="00050C3E" w:rsidRDefault="00050C3E" w:rsidP="00050C3E">
      <w:pPr>
        <w:jc w:val="center"/>
        <w:rPr>
          <w:b/>
          <w:sz w:val="28"/>
          <w:szCs w:val="28"/>
        </w:rPr>
      </w:pPr>
      <w:r>
        <w:rPr>
          <w:b/>
          <w:sz w:val="28"/>
          <w:szCs w:val="28"/>
        </w:rPr>
        <w:t>О</w:t>
      </w:r>
      <w:r w:rsidRPr="00050C3E">
        <w:rPr>
          <w:b/>
          <w:sz w:val="28"/>
          <w:szCs w:val="28"/>
        </w:rPr>
        <w:t xml:space="preserve"> создании филиала МКОУ «Гуминская СОШ»</w:t>
      </w:r>
    </w:p>
    <w:p w:rsidR="00050C3E" w:rsidRPr="00050C3E" w:rsidRDefault="00050C3E" w:rsidP="00050C3E">
      <w:pPr>
        <w:jc w:val="center"/>
        <w:rPr>
          <w:b/>
          <w:sz w:val="28"/>
          <w:szCs w:val="28"/>
        </w:rPr>
      </w:pPr>
    </w:p>
    <w:p w:rsidR="00050C3E" w:rsidRDefault="00050C3E" w:rsidP="00050C3E">
      <w:pPr>
        <w:jc w:val="both"/>
        <w:rPr>
          <w:sz w:val="28"/>
          <w:szCs w:val="28"/>
        </w:rPr>
      </w:pPr>
      <w:r w:rsidRPr="00050C3E">
        <w:rPr>
          <w:b/>
          <w:sz w:val="28"/>
          <w:szCs w:val="28"/>
        </w:rPr>
        <w:tab/>
      </w:r>
      <w:r w:rsidRPr="00050C3E">
        <w:rPr>
          <w:sz w:val="28"/>
          <w:szCs w:val="28"/>
        </w:rPr>
        <w:t xml:space="preserve">В соответствии с Федеральным законом №131 – ФЗ «Об общих принципах организации местного самоуправления в РФ», «Порядок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муниципальном районе «Табасаранский район» принятом постановлением Администрации  муниципального района «Табасаранский  район» №151 от 25.09.2012 г. Администрация МР «Табасаранский район» </w:t>
      </w:r>
      <w:r w:rsidRPr="00050C3E">
        <w:rPr>
          <w:b/>
          <w:sz w:val="28"/>
          <w:szCs w:val="28"/>
        </w:rPr>
        <w:t>ПОСТАНОВЛЯЕТ</w:t>
      </w:r>
      <w:r w:rsidRPr="00050C3E">
        <w:rPr>
          <w:sz w:val="28"/>
          <w:szCs w:val="28"/>
        </w:rPr>
        <w:t>:</w:t>
      </w:r>
    </w:p>
    <w:p w:rsidR="00050C3E" w:rsidRPr="00050C3E" w:rsidRDefault="00050C3E" w:rsidP="00050C3E">
      <w:pPr>
        <w:tabs>
          <w:tab w:val="left" w:pos="1134"/>
        </w:tabs>
        <w:rPr>
          <w:sz w:val="28"/>
          <w:szCs w:val="28"/>
        </w:rPr>
      </w:pPr>
    </w:p>
    <w:p w:rsidR="00050C3E" w:rsidRPr="00050C3E" w:rsidRDefault="00050C3E" w:rsidP="001D6D8F">
      <w:pPr>
        <w:pStyle w:val="a3"/>
        <w:numPr>
          <w:ilvl w:val="0"/>
          <w:numId w:val="141"/>
        </w:numPr>
        <w:tabs>
          <w:tab w:val="left" w:pos="1134"/>
        </w:tabs>
        <w:spacing w:after="200" w:line="276" w:lineRule="auto"/>
        <w:ind w:left="0" w:firstLine="567"/>
        <w:jc w:val="both"/>
        <w:rPr>
          <w:sz w:val="28"/>
          <w:szCs w:val="28"/>
        </w:rPr>
      </w:pPr>
      <w:r w:rsidRPr="00050C3E">
        <w:rPr>
          <w:sz w:val="28"/>
          <w:szCs w:val="28"/>
        </w:rPr>
        <w:t xml:space="preserve">Реорганизовать МКОУ «Афнинская НОШ» в форме присоединения к муниципальному  казенному общеобразовательному учреждению «Гуминская средняя общеобразовательная школа» с образованием на его основе структурного  подразделения –   филиал муниципального образовательного учреждения «Гуминская средняя общеобразовательная   школа» «Афнинская  начальная общеобразовательная школа» реализующего программы начального общего образования   с 01.01.2014г.                                                                                                                                                                                                                                                                           </w:t>
      </w:r>
    </w:p>
    <w:p w:rsidR="00050C3E" w:rsidRPr="00050C3E" w:rsidRDefault="00050C3E" w:rsidP="001D6D8F">
      <w:pPr>
        <w:pStyle w:val="a3"/>
        <w:numPr>
          <w:ilvl w:val="0"/>
          <w:numId w:val="141"/>
        </w:numPr>
        <w:tabs>
          <w:tab w:val="left" w:pos="1134"/>
        </w:tabs>
        <w:spacing w:after="200"/>
        <w:ind w:left="0" w:firstLine="567"/>
        <w:jc w:val="both"/>
        <w:rPr>
          <w:sz w:val="28"/>
          <w:szCs w:val="28"/>
        </w:rPr>
      </w:pPr>
      <w:r w:rsidRPr="00050C3E">
        <w:rPr>
          <w:sz w:val="28"/>
          <w:szCs w:val="28"/>
        </w:rPr>
        <w:t>Опубликовать с периодичностью 2 раза в журнале «Вестник государственной регистрации»</w:t>
      </w:r>
    </w:p>
    <w:p w:rsidR="00050C3E" w:rsidRPr="00050C3E" w:rsidRDefault="00050C3E" w:rsidP="001D6D8F">
      <w:pPr>
        <w:pStyle w:val="a3"/>
        <w:numPr>
          <w:ilvl w:val="0"/>
          <w:numId w:val="141"/>
        </w:numPr>
        <w:tabs>
          <w:tab w:val="left" w:pos="1134"/>
        </w:tabs>
        <w:spacing w:after="200"/>
        <w:ind w:left="0" w:firstLine="567"/>
        <w:jc w:val="both"/>
        <w:rPr>
          <w:sz w:val="28"/>
          <w:szCs w:val="28"/>
        </w:rPr>
      </w:pPr>
      <w:r w:rsidRPr="00050C3E">
        <w:rPr>
          <w:sz w:val="28"/>
          <w:szCs w:val="28"/>
        </w:rPr>
        <w:lastRenderedPageBreak/>
        <w:t>Направить в регистрационный орган заявление – уведомление о начале процедуры реорганизации в течении 3-х дней со дня принятия постановления.</w:t>
      </w:r>
    </w:p>
    <w:p w:rsidR="00050C3E" w:rsidRDefault="00050C3E" w:rsidP="001D6D8F">
      <w:pPr>
        <w:pStyle w:val="a3"/>
        <w:numPr>
          <w:ilvl w:val="0"/>
          <w:numId w:val="141"/>
        </w:numPr>
        <w:tabs>
          <w:tab w:val="left" w:pos="1134"/>
        </w:tabs>
        <w:spacing w:after="200"/>
        <w:ind w:left="0" w:firstLine="567"/>
        <w:jc w:val="both"/>
        <w:rPr>
          <w:sz w:val="28"/>
          <w:szCs w:val="28"/>
        </w:rPr>
      </w:pPr>
      <w:r w:rsidRPr="00050C3E">
        <w:rPr>
          <w:sz w:val="28"/>
          <w:szCs w:val="28"/>
        </w:rPr>
        <w:t>Утвердить положение о филиале муниципального казенного общеобразовательного учреждения «Гуминская средняя общеобразовательная школа» (приложение №1)</w:t>
      </w:r>
      <w:r>
        <w:rPr>
          <w:sz w:val="28"/>
          <w:szCs w:val="28"/>
        </w:rPr>
        <w:t>.</w:t>
      </w:r>
    </w:p>
    <w:p w:rsidR="00050C3E" w:rsidRDefault="00050C3E" w:rsidP="00050C3E">
      <w:pPr>
        <w:tabs>
          <w:tab w:val="left" w:pos="1134"/>
        </w:tabs>
        <w:spacing w:after="200"/>
        <w:jc w:val="both"/>
        <w:rPr>
          <w:sz w:val="28"/>
          <w:szCs w:val="28"/>
        </w:rPr>
      </w:pPr>
    </w:p>
    <w:p w:rsidR="00050C3E" w:rsidRDefault="00050C3E" w:rsidP="00050C3E">
      <w:pPr>
        <w:tabs>
          <w:tab w:val="left" w:pos="1134"/>
        </w:tabs>
        <w:spacing w:after="200"/>
        <w:jc w:val="both"/>
        <w:rPr>
          <w:sz w:val="28"/>
          <w:szCs w:val="28"/>
        </w:rPr>
      </w:pPr>
    </w:p>
    <w:p w:rsidR="00050C3E" w:rsidRDefault="00050C3E" w:rsidP="00050C3E">
      <w:pPr>
        <w:tabs>
          <w:tab w:val="left" w:pos="1134"/>
        </w:tabs>
        <w:spacing w:after="200"/>
        <w:jc w:val="both"/>
        <w:rPr>
          <w:sz w:val="28"/>
          <w:szCs w:val="28"/>
        </w:rPr>
      </w:pPr>
    </w:p>
    <w:p w:rsidR="00050C3E" w:rsidRDefault="00050C3E" w:rsidP="00050C3E">
      <w:pPr>
        <w:tabs>
          <w:tab w:val="left" w:pos="1134"/>
        </w:tabs>
        <w:spacing w:after="200"/>
        <w:jc w:val="both"/>
        <w:rPr>
          <w:sz w:val="28"/>
          <w:szCs w:val="28"/>
        </w:rPr>
      </w:pPr>
    </w:p>
    <w:p w:rsidR="00050C3E" w:rsidRPr="00050C3E" w:rsidRDefault="00050C3E" w:rsidP="00050C3E">
      <w:pPr>
        <w:tabs>
          <w:tab w:val="left" w:pos="1134"/>
        </w:tabs>
        <w:spacing w:after="200"/>
        <w:jc w:val="both"/>
        <w:rPr>
          <w:sz w:val="28"/>
          <w:szCs w:val="28"/>
        </w:rPr>
      </w:pPr>
    </w:p>
    <w:p w:rsidR="00050C3E" w:rsidRPr="00050C3E" w:rsidRDefault="00050C3E" w:rsidP="001D6D8F">
      <w:pPr>
        <w:pStyle w:val="a3"/>
        <w:numPr>
          <w:ilvl w:val="0"/>
          <w:numId w:val="141"/>
        </w:numPr>
        <w:tabs>
          <w:tab w:val="left" w:pos="1134"/>
        </w:tabs>
        <w:spacing w:after="200"/>
        <w:ind w:left="0" w:firstLine="567"/>
        <w:jc w:val="both"/>
        <w:rPr>
          <w:sz w:val="28"/>
          <w:szCs w:val="28"/>
        </w:rPr>
      </w:pPr>
      <w:r w:rsidRPr="00050C3E">
        <w:rPr>
          <w:sz w:val="28"/>
          <w:szCs w:val="28"/>
        </w:rPr>
        <w:t>В связи с реорганизацией МКОУ «Афнинская НОШ» в форме присоединения  филиалом МКОУ «Гуминская СОШ», райФУ (Алигаеву С.) приостановить финансирование МКОУ «Афнинская НОШ» с закрытием лицевого счета и предусмотренные по смете расходов средства МКОУ «Афнинская НОШ» передать на увеличение сметы расходов МКОУ «Гуминская СОШ».</w:t>
      </w:r>
    </w:p>
    <w:p w:rsidR="00050C3E" w:rsidRPr="00D4608F" w:rsidRDefault="00050C3E" w:rsidP="001D6D8F">
      <w:pPr>
        <w:pStyle w:val="a3"/>
        <w:numPr>
          <w:ilvl w:val="0"/>
          <w:numId w:val="141"/>
        </w:numPr>
        <w:tabs>
          <w:tab w:val="left" w:pos="1134"/>
        </w:tabs>
        <w:spacing w:after="200"/>
        <w:ind w:left="0" w:firstLine="567"/>
        <w:jc w:val="both"/>
        <w:rPr>
          <w:sz w:val="28"/>
          <w:szCs w:val="28"/>
        </w:rPr>
      </w:pPr>
      <w:r w:rsidRPr="00050C3E">
        <w:rPr>
          <w:sz w:val="28"/>
          <w:szCs w:val="28"/>
        </w:rPr>
        <w:t>Управлению образования (Ахмедову Б. Т.) подготовить необходимые материалы для прохождения филиалом лицензирования, аттестации</w:t>
      </w:r>
      <w:r w:rsidRPr="00D4608F">
        <w:rPr>
          <w:sz w:val="28"/>
          <w:szCs w:val="28"/>
        </w:rPr>
        <w:t>.</w:t>
      </w:r>
    </w:p>
    <w:p w:rsidR="00050C3E" w:rsidRPr="00050C3E" w:rsidRDefault="00050C3E" w:rsidP="001D6D8F">
      <w:pPr>
        <w:pStyle w:val="a3"/>
        <w:numPr>
          <w:ilvl w:val="0"/>
          <w:numId w:val="141"/>
        </w:numPr>
        <w:tabs>
          <w:tab w:val="left" w:pos="1134"/>
        </w:tabs>
        <w:spacing w:after="200"/>
        <w:ind w:left="0" w:firstLine="567"/>
        <w:jc w:val="both"/>
        <w:rPr>
          <w:sz w:val="28"/>
          <w:szCs w:val="28"/>
        </w:rPr>
      </w:pPr>
      <w:r w:rsidRPr="00050C3E">
        <w:rPr>
          <w:sz w:val="28"/>
          <w:szCs w:val="28"/>
        </w:rPr>
        <w:t>Созд</w:t>
      </w:r>
      <w:r>
        <w:rPr>
          <w:sz w:val="28"/>
          <w:szCs w:val="28"/>
        </w:rPr>
        <w:t xml:space="preserve">ать комиссию (Абдулову А. Ш. – </w:t>
      </w:r>
      <w:r w:rsidRPr="00050C3E">
        <w:rPr>
          <w:sz w:val="28"/>
          <w:szCs w:val="28"/>
        </w:rPr>
        <w:t xml:space="preserve"> зам.</w:t>
      </w:r>
      <w:r>
        <w:rPr>
          <w:sz w:val="28"/>
          <w:szCs w:val="28"/>
        </w:rPr>
        <w:t xml:space="preserve"> </w:t>
      </w:r>
      <w:r w:rsidRPr="00050C3E">
        <w:rPr>
          <w:sz w:val="28"/>
          <w:szCs w:val="28"/>
        </w:rPr>
        <w:t>главы администрации МР «Табасаранский район») для организации передачи основных средств, материалов и инвентаря с баланса МКОУ «Афнинская НОШ» в МКОУ «Гуминская СОШ» (приложение №2)</w:t>
      </w:r>
    </w:p>
    <w:p w:rsidR="00050C3E" w:rsidRPr="00050C3E" w:rsidRDefault="00050C3E" w:rsidP="001D6D8F">
      <w:pPr>
        <w:pStyle w:val="a3"/>
        <w:numPr>
          <w:ilvl w:val="0"/>
          <w:numId w:val="141"/>
        </w:numPr>
        <w:tabs>
          <w:tab w:val="left" w:pos="1134"/>
        </w:tabs>
        <w:spacing w:after="200"/>
        <w:ind w:left="0" w:firstLine="567"/>
        <w:jc w:val="both"/>
        <w:rPr>
          <w:sz w:val="28"/>
          <w:szCs w:val="28"/>
        </w:rPr>
      </w:pPr>
      <w:r w:rsidRPr="00050C3E">
        <w:rPr>
          <w:sz w:val="28"/>
          <w:szCs w:val="28"/>
        </w:rPr>
        <w:t xml:space="preserve">Контроль за выполнением данного Постановления возложить на </w:t>
      </w:r>
      <w:r>
        <w:rPr>
          <w:sz w:val="28"/>
          <w:szCs w:val="28"/>
        </w:rPr>
        <w:t xml:space="preserve">           </w:t>
      </w:r>
      <w:r w:rsidRPr="00050C3E">
        <w:rPr>
          <w:sz w:val="28"/>
          <w:szCs w:val="28"/>
        </w:rPr>
        <w:t>зам.главы администрации МР «Табасаранский район» Абдулова А. Ш.</w:t>
      </w:r>
    </w:p>
    <w:p w:rsidR="00050C3E" w:rsidRDefault="00050C3E" w:rsidP="00050C3E">
      <w:pPr>
        <w:rPr>
          <w:sz w:val="28"/>
          <w:szCs w:val="28"/>
        </w:rPr>
      </w:pPr>
    </w:p>
    <w:p w:rsidR="00050C3E" w:rsidRPr="00050C3E" w:rsidRDefault="00050C3E" w:rsidP="00050C3E">
      <w:pPr>
        <w:rPr>
          <w:sz w:val="28"/>
          <w:szCs w:val="28"/>
        </w:rPr>
      </w:pPr>
    </w:p>
    <w:p w:rsidR="00050C3E" w:rsidRDefault="00050C3E" w:rsidP="00050C3E">
      <w:pPr>
        <w:rPr>
          <w:sz w:val="28"/>
          <w:szCs w:val="28"/>
        </w:rPr>
      </w:pPr>
    </w:p>
    <w:p w:rsidR="00050C3E" w:rsidRPr="00050C3E" w:rsidRDefault="00050C3E" w:rsidP="00050C3E">
      <w:pPr>
        <w:rPr>
          <w:sz w:val="28"/>
          <w:szCs w:val="28"/>
        </w:rPr>
      </w:pPr>
    </w:p>
    <w:p w:rsidR="00050C3E" w:rsidRPr="00050C3E" w:rsidRDefault="00050C3E" w:rsidP="00050C3E">
      <w:pPr>
        <w:ind w:firstLine="708"/>
        <w:rPr>
          <w:b/>
          <w:sz w:val="28"/>
          <w:szCs w:val="28"/>
        </w:rPr>
      </w:pPr>
      <w:r w:rsidRPr="00050C3E">
        <w:rPr>
          <w:b/>
          <w:sz w:val="28"/>
          <w:szCs w:val="28"/>
        </w:rPr>
        <w:t>И.о. главы администрации</w:t>
      </w:r>
    </w:p>
    <w:p w:rsidR="00050C3E" w:rsidRPr="00050C3E" w:rsidRDefault="00050C3E" w:rsidP="00050C3E">
      <w:pPr>
        <w:ind w:firstLine="708"/>
        <w:rPr>
          <w:b/>
          <w:sz w:val="28"/>
          <w:szCs w:val="28"/>
        </w:rPr>
      </w:pPr>
      <w:r w:rsidRPr="00050C3E">
        <w:rPr>
          <w:b/>
          <w:sz w:val="28"/>
          <w:szCs w:val="28"/>
        </w:rPr>
        <w:t>МР «Табасаранский район»                                             И. Яралиев</w:t>
      </w:r>
      <w:bookmarkStart w:id="0" w:name="_GoBack"/>
      <w:bookmarkEnd w:id="0"/>
    </w:p>
    <w:p w:rsidR="00050C3E" w:rsidRPr="00050C3E" w:rsidRDefault="00050C3E" w:rsidP="00050C3E">
      <w:pPr>
        <w:jc w:val="center"/>
        <w:rPr>
          <w:b/>
          <w:sz w:val="28"/>
          <w:szCs w:val="28"/>
        </w:rPr>
      </w:pPr>
    </w:p>
    <w:p w:rsidR="00B964A6" w:rsidRPr="00050C3E" w:rsidRDefault="00B964A6" w:rsidP="00B964A6">
      <w:pPr>
        <w:tabs>
          <w:tab w:val="left" w:pos="1134"/>
        </w:tabs>
        <w:ind w:left="-142" w:right="-1" w:firstLine="426"/>
        <w:jc w:val="both"/>
        <w:rPr>
          <w:sz w:val="28"/>
          <w:szCs w:val="28"/>
        </w:rPr>
      </w:pPr>
    </w:p>
    <w:p w:rsidR="00050C3E" w:rsidRP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050C3E" w:rsidRDefault="00050C3E" w:rsidP="00B964A6">
      <w:pPr>
        <w:tabs>
          <w:tab w:val="left" w:pos="1134"/>
        </w:tabs>
        <w:ind w:left="-142" w:right="-1" w:firstLine="426"/>
        <w:jc w:val="both"/>
        <w:rPr>
          <w:sz w:val="28"/>
          <w:szCs w:val="28"/>
        </w:rPr>
      </w:pPr>
    </w:p>
    <w:p w:rsidR="00B964A6" w:rsidRDefault="00B964A6" w:rsidP="00B964A6">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B964A6" w:rsidRDefault="00B964A6" w:rsidP="00B964A6">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Муниципальным казенным общеобразовательным учреждением «Ничрасская средняя общеобразовательная школа» Табасаранского района Республики Дагестан</w:t>
      </w:r>
    </w:p>
    <w:p w:rsidR="00B964A6" w:rsidRPr="002804CE" w:rsidRDefault="00B964A6" w:rsidP="00B964A6">
      <w:pPr>
        <w:pStyle w:val="a8"/>
        <w:tabs>
          <w:tab w:val="left" w:pos="6287"/>
        </w:tabs>
        <w:ind w:firstLine="567"/>
        <w:jc w:val="both"/>
        <w:rPr>
          <w:rFonts w:ascii="Times New Roman" w:hAnsi="Times New Roman" w:cs="Times New Roman"/>
          <w:sz w:val="28"/>
          <w:szCs w:val="28"/>
          <w:lang w:val="ru-RU"/>
        </w:rPr>
      </w:pPr>
    </w:p>
    <w:p w:rsidR="00B964A6" w:rsidRPr="002804CE" w:rsidRDefault="00B964A6" w:rsidP="00B964A6">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муниципального казенного общеобразовательного учреждения «Ничрасская средняя общеобразовательная школа» Алиева Али Гагаевича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B964A6" w:rsidRDefault="00B964A6" w:rsidP="00B964A6">
      <w:pPr>
        <w:jc w:val="both"/>
        <w:rPr>
          <w:sz w:val="28"/>
          <w:szCs w:val="28"/>
        </w:rPr>
      </w:pPr>
    </w:p>
    <w:p w:rsidR="00B964A6" w:rsidRDefault="00B964A6" w:rsidP="00B964A6">
      <w:pPr>
        <w:ind w:firstLine="567"/>
        <w:jc w:val="both"/>
        <w:rPr>
          <w:sz w:val="28"/>
          <w:szCs w:val="28"/>
        </w:rPr>
      </w:pPr>
      <w:r>
        <w:rPr>
          <w:sz w:val="28"/>
          <w:szCs w:val="28"/>
        </w:rPr>
        <w:t xml:space="preserve">1. Закрепить за муниципальным казенным общеобразовательным учреждением «Ничрасская средняя общеобразовательная школа» в постоянное </w:t>
      </w:r>
      <w:r>
        <w:rPr>
          <w:sz w:val="28"/>
          <w:szCs w:val="28"/>
        </w:rPr>
        <w:lastRenderedPageBreak/>
        <w:t xml:space="preserve">(бессрочное) пользование земельный участок  </w:t>
      </w:r>
      <w:r w:rsidRPr="00D60320">
        <w:rPr>
          <w:sz w:val="28"/>
          <w:szCs w:val="28"/>
        </w:rPr>
        <w:t xml:space="preserve">общей площадью  </w:t>
      </w:r>
      <w:r>
        <w:rPr>
          <w:sz w:val="28"/>
          <w:szCs w:val="28"/>
        </w:rPr>
        <w:t xml:space="preserve">4114  кв.м., </w:t>
      </w:r>
      <w:r w:rsidRPr="00D60320">
        <w:rPr>
          <w:sz w:val="28"/>
          <w:szCs w:val="28"/>
        </w:rPr>
        <w:t xml:space="preserve">расположенный по адресу: Республика Дагестан, Табасаранский </w:t>
      </w:r>
      <w:r>
        <w:rPr>
          <w:sz w:val="28"/>
          <w:szCs w:val="28"/>
        </w:rPr>
        <w:t>район,    с. Ничрас.</w:t>
      </w:r>
    </w:p>
    <w:p w:rsidR="00B964A6" w:rsidRDefault="00B964A6" w:rsidP="00B964A6">
      <w:pPr>
        <w:ind w:firstLine="567"/>
        <w:jc w:val="both"/>
        <w:rPr>
          <w:sz w:val="28"/>
          <w:szCs w:val="28"/>
        </w:rPr>
      </w:pPr>
      <w:r>
        <w:rPr>
          <w:sz w:val="28"/>
          <w:szCs w:val="28"/>
        </w:rPr>
        <w:t>2. Директору муниципального казенного общеобразовательного учреждения «Ничрасская средняя общеобразовательная школа»                    Алиеву АГ. подготовить соответствующие документы на данный земельный участок.</w:t>
      </w:r>
    </w:p>
    <w:p w:rsidR="00B964A6" w:rsidRDefault="00B964A6" w:rsidP="00B964A6">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B964A6" w:rsidRDefault="00B964A6" w:rsidP="00B964A6">
      <w:pPr>
        <w:ind w:firstLine="567"/>
        <w:jc w:val="both"/>
        <w:rPr>
          <w:b/>
          <w:sz w:val="28"/>
          <w:szCs w:val="28"/>
        </w:rPr>
      </w:pPr>
    </w:p>
    <w:p w:rsidR="00B964A6" w:rsidRPr="00D60320" w:rsidRDefault="00B964A6" w:rsidP="00B964A6">
      <w:pPr>
        <w:pStyle w:val="a8"/>
        <w:tabs>
          <w:tab w:val="left" w:pos="6287"/>
        </w:tabs>
        <w:jc w:val="both"/>
        <w:rPr>
          <w:rFonts w:ascii="Times New Roman" w:hAnsi="Times New Roman" w:cs="Times New Roman"/>
          <w:b/>
          <w:sz w:val="28"/>
          <w:szCs w:val="28"/>
          <w:lang w:val="ru-RU"/>
        </w:rPr>
      </w:pPr>
    </w:p>
    <w:p w:rsidR="00B964A6" w:rsidRDefault="00B964A6" w:rsidP="00B964A6">
      <w:pPr>
        <w:pStyle w:val="a8"/>
        <w:tabs>
          <w:tab w:val="left" w:pos="6287"/>
        </w:tabs>
        <w:rPr>
          <w:rFonts w:ascii="Times New Roman" w:hAnsi="Times New Roman" w:cs="Times New Roman"/>
          <w:b/>
          <w:sz w:val="28"/>
          <w:szCs w:val="28"/>
          <w:lang w:val="ru-RU"/>
        </w:rPr>
      </w:pPr>
    </w:p>
    <w:p w:rsidR="00B964A6" w:rsidRDefault="00B964A6" w:rsidP="00B964A6">
      <w:pPr>
        <w:pStyle w:val="a8"/>
        <w:tabs>
          <w:tab w:val="left" w:pos="6287"/>
        </w:tabs>
        <w:rPr>
          <w:rFonts w:ascii="Times New Roman" w:hAnsi="Times New Roman" w:cs="Times New Roman"/>
          <w:sz w:val="28"/>
          <w:szCs w:val="28"/>
          <w:lang w:val="ru-RU"/>
        </w:rPr>
      </w:pPr>
    </w:p>
    <w:p w:rsidR="00B964A6" w:rsidRPr="001304CD" w:rsidRDefault="00B964A6" w:rsidP="00B964A6">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B964A6" w:rsidRDefault="00B964A6" w:rsidP="00B964A6">
      <w:pPr>
        <w:jc w:val="center"/>
        <w:rPr>
          <w:b/>
          <w:sz w:val="28"/>
          <w:szCs w:val="28"/>
        </w:rPr>
      </w:pPr>
      <w:r>
        <w:rPr>
          <w:b/>
          <w:sz w:val="28"/>
          <w:szCs w:val="28"/>
        </w:rPr>
        <w:t xml:space="preserve"> </w:t>
      </w:r>
      <w:r w:rsidRPr="001304CD">
        <w:rPr>
          <w:b/>
          <w:sz w:val="28"/>
          <w:szCs w:val="28"/>
        </w:rPr>
        <w:t>МР «Табасаранский район»                                               И. Яралиев</w:t>
      </w:r>
    </w:p>
    <w:p w:rsidR="00B964A6" w:rsidRDefault="00B964A6" w:rsidP="00B964A6">
      <w:pPr>
        <w:pStyle w:val="a8"/>
        <w:tabs>
          <w:tab w:val="left" w:pos="6287"/>
        </w:tabs>
        <w:jc w:val="center"/>
        <w:rPr>
          <w:rFonts w:ascii="Times New Roman" w:hAnsi="Times New Roman" w:cs="Times New Roman"/>
          <w:b/>
          <w:sz w:val="28"/>
          <w:szCs w:val="28"/>
          <w:lang w:val="ru-RU"/>
        </w:rPr>
      </w:pPr>
    </w:p>
    <w:p w:rsidR="00B964A6" w:rsidRDefault="00B964A6" w:rsidP="00B964A6">
      <w:pPr>
        <w:pStyle w:val="a8"/>
        <w:tabs>
          <w:tab w:val="left" w:pos="6287"/>
        </w:tabs>
        <w:jc w:val="center"/>
        <w:rPr>
          <w:rFonts w:ascii="Times New Roman" w:hAnsi="Times New Roman" w:cs="Times New Roman"/>
          <w:b/>
          <w:sz w:val="28"/>
          <w:szCs w:val="28"/>
          <w:lang w:val="ru-RU"/>
        </w:rPr>
      </w:pPr>
    </w:p>
    <w:p w:rsidR="00F60928" w:rsidRPr="004A7F56" w:rsidRDefault="00F60928" w:rsidP="00F60928">
      <w:pPr>
        <w:pStyle w:val="a8"/>
        <w:tabs>
          <w:tab w:val="left" w:pos="6287"/>
        </w:tabs>
        <w:jc w:val="center"/>
        <w:rPr>
          <w:rFonts w:ascii="Times New Roman" w:hAnsi="Times New Roman" w:cs="Times New Roman"/>
          <w:b/>
          <w:sz w:val="28"/>
          <w:szCs w:val="28"/>
          <w:lang w:val="ru-RU"/>
        </w:rPr>
      </w:pPr>
    </w:p>
    <w:p w:rsidR="00AE3C70" w:rsidRPr="00E67B53" w:rsidRDefault="00AE3C70" w:rsidP="00AE3C70">
      <w:pPr>
        <w:ind w:firstLine="426"/>
        <w:jc w:val="center"/>
        <w:rPr>
          <w:b/>
          <w:sz w:val="28"/>
          <w:szCs w:val="28"/>
        </w:rPr>
      </w:pPr>
      <w:r w:rsidRPr="00E67B53">
        <w:rPr>
          <w:b/>
          <w:sz w:val="28"/>
          <w:szCs w:val="28"/>
        </w:rPr>
        <w:t>Об утверждении мероприятий  по реализации</w:t>
      </w:r>
    </w:p>
    <w:p w:rsidR="00AE3C70" w:rsidRPr="00E67B53" w:rsidRDefault="00AE3C70" w:rsidP="00AE3C70">
      <w:pPr>
        <w:ind w:firstLine="426"/>
        <w:jc w:val="center"/>
        <w:rPr>
          <w:b/>
          <w:sz w:val="28"/>
          <w:szCs w:val="28"/>
        </w:rPr>
      </w:pPr>
      <w:r w:rsidRPr="00E67B53">
        <w:rPr>
          <w:b/>
          <w:sz w:val="28"/>
          <w:szCs w:val="28"/>
        </w:rPr>
        <w:t>Комплексного плана  противодействия  идеологии</w:t>
      </w:r>
    </w:p>
    <w:p w:rsidR="00AE3C70" w:rsidRPr="00E67B53" w:rsidRDefault="00AE3C70" w:rsidP="00AE3C70">
      <w:pPr>
        <w:ind w:firstLine="426"/>
        <w:jc w:val="center"/>
        <w:rPr>
          <w:b/>
          <w:sz w:val="28"/>
          <w:szCs w:val="28"/>
        </w:rPr>
      </w:pPr>
      <w:r w:rsidRPr="00E67B53">
        <w:rPr>
          <w:b/>
          <w:sz w:val="28"/>
          <w:szCs w:val="28"/>
        </w:rPr>
        <w:t>терроризма  в Российской Федерации на 2013-2018 годы</w:t>
      </w:r>
    </w:p>
    <w:p w:rsidR="00AE3C70" w:rsidRPr="00E67B53" w:rsidRDefault="00AE3C70" w:rsidP="00AE3C70">
      <w:pPr>
        <w:ind w:firstLine="426"/>
        <w:jc w:val="center"/>
        <w:rPr>
          <w:b/>
          <w:sz w:val="28"/>
          <w:szCs w:val="28"/>
        </w:rPr>
      </w:pPr>
      <w:r w:rsidRPr="00E67B53">
        <w:rPr>
          <w:b/>
          <w:sz w:val="28"/>
          <w:szCs w:val="28"/>
        </w:rPr>
        <w:t>в муниципальном районе  «Табасаранский район»</w:t>
      </w:r>
    </w:p>
    <w:p w:rsidR="00AE3C70" w:rsidRDefault="00AE3C70" w:rsidP="00AE3C70">
      <w:pPr>
        <w:ind w:firstLine="426"/>
        <w:jc w:val="center"/>
        <w:rPr>
          <w:b/>
          <w:sz w:val="28"/>
          <w:szCs w:val="28"/>
        </w:rPr>
      </w:pPr>
      <w:r w:rsidRPr="00E67B53">
        <w:rPr>
          <w:b/>
          <w:sz w:val="28"/>
          <w:szCs w:val="28"/>
        </w:rPr>
        <w:t>Республики Дагестан.</w:t>
      </w:r>
    </w:p>
    <w:p w:rsidR="00AE3C70" w:rsidRPr="00E67B53" w:rsidRDefault="00AE3C70" w:rsidP="00AE3C70">
      <w:pPr>
        <w:ind w:firstLine="426"/>
        <w:jc w:val="center"/>
        <w:rPr>
          <w:b/>
          <w:sz w:val="28"/>
          <w:szCs w:val="28"/>
        </w:rPr>
      </w:pPr>
    </w:p>
    <w:p w:rsidR="00AE3C70" w:rsidRDefault="00AE3C70" w:rsidP="00AE3C70">
      <w:pPr>
        <w:ind w:firstLine="426"/>
        <w:jc w:val="both"/>
        <w:rPr>
          <w:sz w:val="28"/>
          <w:szCs w:val="28"/>
        </w:rPr>
      </w:pPr>
      <w:r w:rsidRPr="00BD0463">
        <w:rPr>
          <w:sz w:val="28"/>
          <w:szCs w:val="28"/>
        </w:rPr>
        <w:t xml:space="preserve">Администрация муниципального района  «Табасаранский район» </w:t>
      </w:r>
      <w:r w:rsidRPr="00BD0463">
        <w:rPr>
          <w:b/>
          <w:sz w:val="28"/>
          <w:szCs w:val="28"/>
        </w:rPr>
        <w:t>постановляет:</w:t>
      </w:r>
      <w:r w:rsidRPr="00BD0463">
        <w:rPr>
          <w:sz w:val="28"/>
          <w:szCs w:val="28"/>
        </w:rPr>
        <w:t xml:space="preserve"> </w:t>
      </w:r>
    </w:p>
    <w:p w:rsidR="00AE3C70" w:rsidRPr="00BD0463" w:rsidRDefault="00AE3C70" w:rsidP="00AE3C70">
      <w:pPr>
        <w:ind w:firstLine="426"/>
        <w:jc w:val="both"/>
        <w:rPr>
          <w:sz w:val="28"/>
          <w:szCs w:val="28"/>
        </w:rPr>
      </w:pPr>
    </w:p>
    <w:p w:rsidR="00AE3C70" w:rsidRPr="00BD0463" w:rsidRDefault="00AE3C70" w:rsidP="00AE3C70">
      <w:pPr>
        <w:pStyle w:val="a3"/>
        <w:numPr>
          <w:ilvl w:val="0"/>
          <w:numId w:val="135"/>
        </w:numPr>
        <w:ind w:left="0" w:firstLine="426"/>
        <w:jc w:val="both"/>
        <w:rPr>
          <w:sz w:val="28"/>
          <w:szCs w:val="28"/>
        </w:rPr>
      </w:pPr>
      <w:r w:rsidRPr="00BD0463">
        <w:rPr>
          <w:sz w:val="28"/>
          <w:szCs w:val="28"/>
        </w:rPr>
        <w:t xml:space="preserve">Утвердить прилагаемые  мероприятия по реализации </w:t>
      </w:r>
      <w:r>
        <w:rPr>
          <w:sz w:val="28"/>
          <w:szCs w:val="28"/>
        </w:rPr>
        <w:t>плана противодействия идеологи</w:t>
      </w:r>
      <w:r w:rsidRPr="00BD0463">
        <w:rPr>
          <w:sz w:val="28"/>
          <w:szCs w:val="28"/>
        </w:rPr>
        <w:t xml:space="preserve">и терроризма  в Российской Федерации на 2013-2018 годы в МР «Табасаранский район» </w:t>
      </w:r>
    </w:p>
    <w:p w:rsidR="00AE3C70" w:rsidRPr="00BD0463" w:rsidRDefault="00AE3C70" w:rsidP="00AE3C70">
      <w:pPr>
        <w:pStyle w:val="a3"/>
        <w:numPr>
          <w:ilvl w:val="0"/>
          <w:numId w:val="135"/>
        </w:numPr>
        <w:ind w:left="0" w:firstLine="426"/>
        <w:jc w:val="both"/>
        <w:rPr>
          <w:sz w:val="28"/>
          <w:szCs w:val="28"/>
        </w:rPr>
      </w:pPr>
      <w:r w:rsidRPr="00BD0463">
        <w:rPr>
          <w:sz w:val="28"/>
          <w:szCs w:val="28"/>
        </w:rPr>
        <w:t xml:space="preserve">Финансовому управлению администрации  муниципального </w:t>
      </w:r>
      <w:r>
        <w:rPr>
          <w:sz w:val="28"/>
          <w:szCs w:val="28"/>
        </w:rPr>
        <w:t xml:space="preserve">района </w:t>
      </w:r>
      <w:r w:rsidRPr="00BD0463">
        <w:rPr>
          <w:sz w:val="28"/>
          <w:szCs w:val="28"/>
        </w:rPr>
        <w:t>«</w:t>
      </w:r>
      <w:r>
        <w:rPr>
          <w:sz w:val="28"/>
          <w:szCs w:val="28"/>
        </w:rPr>
        <w:t>Т</w:t>
      </w:r>
      <w:r w:rsidRPr="00BD0463">
        <w:rPr>
          <w:sz w:val="28"/>
          <w:szCs w:val="28"/>
        </w:rPr>
        <w:t xml:space="preserve">абасаранский район»  в установленном порядке обеспечить финансирование мероприятий Плана. </w:t>
      </w:r>
    </w:p>
    <w:p w:rsidR="00AE3C70" w:rsidRPr="00BD0463" w:rsidRDefault="00AE3C70" w:rsidP="00AE3C70">
      <w:pPr>
        <w:pStyle w:val="a3"/>
        <w:numPr>
          <w:ilvl w:val="0"/>
          <w:numId w:val="135"/>
        </w:numPr>
        <w:ind w:left="0" w:firstLine="426"/>
        <w:jc w:val="both"/>
        <w:rPr>
          <w:sz w:val="28"/>
          <w:szCs w:val="28"/>
        </w:rPr>
      </w:pPr>
      <w:r w:rsidRPr="00BD0463">
        <w:rPr>
          <w:sz w:val="28"/>
          <w:szCs w:val="28"/>
        </w:rPr>
        <w:t xml:space="preserve">Рекомендовать ответственным исполнителям выполнение  основных мероприятий, предусмотренных Планом. </w:t>
      </w:r>
    </w:p>
    <w:p w:rsidR="00AE3C70" w:rsidRPr="00BD0463" w:rsidRDefault="00AE3C70" w:rsidP="00AE3C70">
      <w:pPr>
        <w:pStyle w:val="a3"/>
        <w:numPr>
          <w:ilvl w:val="0"/>
          <w:numId w:val="135"/>
        </w:numPr>
        <w:ind w:left="0" w:firstLine="426"/>
        <w:jc w:val="both"/>
        <w:rPr>
          <w:sz w:val="28"/>
          <w:szCs w:val="28"/>
        </w:rPr>
      </w:pPr>
      <w:r w:rsidRPr="00BD0463">
        <w:rPr>
          <w:sz w:val="28"/>
          <w:szCs w:val="28"/>
        </w:rPr>
        <w:t>Контроль за исполнением  настоящего постановления  возложить на заместителя  Председателя Собрания депутатов  муниципального района «</w:t>
      </w:r>
      <w:r>
        <w:rPr>
          <w:sz w:val="28"/>
          <w:szCs w:val="28"/>
        </w:rPr>
        <w:t>Т</w:t>
      </w:r>
      <w:r w:rsidRPr="00BD0463">
        <w:rPr>
          <w:sz w:val="28"/>
          <w:szCs w:val="28"/>
        </w:rPr>
        <w:t>абасаранский район» Дж</w:t>
      </w:r>
      <w:r>
        <w:rPr>
          <w:sz w:val="28"/>
          <w:szCs w:val="28"/>
        </w:rPr>
        <w:t>афарова Д.Г. (</w:t>
      </w:r>
      <w:r w:rsidRPr="00BD0463">
        <w:rPr>
          <w:sz w:val="28"/>
          <w:szCs w:val="28"/>
        </w:rPr>
        <w:t xml:space="preserve">по согласованию) </w:t>
      </w:r>
    </w:p>
    <w:p w:rsidR="00AE3C70" w:rsidRPr="00BD0463" w:rsidRDefault="00AE3C70" w:rsidP="00AE3C70">
      <w:pPr>
        <w:ind w:firstLine="426"/>
        <w:jc w:val="both"/>
        <w:rPr>
          <w:sz w:val="28"/>
          <w:szCs w:val="28"/>
        </w:rPr>
      </w:pPr>
    </w:p>
    <w:p w:rsidR="00AE3C70" w:rsidRPr="00BD0463" w:rsidRDefault="00AE3C70" w:rsidP="00AE3C70">
      <w:pPr>
        <w:ind w:firstLine="426"/>
        <w:jc w:val="both"/>
        <w:rPr>
          <w:sz w:val="28"/>
          <w:szCs w:val="28"/>
        </w:rPr>
      </w:pPr>
    </w:p>
    <w:p w:rsidR="00AE3C70" w:rsidRDefault="00AE3C70" w:rsidP="00AE3C70">
      <w:pPr>
        <w:jc w:val="center"/>
        <w:rPr>
          <w:b/>
          <w:sz w:val="28"/>
          <w:szCs w:val="28"/>
        </w:rPr>
      </w:pPr>
    </w:p>
    <w:p w:rsidR="00AE3C70" w:rsidRPr="001304CD" w:rsidRDefault="00AE3C70" w:rsidP="00AE3C70">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AE3C70" w:rsidRDefault="00AE3C70" w:rsidP="00AE3C70">
      <w:pPr>
        <w:jc w:val="center"/>
        <w:rPr>
          <w:b/>
          <w:sz w:val="28"/>
          <w:szCs w:val="28"/>
        </w:rPr>
      </w:pPr>
      <w:r w:rsidRPr="001304CD">
        <w:rPr>
          <w:b/>
          <w:sz w:val="28"/>
          <w:szCs w:val="28"/>
        </w:rPr>
        <w:t>МР «Табасаранский район»                                               И. Яралиев</w:t>
      </w:r>
    </w:p>
    <w:p w:rsidR="00AE3C70" w:rsidRDefault="00AE3C70" w:rsidP="00AE3C70">
      <w:pPr>
        <w:tabs>
          <w:tab w:val="left" w:pos="1134"/>
        </w:tabs>
        <w:ind w:left="-142" w:right="-1" w:firstLine="426"/>
        <w:jc w:val="both"/>
        <w:rPr>
          <w:sz w:val="28"/>
          <w:szCs w:val="28"/>
        </w:rPr>
      </w:pPr>
    </w:p>
    <w:p w:rsidR="00AE3C70" w:rsidRDefault="00AE3C70" w:rsidP="00AE3C70">
      <w:pPr>
        <w:tabs>
          <w:tab w:val="left" w:pos="1134"/>
        </w:tabs>
        <w:ind w:left="-142" w:right="-1" w:firstLine="426"/>
        <w:jc w:val="both"/>
        <w:rPr>
          <w:sz w:val="28"/>
          <w:szCs w:val="28"/>
        </w:rPr>
      </w:pPr>
    </w:p>
    <w:p w:rsidR="00AE3C70" w:rsidRDefault="00AE3C70" w:rsidP="00AE3C70">
      <w:pPr>
        <w:tabs>
          <w:tab w:val="left" w:pos="1134"/>
        </w:tabs>
        <w:ind w:left="-142" w:right="-1" w:firstLine="426"/>
        <w:jc w:val="both"/>
        <w:rPr>
          <w:sz w:val="28"/>
          <w:szCs w:val="28"/>
        </w:rPr>
      </w:pPr>
    </w:p>
    <w:p w:rsidR="00AE3C70" w:rsidRDefault="00AE3C70" w:rsidP="00AE3C70">
      <w:pPr>
        <w:tabs>
          <w:tab w:val="left" w:pos="1134"/>
        </w:tabs>
        <w:ind w:left="-142" w:right="-1" w:firstLine="426"/>
        <w:jc w:val="both"/>
        <w:rPr>
          <w:sz w:val="28"/>
          <w:szCs w:val="28"/>
        </w:rPr>
      </w:pPr>
    </w:p>
    <w:p w:rsidR="00AE3C70" w:rsidRDefault="00AE3C70" w:rsidP="00AE3C70">
      <w:pPr>
        <w:tabs>
          <w:tab w:val="left" w:pos="1134"/>
        </w:tabs>
        <w:ind w:left="-142" w:right="-1" w:firstLine="426"/>
        <w:jc w:val="both"/>
        <w:rPr>
          <w:sz w:val="28"/>
          <w:szCs w:val="28"/>
        </w:rPr>
      </w:pPr>
    </w:p>
    <w:p w:rsidR="00AE3C70" w:rsidRPr="00BD0463" w:rsidRDefault="00AE3C70" w:rsidP="00AE3C70">
      <w:pPr>
        <w:ind w:firstLine="426"/>
        <w:rPr>
          <w:sz w:val="28"/>
          <w:szCs w:val="28"/>
        </w:rPr>
      </w:pPr>
    </w:p>
    <w:p w:rsidR="00AE3C70" w:rsidRPr="00BD0463" w:rsidRDefault="00AE3C70" w:rsidP="00AE3C70">
      <w:pPr>
        <w:ind w:firstLine="426"/>
        <w:rPr>
          <w:sz w:val="28"/>
          <w:szCs w:val="28"/>
        </w:rPr>
      </w:pPr>
    </w:p>
    <w:p w:rsidR="00AE3C70" w:rsidRPr="00BD0463" w:rsidRDefault="00AE3C70" w:rsidP="00AE3C70">
      <w:pPr>
        <w:ind w:firstLine="426"/>
        <w:rPr>
          <w:sz w:val="28"/>
          <w:szCs w:val="28"/>
        </w:rPr>
      </w:pPr>
    </w:p>
    <w:p w:rsidR="00AE3C70" w:rsidRPr="00BD0463" w:rsidRDefault="00AE3C70" w:rsidP="00AE3C70">
      <w:pPr>
        <w:ind w:firstLine="426"/>
        <w:rPr>
          <w:sz w:val="28"/>
          <w:szCs w:val="28"/>
        </w:rPr>
      </w:pPr>
    </w:p>
    <w:p w:rsidR="00AE3C70" w:rsidRDefault="00AE3C70" w:rsidP="00AE3C70">
      <w:pPr>
        <w:ind w:firstLine="426"/>
        <w:rPr>
          <w:sz w:val="28"/>
          <w:szCs w:val="28"/>
        </w:rPr>
      </w:pPr>
    </w:p>
    <w:p w:rsidR="00AE3C70" w:rsidRDefault="00AE3C70" w:rsidP="00AE3C70">
      <w:pPr>
        <w:ind w:firstLine="426"/>
        <w:rPr>
          <w:sz w:val="28"/>
          <w:szCs w:val="28"/>
        </w:rPr>
      </w:pPr>
    </w:p>
    <w:p w:rsidR="00AE3C70" w:rsidRDefault="00AE3C70" w:rsidP="00AE3C70">
      <w:pPr>
        <w:ind w:firstLine="426"/>
        <w:rPr>
          <w:sz w:val="28"/>
          <w:szCs w:val="28"/>
        </w:rPr>
      </w:pPr>
    </w:p>
    <w:p w:rsidR="00AE3C70" w:rsidRDefault="00AE3C70" w:rsidP="00AE3C70">
      <w:pPr>
        <w:tabs>
          <w:tab w:val="left" w:pos="1134"/>
        </w:tabs>
        <w:ind w:left="-142" w:right="-1" w:firstLine="426"/>
        <w:jc w:val="both"/>
        <w:rPr>
          <w:sz w:val="28"/>
          <w:szCs w:val="28"/>
        </w:rPr>
      </w:pPr>
    </w:p>
    <w:p w:rsidR="00AE3C70" w:rsidRDefault="00AE3C70" w:rsidP="00AE3C70">
      <w:pPr>
        <w:tabs>
          <w:tab w:val="left" w:pos="1134"/>
        </w:tabs>
        <w:ind w:left="-142" w:right="-1" w:firstLine="426"/>
        <w:jc w:val="both"/>
        <w:rPr>
          <w:sz w:val="28"/>
          <w:szCs w:val="28"/>
        </w:rPr>
      </w:pPr>
    </w:p>
    <w:p w:rsidR="00F60928" w:rsidRDefault="00F60928" w:rsidP="00F609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F60928" w:rsidRDefault="00F60928" w:rsidP="00F6092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Муниципальным казенным общеобразовательным учреждением «Сиртычская средняя общеобразовательная школа» Табасаранского района Республики Дагестан</w:t>
      </w:r>
    </w:p>
    <w:p w:rsidR="00F60928" w:rsidRPr="002804CE" w:rsidRDefault="00F60928" w:rsidP="00F60928">
      <w:pPr>
        <w:pStyle w:val="a8"/>
        <w:tabs>
          <w:tab w:val="left" w:pos="6287"/>
        </w:tabs>
        <w:ind w:firstLine="567"/>
        <w:jc w:val="both"/>
        <w:rPr>
          <w:rFonts w:ascii="Times New Roman" w:hAnsi="Times New Roman" w:cs="Times New Roman"/>
          <w:sz w:val="28"/>
          <w:szCs w:val="28"/>
          <w:lang w:val="ru-RU"/>
        </w:rPr>
      </w:pPr>
    </w:p>
    <w:p w:rsidR="00F60928" w:rsidRPr="002804CE" w:rsidRDefault="00F60928" w:rsidP="00F60928">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муниципального казенного общеобразовательного учреждения «Сиртычская средняя общеобразовательная школа» Рамазанова Керимхана Гаджирамазановича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F60928" w:rsidRDefault="00F60928" w:rsidP="00F60928">
      <w:pPr>
        <w:jc w:val="both"/>
        <w:rPr>
          <w:sz w:val="28"/>
          <w:szCs w:val="28"/>
        </w:rPr>
      </w:pPr>
    </w:p>
    <w:p w:rsidR="00F60928" w:rsidRDefault="00F60928" w:rsidP="00F60928">
      <w:pPr>
        <w:ind w:firstLine="567"/>
        <w:jc w:val="both"/>
        <w:rPr>
          <w:sz w:val="28"/>
          <w:szCs w:val="28"/>
        </w:rPr>
      </w:pPr>
      <w:r>
        <w:rPr>
          <w:sz w:val="28"/>
          <w:szCs w:val="28"/>
        </w:rPr>
        <w:t xml:space="preserve">1. Закрепить за муниципальным казенным общеобразовательным учреждением «Сиртычская средняя общеобразовательная школа» в постоянное (бессрочное) пользование земельный участок  </w:t>
      </w:r>
      <w:r w:rsidRPr="00D60320">
        <w:rPr>
          <w:sz w:val="28"/>
          <w:szCs w:val="28"/>
        </w:rPr>
        <w:t xml:space="preserve">общей площадью  </w:t>
      </w:r>
      <w:r>
        <w:rPr>
          <w:sz w:val="28"/>
          <w:szCs w:val="28"/>
        </w:rPr>
        <w:t xml:space="preserve">11775 кв.м., </w:t>
      </w:r>
      <w:r w:rsidRPr="00D60320">
        <w:rPr>
          <w:sz w:val="28"/>
          <w:szCs w:val="28"/>
        </w:rPr>
        <w:t xml:space="preserve">расположенный по адресу: Республика Дагестан, Табасаранский </w:t>
      </w:r>
      <w:r>
        <w:rPr>
          <w:sz w:val="28"/>
          <w:szCs w:val="28"/>
        </w:rPr>
        <w:t>район,    с. Сиртыч</w:t>
      </w:r>
    </w:p>
    <w:p w:rsidR="00F60928" w:rsidRDefault="00F60928" w:rsidP="00F60928">
      <w:pPr>
        <w:ind w:firstLine="567"/>
        <w:jc w:val="both"/>
        <w:rPr>
          <w:sz w:val="28"/>
          <w:szCs w:val="28"/>
        </w:rPr>
      </w:pPr>
      <w:r>
        <w:rPr>
          <w:sz w:val="28"/>
          <w:szCs w:val="28"/>
        </w:rPr>
        <w:t>2. Директору муниципального казенного общеобразовательного учреждения «Сиртычская средняя общеобразовательная школа»                    Рамазанову К.Г.подготовить соответствующие документы на данный земельный участок.</w:t>
      </w:r>
    </w:p>
    <w:p w:rsidR="00F60928" w:rsidRDefault="00F60928" w:rsidP="00F60928">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F60928" w:rsidRDefault="00F60928" w:rsidP="00F60928">
      <w:pPr>
        <w:ind w:firstLine="567"/>
        <w:jc w:val="both"/>
        <w:rPr>
          <w:b/>
          <w:sz w:val="28"/>
          <w:szCs w:val="28"/>
        </w:rPr>
      </w:pPr>
    </w:p>
    <w:p w:rsidR="00F60928" w:rsidRPr="00D60320" w:rsidRDefault="00F60928" w:rsidP="00F60928">
      <w:pPr>
        <w:pStyle w:val="a8"/>
        <w:tabs>
          <w:tab w:val="left" w:pos="6287"/>
        </w:tabs>
        <w:jc w:val="both"/>
        <w:rPr>
          <w:rFonts w:ascii="Times New Roman" w:hAnsi="Times New Roman" w:cs="Times New Roman"/>
          <w:b/>
          <w:sz w:val="28"/>
          <w:szCs w:val="28"/>
          <w:lang w:val="ru-RU"/>
        </w:rPr>
      </w:pPr>
    </w:p>
    <w:p w:rsidR="00F60928" w:rsidRDefault="00F60928" w:rsidP="00F60928">
      <w:pPr>
        <w:pStyle w:val="a8"/>
        <w:tabs>
          <w:tab w:val="left" w:pos="6287"/>
        </w:tabs>
        <w:rPr>
          <w:rFonts w:ascii="Times New Roman" w:hAnsi="Times New Roman" w:cs="Times New Roman"/>
          <w:b/>
          <w:sz w:val="28"/>
          <w:szCs w:val="28"/>
          <w:lang w:val="ru-RU"/>
        </w:rPr>
      </w:pPr>
    </w:p>
    <w:p w:rsidR="00F60928" w:rsidRDefault="00F60928" w:rsidP="00F60928">
      <w:pPr>
        <w:pStyle w:val="a8"/>
        <w:tabs>
          <w:tab w:val="left" w:pos="6287"/>
        </w:tabs>
        <w:rPr>
          <w:rFonts w:ascii="Times New Roman" w:hAnsi="Times New Roman" w:cs="Times New Roman"/>
          <w:sz w:val="28"/>
          <w:szCs w:val="28"/>
          <w:lang w:val="ru-RU"/>
        </w:rPr>
      </w:pPr>
    </w:p>
    <w:p w:rsidR="00F60928" w:rsidRPr="001304CD" w:rsidRDefault="00F60928" w:rsidP="00F60928">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F60928" w:rsidRDefault="00F60928" w:rsidP="00F60928">
      <w:pPr>
        <w:jc w:val="center"/>
        <w:rPr>
          <w:b/>
          <w:sz w:val="28"/>
          <w:szCs w:val="28"/>
        </w:rPr>
      </w:pPr>
      <w:r>
        <w:rPr>
          <w:b/>
          <w:sz w:val="28"/>
          <w:szCs w:val="28"/>
        </w:rPr>
        <w:t xml:space="preserve"> </w:t>
      </w:r>
      <w:r w:rsidRPr="001304CD">
        <w:rPr>
          <w:b/>
          <w:sz w:val="28"/>
          <w:szCs w:val="28"/>
        </w:rPr>
        <w:t>МР «Табасаранский район»                                               И. Яралиев</w:t>
      </w: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jc w:val="center"/>
        <w:rPr>
          <w:b/>
          <w:sz w:val="28"/>
          <w:szCs w:val="28"/>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F60928" w:rsidRDefault="00F60928" w:rsidP="00F60928">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092B68" w:rsidRDefault="00092B68"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6048B0" w:rsidRDefault="006048B0" w:rsidP="004A7F56">
      <w:pPr>
        <w:pStyle w:val="a8"/>
        <w:tabs>
          <w:tab w:val="left" w:pos="6287"/>
        </w:tabs>
        <w:jc w:val="center"/>
        <w:rPr>
          <w:rFonts w:ascii="Times New Roman" w:hAnsi="Times New Roman" w:cs="Times New Roman"/>
          <w:b/>
          <w:sz w:val="28"/>
          <w:szCs w:val="28"/>
          <w:lang w:val="ru-RU"/>
        </w:rPr>
      </w:pPr>
    </w:p>
    <w:p w:rsidR="004A7F56" w:rsidRDefault="004A7F56" w:rsidP="004A7F56">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 здания</w:t>
      </w:r>
    </w:p>
    <w:p w:rsidR="004A7F56" w:rsidRDefault="004A7F56" w:rsidP="004A7F56">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Муниципального казенного общеобразовательного учреждения  «Туруфская средняя общеобразовательная школа» </w:t>
      </w:r>
    </w:p>
    <w:p w:rsidR="004A7F56" w:rsidRPr="002804CE" w:rsidRDefault="004A7F56" w:rsidP="004A7F56">
      <w:pPr>
        <w:pStyle w:val="a8"/>
        <w:tabs>
          <w:tab w:val="left" w:pos="6287"/>
        </w:tabs>
        <w:ind w:firstLine="567"/>
        <w:jc w:val="both"/>
        <w:rPr>
          <w:rFonts w:ascii="Times New Roman" w:hAnsi="Times New Roman" w:cs="Times New Roman"/>
          <w:sz w:val="28"/>
          <w:szCs w:val="28"/>
          <w:lang w:val="ru-RU"/>
        </w:rPr>
      </w:pPr>
    </w:p>
    <w:p w:rsidR="004A7F56" w:rsidRPr="002804CE" w:rsidRDefault="004A7F56" w:rsidP="004A7F56">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муниципального казенного общеобразовательного учреждения «Туруфская средняя общеобразовательная школа» Алимагомедова Абулфета Алимагомедовича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здания школы,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4A7F56" w:rsidRDefault="004A7F56" w:rsidP="004A7F56">
      <w:pPr>
        <w:jc w:val="both"/>
        <w:rPr>
          <w:sz w:val="28"/>
          <w:szCs w:val="28"/>
        </w:rPr>
      </w:pPr>
    </w:p>
    <w:p w:rsidR="004A7F56" w:rsidRPr="00D60320" w:rsidRDefault="004A7F56" w:rsidP="004A7F56">
      <w:pPr>
        <w:ind w:firstLine="567"/>
        <w:jc w:val="both"/>
        <w:rPr>
          <w:sz w:val="28"/>
          <w:szCs w:val="28"/>
        </w:rPr>
      </w:pPr>
      <w:r>
        <w:rPr>
          <w:sz w:val="28"/>
          <w:szCs w:val="28"/>
        </w:rPr>
        <w:t>З</w:t>
      </w:r>
      <w:r w:rsidRPr="00D60320">
        <w:rPr>
          <w:sz w:val="28"/>
          <w:szCs w:val="28"/>
        </w:rPr>
        <w:t>дание</w:t>
      </w:r>
      <w:r>
        <w:rPr>
          <w:sz w:val="28"/>
          <w:szCs w:val="28"/>
        </w:rPr>
        <w:t xml:space="preserve"> муниципального казенного общеобразовательного учреждения «Туруфская средняя общеобразовательная школа»  </w:t>
      </w:r>
      <w:r w:rsidRPr="00D60320">
        <w:rPr>
          <w:sz w:val="28"/>
          <w:szCs w:val="28"/>
        </w:rPr>
        <w:t xml:space="preserve">общей площадью  </w:t>
      </w:r>
      <w:r>
        <w:rPr>
          <w:sz w:val="28"/>
          <w:szCs w:val="28"/>
        </w:rPr>
        <w:t xml:space="preserve">_______ кв.м., </w:t>
      </w:r>
      <w:r w:rsidRPr="00D60320">
        <w:rPr>
          <w:sz w:val="28"/>
          <w:szCs w:val="28"/>
        </w:rPr>
        <w:t xml:space="preserve">расположенный по адресу: Республика Дагестан, Табасаранский </w:t>
      </w:r>
      <w:r>
        <w:rPr>
          <w:sz w:val="28"/>
          <w:szCs w:val="28"/>
        </w:rPr>
        <w:t xml:space="preserve">район, с. Туруф  </w:t>
      </w:r>
      <w:r w:rsidRPr="00D60320">
        <w:rPr>
          <w:sz w:val="28"/>
          <w:szCs w:val="28"/>
        </w:rPr>
        <w:t>передать в оперативное управ</w:t>
      </w:r>
      <w:r>
        <w:rPr>
          <w:sz w:val="28"/>
          <w:szCs w:val="28"/>
        </w:rPr>
        <w:t>ление «Туруфская средняя общеобразовательная школа».</w:t>
      </w:r>
    </w:p>
    <w:p w:rsidR="004A7F56" w:rsidRDefault="004A7F56" w:rsidP="004A7F56">
      <w:pPr>
        <w:pStyle w:val="a8"/>
        <w:tabs>
          <w:tab w:val="left" w:pos="6287"/>
        </w:tabs>
        <w:jc w:val="both"/>
        <w:rPr>
          <w:rFonts w:ascii="Times New Roman" w:hAnsi="Times New Roman" w:cs="Times New Roman"/>
          <w:b/>
          <w:sz w:val="28"/>
          <w:szCs w:val="28"/>
          <w:lang w:val="ru-RU"/>
        </w:rPr>
      </w:pPr>
    </w:p>
    <w:p w:rsidR="004A7F56" w:rsidRDefault="004A7F56" w:rsidP="004A7F56">
      <w:pPr>
        <w:pStyle w:val="a8"/>
        <w:tabs>
          <w:tab w:val="left" w:pos="6287"/>
        </w:tabs>
        <w:jc w:val="both"/>
        <w:rPr>
          <w:rFonts w:ascii="Times New Roman" w:hAnsi="Times New Roman" w:cs="Times New Roman"/>
          <w:b/>
          <w:sz w:val="28"/>
          <w:szCs w:val="28"/>
          <w:lang w:val="ru-RU"/>
        </w:rPr>
      </w:pPr>
    </w:p>
    <w:p w:rsidR="004A7F56" w:rsidRPr="00D60320" w:rsidRDefault="004A7F56" w:rsidP="004A7F56">
      <w:pPr>
        <w:pStyle w:val="a8"/>
        <w:tabs>
          <w:tab w:val="left" w:pos="6287"/>
        </w:tabs>
        <w:jc w:val="both"/>
        <w:rPr>
          <w:rFonts w:ascii="Times New Roman" w:hAnsi="Times New Roman" w:cs="Times New Roman"/>
          <w:b/>
          <w:sz w:val="28"/>
          <w:szCs w:val="28"/>
          <w:lang w:val="ru-RU"/>
        </w:rPr>
      </w:pPr>
    </w:p>
    <w:p w:rsidR="004A7F56" w:rsidRDefault="004A7F56" w:rsidP="004A7F56">
      <w:pPr>
        <w:pStyle w:val="a8"/>
        <w:tabs>
          <w:tab w:val="left" w:pos="6287"/>
        </w:tabs>
        <w:rPr>
          <w:rFonts w:ascii="Times New Roman" w:hAnsi="Times New Roman" w:cs="Times New Roman"/>
          <w:b/>
          <w:sz w:val="28"/>
          <w:szCs w:val="28"/>
          <w:lang w:val="ru-RU"/>
        </w:rPr>
      </w:pPr>
    </w:p>
    <w:p w:rsidR="004A7F56" w:rsidRDefault="004A7F56" w:rsidP="004A7F56">
      <w:pPr>
        <w:pStyle w:val="a8"/>
        <w:tabs>
          <w:tab w:val="left" w:pos="6287"/>
        </w:tabs>
        <w:rPr>
          <w:rFonts w:ascii="Times New Roman" w:hAnsi="Times New Roman" w:cs="Times New Roman"/>
          <w:sz w:val="28"/>
          <w:szCs w:val="28"/>
          <w:lang w:val="ru-RU"/>
        </w:rPr>
      </w:pPr>
    </w:p>
    <w:p w:rsidR="004A7F56" w:rsidRPr="001304CD" w:rsidRDefault="004A7F56" w:rsidP="004A7F56">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F5D01" w:rsidRDefault="004A7F56" w:rsidP="004A7F56">
      <w:pPr>
        <w:pStyle w:val="a8"/>
        <w:tabs>
          <w:tab w:val="left" w:pos="6287"/>
        </w:tabs>
        <w:jc w:val="center"/>
        <w:rPr>
          <w:b/>
          <w:sz w:val="28"/>
          <w:szCs w:val="28"/>
          <w:lang w:val="ru-RU"/>
        </w:rPr>
      </w:pPr>
      <w:r w:rsidRPr="006048B0">
        <w:rPr>
          <w:b/>
          <w:sz w:val="28"/>
          <w:szCs w:val="28"/>
          <w:lang w:val="ru-RU"/>
        </w:rPr>
        <w:t xml:space="preserve"> МР «Табасаранский район»                                               И. Яралиев</w:t>
      </w: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4A7F56" w:rsidRDefault="004A7F56" w:rsidP="004A7F56">
      <w:pPr>
        <w:pStyle w:val="a8"/>
        <w:tabs>
          <w:tab w:val="left" w:pos="6287"/>
        </w:tabs>
        <w:jc w:val="center"/>
        <w:rPr>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B53149">
      <w:pPr>
        <w:pStyle w:val="a8"/>
        <w:tabs>
          <w:tab w:val="left" w:pos="6287"/>
        </w:tabs>
        <w:jc w:val="center"/>
        <w:rPr>
          <w:rFonts w:ascii="Times New Roman" w:hAnsi="Times New Roman" w:cs="Times New Roman"/>
          <w:b/>
          <w:sz w:val="28"/>
          <w:szCs w:val="28"/>
          <w:lang w:val="ru-RU"/>
        </w:rPr>
      </w:pPr>
    </w:p>
    <w:p w:rsidR="00B53149" w:rsidRDefault="00B53149" w:rsidP="007F5D01">
      <w:pPr>
        <w:pStyle w:val="a8"/>
        <w:tabs>
          <w:tab w:val="left" w:pos="6287"/>
        </w:tabs>
        <w:jc w:val="right"/>
        <w:rPr>
          <w:rFonts w:ascii="Times New Roman" w:hAnsi="Times New Roman" w:cs="Times New Roman"/>
          <w:b/>
          <w:sz w:val="28"/>
          <w:szCs w:val="28"/>
          <w:lang w:val="ru-RU"/>
        </w:rPr>
      </w:pPr>
    </w:p>
    <w:p w:rsidR="007F5D01" w:rsidRDefault="007F5D01" w:rsidP="007F5D01">
      <w:pPr>
        <w:pStyle w:val="a8"/>
        <w:tabs>
          <w:tab w:val="left" w:pos="6287"/>
        </w:tabs>
        <w:jc w:val="right"/>
        <w:rPr>
          <w:rFonts w:ascii="Times New Roman" w:hAnsi="Times New Roman" w:cs="Times New Roman"/>
          <w:b/>
          <w:sz w:val="28"/>
          <w:szCs w:val="28"/>
          <w:lang w:val="ru-RU"/>
        </w:rPr>
      </w:pPr>
    </w:p>
    <w:p w:rsidR="007F5D01" w:rsidRDefault="007F5D01" w:rsidP="007F5D01">
      <w:pPr>
        <w:pStyle w:val="a8"/>
        <w:tabs>
          <w:tab w:val="left" w:pos="6287"/>
        </w:tabs>
        <w:jc w:val="right"/>
        <w:rPr>
          <w:rFonts w:ascii="Times New Roman" w:hAnsi="Times New Roman" w:cs="Times New Roman"/>
          <w:b/>
          <w:sz w:val="28"/>
          <w:szCs w:val="28"/>
          <w:lang w:val="ru-RU"/>
        </w:rPr>
      </w:pPr>
    </w:p>
    <w:p w:rsidR="00B53149" w:rsidRDefault="007F5D01" w:rsidP="007F5D01">
      <w:pPr>
        <w:pStyle w:val="a8"/>
        <w:tabs>
          <w:tab w:val="left" w:pos="6287"/>
        </w:tabs>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Утверждены Решением </w:t>
      </w:r>
    </w:p>
    <w:p w:rsidR="007F5D01" w:rsidRDefault="007F5D01" w:rsidP="007F5D01">
      <w:pPr>
        <w:pStyle w:val="a8"/>
        <w:tabs>
          <w:tab w:val="left" w:pos="6287"/>
        </w:tabs>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Собрания депутатов </w:t>
      </w:r>
    </w:p>
    <w:p w:rsidR="007F5D01" w:rsidRDefault="007F5D01" w:rsidP="007F5D01">
      <w:pPr>
        <w:pStyle w:val="a8"/>
        <w:tabs>
          <w:tab w:val="left" w:pos="6287"/>
        </w:tabs>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муниципального района </w:t>
      </w:r>
    </w:p>
    <w:p w:rsidR="007F5D01" w:rsidRDefault="007F5D01" w:rsidP="007F5D01">
      <w:pPr>
        <w:pStyle w:val="a8"/>
        <w:tabs>
          <w:tab w:val="left" w:pos="6287"/>
        </w:tabs>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«Табасаранский район» </w:t>
      </w:r>
    </w:p>
    <w:p w:rsidR="007F5D01" w:rsidRDefault="007F5D01" w:rsidP="007F5D01">
      <w:pPr>
        <w:pStyle w:val="a8"/>
        <w:tabs>
          <w:tab w:val="left" w:pos="6287"/>
        </w:tabs>
        <w:jc w:val="right"/>
        <w:rPr>
          <w:rFonts w:ascii="Times New Roman" w:hAnsi="Times New Roman" w:cs="Times New Roman"/>
          <w:b/>
          <w:sz w:val="28"/>
          <w:szCs w:val="28"/>
          <w:lang w:val="ru-RU"/>
        </w:rPr>
      </w:pPr>
      <w:r>
        <w:rPr>
          <w:rFonts w:ascii="Times New Roman" w:hAnsi="Times New Roman" w:cs="Times New Roman"/>
          <w:b/>
          <w:sz w:val="28"/>
          <w:szCs w:val="28"/>
          <w:lang w:val="ru-RU"/>
        </w:rPr>
        <w:t>от _____________ №______</w:t>
      </w:r>
    </w:p>
    <w:p w:rsidR="007F5D01" w:rsidRDefault="007F5D01" w:rsidP="007F5D01">
      <w:pPr>
        <w:pStyle w:val="a8"/>
        <w:tabs>
          <w:tab w:val="left" w:pos="6287"/>
        </w:tabs>
        <w:jc w:val="right"/>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p>
    <w:p w:rsidR="007F5D01" w:rsidRDefault="007F5D01" w:rsidP="00B5314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Измененные статьи </w:t>
      </w:r>
    </w:p>
    <w:p w:rsidR="007F5D01" w:rsidRDefault="007F5D01" w:rsidP="00B5314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Устава муниципального образования </w:t>
      </w:r>
    </w:p>
    <w:p w:rsidR="007F5D01" w:rsidRDefault="007F5D01" w:rsidP="00B5314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«Табасаранский район» </w:t>
      </w:r>
    </w:p>
    <w:p w:rsidR="00B53149" w:rsidRDefault="00B53149" w:rsidP="00B53149">
      <w:pPr>
        <w:pStyle w:val="a8"/>
        <w:tabs>
          <w:tab w:val="left" w:pos="6287"/>
        </w:tabs>
        <w:jc w:val="center"/>
        <w:rPr>
          <w:rFonts w:ascii="Times New Roman" w:hAnsi="Times New Roman" w:cs="Times New Roman"/>
          <w:b/>
          <w:sz w:val="28"/>
          <w:szCs w:val="28"/>
          <w:lang w:val="ru-RU"/>
        </w:rPr>
      </w:pPr>
    </w:p>
    <w:p w:rsidR="00684032" w:rsidRDefault="00684032"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7F5D01" w:rsidRDefault="007F5D01" w:rsidP="00F40E74">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684032" w:rsidRDefault="00684032" w:rsidP="0068403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Муниципальным казенным общеобразо</w:t>
      </w:r>
      <w:r w:rsidR="00D06018">
        <w:rPr>
          <w:rFonts w:ascii="Times New Roman" w:hAnsi="Times New Roman" w:cs="Times New Roman"/>
          <w:b/>
          <w:sz w:val="28"/>
          <w:szCs w:val="28"/>
          <w:lang w:val="ru-RU"/>
        </w:rPr>
        <w:t>вательным учреждением «Джульджагская</w:t>
      </w:r>
      <w:r>
        <w:rPr>
          <w:rFonts w:ascii="Times New Roman" w:hAnsi="Times New Roman" w:cs="Times New Roman"/>
          <w:b/>
          <w:sz w:val="28"/>
          <w:szCs w:val="28"/>
          <w:lang w:val="ru-RU"/>
        </w:rPr>
        <w:t xml:space="preserve"> средняя общеобразовательная школа» </w:t>
      </w:r>
    </w:p>
    <w:p w:rsidR="00684032" w:rsidRPr="002804CE" w:rsidRDefault="00684032" w:rsidP="00684032">
      <w:pPr>
        <w:pStyle w:val="a8"/>
        <w:tabs>
          <w:tab w:val="left" w:pos="6287"/>
        </w:tabs>
        <w:ind w:firstLine="567"/>
        <w:jc w:val="both"/>
        <w:rPr>
          <w:rFonts w:ascii="Times New Roman" w:hAnsi="Times New Roman" w:cs="Times New Roman"/>
          <w:sz w:val="28"/>
          <w:szCs w:val="28"/>
          <w:lang w:val="ru-RU"/>
        </w:rPr>
      </w:pPr>
    </w:p>
    <w:p w:rsidR="00684032" w:rsidRPr="002804CE" w:rsidRDefault="00684032" w:rsidP="00684032">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директора муниципального казенного общеобразо</w:t>
      </w:r>
      <w:r w:rsidR="00D06018">
        <w:rPr>
          <w:rFonts w:ascii="Times New Roman" w:hAnsi="Times New Roman" w:cs="Times New Roman"/>
          <w:sz w:val="28"/>
          <w:szCs w:val="28"/>
          <w:lang w:val="ru-RU"/>
        </w:rPr>
        <w:t>вательного учреждения «Джульджагская</w:t>
      </w:r>
      <w:r>
        <w:rPr>
          <w:rFonts w:ascii="Times New Roman" w:hAnsi="Times New Roman" w:cs="Times New Roman"/>
          <w:sz w:val="28"/>
          <w:szCs w:val="28"/>
          <w:lang w:val="ru-RU"/>
        </w:rPr>
        <w:t xml:space="preserve"> средняя </w:t>
      </w:r>
      <w:r>
        <w:rPr>
          <w:rFonts w:ascii="Times New Roman" w:hAnsi="Times New Roman" w:cs="Times New Roman"/>
          <w:sz w:val="28"/>
          <w:szCs w:val="28"/>
          <w:lang w:val="ru-RU"/>
        </w:rPr>
        <w:lastRenderedPageBreak/>
        <w:t>общеобразовате</w:t>
      </w:r>
      <w:r w:rsidR="00D06018">
        <w:rPr>
          <w:rFonts w:ascii="Times New Roman" w:hAnsi="Times New Roman" w:cs="Times New Roman"/>
          <w:sz w:val="28"/>
          <w:szCs w:val="28"/>
          <w:lang w:val="ru-RU"/>
        </w:rPr>
        <w:t xml:space="preserve">льная школа» Рамазанова Умара Умаровича </w:t>
      </w:r>
      <w:r>
        <w:rPr>
          <w:rFonts w:ascii="Times New Roman" w:hAnsi="Times New Roman" w:cs="Times New Roman"/>
          <w:sz w:val="28"/>
          <w:szCs w:val="28"/>
          <w:lang w:val="ru-RU"/>
        </w:rPr>
        <w:t xml:space="preserve">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684032" w:rsidRDefault="00684032" w:rsidP="00684032">
      <w:pPr>
        <w:jc w:val="both"/>
        <w:rPr>
          <w:sz w:val="28"/>
          <w:szCs w:val="28"/>
        </w:rPr>
      </w:pPr>
    </w:p>
    <w:p w:rsidR="00684032" w:rsidRDefault="00684032" w:rsidP="00684032">
      <w:pPr>
        <w:ind w:firstLine="567"/>
        <w:jc w:val="both"/>
        <w:rPr>
          <w:sz w:val="28"/>
          <w:szCs w:val="28"/>
        </w:rPr>
      </w:pPr>
      <w:r>
        <w:rPr>
          <w:sz w:val="28"/>
          <w:szCs w:val="28"/>
        </w:rPr>
        <w:t>1.</w:t>
      </w:r>
      <w:r w:rsidR="008B2268">
        <w:rPr>
          <w:sz w:val="28"/>
          <w:szCs w:val="28"/>
        </w:rPr>
        <w:t xml:space="preserve"> </w:t>
      </w:r>
      <w:r>
        <w:rPr>
          <w:sz w:val="28"/>
          <w:szCs w:val="28"/>
        </w:rPr>
        <w:t>Закрепить за муниципальным казенным общеобразо</w:t>
      </w:r>
      <w:r w:rsidR="00D06018">
        <w:rPr>
          <w:sz w:val="28"/>
          <w:szCs w:val="28"/>
        </w:rPr>
        <w:t>вательным учреждением «Джульджагская</w:t>
      </w:r>
      <w:r>
        <w:rPr>
          <w:sz w:val="28"/>
          <w:szCs w:val="28"/>
        </w:rPr>
        <w:t xml:space="preserve"> средняя общеобразовательная школа» в постоянное (бессрочное) пользование земельный участок  </w:t>
      </w:r>
      <w:r w:rsidRPr="00D60320">
        <w:rPr>
          <w:sz w:val="28"/>
          <w:szCs w:val="28"/>
        </w:rPr>
        <w:t xml:space="preserve">общей площадью  </w:t>
      </w:r>
      <w:r w:rsidR="00D06018">
        <w:rPr>
          <w:sz w:val="28"/>
          <w:szCs w:val="28"/>
        </w:rPr>
        <w:t>1,3</w:t>
      </w:r>
      <w:r>
        <w:rPr>
          <w:sz w:val="28"/>
          <w:szCs w:val="28"/>
        </w:rPr>
        <w:t xml:space="preserve"> га., </w:t>
      </w:r>
      <w:r w:rsidRPr="00D60320">
        <w:rPr>
          <w:sz w:val="28"/>
          <w:szCs w:val="28"/>
        </w:rPr>
        <w:t xml:space="preserve">расположенный по адресу: Республика Дагестан, Табасаранский </w:t>
      </w:r>
      <w:r w:rsidR="00D06018">
        <w:rPr>
          <w:sz w:val="28"/>
          <w:szCs w:val="28"/>
        </w:rPr>
        <w:t>район,    с. Джульджаг</w:t>
      </w:r>
      <w:r>
        <w:rPr>
          <w:sz w:val="28"/>
          <w:szCs w:val="28"/>
        </w:rPr>
        <w:t>.</w:t>
      </w:r>
    </w:p>
    <w:p w:rsidR="00684032" w:rsidRDefault="00684032" w:rsidP="00684032">
      <w:pPr>
        <w:ind w:firstLine="567"/>
        <w:jc w:val="both"/>
        <w:rPr>
          <w:sz w:val="28"/>
          <w:szCs w:val="28"/>
        </w:rPr>
      </w:pPr>
      <w:r>
        <w:rPr>
          <w:sz w:val="28"/>
          <w:szCs w:val="28"/>
        </w:rPr>
        <w:t>2. Директору муниципального казенного общеобразо</w:t>
      </w:r>
      <w:r w:rsidR="00D06018">
        <w:rPr>
          <w:sz w:val="28"/>
          <w:szCs w:val="28"/>
        </w:rPr>
        <w:t>вательного учреждения «Джульджагская</w:t>
      </w:r>
      <w:r>
        <w:rPr>
          <w:sz w:val="28"/>
          <w:szCs w:val="28"/>
        </w:rPr>
        <w:t xml:space="preserve"> средняя общеобразовательная школа</w:t>
      </w:r>
      <w:r w:rsidR="00D06018">
        <w:rPr>
          <w:sz w:val="28"/>
          <w:szCs w:val="28"/>
        </w:rPr>
        <w:t>»                    Рамазанову У.У</w:t>
      </w:r>
      <w:r>
        <w:rPr>
          <w:sz w:val="28"/>
          <w:szCs w:val="28"/>
        </w:rPr>
        <w:t>., подготовить соответствующие документы на данный земельный участок.</w:t>
      </w:r>
    </w:p>
    <w:p w:rsidR="00684032" w:rsidRDefault="00684032" w:rsidP="00684032">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684032" w:rsidRDefault="00684032" w:rsidP="00684032">
      <w:pPr>
        <w:ind w:firstLine="567"/>
        <w:jc w:val="both"/>
        <w:rPr>
          <w:b/>
          <w:sz w:val="28"/>
          <w:szCs w:val="28"/>
        </w:rPr>
      </w:pPr>
    </w:p>
    <w:p w:rsidR="00684032" w:rsidRPr="00D60320" w:rsidRDefault="00684032" w:rsidP="00684032">
      <w:pPr>
        <w:pStyle w:val="a8"/>
        <w:tabs>
          <w:tab w:val="left" w:pos="6287"/>
        </w:tabs>
        <w:jc w:val="both"/>
        <w:rPr>
          <w:rFonts w:ascii="Times New Roman" w:hAnsi="Times New Roman" w:cs="Times New Roman"/>
          <w:b/>
          <w:sz w:val="28"/>
          <w:szCs w:val="28"/>
          <w:lang w:val="ru-RU"/>
        </w:rPr>
      </w:pPr>
    </w:p>
    <w:p w:rsidR="00684032" w:rsidRDefault="00684032" w:rsidP="00684032">
      <w:pPr>
        <w:pStyle w:val="a8"/>
        <w:tabs>
          <w:tab w:val="left" w:pos="6287"/>
        </w:tabs>
        <w:rPr>
          <w:rFonts w:ascii="Times New Roman" w:hAnsi="Times New Roman" w:cs="Times New Roman"/>
          <w:b/>
          <w:sz w:val="28"/>
          <w:szCs w:val="28"/>
          <w:lang w:val="ru-RU"/>
        </w:rPr>
      </w:pPr>
    </w:p>
    <w:p w:rsidR="00684032" w:rsidRDefault="00684032" w:rsidP="00684032">
      <w:pPr>
        <w:pStyle w:val="a8"/>
        <w:tabs>
          <w:tab w:val="left" w:pos="6287"/>
        </w:tabs>
        <w:rPr>
          <w:rFonts w:ascii="Times New Roman" w:hAnsi="Times New Roman" w:cs="Times New Roman"/>
          <w:sz w:val="28"/>
          <w:szCs w:val="28"/>
          <w:lang w:val="ru-RU"/>
        </w:rPr>
      </w:pPr>
    </w:p>
    <w:p w:rsidR="00684032" w:rsidRPr="001304CD" w:rsidRDefault="00684032" w:rsidP="00684032">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84032" w:rsidRDefault="00684032" w:rsidP="00684032">
      <w:pPr>
        <w:jc w:val="center"/>
        <w:rPr>
          <w:b/>
          <w:sz w:val="28"/>
          <w:szCs w:val="28"/>
        </w:rPr>
      </w:pPr>
      <w:r>
        <w:rPr>
          <w:b/>
          <w:sz w:val="28"/>
          <w:szCs w:val="28"/>
        </w:rPr>
        <w:t xml:space="preserve"> </w:t>
      </w:r>
      <w:r w:rsidRPr="001304CD">
        <w:rPr>
          <w:b/>
          <w:sz w:val="28"/>
          <w:szCs w:val="28"/>
        </w:rPr>
        <w:t>МР «Табасаранский район»                                               И. Яралиев</w:t>
      </w: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684032" w:rsidRDefault="00684032" w:rsidP="00684032">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Муниципальным казенным общеобразовательным учреждением «Ягдыгская средняя общеобразовательная школа №2» </w:t>
      </w:r>
    </w:p>
    <w:p w:rsidR="00684032" w:rsidRPr="002804CE" w:rsidRDefault="00684032" w:rsidP="00684032">
      <w:pPr>
        <w:pStyle w:val="a8"/>
        <w:tabs>
          <w:tab w:val="left" w:pos="6287"/>
        </w:tabs>
        <w:ind w:firstLine="567"/>
        <w:jc w:val="both"/>
        <w:rPr>
          <w:rFonts w:ascii="Times New Roman" w:hAnsi="Times New Roman" w:cs="Times New Roman"/>
          <w:sz w:val="28"/>
          <w:szCs w:val="28"/>
          <w:lang w:val="ru-RU"/>
        </w:rPr>
      </w:pPr>
    </w:p>
    <w:p w:rsidR="00684032" w:rsidRPr="002804CE" w:rsidRDefault="00684032" w:rsidP="00684032">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муниципального казенного общеобразовательного учреждения «Ягдыгская средняя общеобразовательная школа №2» Абдуселимова Раджаба Магомедовича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684032" w:rsidRDefault="00684032" w:rsidP="00684032">
      <w:pPr>
        <w:jc w:val="both"/>
        <w:rPr>
          <w:sz w:val="28"/>
          <w:szCs w:val="28"/>
        </w:rPr>
      </w:pPr>
    </w:p>
    <w:p w:rsidR="00684032" w:rsidRDefault="00684032" w:rsidP="00684032">
      <w:pPr>
        <w:ind w:firstLine="567"/>
        <w:jc w:val="both"/>
        <w:rPr>
          <w:sz w:val="28"/>
          <w:szCs w:val="28"/>
        </w:rPr>
      </w:pPr>
      <w:r>
        <w:rPr>
          <w:sz w:val="28"/>
          <w:szCs w:val="28"/>
        </w:rPr>
        <w:t xml:space="preserve">1.Закрепить за муниципальным казенным общеобразовательным учреждением «Ягдыгская средняя общеобразовательная школа №2» в постоянное (бессрочное) пользование земельный участок  </w:t>
      </w:r>
      <w:r w:rsidRPr="00D60320">
        <w:rPr>
          <w:sz w:val="28"/>
          <w:szCs w:val="28"/>
        </w:rPr>
        <w:t xml:space="preserve">общей площадью  </w:t>
      </w:r>
      <w:r>
        <w:rPr>
          <w:sz w:val="28"/>
          <w:szCs w:val="28"/>
        </w:rPr>
        <w:t xml:space="preserve">4041 кв.м., </w:t>
      </w:r>
      <w:r w:rsidRPr="00D60320">
        <w:rPr>
          <w:sz w:val="28"/>
          <w:szCs w:val="28"/>
        </w:rPr>
        <w:t xml:space="preserve">расположенный по адресу: Республика Дагестан, Табасаранский </w:t>
      </w:r>
      <w:r>
        <w:rPr>
          <w:sz w:val="28"/>
          <w:szCs w:val="28"/>
        </w:rPr>
        <w:t>район, с. Ягдыг .</w:t>
      </w:r>
    </w:p>
    <w:p w:rsidR="00684032" w:rsidRDefault="00684032" w:rsidP="00684032">
      <w:pPr>
        <w:ind w:firstLine="567"/>
        <w:jc w:val="both"/>
        <w:rPr>
          <w:sz w:val="28"/>
          <w:szCs w:val="28"/>
        </w:rPr>
      </w:pPr>
      <w:r>
        <w:rPr>
          <w:sz w:val="28"/>
          <w:szCs w:val="28"/>
        </w:rPr>
        <w:t xml:space="preserve">2. Директору муниципального казенного общеобразовательного учреждения «Ягдыгская средняя общеобразовательная школа №2» </w:t>
      </w:r>
      <w:r>
        <w:rPr>
          <w:sz w:val="28"/>
          <w:szCs w:val="28"/>
        </w:rPr>
        <w:lastRenderedPageBreak/>
        <w:t>Абдуселимову Раджабу Магомедовичу, подготовить соответствующие документы на данный земельный участок.</w:t>
      </w:r>
    </w:p>
    <w:p w:rsidR="00684032" w:rsidRDefault="00684032" w:rsidP="00684032">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684032" w:rsidRDefault="00684032" w:rsidP="00684032">
      <w:pPr>
        <w:ind w:firstLine="567"/>
        <w:jc w:val="both"/>
        <w:rPr>
          <w:b/>
          <w:sz w:val="28"/>
          <w:szCs w:val="28"/>
        </w:rPr>
      </w:pPr>
    </w:p>
    <w:p w:rsidR="00684032" w:rsidRPr="00D60320" w:rsidRDefault="00684032" w:rsidP="00684032">
      <w:pPr>
        <w:pStyle w:val="a8"/>
        <w:tabs>
          <w:tab w:val="left" w:pos="6287"/>
        </w:tabs>
        <w:jc w:val="both"/>
        <w:rPr>
          <w:rFonts w:ascii="Times New Roman" w:hAnsi="Times New Roman" w:cs="Times New Roman"/>
          <w:b/>
          <w:sz w:val="28"/>
          <w:szCs w:val="28"/>
          <w:lang w:val="ru-RU"/>
        </w:rPr>
      </w:pPr>
    </w:p>
    <w:p w:rsidR="00684032" w:rsidRDefault="00684032" w:rsidP="00684032">
      <w:pPr>
        <w:pStyle w:val="a8"/>
        <w:tabs>
          <w:tab w:val="left" w:pos="6287"/>
        </w:tabs>
        <w:rPr>
          <w:rFonts w:ascii="Times New Roman" w:hAnsi="Times New Roman" w:cs="Times New Roman"/>
          <w:b/>
          <w:sz w:val="28"/>
          <w:szCs w:val="28"/>
          <w:lang w:val="ru-RU"/>
        </w:rPr>
      </w:pPr>
    </w:p>
    <w:p w:rsidR="00684032" w:rsidRDefault="00684032" w:rsidP="00684032">
      <w:pPr>
        <w:pStyle w:val="a8"/>
        <w:tabs>
          <w:tab w:val="left" w:pos="6287"/>
        </w:tabs>
        <w:rPr>
          <w:rFonts w:ascii="Times New Roman" w:hAnsi="Times New Roman" w:cs="Times New Roman"/>
          <w:sz w:val="28"/>
          <w:szCs w:val="28"/>
          <w:lang w:val="ru-RU"/>
        </w:rPr>
      </w:pPr>
    </w:p>
    <w:p w:rsidR="00684032" w:rsidRPr="001304CD" w:rsidRDefault="00684032" w:rsidP="00684032">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84032" w:rsidRDefault="00684032" w:rsidP="00684032">
      <w:pPr>
        <w:jc w:val="center"/>
        <w:rPr>
          <w:b/>
          <w:sz w:val="28"/>
          <w:szCs w:val="28"/>
        </w:rPr>
      </w:pPr>
      <w:r>
        <w:rPr>
          <w:b/>
          <w:sz w:val="28"/>
          <w:szCs w:val="28"/>
        </w:rPr>
        <w:t xml:space="preserve"> </w:t>
      </w:r>
      <w:r w:rsidRPr="001304CD">
        <w:rPr>
          <w:b/>
          <w:sz w:val="28"/>
          <w:szCs w:val="28"/>
        </w:rPr>
        <w:t>МР «Табасаранский район»                                               И. Яралиев</w:t>
      </w:r>
    </w:p>
    <w:p w:rsidR="00684032" w:rsidRDefault="00684032" w:rsidP="00684032">
      <w:pPr>
        <w:pStyle w:val="a8"/>
        <w:tabs>
          <w:tab w:val="left" w:pos="6287"/>
        </w:tabs>
        <w:jc w:val="center"/>
        <w:rPr>
          <w:rFonts w:ascii="Times New Roman" w:hAnsi="Times New Roman" w:cs="Times New Roman"/>
          <w:b/>
          <w:sz w:val="28"/>
          <w:szCs w:val="28"/>
          <w:lang w:val="ru-RU"/>
        </w:rPr>
      </w:pPr>
    </w:p>
    <w:p w:rsidR="00684032" w:rsidRDefault="00684032" w:rsidP="00684032">
      <w:pPr>
        <w:pStyle w:val="a8"/>
        <w:tabs>
          <w:tab w:val="left" w:pos="6287"/>
        </w:tabs>
        <w:jc w:val="center"/>
        <w:rPr>
          <w:rFonts w:ascii="Times New Roman" w:hAnsi="Times New Roman" w:cs="Times New Roman"/>
          <w:b/>
          <w:sz w:val="28"/>
          <w:szCs w:val="28"/>
          <w:lang w:val="ru-RU"/>
        </w:rPr>
      </w:pPr>
    </w:p>
    <w:p w:rsidR="00F40E74" w:rsidRPr="00F40E74" w:rsidRDefault="00F40E74" w:rsidP="00F40E74">
      <w:pPr>
        <w:pStyle w:val="a8"/>
        <w:tabs>
          <w:tab w:val="left" w:pos="6287"/>
        </w:tabs>
        <w:jc w:val="center"/>
        <w:rPr>
          <w:rFonts w:ascii="Times New Roman" w:hAnsi="Times New Roman" w:cs="Times New Roman"/>
          <w:b/>
          <w:sz w:val="28"/>
          <w:szCs w:val="28"/>
          <w:lang w:val="ru-RU"/>
        </w:rPr>
      </w:pPr>
      <w:r w:rsidRPr="00F40E74">
        <w:rPr>
          <w:rFonts w:ascii="Times New Roman" w:hAnsi="Times New Roman" w:cs="Times New Roman"/>
          <w:b/>
          <w:sz w:val="28"/>
          <w:szCs w:val="28"/>
          <w:lang w:val="ru-RU"/>
        </w:rPr>
        <w:t xml:space="preserve">   </w:t>
      </w:r>
    </w:p>
    <w:p w:rsidR="00772570" w:rsidRDefault="00772570" w:rsidP="0077257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закреплении земельного участка за</w:t>
      </w:r>
    </w:p>
    <w:p w:rsidR="00772570" w:rsidRDefault="00772570" w:rsidP="0077257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Муниципальным казенным общеобразовательным учреждением «Чулатская средняя общеобразовательная школа» </w:t>
      </w:r>
    </w:p>
    <w:p w:rsidR="00772570" w:rsidRPr="002804CE" w:rsidRDefault="00772570" w:rsidP="00772570">
      <w:pPr>
        <w:pStyle w:val="a8"/>
        <w:tabs>
          <w:tab w:val="left" w:pos="6287"/>
        </w:tabs>
        <w:ind w:firstLine="567"/>
        <w:jc w:val="both"/>
        <w:rPr>
          <w:rFonts w:ascii="Times New Roman" w:hAnsi="Times New Roman" w:cs="Times New Roman"/>
          <w:sz w:val="28"/>
          <w:szCs w:val="28"/>
          <w:lang w:val="ru-RU"/>
        </w:rPr>
      </w:pPr>
    </w:p>
    <w:p w:rsidR="00772570" w:rsidRPr="002804CE" w:rsidRDefault="00772570" w:rsidP="00772570">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муниципального казенного общеобразовательного учреждения «Чулатская средняя общеобразовательная школа» Гюлева Сабира Уруджевича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земельного участка для обслуживания административного здания школы и на основании ст. 20 Земельного Кодекса РФ,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772570" w:rsidRDefault="00772570" w:rsidP="00772570">
      <w:pPr>
        <w:jc w:val="both"/>
        <w:rPr>
          <w:sz w:val="28"/>
          <w:szCs w:val="28"/>
        </w:rPr>
      </w:pPr>
    </w:p>
    <w:p w:rsidR="00772570" w:rsidRDefault="00772570" w:rsidP="00772570">
      <w:pPr>
        <w:ind w:firstLine="567"/>
        <w:jc w:val="both"/>
        <w:rPr>
          <w:sz w:val="28"/>
          <w:szCs w:val="28"/>
        </w:rPr>
      </w:pPr>
      <w:r>
        <w:rPr>
          <w:sz w:val="28"/>
          <w:szCs w:val="28"/>
        </w:rPr>
        <w:t xml:space="preserve">1.Закрепить за муниципальным казенным общеобразовательным учреждением «Чулатская средняя общеобразовательная школа» в постоянное (бессрочное) пользование земельный участок  </w:t>
      </w:r>
      <w:r w:rsidRPr="00D60320">
        <w:rPr>
          <w:sz w:val="28"/>
          <w:szCs w:val="28"/>
        </w:rPr>
        <w:t xml:space="preserve">общей площадью  </w:t>
      </w:r>
      <w:r>
        <w:rPr>
          <w:sz w:val="28"/>
          <w:szCs w:val="28"/>
        </w:rPr>
        <w:t xml:space="preserve">7 000 кв.м., </w:t>
      </w:r>
      <w:r w:rsidRPr="00D60320">
        <w:rPr>
          <w:sz w:val="28"/>
          <w:szCs w:val="28"/>
        </w:rPr>
        <w:t xml:space="preserve">расположенный по адресу: Республика Дагестан, Табасаранский </w:t>
      </w:r>
      <w:r>
        <w:rPr>
          <w:sz w:val="28"/>
          <w:szCs w:val="28"/>
        </w:rPr>
        <w:t>район,  с. Чулат.</w:t>
      </w:r>
    </w:p>
    <w:p w:rsidR="00772570" w:rsidRDefault="00772570" w:rsidP="00772570">
      <w:pPr>
        <w:ind w:firstLine="567"/>
        <w:jc w:val="both"/>
        <w:rPr>
          <w:sz w:val="28"/>
          <w:szCs w:val="28"/>
        </w:rPr>
      </w:pPr>
      <w:r>
        <w:rPr>
          <w:sz w:val="28"/>
          <w:szCs w:val="28"/>
        </w:rPr>
        <w:t>2. Директору муниципального казенного общеобразовательного учреждения «Чулатская  средняя общеобразовательная школа»                     Гюлеву С.У., подготовить соответствующие документы на данный земельный участок.</w:t>
      </w:r>
    </w:p>
    <w:p w:rsidR="00772570" w:rsidRDefault="00772570" w:rsidP="00772570">
      <w:pPr>
        <w:ind w:firstLine="567"/>
        <w:jc w:val="both"/>
        <w:rPr>
          <w:sz w:val="28"/>
          <w:szCs w:val="28"/>
        </w:rPr>
      </w:pPr>
      <w:r>
        <w:rPr>
          <w:sz w:val="28"/>
          <w:szCs w:val="28"/>
        </w:rPr>
        <w:t>3. Контроль за исполнением данного постановления возложить на заместителя главы администрации МР «Табасаранский район»                  Абдулова А.Ш.</w:t>
      </w:r>
    </w:p>
    <w:p w:rsidR="00772570" w:rsidRDefault="00772570" w:rsidP="00772570">
      <w:pPr>
        <w:ind w:firstLine="567"/>
        <w:jc w:val="both"/>
        <w:rPr>
          <w:b/>
          <w:sz w:val="28"/>
          <w:szCs w:val="28"/>
        </w:rPr>
      </w:pPr>
    </w:p>
    <w:p w:rsidR="00772570" w:rsidRPr="00D60320" w:rsidRDefault="00772570" w:rsidP="00772570">
      <w:pPr>
        <w:pStyle w:val="a8"/>
        <w:tabs>
          <w:tab w:val="left" w:pos="6287"/>
        </w:tabs>
        <w:jc w:val="both"/>
        <w:rPr>
          <w:rFonts w:ascii="Times New Roman" w:hAnsi="Times New Roman" w:cs="Times New Roman"/>
          <w:b/>
          <w:sz w:val="28"/>
          <w:szCs w:val="28"/>
          <w:lang w:val="ru-RU"/>
        </w:rPr>
      </w:pPr>
    </w:p>
    <w:p w:rsidR="00772570" w:rsidRDefault="00772570" w:rsidP="00772570">
      <w:pPr>
        <w:pStyle w:val="a8"/>
        <w:tabs>
          <w:tab w:val="left" w:pos="6287"/>
        </w:tabs>
        <w:rPr>
          <w:rFonts w:ascii="Times New Roman" w:hAnsi="Times New Roman" w:cs="Times New Roman"/>
          <w:b/>
          <w:sz w:val="28"/>
          <w:szCs w:val="28"/>
          <w:lang w:val="ru-RU"/>
        </w:rPr>
      </w:pPr>
    </w:p>
    <w:p w:rsidR="00772570" w:rsidRDefault="00772570" w:rsidP="00772570">
      <w:pPr>
        <w:pStyle w:val="a8"/>
        <w:tabs>
          <w:tab w:val="left" w:pos="6287"/>
        </w:tabs>
        <w:rPr>
          <w:rFonts w:ascii="Times New Roman" w:hAnsi="Times New Roman" w:cs="Times New Roman"/>
          <w:sz w:val="28"/>
          <w:szCs w:val="28"/>
          <w:lang w:val="ru-RU"/>
        </w:rPr>
      </w:pPr>
    </w:p>
    <w:p w:rsidR="00772570" w:rsidRPr="001304CD" w:rsidRDefault="00772570" w:rsidP="00772570">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72570" w:rsidRDefault="00772570" w:rsidP="00772570">
      <w:pPr>
        <w:jc w:val="center"/>
        <w:rPr>
          <w:b/>
          <w:sz w:val="28"/>
          <w:szCs w:val="28"/>
        </w:rPr>
      </w:pPr>
      <w:r>
        <w:rPr>
          <w:b/>
          <w:sz w:val="28"/>
          <w:szCs w:val="28"/>
        </w:rPr>
        <w:t xml:space="preserve"> </w:t>
      </w:r>
      <w:r w:rsidRPr="001304CD">
        <w:rPr>
          <w:b/>
          <w:sz w:val="28"/>
          <w:szCs w:val="28"/>
        </w:rPr>
        <w:t>МР «Табасаранский район»                                               И. Яралиев</w:t>
      </w:r>
    </w:p>
    <w:p w:rsidR="00772570" w:rsidRDefault="00772570" w:rsidP="00772570">
      <w:pPr>
        <w:pStyle w:val="a8"/>
        <w:tabs>
          <w:tab w:val="left" w:pos="6287"/>
        </w:tabs>
        <w:jc w:val="center"/>
        <w:rPr>
          <w:rFonts w:ascii="Times New Roman" w:hAnsi="Times New Roman" w:cs="Times New Roman"/>
          <w:b/>
          <w:sz w:val="28"/>
          <w:szCs w:val="28"/>
          <w:lang w:val="ru-RU"/>
        </w:rPr>
      </w:pPr>
    </w:p>
    <w:p w:rsidR="00772570" w:rsidRDefault="00772570" w:rsidP="00772570">
      <w:pPr>
        <w:pStyle w:val="a8"/>
        <w:tabs>
          <w:tab w:val="left" w:pos="6287"/>
        </w:tabs>
        <w:jc w:val="center"/>
        <w:rPr>
          <w:rFonts w:ascii="Times New Roman" w:hAnsi="Times New Roman" w:cs="Times New Roman"/>
          <w:b/>
          <w:sz w:val="28"/>
          <w:szCs w:val="28"/>
          <w:lang w:val="ru-RU"/>
        </w:rPr>
      </w:pPr>
    </w:p>
    <w:p w:rsidR="00772570" w:rsidRDefault="00772570" w:rsidP="00772570">
      <w:pPr>
        <w:pStyle w:val="a8"/>
        <w:tabs>
          <w:tab w:val="left" w:pos="6287"/>
        </w:tabs>
        <w:jc w:val="center"/>
        <w:rPr>
          <w:rFonts w:ascii="Times New Roman" w:hAnsi="Times New Roman" w:cs="Times New Roman"/>
          <w:b/>
          <w:sz w:val="28"/>
          <w:szCs w:val="28"/>
          <w:lang w:val="ru-RU"/>
        </w:rPr>
      </w:pPr>
    </w:p>
    <w:p w:rsidR="002C19C9" w:rsidRDefault="002C19C9" w:rsidP="002C19C9">
      <w:pPr>
        <w:pStyle w:val="a8"/>
        <w:tabs>
          <w:tab w:val="left" w:pos="6287"/>
        </w:tabs>
        <w:jc w:val="center"/>
        <w:rPr>
          <w:rFonts w:ascii="Times New Roman" w:hAnsi="Times New Roman" w:cs="Times New Roman"/>
          <w:b/>
          <w:sz w:val="28"/>
          <w:szCs w:val="28"/>
          <w:lang w:val="ru-RU"/>
        </w:rPr>
      </w:pPr>
    </w:p>
    <w:p w:rsidR="00772570" w:rsidRDefault="00772570" w:rsidP="002C19C9">
      <w:pPr>
        <w:pStyle w:val="a8"/>
        <w:tabs>
          <w:tab w:val="left" w:pos="6287"/>
        </w:tabs>
        <w:jc w:val="center"/>
        <w:rPr>
          <w:rFonts w:ascii="Times New Roman" w:hAnsi="Times New Roman" w:cs="Times New Roman"/>
          <w:b/>
          <w:sz w:val="28"/>
          <w:szCs w:val="28"/>
          <w:lang w:val="ru-RU"/>
        </w:rPr>
      </w:pPr>
    </w:p>
    <w:p w:rsidR="00772570" w:rsidRDefault="00772570" w:rsidP="002C19C9">
      <w:pPr>
        <w:pStyle w:val="a8"/>
        <w:tabs>
          <w:tab w:val="left" w:pos="6287"/>
        </w:tabs>
        <w:jc w:val="center"/>
        <w:rPr>
          <w:rFonts w:ascii="Times New Roman" w:hAnsi="Times New Roman" w:cs="Times New Roman"/>
          <w:b/>
          <w:sz w:val="28"/>
          <w:szCs w:val="28"/>
          <w:lang w:val="ru-RU"/>
        </w:rPr>
      </w:pPr>
    </w:p>
    <w:p w:rsidR="00772570" w:rsidRDefault="00772570" w:rsidP="002C19C9">
      <w:pPr>
        <w:pStyle w:val="a8"/>
        <w:tabs>
          <w:tab w:val="left" w:pos="6287"/>
        </w:tabs>
        <w:jc w:val="center"/>
        <w:rPr>
          <w:rFonts w:ascii="Times New Roman" w:hAnsi="Times New Roman" w:cs="Times New Roman"/>
          <w:b/>
          <w:sz w:val="28"/>
          <w:szCs w:val="28"/>
          <w:lang w:val="ru-RU"/>
        </w:rPr>
      </w:pPr>
    </w:p>
    <w:p w:rsidR="00772570" w:rsidRDefault="00772570" w:rsidP="002C19C9">
      <w:pPr>
        <w:pStyle w:val="a8"/>
        <w:tabs>
          <w:tab w:val="left" w:pos="6287"/>
        </w:tabs>
        <w:jc w:val="center"/>
        <w:rPr>
          <w:rFonts w:ascii="Times New Roman" w:hAnsi="Times New Roman" w:cs="Times New Roman"/>
          <w:b/>
          <w:sz w:val="28"/>
          <w:szCs w:val="28"/>
          <w:lang w:val="ru-RU"/>
        </w:rPr>
      </w:pPr>
    </w:p>
    <w:p w:rsidR="002C19C9" w:rsidRDefault="002C19C9" w:rsidP="002C19C9">
      <w:pPr>
        <w:pStyle w:val="a8"/>
        <w:tabs>
          <w:tab w:val="left" w:pos="6287"/>
        </w:tabs>
        <w:jc w:val="center"/>
        <w:rPr>
          <w:rFonts w:ascii="Times New Roman" w:hAnsi="Times New Roman" w:cs="Times New Roman"/>
          <w:b/>
          <w:sz w:val="28"/>
          <w:szCs w:val="28"/>
          <w:lang w:val="ru-RU"/>
        </w:rPr>
      </w:pPr>
    </w:p>
    <w:p w:rsidR="002C19C9" w:rsidRDefault="002C19C9" w:rsidP="002C19C9">
      <w:pPr>
        <w:pStyle w:val="a8"/>
        <w:tabs>
          <w:tab w:val="left" w:pos="6287"/>
        </w:tabs>
        <w:jc w:val="center"/>
        <w:rPr>
          <w:rFonts w:ascii="Times New Roman" w:hAnsi="Times New Roman" w:cs="Times New Roman"/>
          <w:b/>
          <w:sz w:val="28"/>
          <w:szCs w:val="28"/>
          <w:lang w:val="ru-RU"/>
        </w:rPr>
      </w:pPr>
    </w:p>
    <w:p w:rsidR="002C19C9" w:rsidRDefault="002C19C9" w:rsidP="002C19C9">
      <w:pPr>
        <w:pStyle w:val="a8"/>
        <w:tabs>
          <w:tab w:val="left" w:pos="6287"/>
        </w:tabs>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772570" w:rsidRDefault="00772570" w:rsidP="00F40E74">
      <w:pPr>
        <w:pStyle w:val="a8"/>
        <w:tabs>
          <w:tab w:val="left" w:pos="6287"/>
        </w:tabs>
        <w:jc w:val="center"/>
        <w:rPr>
          <w:rFonts w:ascii="Times New Roman" w:hAnsi="Times New Roman" w:cs="Times New Roman"/>
          <w:b/>
          <w:sz w:val="28"/>
          <w:szCs w:val="28"/>
          <w:lang w:val="ru-RU"/>
        </w:rPr>
      </w:pPr>
    </w:p>
    <w:p w:rsidR="00F40E74" w:rsidRDefault="002802C2" w:rsidP="00F40E74">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ab/>
      </w:r>
    </w:p>
    <w:p w:rsidR="0031191B" w:rsidRDefault="0031191B" w:rsidP="00F40E74">
      <w:pPr>
        <w:pStyle w:val="a8"/>
        <w:tabs>
          <w:tab w:val="left" w:pos="6287"/>
        </w:tabs>
        <w:jc w:val="center"/>
        <w:rPr>
          <w:rFonts w:ascii="Times New Roman" w:hAnsi="Times New Roman" w:cs="Times New Roman"/>
          <w:b/>
          <w:sz w:val="28"/>
          <w:szCs w:val="28"/>
          <w:lang w:val="ru-RU"/>
        </w:rPr>
      </w:pPr>
    </w:p>
    <w:p w:rsidR="0031191B" w:rsidRDefault="0031191B" w:rsidP="00F40E74">
      <w:pPr>
        <w:pStyle w:val="a8"/>
        <w:tabs>
          <w:tab w:val="left" w:pos="6287"/>
        </w:tabs>
        <w:jc w:val="center"/>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F40E74" w:rsidRDefault="00F40E74" w:rsidP="00B906C3">
      <w:pPr>
        <w:pStyle w:val="a8"/>
        <w:tabs>
          <w:tab w:val="left" w:pos="6287"/>
        </w:tabs>
        <w:rPr>
          <w:rFonts w:ascii="Times New Roman" w:hAnsi="Times New Roman" w:cs="Times New Roman"/>
          <w:b/>
          <w:sz w:val="28"/>
          <w:szCs w:val="28"/>
          <w:lang w:val="ru-RU"/>
        </w:rPr>
      </w:pPr>
    </w:p>
    <w:p w:rsidR="004E4C33" w:rsidRDefault="004E4C33" w:rsidP="004E4C33">
      <w:pPr>
        <w:pStyle w:val="a8"/>
        <w:tabs>
          <w:tab w:val="left" w:pos="6287"/>
        </w:tabs>
        <w:jc w:val="center"/>
        <w:rPr>
          <w:rFonts w:ascii="Times New Roman" w:hAnsi="Times New Roman" w:cs="Times New Roman"/>
          <w:b/>
          <w:sz w:val="28"/>
          <w:szCs w:val="28"/>
          <w:lang w:val="ru-RU"/>
        </w:rPr>
      </w:pPr>
      <w:r w:rsidRPr="002802C2">
        <w:rPr>
          <w:rFonts w:ascii="Times New Roman" w:hAnsi="Times New Roman" w:cs="Times New Roman"/>
          <w:b/>
          <w:sz w:val="28"/>
          <w:szCs w:val="28"/>
          <w:lang w:val="ru-RU"/>
        </w:rPr>
        <w:t>ПОСТАНО</w:t>
      </w:r>
      <w:r>
        <w:rPr>
          <w:rFonts w:ascii="Times New Roman" w:hAnsi="Times New Roman" w:cs="Times New Roman"/>
          <w:b/>
          <w:sz w:val="28"/>
          <w:szCs w:val="28"/>
          <w:lang w:val="ru-RU"/>
        </w:rPr>
        <w:t>ВЛЕНИЕ</w:t>
      </w:r>
    </w:p>
    <w:p w:rsidR="00DA7464" w:rsidRDefault="00DA7464" w:rsidP="00DA7464">
      <w:pPr>
        <w:pStyle w:val="a8"/>
        <w:tabs>
          <w:tab w:val="left" w:pos="6287"/>
        </w:tabs>
        <w:jc w:val="center"/>
        <w:rPr>
          <w:rFonts w:ascii="Times New Roman" w:hAnsi="Times New Roman" w:cs="Times New Roman"/>
          <w:b/>
          <w:sz w:val="28"/>
          <w:szCs w:val="28"/>
          <w:lang w:val="ru-RU"/>
        </w:rPr>
      </w:pPr>
    </w:p>
    <w:p w:rsidR="00DA7464" w:rsidRDefault="00DA7464" w:rsidP="00DA7464">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 здания</w:t>
      </w:r>
    </w:p>
    <w:p w:rsidR="00DA7464" w:rsidRDefault="00DA7464" w:rsidP="00DA7464">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Муниципального казенного общеобразовательного учреждения  «Хустильская средняя общеобразовательная школа» </w:t>
      </w:r>
    </w:p>
    <w:p w:rsidR="00DA7464" w:rsidRPr="002804CE" w:rsidRDefault="00DA7464" w:rsidP="00DA7464">
      <w:pPr>
        <w:pStyle w:val="a8"/>
        <w:tabs>
          <w:tab w:val="left" w:pos="6287"/>
        </w:tabs>
        <w:ind w:firstLine="567"/>
        <w:jc w:val="both"/>
        <w:rPr>
          <w:rFonts w:ascii="Times New Roman" w:hAnsi="Times New Roman" w:cs="Times New Roman"/>
          <w:sz w:val="28"/>
          <w:szCs w:val="28"/>
          <w:lang w:val="ru-RU"/>
        </w:rPr>
      </w:pPr>
    </w:p>
    <w:p w:rsidR="00DA7464" w:rsidRPr="002804CE" w:rsidRDefault="00DA7464" w:rsidP="00DA7464">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муниципального казенного общеобразовательного учреждения «Хустильская средняя общеобразовательная школа» Ибрагимова Рамазана Хизриевича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здания школы,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DA7464" w:rsidRDefault="00DA7464" w:rsidP="00DA7464">
      <w:pPr>
        <w:jc w:val="both"/>
        <w:rPr>
          <w:sz w:val="28"/>
          <w:szCs w:val="28"/>
        </w:rPr>
      </w:pPr>
    </w:p>
    <w:p w:rsidR="00DA7464" w:rsidRPr="00D60320" w:rsidRDefault="00DA7464" w:rsidP="00DA7464">
      <w:pPr>
        <w:ind w:firstLine="567"/>
        <w:jc w:val="both"/>
        <w:rPr>
          <w:sz w:val="28"/>
          <w:szCs w:val="28"/>
        </w:rPr>
      </w:pPr>
      <w:r>
        <w:rPr>
          <w:sz w:val="28"/>
          <w:szCs w:val="28"/>
        </w:rPr>
        <w:t>З</w:t>
      </w:r>
      <w:r w:rsidRPr="00D60320">
        <w:rPr>
          <w:sz w:val="28"/>
          <w:szCs w:val="28"/>
        </w:rPr>
        <w:t>дание</w:t>
      </w:r>
      <w:r>
        <w:rPr>
          <w:sz w:val="28"/>
          <w:szCs w:val="28"/>
        </w:rPr>
        <w:t xml:space="preserve"> муниципального казенного общеобразовательного учреждения «Хустильская средняя общеобразовательная школа»  </w:t>
      </w:r>
      <w:r w:rsidRPr="00D60320">
        <w:rPr>
          <w:sz w:val="28"/>
          <w:szCs w:val="28"/>
        </w:rPr>
        <w:t xml:space="preserve">общей площадью  </w:t>
      </w:r>
      <w:r>
        <w:rPr>
          <w:sz w:val="28"/>
          <w:szCs w:val="28"/>
        </w:rPr>
        <w:t xml:space="preserve">_______ кв.м., </w:t>
      </w:r>
      <w:r w:rsidRPr="00D60320">
        <w:rPr>
          <w:sz w:val="28"/>
          <w:szCs w:val="28"/>
        </w:rPr>
        <w:t xml:space="preserve">расположенный по адресу: Республика Дагестан, Табасаранский </w:t>
      </w:r>
      <w:r>
        <w:rPr>
          <w:sz w:val="28"/>
          <w:szCs w:val="28"/>
        </w:rPr>
        <w:t xml:space="preserve">район, с. Хустиль  </w:t>
      </w:r>
      <w:r w:rsidRPr="00D60320">
        <w:rPr>
          <w:sz w:val="28"/>
          <w:szCs w:val="28"/>
        </w:rPr>
        <w:t>передать в оперативное управ</w:t>
      </w:r>
      <w:r>
        <w:rPr>
          <w:sz w:val="28"/>
          <w:szCs w:val="28"/>
        </w:rPr>
        <w:t>ление «Хустильская средняя общеобразовательная школа».</w:t>
      </w:r>
    </w:p>
    <w:p w:rsidR="00DA7464" w:rsidRDefault="00DA7464" w:rsidP="00DA7464">
      <w:pPr>
        <w:pStyle w:val="a8"/>
        <w:tabs>
          <w:tab w:val="left" w:pos="6287"/>
        </w:tabs>
        <w:jc w:val="both"/>
        <w:rPr>
          <w:rFonts w:ascii="Times New Roman" w:hAnsi="Times New Roman" w:cs="Times New Roman"/>
          <w:b/>
          <w:sz w:val="28"/>
          <w:szCs w:val="28"/>
          <w:lang w:val="ru-RU"/>
        </w:rPr>
      </w:pPr>
    </w:p>
    <w:p w:rsidR="00DA7464" w:rsidRDefault="00DA7464" w:rsidP="00DA7464">
      <w:pPr>
        <w:pStyle w:val="a8"/>
        <w:tabs>
          <w:tab w:val="left" w:pos="6287"/>
        </w:tabs>
        <w:jc w:val="both"/>
        <w:rPr>
          <w:rFonts w:ascii="Times New Roman" w:hAnsi="Times New Roman" w:cs="Times New Roman"/>
          <w:b/>
          <w:sz w:val="28"/>
          <w:szCs w:val="28"/>
          <w:lang w:val="ru-RU"/>
        </w:rPr>
      </w:pPr>
    </w:p>
    <w:p w:rsidR="00DA7464" w:rsidRPr="00D60320" w:rsidRDefault="00DA7464" w:rsidP="00DA7464">
      <w:pPr>
        <w:pStyle w:val="a8"/>
        <w:tabs>
          <w:tab w:val="left" w:pos="6287"/>
        </w:tabs>
        <w:jc w:val="both"/>
        <w:rPr>
          <w:rFonts w:ascii="Times New Roman" w:hAnsi="Times New Roman" w:cs="Times New Roman"/>
          <w:b/>
          <w:sz w:val="28"/>
          <w:szCs w:val="28"/>
          <w:lang w:val="ru-RU"/>
        </w:rPr>
      </w:pPr>
    </w:p>
    <w:p w:rsidR="00DA7464" w:rsidRDefault="00DA7464" w:rsidP="00DA7464">
      <w:pPr>
        <w:pStyle w:val="a8"/>
        <w:tabs>
          <w:tab w:val="left" w:pos="6287"/>
        </w:tabs>
        <w:rPr>
          <w:rFonts w:ascii="Times New Roman" w:hAnsi="Times New Roman" w:cs="Times New Roman"/>
          <w:b/>
          <w:sz w:val="28"/>
          <w:szCs w:val="28"/>
          <w:lang w:val="ru-RU"/>
        </w:rPr>
      </w:pPr>
    </w:p>
    <w:p w:rsidR="00DA7464" w:rsidRDefault="00DA7464" w:rsidP="00DA7464">
      <w:pPr>
        <w:pStyle w:val="a8"/>
        <w:tabs>
          <w:tab w:val="left" w:pos="6287"/>
        </w:tabs>
        <w:rPr>
          <w:rFonts w:ascii="Times New Roman" w:hAnsi="Times New Roman" w:cs="Times New Roman"/>
          <w:sz w:val="28"/>
          <w:szCs w:val="28"/>
          <w:lang w:val="ru-RU"/>
        </w:rPr>
      </w:pPr>
    </w:p>
    <w:p w:rsidR="00DA7464" w:rsidRPr="001304CD" w:rsidRDefault="00DA7464" w:rsidP="00DA7464">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DA7464" w:rsidRDefault="00DA7464" w:rsidP="00DA7464">
      <w:pPr>
        <w:jc w:val="center"/>
        <w:rPr>
          <w:b/>
          <w:sz w:val="28"/>
          <w:szCs w:val="28"/>
        </w:rPr>
      </w:pPr>
      <w:r>
        <w:rPr>
          <w:b/>
          <w:sz w:val="28"/>
          <w:szCs w:val="28"/>
        </w:rPr>
        <w:t xml:space="preserve"> </w:t>
      </w:r>
      <w:r w:rsidRPr="001304CD">
        <w:rPr>
          <w:b/>
          <w:sz w:val="28"/>
          <w:szCs w:val="28"/>
        </w:rPr>
        <w:t>МР «Табасаранский район»                                               И. Яралиев</w:t>
      </w:r>
    </w:p>
    <w:p w:rsidR="00DA7464" w:rsidRDefault="00DA7464" w:rsidP="00DA7464">
      <w:pPr>
        <w:pStyle w:val="a8"/>
        <w:tabs>
          <w:tab w:val="left" w:pos="6287"/>
        </w:tabs>
        <w:jc w:val="center"/>
        <w:rPr>
          <w:rFonts w:ascii="Times New Roman" w:hAnsi="Times New Roman" w:cs="Times New Roman"/>
          <w:b/>
          <w:sz w:val="28"/>
          <w:szCs w:val="28"/>
          <w:lang w:val="ru-RU"/>
        </w:rPr>
      </w:pPr>
    </w:p>
    <w:p w:rsidR="00DA7464" w:rsidRDefault="00DA7464" w:rsidP="00DA7464">
      <w:pPr>
        <w:pStyle w:val="a8"/>
        <w:tabs>
          <w:tab w:val="left" w:pos="6287"/>
        </w:tabs>
        <w:jc w:val="center"/>
        <w:rPr>
          <w:rFonts w:ascii="Times New Roman" w:hAnsi="Times New Roman" w:cs="Times New Roman"/>
          <w:b/>
          <w:sz w:val="28"/>
          <w:szCs w:val="28"/>
          <w:lang w:val="ru-RU"/>
        </w:rPr>
      </w:pPr>
    </w:p>
    <w:p w:rsidR="006B1213" w:rsidRDefault="006B1213"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DA7464" w:rsidRDefault="00DA7464" w:rsidP="004E4C33">
      <w:pPr>
        <w:pStyle w:val="a8"/>
        <w:tabs>
          <w:tab w:val="left" w:pos="6287"/>
        </w:tabs>
        <w:jc w:val="center"/>
        <w:rPr>
          <w:rFonts w:ascii="Times New Roman" w:hAnsi="Times New Roman" w:cs="Times New Roman"/>
          <w:b/>
          <w:sz w:val="28"/>
          <w:szCs w:val="28"/>
          <w:lang w:val="ru-RU"/>
        </w:rPr>
      </w:pPr>
    </w:p>
    <w:p w:rsidR="006B1213" w:rsidRDefault="006B1213" w:rsidP="006B1213">
      <w:pPr>
        <w:jc w:val="center"/>
        <w:rPr>
          <w:b/>
          <w:sz w:val="28"/>
          <w:szCs w:val="28"/>
        </w:rPr>
      </w:pPr>
      <w:r>
        <w:rPr>
          <w:b/>
          <w:sz w:val="28"/>
          <w:szCs w:val="28"/>
        </w:rPr>
        <w:t>О закреплении земельного участка за Муниципальным</w:t>
      </w:r>
    </w:p>
    <w:p w:rsidR="006B1213" w:rsidRDefault="006B1213" w:rsidP="006B1213">
      <w:pPr>
        <w:jc w:val="center"/>
        <w:rPr>
          <w:b/>
          <w:sz w:val="28"/>
          <w:szCs w:val="28"/>
        </w:rPr>
      </w:pPr>
      <w:r>
        <w:rPr>
          <w:b/>
          <w:sz w:val="28"/>
          <w:szCs w:val="28"/>
        </w:rPr>
        <w:t xml:space="preserve">казенным общеобразовательным учреждением </w:t>
      </w:r>
    </w:p>
    <w:p w:rsidR="006B1213" w:rsidRDefault="006B1213" w:rsidP="006B1213">
      <w:pPr>
        <w:jc w:val="center"/>
        <w:rPr>
          <w:b/>
          <w:sz w:val="28"/>
          <w:szCs w:val="28"/>
        </w:rPr>
      </w:pPr>
      <w:r>
        <w:rPr>
          <w:b/>
          <w:sz w:val="28"/>
          <w:szCs w:val="28"/>
        </w:rPr>
        <w:t xml:space="preserve">«Хустильская средняя общеобразовательная школа» </w:t>
      </w:r>
    </w:p>
    <w:p w:rsidR="006B1213" w:rsidRDefault="006B1213" w:rsidP="006B1213">
      <w:pPr>
        <w:jc w:val="center"/>
        <w:rPr>
          <w:b/>
          <w:sz w:val="28"/>
          <w:szCs w:val="28"/>
        </w:rPr>
      </w:pPr>
      <w:r>
        <w:rPr>
          <w:b/>
          <w:sz w:val="28"/>
          <w:szCs w:val="28"/>
        </w:rPr>
        <w:t xml:space="preserve">Табасаранского района Республики Дагестан  </w:t>
      </w:r>
    </w:p>
    <w:p w:rsidR="006B1213" w:rsidRDefault="006B1213" w:rsidP="006B1213">
      <w:pPr>
        <w:ind w:firstLine="567"/>
        <w:rPr>
          <w:b/>
          <w:sz w:val="28"/>
          <w:szCs w:val="28"/>
        </w:rPr>
      </w:pPr>
    </w:p>
    <w:p w:rsidR="006B1213" w:rsidRPr="00C34959" w:rsidRDefault="006B1213" w:rsidP="006B1213">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Pr>
          <w:sz w:val="28"/>
          <w:szCs w:val="28"/>
        </w:rPr>
        <w:t>Хустильская  средняя общеобразовательная школа</w:t>
      </w:r>
      <w:r w:rsidRPr="001C7718">
        <w:rPr>
          <w:sz w:val="28"/>
          <w:szCs w:val="28"/>
        </w:rPr>
        <w:t>»</w:t>
      </w:r>
      <w:r>
        <w:rPr>
          <w:sz w:val="28"/>
          <w:szCs w:val="28"/>
        </w:rPr>
        <w:t xml:space="preserve"> Табасаранский район, сел. Хустиль Ибрагимова Рамазана Хизриевича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6B1213" w:rsidRDefault="006B1213" w:rsidP="006B1213">
      <w:pPr>
        <w:ind w:right="-1"/>
        <w:jc w:val="both"/>
        <w:rPr>
          <w:b/>
          <w:sz w:val="28"/>
          <w:szCs w:val="28"/>
        </w:rPr>
      </w:pPr>
    </w:p>
    <w:p w:rsidR="006B1213" w:rsidRPr="00E867D3" w:rsidRDefault="006B1213" w:rsidP="006B1213">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Pr>
          <w:sz w:val="28"/>
          <w:szCs w:val="28"/>
        </w:rPr>
        <w:t xml:space="preserve">«Хустильская средняя общеобразовательная школа» Табасаранский район» сел. Хустиль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8000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 Хустиль</w:t>
      </w:r>
      <w:r w:rsidRPr="00E867D3">
        <w:rPr>
          <w:sz w:val="28"/>
          <w:szCs w:val="28"/>
        </w:rPr>
        <w:t xml:space="preserve"> из земель населенного пункта.</w:t>
      </w:r>
    </w:p>
    <w:p w:rsidR="006B1213" w:rsidRDefault="006B1213" w:rsidP="006B1213">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общеобразовательного учреждения «Хустильская средняя общеобразовательная школа»  Ибрагимову Р.Х. подготовить соответствующие  правоустанавливающие документы на земельный участок.</w:t>
      </w:r>
    </w:p>
    <w:p w:rsidR="006B1213" w:rsidRPr="00B35173" w:rsidRDefault="006B1213" w:rsidP="006B1213">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6B1213" w:rsidRDefault="006B1213" w:rsidP="006B1213">
      <w:pPr>
        <w:tabs>
          <w:tab w:val="left" w:pos="1134"/>
        </w:tabs>
        <w:ind w:right="-1" w:firstLine="567"/>
        <w:jc w:val="both"/>
        <w:rPr>
          <w:sz w:val="28"/>
          <w:szCs w:val="28"/>
        </w:rPr>
      </w:pPr>
    </w:p>
    <w:p w:rsidR="006B1213" w:rsidRDefault="006B1213" w:rsidP="006B1213">
      <w:pPr>
        <w:tabs>
          <w:tab w:val="left" w:pos="1134"/>
        </w:tabs>
        <w:ind w:left="-142" w:right="-1" w:firstLine="426"/>
        <w:jc w:val="both"/>
        <w:rPr>
          <w:sz w:val="28"/>
          <w:szCs w:val="28"/>
        </w:rPr>
      </w:pPr>
    </w:p>
    <w:p w:rsidR="006B1213" w:rsidRDefault="006B1213" w:rsidP="006B1213">
      <w:pPr>
        <w:tabs>
          <w:tab w:val="left" w:pos="1134"/>
        </w:tabs>
        <w:ind w:firstLine="567"/>
        <w:jc w:val="center"/>
        <w:rPr>
          <w:b/>
          <w:sz w:val="28"/>
          <w:szCs w:val="28"/>
        </w:rPr>
      </w:pPr>
    </w:p>
    <w:p w:rsidR="006B1213" w:rsidRDefault="006B1213" w:rsidP="006B1213">
      <w:pPr>
        <w:jc w:val="center"/>
        <w:rPr>
          <w:b/>
          <w:sz w:val="28"/>
          <w:szCs w:val="28"/>
        </w:rPr>
      </w:pPr>
    </w:p>
    <w:p w:rsidR="006B1213" w:rsidRPr="001304CD" w:rsidRDefault="006B1213" w:rsidP="006B1213">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B1213" w:rsidRDefault="006B1213" w:rsidP="006B1213">
      <w:pPr>
        <w:jc w:val="center"/>
        <w:rPr>
          <w:b/>
          <w:sz w:val="28"/>
          <w:szCs w:val="28"/>
        </w:rPr>
      </w:pPr>
      <w:r>
        <w:rPr>
          <w:b/>
          <w:sz w:val="28"/>
          <w:szCs w:val="28"/>
        </w:rPr>
        <w:t xml:space="preserve"> </w:t>
      </w:r>
      <w:r w:rsidRPr="001304CD">
        <w:rPr>
          <w:b/>
          <w:sz w:val="28"/>
          <w:szCs w:val="28"/>
        </w:rPr>
        <w:t>МР «Табасаранский район»                                               И. Яралиев</w:t>
      </w:r>
    </w:p>
    <w:p w:rsidR="006B1213" w:rsidRDefault="006B1213" w:rsidP="006B1213">
      <w:pPr>
        <w:pStyle w:val="a8"/>
        <w:tabs>
          <w:tab w:val="left" w:pos="6287"/>
        </w:tabs>
        <w:jc w:val="center"/>
        <w:rPr>
          <w:rFonts w:ascii="Times New Roman" w:hAnsi="Times New Roman" w:cs="Times New Roman"/>
          <w:b/>
          <w:sz w:val="28"/>
          <w:szCs w:val="28"/>
          <w:lang w:val="ru-RU"/>
        </w:rPr>
      </w:pPr>
    </w:p>
    <w:p w:rsidR="006B1213" w:rsidRDefault="006B1213" w:rsidP="006B1213">
      <w:pPr>
        <w:pStyle w:val="a8"/>
        <w:tabs>
          <w:tab w:val="left" w:pos="6287"/>
        </w:tabs>
        <w:jc w:val="center"/>
        <w:rPr>
          <w:rFonts w:ascii="Times New Roman" w:hAnsi="Times New Roman" w:cs="Times New Roman"/>
          <w:b/>
          <w:sz w:val="28"/>
          <w:szCs w:val="28"/>
          <w:lang w:val="ru-RU"/>
        </w:rPr>
      </w:pPr>
    </w:p>
    <w:p w:rsidR="00687D50" w:rsidRDefault="00687D50" w:rsidP="00687D50">
      <w:pPr>
        <w:pStyle w:val="a8"/>
        <w:tabs>
          <w:tab w:val="left" w:pos="6287"/>
        </w:tabs>
        <w:jc w:val="center"/>
        <w:rPr>
          <w:rFonts w:ascii="Times New Roman" w:hAnsi="Times New Roman" w:cs="Times New Roman"/>
          <w:b/>
          <w:sz w:val="28"/>
          <w:szCs w:val="28"/>
          <w:lang w:val="ru-RU"/>
        </w:rPr>
      </w:pPr>
    </w:p>
    <w:p w:rsidR="006B1213" w:rsidRDefault="006B1213" w:rsidP="00687D50">
      <w:pPr>
        <w:pStyle w:val="a8"/>
        <w:tabs>
          <w:tab w:val="left" w:pos="6287"/>
        </w:tabs>
        <w:jc w:val="center"/>
        <w:rPr>
          <w:rFonts w:ascii="Times New Roman" w:hAnsi="Times New Roman" w:cs="Times New Roman"/>
          <w:b/>
          <w:sz w:val="28"/>
          <w:szCs w:val="28"/>
          <w:lang w:val="ru-RU"/>
        </w:rPr>
      </w:pPr>
    </w:p>
    <w:p w:rsidR="006B1213" w:rsidRDefault="006B1213" w:rsidP="00687D50">
      <w:pPr>
        <w:pStyle w:val="a8"/>
        <w:tabs>
          <w:tab w:val="left" w:pos="6287"/>
        </w:tabs>
        <w:jc w:val="center"/>
        <w:rPr>
          <w:rFonts w:ascii="Times New Roman" w:hAnsi="Times New Roman" w:cs="Times New Roman"/>
          <w:b/>
          <w:sz w:val="28"/>
          <w:szCs w:val="28"/>
          <w:lang w:val="ru-RU"/>
        </w:rPr>
      </w:pPr>
    </w:p>
    <w:p w:rsidR="006B1213" w:rsidRDefault="006B1213" w:rsidP="00687D50">
      <w:pPr>
        <w:pStyle w:val="a8"/>
        <w:tabs>
          <w:tab w:val="left" w:pos="6287"/>
        </w:tabs>
        <w:jc w:val="center"/>
        <w:rPr>
          <w:rFonts w:ascii="Times New Roman" w:hAnsi="Times New Roman" w:cs="Times New Roman"/>
          <w:b/>
          <w:sz w:val="28"/>
          <w:szCs w:val="28"/>
          <w:lang w:val="ru-RU"/>
        </w:rPr>
      </w:pPr>
    </w:p>
    <w:p w:rsidR="006B1213" w:rsidRDefault="006B1213" w:rsidP="00687D50">
      <w:pPr>
        <w:pStyle w:val="a8"/>
        <w:tabs>
          <w:tab w:val="left" w:pos="6287"/>
        </w:tabs>
        <w:jc w:val="center"/>
        <w:rPr>
          <w:rFonts w:ascii="Times New Roman" w:hAnsi="Times New Roman" w:cs="Times New Roman"/>
          <w:b/>
          <w:sz w:val="28"/>
          <w:szCs w:val="28"/>
          <w:lang w:val="ru-RU"/>
        </w:rPr>
      </w:pPr>
    </w:p>
    <w:p w:rsidR="006B1213" w:rsidRDefault="006B1213"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8722E0" w:rsidRDefault="008722E0" w:rsidP="00687D50">
      <w:pPr>
        <w:pStyle w:val="a8"/>
        <w:tabs>
          <w:tab w:val="left" w:pos="6287"/>
        </w:tabs>
        <w:jc w:val="center"/>
        <w:rPr>
          <w:rFonts w:ascii="Times New Roman" w:hAnsi="Times New Roman" w:cs="Times New Roman"/>
          <w:b/>
          <w:sz w:val="28"/>
          <w:szCs w:val="28"/>
          <w:lang w:val="ru-RU"/>
        </w:rPr>
      </w:pPr>
    </w:p>
    <w:p w:rsidR="00687D50" w:rsidRDefault="00687D50" w:rsidP="00687D5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 здания</w:t>
      </w:r>
    </w:p>
    <w:p w:rsidR="00687D50" w:rsidRDefault="00687D50" w:rsidP="00687D5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Муниципального казенного общеобразовательного учреждения  «Ягдыгская средняя общеобразовательная школа</w:t>
      </w:r>
      <w:r w:rsidR="00D547FF">
        <w:rPr>
          <w:rFonts w:ascii="Times New Roman" w:hAnsi="Times New Roman" w:cs="Times New Roman"/>
          <w:b/>
          <w:sz w:val="28"/>
          <w:szCs w:val="28"/>
          <w:lang w:val="ru-RU"/>
        </w:rPr>
        <w:t xml:space="preserve"> №1</w:t>
      </w:r>
      <w:r>
        <w:rPr>
          <w:rFonts w:ascii="Times New Roman" w:hAnsi="Times New Roman" w:cs="Times New Roman"/>
          <w:b/>
          <w:sz w:val="28"/>
          <w:szCs w:val="28"/>
          <w:lang w:val="ru-RU"/>
        </w:rPr>
        <w:t xml:space="preserve">» </w:t>
      </w:r>
    </w:p>
    <w:p w:rsidR="00687D50" w:rsidRPr="002804CE" w:rsidRDefault="00687D50" w:rsidP="00687D50">
      <w:pPr>
        <w:pStyle w:val="a8"/>
        <w:tabs>
          <w:tab w:val="left" w:pos="6287"/>
        </w:tabs>
        <w:ind w:firstLine="567"/>
        <w:jc w:val="both"/>
        <w:rPr>
          <w:rFonts w:ascii="Times New Roman" w:hAnsi="Times New Roman" w:cs="Times New Roman"/>
          <w:sz w:val="28"/>
          <w:szCs w:val="28"/>
          <w:lang w:val="ru-RU"/>
        </w:rPr>
      </w:pPr>
    </w:p>
    <w:p w:rsidR="00687D50" w:rsidRPr="002804CE" w:rsidRDefault="00687D50" w:rsidP="00687D50">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w:t>
      </w:r>
      <w:r w:rsidR="00D547FF">
        <w:rPr>
          <w:rFonts w:ascii="Times New Roman" w:hAnsi="Times New Roman" w:cs="Times New Roman"/>
          <w:sz w:val="28"/>
          <w:szCs w:val="28"/>
          <w:lang w:val="ru-RU"/>
        </w:rPr>
        <w:t xml:space="preserve">муниципального казенного общеобразовательного учреждения </w:t>
      </w:r>
      <w:r>
        <w:rPr>
          <w:rFonts w:ascii="Times New Roman" w:hAnsi="Times New Roman" w:cs="Times New Roman"/>
          <w:sz w:val="28"/>
          <w:szCs w:val="28"/>
          <w:lang w:val="ru-RU"/>
        </w:rPr>
        <w:t>«Ягдыгская средняя общеобразовательная школа</w:t>
      </w:r>
      <w:r w:rsidR="00F40E74">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Раджабова Магомедшефи Раджабовича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w:t>
      </w:r>
      <w:r w:rsidR="00D547FF">
        <w:rPr>
          <w:rFonts w:ascii="Times New Roman" w:hAnsi="Times New Roman" w:cs="Times New Roman"/>
          <w:sz w:val="28"/>
          <w:szCs w:val="28"/>
          <w:lang w:val="ru-RU"/>
        </w:rPr>
        <w:t>здания школы</w:t>
      </w:r>
      <w:r>
        <w:rPr>
          <w:rFonts w:ascii="Times New Roman" w:hAnsi="Times New Roman" w:cs="Times New Roman"/>
          <w:sz w:val="28"/>
          <w:szCs w:val="28"/>
          <w:lang w:val="ru-RU"/>
        </w:rPr>
        <w:t>,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687D50" w:rsidRDefault="00687D50" w:rsidP="00687D50">
      <w:pPr>
        <w:jc w:val="both"/>
        <w:rPr>
          <w:sz w:val="28"/>
          <w:szCs w:val="28"/>
        </w:rPr>
      </w:pPr>
    </w:p>
    <w:p w:rsidR="00687D50" w:rsidRPr="00D60320" w:rsidRDefault="00687D50" w:rsidP="00687D50">
      <w:pPr>
        <w:ind w:firstLine="567"/>
        <w:jc w:val="both"/>
        <w:rPr>
          <w:sz w:val="28"/>
          <w:szCs w:val="28"/>
        </w:rPr>
      </w:pPr>
      <w:r>
        <w:rPr>
          <w:sz w:val="28"/>
          <w:szCs w:val="28"/>
        </w:rPr>
        <w:t>З</w:t>
      </w:r>
      <w:r w:rsidRPr="00D60320">
        <w:rPr>
          <w:sz w:val="28"/>
          <w:szCs w:val="28"/>
        </w:rPr>
        <w:t>дание</w:t>
      </w:r>
      <w:r>
        <w:rPr>
          <w:sz w:val="28"/>
          <w:szCs w:val="28"/>
        </w:rPr>
        <w:t xml:space="preserve"> муниципального казенного общеобразовательного учреждения «Ягдыгская средняя общеобразовательная школа</w:t>
      </w:r>
      <w:r w:rsidR="00D547FF">
        <w:rPr>
          <w:sz w:val="28"/>
          <w:szCs w:val="28"/>
        </w:rPr>
        <w:t xml:space="preserve"> №1</w:t>
      </w:r>
      <w:r>
        <w:rPr>
          <w:sz w:val="28"/>
          <w:szCs w:val="28"/>
        </w:rPr>
        <w:t xml:space="preserve">»  </w:t>
      </w:r>
      <w:r w:rsidRPr="00D60320">
        <w:rPr>
          <w:sz w:val="28"/>
          <w:szCs w:val="28"/>
        </w:rPr>
        <w:t xml:space="preserve">общей площадью  </w:t>
      </w:r>
      <w:r>
        <w:rPr>
          <w:sz w:val="28"/>
          <w:szCs w:val="28"/>
        </w:rPr>
        <w:t xml:space="preserve">581 кв.м., </w:t>
      </w:r>
      <w:r w:rsidRPr="00D60320">
        <w:rPr>
          <w:sz w:val="28"/>
          <w:szCs w:val="28"/>
        </w:rPr>
        <w:t xml:space="preserve">расположенный по адресу: Республика Дагестан, Табасаранский </w:t>
      </w:r>
      <w:r>
        <w:rPr>
          <w:sz w:val="28"/>
          <w:szCs w:val="28"/>
        </w:rPr>
        <w:t xml:space="preserve">район, с. Ягдыг </w:t>
      </w:r>
      <w:r w:rsidRPr="00D60320">
        <w:rPr>
          <w:sz w:val="28"/>
          <w:szCs w:val="28"/>
        </w:rPr>
        <w:t>передать в оперативное управ</w:t>
      </w:r>
      <w:r>
        <w:rPr>
          <w:sz w:val="28"/>
          <w:szCs w:val="28"/>
        </w:rPr>
        <w:t>ление «Ягдыгская средняя общеобразовательная школа</w:t>
      </w:r>
      <w:r w:rsidR="00D547FF">
        <w:rPr>
          <w:sz w:val="28"/>
          <w:szCs w:val="28"/>
        </w:rPr>
        <w:t xml:space="preserve"> №1</w:t>
      </w:r>
      <w:r>
        <w:rPr>
          <w:sz w:val="28"/>
          <w:szCs w:val="28"/>
        </w:rPr>
        <w:t>».</w:t>
      </w:r>
    </w:p>
    <w:p w:rsidR="00687D50" w:rsidRDefault="00687D50" w:rsidP="00687D50">
      <w:pPr>
        <w:pStyle w:val="a8"/>
        <w:tabs>
          <w:tab w:val="left" w:pos="6287"/>
        </w:tabs>
        <w:jc w:val="both"/>
        <w:rPr>
          <w:rFonts w:ascii="Times New Roman" w:hAnsi="Times New Roman" w:cs="Times New Roman"/>
          <w:b/>
          <w:sz w:val="28"/>
          <w:szCs w:val="28"/>
          <w:lang w:val="ru-RU"/>
        </w:rPr>
      </w:pPr>
    </w:p>
    <w:p w:rsidR="00687D50" w:rsidRDefault="00687D50" w:rsidP="00687D50">
      <w:pPr>
        <w:pStyle w:val="a8"/>
        <w:tabs>
          <w:tab w:val="left" w:pos="6287"/>
        </w:tabs>
        <w:jc w:val="both"/>
        <w:rPr>
          <w:rFonts w:ascii="Times New Roman" w:hAnsi="Times New Roman" w:cs="Times New Roman"/>
          <w:b/>
          <w:sz w:val="28"/>
          <w:szCs w:val="28"/>
          <w:lang w:val="ru-RU"/>
        </w:rPr>
      </w:pPr>
    </w:p>
    <w:p w:rsidR="00687D50" w:rsidRPr="00D60320" w:rsidRDefault="00687D50" w:rsidP="00687D50">
      <w:pPr>
        <w:pStyle w:val="a8"/>
        <w:tabs>
          <w:tab w:val="left" w:pos="6287"/>
        </w:tabs>
        <w:jc w:val="both"/>
        <w:rPr>
          <w:rFonts w:ascii="Times New Roman" w:hAnsi="Times New Roman" w:cs="Times New Roman"/>
          <w:b/>
          <w:sz w:val="28"/>
          <w:szCs w:val="28"/>
          <w:lang w:val="ru-RU"/>
        </w:rPr>
      </w:pPr>
    </w:p>
    <w:p w:rsidR="00687D50" w:rsidRDefault="00687D50" w:rsidP="00687D50">
      <w:pPr>
        <w:pStyle w:val="a8"/>
        <w:tabs>
          <w:tab w:val="left" w:pos="6287"/>
        </w:tabs>
        <w:rPr>
          <w:rFonts w:ascii="Times New Roman" w:hAnsi="Times New Roman" w:cs="Times New Roman"/>
          <w:b/>
          <w:sz w:val="28"/>
          <w:szCs w:val="28"/>
          <w:lang w:val="ru-RU"/>
        </w:rPr>
      </w:pPr>
    </w:p>
    <w:p w:rsidR="00687D50" w:rsidRDefault="00687D50" w:rsidP="00687D50">
      <w:pPr>
        <w:pStyle w:val="a8"/>
        <w:tabs>
          <w:tab w:val="left" w:pos="6287"/>
        </w:tabs>
        <w:rPr>
          <w:rFonts w:ascii="Times New Roman" w:hAnsi="Times New Roman" w:cs="Times New Roman"/>
          <w:sz w:val="28"/>
          <w:szCs w:val="28"/>
          <w:lang w:val="ru-RU"/>
        </w:rPr>
      </w:pPr>
    </w:p>
    <w:p w:rsidR="00687D50" w:rsidRPr="001304CD" w:rsidRDefault="00687D50" w:rsidP="00687D50">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87D50" w:rsidRDefault="00687D50" w:rsidP="00687D50">
      <w:pPr>
        <w:jc w:val="center"/>
        <w:rPr>
          <w:b/>
          <w:sz w:val="28"/>
          <w:szCs w:val="28"/>
        </w:rPr>
      </w:pPr>
      <w:r>
        <w:rPr>
          <w:b/>
          <w:sz w:val="28"/>
          <w:szCs w:val="28"/>
        </w:rPr>
        <w:t xml:space="preserve"> </w:t>
      </w:r>
      <w:r w:rsidRPr="001304CD">
        <w:rPr>
          <w:b/>
          <w:sz w:val="28"/>
          <w:szCs w:val="28"/>
        </w:rPr>
        <w:t>МР «Табасаранский район»                                               И. Яралиев</w:t>
      </w:r>
    </w:p>
    <w:p w:rsidR="00687D50" w:rsidRDefault="00687D50" w:rsidP="00687D50">
      <w:pPr>
        <w:pStyle w:val="a8"/>
        <w:tabs>
          <w:tab w:val="left" w:pos="6287"/>
        </w:tabs>
        <w:jc w:val="center"/>
        <w:rPr>
          <w:rFonts w:ascii="Times New Roman" w:hAnsi="Times New Roman" w:cs="Times New Roman"/>
          <w:b/>
          <w:sz w:val="28"/>
          <w:szCs w:val="28"/>
          <w:lang w:val="ru-RU"/>
        </w:rPr>
      </w:pPr>
    </w:p>
    <w:p w:rsidR="007600D8" w:rsidRDefault="007600D8"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687D5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w:t>
      </w:r>
    </w:p>
    <w:p w:rsidR="00687D50" w:rsidRDefault="00687D50" w:rsidP="00687D5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здания дошкольного образовательного учреждения </w:t>
      </w:r>
    </w:p>
    <w:p w:rsidR="00687D50" w:rsidRDefault="00687D50" w:rsidP="00687D5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«Ханагский детский сад «Рубас» </w:t>
      </w:r>
    </w:p>
    <w:p w:rsidR="00687D50" w:rsidRPr="002804CE" w:rsidRDefault="00687D50" w:rsidP="00687D50">
      <w:pPr>
        <w:pStyle w:val="a8"/>
        <w:tabs>
          <w:tab w:val="left" w:pos="6287"/>
        </w:tabs>
        <w:ind w:firstLine="567"/>
        <w:jc w:val="both"/>
        <w:rPr>
          <w:rFonts w:ascii="Times New Roman" w:hAnsi="Times New Roman" w:cs="Times New Roman"/>
          <w:sz w:val="28"/>
          <w:szCs w:val="28"/>
          <w:lang w:val="ru-RU"/>
        </w:rPr>
      </w:pPr>
    </w:p>
    <w:p w:rsidR="00687D50" w:rsidRPr="002804CE" w:rsidRDefault="00687D50" w:rsidP="00687D50">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заведующей «Ханагского детского сада «Рубас»  Усмановой Марият Абдулгамидовны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административного </w:t>
      </w:r>
      <w:r w:rsidRPr="002804CE">
        <w:rPr>
          <w:rFonts w:ascii="Times New Roman" w:hAnsi="Times New Roman" w:cs="Times New Roman"/>
          <w:sz w:val="28"/>
          <w:szCs w:val="28"/>
          <w:lang w:val="ru-RU"/>
        </w:rPr>
        <w:t>здания</w:t>
      </w:r>
      <w:r>
        <w:rPr>
          <w:rFonts w:ascii="Times New Roman" w:hAnsi="Times New Roman" w:cs="Times New Roman"/>
          <w:sz w:val="28"/>
          <w:szCs w:val="28"/>
          <w:lang w:val="ru-RU"/>
        </w:rPr>
        <w:t xml:space="preserve"> дошкольного образовательного учреждения «Ханагский детский сад «Рубас»,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687D50" w:rsidRDefault="00687D50" w:rsidP="00687D50">
      <w:pPr>
        <w:jc w:val="both"/>
        <w:rPr>
          <w:sz w:val="28"/>
          <w:szCs w:val="28"/>
        </w:rPr>
      </w:pPr>
    </w:p>
    <w:p w:rsidR="00687D50" w:rsidRPr="00D60320" w:rsidRDefault="00687D50" w:rsidP="00687D50">
      <w:pPr>
        <w:ind w:firstLine="567"/>
        <w:jc w:val="both"/>
        <w:rPr>
          <w:sz w:val="28"/>
          <w:szCs w:val="28"/>
        </w:rPr>
      </w:pPr>
      <w:r>
        <w:rPr>
          <w:sz w:val="28"/>
          <w:szCs w:val="28"/>
        </w:rPr>
        <w:t>З</w:t>
      </w:r>
      <w:r w:rsidRPr="00D60320">
        <w:rPr>
          <w:sz w:val="28"/>
          <w:szCs w:val="28"/>
        </w:rPr>
        <w:t xml:space="preserve">дание </w:t>
      </w:r>
      <w:r>
        <w:rPr>
          <w:sz w:val="28"/>
          <w:szCs w:val="28"/>
        </w:rPr>
        <w:t xml:space="preserve">дошкольного образовательного учреждения «Ханагский детский сад «Рубас»  </w:t>
      </w:r>
      <w:r w:rsidRPr="00D60320">
        <w:rPr>
          <w:sz w:val="28"/>
          <w:szCs w:val="28"/>
        </w:rPr>
        <w:t xml:space="preserve">общей площадью  </w:t>
      </w:r>
      <w:r>
        <w:rPr>
          <w:sz w:val="28"/>
          <w:szCs w:val="28"/>
        </w:rPr>
        <w:t>126,5</w:t>
      </w:r>
      <w:r w:rsidRPr="00D60320">
        <w:rPr>
          <w:sz w:val="28"/>
          <w:szCs w:val="28"/>
        </w:rPr>
        <w:t>м</w:t>
      </w:r>
      <w:r w:rsidRPr="00D60320">
        <w:rPr>
          <w:sz w:val="28"/>
          <w:szCs w:val="28"/>
          <w:vertAlign w:val="superscript"/>
        </w:rPr>
        <w:t>2</w:t>
      </w:r>
      <w:r>
        <w:rPr>
          <w:sz w:val="28"/>
          <w:szCs w:val="28"/>
          <w:vertAlign w:val="superscript"/>
        </w:rPr>
        <w:t xml:space="preserve"> </w:t>
      </w:r>
      <w:r w:rsidRPr="00D60320">
        <w:rPr>
          <w:sz w:val="28"/>
          <w:szCs w:val="28"/>
        </w:rPr>
        <w:t xml:space="preserve"> расположенный по адресу: Республика Дагестан, Табасаранский </w:t>
      </w:r>
      <w:r>
        <w:rPr>
          <w:sz w:val="28"/>
          <w:szCs w:val="28"/>
        </w:rPr>
        <w:t xml:space="preserve">район, с. Ханаг </w:t>
      </w:r>
      <w:r w:rsidRPr="00D60320">
        <w:rPr>
          <w:sz w:val="28"/>
          <w:szCs w:val="28"/>
        </w:rPr>
        <w:t>передать в оперативное управ</w:t>
      </w:r>
      <w:r>
        <w:rPr>
          <w:sz w:val="28"/>
          <w:szCs w:val="28"/>
        </w:rPr>
        <w:t>ление дошкольному образовательному учреждению «Ханагский детский сад «Рубас».</w:t>
      </w:r>
    </w:p>
    <w:p w:rsidR="00687D50" w:rsidRPr="00D60320" w:rsidRDefault="00687D50" w:rsidP="00687D50">
      <w:pPr>
        <w:pStyle w:val="a8"/>
        <w:tabs>
          <w:tab w:val="left" w:pos="6287"/>
        </w:tabs>
        <w:ind w:firstLine="567"/>
        <w:jc w:val="both"/>
        <w:rPr>
          <w:rFonts w:ascii="Times New Roman" w:hAnsi="Times New Roman" w:cs="Times New Roman"/>
          <w:sz w:val="28"/>
          <w:szCs w:val="28"/>
          <w:lang w:val="ru-RU"/>
        </w:rPr>
      </w:pPr>
    </w:p>
    <w:p w:rsidR="00687D50" w:rsidRPr="00D60320" w:rsidRDefault="00687D50" w:rsidP="00687D50">
      <w:pPr>
        <w:pStyle w:val="a8"/>
        <w:tabs>
          <w:tab w:val="left" w:pos="6287"/>
        </w:tabs>
        <w:jc w:val="both"/>
        <w:rPr>
          <w:rFonts w:ascii="Times New Roman" w:hAnsi="Times New Roman" w:cs="Times New Roman"/>
          <w:b/>
          <w:sz w:val="28"/>
          <w:szCs w:val="28"/>
          <w:lang w:val="ru-RU"/>
        </w:rPr>
      </w:pPr>
    </w:p>
    <w:p w:rsidR="00687D50" w:rsidRDefault="00687D50" w:rsidP="00687D50">
      <w:pPr>
        <w:pStyle w:val="a8"/>
        <w:tabs>
          <w:tab w:val="left" w:pos="6287"/>
        </w:tabs>
        <w:rPr>
          <w:rFonts w:ascii="Times New Roman" w:hAnsi="Times New Roman" w:cs="Times New Roman"/>
          <w:b/>
          <w:sz w:val="28"/>
          <w:szCs w:val="28"/>
          <w:lang w:val="ru-RU"/>
        </w:rPr>
      </w:pPr>
    </w:p>
    <w:p w:rsidR="00687D50" w:rsidRDefault="00687D50" w:rsidP="00687D50">
      <w:pPr>
        <w:pStyle w:val="a8"/>
        <w:tabs>
          <w:tab w:val="left" w:pos="6287"/>
        </w:tabs>
        <w:rPr>
          <w:rFonts w:ascii="Times New Roman" w:hAnsi="Times New Roman" w:cs="Times New Roman"/>
          <w:b/>
          <w:sz w:val="28"/>
          <w:szCs w:val="28"/>
          <w:lang w:val="ru-RU"/>
        </w:rPr>
      </w:pPr>
    </w:p>
    <w:p w:rsidR="00687D50" w:rsidRDefault="00687D50" w:rsidP="00687D50">
      <w:pPr>
        <w:pStyle w:val="a8"/>
        <w:tabs>
          <w:tab w:val="left" w:pos="6287"/>
        </w:tabs>
        <w:rPr>
          <w:rFonts w:ascii="Times New Roman" w:hAnsi="Times New Roman" w:cs="Times New Roman"/>
          <w:sz w:val="28"/>
          <w:szCs w:val="28"/>
          <w:lang w:val="ru-RU"/>
        </w:rPr>
      </w:pPr>
    </w:p>
    <w:p w:rsidR="00687D50" w:rsidRPr="001304CD" w:rsidRDefault="00687D50" w:rsidP="00687D50">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87D50" w:rsidRDefault="00687D50" w:rsidP="00687D50">
      <w:pPr>
        <w:jc w:val="center"/>
        <w:rPr>
          <w:b/>
          <w:sz w:val="28"/>
          <w:szCs w:val="28"/>
        </w:rPr>
      </w:pPr>
      <w:r>
        <w:rPr>
          <w:b/>
          <w:sz w:val="28"/>
          <w:szCs w:val="28"/>
        </w:rPr>
        <w:t xml:space="preserve"> </w:t>
      </w:r>
      <w:r w:rsidRPr="001304CD">
        <w:rPr>
          <w:b/>
          <w:sz w:val="28"/>
          <w:szCs w:val="28"/>
        </w:rPr>
        <w:t>МР «Табасаранский район»                                               И. Яралиев</w:t>
      </w:r>
    </w:p>
    <w:p w:rsidR="00687D50" w:rsidRDefault="00687D50" w:rsidP="00687D50">
      <w:pPr>
        <w:pStyle w:val="a8"/>
        <w:tabs>
          <w:tab w:val="left" w:pos="6287"/>
        </w:tabs>
        <w:jc w:val="center"/>
        <w:rPr>
          <w:rFonts w:ascii="Times New Roman" w:hAnsi="Times New Roman" w:cs="Times New Roman"/>
          <w:b/>
          <w:sz w:val="28"/>
          <w:szCs w:val="28"/>
          <w:lang w:val="ru-RU"/>
        </w:rPr>
      </w:pPr>
    </w:p>
    <w:p w:rsidR="00687D50" w:rsidRDefault="00687D50" w:rsidP="00687D50">
      <w:pPr>
        <w:pStyle w:val="a8"/>
        <w:tabs>
          <w:tab w:val="left" w:pos="6287"/>
        </w:tabs>
        <w:jc w:val="center"/>
        <w:rPr>
          <w:rFonts w:ascii="Times New Roman" w:hAnsi="Times New Roman" w:cs="Times New Roman"/>
          <w:b/>
          <w:sz w:val="28"/>
          <w:szCs w:val="28"/>
          <w:lang w:val="ru-RU"/>
        </w:rPr>
      </w:pPr>
    </w:p>
    <w:p w:rsidR="00687D50" w:rsidRDefault="00687D50" w:rsidP="00687D50">
      <w:pPr>
        <w:pStyle w:val="a8"/>
        <w:tabs>
          <w:tab w:val="left" w:pos="6287"/>
        </w:tabs>
        <w:jc w:val="center"/>
        <w:rPr>
          <w:rFonts w:ascii="Times New Roman" w:hAnsi="Times New Roman" w:cs="Times New Roman"/>
          <w:b/>
          <w:sz w:val="28"/>
          <w:szCs w:val="28"/>
          <w:lang w:val="ru-RU"/>
        </w:rPr>
      </w:pPr>
    </w:p>
    <w:p w:rsidR="00687D50" w:rsidRDefault="00687D50" w:rsidP="00687D50">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687D50" w:rsidRDefault="00687D50" w:rsidP="007600D8">
      <w:pPr>
        <w:pStyle w:val="a8"/>
        <w:tabs>
          <w:tab w:val="left" w:pos="6287"/>
        </w:tabs>
        <w:jc w:val="center"/>
        <w:rPr>
          <w:rFonts w:ascii="Times New Roman" w:hAnsi="Times New Roman" w:cs="Times New Roman"/>
          <w:b/>
          <w:sz w:val="28"/>
          <w:szCs w:val="28"/>
          <w:lang w:val="ru-RU"/>
        </w:rPr>
      </w:pPr>
    </w:p>
    <w:p w:rsidR="007600D8" w:rsidRDefault="007600D8" w:rsidP="007600D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w:t>
      </w:r>
    </w:p>
    <w:p w:rsidR="007600D8" w:rsidRDefault="007600D8" w:rsidP="007600D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здания дошкольного образовательного учреждения </w:t>
      </w:r>
    </w:p>
    <w:p w:rsidR="007600D8" w:rsidRDefault="007600D8" w:rsidP="007600D8">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«Ханагский детский сад «Рубас» </w:t>
      </w:r>
    </w:p>
    <w:p w:rsidR="007600D8" w:rsidRPr="002804CE" w:rsidRDefault="007600D8" w:rsidP="007600D8">
      <w:pPr>
        <w:pStyle w:val="a8"/>
        <w:tabs>
          <w:tab w:val="left" w:pos="6287"/>
        </w:tabs>
        <w:ind w:firstLine="567"/>
        <w:jc w:val="both"/>
        <w:rPr>
          <w:rFonts w:ascii="Times New Roman" w:hAnsi="Times New Roman" w:cs="Times New Roman"/>
          <w:sz w:val="28"/>
          <w:szCs w:val="28"/>
          <w:lang w:val="ru-RU"/>
        </w:rPr>
      </w:pPr>
    </w:p>
    <w:p w:rsidR="007600D8" w:rsidRPr="002804CE" w:rsidRDefault="007600D8" w:rsidP="007600D8">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заведующей «Ханагского детского сада «Рубас»  Усмановой Марият Абдулгамидовны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административного </w:t>
      </w:r>
      <w:r w:rsidRPr="002804CE">
        <w:rPr>
          <w:rFonts w:ascii="Times New Roman" w:hAnsi="Times New Roman" w:cs="Times New Roman"/>
          <w:sz w:val="28"/>
          <w:szCs w:val="28"/>
          <w:lang w:val="ru-RU"/>
        </w:rPr>
        <w:t>здания</w:t>
      </w:r>
      <w:r>
        <w:rPr>
          <w:rFonts w:ascii="Times New Roman" w:hAnsi="Times New Roman" w:cs="Times New Roman"/>
          <w:sz w:val="28"/>
          <w:szCs w:val="28"/>
          <w:lang w:val="ru-RU"/>
        </w:rPr>
        <w:t xml:space="preserve"> дошкольного образовательного учреждения «Ханагский детский сад «Рубас»,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7600D8" w:rsidRDefault="007600D8" w:rsidP="007600D8">
      <w:pPr>
        <w:jc w:val="both"/>
        <w:rPr>
          <w:sz w:val="28"/>
          <w:szCs w:val="28"/>
        </w:rPr>
      </w:pPr>
    </w:p>
    <w:p w:rsidR="007600D8" w:rsidRPr="00D60320" w:rsidRDefault="007600D8" w:rsidP="007600D8">
      <w:pPr>
        <w:ind w:firstLine="567"/>
        <w:jc w:val="both"/>
        <w:rPr>
          <w:sz w:val="28"/>
          <w:szCs w:val="28"/>
        </w:rPr>
      </w:pPr>
      <w:r>
        <w:rPr>
          <w:sz w:val="28"/>
          <w:szCs w:val="28"/>
        </w:rPr>
        <w:t>З</w:t>
      </w:r>
      <w:r w:rsidRPr="00D60320">
        <w:rPr>
          <w:sz w:val="28"/>
          <w:szCs w:val="28"/>
        </w:rPr>
        <w:t xml:space="preserve">дание </w:t>
      </w:r>
      <w:r>
        <w:rPr>
          <w:sz w:val="28"/>
          <w:szCs w:val="28"/>
        </w:rPr>
        <w:t xml:space="preserve">дошкольного образовательного учреждения «Ханагский детский сад «Рубас»  </w:t>
      </w:r>
      <w:r w:rsidRPr="00D60320">
        <w:rPr>
          <w:sz w:val="28"/>
          <w:szCs w:val="28"/>
        </w:rPr>
        <w:t xml:space="preserve">общей площадью  </w:t>
      </w:r>
      <w:r>
        <w:rPr>
          <w:sz w:val="28"/>
          <w:szCs w:val="28"/>
        </w:rPr>
        <w:t>126,5</w:t>
      </w:r>
      <w:r w:rsidRPr="00D60320">
        <w:rPr>
          <w:sz w:val="28"/>
          <w:szCs w:val="28"/>
        </w:rPr>
        <w:t>м</w:t>
      </w:r>
      <w:r w:rsidRPr="00D60320">
        <w:rPr>
          <w:sz w:val="28"/>
          <w:szCs w:val="28"/>
          <w:vertAlign w:val="superscript"/>
        </w:rPr>
        <w:t>2</w:t>
      </w:r>
      <w:r>
        <w:rPr>
          <w:sz w:val="28"/>
          <w:szCs w:val="28"/>
          <w:vertAlign w:val="superscript"/>
        </w:rPr>
        <w:t xml:space="preserve"> </w:t>
      </w:r>
      <w:r w:rsidRPr="00D60320">
        <w:rPr>
          <w:sz w:val="28"/>
          <w:szCs w:val="28"/>
        </w:rPr>
        <w:t xml:space="preserve"> расположенный по адресу: Республика Дагестан, Табасаранский </w:t>
      </w:r>
      <w:r>
        <w:rPr>
          <w:sz w:val="28"/>
          <w:szCs w:val="28"/>
        </w:rPr>
        <w:t xml:space="preserve">район, с. Ханаг </w:t>
      </w:r>
      <w:r w:rsidRPr="00D60320">
        <w:rPr>
          <w:sz w:val="28"/>
          <w:szCs w:val="28"/>
        </w:rPr>
        <w:t>передать в оперативное управ</w:t>
      </w:r>
      <w:r>
        <w:rPr>
          <w:sz w:val="28"/>
          <w:szCs w:val="28"/>
        </w:rPr>
        <w:t>ление дошкольному образовательному учреждению «Ханагский детский сад «Рубас».</w:t>
      </w:r>
    </w:p>
    <w:p w:rsidR="007600D8" w:rsidRPr="00D60320" w:rsidRDefault="007600D8" w:rsidP="007600D8">
      <w:pPr>
        <w:pStyle w:val="a8"/>
        <w:tabs>
          <w:tab w:val="left" w:pos="6287"/>
        </w:tabs>
        <w:ind w:firstLine="567"/>
        <w:jc w:val="both"/>
        <w:rPr>
          <w:rFonts w:ascii="Times New Roman" w:hAnsi="Times New Roman" w:cs="Times New Roman"/>
          <w:sz w:val="28"/>
          <w:szCs w:val="28"/>
          <w:lang w:val="ru-RU"/>
        </w:rPr>
      </w:pPr>
    </w:p>
    <w:p w:rsidR="007600D8" w:rsidRPr="00D60320" w:rsidRDefault="007600D8" w:rsidP="007600D8">
      <w:pPr>
        <w:pStyle w:val="a8"/>
        <w:tabs>
          <w:tab w:val="left" w:pos="6287"/>
        </w:tabs>
        <w:jc w:val="both"/>
        <w:rPr>
          <w:rFonts w:ascii="Times New Roman" w:hAnsi="Times New Roman" w:cs="Times New Roman"/>
          <w:b/>
          <w:sz w:val="28"/>
          <w:szCs w:val="28"/>
          <w:lang w:val="ru-RU"/>
        </w:rPr>
      </w:pPr>
    </w:p>
    <w:p w:rsidR="007600D8" w:rsidRDefault="007600D8" w:rsidP="007600D8">
      <w:pPr>
        <w:pStyle w:val="a8"/>
        <w:tabs>
          <w:tab w:val="left" w:pos="6287"/>
        </w:tabs>
        <w:rPr>
          <w:rFonts w:ascii="Times New Roman" w:hAnsi="Times New Roman" w:cs="Times New Roman"/>
          <w:b/>
          <w:sz w:val="28"/>
          <w:szCs w:val="28"/>
          <w:lang w:val="ru-RU"/>
        </w:rPr>
      </w:pPr>
    </w:p>
    <w:p w:rsidR="007600D8" w:rsidRDefault="007600D8" w:rsidP="007600D8">
      <w:pPr>
        <w:pStyle w:val="a8"/>
        <w:tabs>
          <w:tab w:val="left" w:pos="6287"/>
        </w:tabs>
        <w:rPr>
          <w:rFonts w:ascii="Times New Roman" w:hAnsi="Times New Roman" w:cs="Times New Roman"/>
          <w:b/>
          <w:sz w:val="28"/>
          <w:szCs w:val="28"/>
          <w:lang w:val="ru-RU"/>
        </w:rPr>
      </w:pPr>
    </w:p>
    <w:p w:rsidR="007600D8" w:rsidRDefault="007600D8" w:rsidP="007600D8">
      <w:pPr>
        <w:pStyle w:val="a8"/>
        <w:tabs>
          <w:tab w:val="left" w:pos="6287"/>
        </w:tabs>
        <w:rPr>
          <w:rFonts w:ascii="Times New Roman" w:hAnsi="Times New Roman" w:cs="Times New Roman"/>
          <w:sz w:val="28"/>
          <w:szCs w:val="28"/>
          <w:lang w:val="ru-RU"/>
        </w:rPr>
      </w:pPr>
    </w:p>
    <w:p w:rsidR="007600D8" w:rsidRPr="001304CD" w:rsidRDefault="007600D8" w:rsidP="007600D8">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600D8" w:rsidRDefault="007600D8" w:rsidP="007600D8">
      <w:pPr>
        <w:jc w:val="center"/>
        <w:rPr>
          <w:b/>
          <w:sz w:val="28"/>
          <w:szCs w:val="28"/>
        </w:rPr>
      </w:pPr>
      <w:r>
        <w:rPr>
          <w:b/>
          <w:sz w:val="28"/>
          <w:szCs w:val="28"/>
        </w:rPr>
        <w:t xml:space="preserve"> </w:t>
      </w:r>
      <w:r w:rsidRPr="001304CD">
        <w:rPr>
          <w:b/>
          <w:sz w:val="28"/>
          <w:szCs w:val="28"/>
        </w:rPr>
        <w:t>МР «Табасаранский район»                                               И. Яралиев</w:t>
      </w:r>
    </w:p>
    <w:p w:rsidR="007600D8" w:rsidRDefault="007600D8" w:rsidP="007600D8">
      <w:pPr>
        <w:pStyle w:val="a8"/>
        <w:tabs>
          <w:tab w:val="left" w:pos="6287"/>
        </w:tabs>
        <w:jc w:val="center"/>
        <w:rPr>
          <w:rFonts w:ascii="Times New Roman" w:hAnsi="Times New Roman" w:cs="Times New Roman"/>
          <w:b/>
          <w:sz w:val="28"/>
          <w:szCs w:val="28"/>
          <w:lang w:val="ru-RU"/>
        </w:rPr>
      </w:pPr>
    </w:p>
    <w:p w:rsidR="007600D8" w:rsidRDefault="007600D8" w:rsidP="007600D8">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7600D8" w:rsidRDefault="007600D8" w:rsidP="004E4C33">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 здания</w:t>
      </w:r>
    </w:p>
    <w:p w:rsidR="001A736A" w:rsidRDefault="001A736A" w:rsidP="001A736A">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Муниципального казенного общеобразовательного учреждения  «Цуртильская средняя общеобразовательная школа» </w:t>
      </w:r>
    </w:p>
    <w:p w:rsidR="001A736A" w:rsidRPr="002804CE" w:rsidRDefault="001A736A" w:rsidP="001A736A">
      <w:pPr>
        <w:pStyle w:val="a8"/>
        <w:tabs>
          <w:tab w:val="left" w:pos="6287"/>
        </w:tabs>
        <w:ind w:firstLine="567"/>
        <w:jc w:val="both"/>
        <w:rPr>
          <w:rFonts w:ascii="Times New Roman" w:hAnsi="Times New Roman" w:cs="Times New Roman"/>
          <w:sz w:val="28"/>
          <w:szCs w:val="28"/>
          <w:lang w:val="ru-RU"/>
        </w:rPr>
      </w:pPr>
    </w:p>
    <w:p w:rsidR="001A736A" w:rsidRPr="002804CE" w:rsidRDefault="001A736A" w:rsidP="001A736A">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 xml:space="preserve">Рассмотрев заявление </w:t>
      </w:r>
      <w:r>
        <w:rPr>
          <w:rFonts w:ascii="Times New Roman" w:hAnsi="Times New Roman" w:cs="Times New Roman"/>
          <w:sz w:val="28"/>
          <w:szCs w:val="28"/>
          <w:lang w:val="ru-RU"/>
        </w:rPr>
        <w:t xml:space="preserve">директора «Цуртильской средней общеобразовательной школы» Аскерова Руслана Садитдиновича о </w:t>
      </w:r>
      <w:r w:rsidRPr="002804CE">
        <w:rPr>
          <w:rFonts w:ascii="Times New Roman" w:hAnsi="Times New Roman" w:cs="Times New Roman"/>
          <w:sz w:val="28"/>
          <w:szCs w:val="28"/>
          <w:lang w:val="ru-RU"/>
        </w:rPr>
        <w:t xml:space="preserve">закреплении </w:t>
      </w:r>
      <w:r>
        <w:rPr>
          <w:rFonts w:ascii="Times New Roman" w:hAnsi="Times New Roman" w:cs="Times New Roman"/>
          <w:sz w:val="28"/>
          <w:szCs w:val="28"/>
          <w:lang w:val="ru-RU"/>
        </w:rPr>
        <w:t xml:space="preserve"> административного </w:t>
      </w:r>
      <w:r w:rsidRPr="002804CE">
        <w:rPr>
          <w:rFonts w:ascii="Times New Roman" w:hAnsi="Times New Roman" w:cs="Times New Roman"/>
          <w:sz w:val="28"/>
          <w:szCs w:val="28"/>
          <w:lang w:val="ru-RU"/>
        </w:rPr>
        <w:t>здания</w:t>
      </w:r>
      <w:r>
        <w:rPr>
          <w:rFonts w:ascii="Times New Roman" w:hAnsi="Times New Roman" w:cs="Times New Roman"/>
          <w:sz w:val="28"/>
          <w:szCs w:val="28"/>
          <w:lang w:val="ru-RU"/>
        </w:rPr>
        <w:t xml:space="preserve"> муниципального казенного </w:t>
      </w:r>
      <w:r>
        <w:rPr>
          <w:rFonts w:ascii="Times New Roman" w:hAnsi="Times New Roman" w:cs="Times New Roman"/>
          <w:sz w:val="28"/>
          <w:szCs w:val="28"/>
          <w:lang w:val="ru-RU"/>
        </w:rPr>
        <w:lastRenderedPageBreak/>
        <w:t>общеобразовательного учреждения «Цуртильская средняя общеобразовательная школа»,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1A736A" w:rsidRDefault="001A736A" w:rsidP="001A736A">
      <w:pPr>
        <w:jc w:val="both"/>
        <w:rPr>
          <w:sz w:val="28"/>
          <w:szCs w:val="28"/>
        </w:rPr>
      </w:pPr>
    </w:p>
    <w:p w:rsidR="001A736A" w:rsidRPr="00D60320" w:rsidRDefault="001A736A" w:rsidP="001A736A">
      <w:pPr>
        <w:ind w:firstLine="567"/>
        <w:jc w:val="both"/>
        <w:rPr>
          <w:sz w:val="28"/>
          <w:szCs w:val="28"/>
        </w:rPr>
      </w:pPr>
      <w:r>
        <w:rPr>
          <w:sz w:val="28"/>
          <w:szCs w:val="28"/>
        </w:rPr>
        <w:t>З</w:t>
      </w:r>
      <w:r w:rsidRPr="00D60320">
        <w:rPr>
          <w:sz w:val="28"/>
          <w:szCs w:val="28"/>
        </w:rPr>
        <w:t>дание</w:t>
      </w:r>
      <w:r>
        <w:rPr>
          <w:sz w:val="28"/>
          <w:szCs w:val="28"/>
        </w:rPr>
        <w:t xml:space="preserve"> муниципального казенного общеобразовательного учреждения «Цуртильская средняя общеобразовательная школа»  </w:t>
      </w:r>
      <w:r w:rsidRPr="00D60320">
        <w:rPr>
          <w:sz w:val="28"/>
          <w:szCs w:val="28"/>
        </w:rPr>
        <w:t xml:space="preserve">общей площадью  </w:t>
      </w:r>
      <w:r>
        <w:rPr>
          <w:sz w:val="28"/>
          <w:szCs w:val="28"/>
        </w:rPr>
        <w:t xml:space="preserve">390,78 кв.м., </w:t>
      </w:r>
      <w:r w:rsidRPr="00D60320">
        <w:rPr>
          <w:sz w:val="28"/>
          <w:szCs w:val="28"/>
        </w:rPr>
        <w:t xml:space="preserve">расположенный по адресу: Республика Дагестан, Табасаранский </w:t>
      </w:r>
      <w:r>
        <w:rPr>
          <w:sz w:val="28"/>
          <w:szCs w:val="28"/>
        </w:rPr>
        <w:t xml:space="preserve">район, с. Цуртиль </w:t>
      </w:r>
      <w:r w:rsidRPr="00D60320">
        <w:rPr>
          <w:sz w:val="28"/>
          <w:szCs w:val="28"/>
        </w:rPr>
        <w:t>передать в оперативное управ</w:t>
      </w:r>
      <w:r>
        <w:rPr>
          <w:sz w:val="28"/>
          <w:szCs w:val="28"/>
        </w:rPr>
        <w:t>ление «Цуртильской средней общеобразовательной школы».</w:t>
      </w:r>
    </w:p>
    <w:p w:rsidR="001A736A" w:rsidRDefault="001A736A" w:rsidP="001A736A">
      <w:pPr>
        <w:pStyle w:val="a8"/>
        <w:tabs>
          <w:tab w:val="left" w:pos="6287"/>
        </w:tabs>
        <w:jc w:val="both"/>
        <w:rPr>
          <w:rFonts w:ascii="Times New Roman" w:hAnsi="Times New Roman" w:cs="Times New Roman"/>
          <w:b/>
          <w:sz w:val="28"/>
          <w:szCs w:val="28"/>
          <w:lang w:val="ru-RU"/>
        </w:rPr>
      </w:pPr>
    </w:p>
    <w:p w:rsidR="001A736A" w:rsidRDefault="001A736A" w:rsidP="001A736A">
      <w:pPr>
        <w:pStyle w:val="a8"/>
        <w:tabs>
          <w:tab w:val="left" w:pos="6287"/>
        </w:tabs>
        <w:jc w:val="both"/>
        <w:rPr>
          <w:rFonts w:ascii="Times New Roman" w:hAnsi="Times New Roman" w:cs="Times New Roman"/>
          <w:b/>
          <w:sz w:val="28"/>
          <w:szCs w:val="28"/>
          <w:lang w:val="ru-RU"/>
        </w:rPr>
      </w:pPr>
    </w:p>
    <w:p w:rsidR="001A736A" w:rsidRPr="00D60320" w:rsidRDefault="001A736A" w:rsidP="001A736A">
      <w:pPr>
        <w:pStyle w:val="a8"/>
        <w:tabs>
          <w:tab w:val="left" w:pos="6287"/>
        </w:tabs>
        <w:jc w:val="both"/>
        <w:rPr>
          <w:rFonts w:ascii="Times New Roman" w:hAnsi="Times New Roman" w:cs="Times New Roman"/>
          <w:b/>
          <w:sz w:val="28"/>
          <w:szCs w:val="28"/>
          <w:lang w:val="ru-RU"/>
        </w:rPr>
      </w:pPr>
    </w:p>
    <w:p w:rsidR="001A736A" w:rsidRDefault="001A736A" w:rsidP="001A736A">
      <w:pPr>
        <w:pStyle w:val="a8"/>
        <w:tabs>
          <w:tab w:val="left" w:pos="6287"/>
        </w:tabs>
        <w:rPr>
          <w:rFonts w:ascii="Times New Roman" w:hAnsi="Times New Roman" w:cs="Times New Roman"/>
          <w:b/>
          <w:sz w:val="28"/>
          <w:szCs w:val="28"/>
          <w:lang w:val="ru-RU"/>
        </w:rPr>
      </w:pPr>
    </w:p>
    <w:p w:rsidR="001A736A" w:rsidRDefault="001A736A" w:rsidP="001A736A">
      <w:pPr>
        <w:pStyle w:val="a8"/>
        <w:tabs>
          <w:tab w:val="left" w:pos="6287"/>
        </w:tabs>
        <w:rPr>
          <w:rFonts w:ascii="Times New Roman" w:hAnsi="Times New Roman" w:cs="Times New Roman"/>
          <w:sz w:val="28"/>
          <w:szCs w:val="28"/>
          <w:lang w:val="ru-RU"/>
        </w:rPr>
      </w:pPr>
    </w:p>
    <w:p w:rsidR="001A736A" w:rsidRPr="001304CD" w:rsidRDefault="001A736A" w:rsidP="001A736A">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1A736A" w:rsidRDefault="001A736A" w:rsidP="001A736A">
      <w:pPr>
        <w:jc w:val="center"/>
        <w:rPr>
          <w:b/>
          <w:sz w:val="28"/>
          <w:szCs w:val="28"/>
        </w:rPr>
      </w:pPr>
      <w:r>
        <w:rPr>
          <w:b/>
          <w:sz w:val="28"/>
          <w:szCs w:val="28"/>
        </w:rPr>
        <w:t xml:space="preserve"> </w:t>
      </w:r>
      <w:r w:rsidRPr="001304CD">
        <w:rPr>
          <w:b/>
          <w:sz w:val="28"/>
          <w:szCs w:val="28"/>
        </w:rPr>
        <w:t>МР «Табасаранский район»                                               И. Яралиев</w:t>
      </w: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4E4C33">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1A736A" w:rsidRDefault="001A736A" w:rsidP="001A736A">
      <w:pPr>
        <w:pStyle w:val="a8"/>
        <w:tabs>
          <w:tab w:val="left" w:pos="6287"/>
        </w:tabs>
        <w:jc w:val="center"/>
        <w:rPr>
          <w:rFonts w:ascii="Times New Roman" w:hAnsi="Times New Roman" w:cs="Times New Roman"/>
          <w:b/>
          <w:sz w:val="28"/>
          <w:szCs w:val="28"/>
          <w:lang w:val="ru-RU"/>
        </w:rPr>
      </w:pPr>
    </w:p>
    <w:p w:rsidR="003A7536" w:rsidRDefault="003A7536" w:rsidP="003A7536">
      <w:pPr>
        <w:pStyle w:val="a8"/>
        <w:tabs>
          <w:tab w:val="left" w:pos="6287"/>
        </w:tabs>
        <w:jc w:val="center"/>
        <w:rPr>
          <w:rFonts w:ascii="Times New Roman" w:hAnsi="Times New Roman" w:cs="Times New Roman"/>
          <w:b/>
          <w:sz w:val="28"/>
          <w:szCs w:val="28"/>
          <w:lang w:val="ru-RU"/>
        </w:rPr>
      </w:pPr>
    </w:p>
    <w:p w:rsidR="003A7536" w:rsidRDefault="003A7536" w:rsidP="003A7536">
      <w:pPr>
        <w:pStyle w:val="a8"/>
        <w:tabs>
          <w:tab w:val="left" w:pos="6287"/>
        </w:tabs>
        <w:jc w:val="center"/>
        <w:rPr>
          <w:rFonts w:ascii="Times New Roman" w:hAnsi="Times New Roman" w:cs="Times New Roman"/>
          <w:b/>
          <w:sz w:val="28"/>
          <w:szCs w:val="28"/>
          <w:lang w:val="ru-RU"/>
        </w:rPr>
      </w:pPr>
    </w:p>
    <w:p w:rsidR="003A7536" w:rsidRDefault="003A7536" w:rsidP="003A7536">
      <w:pPr>
        <w:pStyle w:val="a8"/>
        <w:tabs>
          <w:tab w:val="left" w:pos="6287"/>
        </w:tabs>
        <w:jc w:val="center"/>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3A7536" w:rsidRDefault="003A7536" w:rsidP="003A7536">
      <w:pPr>
        <w:pStyle w:val="a8"/>
        <w:tabs>
          <w:tab w:val="left" w:pos="6287"/>
        </w:tabs>
        <w:rPr>
          <w:rFonts w:ascii="Times New Roman" w:hAnsi="Times New Roman" w:cs="Times New Roman"/>
          <w:b/>
          <w:sz w:val="28"/>
          <w:szCs w:val="28"/>
          <w:lang w:val="ru-RU"/>
        </w:rPr>
      </w:pPr>
    </w:p>
    <w:p w:rsidR="002374D8" w:rsidRDefault="002374D8" w:rsidP="002374D8">
      <w:pPr>
        <w:pStyle w:val="a8"/>
        <w:tabs>
          <w:tab w:val="left" w:pos="6287"/>
        </w:tabs>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2374D8" w:rsidRDefault="002374D8" w:rsidP="004E4C33">
      <w:pPr>
        <w:pStyle w:val="a8"/>
        <w:tabs>
          <w:tab w:val="left" w:pos="6287"/>
        </w:tabs>
        <w:jc w:val="center"/>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4E4C33" w:rsidRDefault="004E4C33" w:rsidP="00B906C3">
      <w:pPr>
        <w:pStyle w:val="a8"/>
        <w:tabs>
          <w:tab w:val="left" w:pos="6287"/>
        </w:tabs>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794418" w:rsidRDefault="00794418" w:rsidP="00B906C3">
      <w:pPr>
        <w:pStyle w:val="a8"/>
        <w:tabs>
          <w:tab w:val="left" w:pos="6287"/>
        </w:tabs>
        <w:jc w:val="center"/>
        <w:rPr>
          <w:rFonts w:ascii="Times New Roman" w:hAnsi="Times New Roman" w:cs="Times New Roman"/>
          <w:b/>
          <w:sz w:val="28"/>
          <w:szCs w:val="28"/>
          <w:lang w:val="ru-RU"/>
        </w:rPr>
      </w:pPr>
    </w:p>
    <w:p w:rsidR="00794418" w:rsidRDefault="00794418" w:rsidP="00B906C3">
      <w:pPr>
        <w:pStyle w:val="a8"/>
        <w:tabs>
          <w:tab w:val="left" w:pos="6287"/>
        </w:tabs>
        <w:jc w:val="center"/>
        <w:rPr>
          <w:rFonts w:ascii="Times New Roman" w:hAnsi="Times New Roman" w:cs="Times New Roman"/>
          <w:b/>
          <w:sz w:val="28"/>
          <w:szCs w:val="28"/>
          <w:lang w:val="ru-RU"/>
        </w:rPr>
      </w:pPr>
    </w:p>
    <w:p w:rsidR="00794418" w:rsidRDefault="00794418" w:rsidP="00B906C3">
      <w:pPr>
        <w:pStyle w:val="a8"/>
        <w:tabs>
          <w:tab w:val="left" w:pos="6287"/>
        </w:tabs>
        <w:jc w:val="center"/>
        <w:rPr>
          <w:rFonts w:ascii="Times New Roman" w:hAnsi="Times New Roman" w:cs="Times New Roman"/>
          <w:b/>
          <w:sz w:val="28"/>
          <w:szCs w:val="28"/>
          <w:lang w:val="ru-RU"/>
        </w:rPr>
      </w:pPr>
    </w:p>
    <w:p w:rsidR="00794418" w:rsidRDefault="00794418" w:rsidP="00B906C3">
      <w:pPr>
        <w:pStyle w:val="a8"/>
        <w:tabs>
          <w:tab w:val="left" w:pos="6287"/>
        </w:tabs>
        <w:jc w:val="center"/>
        <w:rPr>
          <w:rFonts w:ascii="Times New Roman" w:hAnsi="Times New Roman" w:cs="Times New Roman"/>
          <w:b/>
          <w:sz w:val="28"/>
          <w:szCs w:val="28"/>
          <w:lang w:val="ru-RU"/>
        </w:rPr>
      </w:pPr>
    </w:p>
    <w:p w:rsidR="00794418" w:rsidRDefault="00794418" w:rsidP="00B906C3">
      <w:pPr>
        <w:pStyle w:val="a8"/>
        <w:tabs>
          <w:tab w:val="left" w:pos="6287"/>
        </w:tabs>
        <w:jc w:val="center"/>
        <w:rPr>
          <w:rFonts w:ascii="Times New Roman" w:hAnsi="Times New Roman" w:cs="Times New Roman"/>
          <w:b/>
          <w:sz w:val="28"/>
          <w:szCs w:val="28"/>
          <w:lang w:val="ru-RU"/>
        </w:rPr>
      </w:pPr>
    </w:p>
    <w:p w:rsidR="00794418" w:rsidRDefault="00794418" w:rsidP="00B906C3">
      <w:pPr>
        <w:pStyle w:val="a8"/>
        <w:tabs>
          <w:tab w:val="left" w:pos="6287"/>
        </w:tabs>
        <w:jc w:val="center"/>
        <w:rPr>
          <w:rFonts w:ascii="Times New Roman" w:hAnsi="Times New Roman" w:cs="Times New Roman"/>
          <w:b/>
          <w:sz w:val="28"/>
          <w:szCs w:val="28"/>
          <w:lang w:val="ru-RU"/>
        </w:rPr>
      </w:pPr>
    </w:p>
    <w:p w:rsidR="00794418" w:rsidRDefault="00794418" w:rsidP="00B906C3">
      <w:pPr>
        <w:pStyle w:val="a8"/>
        <w:tabs>
          <w:tab w:val="left" w:pos="6287"/>
        </w:tabs>
        <w:jc w:val="center"/>
        <w:rPr>
          <w:rFonts w:ascii="Times New Roman" w:hAnsi="Times New Roman" w:cs="Times New Roman"/>
          <w:b/>
          <w:sz w:val="28"/>
          <w:szCs w:val="28"/>
          <w:lang w:val="ru-RU"/>
        </w:rPr>
      </w:pPr>
    </w:p>
    <w:p w:rsidR="00B906C3" w:rsidRDefault="00B906C3" w:rsidP="00B906C3">
      <w:pPr>
        <w:pStyle w:val="a8"/>
        <w:tabs>
          <w:tab w:val="left" w:pos="6287"/>
        </w:tabs>
        <w:jc w:val="center"/>
        <w:rPr>
          <w:rFonts w:ascii="Times New Roman" w:hAnsi="Times New Roman" w:cs="Times New Roman"/>
          <w:b/>
          <w:sz w:val="28"/>
          <w:szCs w:val="28"/>
          <w:lang w:val="ru-RU"/>
        </w:rPr>
      </w:pPr>
    </w:p>
    <w:p w:rsidR="006905A7" w:rsidRDefault="005A5E33" w:rsidP="006905A7">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6905A7" w:rsidRPr="006905A7" w:rsidRDefault="006905A7" w:rsidP="006905A7">
      <w:pPr>
        <w:jc w:val="center"/>
        <w:rPr>
          <w:b/>
          <w:sz w:val="28"/>
          <w:szCs w:val="28"/>
        </w:rPr>
      </w:pPr>
      <w:r w:rsidRPr="006905A7">
        <w:rPr>
          <w:b/>
          <w:sz w:val="28"/>
          <w:szCs w:val="28"/>
        </w:rPr>
        <w:t xml:space="preserve">ПОСТАНОВЛЕНИЕ </w:t>
      </w:r>
    </w:p>
    <w:p w:rsidR="00C746A2" w:rsidRDefault="00C746A2" w:rsidP="00C746A2">
      <w:pPr>
        <w:rPr>
          <w:b/>
          <w:sz w:val="28"/>
          <w:szCs w:val="28"/>
        </w:rPr>
      </w:pPr>
    </w:p>
    <w:p w:rsidR="00915CDD" w:rsidRDefault="00915CDD" w:rsidP="00915CDD">
      <w:pPr>
        <w:jc w:val="center"/>
        <w:rPr>
          <w:b/>
          <w:sz w:val="28"/>
          <w:szCs w:val="28"/>
        </w:rPr>
      </w:pPr>
      <w:r>
        <w:rPr>
          <w:b/>
          <w:sz w:val="28"/>
          <w:szCs w:val="28"/>
        </w:rPr>
        <w:t>О закреплении земельного участка за Муниципальным</w:t>
      </w:r>
    </w:p>
    <w:p w:rsidR="00915CDD" w:rsidRDefault="00915CDD" w:rsidP="00915CDD">
      <w:pPr>
        <w:jc w:val="center"/>
        <w:rPr>
          <w:b/>
          <w:sz w:val="28"/>
          <w:szCs w:val="28"/>
        </w:rPr>
      </w:pPr>
      <w:r>
        <w:rPr>
          <w:b/>
          <w:sz w:val="28"/>
          <w:szCs w:val="28"/>
        </w:rPr>
        <w:t xml:space="preserve">казенным образовательным учреждением </w:t>
      </w:r>
    </w:p>
    <w:p w:rsidR="00915CDD" w:rsidRDefault="009D0FDF" w:rsidP="00915CDD">
      <w:pPr>
        <w:jc w:val="center"/>
        <w:rPr>
          <w:b/>
          <w:sz w:val="28"/>
          <w:szCs w:val="28"/>
        </w:rPr>
      </w:pPr>
      <w:r>
        <w:rPr>
          <w:b/>
          <w:sz w:val="28"/>
          <w:szCs w:val="28"/>
        </w:rPr>
        <w:t>«Ханагский</w:t>
      </w:r>
      <w:r w:rsidR="00915CDD">
        <w:rPr>
          <w:b/>
          <w:sz w:val="28"/>
          <w:szCs w:val="28"/>
        </w:rPr>
        <w:t xml:space="preserve"> детский сад» Табасаранского района </w:t>
      </w:r>
    </w:p>
    <w:p w:rsidR="00915CDD" w:rsidRDefault="00915CDD" w:rsidP="00915CDD">
      <w:pPr>
        <w:jc w:val="center"/>
        <w:rPr>
          <w:b/>
          <w:sz w:val="28"/>
          <w:szCs w:val="28"/>
        </w:rPr>
      </w:pPr>
      <w:r>
        <w:rPr>
          <w:b/>
          <w:sz w:val="28"/>
          <w:szCs w:val="28"/>
        </w:rPr>
        <w:t xml:space="preserve">Республики Дагестан  </w:t>
      </w:r>
    </w:p>
    <w:p w:rsidR="00915CDD" w:rsidRDefault="00915CDD" w:rsidP="00915CDD">
      <w:pPr>
        <w:ind w:firstLine="567"/>
        <w:rPr>
          <w:b/>
          <w:sz w:val="28"/>
          <w:szCs w:val="28"/>
        </w:rPr>
      </w:pPr>
    </w:p>
    <w:p w:rsidR="00915CDD" w:rsidRPr="00C34959" w:rsidRDefault="00915CDD" w:rsidP="00915CDD">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заведующего муниципальным казенным дошкольным образовательным учреждением </w:t>
      </w:r>
      <w:r w:rsidRPr="001C7718">
        <w:rPr>
          <w:sz w:val="28"/>
          <w:szCs w:val="28"/>
        </w:rPr>
        <w:t>«</w:t>
      </w:r>
      <w:r w:rsidR="009D0FDF">
        <w:rPr>
          <w:sz w:val="28"/>
          <w:szCs w:val="28"/>
        </w:rPr>
        <w:t>Ханагский</w:t>
      </w:r>
      <w:r>
        <w:rPr>
          <w:sz w:val="28"/>
          <w:szCs w:val="28"/>
        </w:rPr>
        <w:t xml:space="preserve"> детский сад</w:t>
      </w:r>
      <w:r w:rsidRPr="001C7718">
        <w:rPr>
          <w:sz w:val="28"/>
          <w:szCs w:val="28"/>
        </w:rPr>
        <w:t>»</w:t>
      </w:r>
      <w:r w:rsidR="009D0FDF">
        <w:rPr>
          <w:sz w:val="28"/>
          <w:szCs w:val="28"/>
        </w:rPr>
        <w:t xml:space="preserve">  Усмановой  Марият Абдулгамидовны </w:t>
      </w:r>
      <w:r>
        <w:rPr>
          <w:sz w:val="28"/>
          <w:szCs w:val="28"/>
        </w:rPr>
        <w:t xml:space="preserve"> о </w:t>
      </w:r>
      <w:r w:rsidRPr="001C7718">
        <w:rPr>
          <w:sz w:val="28"/>
          <w:szCs w:val="28"/>
        </w:rPr>
        <w:t>закреплении земельно</w:t>
      </w:r>
      <w:r>
        <w:rPr>
          <w:sz w:val="28"/>
          <w:szCs w:val="28"/>
        </w:rPr>
        <w:t>го участка для обслуживания муниципального казенного дошкольного образов</w:t>
      </w:r>
      <w:r w:rsidR="009D0FDF">
        <w:rPr>
          <w:sz w:val="28"/>
          <w:szCs w:val="28"/>
        </w:rPr>
        <w:t>ательного учреждения «Ханагский</w:t>
      </w:r>
      <w:r>
        <w:rPr>
          <w:sz w:val="28"/>
          <w:szCs w:val="28"/>
        </w:rPr>
        <w:t xml:space="preserve"> детский сад» и на основании  ст. 20 Земельного кодекса РФ, администрация МР «Табасаранский район» РД </w:t>
      </w:r>
      <w:r>
        <w:rPr>
          <w:b/>
          <w:sz w:val="28"/>
          <w:szCs w:val="28"/>
        </w:rPr>
        <w:t>ПОСТАНОВЛЯЕТ:</w:t>
      </w:r>
    </w:p>
    <w:p w:rsidR="00915CDD" w:rsidRDefault="00915CDD" w:rsidP="00915CDD">
      <w:pPr>
        <w:ind w:right="-1"/>
        <w:jc w:val="both"/>
        <w:rPr>
          <w:b/>
          <w:sz w:val="28"/>
          <w:szCs w:val="28"/>
        </w:rPr>
      </w:pPr>
    </w:p>
    <w:p w:rsidR="00915CDD" w:rsidRPr="00E867D3" w:rsidRDefault="00915CDD" w:rsidP="00915CDD">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дошкольным образовательным учреждением</w:t>
      </w:r>
      <w:r w:rsidRPr="007B0304">
        <w:rPr>
          <w:sz w:val="28"/>
          <w:szCs w:val="28"/>
        </w:rPr>
        <w:t xml:space="preserve"> </w:t>
      </w:r>
      <w:r w:rsidR="009D0FDF">
        <w:rPr>
          <w:sz w:val="28"/>
          <w:szCs w:val="28"/>
        </w:rPr>
        <w:t>«Ханагский</w:t>
      </w:r>
      <w:r>
        <w:rPr>
          <w:sz w:val="28"/>
          <w:szCs w:val="28"/>
        </w:rPr>
        <w:t xml:space="preserve"> детский сад»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sidR="00A156D1">
        <w:rPr>
          <w:sz w:val="28"/>
          <w:szCs w:val="28"/>
        </w:rPr>
        <w:t>площадью  126,5</w:t>
      </w:r>
      <w:r>
        <w:rPr>
          <w:sz w:val="28"/>
          <w:szCs w:val="28"/>
        </w:rPr>
        <w:t xml:space="preserve"> кв. м</w:t>
      </w:r>
      <w:r w:rsidR="00A156D1">
        <w:rPr>
          <w:sz w:val="28"/>
          <w:szCs w:val="28"/>
        </w:rPr>
        <w:t>.</w:t>
      </w:r>
      <w:r>
        <w:rPr>
          <w:sz w:val="28"/>
          <w:szCs w:val="28"/>
        </w:rPr>
        <w:t xml:space="preserve"> </w:t>
      </w:r>
      <w:r w:rsidR="009D0FDF">
        <w:rPr>
          <w:sz w:val="28"/>
          <w:szCs w:val="28"/>
        </w:rPr>
        <w:t>расположенный в черте с.  Ханаг</w:t>
      </w:r>
      <w:r>
        <w:rPr>
          <w:sz w:val="28"/>
          <w:szCs w:val="28"/>
        </w:rPr>
        <w:t xml:space="preserve"> </w:t>
      </w:r>
      <w:r w:rsidRPr="00E867D3">
        <w:rPr>
          <w:sz w:val="28"/>
          <w:szCs w:val="28"/>
        </w:rPr>
        <w:t>из земель населенного пункта.</w:t>
      </w:r>
    </w:p>
    <w:p w:rsidR="00915CDD" w:rsidRDefault="00915CDD" w:rsidP="00915CDD">
      <w:pPr>
        <w:pStyle w:val="a3"/>
        <w:numPr>
          <w:ilvl w:val="0"/>
          <w:numId w:val="133"/>
        </w:numPr>
        <w:tabs>
          <w:tab w:val="left" w:pos="1134"/>
        </w:tabs>
        <w:ind w:left="0" w:right="-1" w:firstLine="567"/>
        <w:jc w:val="both"/>
        <w:rPr>
          <w:sz w:val="28"/>
          <w:szCs w:val="28"/>
        </w:rPr>
      </w:pPr>
      <w:r>
        <w:rPr>
          <w:sz w:val="28"/>
          <w:szCs w:val="28"/>
        </w:rPr>
        <w:t>Заведующему муниципального казенного дошкольного образов</w:t>
      </w:r>
      <w:r w:rsidR="009D0FDF">
        <w:rPr>
          <w:sz w:val="28"/>
          <w:szCs w:val="28"/>
        </w:rPr>
        <w:t>ательного учреждения «Ханагский</w:t>
      </w:r>
      <w:r>
        <w:rPr>
          <w:sz w:val="28"/>
          <w:szCs w:val="28"/>
        </w:rPr>
        <w:t xml:space="preserve"> детский сад»     </w:t>
      </w:r>
      <w:r w:rsidR="009D0FDF">
        <w:rPr>
          <w:sz w:val="28"/>
          <w:szCs w:val="28"/>
        </w:rPr>
        <w:t xml:space="preserve">               Усмановой М.А.</w:t>
      </w:r>
      <w:r>
        <w:rPr>
          <w:sz w:val="28"/>
          <w:szCs w:val="28"/>
        </w:rPr>
        <w:t xml:space="preserve"> подготовить соответствующие  правоустанавливающие документы на земельный участок.</w:t>
      </w:r>
    </w:p>
    <w:p w:rsidR="00915CDD" w:rsidRPr="00B35173" w:rsidRDefault="00915CDD" w:rsidP="00915CDD">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915CDD" w:rsidRDefault="00915CDD" w:rsidP="00915CDD">
      <w:pPr>
        <w:tabs>
          <w:tab w:val="left" w:pos="1134"/>
        </w:tabs>
        <w:ind w:right="-1" w:firstLine="567"/>
        <w:jc w:val="both"/>
        <w:rPr>
          <w:sz w:val="28"/>
          <w:szCs w:val="28"/>
        </w:rPr>
      </w:pPr>
    </w:p>
    <w:p w:rsidR="00915CDD" w:rsidRDefault="00915CDD" w:rsidP="00915CDD">
      <w:pPr>
        <w:tabs>
          <w:tab w:val="left" w:pos="1134"/>
        </w:tabs>
        <w:ind w:left="-142" w:right="-1" w:firstLine="426"/>
        <w:jc w:val="both"/>
        <w:rPr>
          <w:sz w:val="28"/>
          <w:szCs w:val="28"/>
        </w:rPr>
      </w:pPr>
    </w:p>
    <w:p w:rsidR="00915CDD" w:rsidRDefault="00915CDD" w:rsidP="00915CDD">
      <w:pPr>
        <w:tabs>
          <w:tab w:val="left" w:pos="1134"/>
        </w:tabs>
        <w:ind w:firstLine="567"/>
        <w:jc w:val="center"/>
        <w:rPr>
          <w:b/>
          <w:sz w:val="28"/>
          <w:szCs w:val="28"/>
        </w:rPr>
      </w:pPr>
    </w:p>
    <w:p w:rsidR="00915CDD" w:rsidRDefault="00915CDD" w:rsidP="00915CDD">
      <w:pPr>
        <w:jc w:val="center"/>
        <w:rPr>
          <w:b/>
          <w:sz w:val="28"/>
          <w:szCs w:val="28"/>
        </w:rPr>
      </w:pPr>
    </w:p>
    <w:p w:rsidR="00915CDD" w:rsidRPr="001304CD" w:rsidRDefault="00915CDD" w:rsidP="00915CDD">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915CDD" w:rsidRDefault="00915CDD" w:rsidP="00915CDD">
      <w:pPr>
        <w:jc w:val="center"/>
        <w:rPr>
          <w:b/>
          <w:sz w:val="28"/>
          <w:szCs w:val="28"/>
        </w:rPr>
      </w:pPr>
      <w:r>
        <w:rPr>
          <w:b/>
          <w:sz w:val="28"/>
          <w:szCs w:val="28"/>
        </w:rPr>
        <w:t xml:space="preserve"> </w:t>
      </w:r>
      <w:r w:rsidRPr="001304CD">
        <w:rPr>
          <w:b/>
          <w:sz w:val="28"/>
          <w:szCs w:val="28"/>
        </w:rPr>
        <w:t>МР «Табасаранский район»                                               И. Яралиев</w:t>
      </w:r>
    </w:p>
    <w:p w:rsidR="00915CDD" w:rsidRDefault="00915CDD" w:rsidP="00915CDD">
      <w:pPr>
        <w:jc w:val="center"/>
        <w:rPr>
          <w:b/>
          <w:sz w:val="28"/>
          <w:szCs w:val="28"/>
        </w:rPr>
      </w:pPr>
    </w:p>
    <w:p w:rsidR="00915CDD" w:rsidRDefault="00915CDD" w:rsidP="00915CDD">
      <w:pPr>
        <w:jc w:val="center"/>
        <w:rPr>
          <w:b/>
          <w:sz w:val="28"/>
          <w:szCs w:val="28"/>
        </w:rPr>
      </w:pPr>
    </w:p>
    <w:p w:rsidR="00915CDD" w:rsidRDefault="00915CDD" w:rsidP="00915CDD">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915CDD" w:rsidRDefault="00915CDD" w:rsidP="00C746A2">
      <w:pPr>
        <w:jc w:val="center"/>
        <w:rPr>
          <w:b/>
          <w:sz w:val="28"/>
          <w:szCs w:val="28"/>
        </w:rPr>
      </w:pPr>
    </w:p>
    <w:p w:rsidR="00794418" w:rsidRDefault="00794418" w:rsidP="00C746A2">
      <w:pPr>
        <w:jc w:val="center"/>
        <w:rPr>
          <w:b/>
          <w:sz w:val="28"/>
          <w:szCs w:val="28"/>
        </w:rPr>
      </w:pPr>
    </w:p>
    <w:p w:rsidR="00794418" w:rsidRDefault="00794418" w:rsidP="00C746A2">
      <w:pPr>
        <w:jc w:val="center"/>
        <w:rPr>
          <w:b/>
          <w:sz w:val="28"/>
          <w:szCs w:val="28"/>
        </w:rPr>
      </w:pPr>
    </w:p>
    <w:p w:rsidR="00794418" w:rsidRDefault="00794418" w:rsidP="00C746A2">
      <w:pPr>
        <w:jc w:val="center"/>
        <w:rPr>
          <w:b/>
          <w:sz w:val="28"/>
          <w:szCs w:val="28"/>
        </w:rPr>
      </w:pPr>
    </w:p>
    <w:p w:rsidR="00794418" w:rsidRDefault="00794418" w:rsidP="00C746A2">
      <w:pPr>
        <w:jc w:val="center"/>
        <w:rPr>
          <w:b/>
          <w:sz w:val="28"/>
          <w:szCs w:val="28"/>
        </w:rPr>
      </w:pPr>
    </w:p>
    <w:p w:rsidR="00794418" w:rsidRDefault="00794418" w:rsidP="00C746A2">
      <w:pPr>
        <w:jc w:val="center"/>
        <w:rPr>
          <w:b/>
          <w:sz w:val="28"/>
          <w:szCs w:val="28"/>
        </w:rPr>
      </w:pPr>
    </w:p>
    <w:p w:rsidR="00794418" w:rsidRDefault="00794418" w:rsidP="00C746A2">
      <w:pPr>
        <w:jc w:val="center"/>
        <w:rPr>
          <w:b/>
          <w:sz w:val="28"/>
          <w:szCs w:val="28"/>
        </w:rPr>
      </w:pPr>
    </w:p>
    <w:p w:rsidR="00C746A2" w:rsidRDefault="00C746A2" w:rsidP="00C746A2">
      <w:pPr>
        <w:jc w:val="center"/>
        <w:rPr>
          <w:b/>
          <w:sz w:val="28"/>
          <w:szCs w:val="28"/>
        </w:rPr>
      </w:pPr>
      <w:r>
        <w:rPr>
          <w:b/>
          <w:sz w:val="28"/>
          <w:szCs w:val="28"/>
        </w:rPr>
        <w:t>О закреплении земельного участка за Муниципальным</w:t>
      </w:r>
    </w:p>
    <w:p w:rsidR="00C746A2" w:rsidRDefault="00C746A2" w:rsidP="00C746A2">
      <w:pPr>
        <w:jc w:val="center"/>
        <w:rPr>
          <w:b/>
          <w:sz w:val="28"/>
          <w:szCs w:val="28"/>
        </w:rPr>
      </w:pPr>
      <w:r>
        <w:rPr>
          <w:b/>
          <w:sz w:val="28"/>
          <w:szCs w:val="28"/>
        </w:rPr>
        <w:t xml:space="preserve">казенным образовательным учреждением </w:t>
      </w:r>
    </w:p>
    <w:p w:rsidR="00C746A2" w:rsidRDefault="00C746A2" w:rsidP="00C746A2">
      <w:pPr>
        <w:jc w:val="center"/>
        <w:rPr>
          <w:b/>
          <w:sz w:val="28"/>
          <w:szCs w:val="28"/>
        </w:rPr>
      </w:pPr>
      <w:r>
        <w:rPr>
          <w:b/>
          <w:sz w:val="28"/>
          <w:szCs w:val="28"/>
        </w:rPr>
        <w:t xml:space="preserve">«Ничрасский детский сад» Табасаранского района </w:t>
      </w:r>
    </w:p>
    <w:p w:rsidR="00C746A2" w:rsidRDefault="00C746A2" w:rsidP="00C746A2">
      <w:pPr>
        <w:jc w:val="center"/>
        <w:rPr>
          <w:b/>
          <w:sz w:val="28"/>
          <w:szCs w:val="28"/>
        </w:rPr>
      </w:pPr>
      <w:r>
        <w:rPr>
          <w:b/>
          <w:sz w:val="28"/>
          <w:szCs w:val="28"/>
        </w:rPr>
        <w:t xml:space="preserve">Республики Дагестан  </w:t>
      </w:r>
    </w:p>
    <w:p w:rsidR="00C746A2" w:rsidRDefault="00C746A2" w:rsidP="00C746A2">
      <w:pPr>
        <w:ind w:firstLine="567"/>
        <w:rPr>
          <w:b/>
          <w:sz w:val="28"/>
          <w:szCs w:val="28"/>
        </w:rPr>
      </w:pPr>
    </w:p>
    <w:p w:rsidR="00C746A2" w:rsidRPr="00C34959" w:rsidRDefault="00C746A2" w:rsidP="00C746A2">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заведующего муниципальным казенным дошкольным образовательным учреждением </w:t>
      </w:r>
      <w:r w:rsidRPr="001C7718">
        <w:rPr>
          <w:sz w:val="28"/>
          <w:szCs w:val="28"/>
        </w:rPr>
        <w:t>«</w:t>
      </w:r>
      <w:r>
        <w:rPr>
          <w:sz w:val="28"/>
          <w:szCs w:val="28"/>
        </w:rPr>
        <w:t>Нисрасский детский сад</w:t>
      </w:r>
      <w:r w:rsidRPr="001C7718">
        <w:rPr>
          <w:sz w:val="28"/>
          <w:szCs w:val="28"/>
        </w:rPr>
        <w:t>»</w:t>
      </w:r>
      <w:r>
        <w:rPr>
          <w:sz w:val="28"/>
          <w:szCs w:val="28"/>
        </w:rPr>
        <w:t xml:space="preserve">  Ферезуллаева Салмана Халибековича о </w:t>
      </w:r>
      <w:r w:rsidRPr="001C7718">
        <w:rPr>
          <w:sz w:val="28"/>
          <w:szCs w:val="28"/>
        </w:rPr>
        <w:t>закреплении земельно</w:t>
      </w:r>
      <w:r>
        <w:rPr>
          <w:sz w:val="28"/>
          <w:szCs w:val="28"/>
        </w:rPr>
        <w:t xml:space="preserve">го участка для обслуживания муниципального казенного дошкольного образовательного учреждения «Ничрасский детский сад» и на основании  ст. 20 Земельного кодекса РФ, администрация МР «Табасаранский район» РД </w:t>
      </w:r>
      <w:r>
        <w:rPr>
          <w:b/>
          <w:sz w:val="28"/>
          <w:szCs w:val="28"/>
        </w:rPr>
        <w:t>ПОСТАНОВЛЯЕТ:</w:t>
      </w:r>
    </w:p>
    <w:p w:rsidR="00C746A2" w:rsidRDefault="00C746A2" w:rsidP="00C746A2">
      <w:pPr>
        <w:ind w:right="-1"/>
        <w:jc w:val="both"/>
        <w:rPr>
          <w:b/>
          <w:sz w:val="28"/>
          <w:szCs w:val="28"/>
        </w:rPr>
      </w:pPr>
    </w:p>
    <w:p w:rsidR="00C746A2" w:rsidRPr="00E867D3" w:rsidRDefault="00C746A2" w:rsidP="00C746A2">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дошкольным образовательным учреждением</w:t>
      </w:r>
      <w:r w:rsidRPr="007B0304">
        <w:rPr>
          <w:sz w:val="28"/>
          <w:szCs w:val="28"/>
        </w:rPr>
        <w:t xml:space="preserve"> </w:t>
      </w:r>
      <w:r>
        <w:rPr>
          <w:sz w:val="28"/>
          <w:szCs w:val="28"/>
        </w:rPr>
        <w:t xml:space="preserve">«Ничрасский детский сад»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 xml:space="preserve">площадью  2419 кв. м расположенный в черте с.  Ничрас </w:t>
      </w:r>
      <w:r w:rsidRPr="00E867D3">
        <w:rPr>
          <w:sz w:val="28"/>
          <w:szCs w:val="28"/>
        </w:rPr>
        <w:t>из земель населенного пункта.</w:t>
      </w:r>
    </w:p>
    <w:p w:rsidR="00C746A2" w:rsidRDefault="00C746A2" w:rsidP="00C746A2">
      <w:pPr>
        <w:pStyle w:val="a3"/>
        <w:numPr>
          <w:ilvl w:val="0"/>
          <w:numId w:val="133"/>
        </w:numPr>
        <w:tabs>
          <w:tab w:val="left" w:pos="1134"/>
        </w:tabs>
        <w:ind w:left="0" w:right="-1" w:firstLine="567"/>
        <w:jc w:val="both"/>
        <w:rPr>
          <w:sz w:val="28"/>
          <w:szCs w:val="28"/>
        </w:rPr>
      </w:pPr>
      <w:r>
        <w:rPr>
          <w:sz w:val="28"/>
          <w:szCs w:val="28"/>
        </w:rPr>
        <w:t>Заведующему муниципального казенного дошкольного образовательного учреждения «Ничрасский детский сад»                    Ферезуллаеву С.Х. подготовить соответствующие  правоустанавливающие документы на земельный участок.</w:t>
      </w:r>
    </w:p>
    <w:p w:rsidR="00C746A2" w:rsidRPr="00B35173" w:rsidRDefault="00C746A2" w:rsidP="00C746A2">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C746A2" w:rsidRDefault="00C746A2" w:rsidP="00C746A2">
      <w:pPr>
        <w:tabs>
          <w:tab w:val="left" w:pos="1134"/>
        </w:tabs>
        <w:ind w:right="-1" w:firstLine="567"/>
        <w:jc w:val="both"/>
        <w:rPr>
          <w:sz w:val="28"/>
          <w:szCs w:val="28"/>
        </w:rPr>
      </w:pPr>
    </w:p>
    <w:p w:rsidR="00C746A2" w:rsidRDefault="00C746A2" w:rsidP="00C746A2">
      <w:pPr>
        <w:tabs>
          <w:tab w:val="left" w:pos="1134"/>
        </w:tabs>
        <w:ind w:left="-142" w:right="-1" w:firstLine="426"/>
        <w:jc w:val="both"/>
        <w:rPr>
          <w:sz w:val="28"/>
          <w:szCs w:val="28"/>
        </w:rPr>
      </w:pPr>
    </w:p>
    <w:p w:rsidR="00C746A2" w:rsidRDefault="00C746A2" w:rsidP="00C746A2">
      <w:pPr>
        <w:tabs>
          <w:tab w:val="left" w:pos="1134"/>
        </w:tabs>
        <w:ind w:firstLine="567"/>
        <w:jc w:val="center"/>
        <w:rPr>
          <w:b/>
          <w:sz w:val="28"/>
          <w:szCs w:val="28"/>
        </w:rPr>
      </w:pPr>
    </w:p>
    <w:p w:rsidR="00C746A2" w:rsidRDefault="00C746A2" w:rsidP="00C746A2">
      <w:pPr>
        <w:jc w:val="center"/>
        <w:rPr>
          <w:b/>
          <w:sz w:val="28"/>
          <w:szCs w:val="28"/>
        </w:rPr>
      </w:pPr>
    </w:p>
    <w:p w:rsidR="00C746A2" w:rsidRPr="001304CD" w:rsidRDefault="00C746A2" w:rsidP="00C746A2">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C746A2" w:rsidRDefault="00C746A2" w:rsidP="00C746A2">
      <w:pPr>
        <w:jc w:val="center"/>
        <w:rPr>
          <w:b/>
          <w:sz w:val="28"/>
          <w:szCs w:val="28"/>
        </w:rPr>
      </w:pPr>
      <w:r>
        <w:rPr>
          <w:b/>
          <w:sz w:val="28"/>
          <w:szCs w:val="28"/>
        </w:rPr>
        <w:t xml:space="preserve"> </w:t>
      </w:r>
      <w:r w:rsidRPr="001304CD">
        <w:rPr>
          <w:b/>
          <w:sz w:val="28"/>
          <w:szCs w:val="28"/>
        </w:rPr>
        <w:t>МР «Табасаранский район»                                               И. Яралиев</w:t>
      </w:r>
    </w:p>
    <w:p w:rsidR="00C746A2" w:rsidRDefault="00C746A2" w:rsidP="00C746A2">
      <w:pPr>
        <w:jc w:val="center"/>
        <w:rPr>
          <w:b/>
          <w:sz w:val="28"/>
          <w:szCs w:val="28"/>
        </w:rPr>
      </w:pPr>
    </w:p>
    <w:p w:rsidR="00C746A2" w:rsidRDefault="00C746A2" w:rsidP="00F42C81">
      <w:pPr>
        <w:jc w:val="center"/>
        <w:rPr>
          <w:b/>
          <w:sz w:val="28"/>
          <w:szCs w:val="28"/>
        </w:rPr>
      </w:pPr>
    </w:p>
    <w:p w:rsidR="00C746A2" w:rsidRDefault="00C746A2" w:rsidP="00F42C81">
      <w:pPr>
        <w:jc w:val="center"/>
        <w:rPr>
          <w:b/>
          <w:sz w:val="28"/>
          <w:szCs w:val="28"/>
        </w:rPr>
      </w:pPr>
    </w:p>
    <w:p w:rsidR="00C746A2" w:rsidRDefault="00C746A2" w:rsidP="00F42C81">
      <w:pPr>
        <w:jc w:val="center"/>
        <w:rPr>
          <w:b/>
          <w:sz w:val="28"/>
          <w:szCs w:val="28"/>
        </w:rPr>
      </w:pPr>
    </w:p>
    <w:p w:rsidR="00C746A2" w:rsidRDefault="00C746A2" w:rsidP="00F42C81">
      <w:pPr>
        <w:jc w:val="center"/>
        <w:rPr>
          <w:b/>
          <w:sz w:val="28"/>
          <w:szCs w:val="28"/>
        </w:rPr>
      </w:pPr>
    </w:p>
    <w:p w:rsidR="00C746A2" w:rsidRDefault="00C746A2" w:rsidP="00F42C81">
      <w:pPr>
        <w:jc w:val="center"/>
        <w:rPr>
          <w:b/>
          <w:sz w:val="28"/>
          <w:szCs w:val="28"/>
        </w:rPr>
      </w:pPr>
    </w:p>
    <w:p w:rsidR="00C746A2" w:rsidRDefault="00C746A2" w:rsidP="00F42C81">
      <w:pPr>
        <w:jc w:val="center"/>
        <w:rPr>
          <w:b/>
          <w:sz w:val="28"/>
          <w:szCs w:val="28"/>
        </w:rPr>
      </w:pPr>
    </w:p>
    <w:p w:rsidR="00F42C81" w:rsidRDefault="00F42C81" w:rsidP="00F42C81">
      <w:pPr>
        <w:jc w:val="center"/>
        <w:rPr>
          <w:b/>
          <w:sz w:val="28"/>
          <w:szCs w:val="28"/>
        </w:rPr>
      </w:pPr>
      <w:r>
        <w:rPr>
          <w:b/>
          <w:sz w:val="28"/>
          <w:szCs w:val="28"/>
        </w:rPr>
        <w:t>О закреплении земельного участка за Муниципальным</w:t>
      </w:r>
    </w:p>
    <w:p w:rsidR="00F42C81" w:rsidRDefault="00F42C81" w:rsidP="00F42C81">
      <w:pPr>
        <w:jc w:val="center"/>
        <w:rPr>
          <w:b/>
          <w:sz w:val="28"/>
          <w:szCs w:val="28"/>
        </w:rPr>
      </w:pPr>
      <w:r>
        <w:rPr>
          <w:b/>
          <w:sz w:val="28"/>
          <w:szCs w:val="28"/>
        </w:rPr>
        <w:t xml:space="preserve">казенным общеобразовательным учреждением </w:t>
      </w:r>
    </w:p>
    <w:p w:rsidR="00F42C81" w:rsidRDefault="00F42C81" w:rsidP="00F42C81">
      <w:pPr>
        <w:jc w:val="center"/>
        <w:rPr>
          <w:b/>
          <w:sz w:val="28"/>
          <w:szCs w:val="28"/>
        </w:rPr>
      </w:pPr>
      <w:r>
        <w:rPr>
          <w:b/>
          <w:sz w:val="28"/>
          <w:szCs w:val="28"/>
        </w:rPr>
        <w:t xml:space="preserve">«Ханакская основная общеобразовательная школа» </w:t>
      </w:r>
    </w:p>
    <w:p w:rsidR="00F42C81" w:rsidRDefault="00F42C81" w:rsidP="00F42C81">
      <w:pPr>
        <w:jc w:val="center"/>
        <w:rPr>
          <w:b/>
          <w:sz w:val="28"/>
          <w:szCs w:val="28"/>
        </w:rPr>
      </w:pPr>
      <w:r>
        <w:rPr>
          <w:b/>
          <w:sz w:val="28"/>
          <w:szCs w:val="28"/>
        </w:rPr>
        <w:t xml:space="preserve">Табасаранского района Республики Дагестан  </w:t>
      </w:r>
    </w:p>
    <w:p w:rsidR="00F42C81" w:rsidRDefault="00F42C81" w:rsidP="00F42C81">
      <w:pPr>
        <w:ind w:firstLine="567"/>
        <w:rPr>
          <w:b/>
          <w:sz w:val="28"/>
          <w:szCs w:val="28"/>
        </w:rPr>
      </w:pPr>
    </w:p>
    <w:p w:rsidR="00F42C81" w:rsidRPr="00C34959" w:rsidRDefault="00F42C81" w:rsidP="00F42C81">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Pr>
          <w:sz w:val="28"/>
          <w:szCs w:val="28"/>
        </w:rPr>
        <w:t>Ханакская основная общеобразовательная школа</w:t>
      </w:r>
      <w:r w:rsidRPr="001C7718">
        <w:rPr>
          <w:sz w:val="28"/>
          <w:szCs w:val="28"/>
        </w:rPr>
        <w:t>»</w:t>
      </w:r>
      <w:r>
        <w:rPr>
          <w:sz w:val="28"/>
          <w:szCs w:val="28"/>
        </w:rPr>
        <w:t xml:space="preserve"> Табасаранский район, с. Ханак  </w:t>
      </w:r>
      <w:r w:rsidR="0083412A">
        <w:rPr>
          <w:sz w:val="28"/>
          <w:szCs w:val="28"/>
        </w:rPr>
        <w:t>Гаджумурадова</w:t>
      </w:r>
      <w:r w:rsidR="00F1105C">
        <w:rPr>
          <w:sz w:val="28"/>
          <w:szCs w:val="28"/>
        </w:rPr>
        <w:t xml:space="preserve"> Гас</w:t>
      </w:r>
      <w:r w:rsidR="0083412A">
        <w:rPr>
          <w:sz w:val="28"/>
          <w:szCs w:val="28"/>
        </w:rPr>
        <w:t xml:space="preserve">амутдина Гусейхановича </w:t>
      </w:r>
      <w:r>
        <w:rPr>
          <w:sz w:val="28"/>
          <w:szCs w:val="28"/>
        </w:rPr>
        <w:t xml:space="preserve">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F42C81" w:rsidRDefault="00F42C81" w:rsidP="00F42C81">
      <w:pPr>
        <w:ind w:right="-1"/>
        <w:jc w:val="both"/>
        <w:rPr>
          <w:b/>
          <w:sz w:val="28"/>
          <w:szCs w:val="28"/>
        </w:rPr>
      </w:pPr>
    </w:p>
    <w:p w:rsidR="00F42C81" w:rsidRPr="00E867D3" w:rsidRDefault="00F42C81" w:rsidP="00F42C81">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Pr>
          <w:sz w:val="28"/>
          <w:szCs w:val="28"/>
        </w:rPr>
        <w:t xml:space="preserve">«Ханакская основная общеобразовательная школа» Табасаранский район» с. Ханак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2480 кв.</w:t>
      </w:r>
      <w:r w:rsidR="00963819">
        <w:rPr>
          <w:sz w:val="28"/>
          <w:szCs w:val="28"/>
        </w:rPr>
        <w:t xml:space="preserve"> </w:t>
      </w:r>
      <w:r>
        <w:rPr>
          <w:sz w:val="28"/>
          <w:szCs w:val="28"/>
        </w:rPr>
        <w:t xml:space="preserve">м расположенный в черте с.  Ханак </w:t>
      </w:r>
      <w:r w:rsidRPr="00E867D3">
        <w:rPr>
          <w:sz w:val="28"/>
          <w:szCs w:val="28"/>
        </w:rPr>
        <w:t>из земель населенного пункта.</w:t>
      </w:r>
    </w:p>
    <w:p w:rsidR="00F42C81" w:rsidRDefault="00F42C81" w:rsidP="00F42C81">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общеобразовательного учреждения «Ханакская основная общеобразоват</w:t>
      </w:r>
      <w:r w:rsidR="00166C92">
        <w:rPr>
          <w:sz w:val="28"/>
          <w:szCs w:val="28"/>
        </w:rPr>
        <w:t>ельная школа» Гаджимурадову Г.Г.</w:t>
      </w:r>
      <w:r>
        <w:rPr>
          <w:sz w:val="28"/>
          <w:szCs w:val="28"/>
        </w:rPr>
        <w:t xml:space="preserve"> подготовить соответствующие  правоустанавливающие документы на земельный участок.</w:t>
      </w:r>
    </w:p>
    <w:p w:rsidR="00F42C81" w:rsidRPr="00B35173" w:rsidRDefault="00F42C81" w:rsidP="00F42C81">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F42C81" w:rsidRDefault="00F42C81" w:rsidP="00F42C81">
      <w:pPr>
        <w:tabs>
          <w:tab w:val="left" w:pos="1134"/>
        </w:tabs>
        <w:ind w:right="-1" w:firstLine="567"/>
        <w:jc w:val="both"/>
        <w:rPr>
          <w:sz w:val="28"/>
          <w:szCs w:val="28"/>
        </w:rPr>
      </w:pPr>
    </w:p>
    <w:p w:rsidR="00F42C81" w:rsidRDefault="00F42C81" w:rsidP="00F42C81">
      <w:pPr>
        <w:tabs>
          <w:tab w:val="left" w:pos="1134"/>
        </w:tabs>
        <w:ind w:left="-142" w:right="-1" w:firstLine="426"/>
        <w:jc w:val="both"/>
        <w:rPr>
          <w:sz w:val="28"/>
          <w:szCs w:val="28"/>
        </w:rPr>
      </w:pPr>
    </w:p>
    <w:p w:rsidR="00F42C81" w:rsidRDefault="00F42C81" w:rsidP="00F42C81">
      <w:pPr>
        <w:tabs>
          <w:tab w:val="left" w:pos="1134"/>
        </w:tabs>
        <w:ind w:firstLine="567"/>
        <w:jc w:val="center"/>
        <w:rPr>
          <w:b/>
          <w:sz w:val="28"/>
          <w:szCs w:val="28"/>
        </w:rPr>
      </w:pPr>
    </w:p>
    <w:p w:rsidR="00F42C81" w:rsidRDefault="00F42C81" w:rsidP="00F42C81">
      <w:pPr>
        <w:jc w:val="center"/>
        <w:rPr>
          <w:b/>
          <w:sz w:val="28"/>
          <w:szCs w:val="28"/>
        </w:rPr>
      </w:pPr>
    </w:p>
    <w:p w:rsidR="00F42C81" w:rsidRPr="001304CD" w:rsidRDefault="00F42C81" w:rsidP="00F42C81">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F42C81" w:rsidRDefault="00F42C81" w:rsidP="00F42C81">
      <w:pPr>
        <w:jc w:val="center"/>
        <w:rPr>
          <w:b/>
          <w:sz w:val="28"/>
          <w:szCs w:val="28"/>
        </w:rPr>
      </w:pPr>
      <w:r>
        <w:rPr>
          <w:b/>
          <w:sz w:val="28"/>
          <w:szCs w:val="28"/>
        </w:rPr>
        <w:t xml:space="preserve"> </w:t>
      </w:r>
      <w:r w:rsidRPr="001304CD">
        <w:rPr>
          <w:b/>
          <w:sz w:val="28"/>
          <w:szCs w:val="28"/>
        </w:rPr>
        <w:t>МР «Табасаранский район»                                               И. Яралиев</w:t>
      </w: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F42C81" w:rsidRDefault="00F42C81" w:rsidP="006905A7">
      <w:pPr>
        <w:jc w:val="center"/>
        <w:rPr>
          <w:b/>
          <w:sz w:val="28"/>
          <w:szCs w:val="28"/>
        </w:rPr>
      </w:pPr>
    </w:p>
    <w:p w:rsidR="006905A7" w:rsidRDefault="006905A7" w:rsidP="006905A7">
      <w:pPr>
        <w:jc w:val="center"/>
        <w:rPr>
          <w:b/>
          <w:sz w:val="28"/>
          <w:szCs w:val="28"/>
        </w:rPr>
      </w:pPr>
      <w:r>
        <w:rPr>
          <w:b/>
          <w:sz w:val="28"/>
          <w:szCs w:val="28"/>
        </w:rPr>
        <w:t>О закреплении земельного участка за Муниципальным</w:t>
      </w:r>
    </w:p>
    <w:p w:rsidR="006905A7" w:rsidRDefault="006905A7" w:rsidP="006905A7">
      <w:pPr>
        <w:jc w:val="center"/>
        <w:rPr>
          <w:b/>
          <w:sz w:val="28"/>
          <w:szCs w:val="28"/>
        </w:rPr>
      </w:pPr>
      <w:r>
        <w:rPr>
          <w:b/>
          <w:sz w:val="28"/>
          <w:szCs w:val="28"/>
        </w:rPr>
        <w:t xml:space="preserve">казенным общеобразовательным учреждением </w:t>
      </w:r>
    </w:p>
    <w:p w:rsidR="006905A7" w:rsidRDefault="008A4E31" w:rsidP="006905A7">
      <w:pPr>
        <w:jc w:val="center"/>
        <w:rPr>
          <w:b/>
          <w:sz w:val="28"/>
          <w:szCs w:val="28"/>
        </w:rPr>
      </w:pPr>
      <w:r>
        <w:rPr>
          <w:b/>
          <w:sz w:val="28"/>
          <w:szCs w:val="28"/>
        </w:rPr>
        <w:t>«Шиленская средняя</w:t>
      </w:r>
      <w:r w:rsidR="006905A7">
        <w:rPr>
          <w:b/>
          <w:sz w:val="28"/>
          <w:szCs w:val="28"/>
        </w:rPr>
        <w:t xml:space="preserve"> общеобразовательная школа» </w:t>
      </w:r>
    </w:p>
    <w:p w:rsidR="006905A7" w:rsidRDefault="006905A7" w:rsidP="006905A7">
      <w:pPr>
        <w:jc w:val="center"/>
        <w:rPr>
          <w:b/>
          <w:sz w:val="28"/>
          <w:szCs w:val="28"/>
        </w:rPr>
      </w:pPr>
      <w:r>
        <w:rPr>
          <w:b/>
          <w:sz w:val="28"/>
          <w:szCs w:val="28"/>
        </w:rPr>
        <w:t xml:space="preserve">Табасаранского района Республики Дагестан  </w:t>
      </w:r>
    </w:p>
    <w:p w:rsidR="006905A7" w:rsidRDefault="006905A7" w:rsidP="006905A7">
      <w:pPr>
        <w:ind w:firstLine="567"/>
        <w:rPr>
          <w:b/>
          <w:sz w:val="28"/>
          <w:szCs w:val="28"/>
        </w:rPr>
      </w:pPr>
    </w:p>
    <w:p w:rsidR="006905A7" w:rsidRPr="00C34959" w:rsidRDefault="006905A7" w:rsidP="006905A7">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sidR="008A4E31">
        <w:rPr>
          <w:sz w:val="28"/>
          <w:szCs w:val="28"/>
        </w:rPr>
        <w:t>Шиленская средняя</w:t>
      </w:r>
      <w:r>
        <w:rPr>
          <w:sz w:val="28"/>
          <w:szCs w:val="28"/>
        </w:rPr>
        <w:t xml:space="preserve"> общеобразовательная школа</w:t>
      </w:r>
      <w:r w:rsidRPr="001C7718">
        <w:rPr>
          <w:sz w:val="28"/>
          <w:szCs w:val="28"/>
        </w:rPr>
        <w:t>»</w:t>
      </w:r>
      <w:r w:rsidR="008A4E31">
        <w:rPr>
          <w:sz w:val="28"/>
          <w:szCs w:val="28"/>
        </w:rPr>
        <w:t xml:space="preserve"> Табасаранский район, с. Шиле</w:t>
      </w:r>
      <w:r>
        <w:rPr>
          <w:sz w:val="28"/>
          <w:szCs w:val="28"/>
        </w:rPr>
        <w:t xml:space="preserve"> Абдурахманов Абдулкадыр Рабиевич о </w:t>
      </w:r>
      <w:r w:rsidRPr="001C7718">
        <w:rPr>
          <w:sz w:val="28"/>
          <w:szCs w:val="28"/>
        </w:rPr>
        <w:lastRenderedPageBreak/>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6905A7" w:rsidRDefault="006905A7" w:rsidP="006905A7">
      <w:pPr>
        <w:ind w:right="-1"/>
        <w:jc w:val="both"/>
        <w:rPr>
          <w:b/>
          <w:sz w:val="28"/>
          <w:szCs w:val="28"/>
        </w:rPr>
      </w:pPr>
    </w:p>
    <w:p w:rsidR="006905A7" w:rsidRPr="00E867D3" w:rsidRDefault="006905A7" w:rsidP="006905A7">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Pr>
          <w:sz w:val="28"/>
          <w:szCs w:val="28"/>
        </w:rPr>
        <w:t xml:space="preserve">«Шиленская средняя общеобразовательная школа» Табасаранский район» с. Шиле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10200 кв.м расположенный в черте с.  Шиле</w:t>
      </w:r>
      <w:r w:rsidR="008A4E31">
        <w:rPr>
          <w:sz w:val="28"/>
          <w:szCs w:val="28"/>
        </w:rPr>
        <w:t xml:space="preserve"> </w:t>
      </w:r>
      <w:r w:rsidRPr="00E867D3">
        <w:rPr>
          <w:sz w:val="28"/>
          <w:szCs w:val="28"/>
        </w:rPr>
        <w:t>из земель населенного пункта.</w:t>
      </w:r>
    </w:p>
    <w:p w:rsidR="006905A7" w:rsidRDefault="006905A7" w:rsidP="006905A7">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общеобразовательного учреждения «Шиленская средняя общеобразовательная школа» Абдурахманову А.Р. подготовить соответствующие  правоустанавливающие документы на земельный участок.</w:t>
      </w:r>
    </w:p>
    <w:p w:rsidR="006905A7" w:rsidRPr="00B35173" w:rsidRDefault="006905A7" w:rsidP="006905A7">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6905A7" w:rsidRDefault="006905A7" w:rsidP="006905A7">
      <w:pPr>
        <w:tabs>
          <w:tab w:val="left" w:pos="1134"/>
        </w:tabs>
        <w:ind w:right="-1" w:firstLine="567"/>
        <w:jc w:val="both"/>
        <w:rPr>
          <w:sz w:val="28"/>
          <w:szCs w:val="28"/>
        </w:rPr>
      </w:pPr>
    </w:p>
    <w:p w:rsidR="006905A7" w:rsidRDefault="006905A7" w:rsidP="006905A7">
      <w:pPr>
        <w:tabs>
          <w:tab w:val="left" w:pos="1134"/>
        </w:tabs>
        <w:ind w:left="-142" w:right="-1" w:firstLine="426"/>
        <w:jc w:val="both"/>
        <w:rPr>
          <w:sz w:val="28"/>
          <w:szCs w:val="28"/>
        </w:rPr>
      </w:pPr>
    </w:p>
    <w:p w:rsidR="006905A7" w:rsidRDefault="006905A7" w:rsidP="006905A7">
      <w:pPr>
        <w:tabs>
          <w:tab w:val="left" w:pos="1134"/>
        </w:tabs>
        <w:ind w:firstLine="567"/>
        <w:jc w:val="center"/>
        <w:rPr>
          <w:b/>
          <w:sz w:val="28"/>
          <w:szCs w:val="28"/>
        </w:rPr>
      </w:pPr>
    </w:p>
    <w:p w:rsidR="006905A7" w:rsidRDefault="006905A7" w:rsidP="006905A7">
      <w:pPr>
        <w:jc w:val="center"/>
        <w:rPr>
          <w:b/>
          <w:sz w:val="28"/>
          <w:szCs w:val="28"/>
        </w:rPr>
      </w:pPr>
    </w:p>
    <w:p w:rsidR="006905A7" w:rsidRPr="001304CD" w:rsidRDefault="006905A7" w:rsidP="006905A7">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905A7" w:rsidRDefault="006905A7" w:rsidP="006905A7">
      <w:pPr>
        <w:jc w:val="center"/>
        <w:rPr>
          <w:b/>
          <w:sz w:val="28"/>
          <w:szCs w:val="28"/>
        </w:rPr>
      </w:pPr>
      <w:r>
        <w:rPr>
          <w:b/>
          <w:sz w:val="28"/>
          <w:szCs w:val="28"/>
        </w:rPr>
        <w:t xml:space="preserve"> </w:t>
      </w:r>
      <w:r w:rsidRPr="001304CD">
        <w:rPr>
          <w:b/>
          <w:sz w:val="28"/>
          <w:szCs w:val="28"/>
        </w:rPr>
        <w:t>МР «Табасаранский район»                                               И. Яралиев</w:t>
      </w:r>
    </w:p>
    <w:p w:rsidR="006905A7" w:rsidRDefault="006905A7" w:rsidP="006905A7">
      <w:pPr>
        <w:pStyle w:val="a8"/>
        <w:tabs>
          <w:tab w:val="left" w:pos="6287"/>
        </w:tabs>
        <w:jc w:val="center"/>
        <w:rPr>
          <w:rFonts w:ascii="Times New Roman" w:hAnsi="Times New Roman" w:cs="Times New Roman"/>
          <w:b/>
          <w:sz w:val="28"/>
          <w:szCs w:val="28"/>
          <w:lang w:val="ru-RU"/>
        </w:rPr>
      </w:pPr>
    </w:p>
    <w:p w:rsidR="006905A7" w:rsidRDefault="006905A7" w:rsidP="006905A7">
      <w:pPr>
        <w:jc w:val="center"/>
        <w:rPr>
          <w:b/>
          <w:sz w:val="28"/>
          <w:szCs w:val="28"/>
        </w:rPr>
      </w:pPr>
    </w:p>
    <w:p w:rsidR="006905A7" w:rsidRDefault="006905A7" w:rsidP="006905A7">
      <w:pPr>
        <w:jc w:val="center"/>
        <w:rPr>
          <w:b/>
          <w:sz w:val="28"/>
          <w:szCs w:val="28"/>
        </w:rPr>
      </w:pPr>
    </w:p>
    <w:p w:rsidR="006905A7" w:rsidRDefault="006905A7" w:rsidP="006905A7">
      <w:pPr>
        <w:jc w:val="center"/>
        <w:rPr>
          <w:b/>
          <w:sz w:val="28"/>
          <w:szCs w:val="28"/>
        </w:rPr>
      </w:pPr>
    </w:p>
    <w:p w:rsidR="006905A7" w:rsidRDefault="006905A7" w:rsidP="006905A7">
      <w:pPr>
        <w:jc w:val="center"/>
        <w:rPr>
          <w:b/>
          <w:sz w:val="28"/>
          <w:szCs w:val="28"/>
        </w:rPr>
      </w:pPr>
    </w:p>
    <w:p w:rsidR="006905A7" w:rsidRDefault="006905A7" w:rsidP="006905A7">
      <w:pPr>
        <w:jc w:val="center"/>
        <w:rPr>
          <w:b/>
          <w:sz w:val="28"/>
          <w:szCs w:val="28"/>
        </w:rPr>
      </w:pPr>
    </w:p>
    <w:p w:rsidR="00D60320" w:rsidRDefault="00D60320" w:rsidP="00D60320">
      <w:pPr>
        <w:pStyle w:val="a8"/>
        <w:tabs>
          <w:tab w:val="left" w:pos="6287"/>
        </w:tabs>
        <w:jc w:val="center"/>
        <w:rPr>
          <w:rFonts w:ascii="Times New Roman" w:hAnsi="Times New Roman" w:cs="Times New Roman"/>
          <w:b/>
          <w:sz w:val="28"/>
          <w:szCs w:val="28"/>
          <w:lang w:val="ru-RU"/>
        </w:rPr>
      </w:pPr>
    </w:p>
    <w:p w:rsidR="00D60320" w:rsidRDefault="00D60320" w:rsidP="00D60320">
      <w:pPr>
        <w:pStyle w:val="a8"/>
        <w:tabs>
          <w:tab w:val="left" w:pos="6287"/>
        </w:tabs>
        <w:jc w:val="center"/>
        <w:rPr>
          <w:rFonts w:ascii="Times New Roman" w:hAnsi="Times New Roman" w:cs="Times New Roman"/>
          <w:b/>
          <w:sz w:val="28"/>
          <w:szCs w:val="28"/>
          <w:lang w:val="ru-RU"/>
        </w:rPr>
      </w:pPr>
    </w:p>
    <w:p w:rsidR="00D60320" w:rsidRDefault="00D60320" w:rsidP="00D60320">
      <w:pPr>
        <w:pStyle w:val="a8"/>
        <w:tabs>
          <w:tab w:val="left" w:pos="6287"/>
        </w:tabs>
        <w:jc w:val="center"/>
        <w:rPr>
          <w:rFonts w:ascii="Times New Roman" w:hAnsi="Times New Roman" w:cs="Times New Roman"/>
          <w:b/>
          <w:sz w:val="28"/>
          <w:szCs w:val="28"/>
          <w:lang w:val="ru-RU"/>
        </w:rPr>
      </w:pPr>
    </w:p>
    <w:p w:rsidR="00D60320" w:rsidRDefault="00D60320" w:rsidP="00D60320">
      <w:pPr>
        <w:pStyle w:val="a8"/>
        <w:tabs>
          <w:tab w:val="left" w:pos="6287"/>
        </w:tabs>
        <w:jc w:val="center"/>
        <w:rPr>
          <w:rFonts w:ascii="Times New Roman" w:hAnsi="Times New Roman" w:cs="Times New Roman"/>
          <w:b/>
          <w:sz w:val="28"/>
          <w:szCs w:val="28"/>
          <w:lang w:val="ru-RU"/>
        </w:rPr>
      </w:pPr>
    </w:p>
    <w:p w:rsidR="00D60320" w:rsidRDefault="00D60320" w:rsidP="00D60320">
      <w:pPr>
        <w:pStyle w:val="a8"/>
        <w:tabs>
          <w:tab w:val="left" w:pos="6287"/>
        </w:tabs>
        <w:jc w:val="center"/>
        <w:rPr>
          <w:rFonts w:ascii="Times New Roman" w:hAnsi="Times New Roman" w:cs="Times New Roman"/>
          <w:b/>
          <w:sz w:val="28"/>
          <w:szCs w:val="28"/>
          <w:lang w:val="ru-RU"/>
        </w:rPr>
      </w:pPr>
    </w:p>
    <w:p w:rsidR="00D60320" w:rsidRDefault="00D60320" w:rsidP="00D60320">
      <w:pPr>
        <w:pStyle w:val="a8"/>
        <w:tabs>
          <w:tab w:val="left" w:pos="6287"/>
        </w:tabs>
        <w:jc w:val="center"/>
        <w:rPr>
          <w:rFonts w:ascii="Times New Roman" w:hAnsi="Times New Roman" w:cs="Times New Roman"/>
          <w:b/>
          <w:sz w:val="28"/>
          <w:szCs w:val="28"/>
          <w:lang w:val="ru-RU"/>
        </w:rPr>
      </w:pPr>
    </w:p>
    <w:p w:rsidR="00D60320" w:rsidRDefault="00D60320" w:rsidP="00D60320">
      <w:pPr>
        <w:pStyle w:val="a8"/>
        <w:tabs>
          <w:tab w:val="left" w:pos="6287"/>
        </w:tabs>
        <w:jc w:val="center"/>
        <w:rPr>
          <w:rFonts w:ascii="Times New Roman" w:hAnsi="Times New Roman" w:cs="Times New Roman"/>
          <w:b/>
          <w:sz w:val="28"/>
          <w:szCs w:val="28"/>
          <w:lang w:val="ru-RU"/>
        </w:rPr>
      </w:pPr>
    </w:p>
    <w:p w:rsidR="00577E18" w:rsidRDefault="00577E18" w:rsidP="00F364D9">
      <w:pPr>
        <w:jc w:val="center"/>
        <w:rPr>
          <w:b/>
          <w:sz w:val="28"/>
          <w:szCs w:val="28"/>
        </w:rPr>
      </w:pPr>
    </w:p>
    <w:p w:rsidR="00577E18" w:rsidRDefault="00577E18" w:rsidP="00F364D9">
      <w:pPr>
        <w:jc w:val="center"/>
        <w:rPr>
          <w:b/>
          <w:sz w:val="28"/>
          <w:szCs w:val="28"/>
        </w:rPr>
      </w:pPr>
    </w:p>
    <w:p w:rsidR="00577E18" w:rsidRDefault="00577E18"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84DBA" w:rsidRDefault="00F84DBA" w:rsidP="00F364D9">
      <w:pPr>
        <w:jc w:val="center"/>
        <w:rPr>
          <w:b/>
          <w:sz w:val="28"/>
          <w:szCs w:val="28"/>
        </w:rPr>
      </w:pPr>
    </w:p>
    <w:p w:rsidR="00F364D9" w:rsidRDefault="00F364D9" w:rsidP="00F364D9">
      <w:pPr>
        <w:jc w:val="center"/>
        <w:rPr>
          <w:b/>
          <w:sz w:val="28"/>
          <w:szCs w:val="28"/>
        </w:rPr>
      </w:pPr>
      <w:r>
        <w:rPr>
          <w:b/>
          <w:sz w:val="28"/>
          <w:szCs w:val="28"/>
        </w:rPr>
        <w:t>О закреплении земельного участка за Муниципальным</w:t>
      </w:r>
    </w:p>
    <w:p w:rsidR="00F364D9" w:rsidRDefault="00F364D9" w:rsidP="00F364D9">
      <w:pPr>
        <w:jc w:val="center"/>
        <w:rPr>
          <w:b/>
          <w:sz w:val="28"/>
          <w:szCs w:val="28"/>
        </w:rPr>
      </w:pPr>
      <w:r>
        <w:rPr>
          <w:b/>
          <w:sz w:val="28"/>
          <w:szCs w:val="28"/>
        </w:rPr>
        <w:t xml:space="preserve">казенным общеобразовательным учреждением </w:t>
      </w:r>
    </w:p>
    <w:p w:rsidR="00F364D9" w:rsidRDefault="00F364D9" w:rsidP="00F364D9">
      <w:pPr>
        <w:jc w:val="center"/>
        <w:rPr>
          <w:b/>
          <w:sz w:val="28"/>
          <w:szCs w:val="28"/>
        </w:rPr>
      </w:pPr>
      <w:r>
        <w:rPr>
          <w:b/>
          <w:sz w:val="28"/>
          <w:szCs w:val="28"/>
        </w:rPr>
        <w:t xml:space="preserve">«Сиртычская средняя общеобразовательная школа» </w:t>
      </w:r>
    </w:p>
    <w:p w:rsidR="00F364D9" w:rsidRDefault="00F364D9" w:rsidP="00F364D9">
      <w:pPr>
        <w:jc w:val="center"/>
        <w:rPr>
          <w:b/>
          <w:sz w:val="28"/>
          <w:szCs w:val="28"/>
        </w:rPr>
      </w:pPr>
      <w:r>
        <w:rPr>
          <w:b/>
          <w:sz w:val="28"/>
          <w:szCs w:val="28"/>
        </w:rPr>
        <w:t xml:space="preserve">Табасаранского района Республики Дагестан  </w:t>
      </w:r>
    </w:p>
    <w:p w:rsidR="00F364D9" w:rsidRDefault="00F364D9" w:rsidP="00F364D9">
      <w:pPr>
        <w:ind w:firstLine="567"/>
        <w:rPr>
          <w:b/>
          <w:sz w:val="28"/>
          <w:szCs w:val="28"/>
        </w:rPr>
      </w:pPr>
    </w:p>
    <w:p w:rsidR="00F364D9" w:rsidRPr="00C34959" w:rsidRDefault="00F364D9" w:rsidP="00F364D9">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Pr>
          <w:sz w:val="28"/>
          <w:szCs w:val="28"/>
        </w:rPr>
        <w:t>Сиртычская  средняя общеобразовательная школа</w:t>
      </w:r>
      <w:r w:rsidRPr="001C7718">
        <w:rPr>
          <w:sz w:val="28"/>
          <w:szCs w:val="28"/>
        </w:rPr>
        <w:t>»</w:t>
      </w:r>
      <w:r>
        <w:rPr>
          <w:sz w:val="28"/>
          <w:szCs w:val="28"/>
        </w:rPr>
        <w:t xml:space="preserve"> Табасаранский район, сел. Сиртыч Рамазанова Керимхана Гаджирамазановича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F364D9" w:rsidRDefault="00F364D9" w:rsidP="00F364D9">
      <w:pPr>
        <w:ind w:right="-1"/>
        <w:jc w:val="both"/>
        <w:rPr>
          <w:b/>
          <w:sz w:val="28"/>
          <w:szCs w:val="28"/>
        </w:rPr>
      </w:pPr>
    </w:p>
    <w:p w:rsidR="00F364D9" w:rsidRPr="00E867D3" w:rsidRDefault="00F364D9" w:rsidP="00F364D9">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Pr>
          <w:sz w:val="28"/>
          <w:szCs w:val="28"/>
        </w:rPr>
        <w:t xml:space="preserve">«Сиртычская средняя общеобразовательная школа» Табасаранский район» сел. Сиртыч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2480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  Сиртыч</w:t>
      </w:r>
      <w:r w:rsidRPr="00E867D3">
        <w:rPr>
          <w:sz w:val="28"/>
          <w:szCs w:val="28"/>
        </w:rPr>
        <w:t xml:space="preserve"> из земель населенного пункта.</w:t>
      </w:r>
    </w:p>
    <w:p w:rsidR="00F364D9" w:rsidRDefault="00F364D9" w:rsidP="00F364D9">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общеобразовательного учреждения «Сиртычская  средняя общеобразовательная школа» Рамазанову К.Г. подготовить соответствующие  правоустанавливающие документы на земельный участок.</w:t>
      </w:r>
    </w:p>
    <w:p w:rsidR="00F364D9" w:rsidRPr="00B35173" w:rsidRDefault="00F364D9" w:rsidP="00F364D9">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F364D9" w:rsidRDefault="00F364D9" w:rsidP="00F364D9">
      <w:pPr>
        <w:tabs>
          <w:tab w:val="left" w:pos="1134"/>
        </w:tabs>
        <w:ind w:right="-1" w:firstLine="567"/>
        <w:jc w:val="both"/>
        <w:rPr>
          <w:sz w:val="28"/>
          <w:szCs w:val="28"/>
        </w:rPr>
      </w:pPr>
    </w:p>
    <w:p w:rsidR="00F364D9" w:rsidRDefault="00F364D9" w:rsidP="00F364D9">
      <w:pPr>
        <w:tabs>
          <w:tab w:val="left" w:pos="1134"/>
        </w:tabs>
        <w:ind w:left="-142" w:right="-1" w:firstLine="426"/>
        <w:jc w:val="both"/>
        <w:rPr>
          <w:sz w:val="28"/>
          <w:szCs w:val="28"/>
        </w:rPr>
      </w:pPr>
    </w:p>
    <w:p w:rsidR="00F364D9" w:rsidRDefault="00F364D9" w:rsidP="00F364D9">
      <w:pPr>
        <w:tabs>
          <w:tab w:val="left" w:pos="1134"/>
        </w:tabs>
        <w:ind w:firstLine="567"/>
        <w:jc w:val="center"/>
        <w:rPr>
          <w:b/>
          <w:sz w:val="28"/>
          <w:szCs w:val="28"/>
        </w:rPr>
      </w:pPr>
    </w:p>
    <w:p w:rsidR="00F364D9" w:rsidRDefault="00F364D9" w:rsidP="00F364D9">
      <w:pPr>
        <w:jc w:val="center"/>
        <w:rPr>
          <w:b/>
          <w:sz w:val="28"/>
          <w:szCs w:val="28"/>
        </w:rPr>
      </w:pPr>
    </w:p>
    <w:p w:rsidR="00F364D9" w:rsidRPr="001304CD" w:rsidRDefault="00F364D9" w:rsidP="00F364D9">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F364D9" w:rsidRDefault="00F364D9" w:rsidP="00F364D9">
      <w:pPr>
        <w:jc w:val="center"/>
        <w:rPr>
          <w:b/>
          <w:sz w:val="28"/>
          <w:szCs w:val="28"/>
        </w:rPr>
      </w:pPr>
      <w:r>
        <w:rPr>
          <w:b/>
          <w:sz w:val="28"/>
          <w:szCs w:val="28"/>
        </w:rPr>
        <w:t xml:space="preserve"> </w:t>
      </w:r>
      <w:r w:rsidRPr="001304CD">
        <w:rPr>
          <w:b/>
          <w:sz w:val="28"/>
          <w:szCs w:val="28"/>
        </w:rPr>
        <w:t>МР «Табасаранский район»                                               И. Яралиев</w:t>
      </w:r>
    </w:p>
    <w:p w:rsidR="00F364D9" w:rsidRDefault="00F364D9" w:rsidP="00F364D9">
      <w:pPr>
        <w:pStyle w:val="a8"/>
        <w:tabs>
          <w:tab w:val="left" w:pos="6287"/>
        </w:tabs>
        <w:jc w:val="center"/>
        <w:rPr>
          <w:rFonts w:ascii="Times New Roman" w:hAnsi="Times New Roman" w:cs="Times New Roman"/>
          <w:b/>
          <w:sz w:val="28"/>
          <w:szCs w:val="28"/>
          <w:lang w:val="ru-RU"/>
        </w:rPr>
      </w:pPr>
    </w:p>
    <w:p w:rsidR="00F364D9" w:rsidRDefault="00F364D9" w:rsidP="00F364D9">
      <w:pPr>
        <w:pStyle w:val="a8"/>
        <w:tabs>
          <w:tab w:val="left" w:pos="6287"/>
        </w:tabs>
        <w:jc w:val="center"/>
        <w:rPr>
          <w:rFonts w:ascii="Times New Roman" w:hAnsi="Times New Roman" w:cs="Times New Roman"/>
          <w:b/>
          <w:sz w:val="28"/>
          <w:szCs w:val="28"/>
          <w:lang w:val="ru-RU"/>
        </w:rPr>
      </w:pPr>
    </w:p>
    <w:p w:rsidR="00831899" w:rsidRDefault="00831899" w:rsidP="00831899">
      <w:pPr>
        <w:jc w:val="center"/>
        <w:rPr>
          <w:b/>
          <w:sz w:val="28"/>
          <w:szCs w:val="28"/>
        </w:rPr>
      </w:pPr>
    </w:p>
    <w:p w:rsidR="00F364D9" w:rsidRDefault="00F364D9" w:rsidP="00831899">
      <w:pPr>
        <w:jc w:val="center"/>
        <w:rPr>
          <w:b/>
          <w:sz w:val="28"/>
          <w:szCs w:val="28"/>
        </w:rPr>
      </w:pPr>
    </w:p>
    <w:p w:rsidR="00F364D9" w:rsidRDefault="00F364D9" w:rsidP="00831899">
      <w:pPr>
        <w:jc w:val="center"/>
        <w:rPr>
          <w:b/>
          <w:sz w:val="28"/>
          <w:szCs w:val="28"/>
        </w:rPr>
      </w:pPr>
    </w:p>
    <w:p w:rsidR="00F364D9" w:rsidRDefault="00F364D9" w:rsidP="00831899">
      <w:pPr>
        <w:jc w:val="center"/>
        <w:rPr>
          <w:b/>
          <w:sz w:val="28"/>
          <w:szCs w:val="28"/>
        </w:rPr>
      </w:pPr>
    </w:p>
    <w:p w:rsidR="00F364D9" w:rsidRDefault="00F364D9" w:rsidP="00831899">
      <w:pPr>
        <w:jc w:val="center"/>
        <w:rPr>
          <w:b/>
          <w:sz w:val="28"/>
          <w:szCs w:val="28"/>
        </w:rPr>
      </w:pPr>
    </w:p>
    <w:p w:rsidR="00F364D9" w:rsidRDefault="00F364D9" w:rsidP="00831899">
      <w:pPr>
        <w:jc w:val="center"/>
        <w:rPr>
          <w:b/>
          <w:sz w:val="28"/>
          <w:szCs w:val="28"/>
        </w:rPr>
      </w:pPr>
    </w:p>
    <w:p w:rsidR="008C4449" w:rsidRDefault="008C4449" w:rsidP="008C4449">
      <w:pPr>
        <w:pStyle w:val="a8"/>
        <w:tabs>
          <w:tab w:val="left" w:pos="6287"/>
        </w:tabs>
        <w:jc w:val="center"/>
        <w:rPr>
          <w:rFonts w:ascii="Times New Roman" w:hAnsi="Times New Roman" w:cs="Times New Roman"/>
          <w:b/>
          <w:sz w:val="28"/>
          <w:szCs w:val="28"/>
          <w:lang w:val="ru-RU"/>
        </w:rPr>
      </w:pPr>
    </w:p>
    <w:p w:rsidR="00831899" w:rsidRDefault="00831899" w:rsidP="008C4449">
      <w:pPr>
        <w:pStyle w:val="a8"/>
        <w:tabs>
          <w:tab w:val="left" w:pos="6287"/>
        </w:tabs>
        <w:jc w:val="center"/>
        <w:rPr>
          <w:rFonts w:ascii="Times New Roman" w:hAnsi="Times New Roman" w:cs="Times New Roman"/>
          <w:b/>
          <w:sz w:val="28"/>
          <w:szCs w:val="28"/>
          <w:lang w:val="ru-RU"/>
        </w:rPr>
      </w:pPr>
    </w:p>
    <w:p w:rsidR="00831899" w:rsidRDefault="00831899" w:rsidP="008C4449">
      <w:pPr>
        <w:pStyle w:val="a8"/>
        <w:tabs>
          <w:tab w:val="left" w:pos="6287"/>
        </w:tabs>
        <w:jc w:val="center"/>
        <w:rPr>
          <w:rFonts w:ascii="Times New Roman" w:hAnsi="Times New Roman" w:cs="Times New Roman"/>
          <w:b/>
          <w:sz w:val="28"/>
          <w:szCs w:val="28"/>
          <w:lang w:val="ru-RU"/>
        </w:rPr>
      </w:pPr>
    </w:p>
    <w:p w:rsidR="00831899" w:rsidRDefault="00831899" w:rsidP="008C4449">
      <w:pPr>
        <w:pStyle w:val="a8"/>
        <w:tabs>
          <w:tab w:val="left" w:pos="6287"/>
        </w:tabs>
        <w:jc w:val="center"/>
        <w:rPr>
          <w:rFonts w:ascii="Times New Roman" w:hAnsi="Times New Roman" w:cs="Times New Roman"/>
          <w:b/>
          <w:sz w:val="28"/>
          <w:szCs w:val="28"/>
          <w:lang w:val="ru-RU"/>
        </w:rPr>
      </w:pPr>
    </w:p>
    <w:p w:rsidR="00831899" w:rsidRDefault="00831899" w:rsidP="008C4449">
      <w:pPr>
        <w:pStyle w:val="a8"/>
        <w:tabs>
          <w:tab w:val="left" w:pos="6287"/>
        </w:tabs>
        <w:jc w:val="center"/>
        <w:rPr>
          <w:rFonts w:ascii="Times New Roman" w:hAnsi="Times New Roman" w:cs="Times New Roman"/>
          <w:b/>
          <w:sz w:val="28"/>
          <w:szCs w:val="28"/>
          <w:lang w:val="ru-RU"/>
        </w:rPr>
      </w:pPr>
    </w:p>
    <w:p w:rsidR="00831899" w:rsidRDefault="00831899" w:rsidP="008C4449">
      <w:pPr>
        <w:pStyle w:val="a8"/>
        <w:tabs>
          <w:tab w:val="left" w:pos="6287"/>
        </w:tabs>
        <w:jc w:val="center"/>
        <w:rPr>
          <w:rFonts w:ascii="Times New Roman" w:hAnsi="Times New Roman" w:cs="Times New Roman"/>
          <w:b/>
          <w:sz w:val="28"/>
          <w:szCs w:val="28"/>
          <w:lang w:val="ru-RU"/>
        </w:rPr>
      </w:pPr>
    </w:p>
    <w:p w:rsidR="00831899" w:rsidRDefault="00831899" w:rsidP="008C4449">
      <w:pPr>
        <w:pStyle w:val="a8"/>
        <w:tabs>
          <w:tab w:val="left" w:pos="6287"/>
        </w:tabs>
        <w:jc w:val="center"/>
        <w:rPr>
          <w:rFonts w:ascii="Times New Roman" w:hAnsi="Times New Roman" w:cs="Times New Roman"/>
          <w:b/>
          <w:sz w:val="28"/>
          <w:szCs w:val="28"/>
          <w:lang w:val="ru-RU"/>
        </w:rPr>
      </w:pPr>
    </w:p>
    <w:p w:rsidR="00831899" w:rsidRDefault="00831899" w:rsidP="008C4449">
      <w:pPr>
        <w:pStyle w:val="a8"/>
        <w:tabs>
          <w:tab w:val="left" w:pos="6287"/>
        </w:tabs>
        <w:jc w:val="center"/>
        <w:rPr>
          <w:rFonts w:ascii="Times New Roman" w:hAnsi="Times New Roman" w:cs="Times New Roman"/>
          <w:b/>
          <w:sz w:val="28"/>
          <w:szCs w:val="28"/>
          <w:lang w:val="ru-RU"/>
        </w:rPr>
      </w:pPr>
    </w:p>
    <w:p w:rsidR="008C4449" w:rsidRDefault="008C4449" w:rsidP="008C4449">
      <w:pPr>
        <w:jc w:val="center"/>
        <w:rPr>
          <w:b/>
          <w:sz w:val="28"/>
          <w:szCs w:val="28"/>
        </w:rPr>
      </w:pPr>
      <w:r>
        <w:rPr>
          <w:b/>
          <w:sz w:val="28"/>
          <w:szCs w:val="28"/>
        </w:rPr>
        <w:t>О закреплении земельного участка за Муниципальным</w:t>
      </w:r>
    </w:p>
    <w:p w:rsidR="008C4449" w:rsidRDefault="008C4449" w:rsidP="008C4449">
      <w:pPr>
        <w:jc w:val="center"/>
        <w:rPr>
          <w:b/>
          <w:sz w:val="28"/>
          <w:szCs w:val="28"/>
        </w:rPr>
      </w:pPr>
      <w:r>
        <w:rPr>
          <w:b/>
          <w:sz w:val="28"/>
          <w:szCs w:val="28"/>
        </w:rPr>
        <w:t xml:space="preserve">казенным общеобразовательным учреждением </w:t>
      </w:r>
    </w:p>
    <w:p w:rsidR="008C4449" w:rsidRDefault="008C4449" w:rsidP="008C4449">
      <w:pPr>
        <w:jc w:val="center"/>
        <w:rPr>
          <w:b/>
          <w:sz w:val="28"/>
          <w:szCs w:val="28"/>
        </w:rPr>
      </w:pPr>
      <w:r>
        <w:rPr>
          <w:b/>
          <w:sz w:val="28"/>
          <w:szCs w:val="28"/>
        </w:rPr>
        <w:t>«</w:t>
      </w:r>
      <w:r w:rsidR="002F35D9">
        <w:rPr>
          <w:b/>
          <w:sz w:val="28"/>
          <w:szCs w:val="28"/>
        </w:rPr>
        <w:t>Курекская</w:t>
      </w:r>
      <w:r>
        <w:rPr>
          <w:b/>
          <w:sz w:val="28"/>
          <w:szCs w:val="28"/>
        </w:rPr>
        <w:t xml:space="preserve"> средняя общеобразовательная школа» </w:t>
      </w:r>
    </w:p>
    <w:p w:rsidR="008C4449" w:rsidRDefault="008C4449" w:rsidP="008C4449">
      <w:pPr>
        <w:jc w:val="center"/>
        <w:rPr>
          <w:b/>
          <w:sz w:val="28"/>
          <w:szCs w:val="28"/>
        </w:rPr>
      </w:pPr>
      <w:r>
        <w:rPr>
          <w:b/>
          <w:sz w:val="28"/>
          <w:szCs w:val="28"/>
        </w:rPr>
        <w:t xml:space="preserve">Табасаранского района Республики Дагестан  </w:t>
      </w:r>
    </w:p>
    <w:p w:rsidR="008C4449" w:rsidRDefault="008C4449" w:rsidP="008C4449">
      <w:pPr>
        <w:ind w:firstLine="567"/>
        <w:rPr>
          <w:b/>
          <w:sz w:val="28"/>
          <w:szCs w:val="28"/>
        </w:rPr>
      </w:pPr>
    </w:p>
    <w:p w:rsidR="008C4449" w:rsidRPr="00C34959" w:rsidRDefault="008C4449" w:rsidP="008C4449">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sidR="002F35D9">
        <w:rPr>
          <w:sz w:val="28"/>
          <w:szCs w:val="28"/>
        </w:rPr>
        <w:t>Курекская</w:t>
      </w:r>
      <w:r>
        <w:rPr>
          <w:sz w:val="28"/>
          <w:szCs w:val="28"/>
        </w:rPr>
        <w:t xml:space="preserve">  средняя общеобразовательная школа</w:t>
      </w:r>
      <w:r w:rsidRPr="001C7718">
        <w:rPr>
          <w:sz w:val="28"/>
          <w:szCs w:val="28"/>
        </w:rPr>
        <w:t>»</w:t>
      </w:r>
      <w:r>
        <w:rPr>
          <w:sz w:val="28"/>
          <w:szCs w:val="28"/>
        </w:rPr>
        <w:t xml:space="preserve"> Та</w:t>
      </w:r>
      <w:r w:rsidR="002F35D9">
        <w:rPr>
          <w:sz w:val="28"/>
          <w:szCs w:val="28"/>
        </w:rPr>
        <w:t>басаранский район, сел. Курек</w:t>
      </w:r>
      <w:r>
        <w:rPr>
          <w:sz w:val="28"/>
          <w:szCs w:val="28"/>
        </w:rPr>
        <w:t xml:space="preserve"> </w:t>
      </w:r>
      <w:r w:rsidR="002F35D9">
        <w:rPr>
          <w:sz w:val="28"/>
          <w:szCs w:val="28"/>
        </w:rPr>
        <w:t>Нурова Нурмагомеда Магомедовича</w:t>
      </w:r>
      <w:r>
        <w:rPr>
          <w:sz w:val="28"/>
          <w:szCs w:val="28"/>
        </w:rPr>
        <w:t xml:space="preserve"> </w:t>
      </w:r>
      <w:r>
        <w:rPr>
          <w:sz w:val="28"/>
          <w:szCs w:val="28"/>
        </w:rPr>
        <w:lastRenderedPageBreak/>
        <w:t xml:space="preserve">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8C4449" w:rsidRDefault="008C4449" w:rsidP="008C4449">
      <w:pPr>
        <w:ind w:right="-1"/>
        <w:jc w:val="both"/>
        <w:rPr>
          <w:b/>
          <w:sz w:val="28"/>
          <w:szCs w:val="28"/>
        </w:rPr>
      </w:pPr>
    </w:p>
    <w:p w:rsidR="008C4449" w:rsidRPr="00E867D3" w:rsidRDefault="008C4449" w:rsidP="008C4449">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sidR="000A675C">
        <w:rPr>
          <w:sz w:val="28"/>
          <w:szCs w:val="28"/>
        </w:rPr>
        <w:t>«Курекская</w:t>
      </w:r>
      <w:r>
        <w:rPr>
          <w:sz w:val="28"/>
          <w:szCs w:val="28"/>
        </w:rPr>
        <w:t xml:space="preserve"> средняя общеобразовательная школа»</w:t>
      </w:r>
      <w:r w:rsidR="000A675C">
        <w:rPr>
          <w:sz w:val="28"/>
          <w:szCs w:val="28"/>
        </w:rPr>
        <w:t xml:space="preserve"> Табасаранский район» сел. Курек</w:t>
      </w:r>
      <w:r>
        <w:rPr>
          <w:sz w:val="28"/>
          <w:szCs w:val="28"/>
        </w:rPr>
        <w:t xml:space="preserve">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sidR="000A675C">
        <w:rPr>
          <w:sz w:val="28"/>
          <w:szCs w:val="28"/>
        </w:rPr>
        <w:t>площадью 2,48</w:t>
      </w:r>
      <w:r>
        <w:rPr>
          <w:sz w:val="28"/>
          <w:szCs w:val="28"/>
        </w:rPr>
        <w:t xml:space="preserve">  </w:t>
      </w:r>
      <w:r w:rsidR="000A675C">
        <w:rPr>
          <w:sz w:val="28"/>
          <w:szCs w:val="28"/>
        </w:rPr>
        <w:t>га</w:t>
      </w:r>
      <w:r>
        <w:rPr>
          <w:sz w:val="28"/>
          <w:szCs w:val="28"/>
        </w:rPr>
        <w:t xml:space="preserve"> </w:t>
      </w:r>
      <w:r w:rsidRPr="007B0304">
        <w:rPr>
          <w:sz w:val="28"/>
          <w:szCs w:val="28"/>
        </w:rPr>
        <w:t xml:space="preserve"> </w:t>
      </w:r>
      <w:r w:rsidR="000A675C">
        <w:rPr>
          <w:sz w:val="28"/>
          <w:szCs w:val="28"/>
        </w:rPr>
        <w:t xml:space="preserve">расположенный в черте с.  Курек </w:t>
      </w:r>
      <w:r w:rsidRPr="00E867D3">
        <w:rPr>
          <w:sz w:val="28"/>
          <w:szCs w:val="28"/>
        </w:rPr>
        <w:t>из земель населенного пункта.</w:t>
      </w:r>
    </w:p>
    <w:p w:rsidR="008C4449" w:rsidRDefault="008C4449" w:rsidP="008C4449">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w:t>
      </w:r>
      <w:r w:rsidR="000A675C">
        <w:rPr>
          <w:sz w:val="28"/>
          <w:szCs w:val="28"/>
        </w:rPr>
        <w:t>вательного учреждения «Курекская</w:t>
      </w:r>
      <w:r>
        <w:rPr>
          <w:sz w:val="28"/>
          <w:szCs w:val="28"/>
        </w:rPr>
        <w:t xml:space="preserve">  средняя общеобразоват</w:t>
      </w:r>
      <w:r w:rsidR="000A675C">
        <w:rPr>
          <w:sz w:val="28"/>
          <w:szCs w:val="28"/>
        </w:rPr>
        <w:t xml:space="preserve">ельная школа»                     Нурову Н.М. </w:t>
      </w:r>
      <w:r>
        <w:rPr>
          <w:sz w:val="28"/>
          <w:szCs w:val="28"/>
        </w:rPr>
        <w:t xml:space="preserve"> подготовить соответствующие  правоустанавливающие документы на земельный участок.</w:t>
      </w:r>
    </w:p>
    <w:p w:rsidR="008C4449" w:rsidRPr="00B35173" w:rsidRDefault="008C4449" w:rsidP="008C4449">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8C4449" w:rsidRDefault="008C4449" w:rsidP="008C4449">
      <w:pPr>
        <w:tabs>
          <w:tab w:val="left" w:pos="1134"/>
        </w:tabs>
        <w:ind w:right="-1" w:firstLine="567"/>
        <w:jc w:val="both"/>
        <w:rPr>
          <w:sz w:val="28"/>
          <w:szCs w:val="28"/>
        </w:rPr>
      </w:pPr>
    </w:p>
    <w:p w:rsidR="008C4449" w:rsidRDefault="008C4449" w:rsidP="008C4449">
      <w:pPr>
        <w:tabs>
          <w:tab w:val="left" w:pos="1134"/>
        </w:tabs>
        <w:ind w:left="-142" w:right="-1" w:firstLine="426"/>
        <w:jc w:val="both"/>
        <w:rPr>
          <w:sz w:val="28"/>
          <w:szCs w:val="28"/>
        </w:rPr>
      </w:pPr>
    </w:p>
    <w:p w:rsidR="008C4449" w:rsidRDefault="008C4449" w:rsidP="008C4449">
      <w:pPr>
        <w:tabs>
          <w:tab w:val="left" w:pos="1134"/>
        </w:tabs>
        <w:ind w:firstLine="567"/>
        <w:jc w:val="center"/>
        <w:rPr>
          <w:b/>
          <w:sz w:val="28"/>
          <w:szCs w:val="28"/>
        </w:rPr>
      </w:pPr>
    </w:p>
    <w:p w:rsidR="008C4449" w:rsidRDefault="008C4449" w:rsidP="008C4449">
      <w:pPr>
        <w:jc w:val="center"/>
        <w:rPr>
          <w:b/>
          <w:sz w:val="28"/>
          <w:szCs w:val="28"/>
        </w:rPr>
      </w:pPr>
    </w:p>
    <w:p w:rsidR="008C4449" w:rsidRPr="001304CD" w:rsidRDefault="008C4449" w:rsidP="008C4449">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8C4449" w:rsidRDefault="008C4449" w:rsidP="008C4449">
      <w:pPr>
        <w:jc w:val="center"/>
        <w:rPr>
          <w:b/>
          <w:sz w:val="28"/>
          <w:szCs w:val="28"/>
        </w:rPr>
      </w:pPr>
      <w:r>
        <w:rPr>
          <w:b/>
          <w:sz w:val="28"/>
          <w:szCs w:val="28"/>
        </w:rPr>
        <w:t xml:space="preserve"> </w:t>
      </w:r>
      <w:r w:rsidRPr="001304CD">
        <w:rPr>
          <w:b/>
          <w:sz w:val="28"/>
          <w:szCs w:val="28"/>
        </w:rPr>
        <w:t>МР «Табасаранский район»                                               И. Яралиев</w:t>
      </w:r>
    </w:p>
    <w:p w:rsidR="008C4449" w:rsidRDefault="008C4449" w:rsidP="008C4449">
      <w:pPr>
        <w:pStyle w:val="a8"/>
        <w:tabs>
          <w:tab w:val="left" w:pos="6287"/>
        </w:tabs>
        <w:jc w:val="center"/>
        <w:rPr>
          <w:rFonts w:ascii="Times New Roman" w:hAnsi="Times New Roman" w:cs="Times New Roman"/>
          <w:b/>
          <w:sz w:val="28"/>
          <w:szCs w:val="28"/>
          <w:lang w:val="ru-RU"/>
        </w:rPr>
      </w:pPr>
    </w:p>
    <w:p w:rsidR="008C4449" w:rsidRDefault="008C4449" w:rsidP="008C4449">
      <w:pPr>
        <w:pStyle w:val="a8"/>
        <w:tabs>
          <w:tab w:val="left" w:pos="6287"/>
        </w:tabs>
        <w:jc w:val="center"/>
        <w:rPr>
          <w:rFonts w:ascii="Times New Roman" w:hAnsi="Times New Roman" w:cs="Times New Roman"/>
          <w:b/>
          <w:sz w:val="28"/>
          <w:szCs w:val="28"/>
          <w:lang w:val="ru-RU"/>
        </w:rPr>
      </w:pPr>
    </w:p>
    <w:p w:rsidR="008C4449" w:rsidRDefault="008C4449" w:rsidP="008C4449">
      <w:pPr>
        <w:jc w:val="center"/>
        <w:rPr>
          <w:b/>
          <w:sz w:val="28"/>
          <w:szCs w:val="28"/>
        </w:rPr>
      </w:pPr>
    </w:p>
    <w:p w:rsidR="008C4449" w:rsidRDefault="008C4449" w:rsidP="008C4449">
      <w:pPr>
        <w:jc w:val="center"/>
        <w:rPr>
          <w:b/>
          <w:sz w:val="28"/>
          <w:szCs w:val="28"/>
        </w:rPr>
      </w:pPr>
    </w:p>
    <w:p w:rsidR="008C4449" w:rsidRDefault="008C4449" w:rsidP="008C4449">
      <w:pPr>
        <w:jc w:val="center"/>
        <w:rPr>
          <w:b/>
          <w:sz w:val="28"/>
          <w:szCs w:val="28"/>
        </w:rPr>
      </w:pPr>
    </w:p>
    <w:p w:rsidR="008C4449" w:rsidRDefault="008C4449" w:rsidP="008C4449">
      <w:pPr>
        <w:jc w:val="center"/>
        <w:rPr>
          <w:b/>
          <w:sz w:val="28"/>
          <w:szCs w:val="28"/>
        </w:rPr>
      </w:pPr>
    </w:p>
    <w:p w:rsidR="008C4449" w:rsidRDefault="008C4449" w:rsidP="008C4449">
      <w:pPr>
        <w:jc w:val="center"/>
        <w:rPr>
          <w:b/>
          <w:sz w:val="28"/>
          <w:szCs w:val="28"/>
        </w:rPr>
      </w:pPr>
    </w:p>
    <w:p w:rsidR="008C4449" w:rsidRDefault="008C4449" w:rsidP="008C4449">
      <w:pPr>
        <w:jc w:val="center"/>
        <w:rPr>
          <w:b/>
          <w:sz w:val="28"/>
          <w:szCs w:val="28"/>
        </w:rPr>
      </w:pPr>
    </w:p>
    <w:p w:rsidR="008C4449" w:rsidRDefault="008C4449" w:rsidP="008C4449">
      <w:pPr>
        <w:pStyle w:val="a8"/>
        <w:tabs>
          <w:tab w:val="left" w:pos="6287"/>
        </w:tabs>
        <w:jc w:val="center"/>
        <w:rPr>
          <w:rFonts w:ascii="Times New Roman" w:hAnsi="Times New Roman" w:cs="Times New Roman"/>
          <w:b/>
          <w:sz w:val="28"/>
          <w:szCs w:val="28"/>
          <w:lang w:val="ru-RU"/>
        </w:rPr>
      </w:pPr>
    </w:p>
    <w:p w:rsidR="008C4449" w:rsidRDefault="008C4449" w:rsidP="00EF3691">
      <w:pPr>
        <w:jc w:val="center"/>
        <w:rPr>
          <w:b/>
          <w:sz w:val="28"/>
          <w:szCs w:val="28"/>
        </w:rPr>
      </w:pPr>
    </w:p>
    <w:p w:rsidR="008C4449" w:rsidRDefault="008C4449" w:rsidP="00EF3691">
      <w:pPr>
        <w:jc w:val="center"/>
        <w:rPr>
          <w:b/>
          <w:sz w:val="28"/>
          <w:szCs w:val="28"/>
        </w:rPr>
      </w:pPr>
    </w:p>
    <w:p w:rsidR="008C4449" w:rsidRDefault="008C4449" w:rsidP="00EF3691">
      <w:pPr>
        <w:jc w:val="center"/>
        <w:rPr>
          <w:b/>
          <w:sz w:val="28"/>
          <w:szCs w:val="28"/>
        </w:rPr>
      </w:pPr>
    </w:p>
    <w:p w:rsidR="008C4449" w:rsidRDefault="008C4449" w:rsidP="00EF3691">
      <w:pPr>
        <w:jc w:val="center"/>
        <w:rPr>
          <w:b/>
          <w:sz w:val="28"/>
          <w:szCs w:val="28"/>
        </w:rPr>
      </w:pPr>
    </w:p>
    <w:p w:rsidR="008C4449" w:rsidRDefault="008C4449" w:rsidP="00EF3691">
      <w:pPr>
        <w:jc w:val="center"/>
        <w:rPr>
          <w:b/>
          <w:sz w:val="28"/>
          <w:szCs w:val="28"/>
        </w:rPr>
      </w:pPr>
    </w:p>
    <w:p w:rsidR="008C4449" w:rsidRDefault="008C4449" w:rsidP="00EF3691">
      <w:pPr>
        <w:jc w:val="center"/>
        <w:rPr>
          <w:b/>
          <w:sz w:val="28"/>
          <w:szCs w:val="28"/>
        </w:rPr>
      </w:pPr>
    </w:p>
    <w:p w:rsidR="008C4449" w:rsidRDefault="008C4449" w:rsidP="00EF3691">
      <w:pPr>
        <w:jc w:val="center"/>
        <w:rPr>
          <w:b/>
          <w:sz w:val="28"/>
          <w:szCs w:val="28"/>
        </w:rPr>
      </w:pPr>
    </w:p>
    <w:p w:rsidR="008C4449" w:rsidRDefault="008C4449" w:rsidP="00EF3691">
      <w:pPr>
        <w:jc w:val="center"/>
        <w:rPr>
          <w:b/>
          <w:sz w:val="28"/>
          <w:szCs w:val="28"/>
        </w:rPr>
      </w:pPr>
    </w:p>
    <w:p w:rsidR="008C4449" w:rsidRDefault="008C4449" w:rsidP="00EF3691">
      <w:pPr>
        <w:jc w:val="center"/>
        <w:rPr>
          <w:b/>
          <w:sz w:val="28"/>
          <w:szCs w:val="28"/>
        </w:rPr>
      </w:pPr>
    </w:p>
    <w:p w:rsidR="00EF3691" w:rsidRDefault="00EF3691" w:rsidP="00EF3691">
      <w:pPr>
        <w:jc w:val="center"/>
        <w:rPr>
          <w:b/>
          <w:sz w:val="28"/>
          <w:szCs w:val="28"/>
        </w:rPr>
      </w:pPr>
      <w:r>
        <w:rPr>
          <w:b/>
          <w:sz w:val="28"/>
          <w:szCs w:val="28"/>
        </w:rPr>
        <w:t>О закреплении земельного участка за Муниципальным</w:t>
      </w:r>
    </w:p>
    <w:p w:rsidR="00EF3691" w:rsidRDefault="00EF3691" w:rsidP="00EF3691">
      <w:pPr>
        <w:jc w:val="center"/>
        <w:rPr>
          <w:b/>
          <w:sz w:val="28"/>
          <w:szCs w:val="28"/>
        </w:rPr>
      </w:pPr>
      <w:r>
        <w:rPr>
          <w:b/>
          <w:sz w:val="28"/>
          <w:szCs w:val="28"/>
        </w:rPr>
        <w:t xml:space="preserve">казенным общеобразовательным учреждением </w:t>
      </w:r>
    </w:p>
    <w:p w:rsidR="00EF3691" w:rsidRDefault="00EF3691" w:rsidP="00EF3691">
      <w:pPr>
        <w:jc w:val="center"/>
        <w:rPr>
          <w:b/>
          <w:sz w:val="28"/>
          <w:szCs w:val="28"/>
        </w:rPr>
      </w:pPr>
      <w:r>
        <w:rPr>
          <w:b/>
          <w:sz w:val="28"/>
          <w:szCs w:val="28"/>
        </w:rPr>
        <w:t>«</w:t>
      </w:r>
      <w:r w:rsidR="00BA4662">
        <w:rPr>
          <w:b/>
          <w:sz w:val="28"/>
          <w:szCs w:val="28"/>
        </w:rPr>
        <w:t>Марагинская</w:t>
      </w:r>
      <w:r>
        <w:rPr>
          <w:b/>
          <w:sz w:val="28"/>
          <w:szCs w:val="28"/>
        </w:rPr>
        <w:t xml:space="preserve"> средняя общеобразовательная школа</w:t>
      </w:r>
      <w:r w:rsidR="00BA4662">
        <w:rPr>
          <w:b/>
          <w:sz w:val="28"/>
          <w:szCs w:val="28"/>
        </w:rPr>
        <w:t xml:space="preserve"> №1</w:t>
      </w:r>
      <w:r>
        <w:rPr>
          <w:b/>
          <w:sz w:val="28"/>
          <w:szCs w:val="28"/>
        </w:rPr>
        <w:t xml:space="preserve">» </w:t>
      </w:r>
    </w:p>
    <w:p w:rsidR="00EF3691" w:rsidRDefault="00EF3691" w:rsidP="00EF3691">
      <w:pPr>
        <w:jc w:val="center"/>
        <w:rPr>
          <w:b/>
          <w:sz w:val="28"/>
          <w:szCs w:val="28"/>
        </w:rPr>
      </w:pPr>
      <w:r>
        <w:rPr>
          <w:b/>
          <w:sz w:val="28"/>
          <w:szCs w:val="28"/>
        </w:rPr>
        <w:t xml:space="preserve">Табасаранского района Республики Дагестан  </w:t>
      </w:r>
    </w:p>
    <w:p w:rsidR="00EF3691" w:rsidRDefault="00EF3691" w:rsidP="00EF3691">
      <w:pPr>
        <w:ind w:firstLine="567"/>
        <w:rPr>
          <w:b/>
          <w:sz w:val="28"/>
          <w:szCs w:val="28"/>
        </w:rPr>
      </w:pPr>
    </w:p>
    <w:p w:rsidR="00EF3691" w:rsidRPr="00C34959" w:rsidRDefault="00EF3691" w:rsidP="00EF3691">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sidR="00BA4662">
        <w:rPr>
          <w:sz w:val="28"/>
          <w:szCs w:val="28"/>
        </w:rPr>
        <w:t>Марагинская</w:t>
      </w:r>
      <w:r>
        <w:rPr>
          <w:sz w:val="28"/>
          <w:szCs w:val="28"/>
        </w:rPr>
        <w:t xml:space="preserve">  средняя общеобразовательная школа</w:t>
      </w:r>
      <w:r w:rsidR="00BA4662">
        <w:rPr>
          <w:sz w:val="28"/>
          <w:szCs w:val="28"/>
        </w:rPr>
        <w:t xml:space="preserve"> №1</w:t>
      </w:r>
      <w:r w:rsidRPr="001C7718">
        <w:rPr>
          <w:sz w:val="28"/>
          <w:szCs w:val="28"/>
        </w:rPr>
        <w:t>»</w:t>
      </w:r>
      <w:r>
        <w:rPr>
          <w:sz w:val="28"/>
          <w:szCs w:val="28"/>
        </w:rPr>
        <w:t xml:space="preserve"> </w:t>
      </w:r>
      <w:r w:rsidR="00BA4662">
        <w:rPr>
          <w:sz w:val="28"/>
          <w:szCs w:val="28"/>
        </w:rPr>
        <w:t xml:space="preserve">Табасаранский район, сел. Марага Гасанова Аликрам Наврузбековича </w:t>
      </w:r>
      <w:r>
        <w:rPr>
          <w:sz w:val="28"/>
          <w:szCs w:val="28"/>
        </w:rPr>
        <w:t xml:space="preserve">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w:t>
      </w:r>
      <w:r>
        <w:rPr>
          <w:sz w:val="28"/>
          <w:szCs w:val="28"/>
        </w:rPr>
        <w:lastRenderedPageBreak/>
        <w:t xml:space="preserve">Земельного кодекса РФ, администрация МР «Табасаранский район» РД </w:t>
      </w:r>
      <w:r>
        <w:rPr>
          <w:b/>
          <w:sz w:val="28"/>
          <w:szCs w:val="28"/>
        </w:rPr>
        <w:t>ПОСТАНОВЛЯЕТ:</w:t>
      </w:r>
    </w:p>
    <w:p w:rsidR="00EF3691" w:rsidRDefault="00EF3691" w:rsidP="00EF3691">
      <w:pPr>
        <w:ind w:right="-1"/>
        <w:jc w:val="both"/>
        <w:rPr>
          <w:b/>
          <w:sz w:val="28"/>
          <w:szCs w:val="28"/>
        </w:rPr>
      </w:pPr>
    </w:p>
    <w:p w:rsidR="00EF3691" w:rsidRPr="00E867D3" w:rsidRDefault="00EF3691" w:rsidP="00EF3691">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sidR="00BA4662">
        <w:rPr>
          <w:sz w:val="28"/>
          <w:szCs w:val="28"/>
        </w:rPr>
        <w:t>«Марагинская</w:t>
      </w:r>
      <w:r>
        <w:rPr>
          <w:sz w:val="28"/>
          <w:szCs w:val="28"/>
        </w:rPr>
        <w:t xml:space="preserve"> средняя общеобразовательная школа</w:t>
      </w:r>
      <w:r w:rsidR="00BA4662">
        <w:rPr>
          <w:sz w:val="28"/>
          <w:szCs w:val="28"/>
        </w:rPr>
        <w:t xml:space="preserve"> №1</w:t>
      </w:r>
      <w:r>
        <w:rPr>
          <w:sz w:val="28"/>
          <w:szCs w:val="28"/>
        </w:rPr>
        <w:t>» Табасаран</w:t>
      </w:r>
      <w:r w:rsidR="00BA4662">
        <w:rPr>
          <w:sz w:val="28"/>
          <w:szCs w:val="28"/>
        </w:rPr>
        <w:t>ский район» сел. Марага</w:t>
      </w:r>
      <w:r>
        <w:rPr>
          <w:sz w:val="28"/>
          <w:szCs w:val="28"/>
        </w:rPr>
        <w:t xml:space="preserve">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6648,5  м</w:t>
      </w:r>
      <w:r>
        <w:rPr>
          <w:sz w:val="28"/>
          <w:szCs w:val="28"/>
          <w:vertAlign w:val="superscript"/>
        </w:rPr>
        <w:t>2,</w:t>
      </w:r>
      <w:r>
        <w:rPr>
          <w:sz w:val="28"/>
          <w:szCs w:val="28"/>
        </w:rPr>
        <w:t xml:space="preserve"> </w:t>
      </w:r>
      <w:r w:rsidRPr="007B0304">
        <w:rPr>
          <w:sz w:val="28"/>
          <w:szCs w:val="28"/>
        </w:rPr>
        <w:t xml:space="preserve"> </w:t>
      </w:r>
      <w:r w:rsidR="00BA4662">
        <w:rPr>
          <w:sz w:val="28"/>
          <w:szCs w:val="28"/>
        </w:rPr>
        <w:t>расположенный в черте с. Марага</w:t>
      </w:r>
      <w:r w:rsidRPr="00E867D3">
        <w:rPr>
          <w:sz w:val="28"/>
          <w:szCs w:val="28"/>
        </w:rPr>
        <w:t xml:space="preserve"> из земель населенного пункта.</w:t>
      </w:r>
    </w:p>
    <w:p w:rsidR="00EF3691" w:rsidRDefault="00EF3691" w:rsidP="00EF3691">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w:t>
      </w:r>
      <w:r w:rsidR="00BA4662">
        <w:rPr>
          <w:sz w:val="28"/>
          <w:szCs w:val="28"/>
        </w:rPr>
        <w:t>ьного учреждения «Марагинская</w:t>
      </w:r>
      <w:r>
        <w:rPr>
          <w:sz w:val="28"/>
          <w:szCs w:val="28"/>
        </w:rPr>
        <w:t xml:space="preserve"> средняя общеобразовательная школа</w:t>
      </w:r>
      <w:r w:rsidR="00BA4662">
        <w:rPr>
          <w:sz w:val="28"/>
          <w:szCs w:val="28"/>
        </w:rPr>
        <w:t xml:space="preserve"> №1» Гасанову А.Н.</w:t>
      </w:r>
      <w:r>
        <w:rPr>
          <w:sz w:val="28"/>
          <w:szCs w:val="28"/>
        </w:rPr>
        <w:t xml:space="preserve"> подготовить соответствующие  правоустанавливающие документы на земельный участок.</w:t>
      </w:r>
    </w:p>
    <w:p w:rsidR="00EF3691" w:rsidRPr="00B35173" w:rsidRDefault="00EF3691" w:rsidP="00EF3691">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EF3691" w:rsidRDefault="00EF3691" w:rsidP="00EF3691">
      <w:pPr>
        <w:tabs>
          <w:tab w:val="left" w:pos="1134"/>
        </w:tabs>
        <w:ind w:right="-1" w:firstLine="567"/>
        <w:jc w:val="both"/>
        <w:rPr>
          <w:sz w:val="28"/>
          <w:szCs w:val="28"/>
        </w:rPr>
      </w:pPr>
    </w:p>
    <w:p w:rsidR="00EF3691" w:rsidRDefault="00EF3691" w:rsidP="00EF3691">
      <w:pPr>
        <w:tabs>
          <w:tab w:val="left" w:pos="1134"/>
        </w:tabs>
        <w:ind w:left="-142" w:right="-1" w:firstLine="426"/>
        <w:jc w:val="both"/>
        <w:rPr>
          <w:sz w:val="28"/>
          <w:szCs w:val="28"/>
        </w:rPr>
      </w:pPr>
    </w:p>
    <w:p w:rsidR="00EF3691" w:rsidRDefault="00EF3691" w:rsidP="00EF3691">
      <w:pPr>
        <w:tabs>
          <w:tab w:val="left" w:pos="1134"/>
        </w:tabs>
        <w:ind w:firstLine="567"/>
        <w:jc w:val="center"/>
        <w:rPr>
          <w:b/>
          <w:sz w:val="28"/>
          <w:szCs w:val="28"/>
        </w:rPr>
      </w:pPr>
    </w:p>
    <w:p w:rsidR="00EF3691" w:rsidRDefault="00EF3691" w:rsidP="00EF3691">
      <w:pPr>
        <w:jc w:val="center"/>
        <w:rPr>
          <w:b/>
          <w:sz w:val="28"/>
          <w:szCs w:val="28"/>
        </w:rPr>
      </w:pPr>
    </w:p>
    <w:p w:rsidR="00EF3691" w:rsidRPr="001304CD" w:rsidRDefault="00EF3691" w:rsidP="00EF3691">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EF3691" w:rsidRDefault="00EF3691" w:rsidP="00EF3691">
      <w:pPr>
        <w:jc w:val="center"/>
        <w:rPr>
          <w:b/>
          <w:sz w:val="28"/>
          <w:szCs w:val="28"/>
        </w:rPr>
      </w:pPr>
      <w:r>
        <w:rPr>
          <w:b/>
          <w:sz w:val="28"/>
          <w:szCs w:val="28"/>
        </w:rPr>
        <w:t xml:space="preserve"> </w:t>
      </w:r>
      <w:r w:rsidRPr="001304CD">
        <w:rPr>
          <w:b/>
          <w:sz w:val="28"/>
          <w:szCs w:val="28"/>
        </w:rPr>
        <w:t>МР «Табасаранский район»                                               И. Яралиев</w:t>
      </w:r>
    </w:p>
    <w:p w:rsidR="00C40CAE" w:rsidRDefault="00C40CAE" w:rsidP="0054330D">
      <w:pPr>
        <w:pStyle w:val="a8"/>
        <w:tabs>
          <w:tab w:val="left" w:pos="6287"/>
        </w:tabs>
        <w:jc w:val="center"/>
        <w:rPr>
          <w:rFonts w:ascii="Times New Roman" w:hAnsi="Times New Roman" w:cs="Times New Roman"/>
          <w:b/>
          <w:sz w:val="28"/>
          <w:szCs w:val="28"/>
          <w:lang w:val="ru-RU"/>
        </w:rPr>
      </w:pPr>
    </w:p>
    <w:p w:rsidR="00EF3691" w:rsidRDefault="00EF3691" w:rsidP="0054330D">
      <w:pPr>
        <w:pStyle w:val="a8"/>
        <w:tabs>
          <w:tab w:val="left" w:pos="6287"/>
        </w:tabs>
        <w:jc w:val="center"/>
        <w:rPr>
          <w:rFonts w:ascii="Times New Roman" w:hAnsi="Times New Roman" w:cs="Times New Roman"/>
          <w:b/>
          <w:sz w:val="28"/>
          <w:szCs w:val="28"/>
          <w:lang w:val="ru-RU"/>
        </w:rPr>
      </w:pPr>
    </w:p>
    <w:p w:rsidR="00EF3691" w:rsidRDefault="00EF3691" w:rsidP="0054330D">
      <w:pPr>
        <w:pStyle w:val="a8"/>
        <w:tabs>
          <w:tab w:val="left" w:pos="6287"/>
        </w:tabs>
        <w:jc w:val="center"/>
        <w:rPr>
          <w:rFonts w:ascii="Times New Roman" w:hAnsi="Times New Roman" w:cs="Times New Roman"/>
          <w:b/>
          <w:sz w:val="28"/>
          <w:szCs w:val="28"/>
          <w:lang w:val="ru-RU"/>
        </w:rPr>
      </w:pPr>
    </w:p>
    <w:p w:rsidR="00EF3691" w:rsidRDefault="00EF3691" w:rsidP="0054330D">
      <w:pPr>
        <w:pStyle w:val="a8"/>
        <w:tabs>
          <w:tab w:val="left" w:pos="6287"/>
        </w:tabs>
        <w:jc w:val="center"/>
        <w:rPr>
          <w:rFonts w:ascii="Times New Roman" w:hAnsi="Times New Roman" w:cs="Times New Roman"/>
          <w:b/>
          <w:sz w:val="28"/>
          <w:szCs w:val="28"/>
          <w:lang w:val="ru-RU"/>
        </w:rPr>
      </w:pPr>
    </w:p>
    <w:p w:rsidR="00EF3691" w:rsidRDefault="00EF3691" w:rsidP="0054330D">
      <w:pPr>
        <w:pStyle w:val="a8"/>
        <w:tabs>
          <w:tab w:val="left" w:pos="6287"/>
        </w:tabs>
        <w:jc w:val="center"/>
        <w:rPr>
          <w:rFonts w:ascii="Times New Roman" w:hAnsi="Times New Roman" w:cs="Times New Roman"/>
          <w:b/>
          <w:sz w:val="28"/>
          <w:szCs w:val="28"/>
          <w:lang w:val="ru-RU"/>
        </w:rPr>
      </w:pPr>
    </w:p>
    <w:p w:rsidR="00EF3691" w:rsidRDefault="00EF3691" w:rsidP="0054330D">
      <w:pPr>
        <w:pStyle w:val="a8"/>
        <w:tabs>
          <w:tab w:val="left" w:pos="6287"/>
        </w:tabs>
        <w:jc w:val="center"/>
        <w:rPr>
          <w:rFonts w:ascii="Times New Roman" w:hAnsi="Times New Roman" w:cs="Times New Roman"/>
          <w:b/>
          <w:sz w:val="28"/>
          <w:szCs w:val="28"/>
          <w:lang w:val="ru-RU"/>
        </w:rPr>
      </w:pPr>
    </w:p>
    <w:p w:rsidR="00EF3691" w:rsidRDefault="00EF3691" w:rsidP="0054330D">
      <w:pPr>
        <w:pStyle w:val="a8"/>
        <w:tabs>
          <w:tab w:val="left" w:pos="6287"/>
        </w:tabs>
        <w:jc w:val="center"/>
        <w:rPr>
          <w:rFonts w:ascii="Times New Roman" w:hAnsi="Times New Roman" w:cs="Times New Roman"/>
          <w:b/>
          <w:sz w:val="28"/>
          <w:szCs w:val="28"/>
          <w:lang w:val="ru-RU"/>
        </w:rPr>
      </w:pPr>
    </w:p>
    <w:p w:rsidR="00EF3691" w:rsidRDefault="00EF3691" w:rsidP="0054330D">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w:t>
      </w:r>
    </w:p>
    <w:p w:rsidR="00C40CAE" w:rsidRDefault="00C40CAE" w:rsidP="00C40CA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здания муниципального  казенного общеобразовательного</w:t>
      </w:r>
    </w:p>
    <w:p w:rsidR="00C40CAE" w:rsidRDefault="002738A0" w:rsidP="00C40CA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учреждения «Марагинская средняя</w:t>
      </w:r>
      <w:r w:rsidR="00C40CAE">
        <w:rPr>
          <w:rFonts w:ascii="Times New Roman" w:hAnsi="Times New Roman" w:cs="Times New Roman"/>
          <w:b/>
          <w:sz w:val="28"/>
          <w:szCs w:val="28"/>
          <w:lang w:val="ru-RU"/>
        </w:rPr>
        <w:t xml:space="preserve"> общеобразовательная  школа</w:t>
      </w:r>
      <w:r>
        <w:rPr>
          <w:rFonts w:ascii="Times New Roman" w:hAnsi="Times New Roman" w:cs="Times New Roman"/>
          <w:b/>
          <w:sz w:val="28"/>
          <w:szCs w:val="28"/>
          <w:lang w:val="ru-RU"/>
        </w:rPr>
        <w:t xml:space="preserve"> №1</w:t>
      </w:r>
      <w:r w:rsidR="00C40CAE">
        <w:rPr>
          <w:rFonts w:ascii="Times New Roman" w:hAnsi="Times New Roman" w:cs="Times New Roman"/>
          <w:b/>
          <w:sz w:val="28"/>
          <w:szCs w:val="28"/>
          <w:lang w:val="ru-RU"/>
        </w:rPr>
        <w:t xml:space="preserve">» </w:t>
      </w:r>
    </w:p>
    <w:p w:rsidR="00C40CAE" w:rsidRPr="002804CE" w:rsidRDefault="00C40CAE" w:rsidP="00C40CAE">
      <w:pPr>
        <w:pStyle w:val="a8"/>
        <w:tabs>
          <w:tab w:val="left" w:pos="6287"/>
        </w:tabs>
        <w:ind w:firstLine="567"/>
        <w:jc w:val="both"/>
        <w:rPr>
          <w:rFonts w:ascii="Times New Roman" w:hAnsi="Times New Roman" w:cs="Times New Roman"/>
          <w:sz w:val="28"/>
          <w:szCs w:val="28"/>
          <w:lang w:val="ru-RU"/>
        </w:rPr>
      </w:pPr>
    </w:p>
    <w:p w:rsidR="00C40CAE" w:rsidRPr="002804CE" w:rsidRDefault="00C40CAE" w:rsidP="00C40CAE">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Рассмотрев заявление директора муниципального казенного общеобразовател</w:t>
      </w:r>
      <w:r>
        <w:rPr>
          <w:rFonts w:ascii="Times New Roman" w:hAnsi="Times New Roman" w:cs="Times New Roman"/>
          <w:sz w:val="28"/>
          <w:szCs w:val="28"/>
          <w:lang w:val="ru-RU"/>
        </w:rPr>
        <w:t>ьно</w:t>
      </w:r>
      <w:r w:rsidR="002738A0">
        <w:rPr>
          <w:rFonts w:ascii="Times New Roman" w:hAnsi="Times New Roman" w:cs="Times New Roman"/>
          <w:sz w:val="28"/>
          <w:szCs w:val="28"/>
          <w:lang w:val="ru-RU"/>
        </w:rPr>
        <w:t>го учреждения «Марагинская средняя</w:t>
      </w:r>
      <w:r>
        <w:rPr>
          <w:rFonts w:ascii="Times New Roman" w:hAnsi="Times New Roman" w:cs="Times New Roman"/>
          <w:sz w:val="28"/>
          <w:szCs w:val="28"/>
          <w:lang w:val="ru-RU"/>
        </w:rPr>
        <w:t xml:space="preserve"> общеобразовательная школа</w:t>
      </w:r>
      <w:r w:rsidR="002738A0">
        <w:rPr>
          <w:rFonts w:ascii="Times New Roman" w:hAnsi="Times New Roman" w:cs="Times New Roman"/>
          <w:sz w:val="28"/>
          <w:szCs w:val="28"/>
          <w:lang w:val="ru-RU"/>
        </w:rPr>
        <w:t xml:space="preserve"> №1</w:t>
      </w:r>
      <w:r w:rsidRPr="002804CE">
        <w:rPr>
          <w:rFonts w:ascii="Times New Roman" w:hAnsi="Times New Roman" w:cs="Times New Roman"/>
          <w:sz w:val="28"/>
          <w:szCs w:val="28"/>
          <w:lang w:val="ru-RU"/>
        </w:rPr>
        <w:t>» о закреплении муниципального здания</w:t>
      </w:r>
      <w:r>
        <w:rPr>
          <w:rFonts w:ascii="Times New Roman" w:hAnsi="Times New Roman" w:cs="Times New Roman"/>
          <w:sz w:val="28"/>
          <w:szCs w:val="28"/>
          <w:lang w:val="ru-RU"/>
        </w:rPr>
        <w:t xml:space="preserve"> школы,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C40CAE" w:rsidRPr="002804CE" w:rsidRDefault="00C40CAE" w:rsidP="00C40CAE">
      <w:pPr>
        <w:pStyle w:val="a8"/>
        <w:tabs>
          <w:tab w:val="left" w:pos="6287"/>
        </w:tabs>
        <w:ind w:firstLine="567"/>
        <w:jc w:val="both"/>
        <w:rPr>
          <w:rFonts w:ascii="Times New Roman" w:hAnsi="Times New Roman" w:cs="Times New Roman"/>
          <w:sz w:val="28"/>
          <w:szCs w:val="28"/>
          <w:lang w:val="ru-RU"/>
        </w:rPr>
      </w:pPr>
    </w:p>
    <w:p w:rsidR="00C40CAE" w:rsidRPr="002804CE" w:rsidRDefault="00C40CAE" w:rsidP="00C40CAE">
      <w:pPr>
        <w:pStyle w:val="a8"/>
        <w:tabs>
          <w:tab w:val="left" w:pos="6287"/>
        </w:tabs>
        <w:ind w:firstLine="567"/>
        <w:jc w:val="both"/>
        <w:rPr>
          <w:rFonts w:ascii="Times New Roman" w:hAnsi="Times New Roman" w:cs="Times New Roman"/>
          <w:sz w:val="28"/>
          <w:szCs w:val="28"/>
          <w:lang w:val="ru-RU"/>
        </w:rPr>
      </w:pPr>
      <w:r w:rsidRPr="002804CE">
        <w:rPr>
          <w:rFonts w:ascii="Times New Roman" w:hAnsi="Times New Roman" w:cs="Times New Roman"/>
          <w:sz w:val="28"/>
          <w:szCs w:val="28"/>
          <w:lang w:val="ru-RU"/>
        </w:rPr>
        <w:t>Муниципальное здание муниципального казенного общеобразов</w:t>
      </w:r>
      <w:r w:rsidR="002738A0">
        <w:rPr>
          <w:rFonts w:ascii="Times New Roman" w:hAnsi="Times New Roman" w:cs="Times New Roman"/>
          <w:sz w:val="28"/>
          <w:szCs w:val="28"/>
          <w:lang w:val="ru-RU"/>
        </w:rPr>
        <w:t xml:space="preserve">ательного учреждения «Марагинская средняя </w:t>
      </w:r>
      <w:r w:rsidRPr="002804CE">
        <w:rPr>
          <w:rFonts w:ascii="Times New Roman" w:hAnsi="Times New Roman" w:cs="Times New Roman"/>
          <w:sz w:val="28"/>
          <w:szCs w:val="28"/>
          <w:lang w:val="ru-RU"/>
        </w:rPr>
        <w:t>общеобра</w:t>
      </w:r>
      <w:r>
        <w:rPr>
          <w:rFonts w:ascii="Times New Roman" w:hAnsi="Times New Roman" w:cs="Times New Roman"/>
          <w:sz w:val="28"/>
          <w:szCs w:val="28"/>
          <w:lang w:val="ru-RU"/>
        </w:rPr>
        <w:t>зовательная школа</w:t>
      </w:r>
      <w:r w:rsidR="002738A0">
        <w:rPr>
          <w:rFonts w:ascii="Times New Roman" w:hAnsi="Times New Roman" w:cs="Times New Roman"/>
          <w:sz w:val="28"/>
          <w:szCs w:val="28"/>
          <w:lang w:val="ru-RU"/>
        </w:rPr>
        <w:t xml:space="preserve"> №1» общей площадью  344,1</w:t>
      </w:r>
      <w:r>
        <w:rPr>
          <w:rFonts w:ascii="Times New Roman" w:hAnsi="Times New Roman" w:cs="Times New Roman"/>
          <w:sz w:val="28"/>
          <w:szCs w:val="28"/>
          <w:lang w:val="ru-RU"/>
        </w:rPr>
        <w:t xml:space="preserve"> </w:t>
      </w:r>
      <w:r w:rsidRPr="002804CE">
        <w:rPr>
          <w:rFonts w:ascii="Times New Roman" w:hAnsi="Times New Roman" w:cs="Times New Roman"/>
          <w:sz w:val="28"/>
          <w:szCs w:val="28"/>
          <w:lang w:val="ru-RU"/>
        </w:rPr>
        <w:t>м</w:t>
      </w:r>
      <w:r w:rsidRPr="002804CE">
        <w:rPr>
          <w:rFonts w:ascii="Times New Roman" w:hAnsi="Times New Roman" w:cs="Times New Roman"/>
          <w:sz w:val="28"/>
          <w:szCs w:val="28"/>
          <w:vertAlign w:val="superscript"/>
          <w:lang w:val="ru-RU"/>
        </w:rPr>
        <w:t>2</w:t>
      </w:r>
      <w:r w:rsidRPr="002804CE">
        <w:rPr>
          <w:rFonts w:ascii="Times New Roman" w:hAnsi="Times New Roman" w:cs="Times New Roman"/>
          <w:sz w:val="28"/>
          <w:szCs w:val="28"/>
          <w:lang w:val="ru-RU"/>
        </w:rPr>
        <w:t xml:space="preserve"> расположенный по адресу: Республика Дагестан, Табасаранский</w:t>
      </w:r>
      <w:r w:rsidR="002738A0">
        <w:rPr>
          <w:rFonts w:ascii="Times New Roman" w:hAnsi="Times New Roman" w:cs="Times New Roman"/>
          <w:sz w:val="28"/>
          <w:szCs w:val="28"/>
          <w:lang w:val="ru-RU"/>
        </w:rPr>
        <w:t xml:space="preserve"> район,                 с. Марага</w:t>
      </w:r>
      <w:r w:rsidRPr="002804CE">
        <w:rPr>
          <w:rFonts w:ascii="Times New Roman" w:hAnsi="Times New Roman" w:cs="Times New Roman"/>
          <w:sz w:val="28"/>
          <w:szCs w:val="28"/>
          <w:lang w:val="ru-RU"/>
        </w:rPr>
        <w:t xml:space="preserve"> передать в оперативное управление муниципальному казенному  общеобразов</w:t>
      </w:r>
      <w:r w:rsidR="002738A0">
        <w:rPr>
          <w:rFonts w:ascii="Times New Roman" w:hAnsi="Times New Roman" w:cs="Times New Roman"/>
          <w:sz w:val="28"/>
          <w:szCs w:val="28"/>
          <w:lang w:val="ru-RU"/>
        </w:rPr>
        <w:t>ательному учреждению «Марагинская средняя</w:t>
      </w:r>
      <w:r>
        <w:rPr>
          <w:rFonts w:ascii="Times New Roman" w:hAnsi="Times New Roman" w:cs="Times New Roman"/>
          <w:sz w:val="28"/>
          <w:szCs w:val="28"/>
          <w:lang w:val="ru-RU"/>
        </w:rPr>
        <w:t xml:space="preserve"> </w:t>
      </w:r>
      <w:r w:rsidRPr="002804CE">
        <w:rPr>
          <w:rFonts w:ascii="Times New Roman" w:hAnsi="Times New Roman" w:cs="Times New Roman"/>
          <w:sz w:val="28"/>
          <w:szCs w:val="28"/>
          <w:lang w:val="ru-RU"/>
        </w:rPr>
        <w:t>общеобразовательная школа</w:t>
      </w:r>
      <w:r w:rsidR="002738A0">
        <w:rPr>
          <w:rFonts w:ascii="Times New Roman" w:hAnsi="Times New Roman" w:cs="Times New Roman"/>
          <w:sz w:val="28"/>
          <w:szCs w:val="28"/>
          <w:lang w:val="ru-RU"/>
        </w:rPr>
        <w:t xml:space="preserve"> №1</w:t>
      </w:r>
      <w:r w:rsidRPr="002804CE">
        <w:rPr>
          <w:rFonts w:ascii="Times New Roman" w:hAnsi="Times New Roman" w:cs="Times New Roman"/>
          <w:sz w:val="28"/>
          <w:szCs w:val="28"/>
          <w:lang w:val="ru-RU"/>
        </w:rPr>
        <w:t>».</w:t>
      </w:r>
    </w:p>
    <w:p w:rsidR="00C40CAE" w:rsidRPr="002804CE" w:rsidRDefault="00C40CAE" w:rsidP="00C40CAE">
      <w:pPr>
        <w:pStyle w:val="a8"/>
        <w:tabs>
          <w:tab w:val="left" w:pos="6287"/>
        </w:tabs>
        <w:ind w:firstLine="567"/>
        <w:jc w:val="both"/>
        <w:rPr>
          <w:rFonts w:ascii="Times New Roman" w:hAnsi="Times New Roman" w:cs="Times New Roman"/>
          <w:sz w:val="28"/>
          <w:szCs w:val="28"/>
          <w:lang w:val="ru-RU"/>
        </w:rPr>
      </w:pPr>
    </w:p>
    <w:p w:rsidR="00C40CAE" w:rsidRPr="002804CE" w:rsidRDefault="00C40CAE" w:rsidP="00C40CAE">
      <w:pPr>
        <w:pStyle w:val="a8"/>
        <w:tabs>
          <w:tab w:val="left" w:pos="6287"/>
        </w:tabs>
        <w:ind w:firstLine="567"/>
        <w:jc w:val="both"/>
        <w:rPr>
          <w:rFonts w:ascii="Times New Roman" w:hAnsi="Times New Roman" w:cs="Times New Roman"/>
          <w:sz w:val="28"/>
          <w:szCs w:val="28"/>
          <w:lang w:val="ru-RU"/>
        </w:rPr>
      </w:pPr>
    </w:p>
    <w:p w:rsidR="00C40CAE" w:rsidRDefault="00C40CAE" w:rsidP="00C40CAE">
      <w:pPr>
        <w:pStyle w:val="a8"/>
        <w:tabs>
          <w:tab w:val="left" w:pos="6287"/>
        </w:tabs>
        <w:rPr>
          <w:rFonts w:ascii="Times New Roman" w:hAnsi="Times New Roman" w:cs="Times New Roman"/>
          <w:b/>
          <w:sz w:val="28"/>
          <w:szCs w:val="28"/>
          <w:lang w:val="ru-RU"/>
        </w:rPr>
      </w:pPr>
    </w:p>
    <w:p w:rsidR="00C40CAE" w:rsidRDefault="00C40CAE" w:rsidP="00C40CAE">
      <w:pPr>
        <w:pStyle w:val="a8"/>
        <w:tabs>
          <w:tab w:val="left" w:pos="6287"/>
        </w:tabs>
        <w:rPr>
          <w:rFonts w:ascii="Times New Roman" w:hAnsi="Times New Roman" w:cs="Times New Roman"/>
          <w:b/>
          <w:sz w:val="28"/>
          <w:szCs w:val="28"/>
          <w:lang w:val="ru-RU"/>
        </w:rPr>
      </w:pPr>
    </w:p>
    <w:p w:rsidR="00C40CAE" w:rsidRDefault="00C40CAE" w:rsidP="00C40CAE">
      <w:pPr>
        <w:pStyle w:val="a8"/>
        <w:tabs>
          <w:tab w:val="left" w:pos="6287"/>
        </w:tabs>
        <w:rPr>
          <w:rFonts w:ascii="Times New Roman" w:hAnsi="Times New Roman" w:cs="Times New Roman"/>
          <w:sz w:val="28"/>
          <w:szCs w:val="28"/>
          <w:lang w:val="ru-RU"/>
        </w:rPr>
      </w:pPr>
    </w:p>
    <w:p w:rsidR="00C40CAE" w:rsidRPr="001304CD" w:rsidRDefault="00C40CAE" w:rsidP="00C40CAE">
      <w:pPr>
        <w:pStyle w:val="a8"/>
        <w:ind w:left="284"/>
        <w:rPr>
          <w:rFonts w:ascii="Times New Roman" w:hAnsi="Times New Roman"/>
          <w:b/>
          <w:sz w:val="28"/>
          <w:szCs w:val="28"/>
          <w:lang w:val="ru-RU"/>
        </w:rPr>
      </w:pPr>
      <w:r>
        <w:rPr>
          <w:rFonts w:ascii="Times New Roman" w:hAnsi="Times New Roman"/>
          <w:b/>
          <w:sz w:val="28"/>
          <w:szCs w:val="28"/>
          <w:lang w:val="ru-RU"/>
        </w:rPr>
        <w:lastRenderedPageBreak/>
        <w:t>И.о.</w:t>
      </w:r>
      <w:r w:rsidRPr="001304CD">
        <w:rPr>
          <w:rFonts w:ascii="Times New Roman" w:hAnsi="Times New Roman"/>
          <w:b/>
          <w:sz w:val="28"/>
          <w:szCs w:val="28"/>
          <w:lang w:val="ru-RU"/>
        </w:rPr>
        <w:t xml:space="preserve">  Главы  администрации</w:t>
      </w:r>
    </w:p>
    <w:p w:rsidR="00C40CAE" w:rsidRDefault="00C40CAE" w:rsidP="00C40CAE">
      <w:pPr>
        <w:jc w:val="center"/>
        <w:rPr>
          <w:b/>
          <w:sz w:val="28"/>
          <w:szCs w:val="28"/>
        </w:rPr>
      </w:pPr>
      <w:r>
        <w:rPr>
          <w:b/>
          <w:sz w:val="28"/>
          <w:szCs w:val="28"/>
        </w:rPr>
        <w:t xml:space="preserve"> </w:t>
      </w:r>
      <w:r w:rsidRPr="001304CD">
        <w:rPr>
          <w:b/>
          <w:sz w:val="28"/>
          <w:szCs w:val="28"/>
        </w:rPr>
        <w:t>МР «Табасаранский район»                                               И. Яралиев</w:t>
      </w: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C40CAE" w:rsidRDefault="00C40CAE" w:rsidP="00C40CAE">
      <w:pPr>
        <w:pStyle w:val="a8"/>
        <w:tabs>
          <w:tab w:val="left" w:pos="6287"/>
        </w:tabs>
        <w:jc w:val="center"/>
        <w:rPr>
          <w:rFonts w:ascii="Times New Roman" w:hAnsi="Times New Roman" w:cs="Times New Roman"/>
          <w:b/>
          <w:sz w:val="28"/>
          <w:szCs w:val="28"/>
          <w:lang w:val="ru-RU"/>
        </w:rPr>
      </w:pPr>
    </w:p>
    <w:p w:rsidR="005453C4" w:rsidRDefault="005453C4" w:rsidP="005453C4">
      <w:pPr>
        <w:pStyle w:val="a8"/>
        <w:tabs>
          <w:tab w:val="left" w:pos="6287"/>
        </w:tabs>
        <w:jc w:val="center"/>
        <w:rPr>
          <w:rFonts w:ascii="Times New Roman" w:hAnsi="Times New Roman" w:cs="Times New Roman"/>
          <w:b/>
          <w:sz w:val="28"/>
          <w:szCs w:val="28"/>
          <w:lang w:val="ru-RU"/>
        </w:rPr>
      </w:pPr>
    </w:p>
    <w:p w:rsidR="005453C4" w:rsidRDefault="005453C4" w:rsidP="005453C4">
      <w:pPr>
        <w:jc w:val="center"/>
        <w:rPr>
          <w:b/>
          <w:sz w:val="28"/>
          <w:szCs w:val="28"/>
        </w:rPr>
      </w:pPr>
      <w:r>
        <w:rPr>
          <w:b/>
          <w:sz w:val="28"/>
          <w:szCs w:val="28"/>
        </w:rPr>
        <w:t>О закреплении земельного участка за Муниципальным</w:t>
      </w:r>
    </w:p>
    <w:p w:rsidR="005453C4" w:rsidRDefault="005453C4" w:rsidP="005453C4">
      <w:pPr>
        <w:jc w:val="center"/>
        <w:rPr>
          <w:b/>
          <w:sz w:val="28"/>
          <w:szCs w:val="28"/>
        </w:rPr>
      </w:pPr>
      <w:r>
        <w:rPr>
          <w:b/>
          <w:sz w:val="28"/>
          <w:szCs w:val="28"/>
        </w:rPr>
        <w:t xml:space="preserve">казенным общеобразовательным учреждением </w:t>
      </w:r>
    </w:p>
    <w:p w:rsidR="005453C4" w:rsidRDefault="005453C4" w:rsidP="005453C4">
      <w:pPr>
        <w:jc w:val="center"/>
        <w:rPr>
          <w:b/>
          <w:sz w:val="28"/>
          <w:szCs w:val="28"/>
        </w:rPr>
      </w:pPr>
      <w:r>
        <w:rPr>
          <w:b/>
          <w:sz w:val="28"/>
          <w:szCs w:val="28"/>
        </w:rPr>
        <w:t xml:space="preserve">«Зильская  средняя общеобразовательная школа» </w:t>
      </w:r>
    </w:p>
    <w:p w:rsidR="005453C4" w:rsidRDefault="005453C4" w:rsidP="005453C4">
      <w:pPr>
        <w:jc w:val="center"/>
        <w:rPr>
          <w:b/>
          <w:sz w:val="28"/>
          <w:szCs w:val="28"/>
        </w:rPr>
      </w:pPr>
      <w:r>
        <w:rPr>
          <w:b/>
          <w:sz w:val="28"/>
          <w:szCs w:val="28"/>
        </w:rPr>
        <w:t xml:space="preserve">Табасаранского района Республики Дагестан  </w:t>
      </w:r>
    </w:p>
    <w:p w:rsidR="005453C4" w:rsidRDefault="005453C4" w:rsidP="005453C4">
      <w:pPr>
        <w:ind w:firstLine="567"/>
        <w:rPr>
          <w:b/>
          <w:sz w:val="28"/>
          <w:szCs w:val="28"/>
        </w:rPr>
      </w:pPr>
    </w:p>
    <w:p w:rsidR="005453C4" w:rsidRPr="00C34959" w:rsidRDefault="005453C4" w:rsidP="005453C4">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Pr>
          <w:sz w:val="28"/>
          <w:szCs w:val="28"/>
        </w:rPr>
        <w:t>Зильская  средняя общеобразовательная школа</w:t>
      </w:r>
      <w:r w:rsidRPr="001C7718">
        <w:rPr>
          <w:sz w:val="28"/>
          <w:szCs w:val="28"/>
        </w:rPr>
        <w:t>»</w:t>
      </w:r>
      <w:r>
        <w:rPr>
          <w:sz w:val="28"/>
          <w:szCs w:val="28"/>
        </w:rPr>
        <w:t xml:space="preserve"> Табасаранский район, сел.  Зиль  Кафланова Арсена Мирзабалаевича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5453C4" w:rsidRDefault="005453C4" w:rsidP="005453C4">
      <w:pPr>
        <w:ind w:right="-1"/>
        <w:jc w:val="both"/>
        <w:rPr>
          <w:b/>
          <w:sz w:val="28"/>
          <w:szCs w:val="28"/>
        </w:rPr>
      </w:pPr>
    </w:p>
    <w:p w:rsidR="005453C4" w:rsidRPr="00E867D3" w:rsidRDefault="005453C4" w:rsidP="005453C4">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Pr>
          <w:sz w:val="28"/>
          <w:szCs w:val="28"/>
        </w:rPr>
        <w:t xml:space="preserve">«Зильская средняя общеобразовательная школа» Табасаранский район» сел. Зиль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5606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w:t>
      </w:r>
      <w:r w:rsidR="00F61621">
        <w:rPr>
          <w:sz w:val="28"/>
          <w:szCs w:val="28"/>
        </w:rPr>
        <w:t>й в черте с. Зиль</w:t>
      </w:r>
      <w:r w:rsidRPr="00E867D3">
        <w:rPr>
          <w:sz w:val="28"/>
          <w:szCs w:val="28"/>
        </w:rPr>
        <w:t xml:space="preserve"> из земель населенного пункта.</w:t>
      </w:r>
    </w:p>
    <w:p w:rsidR="005453C4" w:rsidRDefault="005453C4" w:rsidP="005453C4">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w:t>
      </w:r>
      <w:r w:rsidR="00254431">
        <w:rPr>
          <w:sz w:val="28"/>
          <w:szCs w:val="28"/>
        </w:rPr>
        <w:t>ьного учреждения «Зильская</w:t>
      </w:r>
      <w:r>
        <w:rPr>
          <w:sz w:val="28"/>
          <w:szCs w:val="28"/>
        </w:rPr>
        <w:t xml:space="preserve"> средняя общеобразовательная школа</w:t>
      </w:r>
      <w:r w:rsidR="00254431">
        <w:rPr>
          <w:sz w:val="28"/>
          <w:szCs w:val="28"/>
        </w:rPr>
        <w:t>»                   Кафланову А.М.</w:t>
      </w:r>
      <w:r>
        <w:rPr>
          <w:sz w:val="28"/>
          <w:szCs w:val="28"/>
        </w:rPr>
        <w:t xml:space="preserve"> подготовить соответствующие  правоустанавливающие документы на земельный участок.</w:t>
      </w:r>
    </w:p>
    <w:p w:rsidR="005453C4" w:rsidRPr="00B35173" w:rsidRDefault="005453C4" w:rsidP="005453C4">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5453C4" w:rsidRDefault="005453C4" w:rsidP="005453C4">
      <w:pPr>
        <w:tabs>
          <w:tab w:val="left" w:pos="1134"/>
        </w:tabs>
        <w:ind w:right="-1" w:firstLine="567"/>
        <w:jc w:val="both"/>
        <w:rPr>
          <w:sz w:val="28"/>
          <w:szCs w:val="28"/>
        </w:rPr>
      </w:pPr>
    </w:p>
    <w:p w:rsidR="005453C4" w:rsidRDefault="005453C4" w:rsidP="005453C4">
      <w:pPr>
        <w:tabs>
          <w:tab w:val="left" w:pos="1134"/>
        </w:tabs>
        <w:ind w:left="-142" w:right="-1" w:firstLine="426"/>
        <w:jc w:val="both"/>
        <w:rPr>
          <w:sz w:val="28"/>
          <w:szCs w:val="28"/>
        </w:rPr>
      </w:pPr>
    </w:p>
    <w:p w:rsidR="005453C4" w:rsidRDefault="005453C4" w:rsidP="005453C4">
      <w:pPr>
        <w:tabs>
          <w:tab w:val="left" w:pos="1134"/>
        </w:tabs>
        <w:ind w:firstLine="567"/>
        <w:jc w:val="center"/>
        <w:rPr>
          <w:b/>
          <w:sz w:val="28"/>
          <w:szCs w:val="28"/>
        </w:rPr>
      </w:pPr>
    </w:p>
    <w:p w:rsidR="005453C4" w:rsidRDefault="005453C4" w:rsidP="005453C4">
      <w:pPr>
        <w:jc w:val="center"/>
        <w:rPr>
          <w:b/>
          <w:sz w:val="28"/>
          <w:szCs w:val="28"/>
        </w:rPr>
      </w:pPr>
    </w:p>
    <w:p w:rsidR="005453C4" w:rsidRPr="001304CD" w:rsidRDefault="005453C4" w:rsidP="005453C4">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5453C4" w:rsidRDefault="005453C4" w:rsidP="005453C4">
      <w:pPr>
        <w:jc w:val="center"/>
        <w:rPr>
          <w:b/>
          <w:sz w:val="28"/>
          <w:szCs w:val="28"/>
        </w:rPr>
      </w:pPr>
      <w:r>
        <w:rPr>
          <w:b/>
          <w:sz w:val="28"/>
          <w:szCs w:val="28"/>
        </w:rPr>
        <w:t xml:space="preserve"> </w:t>
      </w:r>
      <w:r w:rsidRPr="001304CD">
        <w:rPr>
          <w:b/>
          <w:sz w:val="28"/>
          <w:szCs w:val="28"/>
        </w:rPr>
        <w:t>МР «Табасаранский район»                                               И. Яралиев</w:t>
      </w:r>
    </w:p>
    <w:p w:rsidR="005453C4" w:rsidRDefault="005453C4" w:rsidP="005453C4">
      <w:pPr>
        <w:tabs>
          <w:tab w:val="left" w:pos="1134"/>
        </w:tabs>
        <w:ind w:left="-142" w:right="-1" w:firstLine="426"/>
        <w:jc w:val="both"/>
        <w:rPr>
          <w:sz w:val="28"/>
          <w:szCs w:val="28"/>
        </w:rPr>
      </w:pPr>
    </w:p>
    <w:p w:rsidR="005453C4" w:rsidRDefault="005453C4" w:rsidP="005453C4">
      <w:pPr>
        <w:tabs>
          <w:tab w:val="left" w:pos="1134"/>
        </w:tabs>
        <w:ind w:left="-142" w:right="-1" w:firstLine="426"/>
        <w:jc w:val="both"/>
        <w:rPr>
          <w:sz w:val="28"/>
          <w:szCs w:val="28"/>
        </w:rPr>
      </w:pPr>
    </w:p>
    <w:p w:rsidR="005453C4" w:rsidRDefault="005453C4" w:rsidP="005453C4">
      <w:pPr>
        <w:jc w:val="center"/>
        <w:rPr>
          <w:b/>
          <w:sz w:val="28"/>
          <w:szCs w:val="28"/>
        </w:rPr>
      </w:pPr>
    </w:p>
    <w:p w:rsidR="005453C4" w:rsidRDefault="005453C4" w:rsidP="005453C4">
      <w:pPr>
        <w:jc w:val="center"/>
        <w:rPr>
          <w:b/>
          <w:sz w:val="28"/>
          <w:szCs w:val="28"/>
        </w:rPr>
      </w:pPr>
    </w:p>
    <w:p w:rsidR="005453C4" w:rsidRDefault="005453C4" w:rsidP="005453C4">
      <w:pPr>
        <w:jc w:val="center"/>
        <w:rPr>
          <w:b/>
          <w:sz w:val="28"/>
          <w:szCs w:val="28"/>
        </w:rPr>
      </w:pPr>
    </w:p>
    <w:p w:rsidR="005453C4" w:rsidRDefault="005453C4" w:rsidP="0054330D">
      <w:pPr>
        <w:pStyle w:val="a8"/>
        <w:tabs>
          <w:tab w:val="left" w:pos="6287"/>
        </w:tabs>
        <w:jc w:val="center"/>
        <w:rPr>
          <w:rFonts w:ascii="Times New Roman" w:hAnsi="Times New Roman" w:cs="Times New Roman"/>
          <w:b/>
          <w:sz w:val="28"/>
          <w:szCs w:val="28"/>
          <w:lang w:val="ru-RU"/>
        </w:rPr>
      </w:pPr>
    </w:p>
    <w:p w:rsidR="005453C4" w:rsidRDefault="005453C4" w:rsidP="0054330D">
      <w:pPr>
        <w:pStyle w:val="a8"/>
        <w:tabs>
          <w:tab w:val="left" w:pos="6287"/>
        </w:tabs>
        <w:jc w:val="center"/>
        <w:rPr>
          <w:rFonts w:ascii="Times New Roman" w:hAnsi="Times New Roman" w:cs="Times New Roman"/>
          <w:b/>
          <w:sz w:val="28"/>
          <w:szCs w:val="28"/>
          <w:lang w:val="ru-RU"/>
        </w:rPr>
      </w:pPr>
    </w:p>
    <w:p w:rsidR="00FA46E9" w:rsidRDefault="00FA46E9" w:rsidP="00FA46E9">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передаче в оперативное управление</w:t>
      </w:r>
    </w:p>
    <w:p w:rsidR="00C116C0" w:rsidRDefault="00FA46E9" w:rsidP="00C116C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здания муниципального </w:t>
      </w:r>
      <w:r w:rsidR="00C116C0">
        <w:rPr>
          <w:rFonts w:ascii="Times New Roman" w:hAnsi="Times New Roman" w:cs="Times New Roman"/>
          <w:b/>
          <w:sz w:val="28"/>
          <w:szCs w:val="28"/>
          <w:lang w:val="ru-RU"/>
        </w:rPr>
        <w:t xml:space="preserve"> </w:t>
      </w:r>
      <w:r>
        <w:rPr>
          <w:rFonts w:ascii="Times New Roman" w:hAnsi="Times New Roman" w:cs="Times New Roman"/>
          <w:b/>
          <w:sz w:val="28"/>
          <w:szCs w:val="28"/>
          <w:lang w:val="ru-RU"/>
        </w:rPr>
        <w:t>казенного общеобразовательного</w:t>
      </w:r>
    </w:p>
    <w:p w:rsidR="00FA46E9" w:rsidRDefault="00FA46E9" w:rsidP="00C116C0">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учреждения </w:t>
      </w:r>
      <w:r w:rsidR="00C116C0">
        <w:rPr>
          <w:rFonts w:ascii="Times New Roman" w:hAnsi="Times New Roman" w:cs="Times New Roman"/>
          <w:b/>
          <w:sz w:val="28"/>
          <w:szCs w:val="28"/>
          <w:lang w:val="ru-RU"/>
        </w:rPr>
        <w:t>«Тинитская</w:t>
      </w:r>
      <w:r>
        <w:rPr>
          <w:rFonts w:ascii="Times New Roman" w:hAnsi="Times New Roman" w:cs="Times New Roman"/>
          <w:b/>
          <w:sz w:val="28"/>
          <w:szCs w:val="28"/>
          <w:lang w:val="ru-RU"/>
        </w:rPr>
        <w:t xml:space="preserve">   средняя общеобразовательная  школа» </w:t>
      </w:r>
    </w:p>
    <w:p w:rsidR="00FA46E9" w:rsidRPr="002804CE" w:rsidRDefault="00FA46E9" w:rsidP="00FA46E9">
      <w:pPr>
        <w:pStyle w:val="a8"/>
        <w:tabs>
          <w:tab w:val="left" w:pos="6287"/>
        </w:tabs>
        <w:ind w:firstLine="567"/>
        <w:jc w:val="both"/>
        <w:rPr>
          <w:rFonts w:ascii="Times New Roman" w:hAnsi="Times New Roman" w:cs="Times New Roman"/>
          <w:sz w:val="28"/>
          <w:szCs w:val="28"/>
          <w:lang w:val="ru-RU"/>
        </w:rPr>
      </w:pPr>
    </w:p>
    <w:p w:rsidR="00FA46E9" w:rsidRPr="002804CE" w:rsidRDefault="00FA46E9" w:rsidP="00FA46E9">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Рассмотрев заявление директора муниципального казенного общеобразовател</w:t>
      </w:r>
      <w:r w:rsidR="00C116C0">
        <w:rPr>
          <w:rFonts w:ascii="Times New Roman" w:hAnsi="Times New Roman" w:cs="Times New Roman"/>
          <w:sz w:val="28"/>
          <w:szCs w:val="28"/>
          <w:lang w:val="ru-RU"/>
        </w:rPr>
        <w:t>ьного учреждения «Тинитская</w:t>
      </w:r>
      <w:r>
        <w:rPr>
          <w:rFonts w:ascii="Times New Roman" w:hAnsi="Times New Roman" w:cs="Times New Roman"/>
          <w:sz w:val="28"/>
          <w:szCs w:val="28"/>
          <w:lang w:val="ru-RU"/>
        </w:rPr>
        <w:t xml:space="preserve"> средняя общеобразовательная школа</w:t>
      </w:r>
      <w:r w:rsidRPr="002804CE">
        <w:rPr>
          <w:rFonts w:ascii="Times New Roman" w:hAnsi="Times New Roman" w:cs="Times New Roman"/>
          <w:sz w:val="28"/>
          <w:szCs w:val="28"/>
          <w:lang w:val="ru-RU"/>
        </w:rPr>
        <w:t>» о закреплении муниципального здания</w:t>
      </w:r>
      <w:r>
        <w:rPr>
          <w:rFonts w:ascii="Times New Roman" w:hAnsi="Times New Roman" w:cs="Times New Roman"/>
          <w:sz w:val="28"/>
          <w:szCs w:val="28"/>
          <w:lang w:val="ru-RU"/>
        </w:rPr>
        <w:t xml:space="preserve"> школы, администрация</w:t>
      </w:r>
      <w:r w:rsidRPr="002804CE">
        <w:rPr>
          <w:rFonts w:ascii="Times New Roman" w:hAnsi="Times New Roman" w:cs="Times New Roman"/>
          <w:sz w:val="28"/>
          <w:szCs w:val="28"/>
          <w:lang w:val="ru-RU"/>
        </w:rPr>
        <w:t xml:space="preserve"> МР «Табасаранский район» Р</w:t>
      </w:r>
      <w:r>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FA46E9" w:rsidRPr="002804CE" w:rsidRDefault="00FA46E9" w:rsidP="00FA46E9">
      <w:pPr>
        <w:pStyle w:val="a8"/>
        <w:tabs>
          <w:tab w:val="left" w:pos="6287"/>
        </w:tabs>
        <w:ind w:firstLine="567"/>
        <w:jc w:val="both"/>
        <w:rPr>
          <w:rFonts w:ascii="Times New Roman" w:hAnsi="Times New Roman" w:cs="Times New Roman"/>
          <w:sz w:val="28"/>
          <w:szCs w:val="28"/>
          <w:lang w:val="ru-RU"/>
        </w:rPr>
      </w:pPr>
    </w:p>
    <w:p w:rsidR="00FA46E9" w:rsidRPr="002804CE" w:rsidRDefault="00FA46E9" w:rsidP="00FA46E9">
      <w:pPr>
        <w:pStyle w:val="a8"/>
        <w:tabs>
          <w:tab w:val="left" w:pos="6287"/>
        </w:tabs>
        <w:ind w:firstLine="567"/>
        <w:jc w:val="both"/>
        <w:rPr>
          <w:rFonts w:ascii="Times New Roman" w:hAnsi="Times New Roman" w:cs="Times New Roman"/>
          <w:sz w:val="28"/>
          <w:szCs w:val="28"/>
          <w:lang w:val="ru-RU"/>
        </w:rPr>
      </w:pPr>
      <w:r w:rsidRPr="002804CE">
        <w:rPr>
          <w:rFonts w:ascii="Times New Roman" w:hAnsi="Times New Roman" w:cs="Times New Roman"/>
          <w:sz w:val="28"/>
          <w:szCs w:val="28"/>
          <w:lang w:val="ru-RU"/>
        </w:rPr>
        <w:t>Муниципальное здание муниципального казенного общеобразов</w:t>
      </w:r>
      <w:r>
        <w:rPr>
          <w:rFonts w:ascii="Times New Roman" w:hAnsi="Times New Roman" w:cs="Times New Roman"/>
          <w:sz w:val="28"/>
          <w:szCs w:val="28"/>
          <w:lang w:val="ru-RU"/>
        </w:rPr>
        <w:t>ател</w:t>
      </w:r>
      <w:r w:rsidR="00C116C0">
        <w:rPr>
          <w:rFonts w:ascii="Times New Roman" w:hAnsi="Times New Roman" w:cs="Times New Roman"/>
          <w:sz w:val="28"/>
          <w:szCs w:val="28"/>
          <w:lang w:val="ru-RU"/>
        </w:rPr>
        <w:t>ьного учреждения «Тинитская</w:t>
      </w:r>
      <w:r w:rsidRPr="002804C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средняя </w:t>
      </w:r>
      <w:r w:rsidRPr="002804CE">
        <w:rPr>
          <w:rFonts w:ascii="Times New Roman" w:hAnsi="Times New Roman" w:cs="Times New Roman"/>
          <w:sz w:val="28"/>
          <w:szCs w:val="28"/>
          <w:lang w:val="ru-RU"/>
        </w:rPr>
        <w:t>общеобра</w:t>
      </w:r>
      <w:r>
        <w:rPr>
          <w:rFonts w:ascii="Times New Roman" w:hAnsi="Times New Roman" w:cs="Times New Roman"/>
          <w:sz w:val="28"/>
          <w:szCs w:val="28"/>
          <w:lang w:val="ru-RU"/>
        </w:rPr>
        <w:t>зовательн</w:t>
      </w:r>
      <w:r w:rsidR="00C116C0">
        <w:rPr>
          <w:rFonts w:ascii="Times New Roman" w:hAnsi="Times New Roman" w:cs="Times New Roman"/>
          <w:sz w:val="28"/>
          <w:szCs w:val="28"/>
          <w:lang w:val="ru-RU"/>
        </w:rPr>
        <w:t>ая школа» общей площадью  452,5</w:t>
      </w:r>
      <w:r>
        <w:rPr>
          <w:rFonts w:ascii="Times New Roman" w:hAnsi="Times New Roman" w:cs="Times New Roman"/>
          <w:sz w:val="28"/>
          <w:szCs w:val="28"/>
          <w:lang w:val="ru-RU"/>
        </w:rPr>
        <w:t xml:space="preserve"> </w:t>
      </w:r>
      <w:r w:rsidRPr="002804CE">
        <w:rPr>
          <w:rFonts w:ascii="Times New Roman" w:hAnsi="Times New Roman" w:cs="Times New Roman"/>
          <w:sz w:val="28"/>
          <w:szCs w:val="28"/>
          <w:lang w:val="ru-RU"/>
        </w:rPr>
        <w:t>м</w:t>
      </w:r>
      <w:r w:rsidRPr="002804CE">
        <w:rPr>
          <w:rFonts w:ascii="Times New Roman" w:hAnsi="Times New Roman" w:cs="Times New Roman"/>
          <w:sz w:val="28"/>
          <w:szCs w:val="28"/>
          <w:vertAlign w:val="superscript"/>
          <w:lang w:val="ru-RU"/>
        </w:rPr>
        <w:t>2</w:t>
      </w:r>
      <w:r w:rsidRPr="002804CE">
        <w:rPr>
          <w:rFonts w:ascii="Times New Roman" w:hAnsi="Times New Roman" w:cs="Times New Roman"/>
          <w:sz w:val="28"/>
          <w:szCs w:val="28"/>
          <w:lang w:val="ru-RU"/>
        </w:rPr>
        <w:t xml:space="preserve"> расположенный по адресу: Республика Дагестан, Табасаранский</w:t>
      </w:r>
      <w:r w:rsidR="00C116C0">
        <w:rPr>
          <w:rFonts w:ascii="Times New Roman" w:hAnsi="Times New Roman" w:cs="Times New Roman"/>
          <w:sz w:val="28"/>
          <w:szCs w:val="28"/>
          <w:lang w:val="ru-RU"/>
        </w:rPr>
        <w:t xml:space="preserve"> район, с. Тинит</w:t>
      </w:r>
      <w:r w:rsidRPr="002804CE">
        <w:rPr>
          <w:rFonts w:ascii="Times New Roman" w:hAnsi="Times New Roman" w:cs="Times New Roman"/>
          <w:sz w:val="28"/>
          <w:szCs w:val="28"/>
          <w:lang w:val="ru-RU"/>
        </w:rPr>
        <w:t xml:space="preserve"> передать в оперативное управление муниципальному казенному  общеобразов</w:t>
      </w:r>
      <w:r>
        <w:rPr>
          <w:rFonts w:ascii="Times New Roman" w:hAnsi="Times New Roman" w:cs="Times New Roman"/>
          <w:sz w:val="28"/>
          <w:szCs w:val="28"/>
          <w:lang w:val="ru-RU"/>
        </w:rPr>
        <w:t>ател</w:t>
      </w:r>
      <w:r w:rsidR="00C116C0">
        <w:rPr>
          <w:rFonts w:ascii="Times New Roman" w:hAnsi="Times New Roman" w:cs="Times New Roman"/>
          <w:sz w:val="28"/>
          <w:szCs w:val="28"/>
          <w:lang w:val="ru-RU"/>
        </w:rPr>
        <w:t xml:space="preserve">ьному учреждению «Тинитская </w:t>
      </w:r>
      <w:r w:rsidRPr="002804C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средняя </w:t>
      </w:r>
      <w:r w:rsidRPr="002804CE">
        <w:rPr>
          <w:rFonts w:ascii="Times New Roman" w:hAnsi="Times New Roman" w:cs="Times New Roman"/>
          <w:sz w:val="28"/>
          <w:szCs w:val="28"/>
          <w:lang w:val="ru-RU"/>
        </w:rPr>
        <w:t>общеобразовательная школа».</w:t>
      </w:r>
    </w:p>
    <w:p w:rsidR="00FA46E9" w:rsidRPr="002804CE" w:rsidRDefault="00FA46E9" w:rsidP="00FA46E9">
      <w:pPr>
        <w:pStyle w:val="a8"/>
        <w:tabs>
          <w:tab w:val="left" w:pos="6287"/>
        </w:tabs>
        <w:ind w:firstLine="567"/>
        <w:jc w:val="both"/>
        <w:rPr>
          <w:rFonts w:ascii="Times New Roman" w:hAnsi="Times New Roman" w:cs="Times New Roman"/>
          <w:sz w:val="28"/>
          <w:szCs w:val="28"/>
          <w:lang w:val="ru-RU"/>
        </w:rPr>
      </w:pPr>
    </w:p>
    <w:p w:rsidR="00FA46E9" w:rsidRPr="002804CE" w:rsidRDefault="00FA46E9" w:rsidP="00FA46E9">
      <w:pPr>
        <w:pStyle w:val="a8"/>
        <w:tabs>
          <w:tab w:val="left" w:pos="6287"/>
        </w:tabs>
        <w:ind w:firstLine="567"/>
        <w:jc w:val="both"/>
        <w:rPr>
          <w:rFonts w:ascii="Times New Roman" w:hAnsi="Times New Roman" w:cs="Times New Roman"/>
          <w:sz w:val="28"/>
          <w:szCs w:val="28"/>
          <w:lang w:val="ru-RU"/>
        </w:rPr>
      </w:pPr>
    </w:p>
    <w:p w:rsidR="00FA46E9" w:rsidRDefault="00FA46E9" w:rsidP="00FA46E9">
      <w:pPr>
        <w:pStyle w:val="a8"/>
        <w:tabs>
          <w:tab w:val="left" w:pos="6287"/>
        </w:tabs>
        <w:rPr>
          <w:rFonts w:ascii="Times New Roman" w:hAnsi="Times New Roman" w:cs="Times New Roman"/>
          <w:b/>
          <w:sz w:val="28"/>
          <w:szCs w:val="28"/>
          <w:lang w:val="ru-RU"/>
        </w:rPr>
      </w:pPr>
    </w:p>
    <w:p w:rsidR="00FA46E9" w:rsidRDefault="00FA46E9" w:rsidP="00FA46E9">
      <w:pPr>
        <w:pStyle w:val="a8"/>
        <w:tabs>
          <w:tab w:val="left" w:pos="6287"/>
        </w:tabs>
        <w:rPr>
          <w:rFonts w:ascii="Times New Roman" w:hAnsi="Times New Roman" w:cs="Times New Roman"/>
          <w:b/>
          <w:sz w:val="28"/>
          <w:szCs w:val="28"/>
          <w:lang w:val="ru-RU"/>
        </w:rPr>
      </w:pPr>
    </w:p>
    <w:p w:rsidR="00FA46E9" w:rsidRDefault="00FA46E9" w:rsidP="00FA46E9">
      <w:pPr>
        <w:pStyle w:val="a8"/>
        <w:tabs>
          <w:tab w:val="left" w:pos="6287"/>
        </w:tabs>
        <w:rPr>
          <w:rFonts w:ascii="Times New Roman" w:hAnsi="Times New Roman" w:cs="Times New Roman"/>
          <w:sz w:val="28"/>
          <w:szCs w:val="28"/>
          <w:lang w:val="ru-RU"/>
        </w:rPr>
      </w:pPr>
    </w:p>
    <w:p w:rsidR="00FA46E9" w:rsidRPr="001304CD" w:rsidRDefault="00FA46E9" w:rsidP="00FA46E9">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FA46E9" w:rsidRDefault="00FA46E9" w:rsidP="00FA46E9">
      <w:pPr>
        <w:jc w:val="center"/>
        <w:rPr>
          <w:b/>
          <w:sz w:val="28"/>
          <w:szCs w:val="28"/>
        </w:rPr>
      </w:pPr>
      <w:r>
        <w:rPr>
          <w:b/>
          <w:sz w:val="28"/>
          <w:szCs w:val="28"/>
        </w:rPr>
        <w:t xml:space="preserve"> </w:t>
      </w:r>
      <w:r w:rsidRPr="001304CD">
        <w:rPr>
          <w:b/>
          <w:sz w:val="28"/>
          <w:szCs w:val="28"/>
        </w:rPr>
        <w:t>МР «Табасаранский район»                                               И. Яралиев</w:t>
      </w:r>
    </w:p>
    <w:p w:rsidR="00EF2AEB" w:rsidRDefault="00EF2AEB"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FA46E9" w:rsidRDefault="00FA46E9" w:rsidP="00EF2AEB">
      <w:pPr>
        <w:pStyle w:val="a8"/>
        <w:tabs>
          <w:tab w:val="left" w:pos="6287"/>
        </w:tabs>
        <w:jc w:val="center"/>
        <w:rPr>
          <w:rFonts w:ascii="Times New Roman" w:hAnsi="Times New Roman" w:cs="Times New Roman"/>
          <w:b/>
          <w:sz w:val="28"/>
          <w:szCs w:val="28"/>
          <w:lang w:val="ru-RU"/>
        </w:rPr>
      </w:pPr>
    </w:p>
    <w:p w:rsidR="00604A98" w:rsidRDefault="00604A98" w:rsidP="00604A98">
      <w:pPr>
        <w:jc w:val="center"/>
        <w:rPr>
          <w:b/>
          <w:sz w:val="28"/>
          <w:szCs w:val="28"/>
        </w:rPr>
      </w:pPr>
      <w:r>
        <w:rPr>
          <w:b/>
          <w:sz w:val="28"/>
          <w:szCs w:val="28"/>
        </w:rPr>
        <w:t>О закреплении земельного участка за Муниципальным</w:t>
      </w:r>
    </w:p>
    <w:p w:rsidR="00604A98" w:rsidRDefault="00604A98" w:rsidP="00604A98">
      <w:pPr>
        <w:jc w:val="center"/>
        <w:rPr>
          <w:b/>
          <w:sz w:val="28"/>
          <w:szCs w:val="28"/>
        </w:rPr>
      </w:pPr>
      <w:r>
        <w:rPr>
          <w:b/>
          <w:sz w:val="28"/>
          <w:szCs w:val="28"/>
        </w:rPr>
        <w:t xml:space="preserve">казенным общеобразовательным учреждением </w:t>
      </w:r>
    </w:p>
    <w:p w:rsidR="00604A98" w:rsidRDefault="00604A98" w:rsidP="00604A98">
      <w:pPr>
        <w:jc w:val="center"/>
        <w:rPr>
          <w:b/>
          <w:sz w:val="28"/>
          <w:szCs w:val="28"/>
        </w:rPr>
      </w:pPr>
      <w:r>
        <w:rPr>
          <w:b/>
          <w:sz w:val="28"/>
          <w:szCs w:val="28"/>
        </w:rPr>
        <w:t xml:space="preserve">«Новолидженская  средняя общеобразовательная школа» </w:t>
      </w:r>
    </w:p>
    <w:p w:rsidR="00604A98" w:rsidRDefault="00604A98" w:rsidP="00604A98">
      <w:pPr>
        <w:jc w:val="center"/>
        <w:rPr>
          <w:b/>
          <w:sz w:val="28"/>
          <w:szCs w:val="28"/>
        </w:rPr>
      </w:pPr>
      <w:r>
        <w:rPr>
          <w:b/>
          <w:sz w:val="28"/>
          <w:szCs w:val="28"/>
        </w:rPr>
        <w:t xml:space="preserve">Табасаранского района Республики Дагестан  </w:t>
      </w:r>
    </w:p>
    <w:p w:rsidR="00604A98" w:rsidRDefault="00604A98" w:rsidP="00604A98">
      <w:pPr>
        <w:ind w:firstLine="567"/>
        <w:rPr>
          <w:b/>
          <w:sz w:val="28"/>
          <w:szCs w:val="28"/>
        </w:rPr>
      </w:pPr>
    </w:p>
    <w:p w:rsidR="00604A98" w:rsidRPr="00C34959" w:rsidRDefault="00604A98" w:rsidP="00604A98">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Pr>
          <w:sz w:val="28"/>
          <w:szCs w:val="28"/>
        </w:rPr>
        <w:t>Новолидженская  средняя общеобразовательная школа</w:t>
      </w:r>
      <w:r w:rsidRPr="001C7718">
        <w:rPr>
          <w:sz w:val="28"/>
          <w:szCs w:val="28"/>
        </w:rPr>
        <w:t>»</w:t>
      </w:r>
      <w:r>
        <w:rPr>
          <w:sz w:val="28"/>
          <w:szCs w:val="28"/>
        </w:rPr>
        <w:t xml:space="preserve"> Табасаранский район, сел.  Новолидже Арабова </w:t>
      </w:r>
      <w:r>
        <w:rPr>
          <w:sz w:val="28"/>
          <w:szCs w:val="28"/>
        </w:rPr>
        <w:lastRenderedPageBreak/>
        <w:t xml:space="preserve">Мевлюта Гаджимусаевича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604A98" w:rsidRDefault="00604A98" w:rsidP="00604A98">
      <w:pPr>
        <w:ind w:right="-1"/>
        <w:jc w:val="both"/>
        <w:rPr>
          <w:b/>
          <w:sz w:val="28"/>
          <w:szCs w:val="28"/>
        </w:rPr>
      </w:pPr>
    </w:p>
    <w:p w:rsidR="00604A98" w:rsidRPr="00E867D3" w:rsidRDefault="00604A98" w:rsidP="00604A98">
      <w:pPr>
        <w:pStyle w:val="a3"/>
        <w:numPr>
          <w:ilvl w:val="0"/>
          <w:numId w:val="133"/>
        </w:numPr>
        <w:tabs>
          <w:tab w:val="left" w:pos="1134"/>
        </w:tabs>
        <w:ind w:left="0" w:right="-1" w:firstLine="567"/>
        <w:jc w:val="both"/>
        <w:rPr>
          <w:sz w:val="28"/>
          <w:szCs w:val="28"/>
        </w:rPr>
      </w:pPr>
      <w:r w:rsidRPr="007B0304">
        <w:rPr>
          <w:sz w:val="28"/>
          <w:szCs w:val="28"/>
        </w:rPr>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Pr>
          <w:sz w:val="28"/>
          <w:szCs w:val="28"/>
        </w:rPr>
        <w:t xml:space="preserve">«Новолидженская средняя общеобразовательная школа» Табасаранский район» сел. Новолидже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8000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 Новолидже</w:t>
      </w:r>
      <w:r w:rsidRPr="00E867D3">
        <w:rPr>
          <w:sz w:val="28"/>
          <w:szCs w:val="28"/>
        </w:rPr>
        <w:t xml:space="preserve"> из земель населенного пункта.</w:t>
      </w:r>
    </w:p>
    <w:p w:rsidR="00604A98" w:rsidRDefault="00604A98" w:rsidP="00604A98">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общеобразовательного учреждения «Новолидженская средняя общеобразовательная школа»                   Арабову М.Г. подготовить соответствующие  правоустанавливающие документы на земельный участок.</w:t>
      </w:r>
    </w:p>
    <w:p w:rsidR="00604A98" w:rsidRPr="00B35173" w:rsidRDefault="00604A98" w:rsidP="00604A98">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604A98" w:rsidRDefault="00604A98" w:rsidP="00604A98">
      <w:pPr>
        <w:tabs>
          <w:tab w:val="left" w:pos="1134"/>
        </w:tabs>
        <w:ind w:right="-1" w:firstLine="567"/>
        <w:jc w:val="both"/>
        <w:rPr>
          <w:sz w:val="28"/>
          <w:szCs w:val="28"/>
        </w:rPr>
      </w:pPr>
    </w:p>
    <w:p w:rsidR="00604A98" w:rsidRDefault="00604A98" w:rsidP="00604A98">
      <w:pPr>
        <w:tabs>
          <w:tab w:val="left" w:pos="1134"/>
        </w:tabs>
        <w:ind w:left="-142" w:right="-1" w:firstLine="426"/>
        <w:jc w:val="both"/>
        <w:rPr>
          <w:sz w:val="28"/>
          <w:szCs w:val="28"/>
        </w:rPr>
      </w:pPr>
    </w:p>
    <w:p w:rsidR="00604A98" w:rsidRDefault="00604A98" w:rsidP="00604A98">
      <w:pPr>
        <w:tabs>
          <w:tab w:val="left" w:pos="1134"/>
        </w:tabs>
        <w:ind w:firstLine="567"/>
        <w:jc w:val="center"/>
        <w:rPr>
          <w:b/>
          <w:sz w:val="28"/>
          <w:szCs w:val="28"/>
        </w:rPr>
      </w:pPr>
    </w:p>
    <w:p w:rsidR="00604A98" w:rsidRDefault="00604A98" w:rsidP="00604A98">
      <w:pPr>
        <w:jc w:val="center"/>
        <w:rPr>
          <w:b/>
          <w:sz w:val="28"/>
          <w:szCs w:val="28"/>
        </w:rPr>
      </w:pPr>
    </w:p>
    <w:p w:rsidR="00604A98" w:rsidRPr="001304CD" w:rsidRDefault="00604A98" w:rsidP="00604A98">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04A98" w:rsidRDefault="00604A98" w:rsidP="00604A98">
      <w:pPr>
        <w:jc w:val="center"/>
        <w:rPr>
          <w:b/>
          <w:sz w:val="28"/>
          <w:szCs w:val="28"/>
        </w:rPr>
      </w:pPr>
      <w:r>
        <w:rPr>
          <w:b/>
          <w:sz w:val="28"/>
          <w:szCs w:val="28"/>
        </w:rPr>
        <w:t xml:space="preserve"> </w:t>
      </w:r>
      <w:r w:rsidRPr="001304CD">
        <w:rPr>
          <w:b/>
          <w:sz w:val="28"/>
          <w:szCs w:val="28"/>
        </w:rPr>
        <w:t>МР «Табасаранский район»                                               И. Яралиев</w:t>
      </w:r>
    </w:p>
    <w:p w:rsidR="00604A98" w:rsidRDefault="00604A98" w:rsidP="00604A98">
      <w:pPr>
        <w:tabs>
          <w:tab w:val="left" w:pos="1134"/>
        </w:tabs>
        <w:ind w:left="-142" w:right="-1" w:firstLine="426"/>
        <w:jc w:val="both"/>
        <w:rPr>
          <w:sz w:val="28"/>
          <w:szCs w:val="28"/>
        </w:rPr>
      </w:pPr>
    </w:p>
    <w:p w:rsidR="00604A98" w:rsidRDefault="00604A98" w:rsidP="00604A98">
      <w:pPr>
        <w:tabs>
          <w:tab w:val="left" w:pos="1134"/>
        </w:tabs>
        <w:ind w:left="-142" w:right="-1" w:firstLine="426"/>
        <w:jc w:val="both"/>
        <w:rPr>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604A98" w:rsidRDefault="00604A98" w:rsidP="00EF2AEB">
      <w:pPr>
        <w:jc w:val="center"/>
        <w:rPr>
          <w:b/>
          <w:sz w:val="28"/>
          <w:szCs w:val="28"/>
        </w:rPr>
      </w:pPr>
    </w:p>
    <w:p w:rsidR="00EF2AEB" w:rsidRDefault="00EF2AEB" w:rsidP="00EF2AEB">
      <w:pPr>
        <w:jc w:val="center"/>
        <w:rPr>
          <w:b/>
          <w:sz w:val="28"/>
          <w:szCs w:val="28"/>
        </w:rPr>
      </w:pPr>
      <w:r>
        <w:rPr>
          <w:b/>
          <w:sz w:val="28"/>
          <w:szCs w:val="28"/>
        </w:rPr>
        <w:t>О закреплении земельного участка за Муниципальным</w:t>
      </w:r>
    </w:p>
    <w:p w:rsidR="00EF2AEB" w:rsidRDefault="00EF2AEB" w:rsidP="00EF2AEB">
      <w:pPr>
        <w:jc w:val="center"/>
        <w:rPr>
          <w:b/>
          <w:sz w:val="28"/>
          <w:szCs w:val="28"/>
        </w:rPr>
      </w:pPr>
      <w:r>
        <w:rPr>
          <w:b/>
          <w:sz w:val="28"/>
          <w:szCs w:val="28"/>
        </w:rPr>
        <w:t xml:space="preserve">казенным общеобразовательным учреждением </w:t>
      </w:r>
    </w:p>
    <w:p w:rsidR="00EF2AEB" w:rsidRDefault="00EF2AEB" w:rsidP="00EF2AEB">
      <w:pPr>
        <w:jc w:val="center"/>
        <w:rPr>
          <w:b/>
          <w:sz w:val="28"/>
          <w:szCs w:val="28"/>
        </w:rPr>
      </w:pPr>
      <w:r>
        <w:rPr>
          <w:b/>
          <w:sz w:val="28"/>
          <w:szCs w:val="28"/>
        </w:rPr>
        <w:t xml:space="preserve">«Гурхунская средняя общеобразовательная школа» </w:t>
      </w:r>
    </w:p>
    <w:p w:rsidR="00EF2AEB" w:rsidRDefault="00EF2AEB" w:rsidP="00EF2AEB">
      <w:pPr>
        <w:jc w:val="center"/>
        <w:rPr>
          <w:b/>
          <w:sz w:val="28"/>
          <w:szCs w:val="28"/>
        </w:rPr>
      </w:pPr>
      <w:r>
        <w:rPr>
          <w:b/>
          <w:sz w:val="28"/>
          <w:szCs w:val="28"/>
        </w:rPr>
        <w:t xml:space="preserve">Табасаранского района Республики Дагестан  </w:t>
      </w:r>
    </w:p>
    <w:p w:rsidR="00EF2AEB" w:rsidRDefault="00EF2AEB" w:rsidP="00EF2AEB">
      <w:pPr>
        <w:ind w:firstLine="567"/>
        <w:rPr>
          <w:b/>
          <w:sz w:val="28"/>
          <w:szCs w:val="28"/>
        </w:rPr>
      </w:pPr>
    </w:p>
    <w:p w:rsidR="00EF2AEB" w:rsidRPr="00C34959" w:rsidRDefault="00EF2AEB" w:rsidP="00EF2AEB">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 xml:space="preserve">директора муниципального казенного общеобразовательного учреждения </w:t>
      </w:r>
      <w:r w:rsidRPr="001C7718">
        <w:rPr>
          <w:sz w:val="28"/>
          <w:szCs w:val="28"/>
        </w:rPr>
        <w:t>«</w:t>
      </w:r>
      <w:r>
        <w:rPr>
          <w:sz w:val="28"/>
          <w:szCs w:val="28"/>
        </w:rPr>
        <w:t>Гурхунская  средняя общеобразовательная школа</w:t>
      </w:r>
      <w:r w:rsidRPr="001C7718">
        <w:rPr>
          <w:sz w:val="28"/>
          <w:szCs w:val="28"/>
        </w:rPr>
        <w:t>»</w:t>
      </w:r>
      <w:r>
        <w:rPr>
          <w:sz w:val="28"/>
          <w:szCs w:val="28"/>
        </w:rPr>
        <w:t xml:space="preserve"> Табасаранский район, сел. Гурхун Асланова Ахмеда Гаджимирзаевича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РД </w:t>
      </w:r>
      <w:r>
        <w:rPr>
          <w:b/>
          <w:sz w:val="28"/>
          <w:szCs w:val="28"/>
        </w:rPr>
        <w:t>ПОСТАНОВЛЯЕТ:</w:t>
      </w:r>
    </w:p>
    <w:p w:rsidR="00EF2AEB" w:rsidRDefault="00EF2AEB" w:rsidP="00EF2AEB">
      <w:pPr>
        <w:ind w:right="-1"/>
        <w:jc w:val="both"/>
        <w:rPr>
          <w:b/>
          <w:sz w:val="28"/>
          <w:szCs w:val="28"/>
        </w:rPr>
      </w:pPr>
    </w:p>
    <w:p w:rsidR="00EF2AEB" w:rsidRPr="00E867D3" w:rsidRDefault="00EF2AEB" w:rsidP="00EF2AEB">
      <w:pPr>
        <w:pStyle w:val="a3"/>
        <w:numPr>
          <w:ilvl w:val="0"/>
          <w:numId w:val="133"/>
        </w:numPr>
        <w:tabs>
          <w:tab w:val="left" w:pos="1134"/>
        </w:tabs>
        <w:ind w:left="0" w:right="-1" w:firstLine="567"/>
        <w:jc w:val="both"/>
        <w:rPr>
          <w:sz w:val="28"/>
          <w:szCs w:val="28"/>
        </w:rPr>
      </w:pPr>
      <w:r w:rsidRPr="007B0304">
        <w:rPr>
          <w:sz w:val="28"/>
          <w:szCs w:val="28"/>
        </w:rPr>
        <w:lastRenderedPageBreak/>
        <w:t>Закрепить</w:t>
      </w:r>
      <w:r>
        <w:rPr>
          <w:sz w:val="28"/>
          <w:szCs w:val="28"/>
        </w:rPr>
        <w:t xml:space="preserve">  за муниципальным казенным общеобразовательным учреждением</w:t>
      </w:r>
      <w:r w:rsidRPr="007B0304">
        <w:rPr>
          <w:sz w:val="28"/>
          <w:szCs w:val="28"/>
        </w:rPr>
        <w:t xml:space="preserve"> </w:t>
      </w:r>
      <w:r>
        <w:rPr>
          <w:sz w:val="28"/>
          <w:szCs w:val="28"/>
        </w:rPr>
        <w:t xml:space="preserve">«Гурхунская средняя общеобразовательная школа» Табасаранский район» сел. Гурхун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9900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 Гурхун</w:t>
      </w:r>
      <w:r w:rsidRPr="00E867D3">
        <w:rPr>
          <w:sz w:val="28"/>
          <w:szCs w:val="28"/>
        </w:rPr>
        <w:t xml:space="preserve"> из земель населенного пункта.</w:t>
      </w:r>
    </w:p>
    <w:p w:rsidR="00EF2AEB" w:rsidRDefault="00EF2AEB" w:rsidP="00EF2AEB">
      <w:pPr>
        <w:pStyle w:val="a3"/>
        <w:numPr>
          <w:ilvl w:val="0"/>
          <w:numId w:val="133"/>
        </w:numPr>
        <w:tabs>
          <w:tab w:val="left" w:pos="1134"/>
        </w:tabs>
        <w:ind w:left="0" w:right="-1" w:firstLine="567"/>
        <w:jc w:val="both"/>
        <w:rPr>
          <w:sz w:val="28"/>
          <w:szCs w:val="28"/>
        </w:rPr>
      </w:pPr>
      <w:r>
        <w:rPr>
          <w:sz w:val="28"/>
          <w:szCs w:val="28"/>
        </w:rPr>
        <w:t>Директору муниципального казенного общеобразовательного учреждения «Гурхунская средняя общеобразовательная школа»                   Асланову А.Г. подготовить соответствующие  правоустанавливающие документы на земельный участок.</w:t>
      </w:r>
    </w:p>
    <w:p w:rsidR="00EF2AEB" w:rsidRPr="00B35173" w:rsidRDefault="00EF2AEB" w:rsidP="00EF2AEB">
      <w:pPr>
        <w:pStyle w:val="a3"/>
        <w:numPr>
          <w:ilvl w:val="0"/>
          <w:numId w:val="133"/>
        </w:numPr>
        <w:tabs>
          <w:tab w:val="left" w:pos="1134"/>
        </w:tabs>
        <w:ind w:left="0" w:right="-1" w:firstLine="567"/>
        <w:jc w:val="both"/>
        <w:rPr>
          <w:sz w:val="28"/>
          <w:szCs w:val="28"/>
        </w:rPr>
      </w:pPr>
      <w:r>
        <w:rPr>
          <w:sz w:val="28"/>
          <w:szCs w:val="28"/>
        </w:rPr>
        <w:t>Контроль за исполнением данного постановления возложить на зам. главы администрации Абдулова А.Ш.</w:t>
      </w:r>
      <w:r w:rsidRPr="00B35173">
        <w:rPr>
          <w:sz w:val="28"/>
          <w:szCs w:val="28"/>
        </w:rPr>
        <w:t xml:space="preserve"> </w:t>
      </w:r>
    </w:p>
    <w:p w:rsidR="00EF2AEB" w:rsidRDefault="00EF2AEB" w:rsidP="00EF2AEB">
      <w:pPr>
        <w:tabs>
          <w:tab w:val="left" w:pos="1134"/>
        </w:tabs>
        <w:ind w:right="-1" w:firstLine="567"/>
        <w:jc w:val="both"/>
        <w:rPr>
          <w:sz w:val="28"/>
          <w:szCs w:val="28"/>
        </w:rPr>
      </w:pPr>
    </w:p>
    <w:p w:rsidR="00EF2AEB" w:rsidRDefault="00EF2AEB" w:rsidP="00EF2AEB">
      <w:pPr>
        <w:tabs>
          <w:tab w:val="left" w:pos="1134"/>
        </w:tabs>
        <w:ind w:left="-142" w:right="-1" w:firstLine="426"/>
        <w:jc w:val="both"/>
        <w:rPr>
          <w:sz w:val="28"/>
          <w:szCs w:val="28"/>
        </w:rPr>
      </w:pPr>
    </w:p>
    <w:p w:rsidR="00EF2AEB" w:rsidRDefault="00EF2AEB" w:rsidP="00EF2AEB">
      <w:pPr>
        <w:tabs>
          <w:tab w:val="left" w:pos="1134"/>
        </w:tabs>
        <w:ind w:firstLine="567"/>
        <w:jc w:val="center"/>
        <w:rPr>
          <w:b/>
          <w:sz w:val="28"/>
          <w:szCs w:val="28"/>
        </w:rPr>
      </w:pPr>
    </w:p>
    <w:p w:rsidR="00EF2AEB" w:rsidRDefault="00EF2AEB" w:rsidP="00EF2AEB">
      <w:pPr>
        <w:jc w:val="center"/>
        <w:rPr>
          <w:b/>
          <w:sz w:val="28"/>
          <w:szCs w:val="28"/>
        </w:rPr>
      </w:pPr>
    </w:p>
    <w:p w:rsidR="00EF2AEB" w:rsidRPr="001304CD" w:rsidRDefault="00EF2AEB" w:rsidP="00EF2AEB">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EF2AEB" w:rsidRDefault="00EF2AEB" w:rsidP="00EF2AEB">
      <w:pPr>
        <w:jc w:val="center"/>
        <w:rPr>
          <w:b/>
          <w:sz w:val="28"/>
          <w:szCs w:val="28"/>
        </w:rPr>
      </w:pPr>
      <w:r>
        <w:rPr>
          <w:b/>
          <w:sz w:val="28"/>
          <w:szCs w:val="28"/>
        </w:rPr>
        <w:t xml:space="preserve"> </w:t>
      </w:r>
      <w:r w:rsidRPr="001304CD">
        <w:rPr>
          <w:b/>
          <w:sz w:val="28"/>
          <w:szCs w:val="28"/>
        </w:rPr>
        <w:t>МР «Табасаранский район»                                               И. Яралиев</w:t>
      </w:r>
    </w:p>
    <w:p w:rsidR="00EF2AEB" w:rsidRDefault="00EF2AEB" w:rsidP="00EF2AEB">
      <w:pPr>
        <w:tabs>
          <w:tab w:val="left" w:pos="1134"/>
        </w:tabs>
        <w:ind w:left="-142" w:right="-1" w:firstLine="426"/>
        <w:jc w:val="both"/>
        <w:rPr>
          <w:sz w:val="28"/>
          <w:szCs w:val="28"/>
        </w:rPr>
      </w:pPr>
    </w:p>
    <w:p w:rsidR="00EF2AEB" w:rsidRDefault="00EF2AEB" w:rsidP="00EF2AEB">
      <w:pPr>
        <w:tabs>
          <w:tab w:val="left" w:pos="1134"/>
        </w:tabs>
        <w:ind w:left="-142" w:right="-1" w:firstLine="426"/>
        <w:jc w:val="both"/>
        <w:rPr>
          <w:sz w:val="28"/>
          <w:szCs w:val="28"/>
        </w:rPr>
      </w:pPr>
    </w:p>
    <w:p w:rsidR="004517BB" w:rsidRDefault="004517B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EF2AEB" w:rsidRDefault="00EF2AEB" w:rsidP="004517BB">
      <w:pPr>
        <w:pStyle w:val="a8"/>
        <w:tabs>
          <w:tab w:val="left" w:pos="6287"/>
        </w:tabs>
        <w:rPr>
          <w:rFonts w:ascii="Times New Roman" w:hAnsi="Times New Roman" w:cs="Times New Roman"/>
          <w:b/>
          <w:sz w:val="28"/>
          <w:szCs w:val="28"/>
          <w:lang w:val="ru-RU"/>
        </w:rPr>
      </w:pPr>
    </w:p>
    <w:p w:rsidR="004517BB" w:rsidRPr="002802C2" w:rsidRDefault="004517BB" w:rsidP="004517BB">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ликвидации муниципального казенного общеобразовательного</w:t>
      </w:r>
    </w:p>
    <w:p w:rsidR="004517BB" w:rsidRDefault="004517BB" w:rsidP="004517BB">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учреждения «Табасаранская районная вечерняя средняя общеобразовательная школа с заочной формой обучения».</w:t>
      </w:r>
    </w:p>
    <w:p w:rsidR="004517BB" w:rsidRPr="002802C2"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567"/>
        <w:jc w:val="both"/>
        <w:rPr>
          <w:rFonts w:ascii="Times New Roman" w:hAnsi="Times New Roman" w:cs="Times New Roman"/>
          <w:b/>
          <w:sz w:val="28"/>
          <w:szCs w:val="28"/>
          <w:lang w:val="ru-RU"/>
        </w:rPr>
      </w:pPr>
      <w:r w:rsidRPr="002802C2">
        <w:rPr>
          <w:rFonts w:ascii="Times New Roman" w:hAnsi="Times New Roman" w:cs="Times New Roman"/>
          <w:sz w:val="28"/>
          <w:szCs w:val="28"/>
          <w:lang w:val="ru-RU"/>
        </w:rPr>
        <w:t>В связи с реализацией на территории района Федерального</w:t>
      </w:r>
      <w:r>
        <w:rPr>
          <w:rFonts w:ascii="Times New Roman" w:hAnsi="Times New Roman" w:cs="Times New Roman"/>
          <w:b/>
          <w:sz w:val="28"/>
          <w:szCs w:val="28"/>
          <w:lang w:val="ru-RU"/>
        </w:rPr>
        <w:t xml:space="preserve"> </w:t>
      </w:r>
      <w:r w:rsidRPr="002802C2">
        <w:rPr>
          <w:rFonts w:ascii="Times New Roman" w:hAnsi="Times New Roman" w:cs="Times New Roman"/>
          <w:sz w:val="28"/>
          <w:szCs w:val="28"/>
          <w:lang w:val="ru-RU"/>
        </w:rPr>
        <w:t xml:space="preserve">Закона </w:t>
      </w:r>
      <w:r>
        <w:rPr>
          <w:rFonts w:ascii="Times New Roman" w:hAnsi="Times New Roman" w:cs="Times New Roman"/>
          <w:sz w:val="28"/>
          <w:szCs w:val="28"/>
          <w:lang w:val="ru-RU"/>
        </w:rPr>
        <w:t xml:space="preserve">от 08.05.2010г. № 83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целях оптимизации расходов на содержание учреждений, финансируемых из бюджета района, руководствуясь Постановлением Администрации Муниципального района «Табасаранский район» от 25.09.2012г. № 151 « Об утверждении порядка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МР «Табасаранский район», Администрация муниципального района «Табасаранский район» Республики Дагестан   </w:t>
      </w:r>
      <w:r>
        <w:rPr>
          <w:rFonts w:ascii="Times New Roman" w:hAnsi="Times New Roman" w:cs="Times New Roman"/>
          <w:b/>
          <w:sz w:val="28"/>
          <w:szCs w:val="28"/>
          <w:lang w:val="ru-RU"/>
        </w:rPr>
        <w:t>ПОСТАНОВЛЯЕТ:</w:t>
      </w:r>
    </w:p>
    <w:p w:rsidR="004517BB" w:rsidRPr="005A5E33"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567"/>
        <w:jc w:val="both"/>
        <w:rPr>
          <w:rFonts w:ascii="Times New Roman" w:hAnsi="Times New Roman" w:cs="Times New Roman"/>
          <w:sz w:val="28"/>
          <w:szCs w:val="28"/>
          <w:lang w:val="ru-RU"/>
        </w:rPr>
      </w:pPr>
      <w:r w:rsidRPr="00852BDC">
        <w:rPr>
          <w:rFonts w:ascii="Times New Roman" w:hAnsi="Times New Roman" w:cs="Times New Roman"/>
          <w:sz w:val="28"/>
          <w:szCs w:val="28"/>
          <w:lang w:val="ru-RU"/>
        </w:rPr>
        <w:t>1)</w:t>
      </w:r>
      <w:r>
        <w:rPr>
          <w:rFonts w:ascii="Times New Roman" w:hAnsi="Times New Roman" w:cs="Times New Roman"/>
          <w:sz w:val="28"/>
          <w:szCs w:val="28"/>
          <w:lang w:val="ru-RU"/>
        </w:rPr>
        <w:t xml:space="preserve"> Ликвидировать с 01.01.2014г. Муниципальное казенное  общеобразовательное  учреждение  «Табасаранская районная вечерняя </w:t>
      </w:r>
      <w:r>
        <w:rPr>
          <w:rFonts w:ascii="Times New Roman" w:hAnsi="Times New Roman" w:cs="Times New Roman"/>
          <w:sz w:val="28"/>
          <w:szCs w:val="28"/>
          <w:lang w:val="ru-RU"/>
        </w:rPr>
        <w:lastRenderedPageBreak/>
        <w:t>средняя общеобразовательная школа с заочной формой обучения» (далее МКОУ «Табасаранская РВСОШЗФО»)</w:t>
      </w:r>
    </w:p>
    <w:p w:rsidR="004517BB" w:rsidRDefault="004517BB" w:rsidP="004517BB">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Директору  МКОУ « Табасаранская РВСОШЗФО»  Адилову Э.М. в соответствии с ТК РФ принять меры по предупреждению  работников о предстоящем увольнении, а также соблюдению всех установленных льгот и гарантий для высвобождаемых работников.</w:t>
      </w:r>
    </w:p>
    <w:p w:rsidR="004517BB" w:rsidRDefault="004517BB" w:rsidP="004517BB">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 Заместителю главы администрации МР «Табасаранский район» Республики Дагестан Абдулову А.Ш. и главному специалисту упр.делами Мусаеву А.М. :</w:t>
      </w:r>
    </w:p>
    <w:p w:rsidR="004517BB" w:rsidRDefault="004517BB" w:rsidP="004517BB">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в течении трех рабочих дней направить Постановление в орган осуществляющий государственную регистрацию юридических лиц, для внесения в единый государственный реестр юридических лиц сведений о том, что МКОУ «Табасаранская РВСОШЗФО» находится в процессе ликвидации;</w:t>
      </w:r>
    </w:p>
    <w:p w:rsidR="004517BB"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в течении пяти рабочих дней внести предложения по утверждению состава ликвидационной комиссии  МКОУ «Табасаранская РВСОШЗФО»;</w:t>
      </w:r>
    </w:p>
    <w:p w:rsidR="004517BB" w:rsidRDefault="004517BB" w:rsidP="004517BB">
      <w:pPr>
        <w:pStyle w:val="a8"/>
        <w:tabs>
          <w:tab w:val="left" w:pos="6287"/>
        </w:tabs>
        <w:jc w:val="both"/>
        <w:rPr>
          <w:rFonts w:ascii="Times New Roman" w:hAnsi="Times New Roman" w:cs="Times New Roman"/>
          <w:sz w:val="28"/>
          <w:szCs w:val="28"/>
          <w:lang w:val="ru-RU"/>
        </w:rPr>
      </w:pPr>
      <w:r>
        <w:rPr>
          <w:rFonts w:ascii="Times New Roman" w:hAnsi="Times New Roman" w:cs="Times New Roman"/>
          <w:sz w:val="28"/>
          <w:szCs w:val="28"/>
          <w:lang w:val="ru-RU"/>
        </w:rPr>
        <w:t>-  определить мероприятия и сроки проведения процедуры ликвидации МКОУ «Табасаранская РВСОШЗФО» в соответствии с ГК РФ и настоящим постановлением;</w:t>
      </w:r>
    </w:p>
    <w:p w:rsidR="004517BB" w:rsidRDefault="004517BB" w:rsidP="004517BB">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4) Претензии кредиторов принимаются и рассматриваются ликвидационной комиссией в течении 2 (двух) месяцев (60 дней) со дня публикации данного Постановления в районной газете «Голос Табасарана»</w:t>
      </w:r>
    </w:p>
    <w:p w:rsidR="004517BB" w:rsidRDefault="004517BB" w:rsidP="004517BB">
      <w:pPr>
        <w:pStyle w:val="a8"/>
        <w:tabs>
          <w:tab w:val="left" w:pos="6287"/>
        </w:tabs>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5) Контроль за исполнением данного Постановления возлагаю на зам. Главы администрации района Абдулова А.М.</w:t>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p>
    <w:p w:rsidR="004517BB"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567"/>
        <w:jc w:val="both"/>
        <w:rPr>
          <w:rFonts w:ascii="Times New Roman" w:hAnsi="Times New Roman" w:cs="Times New Roman"/>
          <w:sz w:val="28"/>
          <w:szCs w:val="28"/>
          <w:lang w:val="ru-RU"/>
        </w:rPr>
      </w:pPr>
    </w:p>
    <w:p w:rsidR="004517BB" w:rsidRDefault="004517BB" w:rsidP="004517BB">
      <w:pPr>
        <w:pStyle w:val="a8"/>
        <w:tabs>
          <w:tab w:val="left" w:pos="6287"/>
        </w:tabs>
        <w:ind w:firstLine="426"/>
        <w:rPr>
          <w:rFonts w:ascii="Times New Roman" w:hAnsi="Times New Roman" w:cs="Times New Roman"/>
          <w:sz w:val="28"/>
          <w:szCs w:val="28"/>
          <w:lang w:val="ru-RU"/>
        </w:rPr>
      </w:pPr>
    </w:p>
    <w:p w:rsidR="004517BB" w:rsidRDefault="004517BB" w:rsidP="004517BB">
      <w:pPr>
        <w:pStyle w:val="a8"/>
        <w:tabs>
          <w:tab w:val="left" w:pos="6287"/>
        </w:tabs>
        <w:ind w:firstLine="426"/>
        <w:rPr>
          <w:rFonts w:ascii="Times New Roman" w:hAnsi="Times New Roman" w:cs="Times New Roman"/>
          <w:sz w:val="28"/>
          <w:szCs w:val="28"/>
          <w:lang w:val="ru-RU"/>
        </w:rPr>
      </w:pPr>
    </w:p>
    <w:p w:rsidR="004517BB" w:rsidRPr="001304CD" w:rsidRDefault="004517BB" w:rsidP="004517BB">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4517BB" w:rsidRDefault="004517BB" w:rsidP="004517BB">
      <w:pPr>
        <w:jc w:val="center"/>
        <w:rPr>
          <w:b/>
          <w:sz w:val="28"/>
          <w:szCs w:val="28"/>
        </w:rPr>
      </w:pPr>
      <w:r w:rsidRPr="001304CD">
        <w:rPr>
          <w:b/>
          <w:sz w:val="28"/>
          <w:szCs w:val="28"/>
        </w:rPr>
        <w:t>МР «Табасаранский район»                                               И. Яралиев</w:t>
      </w: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4517BB" w:rsidRDefault="004517BB" w:rsidP="004517BB">
      <w:pPr>
        <w:pStyle w:val="a8"/>
        <w:tabs>
          <w:tab w:val="left" w:pos="6287"/>
        </w:tabs>
        <w:rPr>
          <w:rFonts w:ascii="Times New Roman" w:hAnsi="Times New Roman" w:cs="Times New Roman"/>
          <w:b/>
          <w:sz w:val="28"/>
          <w:szCs w:val="28"/>
          <w:lang w:val="ru-RU"/>
        </w:rPr>
      </w:pPr>
    </w:p>
    <w:p w:rsidR="00E867D3" w:rsidRDefault="00E867D3" w:rsidP="00E867D3">
      <w:pPr>
        <w:tabs>
          <w:tab w:val="left" w:pos="1134"/>
        </w:tabs>
        <w:ind w:left="-142" w:right="-1" w:firstLine="426"/>
        <w:jc w:val="both"/>
        <w:rPr>
          <w:sz w:val="28"/>
          <w:szCs w:val="28"/>
        </w:rPr>
      </w:pPr>
    </w:p>
    <w:p w:rsidR="00E867D3" w:rsidRDefault="00E867D3" w:rsidP="00E867D3">
      <w:pPr>
        <w:tabs>
          <w:tab w:val="left" w:pos="1134"/>
        </w:tabs>
        <w:ind w:left="-142" w:right="-1" w:firstLine="426"/>
        <w:jc w:val="both"/>
        <w:rPr>
          <w:sz w:val="28"/>
          <w:szCs w:val="28"/>
        </w:rPr>
      </w:pPr>
    </w:p>
    <w:p w:rsidR="00E867D3" w:rsidRDefault="00E867D3" w:rsidP="00E867D3">
      <w:pPr>
        <w:tabs>
          <w:tab w:val="left" w:pos="1134"/>
        </w:tabs>
        <w:ind w:left="-142" w:right="-1" w:firstLine="426"/>
        <w:jc w:val="both"/>
        <w:rPr>
          <w:sz w:val="28"/>
          <w:szCs w:val="28"/>
        </w:rPr>
      </w:pPr>
    </w:p>
    <w:p w:rsidR="009A4377" w:rsidRDefault="009A4377"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E867D3" w:rsidRDefault="00E867D3" w:rsidP="009A4377">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9A4377" w:rsidRDefault="009A4377"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474A03" w:rsidRDefault="007E3414" w:rsidP="00474A0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 п</w:t>
      </w:r>
      <w:r w:rsidR="002804CE">
        <w:rPr>
          <w:rFonts w:ascii="Times New Roman" w:hAnsi="Times New Roman" w:cs="Times New Roman"/>
          <w:b/>
          <w:sz w:val="28"/>
          <w:szCs w:val="28"/>
          <w:lang w:val="ru-RU"/>
        </w:rPr>
        <w:t>е</w:t>
      </w:r>
      <w:r>
        <w:rPr>
          <w:rFonts w:ascii="Times New Roman" w:hAnsi="Times New Roman" w:cs="Times New Roman"/>
          <w:b/>
          <w:sz w:val="28"/>
          <w:szCs w:val="28"/>
          <w:lang w:val="ru-RU"/>
        </w:rPr>
        <w:t xml:space="preserve">редаче </w:t>
      </w:r>
      <w:r w:rsidR="00474A03">
        <w:rPr>
          <w:rFonts w:ascii="Times New Roman" w:hAnsi="Times New Roman" w:cs="Times New Roman"/>
          <w:b/>
          <w:sz w:val="28"/>
          <w:szCs w:val="28"/>
          <w:lang w:val="ru-RU"/>
        </w:rPr>
        <w:t>в оперативное управление</w:t>
      </w:r>
    </w:p>
    <w:p w:rsidR="002804CE" w:rsidRDefault="007E3414" w:rsidP="002804C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муниципального здания муниципального </w:t>
      </w:r>
    </w:p>
    <w:p w:rsidR="002804CE" w:rsidRDefault="007E3414" w:rsidP="002804C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казенного общеобразовательного учреждения </w:t>
      </w:r>
    </w:p>
    <w:p w:rsidR="002804CE" w:rsidRDefault="007E3414" w:rsidP="002804CE">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«Гюхрагская  </w:t>
      </w:r>
      <w:r w:rsidR="00DF4731">
        <w:rPr>
          <w:rFonts w:ascii="Times New Roman" w:hAnsi="Times New Roman" w:cs="Times New Roman"/>
          <w:b/>
          <w:sz w:val="28"/>
          <w:szCs w:val="28"/>
          <w:lang w:val="ru-RU"/>
        </w:rPr>
        <w:t xml:space="preserve">средняя </w:t>
      </w:r>
      <w:r>
        <w:rPr>
          <w:rFonts w:ascii="Times New Roman" w:hAnsi="Times New Roman" w:cs="Times New Roman"/>
          <w:b/>
          <w:sz w:val="28"/>
          <w:szCs w:val="28"/>
          <w:lang w:val="ru-RU"/>
        </w:rPr>
        <w:t xml:space="preserve">общеобразовательная  школа» </w:t>
      </w:r>
    </w:p>
    <w:p w:rsidR="007E3414" w:rsidRPr="002804CE" w:rsidRDefault="007E3414" w:rsidP="002804CE">
      <w:pPr>
        <w:pStyle w:val="a8"/>
        <w:tabs>
          <w:tab w:val="left" w:pos="6287"/>
        </w:tabs>
        <w:ind w:firstLine="567"/>
        <w:jc w:val="both"/>
        <w:rPr>
          <w:rFonts w:ascii="Times New Roman" w:hAnsi="Times New Roman" w:cs="Times New Roman"/>
          <w:sz w:val="28"/>
          <w:szCs w:val="28"/>
          <w:lang w:val="ru-RU"/>
        </w:rPr>
      </w:pPr>
    </w:p>
    <w:p w:rsidR="007E3414" w:rsidRPr="002804CE" w:rsidRDefault="007E3414" w:rsidP="002804CE">
      <w:pPr>
        <w:pStyle w:val="a8"/>
        <w:tabs>
          <w:tab w:val="left" w:pos="6287"/>
        </w:tabs>
        <w:ind w:firstLine="567"/>
        <w:jc w:val="both"/>
        <w:rPr>
          <w:rFonts w:ascii="Times New Roman" w:hAnsi="Times New Roman" w:cs="Times New Roman"/>
          <w:b/>
          <w:sz w:val="28"/>
          <w:szCs w:val="28"/>
          <w:lang w:val="ru-RU"/>
        </w:rPr>
      </w:pPr>
      <w:r w:rsidRPr="002804CE">
        <w:rPr>
          <w:rFonts w:ascii="Times New Roman" w:hAnsi="Times New Roman" w:cs="Times New Roman"/>
          <w:sz w:val="28"/>
          <w:szCs w:val="28"/>
          <w:lang w:val="ru-RU"/>
        </w:rPr>
        <w:t>Рассмотрев заявление директора муниципального казенного общеобразовател</w:t>
      </w:r>
      <w:r w:rsidR="004C6564">
        <w:rPr>
          <w:rFonts w:ascii="Times New Roman" w:hAnsi="Times New Roman" w:cs="Times New Roman"/>
          <w:sz w:val="28"/>
          <w:szCs w:val="28"/>
          <w:lang w:val="ru-RU"/>
        </w:rPr>
        <w:t>ьного учреждения «Гюхрагская средняя общеобразовательная школа</w:t>
      </w:r>
      <w:r w:rsidRPr="002804CE">
        <w:rPr>
          <w:rFonts w:ascii="Times New Roman" w:hAnsi="Times New Roman" w:cs="Times New Roman"/>
          <w:sz w:val="28"/>
          <w:szCs w:val="28"/>
          <w:lang w:val="ru-RU"/>
        </w:rPr>
        <w:t>» о закреплении муниципального здания</w:t>
      </w:r>
      <w:r w:rsidR="002804CE">
        <w:rPr>
          <w:rFonts w:ascii="Times New Roman" w:hAnsi="Times New Roman" w:cs="Times New Roman"/>
          <w:sz w:val="28"/>
          <w:szCs w:val="28"/>
          <w:lang w:val="ru-RU"/>
        </w:rPr>
        <w:t xml:space="preserve"> школы, администрация</w:t>
      </w:r>
      <w:r w:rsidRPr="002804CE">
        <w:rPr>
          <w:rFonts w:ascii="Times New Roman" w:hAnsi="Times New Roman" w:cs="Times New Roman"/>
          <w:sz w:val="28"/>
          <w:szCs w:val="28"/>
          <w:lang w:val="ru-RU"/>
        </w:rPr>
        <w:t xml:space="preserve"> МР «Табасаранский район» Р</w:t>
      </w:r>
      <w:r w:rsidR="002804CE">
        <w:rPr>
          <w:rFonts w:ascii="Times New Roman" w:hAnsi="Times New Roman" w:cs="Times New Roman"/>
          <w:sz w:val="28"/>
          <w:szCs w:val="28"/>
          <w:lang w:val="ru-RU"/>
        </w:rPr>
        <w:t xml:space="preserve">еспублики </w:t>
      </w:r>
      <w:r w:rsidRPr="002804CE">
        <w:rPr>
          <w:rFonts w:ascii="Times New Roman" w:hAnsi="Times New Roman" w:cs="Times New Roman"/>
          <w:sz w:val="28"/>
          <w:szCs w:val="28"/>
          <w:lang w:val="ru-RU"/>
        </w:rPr>
        <w:t>Д</w:t>
      </w:r>
      <w:r w:rsidR="002804CE">
        <w:rPr>
          <w:rFonts w:ascii="Times New Roman" w:hAnsi="Times New Roman" w:cs="Times New Roman"/>
          <w:sz w:val="28"/>
          <w:szCs w:val="28"/>
          <w:lang w:val="ru-RU"/>
        </w:rPr>
        <w:t xml:space="preserve">агестан </w:t>
      </w:r>
      <w:r w:rsidRPr="002804CE">
        <w:rPr>
          <w:rFonts w:ascii="Times New Roman" w:hAnsi="Times New Roman" w:cs="Times New Roman"/>
          <w:sz w:val="28"/>
          <w:szCs w:val="28"/>
          <w:lang w:val="ru-RU"/>
        </w:rPr>
        <w:t xml:space="preserve"> </w:t>
      </w:r>
      <w:r w:rsidRPr="002804CE">
        <w:rPr>
          <w:rFonts w:ascii="Times New Roman" w:hAnsi="Times New Roman" w:cs="Times New Roman"/>
          <w:b/>
          <w:sz w:val="28"/>
          <w:szCs w:val="28"/>
          <w:lang w:val="ru-RU"/>
        </w:rPr>
        <w:t xml:space="preserve">ПОСТАНОВЛЯЕТ: </w:t>
      </w:r>
    </w:p>
    <w:p w:rsidR="007E3414" w:rsidRPr="002804CE" w:rsidRDefault="007E3414" w:rsidP="002804CE">
      <w:pPr>
        <w:pStyle w:val="a8"/>
        <w:tabs>
          <w:tab w:val="left" w:pos="6287"/>
        </w:tabs>
        <w:ind w:firstLine="567"/>
        <w:jc w:val="both"/>
        <w:rPr>
          <w:rFonts w:ascii="Times New Roman" w:hAnsi="Times New Roman" w:cs="Times New Roman"/>
          <w:sz w:val="28"/>
          <w:szCs w:val="28"/>
          <w:lang w:val="ru-RU"/>
        </w:rPr>
      </w:pPr>
    </w:p>
    <w:p w:rsidR="007E3414" w:rsidRPr="002804CE" w:rsidRDefault="007E3414" w:rsidP="002804CE">
      <w:pPr>
        <w:pStyle w:val="a8"/>
        <w:tabs>
          <w:tab w:val="left" w:pos="6287"/>
        </w:tabs>
        <w:ind w:firstLine="567"/>
        <w:jc w:val="both"/>
        <w:rPr>
          <w:rFonts w:ascii="Times New Roman" w:hAnsi="Times New Roman" w:cs="Times New Roman"/>
          <w:sz w:val="28"/>
          <w:szCs w:val="28"/>
          <w:lang w:val="ru-RU"/>
        </w:rPr>
      </w:pPr>
      <w:r w:rsidRPr="002804CE">
        <w:rPr>
          <w:rFonts w:ascii="Times New Roman" w:hAnsi="Times New Roman" w:cs="Times New Roman"/>
          <w:sz w:val="28"/>
          <w:szCs w:val="28"/>
          <w:lang w:val="ru-RU"/>
        </w:rPr>
        <w:t xml:space="preserve">Муниципальное здание муниципального казенного общеобразовательного учреждения «Гюхрагская  </w:t>
      </w:r>
      <w:r w:rsidR="004C6564">
        <w:rPr>
          <w:rFonts w:ascii="Times New Roman" w:hAnsi="Times New Roman" w:cs="Times New Roman"/>
          <w:sz w:val="28"/>
          <w:szCs w:val="28"/>
          <w:lang w:val="ru-RU"/>
        </w:rPr>
        <w:t xml:space="preserve">средняя </w:t>
      </w:r>
      <w:r w:rsidRPr="002804CE">
        <w:rPr>
          <w:rFonts w:ascii="Times New Roman" w:hAnsi="Times New Roman" w:cs="Times New Roman"/>
          <w:sz w:val="28"/>
          <w:szCs w:val="28"/>
          <w:lang w:val="ru-RU"/>
        </w:rPr>
        <w:t>общеобра</w:t>
      </w:r>
      <w:r w:rsidR="002804CE">
        <w:rPr>
          <w:rFonts w:ascii="Times New Roman" w:hAnsi="Times New Roman" w:cs="Times New Roman"/>
          <w:sz w:val="28"/>
          <w:szCs w:val="28"/>
          <w:lang w:val="ru-RU"/>
        </w:rPr>
        <w:t xml:space="preserve">зовательная школа» общей площадью 693 </w:t>
      </w:r>
      <w:r w:rsidRPr="002804CE">
        <w:rPr>
          <w:rFonts w:ascii="Times New Roman" w:hAnsi="Times New Roman" w:cs="Times New Roman"/>
          <w:sz w:val="28"/>
          <w:szCs w:val="28"/>
          <w:lang w:val="ru-RU"/>
        </w:rPr>
        <w:t>м</w:t>
      </w:r>
      <w:r w:rsidRPr="002804CE">
        <w:rPr>
          <w:rFonts w:ascii="Times New Roman" w:hAnsi="Times New Roman" w:cs="Times New Roman"/>
          <w:sz w:val="28"/>
          <w:szCs w:val="28"/>
          <w:vertAlign w:val="superscript"/>
          <w:lang w:val="ru-RU"/>
        </w:rPr>
        <w:t>2</w:t>
      </w:r>
      <w:r w:rsidRPr="002804CE">
        <w:rPr>
          <w:rFonts w:ascii="Times New Roman" w:hAnsi="Times New Roman" w:cs="Times New Roman"/>
          <w:sz w:val="28"/>
          <w:szCs w:val="28"/>
          <w:lang w:val="ru-RU"/>
        </w:rPr>
        <w:t xml:space="preserve"> расположенный по адресу: Республика Дагестан, </w:t>
      </w:r>
      <w:r w:rsidR="002804CE" w:rsidRPr="002804CE">
        <w:rPr>
          <w:rFonts w:ascii="Times New Roman" w:hAnsi="Times New Roman" w:cs="Times New Roman"/>
          <w:sz w:val="28"/>
          <w:szCs w:val="28"/>
          <w:lang w:val="ru-RU"/>
        </w:rPr>
        <w:t>Табасаранский</w:t>
      </w:r>
      <w:r w:rsidR="002804CE">
        <w:rPr>
          <w:rFonts w:ascii="Times New Roman" w:hAnsi="Times New Roman" w:cs="Times New Roman"/>
          <w:sz w:val="28"/>
          <w:szCs w:val="28"/>
          <w:lang w:val="ru-RU"/>
        </w:rPr>
        <w:t xml:space="preserve"> район, с. Гюхраг</w:t>
      </w:r>
      <w:r w:rsidRPr="002804CE">
        <w:rPr>
          <w:rFonts w:ascii="Times New Roman" w:hAnsi="Times New Roman" w:cs="Times New Roman"/>
          <w:sz w:val="28"/>
          <w:szCs w:val="28"/>
          <w:lang w:val="ru-RU"/>
        </w:rPr>
        <w:t xml:space="preserve"> передать в оперативное управление муниципальному казенному  общеобразовательному учреждению «Гюхрагская </w:t>
      </w:r>
      <w:r w:rsidR="004C6564">
        <w:rPr>
          <w:rFonts w:ascii="Times New Roman" w:hAnsi="Times New Roman" w:cs="Times New Roman"/>
          <w:sz w:val="28"/>
          <w:szCs w:val="28"/>
          <w:lang w:val="ru-RU"/>
        </w:rPr>
        <w:t xml:space="preserve">средняя </w:t>
      </w:r>
      <w:r w:rsidRPr="002804CE">
        <w:rPr>
          <w:rFonts w:ascii="Times New Roman" w:hAnsi="Times New Roman" w:cs="Times New Roman"/>
          <w:sz w:val="28"/>
          <w:szCs w:val="28"/>
          <w:lang w:val="ru-RU"/>
        </w:rPr>
        <w:t>общеобразовательная школа»</w:t>
      </w:r>
      <w:r w:rsidR="002804CE" w:rsidRPr="002804CE">
        <w:rPr>
          <w:rFonts w:ascii="Times New Roman" w:hAnsi="Times New Roman" w:cs="Times New Roman"/>
          <w:sz w:val="28"/>
          <w:szCs w:val="28"/>
          <w:lang w:val="ru-RU"/>
        </w:rPr>
        <w:t>.</w:t>
      </w:r>
    </w:p>
    <w:p w:rsidR="007E3414" w:rsidRPr="002804CE" w:rsidRDefault="007E3414" w:rsidP="002804CE">
      <w:pPr>
        <w:pStyle w:val="a8"/>
        <w:tabs>
          <w:tab w:val="left" w:pos="6287"/>
        </w:tabs>
        <w:ind w:firstLine="567"/>
        <w:jc w:val="both"/>
        <w:rPr>
          <w:rFonts w:ascii="Times New Roman" w:hAnsi="Times New Roman" w:cs="Times New Roman"/>
          <w:sz w:val="28"/>
          <w:szCs w:val="28"/>
          <w:lang w:val="ru-RU"/>
        </w:rPr>
      </w:pPr>
    </w:p>
    <w:p w:rsidR="007E3414" w:rsidRPr="002804CE" w:rsidRDefault="007E3414" w:rsidP="002804CE">
      <w:pPr>
        <w:pStyle w:val="a8"/>
        <w:tabs>
          <w:tab w:val="left" w:pos="6287"/>
        </w:tabs>
        <w:ind w:firstLine="567"/>
        <w:jc w:val="both"/>
        <w:rPr>
          <w:rFonts w:ascii="Times New Roman" w:hAnsi="Times New Roman" w:cs="Times New Roman"/>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2804CE" w:rsidRDefault="002804CE" w:rsidP="002804CE">
      <w:pPr>
        <w:pStyle w:val="a8"/>
        <w:tabs>
          <w:tab w:val="left" w:pos="6287"/>
        </w:tabs>
        <w:rPr>
          <w:rFonts w:ascii="Times New Roman" w:hAnsi="Times New Roman" w:cs="Times New Roman"/>
          <w:sz w:val="28"/>
          <w:szCs w:val="28"/>
          <w:lang w:val="ru-RU"/>
        </w:rPr>
      </w:pPr>
    </w:p>
    <w:p w:rsidR="002804CE" w:rsidRPr="001304CD" w:rsidRDefault="002804CE" w:rsidP="002804CE">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2804CE" w:rsidRDefault="002804CE" w:rsidP="002804CE">
      <w:pPr>
        <w:jc w:val="center"/>
        <w:rPr>
          <w:b/>
          <w:sz w:val="28"/>
          <w:szCs w:val="28"/>
        </w:rPr>
      </w:pPr>
      <w:r>
        <w:rPr>
          <w:b/>
          <w:sz w:val="28"/>
          <w:szCs w:val="28"/>
        </w:rPr>
        <w:t xml:space="preserve"> </w:t>
      </w:r>
      <w:r w:rsidRPr="001304CD">
        <w:rPr>
          <w:b/>
          <w:sz w:val="28"/>
          <w:szCs w:val="28"/>
        </w:rPr>
        <w:t>МР «Табасаранский район»                                               И. Яралиев</w:t>
      </w:r>
    </w:p>
    <w:p w:rsidR="002804CE" w:rsidRDefault="002804CE" w:rsidP="002804CE">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7E3414" w:rsidRDefault="007E3414" w:rsidP="00D62499">
      <w:pPr>
        <w:pStyle w:val="a8"/>
        <w:tabs>
          <w:tab w:val="left" w:pos="6287"/>
        </w:tabs>
        <w:rPr>
          <w:rFonts w:ascii="Times New Roman" w:hAnsi="Times New Roman" w:cs="Times New Roman"/>
          <w:b/>
          <w:sz w:val="28"/>
          <w:szCs w:val="28"/>
          <w:lang w:val="ru-RU"/>
        </w:rPr>
      </w:pPr>
    </w:p>
    <w:p w:rsidR="0054330D" w:rsidRDefault="0054330D" w:rsidP="0054330D">
      <w:pPr>
        <w:rPr>
          <w:b/>
          <w:sz w:val="28"/>
          <w:szCs w:val="28"/>
        </w:rPr>
      </w:pPr>
      <w:r>
        <w:rPr>
          <w:b/>
          <w:sz w:val="28"/>
          <w:szCs w:val="28"/>
        </w:rPr>
        <w:t>О создании (назначении) в организациях МР «Табасаранский район»</w:t>
      </w:r>
    </w:p>
    <w:p w:rsidR="0054330D" w:rsidRDefault="0054330D" w:rsidP="0054330D">
      <w:pPr>
        <w:rPr>
          <w:b/>
          <w:sz w:val="28"/>
          <w:szCs w:val="28"/>
        </w:rPr>
      </w:pPr>
      <w:r>
        <w:rPr>
          <w:b/>
          <w:sz w:val="28"/>
          <w:szCs w:val="28"/>
        </w:rPr>
        <w:t xml:space="preserve">    Структурных подразделений (работников),  уполномоченных </w:t>
      </w:r>
    </w:p>
    <w:p w:rsidR="0054330D" w:rsidRDefault="0054330D" w:rsidP="0054330D">
      <w:pPr>
        <w:rPr>
          <w:b/>
          <w:sz w:val="28"/>
          <w:szCs w:val="28"/>
        </w:rPr>
      </w:pPr>
      <w:r>
        <w:rPr>
          <w:b/>
          <w:sz w:val="28"/>
          <w:szCs w:val="28"/>
        </w:rPr>
        <w:t xml:space="preserve">        На решении задач в области гражданской обороны.</w:t>
      </w:r>
    </w:p>
    <w:p w:rsidR="0054330D" w:rsidRDefault="0054330D" w:rsidP="0054330D">
      <w:pPr>
        <w:rPr>
          <w:b/>
          <w:sz w:val="28"/>
          <w:szCs w:val="28"/>
        </w:rPr>
      </w:pPr>
    </w:p>
    <w:p w:rsidR="0054330D" w:rsidRDefault="0054330D" w:rsidP="0054330D">
      <w:pPr>
        <w:rPr>
          <w:sz w:val="28"/>
          <w:szCs w:val="28"/>
        </w:rPr>
      </w:pPr>
      <w:r>
        <w:rPr>
          <w:sz w:val="28"/>
          <w:szCs w:val="28"/>
        </w:rPr>
        <w:t>В соответствии со статьей 12 Федерального закона от 12 февраля 1998г. № 28-ФЗ «О гражданской обороне»,  Постановлением Правительства Российской Федерации от 10 июля 1999г.  № 782 «О создании (назначении) в организациях структурных подразделений (работников), специально уполномоченных на решение задач в области гражданской обороны, «Приказа Министра  Российской Федерации по делам гражданской обороны, чрезвычайным ситуациям  и ликвидации последствий стихийных бедствий т 31 июля 2006 г. № 440 «Об утверждении примерного положения об уполномоченных на решение задач в области гражданской обороны структурных подразделениях (работниках) организаций» и Постановление Правительство Российской Федерации от 30 мая 2013 г. № 457 «О внесении изменений постановление Правительства Российской Федерации от 10 июля 1999г. № 782 администрации МР «Табасаранский район» постановляет:</w:t>
      </w:r>
    </w:p>
    <w:p w:rsidR="0054330D" w:rsidRDefault="0054330D" w:rsidP="0054330D">
      <w:pPr>
        <w:jc w:val="both"/>
        <w:rPr>
          <w:sz w:val="28"/>
          <w:szCs w:val="28"/>
        </w:rPr>
      </w:pPr>
    </w:p>
    <w:p w:rsidR="0054330D" w:rsidRDefault="0054330D" w:rsidP="00162506">
      <w:pPr>
        <w:pStyle w:val="a3"/>
        <w:numPr>
          <w:ilvl w:val="0"/>
          <w:numId w:val="136"/>
        </w:numPr>
        <w:spacing w:after="200" w:line="276" w:lineRule="auto"/>
        <w:jc w:val="both"/>
        <w:rPr>
          <w:sz w:val="28"/>
          <w:szCs w:val="28"/>
        </w:rPr>
      </w:pPr>
      <w:r>
        <w:rPr>
          <w:sz w:val="28"/>
          <w:szCs w:val="28"/>
        </w:rPr>
        <w:lastRenderedPageBreak/>
        <w:t>Утвердить прилагаемое Положение о создании (назначении) на объектах экономики, организациях и учреждениях МР «Табасаранский район» структурных подразделений (работников), уполномоченных на решении задач в области гражданской обороны.</w:t>
      </w:r>
    </w:p>
    <w:p w:rsidR="0054330D" w:rsidRDefault="0054330D" w:rsidP="00162506">
      <w:pPr>
        <w:pStyle w:val="a3"/>
        <w:numPr>
          <w:ilvl w:val="0"/>
          <w:numId w:val="136"/>
        </w:numPr>
        <w:spacing w:after="200" w:line="276" w:lineRule="auto"/>
        <w:jc w:val="both"/>
        <w:rPr>
          <w:sz w:val="28"/>
          <w:szCs w:val="28"/>
        </w:rPr>
      </w:pPr>
      <w:r>
        <w:rPr>
          <w:sz w:val="28"/>
          <w:szCs w:val="28"/>
        </w:rPr>
        <w:t>Утвердить прилагаемое Положение об уполномоченных на решение задач в области гражданской обороны структурных подразделений (работниках), организации и учреждений, расположенных на территории МР «Табасаранский район».</w:t>
      </w:r>
    </w:p>
    <w:p w:rsidR="0054330D" w:rsidRDefault="0054330D" w:rsidP="00162506">
      <w:pPr>
        <w:pStyle w:val="a3"/>
        <w:numPr>
          <w:ilvl w:val="0"/>
          <w:numId w:val="136"/>
        </w:numPr>
        <w:spacing w:after="200" w:line="276" w:lineRule="auto"/>
        <w:jc w:val="both"/>
        <w:rPr>
          <w:sz w:val="28"/>
          <w:szCs w:val="28"/>
        </w:rPr>
      </w:pPr>
      <w:r>
        <w:rPr>
          <w:sz w:val="28"/>
          <w:szCs w:val="28"/>
        </w:rPr>
        <w:t>Начальнику отдела по делам ГО и ЧС муниципального района (Сефербеков С. Х.) вести методическое руководство и контроль за созданием(назначение) структурных подразделений (работников) по гражданской обороне в организациях, учреждениях и сельских поселениях муниципального района.</w:t>
      </w:r>
    </w:p>
    <w:p w:rsidR="0054330D" w:rsidRDefault="0054330D" w:rsidP="0054330D">
      <w:pPr>
        <w:spacing w:after="200" w:line="276" w:lineRule="auto"/>
        <w:ind w:left="426"/>
        <w:jc w:val="both"/>
        <w:rPr>
          <w:sz w:val="28"/>
          <w:szCs w:val="28"/>
        </w:rPr>
      </w:pPr>
    </w:p>
    <w:p w:rsidR="0054330D" w:rsidRPr="0054330D" w:rsidRDefault="0054330D" w:rsidP="0054330D">
      <w:pPr>
        <w:spacing w:after="200" w:line="276" w:lineRule="auto"/>
        <w:ind w:left="426"/>
        <w:jc w:val="both"/>
        <w:rPr>
          <w:sz w:val="28"/>
          <w:szCs w:val="28"/>
        </w:rPr>
      </w:pPr>
    </w:p>
    <w:p w:rsidR="0054330D" w:rsidRDefault="0054330D" w:rsidP="00162506">
      <w:pPr>
        <w:pStyle w:val="a3"/>
        <w:numPr>
          <w:ilvl w:val="0"/>
          <w:numId w:val="136"/>
        </w:numPr>
        <w:spacing w:after="200" w:line="276" w:lineRule="auto"/>
        <w:jc w:val="both"/>
        <w:rPr>
          <w:sz w:val="28"/>
          <w:szCs w:val="28"/>
        </w:rPr>
      </w:pPr>
      <w:r>
        <w:rPr>
          <w:sz w:val="28"/>
          <w:szCs w:val="28"/>
        </w:rPr>
        <w:t xml:space="preserve">Рекомендовать главам администрации сельских поселений, руководителям учреждений и организаций муниципального района, независимо от их организационно-правовых форм и форм собственности, определять необходимое количество структурных подразделений (работников) по гражданской обороне, исходя из норм, установленных «Положение «, утвержденным «в пункте </w:t>
      </w:r>
      <w:r>
        <w:rPr>
          <w:sz w:val="28"/>
          <w:szCs w:val="28"/>
          <w:lang w:val="en-US"/>
        </w:rPr>
        <w:t>I</w:t>
      </w:r>
      <w:r>
        <w:rPr>
          <w:sz w:val="28"/>
          <w:szCs w:val="28"/>
        </w:rPr>
        <w:t>» настоящего Постановления и принять соответствующие нормативные акты.</w:t>
      </w:r>
    </w:p>
    <w:p w:rsidR="0054330D" w:rsidRPr="0054330D" w:rsidRDefault="0054330D" w:rsidP="00162506">
      <w:pPr>
        <w:pStyle w:val="a3"/>
        <w:numPr>
          <w:ilvl w:val="0"/>
          <w:numId w:val="136"/>
        </w:numPr>
        <w:spacing w:after="200" w:line="276" w:lineRule="auto"/>
        <w:jc w:val="both"/>
        <w:rPr>
          <w:sz w:val="28"/>
          <w:szCs w:val="28"/>
        </w:rPr>
      </w:pPr>
      <w:r w:rsidRPr="0054330D">
        <w:rPr>
          <w:sz w:val="28"/>
          <w:szCs w:val="28"/>
        </w:rPr>
        <w:t xml:space="preserve">  Копии принятых нормативных актов (приказ, распоряжение, постановление с указанием Ф.И.О., должность основной работы, тел., работника, уполномоченного на решение задач в области ГО и ЧС) представить в отдел по делам ГО ЧС муниципального района до 31 декабря  2013года.</w:t>
      </w:r>
    </w:p>
    <w:p w:rsidR="0054330D" w:rsidRDefault="0054330D" w:rsidP="00162506">
      <w:pPr>
        <w:pStyle w:val="a3"/>
        <w:numPr>
          <w:ilvl w:val="0"/>
          <w:numId w:val="136"/>
        </w:numPr>
        <w:spacing w:after="200" w:line="276" w:lineRule="auto"/>
        <w:jc w:val="both"/>
        <w:rPr>
          <w:sz w:val="28"/>
          <w:szCs w:val="28"/>
        </w:rPr>
      </w:pPr>
      <w:r>
        <w:rPr>
          <w:sz w:val="28"/>
          <w:szCs w:val="28"/>
        </w:rPr>
        <w:t xml:space="preserve">Признать утратившим силу постановление главы местной администрации  МР «Табасаранский район» № </w:t>
      </w:r>
      <w:r w:rsidRPr="003073A8">
        <w:rPr>
          <w:sz w:val="28"/>
          <w:szCs w:val="28"/>
        </w:rPr>
        <w:t>104</w:t>
      </w:r>
      <w:r>
        <w:rPr>
          <w:sz w:val="28"/>
          <w:szCs w:val="28"/>
        </w:rPr>
        <w:t xml:space="preserve"> от </w:t>
      </w:r>
      <w:r w:rsidRPr="003073A8">
        <w:rPr>
          <w:sz w:val="28"/>
          <w:szCs w:val="28"/>
        </w:rPr>
        <w:t>15</w:t>
      </w:r>
      <w:r>
        <w:rPr>
          <w:sz w:val="28"/>
          <w:szCs w:val="28"/>
        </w:rPr>
        <w:t xml:space="preserve"> июня 2006 года «О создании (назначении) в организациях МР «Табасаранский район» структурных подразделений (работников), уполномоченных на решении задач в области гражданской обороны».</w:t>
      </w:r>
    </w:p>
    <w:p w:rsidR="0054330D" w:rsidRDefault="0054330D" w:rsidP="00162506">
      <w:pPr>
        <w:pStyle w:val="a3"/>
        <w:numPr>
          <w:ilvl w:val="0"/>
          <w:numId w:val="136"/>
        </w:numPr>
        <w:spacing w:after="200" w:line="276" w:lineRule="auto"/>
        <w:jc w:val="both"/>
        <w:rPr>
          <w:sz w:val="28"/>
          <w:szCs w:val="28"/>
        </w:rPr>
      </w:pPr>
      <w:r>
        <w:rPr>
          <w:sz w:val="28"/>
          <w:szCs w:val="28"/>
        </w:rPr>
        <w:t>Контроль за исполнением настоящего постановления чрез отдел по делам ГО ЧС оставляю за собой.</w:t>
      </w:r>
    </w:p>
    <w:p w:rsidR="0054330D" w:rsidRDefault="0054330D" w:rsidP="0054330D">
      <w:pPr>
        <w:spacing w:after="200" w:line="276" w:lineRule="auto"/>
        <w:jc w:val="both"/>
        <w:rPr>
          <w:sz w:val="28"/>
          <w:szCs w:val="28"/>
        </w:rPr>
      </w:pPr>
    </w:p>
    <w:p w:rsidR="0054330D" w:rsidRDefault="0054330D" w:rsidP="0054330D">
      <w:pPr>
        <w:spacing w:after="200" w:line="276" w:lineRule="auto"/>
        <w:jc w:val="both"/>
        <w:rPr>
          <w:sz w:val="28"/>
          <w:szCs w:val="28"/>
        </w:rPr>
      </w:pPr>
    </w:p>
    <w:p w:rsidR="0054330D" w:rsidRDefault="0054330D" w:rsidP="0054330D">
      <w:pPr>
        <w:pStyle w:val="a8"/>
        <w:tabs>
          <w:tab w:val="left" w:pos="6287"/>
        </w:tabs>
        <w:ind w:firstLine="426"/>
        <w:rPr>
          <w:rFonts w:ascii="Times New Roman" w:hAnsi="Times New Roman" w:cs="Times New Roman"/>
          <w:sz w:val="28"/>
          <w:szCs w:val="28"/>
          <w:lang w:val="ru-RU"/>
        </w:rPr>
      </w:pPr>
    </w:p>
    <w:p w:rsidR="0054330D" w:rsidRPr="001304CD" w:rsidRDefault="0054330D" w:rsidP="0054330D">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54330D" w:rsidRDefault="0054330D" w:rsidP="0054330D">
      <w:pPr>
        <w:jc w:val="center"/>
        <w:rPr>
          <w:b/>
          <w:sz w:val="28"/>
          <w:szCs w:val="28"/>
        </w:rPr>
      </w:pPr>
      <w:r w:rsidRPr="001304CD">
        <w:rPr>
          <w:b/>
          <w:sz w:val="28"/>
          <w:szCs w:val="28"/>
        </w:rPr>
        <w:t>МР «Табасаранский район»                                               И. Яралиев</w:t>
      </w:r>
    </w:p>
    <w:p w:rsidR="0054330D" w:rsidRDefault="0054330D" w:rsidP="0054330D">
      <w:pPr>
        <w:pStyle w:val="a8"/>
        <w:tabs>
          <w:tab w:val="left" w:pos="6287"/>
        </w:tabs>
        <w:rPr>
          <w:rFonts w:ascii="Times New Roman" w:hAnsi="Times New Roman" w:cs="Times New Roman"/>
          <w:b/>
          <w:sz w:val="28"/>
          <w:szCs w:val="28"/>
          <w:lang w:val="ru-RU"/>
        </w:rPr>
      </w:pPr>
    </w:p>
    <w:p w:rsidR="0054330D" w:rsidRPr="0054330D" w:rsidRDefault="0054330D" w:rsidP="0054330D">
      <w:pPr>
        <w:pStyle w:val="a8"/>
        <w:tabs>
          <w:tab w:val="left" w:pos="6287"/>
        </w:tabs>
        <w:rPr>
          <w:rFonts w:ascii="Times New Roman" w:hAnsi="Times New Roman" w:cs="Times New Roman"/>
          <w:lang w:val="ru-RU"/>
        </w:rPr>
      </w:pPr>
    </w:p>
    <w:p w:rsidR="0054330D" w:rsidRPr="0054330D" w:rsidRDefault="0054330D" w:rsidP="0054330D">
      <w:pPr>
        <w:pStyle w:val="a8"/>
        <w:tabs>
          <w:tab w:val="left" w:pos="6287"/>
        </w:tabs>
        <w:rPr>
          <w:rFonts w:ascii="Times New Roman" w:hAnsi="Times New Roman" w:cs="Times New Roman"/>
          <w:lang w:val="ru-RU"/>
        </w:rPr>
      </w:pPr>
      <w:r w:rsidRPr="0054330D">
        <w:rPr>
          <w:rFonts w:ascii="Times New Roman" w:hAnsi="Times New Roman" w:cs="Times New Roman"/>
          <w:lang w:val="ru-RU"/>
        </w:rPr>
        <w:lastRenderedPageBreak/>
        <w:t>Подготовил:</w:t>
      </w:r>
    </w:p>
    <w:p w:rsidR="0054330D" w:rsidRPr="0054330D" w:rsidRDefault="0054330D" w:rsidP="0054330D">
      <w:pPr>
        <w:pStyle w:val="a8"/>
        <w:tabs>
          <w:tab w:val="left" w:pos="6287"/>
        </w:tabs>
        <w:rPr>
          <w:rFonts w:ascii="Times New Roman" w:hAnsi="Times New Roman" w:cs="Times New Roman"/>
          <w:lang w:val="ru-RU"/>
        </w:rPr>
      </w:pPr>
      <w:r w:rsidRPr="0054330D">
        <w:rPr>
          <w:rFonts w:ascii="Times New Roman" w:hAnsi="Times New Roman" w:cs="Times New Roman"/>
          <w:lang w:val="ru-RU"/>
        </w:rPr>
        <w:t>Сефербеков С.Х.</w:t>
      </w:r>
    </w:p>
    <w:p w:rsidR="0054330D" w:rsidRPr="0054330D" w:rsidRDefault="0054330D" w:rsidP="0054330D">
      <w:pPr>
        <w:pStyle w:val="a8"/>
        <w:tabs>
          <w:tab w:val="left" w:pos="6287"/>
        </w:tabs>
        <w:rPr>
          <w:rFonts w:ascii="Times New Roman" w:hAnsi="Times New Roman" w:cs="Times New Roman"/>
          <w:lang w:val="ru-RU"/>
        </w:rPr>
      </w:pPr>
      <w:r w:rsidRPr="0054330D">
        <w:rPr>
          <w:rFonts w:ascii="Times New Roman" w:hAnsi="Times New Roman" w:cs="Times New Roman"/>
          <w:lang w:val="ru-RU"/>
        </w:rPr>
        <w:t>Тел:22006</w:t>
      </w:r>
    </w:p>
    <w:p w:rsidR="0054330D" w:rsidRPr="0054330D" w:rsidRDefault="0054330D" w:rsidP="0054330D">
      <w:pPr>
        <w:spacing w:after="200" w:line="276" w:lineRule="auto"/>
        <w:jc w:val="both"/>
        <w:rPr>
          <w:sz w:val="22"/>
          <w:szCs w:val="22"/>
        </w:rPr>
      </w:pPr>
    </w:p>
    <w:p w:rsidR="0054330D" w:rsidRDefault="0054330D" w:rsidP="0054330D">
      <w:pPr>
        <w:jc w:val="both"/>
        <w:rPr>
          <w:sz w:val="28"/>
          <w:szCs w:val="28"/>
        </w:rPr>
      </w:pPr>
    </w:p>
    <w:p w:rsidR="0054330D" w:rsidRDefault="0054330D" w:rsidP="0054330D">
      <w:pPr>
        <w:jc w:val="both"/>
        <w:rPr>
          <w:sz w:val="28"/>
          <w:szCs w:val="28"/>
        </w:rPr>
      </w:pPr>
    </w:p>
    <w:p w:rsidR="0054330D" w:rsidRDefault="0054330D" w:rsidP="0054330D">
      <w:pPr>
        <w:jc w:val="both"/>
        <w:rPr>
          <w:sz w:val="28"/>
          <w:szCs w:val="28"/>
        </w:rPr>
      </w:pPr>
    </w:p>
    <w:p w:rsidR="0054330D" w:rsidRDefault="0054330D" w:rsidP="0054330D">
      <w:pPr>
        <w:jc w:val="both"/>
        <w:rPr>
          <w:sz w:val="28"/>
          <w:szCs w:val="28"/>
        </w:rPr>
      </w:pPr>
    </w:p>
    <w:p w:rsidR="0054330D" w:rsidRDefault="0054330D" w:rsidP="0054330D">
      <w:pPr>
        <w:jc w:val="both"/>
        <w:rPr>
          <w:sz w:val="28"/>
          <w:szCs w:val="28"/>
        </w:rPr>
      </w:pPr>
    </w:p>
    <w:p w:rsidR="0054330D" w:rsidRDefault="0054330D" w:rsidP="0054330D">
      <w:pPr>
        <w:jc w:val="both"/>
        <w:rPr>
          <w:sz w:val="28"/>
          <w:szCs w:val="28"/>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54330D">
      <w:pPr>
        <w:pStyle w:val="a8"/>
        <w:tabs>
          <w:tab w:val="left" w:pos="6287"/>
        </w:tabs>
        <w:ind w:left="4962"/>
        <w:rPr>
          <w:rFonts w:ascii="Times New Roman" w:hAnsi="Times New Roman" w:cs="Times New Roman"/>
          <w:b/>
          <w:sz w:val="28"/>
          <w:szCs w:val="28"/>
          <w:lang w:val="ru-RU"/>
        </w:rPr>
      </w:pPr>
    </w:p>
    <w:p w:rsidR="0054330D" w:rsidRDefault="0054330D" w:rsidP="0054330D">
      <w:pPr>
        <w:pStyle w:val="a8"/>
        <w:tabs>
          <w:tab w:val="left" w:pos="6287"/>
        </w:tabs>
        <w:ind w:left="4962"/>
        <w:rPr>
          <w:rFonts w:ascii="Times New Roman" w:hAnsi="Times New Roman" w:cs="Times New Roman"/>
          <w:b/>
          <w:sz w:val="28"/>
          <w:szCs w:val="28"/>
          <w:lang w:val="ru-RU"/>
        </w:rPr>
      </w:pPr>
    </w:p>
    <w:p w:rsidR="0054330D" w:rsidRPr="0054330D" w:rsidRDefault="0054330D" w:rsidP="0054330D">
      <w:pPr>
        <w:ind w:left="4962"/>
        <w:jc w:val="center"/>
        <w:rPr>
          <w:b/>
          <w:sz w:val="28"/>
          <w:szCs w:val="28"/>
        </w:rPr>
      </w:pPr>
      <w:r w:rsidRPr="0054330D">
        <w:rPr>
          <w:b/>
          <w:sz w:val="28"/>
          <w:szCs w:val="28"/>
        </w:rPr>
        <w:t>Утверждено</w:t>
      </w:r>
    </w:p>
    <w:p w:rsidR="0054330D" w:rsidRPr="0054330D" w:rsidRDefault="0054330D" w:rsidP="0054330D">
      <w:pPr>
        <w:ind w:left="4962"/>
        <w:jc w:val="center"/>
        <w:rPr>
          <w:b/>
          <w:sz w:val="28"/>
          <w:szCs w:val="28"/>
        </w:rPr>
      </w:pPr>
      <w:r w:rsidRPr="0054330D">
        <w:rPr>
          <w:b/>
          <w:sz w:val="28"/>
          <w:szCs w:val="28"/>
        </w:rPr>
        <w:t>Постановлением администрации</w:t>
      </w:r>
    </w:p>
    <w:p w:rsidR="0054330D" w:rsidRPr="0054330D" w:rsidRDefault="0054330D" w:rsidP="0054330D">
      <w:pPr>
        <w:ind w:left="4962"/>
        <w:jc w:val="center"/>
        <w:rPr>
          <w:b/>
          <w:sz w:val="28"/>
          <w:szCs w:val="28"/>
        </w:rPr>
      </w:pPr>
      <w:r w:rsidRPr="0054330D">
        <w:rPr>
          <w:b/>
          <w:sz w:val="28"/>
          <w:szCs w:val="28"/>
        </w:rPr>
        <w:t>МР «Табасаранский район»</w:t>
      </w:r>
    </w:p>
    <w:p w:rsidR="0054330D" w:rsidRPr="0054330D" w:rsidRDefault="0054330D" w:rsidP="0054330D">
      <w:pPr>
        <w:ind w:left="4962"/>
        <w:jc w:val="center"/>
        <w:rPr>
          <w:b/>
          <w:sz w:val="28"/>
          <w:szCs w:val="28"/>
        </w:rPr>
      </w:pPr>
      <w:r>
        <w:rPr>
          <w:b/>
          <w:sz w:val="28"/>
          <w:szCs w:val="28"/>
        </w:rPr>
        <w:t>от ______ 2013г.  № ______</w:t>
      </w:r>
    </w:p>
    <w:p w:rsidR="0054330D" w:rsidRPr="0054330D" w:rsidRDefault="0054330D" w:rsidP="0054330D">
      <w:pPr>
        <w:ind w:left="4962"/>
        <w:jc w:val="center"/>
        <w:rPr>
          <w:b/>
          <w:sz w:val="28"/>
          <w:szCs w:val="28"/>
        </w:rPr>
      </w:pPr>
    </w:p>
    <w:p w:rsidR="0054330D" w:rsidRDefault="0054330D" w:rsidP="0054330D">
      <w:pPr>
        <w:ind w:left="4962"/>
        <w:jc w:val="center"/>
        <w:rPr>
          <w:sz w:val="28"/>
          <w:szCs w:val="28"/>
        </w:rPr>
      </w:pPr>
    </w:p>
    <w:p w:rsidR="0054330D" w:rsidRDefault="0054330D" w:rsidP="0054330D">
      <w:pPr>
        <w:jc w:val="center"/>
        <w:rPr>
          <w:b/>
          <w:sz w:val="28"/>
          <w:szCs w:val="28"/>
        </w:rPr>
      </w:pPr>
      <w:r>
        <w:rPr>
          <w:b/>
          <w:sz w:val="28"/>
          <w:szCs w:val="28"/>
        </w:rPr>
        <w:t>ПОЛОЖЕНИЕ</w:t>
      </w:r>
    </w:p>
    <w:p w:rsidR="0054330D" w:rsidRDefault="0054330D" w:rsidP="0054330D">
      <w:pPr>
        <w:jc w:val="center"/>
        <w:rPr>
          <w:b/>
          <w:sz w:val="28"/>
          <w:szCs w:val="28"/>
        </w:rPr>
      </w:pPr>
    </w:p>
    <w:p w:rsidR="0054330D" w:rsidRDefault="0054330D" w:rsidP="0054330D">
      <w:pPr>
        <w:jc w:val="center"/>
        <w:rPr>
          <w:b/>
          <w:sz w:val="28"/>
          <w:szCs w:val="28"/>
        </w:rPr>
      </w:pPr>
      <w:r>
        <w:rPr>
          <w:b/>
          <w:sz w:val="28"/>
          <w:szCs w:val="28"/>
        </w:rPr>
        <w:t>Об уполномоченных на решении задач в области гражданской обороны</w:t>
      </w:r>
    </w:p>
    <w:p w:rsidR="0054330D" w:rsidRDefault="0054330D" w:rsidP="0054330D">
      <w:pPr>
        <w:jc w:val="center"/>
        <w:rPr>
          <w:b/>
          <w:sz w:val="28"/>
          <w:szCs w:val="28"/>
        </w:rPr>
      </w:pPr>
      <w:r>
        <w:rPr>
          <w:b/>
          <w:sz w:val="28"/>
          <w:szCs w:val="28"/>
        </w:rPr>
        <w:t>Структурных подразделений (работниках) организаций и учреждений,</w:t>
      </w:r>
    </w:p>
    <w:p w:rsidR="0054330D" w:rsidRDefault="0054330D" w:rsidP="0054330D">
      <w:pPr>
        <w:jc w:val="center"/>
        <w:rPr>
          <w:b/>
          <w:sz w:val="28"/>
          <w:szCs w:val="28"/>
        </w:rPr>
      </w:pPr>
      <w:r>
        <w:rPr>
          <w:b/>
          <w:sz w:val="28"/>
          <w:szCs w:val="28"/>
        </w:rPr>
        <w:t>Расположенных на территории МР «Табасаранский район»</w:t>
      </w:r>
    </w:p>
    <w:p w:rsidR="0054330D" w:rsidRDefault="0054330D" w:rsidP="0054330D">
      <w:pPr>
        <w:rPr>
          <w:b/>
          <w:sz w:val="28"/>
          <w:szCs w:val="28"/>
        </w:rPr>
      </w:pPr>
    </w:p>
    <w:p w:rsidR="0054330D" w:rsidRDefault="0054330D" w:rsidP="00162506">
      <w:pPr>
        <w:pStyle w:val="a3"/>
        <w:numPr>
          <w:ilvl w:val="0"/>
          <w:numId w:val="137"/>
        </w:numPr>
        <w:spacing w:after="200" w:line="276" w:lineRule="auto"/>
        <w:ind w:left="0" w:firstLine="567"/>
        <w:jc w:val="both"/>
        <w:rPr>
          <w:sz w:val="28"/>
          <w:szCs w:val="28"/>
        </w:rPr>
      </w:pPr>
      <w:r>
        <w:rPr>
          <w:sz w:val="28"/>
          <w:szCs w:val="28"/>
        </w:rPr>
        <w:t>Настоящее положение об уполномоченных на решение задач в области гражданской обороны структурных подразделениях (работниках) организаций и учреждений расположенных на территории МР «Табасаранский район» (далее –Положение), разработано во исполнение  постановления Правительство Российской Федерации от 10 июля 1999г. № 782 «О создании (назначении) в организациях структурных подразделений (работников), уполномоченных на решение задач в области гражданской обороны» ( с изменениями и дополнениями от 02.12.2004год., 30.05.2013год) и определяет предназначение,  задачи  и примерную  численность структурных подразделений (работников), уполномоченных на решении задач в области гражданской обороны (далее- структурные подразделения (работники) по гражданской обороне) федеральных органов исполнительной власти, органов местного самоуправления, организаций и учреждений (далее- организации), расположенных на территории МР «Табасаранский район».</w:t>
      </w:r>
    </w:p>
    <w:p w:rsidR="0054330D" w:rsidRDefault="0054330D" w:rsidP="00162506">
      <w:pPr>
        <w:pStyle w:val="a3"/>
        <w:numPr>
          <w:ilvl w:val="0"/>
          <w:numId w:val="137"/>
        </w:numPr>
        <w:spacing w:after="200" w:line="276" w:lineRule="auto"/>
        <w:ind w:left="0" w:firstLine="567"/>
        <w:jc w:val="both"/>
        <w:rPr>
          <w:sz w:val="28"/>
          <w:szCs w:val="28"/>
        </w:rPr>
      </w:pPr>
      <w:r>
        <w:rPr>
          <w:sz w:val="28"/>
          <w:szCs w:val="28"/>
        </w:rPr>
        <w:t>Структурные подразделения (работники) по гражданской обороне организации  предназначены реализации задач в области гражданской обороны.</w:t>
      </w:r>
    </w:p>
    <w:p w:rsidR="0054330D" w:rsidRDefault="0054330D" w:rsidP="0054330D">
      <w:pPr>
        <w:pStyle w:val="a3"/>
        <w:ind w:left="0" w:firstLine="567"/>
        <w:jc w:val="both"/>
        <w:rPr>
          <w:sz w:val="28"/>
          <w:szCs w:val="28"/>
        </w:rPr>
      </w:pPr>
      <w:r w:rsidRPr="001076C6">
        <w:rPr>
          <w:sz w:val="28"/>
          <w:szCs w:val="28"/>
        </w:rPr>
        <w:lastRenderedPageBreak/>
        <w:t xml:space="preserve">В своей деятельности структурные подразделений (работники) </w:t>
      </w:r>
      <w:r>
        <w:rPr>
          <w:sz w:val="28"/>
          <w:szCs w:val="28"/>
        </w:rPr>
        <w:t xml:space="preserve"> по гражданской обороне руководствуются законодательными  и иными нормативными правовыми актами Российской Федерации и Республики Дагестан, регулирующими вопросы  гражданской обороны, распорядительными актами соответствующих руководителей, а также настоящим Положением.</w:t>
      </w:r>
    </w:p>
    <w:p w:rsidR="0054330D" w:rsidRDefault="0054330D" w:rsidP="00162506">
      <w:pPr>
        <w:pStyle w:val="a3"/>
        <w:numPr>
          <w:ilvl w:val="0"/>
          <w:numId w:val="137"/>
        </w:numPr>
        <w:spacing w:after="200" w:line="276" w:lineRule="auto"/>
        <w:ind w:left="0" w:firstLine="567"/>
        <w:jc w:val="both"/>
        <w:rPr>
          <w:sz w:val="28"/>
          <w:szCs w:val="28"/>
        </w:rPr>
      </w:pPr>
      <w:r>
        <w:rPr>
          <w:sz w:val="28"/>
          <w:szCs w:val="28"/>
        </w:rPr>
        <w:t>Основными задачами структурных подразделений (работников) по гражданской обороне организаций являются:</w:t>
      </w:r>
    </w:p>
    <w:p w:rsidR="0054330D" w:rsidRDefault="0054330D" w:rsidP="0054330D">
      <w:pPr>
        <w:ind w:firstLine="567"/>
        <w:jc w:val="both"/>
        <w:rPr>
          <w:sz w:val="28"/>
          <w:szCs w:val="28"/>
        </w:rPr>
      </w:pPr>
      <w:r>
        <w:rPr>
          <w:sz w:val="28"/>
          <w:szCs w:val="28"/>
        </w:rPr>
        <w:t>- организация планирования и проведения мероприятий по гражданской обороне;</w:t>
      </w:r>
    </w:p>
    <w:p w:rsidR="0054330D" w:rsidRDefault="0054330D" w:rsidP="0054330D">
      <w:pPr>
        <w:ind w:firstLine="567"/>
        <w:jc w:val="both"/>
        <w:rPr>
          <w:sz w:val="28"/>
          <w:szCs w:val="28"/>
        </w:rPr>
      </w:pPr>
      <w:r>
        <w:rPr>
          <w:sz w:val="28"/>
          <w:szCs w:val="28"/>
        </w:rPr>
        <w:t>- организация создания и поддержания в состоянии постоянной готовности к использованию</w:t>
      </w:r>
      <w:r w:rsidRPr="00F118A1">
        <w:rPr>
          <w:sz w:val="28"/>
          <w:szCs w:val="28"/>
        </w:rPr>
        <w:t xml:space="preserve"> </w:t>
      </w:r>
      <w:r>
        <w:rPr>
          <w:sz w:val="28"/>
          <w:szCs w:val="28"/>
        </w:rPr>
        <w:t xml:space="preserve"> технических систем управления  гражданской обороной;</w:t>
      </w:r>
    </w:p>
    <w:p w:rsidR="0054330D" w:rsidRDefault="0054330D" w:rsidP="0054330D">
      <w:pPr>
        <w:ind w:firstLine="567"/>
        <w:jc w:val="both"/>
        <w:rPr>
          <w:sz w:val="28"/>
          <w:szCs w:val="28"/>
        </w:rPr>
      </w:pPr>
      <w:r>
        <w:rPr>
          <w:sz w:val="28"/>
          <w:szCs w:val="28"/>
        </w:rPr>
        <w:t>- организация создания и поддержания в состоянии постоянной готовности к использованию локальных систем оповещения;</w:t>
      </w:r>
    </w:p>
    <w:p w:rsidR="0054330D" w:rsidRDefault="0054330D" w:rsidP="0054330D">
      <w:pPr>
        <w:ind w:firstLine="567"/>
        <w:jc w:val="both"/>
        <w:rPr>
          <w:sz w:val="28"/>
          <w:szCs w:val="28"/>
        </w:rPr>
      </w:pPr>
      <w:r>
        <w:rPr>
          <w:sz w:val="28"/>
          <w:szCs w:val="28"/>
        </w:rPr>
        <w:t>- организация обучения работников организаций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4330D" w:rsidRDefault="0054330D" w:rsidP="0054330D">
      <w:pPr>
        <w:ind w:firstLine="567"/>
        <w:jc w:val="both"/>
        <w:rPr>
          <w:sz w:val="28"/>
          <w:szCs w:val="28"/>
        </w:rPr>
      </w:pPr>
      <w:r>
        <w:rPr>
          <w:sz w:val="28"/>
          <w:szCs w:val="28"/>
        </w:rPr>
        <w:t>- участие в организации создания и содержания в целях гражданской обороны запасов  материально – технических, продовольственных медицинских и иных средств;</w:t>
      </w:r>
    </w:p>
    <w:p w:rsidR="0054330D" w:rsidRDefault="0054330D" w:rsidP="0054330D">
      <w:pPr>
        <w:ind w:firstLine="567"/>
        <w:jc w:val="both"/>
        <w:rPr>
          <w:sz w:val="28"/>
          <w:szCs w:val="28"/>
        </w:rPr>
      </w:pPr>
      <w:r>
        <w:rPr>
          <w:sz w:val="28"/>
          <w:szCs w:val="28"/>
        </w:rPr>
        <w:t>-организация  планирования и проведения мероприятий по поддержанию устойчивого функционирования организаций и военное время;</w:t>
      </w:r>
    </w:p>
    <w:p w:rsidR="0054330D" w:rsidRDefault="0054330D" w:rsidP="0054330D">
      <w:pPr>
        <w:ind w:firstLine="567"/>
        <w:jc w:val="both"/>
        <w:rPr>
          <w:sz w:val="28"/>
          <w:szCs w:val="28"/>
        </w:rPr>
      </w:pPr>
      <w:r>
        <w:rPr>
          <w:sz w:val="28"/>
          <w:szCs w:val="28"/>
        </w:rPr>
        <w:t>- организация создания и поддержания в состоянии постоянной готовности нештатных аварийно- спасательных формирований, привлекаемых для решений задач в области гражданской обороны.</w:t>
      </w:r>
    </w:p>
    <w:p w:rsidR="0054330D" w:rsidRDefault="0054330D" w:rsidP="0054330D">
      <w:pPr>
        <w:ind w:firstLine="567"/>
        <w:jc w:val="both"/>
        <w:rPr>
          <w:sz w:val="28"/>
          <w:szCs w:val="28"/>
        </w:rPr>
      </w:pPr>
      <w:r>
        <w:rPr>
          <w:sz w:val="28"/>
          <w:szCs w:val="28"/>
        </w:rPr>
        <w:t>4. В соответствии с основными задачами структурные подразделения (работники) по гражданской обороне организаций:</w:t>
      </w:r>
    </w:p>
    <w:p w:rsidR="0054330D" w:rsidRDefault="0054330D" w:rsidP="0054330D">
      <w:pPr>
        <w:ind w:firstLine="567"/>
        <w:jc w:val="both"/>
        <w:rPr>
          <w:sz w:val="28"/>
          <w:szCs w:val="28"/>
        </w:rPr>
      </w:pPr>
      <w:r>
        <w:rPr>
          <w:sz w:val="28"/>
          <w:szCs w:val="28"/>
        </w:rPr>
        <w:t>- организуют разработку и корректировку планов гражданской обороны;</w:t>
      </w:r>
    </w:p>
    <w:p w:rsidR="0054330D" w:rsidRDefault="0054330D" w:rsidP="0054330D">
      <w:pPr>
        <w:ind w:firstLine="567"/>
        <w:jc w:val="both"/>
        <w:rPr>
          <w:sz w:val="28"/>
          <w:szCs w:val="28"/>
        </w:rPr>
      </w:pPr>
      <w:r>
        <w:rPr>
          <w:sz w:val="28"/>
          <w:szCs w:val="28"/>
        </w:rPr>
        <w:t>- осуществляют методическое руководство планированием мероприятий гражданской обороны в дочерних и зависимых хозяйственных обществах (если они имеются);</w:t>
      </w:r>
    </w:p>
    <w:p w:rsidR="0054330D" w:rsidRDefault="0054330D" w:rsidP="0054330D">
      <w:pPr>
        <w:ind w:firstLine="567"/>
        <w:jc w:val="both"/>
        <w:rPr>
          <w:sz w:val="28"/>
          <w:szCs w:val="28"/>
        </w:rPr>
      </w:pPr>
      <w:r>
        <w:rPr>
          <w:sz w:val="28"/>
          <w:szCs w:val="28"/>
        </w:rPr>
        <w:t>- планируют и организуют эвакуационные мероприятия, а также заблаговременную подготовку безопасных районов и производственной базы в загородной зоне;</w:t>
      </w:r>
    </w:p>
    <w:p w:rsidR="0054330D" w:rsidRDefault="0054330D" w:rsidP="0054330D">
      <w:pPr>
        <w:ind w:firstLine="567"/>
        <w:jc w:val="both"/>
        <w:rPr>
          <w:sz w:val="28"/>
          <w:szCs w:val="28"/>
        </w:rPr>
      </w:pPr>
      <w:r>
        <w:rPr>
          <w:sz w:val="28"/>
          <w:szCs w:val="28"/>
        </w:rPr>
        <w:t>Разрабатывают проекты документов, регламентирующих работу организаций в области гражданской обороны;</w:t>
      </w:r>
    </w:p>
    <w:p w:rsidR="0054330D" w:rsidRDefault="0054330D" w:rsidP="0054330D">
      <w:pPr>
        <w:ind w:firstLine="567"/>
        <w:jc w:val="both"/>
        <w:rPr>
          <w:sz w:val="28"/>
          <w:szCs w:val="28"/>
        </w:rPr>
      </w:pPr>
      <w:r>
        <w:rPr>
          <w:sz w:val="28"/>
          <w:szCs w:val="28"/>
        </w:rPr>
        <w:t>- Формируют (разрабатывают)предложения по мероприятиям гражданской обороны, обеспечивающее выполнение мобилизационного плана организаций;</w:t>
      </w:r>
    </w:p>
    <w:p w:rsidR="0054330D" w:rsidRDefault="0054330D" w:rsidP="0054330D">
      <w:pPr>
        <w:ind w:firstLine="567"/>
        <w:jc w:val="both"/>
        <w:rPr>
          <w:sz w:val="28"/>
          <w:szCs w:val="28"/>
        </w:rPr>
      </w:pPr>
      <w:r>
        <w:rPr>
          <w:sz w:val="28"/>
          <w:szCs w:val="28"/>
        </w:rPr>
        <w:t>Ведут учет защитных сооружений и других объектов гражданской обороны (если они имеются), принимают меры по поддержанию их в состоянии постоянной готовности к использованию, осуществляют контроль  за их состоянием;</w:t>
      </w:r>
    </w:p>
    <w:p w:rsidR="0054330D" w:rsidRDefault="0054330D" w:rsidP="0054330D">
      <w:pPr>
        <w:ind w:firstLine="567"/>
        <w:jc w:val="both"/>
        <w:rPr>
          <w:sz w:val="28"/>
          <w:szCs w:val="28"/>
        </w:rPr>
      </w:pPr>
      <w:r>
        <w:rPr>
          <w:sz w:val="28"/>
          <w:szCs w:val="28"/>
        </w:rPr>
        <w:t>- организуют планирование и проведение мероприятий по гражданской обороне, направленных на поддержание устойчивого функционирования организаций в военное время;</w:t>
      </w:r>
    </w:p>
    <w:p w:rsidR="0054330D" w:rsidRDefault="0054330D" w:rsidP="0054330D">
      <w:pPr>
        <w:ind w:firstLine="567"/>
        <w:jc w:val="both"/>
        <w:rPr>
          <w:sz w:val="28"/>
          <w:szCs w:val="28"/>
        </w:rPr>
      </w:pPr>
      <w:r>
        <w:rPr>
          <w:sz w:val="28"/>
          <w:szCs w:val="28"/>
        </w:rPr>
        <w:lastRenderedPageBreak/>
        <w:t>- организуют разработку и заблаговременную реализацию инженерно-технических  мероприятий по повышению физической стойкости основных производственных фондов;</w:t>
      </w:r>
    </w:p>
    <w:p w:rsidR="0054330D" w:rsidRDefault="0054330D" w:rsidP="0054330D">
      <w:pPr>
        <w:ind w:firstLine="567"/>
        <w:jc w:val="both"/>
        <w:rPr>
          <w:sz w:val="28"/>
          <w:szCs w:val="28"/>
        </w:rPr>
      </w:pPr>
      <w:r>
        <w:rPr>
          <w:sz w:val="28"/>
          <w:szCs w:val="28"/>
        </w:rPr>
        <w:t>-  организуют  планирование и проведение мероприятий по световой и другим видам  маскировки;</w:t>
      </w:r>
    </w:p>
    <w:p w:rsidR="0054330D" w:rsidRDefault="0054330D" w:rsidP="0054330D">
      <w:pPr>
        <w:ind w:firstLine="567"/>
        <w:jc w:val="both"/>
        <w:rPr>
          <w:sz w:val="28"/>
          <w:szCs w:val="28"/>
        </w:rPr>
      </w:pPr>
      <w:r>
        <w:rPr>
          <w:sz w:val="28"/>
          <w:szCs w:val="28"/>
        </w:rPr>
        <w:t>- организуют создание и поддержание в состоянии постоянной готовности к использованию систем  связи и оповещения на пунктах управления этих организаций;</w:t>
      </w:r>
    </w:p>
    <w:p w:rsidR="0054330D" w:rsidRDefault="0054330D" w:rsidP="0054330D">
      <w:pPr>
        <w:ind w:firstLine="567"/>
        <w:jc w:val="both"/>
        <w:rPr>
          <w:sz w:val="28"/>
          <w:szCs w:val="28"/>
        </w:rPr>
      </w:pPr>
      <w:r>
        <w:rPr>
          <w:sz w:val="28"/>
          <w:szCs w:val="28"/>
        </w:rPr>
        <w:t>- Организуют прием сигналов гражданской обороны и доведение их до руководящего состава;</w:t>
      </w:r>
    </w:p>
    <w:p w:rsidR="0054330D" w:rsidRDefault="0054330D" w:rsidP="0054330D">
      <w:pPr>
        <w:ind w:firstLine="567"/>
        <w:jc w:val="both"/>
        <w:rPr>
          <w:sz w:val="28"/>
          <w:szCs w:val="28"/>
        </w:rPr>
      </w:pPr>
      <w:r>
        <w:rPr>
          <w:sz w:val="28"/>
          <w:szCs w:val="28"/>
        </w:rPr>
        <w:t>- организуют оповещение работников этих организаций об опасностях, возникающих при ведении военных действий или вследствие этих действий, а также при возникновения чрезвычайных ситуаций природного и техногенного характера;</w:t>
      </w:r>
    </w:p>
    <w:p w:rsidR="0054330D" w:rsidRDefault="0054330D" w:rsidP="0054330D">
      <w:pPr>
        <w:ind w:firstLine="567"/>
        <w:jc w:val="both"/>
        <w:rPr>
          <w:sz w:val="28"/>
          <w:szCs w:val="28"/>
        </w:rPr>
      </w:pPr>
      <w:r>
        <w:rPr>
          <w:sz w:val="28"/>
          <w:szCs w:val="28"/>
        </w:rPr>
        <w:t>- организует создание и поддержание в состоянии постоянной готовности к использованию локальных систем оповещения;</w:t>
      </w:r>
    </w:p>
    <w:p w:rsidR="0054330D" w:rsidRDefault="0054330D" w:rsidP="0054330D">
      <w:pPr>
        <w:ind w:firstLine="567"/>
        <w:jc w:val="both"/>
        <w:rPr>
          <w:sz w:val="28"/>
          <w:szCs w:val="28"/>
        </w:rPr>
      </w:pPr>
      <w:r>
        <w:rPr>
          <w:sz w:val="28"/>
          <w:szCs w:val="28"/>
        </w:rPr>
        <w:t>- планируют и организуют подготовку по гражданской обороне руководящего состава организаций;</w:t>
      </w:r>
    </w:p>
    <w:p w:rsidR="0054330D" w:rsidRDefault="0054330D" w:rsidP="0054330D">
      <w:pPr>
        <w:ind w:firstLine="567"/>
        <w:jc w:val="both"/>
        <w:rPr>
          <w:sz w:val="28"/>
          <w:szCs w:val="28"/>
        </w:rPr>
      </w:pPr>
      <w:r>
        <w:rPr>
          <w:sz w:val="28"/>
          <w:szCs w:val="28"/>
        </w:rPr>
        <w:t>- организуют создание, оснащение, подготовку нештатных аварийно- спасательных формирований, спасательных служб организаций и осуществляют их учет;- участвуют в планировании проведения аварийно- спасательных работ;</w:t>
      </w:r>
    </w:p>
    <w:p w:rsidR="0054330D" w:rsidRDefault="0054330D" w:rsidP="0054330D">
      <w:pPr>
        <w:ind w:firstLine="567"/>
        <w:jc w:val="both"/>
        <w:rPr>
          <w:sz w:val="28"/>
          <w:szCs w:val="28"/>
        </w:rPr>
      </w:pPr>
      <w:r>
        <w:rPr>
          <w:sz w:val="28"/>
          <w:szCs w:val="28"/>
        </w:rPr>
        <w:t>- организуют обучение работников организаций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54330D" w:rsidRDefault="0054330D" w:rsidP="0054330D">
      <w:pPr>
        <w:ind w:firstLine="567"/>
        <w:jc w:val="both"/>
        <w:rPr>
          <w:sz w:val="28"/>
          <w:szCs w:val="28"/>
        </w:rPr>
      </w:pPr>
      <w:r>
        <w:rPr>
          <w:sz w:val="28"/>
          <w:szCs w:val="28"/>
        </w:rPr>
        <w:t>- планируют организуют проведение командно- штабных учений(тренировок) и других учений по гражданской обороне, а также участвуют в организации проведения  учений и тренировок по мобилизационной подготовке и выполнению мобилизационных планов;</w:t>
      </w:r>
    </w:p>
    <w:p w:rsidR="0054330D" w:rsidRDefault="0054330D" w:rsidP="0054330D">
      <w:pPr>
        <w:ind w:firstLine="567"/>
        <w:jc w:val="both"/>
        <w:rPr>
          <w:sz w:val="28"/>
          <w:szCs w:val="28"/>
        </w:rPr>
      </w:pPr>
      <w:r>
        <w:rPr>
          <w:sz w:val="28"/>
          <w:szCs w:val="28"/>
        </w:rPr>
        <w:t xml:space="preserve">- формируют (разрабатывают) предложение по созданию, накоплению, хранению и освежению в целях гражданской обороны запасов материально- технических, продовольственных, медицинских и иных средств; </w:t>
      </w:r>
    </w:p>
    <w:p w:rsidR="0054330D" w:rsidRDefault="0054330D" w:rsidP="0054330D">
      <w:pPr>
        <w:ind w:firstLine="567"/>
        <w:jc w:val="both"/>
        <w:rPr>
          <w:sz w:val="28"/>
          <w:szCs w:val="28"/>
        </w:rPr>
      </w:pPr>
      <w:r>
        <w:rPr>
          <w:sz w:val="28"/>
          <w:szCs w:val="28"/>
        </w:rPr>
        <w:t>- организуют создание страхового фонда документации по гражданской обороне;</w:t>
      </w:r>
    </w:p>
    <w:p w:rsidR="0054330D" w:rsidRDefault="0054330D" w:rsidP="0054330D">
      <w:pPr>
        <w:ind w:firstLine="567"/>
        <w:jc w:val="both"/>
        <w:rPr>
          <w:sz w:val="28"/>
          <w:szCs w:val="28"/>
        </w:rPr>
      </w:pPr>
      <w:r>
        <w:rPr>
          <w:sz w:val="28"/>
          <w:szCs w:val="28"/>
        </w:rPr>
        <w:t>- организуют контроль за выполнением принятых решений и утвержденных планов по выполнению мероприятий гражданской обороны;</w:t>
      </w:r>
    </w:p>
    <w:p w:rsidR="0054330D" w:rsidRDefault="0054330D" w:rsidP="0054330D">
      <w:pPr>
        <w:ind w:firstLine="567"/>
        <w:jc w:val="both"/>
        <w:rPr>
          <w:sz w:val="28"/>
          <w:szCs w:val="28"/>
        </w:rPr>
      </w:pPr>
      <w:r>
        <w:rPr>
          <w:sz w:val="28"/>
          <w:szCs w:val="28"/>
        </w:rPr>
        <w:t>- вносят на рассмотрение соответствующему руководителю предложения по совершенствованию планирования и ведение гражданской обороны;</w:t>
      </w:r>
    </w:p>
    <w:p w:rsidR="0054330D" w:rsidRDefault="0054330D" w:rsidP="0054330D">
      <w:pPr>
        <w:ind w:firstLine="567"/>
        <w:jc w:val="both"/>
        <w:rPr>
          <w:sz w:val="28"/>
          <w:szCs w:val="28"/>
        </w:rPr>
      </w:pPr>
      <w:r>
        <w:rPr>
          <w:sz w:val="28"/>
          <w:szCs w:val="28"/>
        </w:rPr>
        <w:t>Также организаций, не отнесенных  к категориям  по гражданской обороне , определяется исходя из норм,  установленных постановлением Правительства Российской Федерации от 10 июля 1999г. № 782.</w:t>
      </w:r>
    </w:p>
    <w:p w:rsidR="0054330D" w:rsidRDefault="0054330D" w:rsidP="00162506">
      <w:pPr>
        <w:pStyle w:val="a3"/>
        <w:numPr>
          <w:ilvl w:val="0"/>
          <w:numId w:val="138"/>
        </w:numPr>
        <w:spacing w:after="200" w:line="276" w:lineRule="auto"/>
        <w:ind w:left="0" w:firstLine="567"/>
        <w:jc w:val="both"/>
        <w:rPr>
          <w:sz w:val="28"/>
          <w:szCs w:val="28"/>
        </w:rPr>
      </w:pPr>
      <w:r>
        <w:rPr>
          <w:sz w:val="28"/>
          <w:szCs w:val="28"/>
        </w:rPr>
        <w:t>Количество работников в структурном подразделении или отдельных работников по гражданской обороне в составе других подразделений исполнительного  органа ( органа управления) организации, имеющей дочерние и зависимые хозяйственные  общества, рекомендуется определить  исходя из следующих примерных норм:</w:t>
      </w:r>
    </w:p>
    <w:p w:rsidR="0054330D" w:rsidRDefault="0054330D" w:rsidP="0054330D">
      <w:pPr>
        <w:pStyle w:val="a3"/>
        <w:ind w:left="0" w:firstLine="567"/>
        <w:jc w:val="both"/>
        <w:rPr>
          <w:sz w:val="28"/>
          <w:szCs w:val="28"/>
        </w:rPr>
      </w:pPr>
      <w:r>
        <w:rPr>
          <w:sz w:val="28"/>
          <w:szCs w:val="28"/>
        </w:rPr>
        <w:t xml:space="preserve"> – организации, имеющие дочерние и зависимые хозяйственные общества, отнесенные  к категориям по гражданской обороне, с общим </w:t>
      </w:r>
      <w:r>
        <w:rPr>
          <w:sz w:val="28"/>
          <w:szCs w:val="28"/>
        </w:rPr>
        <w:lastRenderedPageBreak/>
        <w:t>количеством работников до 3000 человек – 1 освобожденный работник, от 3000 до 10000- 2 -3 освобожденных работника. От 10000 до 15000- 3 – 4 освобожденных работника, свыше 15000 – 5 -6 освобожденных работников;</w:t>
      </w:r>
    </w:p>
    <w:p w:rsidR="0054330D" w:rsidRDefault="0054330D" w:rsidP="0054330D">
      <w:pPr>
        <w:pStyle w:val="a3"/>
        <w:ind w:left="0" w:firstLine="567"/>
        <w:jc w:val="both"/>
        <w:rPr>
          <w:sz w:val="28"/>
          <w:szCs w:val="28"/>
        </w:rPr>
      </w:pPr>
      <w:r>
        <w:rPr>
          <w:sz w:val="28"/>
          <w:szCs w:val="28"/>
        </w:rPr>
        <w:t>- организации , имеющие дочерние и зависимые хозяйственные общества , не отнесенные к категориям по гражданской обороне , с общим количеством работников до 5000 человек – 1 освобожденный работник; свыше 5000 2-3 освобожденных работника;</w:t>
      </w:r>
    </w:p>
    <w:p w:rsidR="0054330D" w:rsidRDefault="0054330D" w:rsidP="0054330D">
      <w:pPr>
        <w:pStyle w:val="a3"/>
        <w:ind w:left="0" w:firstLine="567"/>
        <w:jc w:val="both"/>
        <w:rPr>
          <w:sz w:val="28"/>
          <w:szCs w:val="28"/>
        </w:rPr>
      </w:pPr>
      <w:r>
        <w:rPr>
          <w:sz w:val="28"/>
          <w:szCs w:val="28"/>
        </w:rPr>
        <w:t>- при определении количества работников в структурных подразделениях по гражданской обороне  (отдельных работников в составе других подразделений) в организациях, осуществляющих свою деятельность в сфере образования, учитывается общее количесво обучаемых.</w:t>
      </w:r>
    </w:p>
    <w:p w:rsidR="0054330D" w:rsidRDefault="0054330D" w:rsidP="0054330D">
      <w:pPr>
        <w:pStyle w:val="a3"/>
        <w:ind w:left="0" w:firstLine="567"/>
        <w:jc w:val="both"/>
        <w:rPr>
          <w:sz w:val="28"/>
          <w:szCs w:val="28"/>
        </w:rPr>
      </w:pPr>
      <w:r>
        <w:rPr>
          <w:sz w:val="28"/>
          <w:szCs w:val="28"/>
        </w:rPr>
        <w:t>7.количество работников в структурном подразделении или отдельных работников по гражданской обороне в составе других подразделений федеральных органов исполнительной власти, республиканских органов исполнительной власти, расположенных на территории МР «Табасаранский район», и органов местного самоуправления определяется решением соответствующих руководителей.</w:t>
      </w:r>
    </w:p>
    <w:p w:rsidR="0054330D" w:rsidRDefault="0054330D" w:rsidP="0054330D">
      <w:pPr>
        <w:pStyle w:val="a3"/>
        <w:ind w:left="0" w:firstLine="567"/>
        <w:jc w:val="both"/>
        <w:rPr>
          <w:sz w:val="28"/>
          <w:szCs w:val="28"/>
        </w:rPr>
      </w:pPr>
      <w:r>
        <w:rPr>
          <w:sz w:val="28"/>
          <w:szCs w:val="28"/>
        </w:rPr>
        <w:t>8. В организациях отнесенных к категориям по гражданской обороне, с количеством работников свыше 5000 человек или имеющих дочерние и зависимые хозяйственные общества, с общим количеством работников свыше 10000 человек, как правило.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ГУ МЧС России по Республике Дагестан.</w:t>
      </w:r>
    </w:p>
    <w:p w:rsidR="0054330D" w:rsidRDefault="0054330D" w:rsidP="0054330D">
      <w:pPr>
        <w:pStyle w:val="a3"/>
        <w:ind w:left="0" w:firstLine="567"/>
        <w:jc w:val="both"/>
        <w:rPr>
          <w:sz w:val="28"/>
          <w:szCs w:val="28"/>
        </w:rPr>
      </w:pPr>
      <w:r>
        <w:rPr>
          <w:sz w:val="28"/>
          <w:szCs w:val="28"/>
        </w:rPr>
        <w:t xml:space="preserve">9. руководители структурных подразделений (работники) по гражданской обороне подчиняются непосредственно соответствующим руководителям. </w:t>
      </w:r>
    </w:p>
    <w:p w:rsidR="0054330D" w:rsidRDefault="0054330D" w:rsidP="0054330D">
      <w:pPr>
        <w:pStyle w:val="a3"/>
        <w:ind w:left="0" w:firstLine="567"/>
        <w:jc w:val="both"/>
        <w:rPr>
          <w:sz w:val="28"/>
          <w:szCs w:val="28"/>
        </w:rPr>
      </w:pPr>
      <w:r>
        <w:rPr>
          <w:sz w:val="28"/>
          <w:szCs w:val="28"/>
        </w:rPr>
        <w:t>10. На должности работников структурных подразделений (работников) по гражданской обороне назначаются лица, имеющие соответствующую подготовку.</w:t>
      </w:r>
    </w:p>
    <w:p w:rsidR="0054330D" w:rsidRDefault="0054330D" w:rsidP="0054330D">
      <w:pPr>
        <w:pStyle w:val="a3"/>
        <w:ind w:left="0" w:firstLine="567"/>
        <w:jc w:val="both"/>
        <w:rPr>
          <w:sz w:val="28"/>
          <w:szCs w:val="28"/>
        </w:rPr>
      </w:pPr>
      <w:r w:rsidRPr="0009626A">
        <w:rPr>
          <w:sz w:val="28"/>
          <w:szCs w:val="28"/>
        </w:rPr>
        <w:t xml:space="preserve"> </w:t>
      </w: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0" w:firstLine="567"/>
        <w:jc w:val="both"/>
        <w:rPr>
          <w:sz w:val="28"/>
          <w:szCs w:val="28"/>
        </w:rPr>
      </w:pPr>
    </w:p>
    <w:p w:rsidR="0054330D" w:rsidRDefault="0054330D" w:rsidP="0054330D">
      <w:pPr>
        <w:pStyle w:val="a3"/>
        <w:ind w:left="4536"/>
        <w:rPr>
          <w:sz w:val="28"/>
          <w:szCs w:val="28"/>
        </w:rPr>
      </w:pPr>
    </w:p>
    <w:p w:rsidR="0054330D" w:rsidRPr="0054330D" w:rsidRDefault="0054330D" w:rsidP="0054330D">
      <w:pPr>
        <w:pStyle w:val="a3"/>
        <w:ind w:left="4536"/>
        <w:jc w:val="center"/>
        <w:rPr>
          <w:b/>
          <w:sz w:val="28"/>
          <w:szCs w:val="28"/>
        </w:rPr>
      </w:pPr>
      <w:r w:rsidRPr="0054330D">
        <w:rPr>
          <w:b/>
          <w:sz w:val="28"/>
          <w:szCs w:val="28"/>
        </w:rPr>
        <w:t>Утверждаю</w:t>
      </w:r>
    </w:p>
    <w:p w:rsidR="0054330D" w:rsidRPr="0054330D" w:rsidRDefault="0054330D" w:rsidP="0054330D">
      <w:pPr>
        <w:pStyle w:val="a3"/>
        <w:ind w:left="4536"/>
        <w:jc w:val="center"/>
        <w:rPr>
          <w:b/>
          <w:sz w:val="28"/>
          <w:szCs w:val="28"/>
        </w:rPr>
      </w:pPr>
      <w:r w:rsidRPr="0054330D">
        <w:rPr>
          <w:b/>
          <w:sz w:val="28"/>
          <w:szCs w:val="28"/>
        </w:rPr>
        <w:t>Постановлением администрации</w:t>
      </w:r>
    </w:p>
    <w:p w:rsidR="0054330D" w:rsidRPr="0054330D" w:rsidRDefault="0054330D" w:rsidP="0054330D">
      <w:pPr>
        <w:pStyle w:val="a3"/>
        <w:ind w:left="4536"/>
        <w:jc w:val="center"/>
        <w:rPr>
          <w:b/>
          <w:sz w:val="28"/>
          <w:szCs w:val="28"/>
        </w:rPr>
      </w:pPr>
      <w:r w:rsidRPr="0054330D">
        <w:rPr>
          <w:b/>
          <w:sz w:val="28"/>
          <w:szCs w:val="28"/>
        </w:rPr>
        <w:t>МР «Табасаранский район»</w:t>
      </w:r>
    </w:p>
    <w:p w:rsidR="0054330D" w:rsidRPr="0054330D" w:rsidRDefault="0054330D" w:rsidP="0054330D">
      <w:pPr>
        <w:pStyle w:val="a3"/>
        <w:ind w:left="4536"/>
        <w:jc w:val="center"/>
        <w:rPr>
          <w:b/>
          <w:sz w:val="28"/>
          <w:szCs w:val="28"/>
        </w:rPr>
      </w:pPr>
      <w:r>
        <w:rPr>
          <w:b/>
          <w:sz w:val="28"/>
          <w:szCs w:val="28"/>
        </w:rPr>
        <w:t>От «    »              2013г. №</w:t>
      </w:r>
    </w:p>
    <w:p w:rsidR="0054330D" w:rsidRDefault="0054330D" w:rsidP="0054330D">
      <w:pPr>
        <w:pStyle w:val="a3"/>
        <w:ind w:left="4536"/>
        <w:rPr>
          <w:b/>
          <w:sz w:val="28"/>
          <w:szCs w:val="28"/>
        </w:rPr>
      </w:pPr>
      <w:r>
        <w:rPr>
          <w:sz w:val="28"/>
          <w:szCs w:val="28"/>
        </w:rPr>
        <w:t xml:space="preserve"> </w:t>
      </w:r>
      <w:r>
        <w:rPr>
          <w:b/>
          <w:sz w:val="28"/>
          <w:szCs w:val="28"/>
        </w:rPr>
        <w:t xml:space="preserve">                              </w:t>
      </w:r>
    </w:p>
    <w:p w:rsidR="0054330D" w:rsidRDefault="0054330D" w:rsidP="0054330D">
      <w:pPr>
        <w:pStyle w:val="a3"/>
        <w:ind w:left="786"/>
        <w:jc w:val="center"/>
        <w:rPr>
          <w:b/>
          <w:sz w:val="32"/>
          <w:szCs w:val="32"/>
        </w:rPr>
      </w:pPr>
      <w:r w:rsidRPr="00F26133">
        <w:rPr>
          <w:b/>
          <w:sz w:val="32"/>
          <w:szCs w:val="32"/>
        </w:rPr>
        <w:t>ПОЛОЖЕНИЕ</w:t>
      </w:r>
    </w:p>
    <w:p w:rsidR="0054330D" w:rsidRPr="00F26133" w:rsidRDefault="0054330D" w:rsidP="0054330D">
      <w:pPr>
        <w:pStyle w:val="a3"/>
        <w:ind w:left="786"/>
        <w:jc w:val="center"/>
        <w:rPr>
          <w:b/>
          <w:sz w:val="32"/>
          <w:szCs w:val="32"/>
        </w:rPr>
      </w:pPr>
    </w:p>
    <w:p w:rsidR="0054330D" w:rsidRDefault="0054330D" w:rsidP="0054330D">
      <w:pPr>
        <w:pStyle w:val="a3"/>
        <w:ind w:left="786"/>
        <w:jc w:val="center"/>
        <w:rPr>
          <w:b/>
          <w:sz w:val="28"/>
          <w:szCs w:val="28"/>
        </w:rPr>
      </w:pPr>
      <w:r w:rsidRPr="00F26133">
        <w:rPr>
          <w:b/>
          <w:sz w:val="28"/>
          <w:szCs w:val="28"/>
        </w:rPr>
        <w:t xml:space="preserve">О создании (назначении) в организациях и учреждениях, </w:t>
      </w:r>
      <w:r>
        <w:rPr>
          <w:b/>
          <w:sz w:val="28"/>
          <w:szCs w:val="28"/>
        </w:rPr>
        <w:t xml:space="preserve">                 р</w:t>
      </w:r>
      <w:r w:rsidRPr="00F26133">
        <w:rPr>
          <w:b/>
          <w:sz w:val="28"/>
          <w:szCs w:val="28"/>
        </w:rPr>
        <w:t xml:space="preserve">асположенных на территории МР «Табасаранский район», </w:t>
      </w:r>
      <w:r>
        <w:rPr>
          <w:b/>
          <w:sz w:val="28"/>
          <w:szCs w:val="28"/>
        </w:rPr>
        <w:t xml:space="preserve">     </w:t>
      </w:r>
      <w:r w:rsidRPr="00F26133">
        <w:rPr>
          <w:b/>
          <w:sz w:val="28"/>
          <w:szCs w:val="28"/>
        </w:rPr>
        <w:t>структурных подразделений (работников), уполномоченных на решение задач в области гражданской обороны (с изменениями и дополнениями от: 02.12.2004г., 30.05.2013г.)</w:t>
      </w:r>
    </w:p>
    <w:p w:rsidR="0054330D" w:rsidRDefault="0054330D" w:rsidP="0054330D">
      <w:pPr>
        <w:pStyle w:val="a3"/>
        <w:ind w:left="0" w:firstLine="426"/>
        <w:jc w:val="both"/>
        <w:rPr>
          <w:b/>
          <w:sz w:val="28"/>
          <w:szCs w:val="28"/>
        </w:rPr>
      </w:pPr>
    </w:p>
    <w:p w:rsidR="0054330D" w:rsidRDefault="0054330D" w:rsidP="00162506">
      <w:pPr>
        <w:pStyle w:val="a3"/>
        <w:numPr>
          <w:ilvl w:val="0"/>
          <w:numId w:val="139"/>
        </w:numPr>
        <w:spacing w:after="200" w:line="276" w:lineRule="auto"/>
        <w:ind w:left="0" w:firstLine="426"/>
        <w:jc w:val="both"/>
        <w:rPr>
          <w:sz w:val="28"/>
          <w:szCs w:val="28"/>
        </w:rPr>
      </w:pPr>
      <w:r>
        <w:rPr>
          <w:sz w:val="28"/>
          <w:szCs w:val="28"/>
        </w:rPr>
        <w:t>Настоящее положение , разработанное в соответствии с Федеральным законом «О гражданской обороне», определяет порядок создания (назначения) в организациях и учреждениях, расположенных на территории МР «Табасаранский район», структурных подразделений (работников), уполномоченных на решение задач в области гражданской обороны (далее- структурные подразделения (работники) по гражданской обороне)</w:t>
      </w:r>
    </w:p>
    <w:p w:rsidR="0054330D" w:rsidRDefault="0054330D" w:rsidP="00162506">
      <w:pPr>
        <w:pStyle w:val="a3"/>
        <w:numPr>
          <w:ilvl w:val="0"/>
          <w:numId w:val="139"/>
        </w:numPr>
        <w:spacing w:after="200" w:line="276" w:lineRule="auto"/>
        <w:ind w:left="0" w:firstLine="426"/>
        <w:jc w:val="both"/>
        <w:rPr>
          <w:sz w:val="28"/>
          <w:szCs w:val="28"/>
        </w:rPr>
      </w:pPr>
      <w:r>
        <w:rPr>
          <w:sz w:val="28"/>
          <w:szCs w:val="28"/>
        </w:rPr>
        <w:t>Структурные подразделения (работники)по гражданской обороне создаются (назначаются) в организациях и учреждениях независимо от их организационно- правовой формы с целью управления гражданской обороне в этих организациях</w:t>
      </w:r>
    </w:p>
    <w:p w:rsidR="0054330D" w:rsidRDefault="0054330D" w:rsidP="00162506">
      <w:pPr>
        <w:pStyle w:val="a3"/>
        <w:numPr>
          <w:ilvl w:val="0"/>
          <w:numId w:val="139"/>
        </w:numPr>
        <w:spacing w:after="200" w:line="276" w:lineRule="auto"/>
        <w:ind w:left="0" w:firstLine="426"/>
        <w:jc w:val="both"/>
        <w:rPr>
          <w:sz w:val="28"/>
          <w:szCs w:val="28"/>
        </w:rPr>
      </w:pPr>
      <w:r>
        <w:rPr>
          <w:sz w:val="28"/>
          <w:szCs w:val="28"/>
        </w:rPr>
        <w:t>Создание (назначение) в организациях структурных подразделений (работников) по гражданской обороне осуществляется для обеспечения:</w:t>
      </w:r>
    </w:p>
    <w:p w:rsidR="0054330D" w:rsidRDefault="0054330D" w:rsidP="0054330D">
      <w:pPr>
        <w:ind w:firstLine="426"/>
        <w:jc w:val="both"/>
        <w:rPr>
          <w:sz w:val="28"/>
          <w:szCs w:val="28"/>
        </w:rPr>
      </w:pPr>
      <w:r>
        <w:rPr>
          <w:sz w:val="28"/>
          <w:szCs w:val="28"/>
        </w:rPr>
        <w:t>а) планирование и проведение мероприятий по гражданской обороне</w:t>
      </w:r>
    </w:p>
    <w:p w:rsidR="0054330D" w:rsidRDefault="0054330D" w:rsidP="0054330D">
      <w:pPr>
        <w:ind w:firstLine="426"/>
        <w:jc w:val="both"/>
        <w:rPr>
          <w:sz w:val="28"/>
          <w:szCs w:val="28"/>
        </w:rPr>
      </w:pPr>
      <w:r>
        <w:rPr>
          <w:sz w:val="28"/>
          <w:szCs w:val="28"/>
        </w:rPr>
        <w:t>б) создания и поддержания в состоянии постоянной готовности к использованию локальных систем  оповещения;</w:t>
      </w:r>
    </w:p>
    <w:p w:rsidR="0054330D" w:rsidRDefault="0054330D" w:rsidP="0054330D">
      <w:pPr>
        <w:ind w:firstLine="426"/>
        <w:jc w:val="both"/>
        <w:rPr>
          <w:sz w:val="28"/>
          <w:szCs w:val="28"/>
        </w:rPr>
      </w:pPr>
      <w:r>
        <w:rPr>
          <w:sz w:val="28"/>
          <w:szCs w:val="28"/>
        </w:rPr>
        <w:t>в) обучение работников организаций способам защиты от опасностей, возникающих при ведении военной действий или вследствие этих действий, а также при возникновении чрезвычайных ситуаций природного и техногенного характера;</w:t>
      </w:r>
    </w:p>
    <w:p w:rsidR="0054330D" w:rsidRDefault="0054330D" w:rsidP="0054330D">
      <w:pPr>
        <w:ind w:firstLine="426"/>
        <w:jc w:val="both"/>
        <w:rPr>
          <w:sz w:val="28"/>
          <w:szCs w:val="28"/>
        </w:rPr>
      </w:pPr>
      <w:r>
        <w:rPr>
          <w:sz w:val="28"/>
          <w:szCs w:val="28"/>
        </w:rPr>
        <w:t>г)создания и содержания в целях гражданской обороны запасов  материально- технических , продовольственных, медицинских и иных средств;</w:t>
      </w:r>
    </w:p>
    <w:p w:rsidR="0054330D" w:rsidRDefault="0054330D" w:rsidP="0054330D">
      <w:pPr>
        <w:ind w:firstLine="426"/>
        <w:jc w:val="both"/>
        <w:rPr>
          <w:sz w:val="28"/>
          <w:szCs w:val="28"/>
        </w:rPr>
      </w:pPr>
      <w:r>
        <w:rPr>
          <w:sz w:val="28"/>
          <w:szCs w:val="28"/>
        </w:rPr>
        <w:t>д) проведение мероприятий по поддержанию устойчивого функционирования организаций в военное время;</w:t>
      </w:r>
    </w:p>
    <w:p w:rsidR="0054330D" w:rsidRDefault="0054330D" w:rsidP="0054330D">
      <w:pPr>
        <w:ind w:firstLine="426"/>
        <w:jc w:val="both"/>
        <w:rPr>
          <w:sz w:val="28"/>
          <w:szCs w:val="28"/>
        </w:rPr>
      </w:pPr>
      <w:r>
        <w:rPr>
          <w:sz w:val="28"/>
          <w:szCs w:val="28"/>
        </w:rPr>
        <w:lastRenderedPageBreak/>
        <w:t>е) создания и поддержания в состоянии постоянной готовности нештатных аварийно- спасательных формирований, привлекаемых для решения задач области гражданской обороны.</w:t>
      </w:r>
    </w:p>
    <w:p w:rsidR="0054330D" w:rsidRDefault="0054330D" w:rsidP="0054330D">
      <w:pPr>
        <w:ind w:firstLine="426"/>
        <w:jc w:val="both"/>
        <w:rPr>
          <w:sz w:val="28"/>
          <w:szCs w:val="28"/>
        </w:rPr>
      </w:pPr>
      <w:r>
        <w:rPr>
          <w:sz w:val="28"/>
          <w:szCs w:val="28"/>
        </w:rPr>
        <w:t>4. количество работников в структурном подразделении при гражданской обороны или отдельных  работников по гражданской обороне в составе других  подразделений организации определяется исходя из следующих норм:</w:t>
      </w:r>
    </w:p>
    <w:p w:rsidR="0054330D" w:rsidRDefault="0054330D" w:rsidP="0054330D">
      <w:pPr>
        <w:ind w:firstLine="426"/>
        <w:jc w:val="both"/>
        <w:rPr>
          <w:sz w:val="28"/>
          <w:szCs w:val="28"/>
        </w:rPr>
      </w:pPr>
      <w:r>
        <w:rPr>
          <w:sz w:val="28"/>
          <w:szCs w:val="28"/>
        </w:rPr>
        <w:t>А) в организациях, не отнесенных к категориям по гражданской обороне с количеством работников свыше 200 человек – 1рсвобожденный работник.</w:t>
      </w:r>
    </w:p>
    <w:p w:rsidR="0054330D" w:rsidRDefault="0054330D" w:rsidP="0054330D">
      <w:pPr>
        <w:ind w:firstLine="426"/>
        <w:jc w:val="both"/>
        <w:rPr>
          <w:sz w:val="28"/>
          <w:szCs w:val="28"/>
        </w:rPr>
      </w:pPr>
      <w:r>
        <w:rPr>
          <w:sz w:val="28"/>
          <w:szCs w:val="28"/>
        </w:rPr>
        <w:t>В) В организациях не отнесенных к категориям по гражданской обороне с количеством работников до 200 человек, работу по ГО может выполнят в установленном порядке по совмест. Один из работников организации, положение об уполномоченных на решение задач в области гражданской обороны структурных подразделениях ( работниках ) организаций.</w:t>
      </w:r>
    </w:p>
    <w:p w:rsidR="0054330D" w:rsidRDefault="0054330D" w:rsidP="0054330D">
      <w:pPr>
        <w:ind w:firstLine="426"/>
        <w:jc w:val="both"/>
        <w:rPr>
          <w:sz w:val="28"/>
          <w:szCs w:val="28"/>
        </w:rPr>
      </w:pPr>
      <w:r>
        <w:rPr>
          <w:sz w:val="28"/>
          <w:szCs w:val="28"/>
        </w:rPr>
        <w:t>5. на должности работников структурных подразделений (работников)по гражданской обороне назначаются лица, имеющиеся соответствующую подготовку.</w:t>
      </w:r>
    </w:p>
    <w:p w:rsidR="0054330D" w:rsidRPr="005552B4" w:rsidRDefault="0054330D" w:rsidP="0054330D">
      <w:pPr>
        <w:ind w:firstLine="426"/>
        <w:jc w:val="both"/>
        <w:rPr>
          <w:sz w:val="28"/>
          <w:szCs w:val="28"/>
        </w:rPr>
      </w:pPr>
      <w:r>
        <w:rPr>
          <w:sz w:val="28"/>
          <w:szCs w:val="28"/>
        </w:rPr>
        <w:t>6.Организации осуществляют укомплектование структурных подразделений (назначение работников) по гражданской обороне, разрабатывают и утверждают их функциональные обязанности и штатное расписание.</w:t>
      </w:r>
    </w:p>
    <w:p w:rsidR="0054330D" w:rsidRPr="00F26133" w:rsidRDefault="0054330D" w:rsidP="0054330D">
      <w:pPr>
        <w:pStyle w:val="a3"/>
        <w:ind w:left="0" w:firstLine="426"/>
        <w:jc w:val="both"/>
        <w:rPr>
          <w:b/>
          <w:sz w:val="28"/>
          <w:szCs w:val="28"/>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54330D">
      <w:pPr>
        <w:pStyle w:val="a8"/>
        <w:tabs>
          <w:tab w:val="left" w:pos="6287"/>
        </w:tabs>
        <w:ind w:firstLine="426"/>
        <w:jc w:val="both"/>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54330D" w:rsidRDefault="0054330D"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F7264A" w:rsidRDefault="00F7264A" w:rsidP="00D62499">
      <w:pPr>
        <w:pStyle w:val="a8"/>
        <w:tabs>
          <w:tab w:val="left" w:pos="6287"/>
        </w:tabs>
        <w:rPr>
          <w:rFonts w:ascii="Times New Roman" w:hAnsi="Times New Roman" w:cs="Times New Roman"/>
          <w:b/>
          <w:sz w:val="28"/>
          <w:szCs w:val="28"/>
          <w:lang w:val="ru-RU"/>
        </w:rPr>
      </w:pPr>
    </w:p>
    <w:p w:rsidR="00E175A1" w:rsidRDefault="00E175A1" w:rsidP="008043D3">
      <w:pPr>
        <w:pStyle w:val="a8"/>
        <w:tabs>
          <w:tab w:val="left" w:pos="6287"/>
        </w:tabs>
        <w:jc w:val="center"/>
        <w:rPr>
          <w:rFonts w:ascii="Times New Roman" w:hAnsi="Times New Roman" w:cs="Times New Roman"/>
          <w:b/>
          <w:sz w:val="28"/>
          <w:szCs w:val="28"/>
          <w:lang w:val="ru-RU"/>
        </w:rPr>
      </w:pPr>
    </w:p>
    <w:p w:rsidR="00E175A1" w:rsidRDefault="00E175A1" w:rsidP="008043D3">
      <w:pPr>
        <w:pStyle w:val="a8"/>
        <w:tabs>
          <w:tab w:val="left" w:pos="6287"/>
        </w:tabs>
        <w:jc w:val="center"/>
        <w:rPr>
          <w:rFonts w:ascii="Times New Roman" w:hAnsi="Times New Roman" w:cs="Times New Roman"/>
          <w:b/>
          <w:sz w:val="28"/>
          <w:szCs w:val="28"/>
          <w:lang w:val="ru-RU"/>
        </w:rPr>
      </w:pPr>
    </w:p>
    <w:p w:rsidR="00E175A1" w:rsidRDefault="00E175A1" w:rsidP="008043D3">
      <w:pPr>
        <w:pStyle w:val="a8"/>
        <w:tabs>
          <w:tab w:val="left" w:pos="6287"/>
        </w:tabs>
        <w:jc w:val="center"/>
        <w:rPr>
          <w:rFonts w:ascii="Times New Roman" w:hAnsi="Times New Roman" w:cs="Times New Roman"/>
          <w:b/>
          <w:sz w:val="28"/>
          <w:szCs w:val="28"/>
          <w:lang w:val="ru-RU"/>
        </w:rPr>
      </w:pPr>
    </w:p>
    <w:p w:rsidR="00F20327" w:rsidRDefault="00F20327" w:rsidP="008043D3">
      <w:pPr>
        <w:pStyle w:val="a8"/>
        <w:tabs>
          <w:tab w:val="left" w:pos="6287"/>
        </w:tabs>
        <w:jc w:val="center"/>
        <w:rPr>
          <w:rFonts w:ascii="Times New Roman" w:hAnsi="Times New Roman" w:cs="Times New Roman"/>
          <w:b/>
          <w:sz w:val="28"/>
          <w:szCs w:val="28"/>
          <w:lang w:val="ru-RU"/>
        </w:rPr>
      </w:pPr>
      <w:r>
        <w:rPr>
          <w:rFonts w:ascii="Times New Roman" w:hAnsi="Times New Roman" w:cs="Times New Roman"/>
          <w:b/>
          <w:sz w:val="28"/>
          <w:szCs w:val="28"/>
          <w:lang w:val="ru-RU"/>
        </w:rPr>
        <w:t>Об утверждении устава Муниципального казенного общеобразовательного учреждения «Дарвагская средняя общеобразовательная школа № 1» с. Дарваг Табасаранского района Республики Дагестан.</w:t>
      </w:r>
    </w:p>
    <w:p w:rsidR="00F20327" w:rsidRDefault="00F20327" w:rsidP="00F20327">
      <w:pPr>
        <w:pStyle w:val="a8"/>
        <w:tabs>
          <w:tab w:val="left" w:pos="6287"/>
        </w:tabs>
        <w:jc w:val="both"/>
        <w:rPr>
          <w:rFonts w:ascii="Times New Roman" w:hAnsi="Times New Roman" w:cs="Times New Roman"/>
          <w:b/>
          <w:sz w:val="28"/>
          <w:szCs w:val="28"/>
          <w:lang w:val="ru-RU"/>
        </w:rPr>
      </w:pPr>
    </w:p>
    <w:p w:rsidR="00F20327" w:rsidRPr="0043305E" w:rsidRDefault="00F20327" w:rsidP="00F20327">
      <w:pPr>
        <w:pStyle w:val="a8"/>
        <w:tabs>
          <w:tab w:val="left" w:pos="6287"/>
        </w:tabs>
        <w:jc w:val="both"/>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В соответствии с Уставом муниципального образования «Табасаранский район» Республики Дагестан, администрация муниципального района «Табасаранский район»  Республики Дагестан  </w:t>
      </w:r>
      <w:r w:rsidRPr="0043305E">
        <w:rPr>
          <w:rFonts w:ascii="Times New Roman" w:hAnsi="Times New Roman" w:cs="Times New Roman"/>
          <w:b/>
          <w:sz w:val="28"/>
          <w:szCs w:val="28"/>
          <w:lang w:val="ru-RU"/>
        </w:rPr>
        <w:t>ПОСТОНАВЛЯЕТ:</w:t>
      </w:r>
    </w:p>
    <w:p w:rsidR="00F20327" w:rsidRPr="0043305E" w:rsidRDefault="00F20327" w:rsidP="00F20327">
      <w:pPr>
        <w:pStyle w:val="a8"/>
        <w:tabs>
          <w:tab w:val="left" w:pos="6287"/>
        </w:tabs>
        <w:jc w:val="both"/>
        <w:rPr>
          <w:rFonts w:ascii="Times New Roman" w:hAnsi="Times New Roman" w:cs="Times New Roman"/>
          <w:b/>
          <w:sz w:val="28"/>
          <w:szCs w:val="28"/>
          <w:lang w:val="ru-RU"/>
        </w:rPr>
      </w:pPr>
    </w:p>
    <w:p w:rsidR="00F20327" w:rsidRPr="0043305E" w:rsidRDefault="00F20327" w:rsidP="00F20327">
      <w:pPr>
        <w:pStyle w:val="a8"/>
        <w:tabs>
          <w:tab w:val="left" w:pos="6287"/>
        </w:tabs>
        <w:jc w:val="both"/>
        <w:rPr>
          <w:rFonts w:ascii="Times New Roman" w:hAnsi="Times New Roman" w:cs="Times New Roman"/>
          <w:sz w:val="28"/>
          <w:szCs w:val="28"/>
          <w:lang w:val="ru-RU"/>
        </w:rPr>
      </w:pPr>
      <w:r>
        <w:rPr>
          <w:rFonts w:ascii="Times New Roman" w:hAnsi="Times New Roman" w:cs="Times New Roman"/>
          <w:sz w:val="28"/>
          <w:szCs w:val="28"/>
          <w:lang w:val="ru-RU"/>
        </w:rPr>
        <w:t>1.Утвердить Устав муниципального казенного общеобразовательного учреждения «Дарвагская средняя общеобразовательная школа № 1» с. Дарваг368667 Табасаранского района Республики Дагестан.</w:t>
      </w:r>
    </w:p>
    <w:p w:rsidR="00F20327" w:rsidRDefault="00F20327" w:rsidP="00F20327">
      <w:pPr>
        <w:pStyle w:val="a8"/>
        <w:tabs>
          <w:tab w:val="left" w:pos="6287"/>
        </w:tabs>
        <w:jc w:val="center"/>
        <w:rPr>
          <w:rFonts w:ascii="Times New Roman" w:hAnsi="Times New Roman" w:cs="Times New Roman"/>
          <w:b/>
          <w:sz w:val="28"/>
          <w:szCs w:val="28"/>
          <w:lang w:val="ru-RU"/>
        </w:rPr>
      </w:pPr>
    </w:p>
    <w:p w:rsidR="00F20327" w:rsidRDefault="00F20327" w:rsidP="00F20327">
      <w:pPr>
        <w:pStyle w:val="a8"/>
        <w:tabs>
          <w:tab w:val="left" w:pos="6287"/>
        </w:tabs>
        <w:jc w:val="center"/>
        <w:rPr>
          <w:rFonts w:ascii="Times New Roman" w:hAnsi="Times New Roman" w:cs="Times New Roman"/>
          <w:b/>
          <w:sz w:val="28"/>
          <w:szCs w:val="28"/>
          <w:lang w:val="ru-RU"/>
        </w:rPr>
      </w:pPr>
    </w:p>
    <w:p w:rsidR="00F20327" w:rsidRDefault="00F20327" w:rsidP="00F20327">
      <w:pPr>
        <w:pStyle w:val="a8"/>
        <w:tabs>
          <w:tab w:val="left" w:pos="6287"/>
        </w:tabs>
        <w:jc w:val="center"/>
        <w:rPr>
          <w:rFonts w:ascii="Times New Roman" w:hAnsi="Times New Roman" w:cs="Times New Roman"/>
          <w:b/>
          <w:sz w:val="28"/>
          <w:szCs w:val="28"/>
          <w:lang w:val="ru-RU"/>
        </w:rPr>
      </w:pPr>
    </w:p>
    <w:p w:rsidR="00F20327" w:rsidRDefault="00F20327" w:rsidP="00F20327">
      <w:pPr>
        <w:pStyle w:val="a8"/>
        <w:tabs>
          <w:tab w:val="left" w:pos="6287"/>
        </w:tabs>
        <w:jc w:val="center"/>
        <w:rPr>
          <w:rFonts w:ascii="Times New Roman" w:hAnsi="Times New Roman" w:cs="Times New Roman"/>
          <w:b/>
          <w:sz w:val="28"/>
          <w:szCs w:val="28"/>
          <w:lang w:val="ru-RU"/>
        </w:rPr>
      </w:pPr>
    </w:p>
    <w:p w:rsidR="00F20327" w:rsidRDefault="00F20327" w:rsidP="00F20327">
      <w:pPr>
        <w:pStyle w:val="a8"/>
        <w:tabs>
          <w:tab w:val="left" w:pos="6287"/>
        </w:tabs>
        <w:jc w:val="center"/>
        <w:rPr>
          <w:rFonts w:ascii="Times New Roman" w:hAnsi="Times New Roman" w:cs="Times New Roman"/>
          <w:b/>
          <w:sz w:val="28"/>
          <w:szCs w:val="28"/>
          <w:lang w:val="ru-RU"/>
        </w:rPr>
      </w:pPr>
    </w:p>
    <w:p w:rsidR="00F20327" w:rsidRPr="001304CD" w:rsidRDefault="00F20327" w:rsidP="00F20327">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F20327" w:rsidRDefault="00F20327" w:rsidP="00F20327">
      <w:pPr>
        <w:jc w:val="center"/>
        <w:rPr>
          <w:b/>
          <w:sz w:val="28"/>
          <w:szCs w:val="28"/>
        </w:rPr>
      </w:pPr>
      <w:r w:rsidRPr="001304CD">
        <w:rPr>
          <w:b/>
          <w:sz w:val="28"/>
          <w:szCs w:val="28"/>
        </w:rPr>
        <w:t>МР «Табасаранский район»                                               И. Яралиев</w:t>
      </w:r>
    </w:p>
    <w:p w:rsidR="00F20327" w:rsidRDefault="00F20327" w:rsidP="00F20327">
      <w:pPr>
        <w:pStyle w:val="a8"/>
        <w:tabs>
          <w:tab w:val="left" w:pos="6287"/>
        </w:tabs>
        <w:rPr>
          <w:rFonts w:ascii="Times New Roman" w:hAnsi="Times New Roman" w:cs="Times New Roman"/>
          <w:b/>
          <w:sz w:val="28"/>
          <w:szCs w:val="28"/>
          <w:lang w:val="ru-RU"/>
        </w:rPr>
      </w:pPr>
    </w:p>
    <w:p w:rsidR="00F20327" w:rsidRDefault="00F20327" w:rsidP="00F20327">
      <w:pPr>
        <w:pStyle w:val="a8"/>
        <w:tabs>
          <w:tab w:val="left" w:pos="6287"/>
        </w:tabs>
        <w:jc w:val="center"/>
        <w:rPr>
          <w:rFonts w:ascii="Times New Roman" w:hAnsi="Times New Roman" w:cs="Times New Roman"/>
          <w:b/>
          <w:sz w:val="28"/>
          <w:szCs w:val="28"/>
          <w:lang w:val="ru-RU"/>
        </w:rPr>
      </w:pPr>
    </w:p>
    <w:p w:rsidR="00F20327" w:rsidRDefault="00F20327" w:rsidP="00F20327">
      <w:pPr>
        <w:pStyle w:val="a8"/>
        <w:tabs>
          <w:tab w:val="left" w:pos="6287"/>
        </w:tabs>
        <w:jc w:val="center"/>
        <w:rPr>
          <w:rFonts w:ascii="Times New Roman" w:hAnsi="Times New Roman" w:cs="Times New Roman"/>
          <w:b/>
          <w:sz w:val="28"/>
          <w:szCs w:val="28"/>
          <w:lang w:val="ru-RU"/>
        </w:rPr>
      </w:pPr>
    </w:p>
    <w:p w:rsidR="00F20327" w:rsidRDefault="00F20327" w:rsidP="00F20327">
      <w:pPr>
        <w:pStyle w:val="a8"/>
        <w:tabs>
          <w:tab w:val="left" w:pos="6287"/>
        </w:tabs>
        <w:jc w:val="center"/>
        <w:rPr>
          <w:rFonts w:ascii="Times New Roman" w:hAnsi="Times New Roman" w:cs="Times New Roman"/>
          <w:b/>
          <w:sz w:val="28"/>
          <w:szCs w:val="28"/>
          <w:lang w:val="ru-RU"/>
        </w:rPr>
      </w:pPr>
    </w:p>
    <w:p w:rsidR="002802C2" w:rsidRPr="00F7264A" w:rsidRDefault="002802C2" w:rsidP="00F7264A">
      <w:pPr>
        <w:pStyle w:val="a8"/>
        <w:tabs>
          <w:tab w:val="left" w:pos="6287"/>
        </w:tabs>
        <w:rPr>
          <w:rFonts w:ascii="Times New Roman" w:hAnsi="Times New Roman" w:cs="Times New Roman"/>
          <w:sz w:val="28"/>
          <w:szCs w:val="28"/>
          <w:lang w:val="ru-RU"/>
        </w:rPr>
      </w:pPr>
    </w:p>
    <w:p w:rsidR="002802C2" w:rsidRDefault="002802C2" w:rsidP="002802C2">
      <w:pPr>
        <w:pStyle w:val="a8"/>
        <w:tabs>
          <w:tab w:val="left" w:pos="6287"/>
        </w:tabs>
        <w:rPr>
          <w:rFonts w:ascii="Times New Roman" w:hAnsi="Times New Roman" w:cs="Times New Roman"/>
          <w:b/>
          <w:sz w:val="28"/>
          <w:szCs w:val="28"/>
          <w:lang w:val="ru-RU"/>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F7264A" w:rsidRDefault="00F7264A"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E175A1" w:rsidRDefault="00E175A1" w:rsidP="00590C36">
      <w:pPr>
        <w:jc w:val="center"/>
        <w:rPr>
          <w:b/>
          <w:sz w:val="28"/>
          <w:szCs w:val="28"/>
        </w:rPr>
      </w:pPr>
    </w:p>
    <w:p w:rsidR="00590C36" w:rsidRDefault="003D4F8D" w:rsidP="00590C36">
      <w:pPr>
        <w:jc w:val="center"/>
        <w:rPr>
          <w:b/>
          <w:sz w:val="28"/>
          <w:szCs w:val="28"/>
        </w:rPr>
      </w:pPr>
      <w:r>
        <w:rPr>
          <w:b/>
          <w:sz w:val="28"/>
          <w:szCs w:val="28"/>
        </w:rPr>
        <w:t>ПОСТАНОВЛЕНИЕ</w:t>
      </w:r>
    </w:p>
    <w:p w:rsidR="00572FC3" w:rsidRDefault="007313D7" w:rsidP="003D4F8D">
      <w:pPr>
        <w:jc w:val="center"/>
        <w:rPr>
          <w:sz w:val="28"/>
          <w:szCs w:val="28"/>
        </w:rPr>
      </w:pPr>
      <w:r w:rsidRPr="003D4F8D">
        <w:rPr>
          <w:sz w:val="28"/>
          <w:szCs w:val="28"/>
        </w:rPr>
        <w:t>Суженного заседания</w:t>
      </w:r>
    </w:p>
    <w:p w:rsidR="003D4F8D" w:rsidRPr="003D4F8D" w:rsidRDefault="003D4F8D" w:rsidP="003D4F8D">
      <w:pPr>
        <w:jc w:val="center"/>
        <w:rPr>
          <w:sz w:val="28"/>
          <w:szCs w:val="28"/>
        </w:rPr>
      </w:pPr>
    </w:p>
    <w:p w:rsidR="007313D7" w:rsidRPr="003D4F8D" w:rsidRDefault="007313D7" w:rsidP="003D4F8D">
      <w:pPr>
        <w:jc w:val="both"/>
        <w:rPr>
          <w:b/>
          <w:sz w:val="28"/>
          <w:szCs w:val="28"/>
        </w:rPr>
      </w:pPr>
      <w:r w:rsidRPr="003D4F8D">
        <w:rPr>
          <w:b/>
          <w:sz w:val="28"/>
          <w:szCs w:val="28"/>
        </w:rPr>
        <w:t>« О состоянии работы по воинскому учету и бронированию граждан, пребывающих в запасе, на период мобилизации и на военное время  в муниципальном районе «Табасаранский район» Республики Дагестан</w:t>
      </w:r>
      <w:r w:rsidR="003D4F8D" w:rsidRPr="003D4F8D">
        <w:rPr>
          <w:b/>
          <w:sz w:val="28"/>
          <w:szCs w:val="28"/>
        </w:rPr>
        <w:t>»</w:t>
      </w:r>
      <w:r w:rsidRPr="003D4F8D">
        <w:rPr>
          <w:b/>
          <w:sz w:val="28"/>
          <w:szCs w:val="28"/>
        </w:rPr>
        <w:t>.</w:t>
      </w:r>
    </w:p>
    <w:p w:rsidR="007313D7" w:rsidRPr="003D4F8D" w:rsidRDefault="007313D7" w:rsidP="003D4F8D">
      <w:pPr>
        <w:jc w:val="both"/>
        <w:rPr>
          <w:sz w:val="28"/>
          <w:szCs w:val="28"/>
        </w:rPr>
      </w:pPr>
    </w:p>
    <w:p w:rsidR="00F90B7D" w:rsidRPr="003D4F8D" w:rsidRDefault="003D4F8D" w:rsidP="003D4F8D">
      <w:pPr>
        <w:jc w:val="both"/>
        <w:rPr>
          <w:sz w:val="28"/>
          <w:szCs w:val="28"/>
        </w:rPr>
      </w:pPr>
      <w:r>
        <w:rPr>
          <w:sz w:val="28"/>
          <w:szCs w:val="28"/>
        </w:rPr>
        <w:lastRenderedPageBreak/>
        <w:t>С</w:t>
      </w:r>
      <w:r w:rsidR="007313D7" w:rsidRPr="003D4F8D">
        <w:rPr>
          <w:sz w:val="28"/>
          <w:szCs w:val="28"/>
        </w:rPr>
        <w:t>уженное заседание муниципального района «Табасаранский район» Республики Да</w:t>
      </w:r>
      <w:r>
        <w:rPr>
          <w:sz w:val="28"/>
          <w:szCs w:val="28"/>
        </w:rPr>
        <w:t>гестан  отмечает,  что за истекш</w:t>
      </w:r>
      <w:r w:rsidR="007313D7" w:rsidRPr="003D4F8D">
        <w:rPr>
          <w:sz w:val="28"/>
          <w:szCs w:val="28"/>
        </w:rPr>
        <w:t>ий 2013г. в муниципальных образованиях, организациях, предприятиях,  учреждениях Табасаранского района, в соответствии  с Федеральными законами РФ «Об обороне», «О мобилизационной подготовке и мобилизации в РФ» и «О воинской обязанности и военной службе», Положением  о воинском учете, утвержденным  постановлением Правительства РФ от 27 ноября 2006г. №719, проведена определ</w:t>
      </w:r>
      <w:r w:rsidR="00F90B7D" w:rsidRPr="003D4F8D">
        <w:rPr>
          <w:sz w:val="28"/>
          <w:szCs w:val="28"/>
        </w:rPr>
        <w:t xml:space="preserve">енная работа  по улучшению состояния воинского учета и бронирования граждан, пребывающих в запасе, на период мобилизации  и на военное время. </w:t>
      </w:r>
    </w:p>
    <w:p w:rsidR="007313D7" w:rsidRPr="003D4F8D" w:rsidRDefault="00F90B7D" w:rsidP="003D4F8D">
      <w:pPr>
        <w:jc w:val="both"/>
        <w:rPr>
          <w:sz w:val="28"/>
          <w:szCs w:val="28"/>
        </w:rPr>
      </w:pPr>
      <w:r w:rsidRPr="003D4F8D">
        <w:rPr>
          <w:sz w:val="28"/>
          <w:szCs w:val="28"/>
        </w:rPr>
        <w:t>Более качественная работа по воинскому учету  и бронированию  граждан  проводится  в сельских  поселениях  Аракская (Абдуризаев М.), Аркитская</w:t>
      </w:r>
      <w:r w:rsidR="003D4F8D">
        <w:rPr>
          <w:sz w:val="28"/>
          <w:szCs w:val="28"/>
        </w:rPr>
        <w:t xml:space="preserve"> </w:t>
      </w:r>
      <w:r w:rsidRPr="003D4F8D">
        <w:rPr>
          <w:sz w:val="28"/>
          <w:szCs w:val="28"/>
        </w:rPr>
        <w:t>(Абдуллаев</w:t>
      </w:r>
      <w:r w:rsidR="003D4F8D">
        <w:rPr>
          <w:sz w:val="28"/>
          <w:szCs w:val="28"/>
        </w:rPr>
        <w:t xml:space="preserve"> </w:t>
      </w:r>
      <w:r w:rsidRPr="003D4F8D">
        <w:rPr>
          <w:sz w:val="28"/>
          <w:szCs w:val="28"/>
        </w:rPr>
        <w:t>Н</w:t>
      </w:r>
      <w:r w:rsidR="003D4F8D">
        <w:rPr>
          <w:sz w:val="28"/>
          <w:szCs w:val="28"/>
        </w:rPr>
        <w:t>.</w:t>
      </w:r>
      <w:r w:rsidRPr="003D4F8D">
        <w:rPr>
          <w:sz w:val="28"/>
          <w:szCs w:val="28"/>
        </w:rPr>
        <w:t>), Джульджагская (Гасанаваев</w:t>
      </w:r>
      <w:r w:rsidR="003D4F8D">
        <w:rPr>
          <w:sz w:val="28"/>
          <w:szCs w:val="28"/>
        </w:rPr>
        <w:t xml:space="preserve"> </w:t>
      </w:r>
      <w:r w:rsidRPr="003D4F8D">
        <w:rPr>
          <w:sz w:val="28"/>
          <w:szCs w:val="28"/>
        </w:rPr>
        <w:t>Ш</w:t>
      </w:r>
      <w:r w:rsidR="003D4F8D">
        <w:rPr>
          <w:sz w:val="28"/>
          <w:szCs w:val="28"/>
        </w:rPr>
        <w:t>.</w:t>
      </w:r>
      <w:r w:rsidRPr="003D4F8D">
        <w:rPr>
          <w:sz w:val="28"/>
          <w:szCs w:val="28"/>
        </w:rPr>
        <w:t xml:space="preserve">), </w:t>
      </w:r>
      <w:r w:rsidR="002451A2" w:rsidRPr="003D4F8D">
        <w:rPr>
          <w:sz w:val="28"/>
          <w:szCs w:val="28"/>
        </w:rPr>
        <w:t>Тинитская (Гаджимурадов М), Чулатская</w:t>
      </w:r>
      <w:r w:rsidR="003D4F8D">
        <w:rPr>
          <w:sz w:val="28"/>
          <w:szCs w:val="28"/>
        </w:rPr>
        <w:t xml:space="preserve"> </w:t>
      </w:r>
      <w:r w:rsidR="002451A2" w:rsidRPr="003D4F8D">
        <w:rPr>
          <w:sz w:val="28"/>
          <w:szCs w:val="28"/>
        </w:rPr>
        <w:t>(Абдулазизов Р), РУФЦС (Джамиев А), ЦРБ</w:t>
      </w:r>
      <w:r w:rsidR="003D4F8D">
        <w:rPr>
          <w:sz w:val="28"/>
          <w:szCs w:val="28"/>
        </w:rPr>
        <w:t xml:space="preserve"> (</w:t>
      </w:r>
      <w:r w:rsidR="002451A2" w:rsidRPr="003D4F8D">
        <w:rPr>
          <w:sz w:val="28"/>
          <w:szCs w:val="28"/>
        </w:rPr>
        <w:t>Магомедов М.Х), РУЭС (Магомедов Ф.М).</w:t>
      </w:r>
      <w:r w:rsidR="007313D7" w:rsidRPr="003D4F8D">
        <w:rPr>
          <w:sz w:val="28"/>
          <w:szCs w:val="28"/>
        </w:rPr>
        <w:t xml:space="preserve"> </w:t>
      </w:r>
    </w:p>
    <w:p w:rsidR="002451A2" w:rsidRPr="003D4F8D" w:rsidRDefault="002451A2" w:rsidP="003D4F8D">
      <w:pPr>
        <w:jc w:val="both"/>
        <w:rPr>
          <w:sz w:val="28"/>
          <w:szCs w:val="28"/>
        </w:rPr>
      </w:pPr>
    </w:p>
    <w:p w:rsidR="002451A2" w:rsidRPr="003D4F8D" w:rsidRDefault="002451A2" w:rsidP="003D4F8D">
      <w:pPr>
        <w:jc w:val="both"/>
        <w:rPr>
          <w:sz w:val="28"/>
          <w:szCs w:val="28"/>
        </w:rPr>
      </w:pPr>
      <w:r w:rsidRPr="003D4F8D">
        <w:rPr>
          <w:sz w:val="28"/>
          <w:szCs w:val="28"/>
        </w:rPr>
        <w:t xml:space="preserve">  Вместе с тем необходимо отметить, что неудовлетворительно организована  работа по воинскому учету и бронированию граждан в районном управлении народного образования  и его подразделениях (Ахмедов Б.), отделении пенсионного фонда (Рагимов Т.), отделе культуры (Казимагомедов К.), управлении сельского хозяйства и его подразделениях</w:t>
      </w:r>
    </w:p>
    <w:p w:rsidR="002451A2" w:rsidRPr="003D4F8D" w:rsidRDefault="002451A2" w:rsidP="003D4F8D">
      <w:pPr>
        <w:jc w:val="both"/>
        <w:rPr>
          <w:sz w:val="28"/>
          <w:szCs w:val="28"/>
        </w:rPr>
      </w:pPr>
      <w:r w:rsidRPr="003D4F8D">
        <w:rPr>
          <w:sz w:val="28"/>
          <w:szCs w:val="28"/>
        </w:rPr>
        <w:t xml:space="preserve">(Кумалатов К.), сельских поселениях Дарвагская (Сулейманов И.), Дюбекская (Гаджиев И.), Куркакская (Ханмагомедов М.), Халагская </w:t>
      </w:r>
      <w:r w:rsidR="002B4CA3" w:rsidRPr="003D4F8D">
        <w:rPr>
          <w:sz w:val="28"/>
          <w:szCs w:val="28"/>
        </w:rPr>
        <w:t>(Эскеров А.), Хурикская (С</w:t>
      </w:r>
      <w:r w:rsidRPr="003D4F8D">
        <w:rPr>
          <w:sz w:val="28"/>
          <w:szCs w:val="28"/>
        </w:rPr>
        <w:t>еферов А.),</w:t>
      </w:r>
      <w:r w:rsidR="002B4CA3" w:rsidRPr="003D4F8D">
        <w:rPr>
          <w:sz w:val="28"/>
          <w:szCs w:val="28"/>
        </w:rPr>
        <w:t xml:space="preserve"> Гюхрагская (Магомедов Р).</w:t>
      </w:r>
    </w:p>
    <w:p w:rsidR="002B4CA3" w:rsidRPr="003D4F8D" w:rsidRDefault="002B4CA3" w:rsidP="003D4F8D">
      <w:pPr>
        <w:jc w:val="both"/>
        <w:rPr>
          <w:sz w:val="28"/>
          <w:szCs w:val="28"/>
        </w:rPr>
      </w:pPr>
    </w:p>
    <w:p w:rsidR="002B4CA3" w:rsidRPr="003D4F8D" w:rsidRDefault="002B4CA3" w:rsidP="003D4F8D">
      <w:pPr>
        <w:jc w:val="both"/>
        <w:rPr>
          <w:sz w:val="28"/>
          <w:szCs w:val="28"/>
        </w:rPr>
      </w:pPr>
      <w:r w:rsidRPr="003D4F8D">
        <w:rPr>
          <w:sz w:val="28"/>
          <w:szCs w:val="28"/>
        </w:rPr>
        <w:t>Основными недостатками в работе руководителей организаций, глав муниципальных образований с/п в работе по воинскому учету и бронированию ГПЗ являются:</w:t>
      </w:r>
    </w:p>
    <w:p w:rsidR="002802C2" w:rsidRDefault="002B4CA3" w:rsidP="003D4F8D">
      <w:pPr>
        <w:jc w:val="both"/>
        <w:rPr>
          <w:sz w:val="28"/>
          <w:szCs w:val="28"/>
        </w:rPr>
      </w:pPr>
      <w:r w:rsidRPr="003D4F8D">
        <w:rPr>
          <w:sz w:val="28"/>
          <w:szCs w:val="28"/>
        </w:rPr>
        <w:t xml:space="preserve">- незнание и неисполнение требований руководящих документов, Федеральных Законов «Об обороне», «О мобилизационной подготовке и мобилизации в РФ», и « О воинской обязанности и военной службе», </w:t>
      </w:r>
    </w:p>
    <w:p w:rsidR="002802C2" w:rsidRDefault="002802C2" w:rsidP="003D4F8D">
      <w:pPr>
        <w:jc w:val="both"/>
        <w:rPr>
          <w:sz w:val="28"/>
          <w:szCs w:val="28"/>
        </w:rPr>
      </w:pPr>
    </w:p>
    <w:p w:rsidR="002802C2" w:rsidRDefault="002802C2" w:rsidP="003D4F8D">
      <w:pPr>
        <w:jc w:val="both"/>
        <w:rPr>
          <w:sz w:val="28"/>
          <w:szCs w:val="28"/>
        </w:rPr>
      </w:pPr>
    </w:p>
    <w:p w:rsidR="002B4CA3" w:rsidRPr="003D4F8D" w:rsidRDefault="002B4CA3" w:rsidP="003D4F8D">
      <w:pPr>
        <w:jc w:val="both"/>
        <w:rPr>
          <w:sz w:val="28"/>
          <w:szCs w:val="28"/>
        </w:rPr>
      </w:pPr>
      <w:r w:rsidRPr="003D4F8D">
        <w:rPr>
          <w:sz w:val="28"/>
          <w:szCs w:val="28"/>
        </w:rPr>
        <w:t>Положение о воинском учете, инструкции по осуществлению воинского учета в органах местного самоуправления, по ведению воинского учета в организациях;</w:t>
      </w:r>
    </w:p>
    <w:p w:rsidR="002B4CA3" w:rsidRPr="003D4F8D" w:rsidRDefault="002B4CA3" w:rsidP="003D4F8D">
      <w:pPr>
        <w:jc w:val="both"/>
        <w:rPr>
          <w:sz w:val="28"/>
          <w:szCs w:val="28"/>
        </w:rPr>
      </w:pPr>
      <w:r w:rsidRPr="003D4F8D">
        <w:rPr>
          <w:sz w:val="28"/>
          <w:szCs w:val="28"/>
        </w:rPr>
        <w:t>- несвоевременное представление в отдел воинского  комиссариата района органом ЗАГС, дознания и предварительного следствия, МСЭ, федеральными судьями, о внесении изменений в акты гражданского состояния, о признании инвалидами, о возбуждении или прекращении уголовных дел в отношении граждан, состоящих или обязанных состоять на воинском</w:t>
      </w:r>
      <w:r w:rsidR="0025091E" w:rsidRPr="003D4F8D">
        <w:rPr>
          <w:sz w:val="28"/>
          <w:szCs w:val="28"/>
        </w:rPr>
        <w:t xml:space="preserve"> учете;</w:t>
      </w:r>
    </w:p>
    <w:p w:rsidR="0025091E" w:rsidRPr="003D4F8D" w:rsidRDefault="0025091E" w:rsidP="003D4F8D">
      <w:pPr>
        <w:jc w:val="both"/>
        <w:rPr>
          <w:sz w:val="28"/>
          <w:szCs w:val="28"/>
        </w:rPr>
      </w:pPr>
      <w:r w:rsidRPr="003D4F8D">
        <w:rPr>
          <w:sz w:val="28"/>
          <w:szCs w:val="28"/>
        </w:rPr>
        <w:t>- несвоевременное оповещение граждан, пребывающих в запасе, о явке в военный комиссариат;</w:t>
      </w:r>
    </w:p>
    <w:p w:rsidR="0025091E" w:rsidRPr="003D4F8D" w:rsidRDefault="0025091E" w:rsidP="003D4F8D">
      <w:pPr>
        <w:jc w:val="both"/>
        <w:rPr>
          <w:sz w:val="28"/>
          <w:szCs w:val="28"/>
        </w:rPr>
      </w:pPr>
      <w:r w:rsidRPr="003D4F8D">
        <w:rPr>
          <w:sz w:val="28"/>
          <w:szCs w:val="28"/>
        </w:rPr>
        <w:t>- несвоевременное представление в военный комиссариат сведений о численности работающих и забронированных граждан, пребывающих в запасе.</w:t>
      </w:r>
    </w:p>
    <w:p w:rsidR="0025091E" w:rsidRPr="003D4F8D" w:rsidRDefault="0025091E" w:rsidP="003D4F8D">
      <w:pPr>
        <w:jc w:val="both"/>
        <w:rPr>
          <w:sz w:val="28"/>
          <w:szCs w:val="28"/>
        </w:rPr>
      </w:pPr>
      <w:r w:rsidRPr="003D4F8D">
        <w:rPr>
          <w:sz w:val="28"/>
          <w:szCs w:val="28"/>
        </w:rPr>
        <w:t>В целях улучшения состояния воинского учета и бронирования граждан  Суженное заседание Муниципального района «Табасаранского района РД»</w:t>
      </w:r>
    </w:p>
    <w:p w:rsidR="0025091E" w:rsidRPr="003D4F8D" w:rsidRDefault="0025091E" w:rsidP="003D4F8D">
      <w:pPr>
        <w:jc w:val="both"/>
        <w:rPr>
          <w:sz w:val="28"/>
          <w:szCs w:val="28"/>
        </w:rPr>
      </w:pPr>
    </w:p>
    <w:p w:rsidR="003D4F8D" w:rsidRDefault="0025091E" w:rsidP="003D4F8D">
      <w:pPr>
        <w:jc w:val="center"/>
        <w:rPr>
          <w:b/>
          <w:sz w:val="28"/>
          <w:szCs w:val="28"/>
        </w:rPr>
      </w:pPr>
      <w:r w:rsidRPr="003D4F8D">
        <w:rPr>
          <w:b/>
          <w:sz w:val="28"/>
          <w:szCs w:val="28"/>
        </w:rPr>
        <w:t>ПОСТАНОВЛЯЕТ:</w:t>
      </w:r>
    </w:p>
    <w:p w:rsidR="003D4F8D" w:rsidRPr="003D4F8D" w:rsidRDefault="003D4F8D" w:rsidP="003D4F8D">
      <w:pPr>
        <w:jc w:val="center"/>
        <w:rPr>
          <w:b/>
          <w:sz w:val="28"/>
          <w:szCs w:val="28"/>
        </w:rPr>
      </w:pPr>
    </w:p>
    <w:p w:rsidR="0025091E" w:rsidRDefault="0025091E" w:rsidP="003D4F8D">
      <w:pPr>
        <w:jc w:val="both"/>
        <w:rPr>
          <w:sz w:val="28"/>
          <w:szCs w:val="28"/>
        </w:rPr>
      </w:pPr>
      <w:r w:rsidRPr="003D4F8D">
        <w:rPr>
          <w:sz w:val="28"/>
          <w:szCs w:val="28"/>
        </w:rPr>
        <w:t>1.Руководителям предприятий, организаций, главам органов местного самоуправления принять необходимые меры по выполнению требований Федеральных Законов «Об обороне», «О Мобилизационной подготовке и мобилизации в РФ» и « О воинской обязанности и военной службе», Положения о воинском учете и обеспечить полноту и качество по воинскому учету и бронированию граждан.</w:t>
      </w:r>
    </w:p>
    <w:p w:rsidR="003D4F8D" w:rsidRPr="003D4F8D" w:rsidRDefault="003D4F8D" w:rsidP="003D4F8D">
      <w:pPr>
        <w:jc w:val="both"/>
        <w:rPr>
          <w:sz w:val="28"/>
          <w:szCs w:val="28"/>
        </w:rPr>
      </w:pPr>
    </w:p>
    <w:p w:rsidR="0025091E" w:rsidRDefault="0025091E" w:rsidP="003D4F8D">
      <w:pPr>
        <w:jc w:val="both"/>
        <w:rPr>
          <w:sz w:val="28"/>
          <w:szCs w:val="28"/>
        </w:rPr>
      </w:pPr>
      <w:r w:rsidRPr="003D4F8D">
        <w:rPr>
          <w:sz w:val="28"/>
          <w:szCs w:val="28"/>
        </w:rPr>
        <w:t xml:space="preserve">2.Рассматривать вопросы состояния воинского учета </w:t>
      </w:r>
      <w:r w:rsidR="00A70D95" w:rsidRPr="003D4F8D">
        <w:rPr>
          <w:sz w:val="28"/>
          <w:szCs w:val="28"/>
        </w:rPr>
        <w:t xml:space="preserve"> и бронирования граждан на заседаниях не еже одного раза в год.</w:t>
      </w:r>
    </w:p>
    <w:p w:rsidR="003D4F8D" w:rsidRPr="003D4F8D" w:rsidRDefault="003D4F8D" w:rsidP="002802C2">
      <w:pPr>
        <w:jc w:val="both"/>
        <w:rPr>
          <w:sz w:val="28"/>
          <w:szCs w:val="28"/>
        </w:rPr>
      </w:pPr>
    </w:p>
    <w:p w:rsidR="00A70D95" w:rsidRDefault="00A70D95" w:rsidP="002802C2">
      <w:pPr>
        <w:jc w:val="both"/>
        <w:rPr>
          <w:sz w:val="28"/>
          <w:szCs w:val="28"/>
        </w:rPr>
      </w:pPr>
      <w:r w:rsidRPr="003D4F8D">
        <w:rPr>
          <w:sz w:val="28"/>
          <w:szCs w:val="28"/>
        </w:rPr>
        <w:t xml:space="preserve">3.Начальнику ОМВД Табасаранского района усилить контроль за деятельностью личного состава по организации розыска граждан, уклоняющихся  от воинского учета, призыва и прохождения военной службы. Начальнику ТП УФМС РФ Табасаранского района своевременно представлять в отдел ВК РД сведения о случаях </w:t>
      </w:r>
      <w:r w:rsidR="003D4F8D">
        <w:rPr>
          <w:sz w:val="28"/>
          <w:szCs w:val="28"/>
        </w:rPr>
        <w:t>выявления граждан, несостоящ</w:t>
      </w:r>
      <w:r w:rsidRPr="003D4F8D">
        <w:rPr>
          <w:sz w:val="28"/>
          <w:szCs w:val="28"/>
        </w:rPr>
        <w:t>их, но обязанных состоять на воинском учете, а также сведений о лицах, получивших гражданство Российской Федерации  и подлежащих  постановке на воинский учет.</w:t>
      </w:r>
    </w:p>
    <w:p w:rsidR="003D4F8D" w:rsidRPr="003D4F8D" w:rsidRDefault="003D4F8D" w:rsidP="002802C2">
      <w:pPr>
        <w:jc w:val="both"/>
        <w:rPr>
          <w:sz w:val="28"/>
          <w:szCs w:val="28"/>
        </w:rPr>
      </w:pPr>
    </w:p>
    <w:p w:rsidR="00A70D95" w:rsidRPr="003D4F8D" w:rsidRDefault="00A70D95" w:rsidP="002802C2">
      <w:pPr>
        <w:jc w:val="both"/>
        <w:rPr>
          <w:sz w:val="28"/>
          <w:szCs w:val="28"/>
        </w:rPr>
      </w:pPr>
      <w:r w:rsidRPr="003D4F8D">
        <w:rPr>
          <w:sz w:val="28"/>
          <w:szCs w:val="28"/>
        </w:rPr>
        <w:t>4.Контроль за исполнением настоящего  постановления возложить на заместителя главы администрации Абдулова А.Ш.</w:t>
      </w:r>
    </w:p>
    <w:p w:rsidR="00A70D95" w:rsidRDefault="00A70D95" w:rsidP="002802C2">
      <w:pPr>
        <w:jc w:val="both"/>
        <w:rPr>
          <w:b/>
          <w:sz w:val="28"/>
          <w:szCs w:val="28"/>
        </w:rPr>
      </w:pPr>
    </w:p>
    <w:p w:rsidR="003D4F8D" w:rsidRDefault="003D4F8D" w:rsidP="0025091E">
      <w:pPr>
        <w:rPr>
          <w:b/>
          <w:sz w:val="28"/>
          <w:szCs w:val="28"/>
        </w:rPr>
      </w:pPr>
    </w:p>
    <w:p w:rsidR="003D4F8D" w:rsidRDefault="003D4F8D" w:rsidP="0025091E">
      <w:pPr>
        <w:rPr>
          <w:b/>
          <w:sz w:val="28"/>
          <w:szCs w:val="28"/>
        </w:rPr>
      </w:pPr>
    </w:p>
    <w:p w:rsidR="003D4F8D" w:rsidRDefault="003D4F8D" w:rsidP="0025091E">
      <w:pPr>
        <w:rPr>
          <w:b/>
          <w:sz w:val="28"/>
          <w:szCs w:val="28"/>
        </w:rPr>
      </w:pPr>
    </w:p>
    <w:p w:rsidR="003D4F8D" w:rsidRDefault="003D4F8D" w:rsidP="0025091E">
      <w:pPr>
        <w:rPr>
          <w:b/>
          <w:sz w:val="28"/>
          <w:szCs w:val="28"/>
        </w:rPr>
      </w:pPr>
      <w:r>
        <w:rPr>
          <w:b/>
          <w:sz w:val="28"/>
          <w:szCs w:val="28"/>
        </w:rPr>
        <w:t xml:space="preserve">Глава </w:t>
      </w:r>
      <w:r w:rsidR="006D6448">
        <w:rPr>
          <w:b/>
          <w:sz w:val="28"/>
          <w:szCs w:val="28"/>
        </w:rPr>
        <w:t>муниципального района</w:t>
      </w:r>
    </w:p>
    <w:p w:rsidR="006D6448" w:rsidRDefault="003D4F8D" w:rsidP="0025091E">
      <w:pPr>
        <w:rPr>
          <w:b/>
          <w:sz w:val="28"/>
          <w:szCs w:val="28"/>
        </w:rPr>
      </w:pPr>
      <w:r>
        <w:rPr>
          <w:b/>
          <w:sz w:val="28"/>
          <w:szCs w:val="28"/>
        </w:rPr>
        <w:t>«Табасаранский район»</w:t>
      </w:r>
      <w:r w:rsidR="006D6448">
        <w:rPr>
          <w:b/>
          <w:sz w:val="28"/>
          <w:szCs w:val="28"/>
        </w:rPr>
        <w:t xml:space="preserve">                                                  </w:t>
      </w:r>
      <w:r>
        <w:rPr>
          <w:b/>
          <w:sz w:val="28"/>
          <w:szCs w:val="28"/>
        </w:rPr>
        <w:t xml:space="preserve">   </w:t>
      </w:r>
      <w:r w:rsidR="006D6448">
        <w:rPr>
          <w:b/>
          <w:sz w:val="28"/>
          <w:szCs w:val="28"/>
        </w:rPr>
        <w:t>А.Н. Мирзабалаев</w:t>
      </w:r>
    </w:p>
    <w:p w:rsidR="003D4F8D" w:rsidRDefault="006D6448" w:rsidP="0025091E">
      <w:pPr>
        <w:rPr>
          <w:b/>
          <w:sz w:val="28"/>
          <w:szCs w:val="28"/>
        </w:rPr>
      </w:pPr>
      <w:r>
        <w:rPr>
          <w:b/>
          <w:sz w:val="28"/>
          <w:szCs w:val="28"/>
        </w:rPr>
        <w:t>Республики Дагестан</w:t>
      </w:r>
      <w:r w:rsidR="003D4F8D">
        <w:rPr>
          <w:b/>
          <w:sz w:val="28"/>
          <w:szCs w:val="28"/>
        </w:rPr>
        <w:t xml:space="preserve">                                               </w:t>
      </w:r>
    </w:p>
    <w:p w:rsidR="003D4F8D" w:rsidRDefault="003D4F8D" w:rsidP="0025091E">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7313D7" w:rsidRDefault="007313D7" w:rsidP="00572FC3">
      <w:pPr>
        <w:rPr>
          <w:b/>
          <w:sz w:val="28"/>
          <w:szCs w:val="28"/>
        </w:rPr>
      </w:pPr>
    </w:p>
    <w:p w:rsidR="00572FC3" w:rsidRPr="00E52366" w:rsidRDefault="00572FC3" w:rsidP="00572FC3">
      <w:pPr>
        <w:tabs>
          <w:tab w:val="left" w:pos="1134"/>
        </w:tabs>
        <w:ind w:left="-142" w:right="-1" w:firstLine="426"/>
        <w:jc w:val="center"/>
        <w:rPr>
          <w:b/>
          <w:sz w:val="28"/>
          <w:szCs w:val="28"/>
        </w:rPr>
      </w:pPr>
      <w:r w:rsidRPr="00E52366">
        <w:rPr>
          <w:b/>
          <w:sz w:val="28"/>
          <w:szCs w:val="28"/>
        </w:rPr>
        <w:t>О создании муниципального казенного</w:t>
      </w:r>
    </w:p>
    <w:p w:rsidR="00572FC3" w:rsidRPr="00E52366" w:rsidRDefault="00572FC3" w:rsidP="00572FC3">
      <w:pPr>
        <w:tabs>
          <w:tab w:val="left" w:pos="1134"/>
        </w:tabs>
        <w:ind w:left="-142" w:right="-1" w:firstLine="426"/>
        <w:jc w:val="center"/>
        <w:rPr>
          <w:b/>
          <w:sz w:val="28"/>
          <w:szCs w:val="28"/>
        </w:rPr>
      </w:pPr>
      <w:r w:rsidRPr="00E52366">
        <w:rPr>
          <w:b/>
          <w:sz w:val="28"/>
          <w:szCs w:val="28"/>
        </w:rPr>
        <w:t>учреждения «Служба единого заказчика»</w:t>
      </w:r>
    </w:p>
    <w:p w:rsidR="00572FC3" w:rsidRDefault="00572FC3" w:rsidP="00572FC3">
      <w:pPr>
        <w:tabs>
          <w:tab w:val="left" w:pos="1134"/>
        </w:tabs>
        <w:ind w:left="-142" w:right="-1" w:firstLine="426"/>
        <w:jc w:val="center"/>
        <w:rPr>
          <w:b/>
          <w:sz w:val="28"/>
          <w:szCs w:val="28"/>
        </w:rPr>
      </w:pPr>
      <w:r>
        <w:rPr>
          <w:b/>
          <w:sz w:val="28"/>
          <w:szCs w:val="28"/>
        </w:rPr>
        <w:t xml:space="preserve">администрации муниципального района </w:t>
      </w:r>
    </w:p>
    <w:p w:rsidR="00572FC3" w:rsidRPr="00E52366" w:rsidRDefault="00572FC3" w:rsidP="00572FC3">
      <w:pPr>
        <w:tabs>
          <w:tab w:val="left" w:pos="1134"/>
        </w:tabs>
        <w:ind w:left="-142" w:right="-1" w:firstLine="426"/>
        <w:jc w:val="center"/>
        <w:rPr>
          <w:b/>
          <w:sz w:val="28"/>
          <w:szCs w:val="28"/>
        </w:rPr>
      </w:pPr>
      <w:r w:rsidRPr="00E52366">
        <w:rPr>
          <w:b/>
          <w:sz w:val="28"/>
          <w:szCs w:val="28"/>
        </w:rPr>
        <w:t xml:space="preserve"> «Табасаранский район»</w:t>
      </w:r>
      <w:r>
        <w:rPr>
          <w:b/>
          <w:sz w:val="28"/>
          <w:szCs w:val="28"/>
        </w:rPr>
        <w:t xml:space="preserve"> Республики Дагестан </w:t>
      </w:r>
    </w:p>
    <w:p w:rsidR="00572FC3" w:rsidRPr="00E52366" w:rsidRDefault="00572FC3" w:rsidP="00572FC3">
      <w:pPr>
        <w:tabs>
          <w:tab w:val="left" w:pos="1134"/>
        </w:tabs>
        <w:ind w:right="-1" w:firstLine="425"/>
        <w:jc w:val="center"/>
        <w:rPr>
          <w:b/>
          <w:sz w:val="28"/>
          <w:szCs w:val="28"/>
        </w:rPr>
      </w:pPr>
    </w:p>
    <w:p w:rsidR="00572FC3" w:rsidRPr="00590C36" w:rsidRDefault="00572FC3" w:rsidP="00572FC3">
      <w:pPr>
        <w:pStyle w:val="a8"/>
        <w:ind w:firstLine="425"/>
        <w:jc w:val="both"/>
        <w:rPr>
          <w:rFonts w:ascii="Times New Roman" w:hAnsi="Times New Roman" w:cs="Times New Roman"/>
          <w:sz w:val="28"/>
          <w:szCs w:val="28"/>
          <w:lang w:val="ru-RU"/>
        </w:rPr>
      </w:pPr>
      <w:r w:rsidRPr="00590C36">
        <w:rPr>
          <w:rFonts w:ascii="Times New Roman" w:hAnsi="Times New Roman" w:cs="Times New Roman"/>
          <w:sz w:val="28"/>
          <w:szCs w:val="28"/>
          <w:lang w:val="ru-RU"/>
        </w:rPr>
        <w:t xml:space="preserve">В соответствии  со статьей 120 Гражданского кодекса РФ, в целях  оптимизации бюджетных расходов  администрация  муниципального района «Табасаранский район» </w:t>
      </w:r>
      <w:r w:rsidRPr="00590C36">
        <w:rPr>
          <w:rFonts w:ascii="Times New Roman" w:hAnsi="Times New Roman" w:cs="Times New Roman"/>
          <w:b/>
          <w:sz w:val="28"/>
          <w:szCs w:val="28"/>
          <w:lang w:val="ru-RU"/>
        </w:rPr>
        <w:t>постановляет:</w:t>
      </w:r>
      <w:r w:rsidRPr="00590C36">
        <w:rPr>
          <w:rFonts w:ascii="Times New Roman" w:hAnsi="Times New Roman" w:cs="Times New Roman"/>
          <w:sz w:val="28"/>
          <w:szCs w:val="28"/>
          <w:lang w:val="ru-RU"/>
        </w:rPr>
        <w:t xml:space="preserve"> </w:t>
      </w:r>
    </w:p>
    <w:p w:rsidR="00572FC3" w:rsidRPr="00590C36" w:rsidRDefault="00572FC3" w:rsidP="00572FC3">
      <w:pPr>
        <w:pStyle w:val="a8"/>
        <w:ind w:firstLine="425"/>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Pr="00590C36">
        <w:rPr>
          <w:rFonts w:ascii="Times New Roman" w:hAnsi="Times New Roman" w:cs="Times New Roman"/>
          <w:sz w:val="28"/>
          <w:szCs w:val="28"/>
          <w:lang w:val="ru-RU"/>
        </w:rPr>
        <w:t>Создать  муниципальное  казенное  учреждение «Служба единого заказчика» администрации</w:t>
      </w:r>
      <w:r>
        <w:rPr>
          <w:rFonts w:ascii="Times New Roman" w:hAnsi="Times New Roman" w:cs="Times New Roman"/>
          <w:sz w:val="28"/>
          <w:szCs w:val="28"/>
          <w:lang w:val="ru-RU"/>
        </w:rPr>
        <w:t xml:space="preserve"> муниципального района </w:t>
      </w:r>
      <w:r w:rsidRPr="00590C36">
        <w:rPr>
          <w:rFonts w:ascii="Times New Roman" w:hAnsi="Times New Roman" w:cs="Times New Roman"/>
          <w:sz w:val="28"/>
          <w:szCs w:val="28"/>
          <w:lang w:val="ru-RU"/>
        </w:rPr>
        <w:t xml:space="preserve"> «Табасаранский район» </w:t>
      </w:r>
      <w:r>
        <w:rPr>
          <w:rFonts w:ascii="Times New Roman" w:hAnsi="Times New Roman" w:cs="Times New Roman"/>
          <w:sz w:val="28"/>
          <w:szCs w:val="28"/>
          <w:lang w:val="ru-RU"/>
        </w:rPr>
        <w:t xml:space="preserve">Республики Дагестан </w:t>
      </w:r>
      <w:r w:rsidRPr="00590C36">
        <w:rPr>
          <w:rFonts w:ascii="Times New Roman" w:hAnsi="Times New Roman" w:cs="Times New Roman"/>
          <w:sz w:val="28"/>
          <w:szCs w:val="28"/>
          <w:lang w:val="ru-RU"/>
        </w:rPr>
        <w:t xml:space="preserve">далее МКУ «СЕЗ» </w:t>
      </w:r>
    </w:p>
    <w:p w:rsidR="00572FC3" w:rsidRPr="00590C36" w:rsidRDefault="00572FC3" w:rsidP="00572FC3">
      <w:pPr>
        <w:pStyle w:val="a8"/>
        <w:ind w:firstLine="425"/>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C26C6C">
        <w:rPr>
          <w:rFonts w:ascii="Times New Roman" w:hAnsi="Times New Roman" w:cs="Times New Roman"/>
          <w:sz w:val="28"/>
          <w:szCs w:val="28"/>
          <w:lang w:val="ru-RU"/>
        </w:rPr>
        <w:t>Утвердить устав М</w:t>
      </w:r>
      <w:r w:rsidRPr="00590C36">
        <w:rPr>
          <w:rFonts w:ascii="Times New Roman" w:hAnsi="Times New Roman" w:cs="Times New Roman"/>
          <w:sz w:val="28"/>
          <w:szCs w:val="28"/>
          <w:lang w:val="ru-RU"/>
        </w:rPr>
        <w:t>К</w:t>
      </w:r>
      <w:r w:rsidR="00C26C6C">
        <w:rPr>
          <w:rFonts w:ascii="Times New Roman" w:hAnsi="Times New Roman" w:cs="Times New Roman"/>
          <w:sz w:val="28"/>
          <w:szCs w:val="28"/>
          <w:lang w:val="ru-RU"/>
        </w:rPr>
        <w:t>У</w:t>
      </w:r>
      <w:r w:rsidRPr="00590C36">
        <w:rPr>
          <w:rFonts w:ascii="Times New Roman" w:hAnsi="Times New Roman" w:cs="Times New Roman"/>
          <w:sz w:val="28"/>
          <w:szCs w:val="28"/>
          <w:lang w:val="ru-RU"/>
        </w:rPr>
        <w:t xml:space="preserve"> «СЕЗ»  </w:t>
      </w:r>
      <w:r>
        <w:rPr>
          <w:rFonts w:ascii="Times New Roman" w:hAnsi="Times New Roman" w:cs="Times New Roman"/>
          <w:sz w:val="28"/>
          <w:szCs w:val="28"/>
          <w:lang w:val="ru-RU"/>
        </w:rPr>
        <w:t>(</w:t>
      </w:r>
      <w:r w:rsidRPr="00590C36">
        <w:rPr>
          <w:rFonts w:ascii="Times New Roman" w:hAnsi="Times New Roman" w:cs="Times New Roman"/>
          <w:sz w:val="28"/>
          <w:szCs w:val="28"/>
          <w:lang w:val="ru-RU"/>
        </w:rPr>
        <w:t>приложение №1</w:t>
      </w:r>
      <w:r>
        <w:rPr>
          <w:rFonts w:ascii="Times New Roman" w:hAnsi="Times New Roman" w:cs="Times New Roman"/>
          <w:sz w:val="28"/>
          <w:szCs w:val="28"/>
          <w:lang w:val="ru-RU"/>
        </w:rPr>
        <w:t>)</w:t>
      </w:r>
      <w:r w:rsidRPr="00590C36">
        <w:rPr>
          <w:rFonts w:ascii="Times New Roman" w:hAnsi="Times New Roman" w:cs="Times New Roman"/>
          <w:sz w:val="28"/>
          <w:szCs w:val="28"/>
          <w:lang w:val="ru-RU"/>
        </w:rPr>
        <w:t xml:space="preserve">. </w:t>
      </w:r>
    </w:p>
    <w:p w:rsidR="00572FC3" w:rsidRPr="00590C36" w:rsidRDefault="00572FC3" w:rsidP="00572FC3">
      <w:pPr>
        <w:pStyle w:val="a8"/>
        <w:ind w:firstLine="425"/>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C26C6C">
        <w:rPr>
          <w:rFonts w:ascii="Times New Roman" w:hAnsi="Times New Roman" w:cs="Times New Roman"/>
          <w:sz w:val="28"/>
          <w:szCs w:val="28"/>
          <w:lang w:val="ru-RU"/>
        </w:rPr>
        <w:t>Утвердить штатную численность М</w:t>
      </w:r>
      <w:r w:rsidRPr="00590C36">
        <w:rPr>
          <w:rFonts w:ascii="Times New Roman" w:hAnsi="Times New Roman" w:cs="Times New Roman"/>
          <w:sz w:val="28"/>
          <w:szCs w:val="28"/>
          <w:lang w:val="ru-RU"/>
        </w:rPr>
        <w:t>К</w:t>
      </w:r>
      <w:r w:rsidR="00C26C6C">
        <w:rPr>
          <w:rFonts w:ascii="Times New Roman" w:hAnsi="Times New Roman" w:cs="Times New Roman"/>
          <w:sz w:val="28"/>
          <w:szCs w:val="28"/>
          <w:lang w:val="ru-RU"/>
        </w:rPr>
        <w:t>У</w:t>
      </w:r>
      <w:r w:rsidRPr="00590C36">
        <w:rPr>
          <w:rFonts w:ascii="Times New Roman" w:hAnsi="Times New Roman" w:cs="Times New Roman"/>
          <w:sz w:val="28"/>
          <w:szCs w:val="28"/>
          <w:lang w:val="ru-RU"/>
        </w:rPr>
        <w:t xml:space="preserve"> «СЕЗ»  в количестве 5 единиц. </w:t>
      </w:r>
    </w:p>
    <w:p w:rsidR="00572FC3" w:rsidRPr="00590C36" w:rsidRDefault="00572FC3" w:rsidP="00572FC3">
      <w:pPr>
        <w:pStyle w:val="a8"/>
        <w:ind w:firstLine="425"/>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Pr="00590C36">
        <w:rPr>
          <w:rFonts w:ascii="Times New Roman" w:hAnsi="Times New Roman" w:cs="Times New Roman"/>
          <w:sz w:val="28"/>
          <w:szCs w:val="28"/>
          <w:lang w:val="ru-RU"/>
        </w:rPr>
        <w:t>Назначить ди</w:t>
      </w:r>
      <w:r w:rsidR="00C26C6C">
        <w:rPr>
          <w:rFonts w:ascii="Times New Roman" w:hAnsi="Times New Roman" w:cs="Times New Roman"/>
          <w:sz w:val="28"/>
          <w:szCs w:val="28"/>
          <w:lang w:val="ru-RU"/>
        </w:rPr>
        <w:t>ректором МКУ «СЕЗ»  - Исаева И</w:t>
      </w:r>
      <w:r w:rsidR="00C26C6C">
        <w:rPr>
          <w:rFonts w:ascii="Times New Roman" w:hAnsi="Times New Roman" w:cs="Times New Roman"/>
          <w:sz w:val="28"/>
          <w:szCs w:val="28"/>
          <w:lang w:val="ru-RU"/>
        </w:rPr>
        <w:tab/>
        <w:t>су</w:t>
      </w:r>
      <w:r w:rsidRPr="00590C36">
        <w:rPr>
          <w:rFonts w:ascii="Times New Roman" w:hAnsi="Times New Roman" w:cs="Times New Roman"/>
          <w:sz w:val="28"/>
          <w:szCs w:val="28"/>
          <w:lang w:val="ru-RU"/>
        </w:rPr>
        <w:t xml:space="preserve"> Абдулхаликовича. </w:t>
      </w:r>
    </w:p>
    <w:p w:rsidR="00572FC3" w:rsidRPr="00590C36" w:rsidRDefault="00572FC3" w:rsidP="00572FC3">
      <w:pPr>
        <w:pStyle w:val="a8"/>
        <w:ind w:firstLine="425"/>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Pr="00590C36">
        <w:rPr>
          <w:rFonts w:ascii="Times New Roman" w:hAnsi="Times New Roman" w:cs="Times New Roman"/>
          <w:sz w:val="28"/>
          <w:szCs w:val="28"/>
          <w:lang w:val="ru-RU"/>
        </w:rPr>
        <w:t xml:space="preserve">Управлению финансов администрации (Алигаев С.А) включить  МКУ «СЕЗ»  в перечень  участников бюджетного процесса с 01.01.2014г. и предусмотреть  в бюджете района на 2014г., средства на содержание МКУ «СЕЗ». </w:t>
      </w:r>
    </w:p>
    <w:p w:rsidR="00572FC3" w:rsidRPr="00590C36" w:rsidRDefault="00572FC3" w:rsidP="00572FC3">
      <w:pPr>
        <w:pStyle w:val="a8"/>
        <w:ind w:firstLine="425"/>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590C36">
        <w:rPr>
          <w:rFonts w:ascii="Times New Roman" w:hAnsi="Times New Roman" w:cs="Times New Roman"/>
          <w:sz w:val="28"/>
          <w:szCs w:val="28"/>
          <w:lang w:val="ru-RU"/>
        </w:rPr>
        <w:t>Опубликовать настоящее постановление  в средствах массовой  информации.</w:t>
      </w:r>
    </w:p>
    <w:p w:rsidR="00572FC3" w:rsidRPr="00590C36" w:rsidRDefault="00572FC3" w:rsidP="00572FC3">
      <w:pPr>
        <w:pStyle w:val="a8"/>
        <w:ind w:firstLine="425"/>
        <w:jc w:val="both"/>
        <w:rPr>
          <w:rFonts w:ascii="Times New Roman" w:hAnsi="Times New Roman" w:cs="Times New Roman"/>
          <w:sz w:val="28"/>
          <w:szCs w:val="28"/>
          <w:lang w:val="ru-RU"/>
        </w:rPr>
      </w:pPr>
      <w:r>
        <w:rPr>
          <w:rFonts w:ascii="Times New Roman" w:hAnsi="Times New Roman" w:cs="Times New Roman"/>
          <w:sz w:val="28"/>
          <w:szCs w:val="28"/>
          <w:lang w:val="ru-RU"/>
        </w:rPr>
        <w:t>7.</w:t>
      </w:r>
      <w:r w:rsidRPr="00590C36">
        <w:rPr>
          <w:rFonts w:ascii="Times New Roman" w:hAnsi="Times New Roman" w:cs="Times New Roman"/>
          <w:sz w:val="28"/>
          <w:szCs w:val="28"/>
          <w:lang w:val="ru-RU"/>
        </w:rPr>
        <w:t xml:space="preserve">Контроль  за исполнением  настоящего постановления возложить на заместителя  Главы администрации  муниципального района «Табасаранский район» - Абдулова А.Ш. </w:t>
      </w:r>
    </w:p>
    <w:p w:rsidR="00572FC3" w:rsidRPr="00590C36" w:rsidRDefault="00572FC3" w:rsidP="00572FC3">
      <w:pPr>
        <w:pStyle w:val="a8"/>
        <w:ind w:firstLine="425"/>
        <w:jc w:val="both"/>
        <w:rPr>
          <w:rFonts w:ascii="Times New Roman" w:hAnsi="Times New Roman" w:cs="Times New Roman"/>
          <w:sz w:val="28"/>
          <w:szCs w:val="28"/>
          <w:lang w:val="ru-RU"/>
        </w:rPr>
      </w:pPr>
    </w:p>
    <w:p w:rsidR="00572FC3" w:rsidRPr="00590C36" w:rsidRDefault="00572FC3" w:rsidP="00572FC3">
      <w:pPr>
        <w:pStyle w:val="a8"/>
        <w:ind w:firstLine="426"/>
        <w:jc w:val="both"/>
        <w:rPr>
          <w:rFonts w:ascii="Times New Roman" w:hAnsi="Times New Roman" w:cs="Times New Roman"/>
          <w:sz w:val="28"/>
          <w:szCs w:val="28"/>
          <w:lang w:val="ru-RU"/>
        </w:rPr>
      </w:pPr>
    </w:p>
    <w:p w:rsidR="00572FC3" w:rsidRPr="001304CD" w:rsidRDefault="00572FC3" w:rsidP="00572FC3">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572FC3" w:rsidRDefault="00572FC3" w:rsidP="00572FC3">
      <w:pPr>
        <w:jc w:val="center"/>
        <w:rPr>
          <w:b/>
          <w:sz w:val="28"/>
          <w:szCs w:val="28"/>
        </w:rPr>
      </w:pPr>
      <w:r w:rsidRPr="001304CD">
        <w:rPr>
          <w:b/>
          <w:sz w:val="28"/>
          <w:szCs w:val="28"/>
        </w:rPr>
        <w:t>МР «Табасаранский район»                                               И. Яралиев</w:t>
      </w:r>
    </w:p>
    <w:p w:rsidR="00572FC3" w:rsidRDefault="00572FC3" w:rsidP="00572FC3">
      <w:pPr>
        <w:tabs>
          <w:tab w:val="left" w:pos="1134"/>
        </w:tabs>
        <w:ind w:right="-1"/>
        <w:jc w:val="both"/>
        <w:rPr>
          <w:sz w:val="22"/>
          <w:szCs w:val="22"/>
        </w:rPr>
      </w:pPr>
    </w:p>
    <w:p w:rsidR="00572FC3" w:rsidRPr="00A14EA0" w:rsidRDefault="00572FC3" w:rsidP="00572FC3">
      <w:pPr>
        <w:tabs>
          <w:tab w:val="left" w:pos="1134"/>
        </w:tabs>
        <w:ind w:left="-142" w:right="-1" w:firstLine="426"/>
        <w:jc w:val="both"/>
        <w:rPr>
          <w:sz w:val="22"/>
          <w:szCs w:val="22"/>
        </w:rPr>
      </w:pPr>
    </w:p>
    <w:p w:rsidR="0025630F" w:rsidRDefault="0025630F" w:rsidP="00572FC3">
      <w:pPr>
        <w:tabs>
          <w:tab w:val="left" w:pos="1134"/>
        </w:tabs>
        <w:ind w:right="-1"/>
        <w:jc w:val="both"/>
        <w:rPr>
          <w:sz w:val="22"/>
          <w:szCs w:val="22"/>
        </w:rPr>
      </w:pPr>
    </w:p>
    <w:p w:rsidR="0025630F" w:rsidRDefault="0025630F" w:rsidP="0025630F">
      <w:pPr>
        <w:tabs>
          <w:tab w:val="left" w:pos="1134"/>
        </w:tabs>
        <w:ind w:right="-1"/>
        <w:jc w:val="both"/>
        <w:rPr>
          <w:sz w:val="22"/>
          <w:szCs w:val="22"/>
        </w:rPr>
      </w:pPr>
    </w:p>
    <w:p w:rsidR="0025630F" w:rsidRPr="00A14EA0" w:rsidRDefault="0025630F" w:rsidP="0025630F">
      <w:pPr>
        <w:tabs>
          <w:tab w:val="left" w:pos="1134"/>
        </w:tabs>
        <w:ind w:right="-1"/>
        <w:jc w:val="both"/>
        <w:rPr>
          <w:sz w:val="22"/>
          <w:szCs w:val="22"/>
        </w:rPr>
      </w:pPr>
      <w:r w:rsidRPr="00A14EA0">
        <w:rPr>
          <w:sz w:val="22"/>
          <w:szCs w:val="22"/>
        </w:rPr>
        <w:t xml:space="preserve">Подготовил: </w:t>
      </w:r>
    </w:p>
    <w:p w:rsidR="0025630F" w:rsidRPr="00A14EA0" w:rsidRDefault="0025630F" w:rsidP="0025630F">
      <w:pPr>
        <w:tabs>
          <w:tab w:val="left" w:pos="1134"/>
        </w:tabs>
        <w:ind w:right="-1"/>
        <w:jc w:val="both"/>
        <w:rPr>
          <w:sz w:val="22"/>
          <w:szCs w:val="22"/>
        </w:rPr>
      </w:pPr>
      <w:r w:rsidRPr="00A14EA0">
        <w:rPr>
          <w:sz w:val="22"/>
          <w:szCs w:val="22"/>
        </w:rPr>
        <w:t xml:space="preserve">Т.С.Шихалиев </w:t>
      </w:r>
    </w:p>
    <w:p w:rsidR="0025630F" w:rsidRPr="00A14EA0" w:rsidRDefault="0025630F" w:rsidP="0025630F">
      <w:pPr>
        <w:tabs>
          <w:tab w:val="left" w:pos="1134"/>
        </w:tabs>
        <w:ind w:right="-1"/>
        <w:jc w:val="both"/>
        <w:rPr>
          <w:sz w:val="22"/>
          <w:szCs w:val="22"/>
        </w:rPr>
      </w:pPr>
      <w:r w:rsidRPr="00A14EA0">
        <w:rPr>
          <w:sz w:val="22"/>
          <w:szCs w:val="22"/>
        </w:rPr>
        <w:t xml:space="preserve">Тел. 22-0-91 </w:t>
      </w:r>
    </w:p>
    <w:p w:rsidR="0025630F" w:rsidRPr="00A14EA0" w:rsidRDefault="0025630F" w:rsidP="0025630F">
      <w:pPr>
        <w:tabs>
          <w:tab w:val="left" w:pos="1134"/>
        </w:tabs>
        <w:ind w:left="-142" w:right="-1" w:firstLine="426"/>
        <w:jc w:val="both"/>
        <w:rPr>
          <w:sz w:val="22"/>
          <w:szCs w:val="22"/>
        </w:rPr>
      </w:pPr>
    </w:p>
    <w:p w:rsidR="0025630F" w:rsidRDefault="0025630F" w:rsidP="0025630F">
      <w:pPr>
        <w:tabs>
          <w:tab w:val="left" w:pos="1134"/>
        </w:tabs>
        <w:ind w:left="-142" w:right="-1" w:firstLine="426"/>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25630F" w:rsidRDefault="0025630F" w:rsidP="00572FC3">
      <w:pPr>
        <w:tabs>
          <w:tab w:val="left" w:pos="1134"/>
        </w:tabs>
        <w:ind w:right="-1"/>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2"/>
          <w:szCs w:val="22"/>
        </w:rPr>
      </w:pPr>
    </w:p>
    <w:p w:rsidR="00572FC3" w:rsidRPr="00A14EA0" w:rsidRDefault="00572FC3" w:rsidP="00572FC3">
      <w:pPr>
        <w:tabs>
          <w:tab w:val="left" w:pos="1134"/>
        </w:tabs>
        <w:ind w:left="-142" w:right="-1" w:firstLine="426"/>
        <w:jc w:val="both"/>
        <w:rPr>
          <w:sz w:val="22"/>
          <w:szCs w:val="22"/>
        </w:rPr>
      </w:pPr>
    </w:p>
    <w:p w:rsidR="00572FC3" w:rsidRDefault="00572FC3" w:rsidP="00572FC3">
      <w:pPr>
        <w:tabs>
          <w:tab w:val="left" w:pos="1134"/>
        </w:tabs>
        <w:ind w:left="-142" w:right="-1" w:firstLine="426"/>
        <w:jc w:val="both"/>
        <w:rPr>
          <w:sz w:val="28"/>
          <w:szCs w:val="28"/>
        </w:rPr>
      </w:pPr>
    </w:p>
    <w:p w:rsidR="00572FC3" w:rsidRDefault="00572FC3" w:rsidP="00572FC3">
      <w:pPr>
        <w:tabs>
          <w:tab w:val="left" w:pos="1134"/>
        </w:tabs>
        <w:ind w:left="-142" w:right="-1" w:firstLine="426"/>
        <w:jc w:val="both"/>
        <w:rPr>
          <w:sz w:val="28"/>
          <w:szCs w:val="28"/>
        </w:rPr>
      </w:pPr>
    </w:p>
    <w:p w:rsidR="00590C36" w:rsidRDefault="00590C36" w:rsidP="00590C36">
      <w:pPr>
        <w:tabs>
          <w:tab w:val="left" w:pos="1134"/>
        </w:tabs>
        <w:ind w:left="-142" w:right="-1" w:firstLine="426"/>
        <w:jc w:val="both"/>
        <w:rPr>
          <w:sz w:val="28"/>
          <w:szCs w:val="28"/>
        </w:rPr>
      </w:pPr>
    </w:p>
    <w:p w:rsidR="00AE3C70" w:rsidRDefault="00AE3C70" w:rsidP="00590C36">
      <w:pPr>
        <w:ind w:firstLine="426"/>
        <w:jc w:val="center"/>
        <w:rPr>
          <w:b/>
          <w:sz w:val="28"/>
          <w:szCs w:val="28"/>
        </w:rPr>
      </w:pPr>
    </w:p>
    <w:p w:rsidR="00AE3C70" w:rsidRDefault="00AE3C70" w:rsidP="00590C36">
      <w:pPr>
        <w:ind w:firstLine="426"/>
        <w:jc w:val="center"/>
        <w:rPr>
          <w:b/>
          <w:sz w:val="28"/>
          <w:szCs w:val="28"/>
        </w:rPr>
      </w:pPr>
    </w:p>
    <w:p w:rsidR="00AE3C70" w:rsidRDefault="00AE3C70" w:rsidP="00590C36">
      <w:pPr>
        <w:ind w:firstLine="426"/>
        <w:jc w:val="center"/>
        <w:rPr>
          <w:b/>
          <w:sz w:val="28"/>
          <w:szCs w:val="28"/>
        </w:rPr>
      </w:pPr>
    </w:p>
    <w:p w:rsidR="00AE3C70" w:rsidRDefault="00AE3C70" w:rsidP="00590C36">
      <w:pPr>
        <w:ind w:firstLine="426"/>
        <w:jc w:val="center"/>
        <w:rPr>
          <w:b/>
          <w:sz w:val="28"/>
          <w:szCs w:val="28"/>
        </w:rPr>
      </w:pPr>
    </w:p>
    <w:p w:rsidR="00AE3C70" w:rsidRDefault="00AE3C70" w:rsidP="00590C36">
      <w:pPr>
        <w:ind w:firstLine="426"/>
        <w:jc w:val="center"/>
        <w:rPr>
          <w:b/>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A14EA0" w:rsidRDefault="00A14EA0" w:rsidP="00BD0463">
      <w:pPr>
        <w:tabs>
          <w:tab w:val="left" w:pos="1134"/>
        </w:tabs>
        <w:ind w:left="-142" w:right="-1" w:firstLine="426"/>
        <w:jc w:val="both"/>
        <w:rPr>
          <w:sz w:val="28"/>
          <w:szCs w:val="28"/>
        </w:rPr>
      </w:pPr>
    </w:p>
    <w:p w:rsidR="00BD0463" w:rsidRPr="00BD0463" w:rsidRDefault="00BD0463" w:rsidP="00BD0463">
      <w:pPr>
        <w:ind w:firstLine="426"/>
        <w:rPr>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Default="00BD0463" w:rsidP="00BD0463">
      <w:pPr>
        <w:rPr>
          <w:b/>
          <w:sz w:val="28"/>
          <w:szCs w:val="28"/>
        </w:rPr>
      </w:pPr>
    </w:p>
    <w:p w:rsidR="00BD0463" w:rsidRPr="00BD0463" w:rsidRDefault="00BD0463" w:rsidP="00BD0463">
      <w:pPr>
        <w:rPr>
          <w:b/>
          <w:sz w:val="28"/>
          <w:szCs w:val="28"/>
        </w:rPr>
      </w:pPr>
    </w:p>
    <w:p w:rsidR="00772912" w:rsidRDefault="00772912" w:rsidP="00772912">
      <w:pPr>
        <w:jc w:val="center"/>
        <w:rPr>
          <w:b/>
          <w:sz w:val="28"/>
          <w:szCs w:val="28"/>
        </w:rPr>
      </w:pPr>
      <w:r>
        <w:rPr>
          <w:b/>
          <w:sz w:val="28"/>
          <w:szCs w:val="28"/>
        </w:rPr>
        <w:t>О закреплении земельного участка за муниципальным</w:t>
      </w:r>
    </w:p>
    <w:p w:rsidR="00772912" w:rsidRDefault="00772912" w:rsidP="00772912">
      <w:pPr>
        <w:jc w:val="center"/>
        <w:rPr>
          <w:b/>
          <w:sz w:val="28"/>
          <w:szCs w:val="28"/>
        </w:rPr>
      </w:pPr>
      <w:r>
        <w:rPr>
          <w:b/>
          <w:sz w:val="28"/>
          <w:szCs w:val="28"/>
        </w:rPr>
        <w:t>казенным образовательным учреждением</w:t>
      </w:r>
    </w:p>
    <w:p w:rsidR="00772912" w:rsidRDefault="00772912" w:rsidP="00772912">
      <w:pPr>
        <w:jc w:val="center"/>
        <w:rPr>
          <w:b/>
          <w:sz w:val="28"/>
          <w:szCs w:val="28"/>
        </w:rPr>
      </w:pPr>
      <w:r>
        <w:rPr>
          <w:b/>
          <w:sz w:val="28"/>
          <w:szCs w:val="28"/>
        </w:rPr>
        <w:t>«</w:t>
      </w:r>
      <w:r w:rsidR="007B2081">
        <w:rPr>
          <w:b/>
          <w:sz w:val="28"/>
          <w:szCs w:val="28"/>
        </w:rPr>
        <w:t xml:space="preserve">Гюхрягская </w:t>
      </w:r>
      <w:r>
        <w:rPr>
          <w:b/>
          <w:sz w:val="28"/>
          <w:szCs w:val="28"/>
        </w:rPr>
        <w:t>СОШ»</w:t>
      </w:r>
    </w:p>
    <w:p w:rsidR="00772912" w:rsidRDefault="00772912" w:rsidP="00772912">
      <w:pPr>
        <w:ind w:firstLine="567"/>
        <w:rPr>
          <w:b/>
          <w:sz w:val="28"/>
          <w:szCs w:val="28"/>
        </w:rPr>
      </w:pPr>
    </w:p>
    <w:p w:rsidR="00772912" w:rsidRPr="00C34959" w:rsidRDefault="00772912" w:rsidP="00772912">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 муниципального казенного общеобразовательного учреждения </w:t>
      </w:r>
      <w:r w:rsidRPr="001C7718">
        <w:rPr>
          <w:sz w:val="28"/>
          <w:szCs w:val="28"/>
        </w:rPr>
        <w:t>«</w:t>
      </w:r>
      <w:r w:rsidR="007B2081">
        <w:rPr>
          <w:sz w:val="28"/>
          <w:szCs w:val="28"/>
        </w:rPr>
        <w:t xml:space="preserve">Гюхрягская </w:t>
      </w:r>
      <w:r>
        <w:rPr>
          <w:sz w:val="28"/>
          <w:szCs w:val="28"/>
        </w:rPr>
        <w:t>СОШ</w:t>
      </w:r>
      <w:r w:rsidRPr="001C7718">
        <w:rPr>
          <w:sz w:val="28"/>
          <w:szCs w:val="28"/>
        </w:rPr>
        <w:t>»</w:t>
      </w:r>
      <w:r>
        <w:rPr>
          <w:sz w:val="28"/>
          <w:szCs w:val="28"/>
        </w:rPr>
        <w:t xml:space="preserve"> Таибова Маллашахбана  Абдурахмановича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r>
        <w:rPr>
          <w:b/>
          <w:sz w:val="28"/>
          <w:szCs w:val="28"/>
        </w:rPr>
        <w:t>Постановляет:</w:t>
      </w:r>
    </w:p>
    <w:p w:rsidR="00772912" w:rsidRDefault="00772912" w:rsidP="00772912">
      <w:pPr>
        <w:ind w:right="-1"/>
        <w:jc w:val="both"/>
        <w:rPr>
          <w:b/>
          <w:sz w:val="28"/>
          <w:szCs w:val="28"/>
        </w:rPr>
      </w:pPr>
    </w:p>
    <w:p w:rsidR="00772912" w:rsidRDefault="00772912" w:rsidP="00162506">
      <w:pPr>
        <w:pStyle w:val="a3"/>
        <w:numPr>
          <w:ilvl w:val="0"/>
          <w:numId w:val="133"/>
        </w:numPr>
        <w:tabs>
          <w:tab w:val="left" w:pos="1134"/>
        </w:tabs>
        <w:ind w:right="-1"/>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МКОУ- муниципальным казенным общеобразовательным учреждением</w:t>
      </w:r>
      <w:r w:rsidRPr="007B0304">
        <w:rPr>
          <w:sz w:val="28"/>
          <w:szCs w:val="28"/>
        </w:rPr>
        <w:t xml:space="preserve"> </w:t>
      </w:r>
      <w:r>
        <w:rPr>
          <w:sz w:val="28"/>
          <w:szCs w:val="28"/>
        </w:rPr>
        <w:t xml:space="preserve">«Кужникская СОШ»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20300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с.Кужник из земель населенного пункта.</w:t>
      </w:r>
    </w:p>
    <w:p w:rsidR="00772912" w:rsidRDefault="00772912" w:rsidP="00162506">
      <w:pPr>
        <w:pStyle w:val="a3"/>
        <w:numPr>
          <w:ilvl w:val="0"/>
          <w:numId w:val="133"/>
        </w:numPr>
        <w:tabs>
          <w:tab w:val="left" w:pos="1134"/>
        </w:tabs>
        <w:ind w:left="0" w:right="-1" w:firstLine="709"/>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Кужникская СОШ</w:t>
      </w:r>
      <w:r w:rsidRPr="001C7718">
        <w:rPr>
          <w:sz w:val="28"/>
          <w:szCs w:val="28"/>
        </w:rPr>
        <w:t>»</w:t>
      </w:r>
      <w:r>
        <w:rPr>
          <w:sz w:val="28"/>
          <w:szCs w:val="28"/>
        </w:rPr>
        <w:t xml:space="preserve"> Таибову М.А.  подготовить соответствующие  правоустанавливающие документы на земельный участок.</w:t>
      </w:r>
    </w:p>
    <w:p w:rsidR="00772912" w:rsidRPr="00B35173" w:rsidRDefault="00772912" w:rsidP="00162506">
      <w:pPr>
        <w:pStyle w:val="a3"/>
        <w:numPr>
          <w:ilvl w:val="0"/>
          <w:numId w:val="133"/>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772912" w:rsidRDefault="00772912" w:rsidP="00772912">
      <w:pPr>
        <w:tabs>
          <w:tab w:val="left" w:pos="1134"/>
        </w:tabs>
        <w:ind w:right="-1" w:firstLine="709"/>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firstLine="567"/>
        <w:jc w:val="center"/>
        <w:rPr>
          <w:b/>
          <w:sz w:val="28"/>
          <w:szCs w:val="28"/>
        </w:rPr>
      </w:pPr>
    </w:p>
    <w:p w:rsidR="00772912" w:rsidRDefault="00772912" w:rsidP="00772912">
      <w:pPr>
        <w:jc w:val="center"/>
        <w:rPr>
          <w:b/>
          <w:sz w:val="28"/>
          <w:szCs w:val="28"/>
        </w:rPr>
      </w:pPr>
    </w:p>
    <w:p w:rsidR="00772912" w:rsidRPr="001304CD" w:rsidRDefault="00772912" w:rsidP="00772912">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72912" w:rsidRDefault="00772912" w:rsidP="00772912">
      <w:pPr>
        <w:jc w:val="center"/>
        <w:rPr>
          <w:b/>
          <w:sz w:val="28"/>
          <w:szCs w:val="28"/>
        </w:rPr>
      </w:pPr>
      <w:r w:rsidRPr="001304CD">
        <w:rPr>
          <w:b/>
          <w:sz w:val="28"/>
          <w:szCs w:val="28"/>
        </w:rPr>
        <w:t>МР «Табасаранский район»                                               И. Яралиев</w:t>
      </w: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7B2081" w:rsidRDefault="007B2081" w:rsidP="007B2081">
      <w:pPr>
        <w:rPr>
          <w:b/>
          <w:sz w:val="28"/>
          <w:szCs w:val="28"/>
        </w:rPr>
      </w:pPr>
    </w:p>
    <w:p w:rsidR="007B2081" w:rsidRDefault="007B2081" w:rsidP="007B2081">
      <w:pPr>
        <w:jc w:val="center"/>
        <w:rPr>
          <w:b/>
          <w:sz w:val="28"/>
          <w:szCs w:val="28"/>
        </w:rPr>
      </w:pPr>
      <w:r>
        <w:rPr>
          <w:b/>
          <w:sz w:val="28"/>
          <w:szCs w:val="28"/>
        </w:rPr>
        <w:t>О закреплении земельного участка за муниципальным</w:t>
      </w:r>
    </w:p>
    <w:p w:rsidR="007B2081" w:rsidRDefault="007B2081" w:rsidP="007B2081">
      <w:pPr>
        <w:jc w:val="center"/>
        <w:rPr>
          <w:b/>
          <w:sz w:val="28"/>
          <w:szCs w:val="28"/>
        </w:rPr>
      </w:pPr>
      <w:r>
        <w:rPr>
          <w:b/>
          <w:sz w:val="28"/>
          <w:szCs w:val="28"/>
        </w:rPr>
        <w:t>казенным образовательным учреждением</w:t>
      </w:r>
    </w:p>
    <w:p w:rsidR="007B2081" w:rsidRDefault="007B2081" w:rsidP="007B2081">
      <w:pPr>
        <w:jc w:val="center"/>
        <w:rPr>
          <w:b/>
          <w:sz w:val="28"/>
          <w:szCs w:val="28"/>
        </w:rPr>
      </w:pPr>
      <w:r>
        <w:rPr>
          <w:b/>
          <w:sz w:val="28"/>
          <w:szCs w:val="28"/>
        </w:rPr>
        <w:t>«Кужникская СОШ»</w:t>
      </w:r>
    </w:p>
    <w:p w:rsidR="007B2081" w:rsidRDefault="007B2081" w:rsidP="007B2081">
      <w:pPr>
        <w:ind w:firstLine="567"/>
        <w:rPr>
          <w:b/>
          <w:sz w:val="28"/>
          <w:szCs w:val="28"/>
        </w:rPr>
      </w:pPr>
    </w:p>
    <w:p w:rsidR="007B2081" w:rsidRPr="00C34959" w:rsidRDefault="007B2081" w:rsidP="007B2081">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 муниципального казенного общеобразовательного учреждения </w:t>
      </w:r>
      <w:r w:rsidRPr="001C7718">
        <w:rPr>
          <w:sz w:val="28"/>
          <w:szCs w:val="28"/>
        </w:rPr>
        <w:t>«</w:t>
      </w:r>
      <w:r>
        <w:rPr>
          <w:sz w:val="28"/>
          <w:szCs w:val="28"/>
        </w:rPr>
        <w:t>Кужникская СОШ</w:t>
      </w:r>
      <w:r w:rsidRPr="001C7718">
        <w:rPr>
          <w:sz w:val="28"/>
          <w:szCs w:val="28"/>
        </w:rPr>
        <w:t>»</w:t>
      </w:r>
      <w:r>
        <w:rPr>
          <w:sz w:val="28"/>
          <w:szCs w:val="28"/>
        </w:rPr>
        <w:t xml:space="preserve"> Таибова Маллашахбана  Абдурахмановича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r>
        <w:rPr>
          <w:b/>
          <w:sz w:val="28"/>
          <w:szCs w:val="28"/>
        </w:rPr>
        <w:t>Постановляет:</w:t>
      </w:r>
    </w:p>
    <w:p w:rsidR="007B2081" w:rsidRDefault="007B2081" w:rsidP="007B2081">
      <w:pPr>
        <w:ind w:right="-1"/>
        <w:jc w:val="both"/>
        <w:rPr>
          <w:b/>
          <w:sz w:val="28"/>
          <w:szCs w:val="28"/>
        </w:rPr>
      </w:pPr>
    </w:p>
    <w:p w:rsidR="007B2081" w:rsidRDefault="007B2081" w:rsidP="00162506">
      <w:pPr>
        <w:pStyle w:val="a3"/>
        <w:numPr>
          <w:ilvl w:val="0"/>
          <w:numId w:val="133"/>
        </w:numPr>
        <w:tabs>
          <w:tab w:val="left" w:pos="1134"/>
        </w:tabs>
        <w:ind w:right="-1"/>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МКОУ- муниципальным казенным общеобразовательным учреждением</w:t>
      </w:r>
      <w:r w:rsidRPr="007B0304">
        <w:rPr>
          <w:sz w:val="28"/>
          <w:szCs w:val="28"/>
        </w:rPr>
        <w:t xml:space="preserve"> </w:t>
      </w:r>
      <w:r>
        <w:rPr>
          <w:sz w:val="28"/>
          <w:szCs w:val="28"/>
        </w:rPr>
        <w:t xml:space="preserve">«Кужникская СОШ»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20300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с.Кужник из земель населенного пункта.</w:t>
      </w:r>
    </w:p>
    <w:p w:rsidR="007B2081" w:rsidRDefault="007B2081" w:rsidP="00162506">
      <w:pPr>
        <w:pStyle w:val="a3"/>
        <w:numPr>
          <w:ilvl w:val="0"/>
          <w:numId w:val="133"/>
        </w:numPr>
        <w:tabs>
          <w:tab w:val="left" w:pos="1134"/>
        </w:tabs>
        <w:ind w:left="0" w:right="-1" w:firstLine="709"/>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Кужникская СОШ</w:t>
      </w:r>
      <w:r w:rsidRPr="001C7718">
        <w:rPr>
          <w:sz w:val="28"/>
          <w:szCs w:val="28"/>
        </w:rPr>
        <w:t>»</w:t>
      </w:r>
      <w:r>
        <w:rPr>
          <w:sz w:val="28"/>
          <w:szCs w:val="28"/>
        </w:rPr>
        <w:t xml:space="preserve"> Таибову М.А.  подготовить соответствующие  правоустанавливающие документы на земельный участок.</w:t>
      </w:r>
    </w:p>
    <w:p w:rsidR="007B2081" w:rsidRPr="00B35173" w:rsidRDefault="007B2081" w:rsidP="00162506">
      <w:pPr>
        <w:pStyle w:val="a3"/>
        <w:numPr>
          <w:ilvl w:val="0"/>
          <w:numId w:val="133"/>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7B2081" w:rsidRDefault="007B2081" w:rsidP="007B2081">
      <w:pPr>
        <w:tabs>
          <w:tab w:val="left" w:pos="1134"/>
        </w:tabs>
        <w:ind w:right="-1" w:firstLine="709"/>
        <w:jc w:val="both"/>
        <w:rPr>
          <w:sz w:val="28"/>
          <w:szCs w:val="28"/>
        </w:rPr>
      </w:pPr>
    </w:p>
    <w:p w:rsidR="007B2081" w:rsidRDefault="007B2081" w:rsidP="007B2081">
      <w:pPr>
        <w:tabs>
          <w:tab w:val="left" w:pos="1134"/>
        </w:tabs>
        <w:ind w:left="-142" w:right="-1" w:firstLine="426"/>
        <w:jc w:val="both"/>
        <w:rPr>
          <w:sz w:val="28"/>
          <w:szCs w:val="28"/>
        </w:rPr>
      </w:pPr>
    </w:p>
    <w:p w:rsidR="007B2081" w:rsidRDefault="007B2081" w:rsidP="007B2081">
      <w:pPr>
        <w:tabs>
          <w:tab w:val="left" w:pos="1134"/>
        </w:tabs>
        <w:ind w:firstLine="567"/>
        <w:jc w:val="center"/>
        <w:rPr>
          <w:b/>
          <w:sz w:val="28"/>
          <w:szCs w:val="28"/>
        </w:rPr>
      </w:pPr>
    </w:p>
    <w:p w:rsidR="007B2081" w:rsidRDefault="007B2081" w:rsidP="007B2081">
      <w:pPr>
        <w:jc w:val="center"/>
        <w:rPr>
          <w:b/>
          <w:sz w:val="28"/>
          <w:szCs w:val="28"/>
        </w:rPr>
      </w:pPr>
    </w:p>
    <w:p w:rsidR="007B2081" w:rsidRPr="001304CD" w:rsidRDefault="007B2081" w:rsidP="007B2081">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B2081" w:rsidRDefault="007B2081" w:rsidP="007B2081">
      <w:pPr>
        <w:jc w:val="center"/>
        <w:rPr>
          <w:b/>
          <w:sz w:val="28"/>
          <w:szCs w:val="28"/>
        </w:rPr>
      </w:pPr>
      <w:r w:rsidRPr="001304CD">
        <w:rPr>
          <w:b/>
          <w:sz w:val="28"/>
          <w:szCs w:val="28"/>
        </w:rPr>
        <w:t>МР «Табасаранский район»                                               И. Яралиев</w:t>
      </w:r>
    </w:p>
    <w:p w:rsidR="007B2081" w:rsidRDefault="007B2081" w:rsidP="007B2081">
      <w:pPr>
        <w:tabs>
          <w:tab w:val="left" w:pos="1134"/>
        </w:tabs>
        <w:ind w:left="-142" w:right="-1" w:firstLine="426"/>
        <w:jc w:val="both"/>
        <w:rPr>
          <w:sz w:val="28"/>
          <w:szCs w:val="28"/>
        </w:rPr>
      </w:pPr>
    </w:p>
    <w:p w:rsidR="007B2081" w:rsidRDefault="007B2081" w:rsidP="007B2081">
      <w:pPr>
        <w:tabs>
          <w:tab w:val="left" w:pos="1134"/>
        </w:tabs>
        <w:ind w:left="-142" w:right="-1" w:firstLine="426"/>
        <w:jc w:val="both"/>
        <w:rPr>
          <w:sz w:val="28"/>
          <w:szCs w:val="28"/>
        </w:rPr>
      </w:pPr>
    </w:p>
    <w:p w:rsidR="007B2081" w:rsidRDefault="007B2081" w:rsidP="007B2081">
      <w:pPr>
        <w:tabs>
          <w:tab w:val="left" w:pos="1134"/>
        </w:tabs>
        <w:ind w:left="-142" w:right="-1" w:firstLine="426"/>
        <w:jc w:val="both"/>
        <w:rPr>
          <w:sz w:val="28"/>
          <w:szCs w:val="28"/>
        </w:rPr>
      </w:pPr>
    </w:p>
    <w:p w:rsidR="00772912" w:rsidRDefault="00772912" w:rsidP="00772912">
      <w:pPr>
        <w:tabs>
          <w:tab w:val="left" w:pos="1134"/>
        </w:tabs>
        <w:ind w:left="-142" w:right="-1" w:firstLine="426"/>
        <w:jc w:val="both"/>
        <w:rPr>
          <w:sz w:val="28"/>
          <w:szCs w:val="28"/>
        </w:rPr>
      </w:pPr>
    </w:p>
    <w:p w:rsidR="00C20431" w:rsidRDefault="00C20431" w:rsidP="00BB008C">
      <w:pPr>
        <w:jc w:val="center"/>
        <w:rPr>
          <w:b/>
          <w:sz w:val="28"/>
          <w:szCs w:val="28"/>
        </w:rPr>
      </w:pPr>
    </w:p>
    <w:p w:rsidR="00C20431" w:rsidRDefault="00C20431" w:rsidP="00C20431">
      <w:pPr>
        <w:jc w:val="center"/>
        <w:rPr>
          <w:b/>
          <w:sz w:val="28"/>
          <w:szCs w:val="28"/>
        </w:rPr>
      </w:pPr>
      <w:r>
        <w:rPr>
          <w:b/>
          <w:sz w:val="28"/>
          <w:szCs w:val="28"/>
        </w:rPr>
        <w:t>О закреплении земельного участка за муниципальным</w:t>
      </w:r>
    </w:p>
    <w:p w:rsidR="00C20431" w:rsidRDefault="00C20431" w:rsidP="00C20431">
      <w:pPr>
        <w:jc w:val="center"/>
        <w:rPr>
          <w:b/>
          <w:sz w:val="28"/>
          <w:szCs w:val="28"/>
        </w:rPr>
      </w:pPr>
      <w:r>
        <w:rPr>
          <w:b/>
          <w:sz w:val="28"/>
          <w:szCs w:val="28"/>
        </w:rPr>
        <w:t>казенным образовательным учреждением</w:t>
      </w:r>
    </w:p>
    <w:p w:rsidR="00C20431" w:rsidRDefault="00C20431" w:rsidP="00C20431">
      <w:pPr>
        <w:jc w:val="center"/>
        <w:rPr>
          <w:b/>
          <w:sz w:val="28"/>
          <w:szCs w:val="28"/>
        </w:rPr>
      </w:pPr>
      <w:r>
        <w:rPr>
          <w:b/>
          <w:sz w:val="28"/>
          <w:szCs w:val="28"/>
        </w:rPr>
        <w:t>«Фиргильская  СОШ»</w:t>
      </w:r>
    </w:p>
    <w:p w:rsidR="00C20431" w:rsidRDefault="00C20431" w:rsidP="00C20431">
      <w:pPr>
        <w:ind w:firstLine="567"/>
        <w:rPr>
          <w:b/>
          <w:sz w:val="28"/>
          <w:szCs w:val="28"/>
        </w:rPr>
      </w:pPr>
    </w:p>
    <w:p w:rsidR="00C20431" w:rsidRPr="00C34959" w:rsidRDefault="00C20431" w:rsidP="00C20431">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 муниципального казенного общеобразовательного учреждения </w:t>
      </w:r>
      <w:r w:rsidRPr="001C7718">
        <w:rPr>
          <w:sz w:val="28"/>
          <w:szCs w:val="28"/>
        </w:rPr>
        <w:t>«</w:t>
      </w:r>
      <w:r>
        <w:rPr>
          <w:sz w:val="28"/>
          <w:szCs w:val="28"/>
        </w:rPr>
        <w:t>Фиргильская СОШ</w:t>
      </w:r>
      <w:r w:rsidRPr="001C7718">
        <w:rPr>
          <w:sz w:val="28"/>
          <w:szCs w:val="28"/>
        </w:rPr>
        <w:t>»</w:t>
      </w:r>
      <w:r>
        <w:rPr>
          <w:sz w:val="28"/>
          <w:szCs w:val="28"/>
        </w:rPr>
        <w:t xml:space="preserve"> Абдурахманова  Абдурахмана Фатаховича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r>
        <w:rPr>
          <w:b/>
          <w:sz w:val="28"/>
          <w:szCs w:val="28"/>
        </w:rPr>
        <w:t>Постановляет:</w:t>
      </w:r>
    </w:p>
    <w:p w:rsidR="00C20431" w:rsidRDefault="00C20431" w:rsidP="00C20431">
      <w:pPr>
        <w:ind w:right="-1"/>
        <w:jc w:val="both"/>
        <w:rPr>
          <w:b/>
          <w:sz w:val="28"/>
          <w:szCs w:val="28"/>
        </w:rPr>
      </w:pPr>
    </w:p>
    <w:p w:rsidR="00C20431" w:rsidRDefault="00C20431" w:rsidP="00162506">
      <w:pPr>
        <w:pStyle w:val="a3"/>
        <w:numPr>
          <w:ilvl w:val="0"/>
          <w:numId w:val="134"/>
        </w:numPr>
        <w:tabs>
          <w:tab w:val="left" w:pos="1134"/>
        </w:tabs>
        <w:ind w:right="-1"/>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МКОУ- муниципальным казенным общеобразовательным учреждением</w:t>
      </w:r>
      <w:r w:rsidRPr="007B0304">
        <w:rPr>
          <w:sz w:val="28"/>
          <w:szCs w:val="28"/>
        </w:rPr>
        <w:t xml:space="preserve"> </w:t>
      </w:r>
      <w:r>
        <w:rPr>
          <w:sz w:val="28"/>
          <w:szCs w:val="28"/>
        </w:rPr>
        <w:t xml:space="preserve">«Фиргильская СОШ»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3906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с.Фиргиль из земель населенного пункта.</w:t>
      </w:r>
    </w:p>
    <w:p w:rsidR="00C20431" w:rsidRDefault="00C20431" w:rsidP="00162506">
      <w:pPr>
        <w:pStyle w:val="a3"/>
        <w:numPr>
          <w:ilvl w:val="0"/>
          <w:numId w:val="134"/>
        </w:numPr>
        <w:tabs>
          <w:tab w:val="left" w:pos="1134"/>
        </w:tabs>
        <w:ind w:left="0" w:right="-1" w:firstLine="709"/>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Фиргильская СОШ</w:t>
      </w:r>
      <w:r w:rsidRPr="001C7718">
        <w:rPr>
          <w:sz w:val="28"/>
          <w:szCs w:val="28"/>
        </w:rPr>
        <w:t>»</w:t>
      </w:r>
      <w:r>
        <w:rPr>
          <w:sz w:val="28"/>
          <w:szCs w:val="28"/>
        </w:rPr>
        <w:t xml:space="preserve"> Абдурахманову А.Ф. подготовить соответствующие  правоустанавливающие документы на земельный участок.</w:t>
      </w:r>
    </w:p>
    <w:p w:rsidR="00C20431" w:rsidRPr="00B35173" w:rsidRDefault="00C20431" w:rsidP="00162506">
      <w:pPr>
        <w:pStyle w:val="a3"/>
        <w:numPr>
          <w:ilvl w:val="0"/>
          <w:numId w:val="134"/>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C20431" w:rsidRDefault="00C20431" w:rsidP="00C20431">
      <w:pPr>
        <w:tabs>
          <w:tab w:val="left" w:pos="1134"/>
        </w:tabs>
        <w:ind w:right="-1" w:firstLine="709"/>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firstLine="567"/>
        <w:jc w:val="center"/>
        <w:rPr>
          <w:b/>
          <w:sz w:val="28"/>
          <w:szCs w:val="28"/>
        </w:rPr>
      </w:pPr>
    </w:p>
    <w:p w:rsidR="00C20431" w:rsidRDefault="00C20431" w:rsidP="00C20431">
      <w:pPr>
        <w:jc w:val="center"/>
        <w:rPr>
          <w:b/>
          <w:sz w:val="28"/>
          <w:szCs w:val="28"/>
        </w:rPr>
      </w:pPr>
    </w:p>
    <w:p w:rsidR="00C20431" w:rsidRPr="001304CD" w:rsidRDefault="00C20431" w:rsidP="00C20431">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C20431" w:rsidRDefault="00C20431" w:rsidP="00C20431">
      <w:pPr>
        <w:jc w:val="center"/>
        <w:rPr>
          <w:b/>
          <w:sz w:val="28"/>
          <w:szCs w:val="28"/>
        </w:rPr>
      </w:pPr>
      <w:r w:rsidRPr="001304CD">
        <w:rPr>
          <w:b/>
          <w:sz w:val="28"/>
          <w:szCs w:val="28"/>
        </w:rPr>
        <w:t>МР «Табасаранский район»                                               И. Яралиев</w:t>
      </w: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C20431" w:rsidRDefault="00C20431" w:rsidP="00C20431">
      <w:pPr>
        <w:tabs>
          <w:tab w:val="left" w:pos="1134"/>
        </w:tabs>
        <w:ind w:left="-142" w:right="-1" w:firstLine="426"/>
        <w:jc w:val="both"/>
        <w:rPr>
          <w:sz w:val="28"/>
          <w:szCs w:val="28"/>
        </w:rPr>
      </w:pPr>
    </w:p>
    <w:p w:rsidR="002C72E3" w:rsidRDefault="002C72E3" w:rsidP="002C72E3">
      <w:pPr>
        <w:rPr>
          <w:b/>
          <w:sz w:val="28"/>
          <w:szCs w:val="28"/>
        </w:rPr>
      </w:pPr>
    </w:p>
    <w:p w:rsidR="002C72E3" w:rsidRDefault="002C72E3" w:rsidP="002C72E3">
      <w:pPr>
        <w:jc w:val="center"/>
        <w:rPr>
          <w:b/>
          <w:sz w:val="28"/>
          <w:szCs w:val="28"/>
        </w:rPr>
      </w:pPr>
      <w:r>
        <w:rPr>
          <w:b/>
          <w:sz w:val="28"/>
          <w:szCs w:val="28"/>
        </w:rPr>
        <w:t>О закреплении земельного участка за муниципальным</w:t>
      </w:r>
    </w:p>
    <w:p w:rsidR="002C72E3" w:rsidRDefault="002C72E3" w:rsidP="002C72E3">
      <w:pPr>
        <w:jc w:val="center"/>
        <w:rPr>
          <w:b/>
          <w:sz w:val="28"/>
          <w:szCs w:val="28"/>
        </w:rPr>
      </w:pPr>
      <w:r>
        <w:rPr>
          <w:b/>
          <w:sz w:val="28"/>
          <w:szCs w:val="28"/>
        </w:rPr>
        <w:t xml:space="preserve">казенным </w:t>
      </w:r>
      <w:r w:rsidR="003B1660">
        <w:rPr>
          <w:b/>
          <w:sz w:val="28"/>
          <w:szCs w:val="28"/>
        </w:rPr>
        <w:t xml:space="preserve">детским </w:t>
      </w:r>
      <w:r>
        <w:rPr>
          <w:b/>
          <w:sz w:val="28"/>
          <w:szCs w:val="28"/>
        </w:rPr>
        <w:t>образовательным учреждением</w:t>
      </w:r>
    </w:p>
    <w:p w:rsidR="002C72E3" w:rsidRDefault="002C72E3" w:rsidP="002C72E3">
      <w:pPr>
        <w:jc w:val="center"/>
        <w:rPr>
          <w:b/>
          <w:sz w:val="28"/>
          <w:szCs w:val="28"/>
        </w:rPr>
      </w:pPr>
      <w:r>
        <w:rPr>
          <w:b/>
          <w:sz w:val="28"/>
          <w:szCs w:val="28"/>
        </w:rPr>
        <w:t>«</w:t>
      </w:r>
      <w:r w:rsidR="003B1660">
        <w:rPr>
          <w:b/>
          <w:sz w:val="28"/>
          <w:szCs w:val="28"/>
        </w:rPr>
        <w:t>Ничрасский детсад</w:t>
      </w:r>
      <w:r>
        <w:rPr>
          <w:b/>
          <w:sz w:val="28"/>
          <w:szCs w:val="28"/>
        </w:rPr>
        <w:t>»</w:t>
      </w:r>
    </w:p>
    <w:p w:rsidR="002C72E3" w:rsidRDefault="002C72E3" w:rsidP="002C72E3">
      <w:pPr>
        <w:ind w:firstLine="567"/>
        <w:rPr>
          <w:b/>
          <w:sz w:val="28"/>
          <w:szCs w:val="28"/>
        </w:rPr>
      </w:pPr>
    </w:p>
    <w:p w:rsidR="002C72E3" w:rsidRPr="00C34959" w:rsidRDefault="002C72E3" w:rsidP="002C72E3">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МК</w:t>
      </w:r>
      <w:r w:rsidR="003B1660">
        <w:rPr>
          <w:sz w:val="28"/>
          <w:szCs w:val="28"/>
        </w:rPr>
        <w:t>ДОУ - муниципальное казенное детское</w:t>
      </w:r>
      <w:r>
        <w:rPr>
          <w:sz w:val="28"/>
          <w:szCs w:val="28"/>
        </w:rPr>
        <w:t xml:space="preserve"> </w:t>
      </w:r>
      <w:r w:rsidR="003B1660">
        <w:rPr>
          <w:sz w:val="28"/>
          <w:szCs w:val="28"/>
        </w:rPr>
        <w:t xml:space="preserve"> образовательное  учреждение</w:t>
      </w:r>
      <w:r>
        <w:rPr>
          <w:sz w:val="28"/>
          <w:szCs w:val="28"/>
        </w:rPr>
        <w:t xml:space="preserve"> </w:t>
      </w:r>
      <w:r w:rsidRPr="001C7718">
        <w:rPr>
          <w:sz w:val="28"/>
          <w:szCs w:val="28"/>
        </w:rPr>
        <w:t>«</w:t>
      </w:r>
      <w:r w:rsidR="003B1660">
        <w:rPr>
          <w:sz w:val="28"/>
          <w:szCs w:val="28"/>
        </w:rPr>
        <w:t>Ничрасский детсад</w:t>
      </w:r>
      <w:r w:rsidRPr="001C7718">
        <w:rPr>
          <w:sz w:val="28"/>
          <w:szCs w:val="28"/>
        </w:rPr>
        <w:t>»</w:t>
      </w:r>
      <w:r>
        <w:rPr>
          <w:sz w:val="28"/>
          <w:szCs w:val="28"/>
        </w:rPr>
        <w:t xml:space="preserve"> </w:t>
      </w:r>
      <w:r w:rsidR="003B1660">
        <w:rPr>
          <w:sz w:val="28"/>
          <w:szCs w:val="28"/>
        </w:rPr>
        <w:t xml:space="preserve"> Ферзуллаева Салмана Халибековича </w:t>
      </w:r>
      <w:r>
        <w:rPr>
          <w:sz w:val="28"/>
          <w:szCs w:val="28"/>
        </w:rPr>
        <w:t xml:space="preserve">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r>
        <w:rPr>
          <w:b/>
          <w:sz w:val="28"/>
          <w:szCs w:val="28"/>
        </w:rPr>
        <w:t>Постановляет:</w:t>
      </w:r>
    </w:p>
    <w:p w:rsidR="002C72E3" w:rsidRDefault="002C72E3" w:rsidP="002C72E3">
      <w:pPr>
        <w:ind w:right="-1"/>
        <w:jc w:val="both"/>
        <w:rPr>
          <w:b/>
          <w:sz w:val="28"/>
          <w:szCs w:val="28"/>
        </w:rPr>
      </w:pPr>
    </w:p>
    <w:p w:rsidR="002C72E3" w:rsidRDefault="002C72E3" w:rsidP="002C72E3">
      <w:pPr>
        <w:pStyle w:val="a3"/>
        <w:numPr>
          <w:ilvl w:val="0"/>
          <w:numId w:val="128"/>
        </w:numPr>
        <w:tabs>
          <w:tab w:val="left" w:pos="1134"/>
        </w:tabs>
        <w:ind w:left="0" w:right="-1" w:firstLine="709"/>
        <w:jc w:val="both"/>
        <w:rPr>
          <w:sz w:val="28"/>
          <w:szCs w:val="28"/>
        </w:rPr>
      </w:pPr>
      <w:r w:rsidRPr="007B0304">
        <w:rPr>
          <w:sz w:val="28"/>
          <w:szCs w:val="28"/>
        </w:rPr>
        <w:t>Закрепить</w:t>
      </w:r>
      <w:r w:rsidR="004C37E8">
        <w:rPr>
          <w:sz w:val="28"/>
          <w:szCs w:val="28"/>
        </w:rPr>
        <w:t xml:space="preserve"> </w:t>
      </w:r>
      <w:r>
        <w:rPr>
          <w:sz w:val="28"/>
          <w:szCs w:val="28"/>
        </w:rPr>
        <w:t xml:space="preserve"> за</w:t>
      </w:r>
      <w:r w:rsidRPr="007B0304">
        <w:rPr>
          <w:sz w:val="28"/>
          <w:szCs w:val="28"/>
        </w:rPr>
        <w:t xml:space="preserve"> </w:t>
      </w:r>
      <w:r w:rsidR="004C37E8">
        <w:rPr>
          <w:sz w:val="28"/>
          <w:szCs w:val="28"/>
        </w:rPr>
        <w:t>МК</w:t>
      </w:r>
      <w:r w:rsidR="003B1660">
        <w:rPr>
          <w:sz w:val="28"/>
          <w:szCs w:val="28"/>
        </w:rPr>
        <w:t>Д</w:t>
      </w:r>
      <w:r w:rsidR="004C37E8">
        <w:rPr>
          <w:sz w:val="28"/>
          <w:szCs w:val="28"/>
        </w:rPr>
        <w:t xml:space="preserve">ОУ- </w:t>
      </w:r>
      <w:r>
        <w:rPr>
          <w:sz w:val="28"/>
          <w:szCs w:val="28"/>
        </w:rPr>
        <w:t xml:space="preserve">муниципальным казенным </w:t>
      </w:r>
      <w:r w:rsidR="003B1660">
        <w:rPr>
          <w:sz w:val="28"/>
          <w:szCs w:val="28"/>
        </w:rPr>
        <w:t xml:space="preserve">детским образовательным </w:t>
      </w:r>
      <w:r>
        <w:rPr>
          <w:sz w:val="28"/>
          <w:szCs w:val="28"/>
        </w:rPr>
        <w:t>учреждением</w:t>
      </w:r>
      <w:r w:rsidRPr="007B0304">
        <w:rPr>
          <w:sz w:val="28"/>
          <w:szCs w:val="28"/>
        </w:rPr>
        <w:t xml:space="preserve"> </w:t>
      </w:r>
      <w:r w:rsidR="004C37E8">
        <w:rPr>
          <w:sz w:val="28"/>
          <w:szCs w:val="28"/>
        </w:rPr>
        <w:t>«</w:t>
      </w:r>
      <w:r w:rsidR="003B1660">
        <w:rPr>
          <w:sz w:val="28"/>
          <w:szCs w:val="28"/>
        </w:rPr>
        <w:t>Ничрасский детсад</w:t>
      </w:r>
      <w:r w:rsidR="004C37E8">
        <w:rPr>
          <w:sz w:val="28"/>
          <w:szCs w:val="28"/>
        </w:rPr>
        <w:t xml:space="preserve">» </w:t>
      </w:r>
      <w:r>
        <w:rPr>
          <w:sz w:val="28"/>
          <w:szCs w:val="28"/>
        </w:rPr>
        <w:t xml:space="preserve">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sidR="004C37E8">
        <w:rPr>
          <w:sz w:val="28"/>
          <w:szCs w:val="28"/>
        </w:rPr>
        <w:t xml:space="preserve">площадью </w:t>
      </w:r>
      <w:r w:rsidR="003B1660">
        <w:rPr>
          <w:sz w:val="28"/>
          <w:szCs w:val="28"/>
        </w:rPr>
        <w:t>2419</w:t>
      </w:r>
      <w:r>
        <w:rPr>
          <w:sz w:val="28"/>
          <w:szCs w:val="28"/>
        </w:rPr>
        <w:t xml:space="preserve"> м</w:t>
      </w:r>
      <w:r>
        <w:rPr>
          <w:sz w:val="28"/>
          <w:szCs w:val="28"/>
          <w:vertAlign w:val="superscript"/>
        </w:rPr>
        <w:t>2</w:t>
      </w:r>
      <w:r>
        <w:rPr>
          <w:sz w:val="28"/>
          <w:szCs w:val="28"/>
        </w:rPr>
        <w:t xml:space="preserve"> </w:t>
      </w:r>
      <w:r w:rsidRPr="007B0304">
        <w:rPr>
          <w:sz w:val="28"/>
          <w:szCs w:val="28"/>
        </w:rPr>
        <w:t xml:space="preserve"> </w:t>
      </w:r>
      <w:r w:rsidR="004C37E8">
        <w:rPr>
          <w:sz w:val="28"/>
          <w:szCs w:val="28"/>
        </w:rPr>
        <w:t>расположенный</w:t>
      </w:r>
      <w:r w:rsidR="00BF0DD5">
        <w:rPr>
          <w:sz w:val="28"/>
          <w:szCs w:val="28"/>
        </w:rPr>
        <w:t xml:space="preserve"> в черте </w:t>
      </w:r>
      <w:r w:rsidR="00A40010">
        <w:rPr>
          <w:sz w:val="28"/>
          <w:szCs w:val="28"/>
        </w:rPr>
        <w:t>с</w:t>
      </w:r>
      <w:r w:rsidR="003B1660">
        <w:rPr>
          <w:sz w:val="28"/>
          <w:szCs w:val="28"/>
        </w:rPr>
        <w:t xml:space="preserve">.Ничрасс </w:t>
      </w:r>
      <w:r w:rsidR="00BF0DD5">
        <w:rPr>
          <w:sz w:val="28"/>
          <w:szCs w:val="28"/>
        </w:rPr>
        <w:t xml:space="preserve"> </w:t>
      </w:r>
      <w:r>
        <w:rPr>
          <w:sz w:val="28"/>
          <w:szCs w:val="28"/>
        </w:rPr>
        <w:t>из земель населенного пункта.</w:t>
      </w:r>
    </w:p>
    <w:p w:rsidR="002C72E3" w:rsidRDefault="002C72E3" w:rsidP="002C72E3">
      <w:pPr>
        <w:pStyle w:val="a3"/>
        <w:numPr>
          <w:ilvl w:val="0"/>
          <w:numId w:val="128"/>
        </w:numPr>
        <w:tabs>
          <w:tab w:val="left" w:pos="1134"/>
        </w:tabs>
        <w:ind w:left="0" w:right="-1" w:firstLine="709"/>
        <w:jc w:val="both"/>
        <w:rPr>
          <w:sz w:val="28"/>
          <w:szCs w:val="28"/>
        </w:rPr>
      </w:pPr>
      <w:r>
        <w:rPr>
          <w:sz w:val="28"/>
          <w:szCs w:val="28"/>
        </w:rPr>
        <w:t>Директору МК</w:t>
      </w:r>
      <w:r w:rsidR="003B1660">
        <w:rPr>
          <w:sz w:val="28"/>
          <w:szCs w:val="28"/>
        </w:rPr>
        <w:t>Д</w:t>
      </w:r>
      <w:r>
        <w:rPr>
          <w:sz w:val="28"/>
          <w:szCs w:val="28"/>
        </w:rPr>
        <w:t>ОУ</w:t>
      </w:r>
      <w:r w:rsidRPr="00EF1782">
        <w:rPr>
          <w:sz w:val="28"/>
          <w:szCs w:val="28"/>
        </w:rPr>
        <w:t xml:space="preserve"> </w:t>
      </w:r>
      <w:r w:rsidRPr="001C7718">
        <w:rPr>
          <w:sz w:val="28"/>
          <w:szCs w:val="28"/>
        </w:rPr>
        <w:t>«</w:t>
      </w:r>
      <w:r w:rsidR="003B1660">
        <w:rPr>
          <w:sz w:val="28"/>
          <w:szCs w:val="28"/>
        </w:rPr>
        <w:t>Ничрасский детсад</w:t>
      </w:r>
      <w:r w:rsidRPr="001C7718">
        <w:rPr>
          <w:sz w:val="28"/>
          <w:szCs w:val="28"/>
        </w:rPr>
        <w:t>»</w:t>
      </w:r>
      <w:r w:rsidR="003B1660">
        <w:rPr>
          <w:sz w:val="28"/>
          <w:szCs w:val="28"/>
        </w:rPr>
        <w:t xml:space="preserve"> Ферзуллаеву С.Х</w:t>
      </w:r>
      <w:r>
        <w:rPr>
          <w:sz w:val="28"/>
          <w:szCs w:val="28"/>
        </w:rPr>
        <w:t>. подготовить соответствующие  правоустанавливающие документы на земельный участок.</w:t>
      </w:r>
    </w:p>
    <w:p w:rsidR="002C72E3" w:rsidRPr="00B35173" w:rsidRDefault="002C72E3" w:rsidP="002C72E3">
      <w:pPr>
        <w:pStyle w:val="a3"/>
        <w:numPr>
          <w:ilvl w:val="0"/>
          <w:numId w:val="128"/>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2C72E3" w:rsidRDefault="002C72E3" w:rsidP="002C72E3">
      <w:pPr>
        <w:tabs>
          <w:tab w:val="left" w:pos="1134"/>
        </w:tabs>
        <w:ind w:right="-1" w:firstLine="709"/>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firstLine="567"/>
        <w:jc w:val="center"/>
        <w:rPr>
          <w:b/>
          <w:sz w:val="28"/>
          <w:szCs w:val="28"/>
        </w:rPr>
      </w:pPr>
    </w:p>
    <w:p w:rsidR="002C72E3" w:rsidRDefault="002C72E3" w:rsidP="002C72E3">
      <w:pPr>
        <w:jc w:val="center"/>
        <w:rPr>
          <w:b/>
          <w:sz w:val="28"/>
          <w:szCs w:val="28"/>
        </w:rPr>
      </w:pPr>
    </w:p>
    <w:p w:rsidR="002C72E3" w:rsidRPr="001304CD" w:rsidRDefault="002C72E3" w:rsidP="002C72E3">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2C72E3" w:rsidRDefault="002C72E3" w:rsidP="002C72E3">
      <w:pPr>
        <w:jc w:val="center"/>
        <w:rPr>
          <w:b/>
          <w:sz w:val="28"/>
          <w:szCs w:val="28"/>
        </w:rPr>
      </w:pPr>
      <w:r w:rsidRPr="001304CD">
        <w:rPr>
          <w:b/>
          <w:sz w:val="28"/>
          <w:szCs w:val="28"/>
        </w:rPr>
        <w:t>МР «Табасаранский район»                                               И. Яралиев</w:t>
      </w: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3B1660" w:rsidRDefault="003B1660" w:rsidP="003B1660">
      <w:pPr>
        <w:rPr>
          <w:b/>
          <w:sz w:val="28"/>
          <w:szCs w:val="28"/>
        </w:rPr>
      </w:pPr>
    </w:p>
    <w:p w:rsidR="003B1660" w:rsidRDefault="003B1660" w:rsidP="003B1660">
      <w:pPr>
        <w:tabs>
          <w:tab w:val="left" w:pos="1134"/>
        </w:tabs>
        <w:ind w:left="-142" w:right="-1" w:firstLine="426"/>
        <w:jc w:val="both"/>
        <w:rPr>
          <w:sz w:val="28"/>
          <w:szCs w:val="28"/>
        </w:rPr>
      </w:pPr>
    </w:p>
    <w:p w:rsidR="003B1660" w:rsidRDefault="003B1660" w:rsidP="003B1660">
      <w:pPr>
        <w:tabs>
          <w:tab w:val="left" w:pos="1134"/>
        </w:tabs>
        <w:ind w:left="-142" w:right="-1" w:firstLine="426"/>
        <w:jc w:val="both"/>
        <w:rPr>
          <w:sz w:val="28"/>
          <w:szCs w:val="28"/>
        </w:rPr>
      </w:pPr>
    </w:p>
    <w:p w:rsidR="00A40010" w:rsidRDefault="00A40010" w:rsidP="00A40010">
      <w:pPr>
        <w:tabs>
          <w:tab w:val="left" w:pos="1134"/>
        </w:tabs>
        <w:ind w:left="-142" w:right="-1" w:firstLine="426"/>
        <w:jc w:val="both"/>
        <w:rPr>
          <w:sz w:val="28"/>
          <w:szCs w:val="28"/>
        </w:rPr>
      </w:pPr>
    </w:p>
    <w:p w:rsidR="00A40010" w:rsidRDefault="00A40010" w:rsidP="00A40010">
      <w:pPr>
        <w:tabs>
          <w:tab w:val="left" w:pos="1134"/>
        </w:tabs>
        <w:ind w:left="-142" w:right="-1" w:firstLine="426"/>
        <w:jc w:val="both"/>
        <w:rPr>
          <w:sz w:val="28"/>
          <w:szCs w:val="28"/>
        </w:rPr>
      </w:pPr>
    </w:p>
    <w:p w:rsidR="00A40010" w:rsidRDefault="00A40010" w:rsidP="00A40010">
      <w:pPr>
        <w:tabs>
          <w:tab w:val="left" w:pos="1134"/>
        </w:tabs>
        <w:ind w:left="-142" w:right="-1" w:firstLine="426"/>
        <w:jc w:val="both"/>
        <w:rPr>
          <w:sz w:val="28"/>
          <w:szCs w:val="28"/>
        </w:rPr>
      </w:pPr>
    </w:p>
    <w:p w:rsidR="00A40010" w:rsidRDefault="00A40010" w:rsidP="00A40010">
      <w:pPr>
        <w:tabs>
          <w:tab w:val="left" w:pos="1134"/>
        </w:tabs>
        <w:ind w:left="-142" w:right="-1" w:firstLine="426"/>
        <w:jc w:val="both"/>
        <w:rPr>
          <w:sz w:val="28"/>
          <w:szCs w:val="28"/>
        </w:rPr>
      </w:pPr>
    </w:p>
    <w:p w:rsidR="00A40010" w:rsidRDefault="00A40010" w:rsidP="00A40010">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A8703C" w:rsidRDefault="00A8703C" w:rsidP="00A8703C">
      <w:pPr>
        <w:jc w:val="center"/>
        <w:rPr>
          <w:b/>
          <w:sz w:val="28"/>
          <w:szCs w:val="28"/>
        </w:rPr>
      </w:pPr>
      <w:r>
        <w:rPr>
          <w:b/>
          <w:sz w:val="28"/>
          <w:szCs w:val="28"/>
        </w:rPr>
        <w:t>О закреплении земельного участка за муниципальным</w:t>
      </w:r>
    </w:p>
    <w:p w:rsidR="00A8703C" w:rsidRDefault="00A8703C" w:rsidP="00A8703C">
      <w:pPr>
        <w:jc w:val="center"/>
        <w:rPr>
          <w:b/>
          <w:sz w:val="28"/>
          <w:szCs w:val="28"/>
        </w:rPr>
      </w:pPr>
      <w:r>
        <w:rPr>
          <w:b/>
          <w:sz w:val="28"/>
          <w:szCs w:val="28"/>
        </w:rPr>
        <w:t>казенным образовательным учреждением</w:t>
      </w:r>
    </w:p>
    <w:p w:rsidR="00A8703C" w:rsidRDefault="00A8703C" w:rsidP="00A8703C">
      <w:pPr>
        <w:jc w:val="center"/>
        <w:rPr>
          <w:b/>
          <w:sz w:val="28"/>
          <w:szCs w:val="28"/>
        </w:rPr>
      </w:pPr>
      <w:r>
        <w:rPr>
          <w:b/>
          <w:sz w:val="28"/>
          <w:szCs w:val="28"/>
        </w:rPr>
        <w:t>«Шиленская СОШ»</w:t>
      </w:r>
    </w:p>
    <w:p w:rsidR="00A8703C" w:rsidRDefault="00A8703C" w:rsidP="00A8703C">
      <w:pPr>
        <w:ind w:firstLine="567"/>
        <w:rPr>
          <w:b/>
          <w:sz w:val="28"/>
          <w:szCs w:val="28"/>
        </w:rPr>
      </w:pPr>
    </w:p>
    <w:p w:rsidR="00A8703C" w:rsidRPr="00C34959" w:rsidRDefault="00A8703C" w:rsidP="00A8703C">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 муниципального казенного общеобразовательного учреждения </w:t>
      </w:r>
      <w:r w:rsidRPr="001C7718">
        <w:rPr>
          <w:sz w:val="28"/>
          <w:szCs w:val="28"/>
        </w:rPr>
        <w:t>«</w:t>
      </w:r>
      <w:r>
        <w:rPr>
          <w:sz w:val="28"/>
          <w:szCs w:val="28"/>
        </w:rPr>
        <w:t>Шиленская СОШ</w:t>
      </w:r>
      <w:r w:rsidRPr="001C7718">
        <w:rPr>
          <w:sz w:val="28"/>
          <w:szCs w:val="28"/>
        </w:rPr>
        <w:t>»</w:t>
      </w:r>
      <w:r>
        <w:rPr>
          <w:sz w:val="28"/>
          <w:szCs w:val="28"/>
        </w:rPr>
        <w:t xml:space="preserve"> Абдурахманов А.Р.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r>
        <w:rPr>
          <w:b/>
          <w:sz w:val="28"/>
          <w:szCs w:val="28"/>
        </w:rPr>
        <w:t>Постановляет:</w:t>
      </w:r>
    </w:p>
    <w:p w:rsidR="00A8703C" w:rsidRDefault="00A8703C" w:rsidP="00A8703C">
      <w:pPr>
        <w:ind w:right="-1"/>
        <w:jc w:val="both"/>
        <w:rPr>
          <w:b/>
          <w:sz w:val="28"/>
          <w:szCs w:val="28"/>
        </w:rPr>
      </w:pPr>
    </w:p>
    <w:p w:rsidR="00A8703C" w:rsidRDefault="00A8703C" w:rsidP="00A8703C">
      <w:pPr>
        <w:pStyle w:val="a3"/>
        <w:numPr>
          <w:ilvl w:val="0"/>
          <w:numId w:val="131"/>
        </w:numPr>
        <w:tabs>
          <w:tab w:val="left" w:pos="1134"/>
        </w:tabs>
        <w:ind w:right="-1"/>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МКОУ- муниципальным казенным общеобразовательным учреждением</w:t>
      </w:r>
      <w:r w:rsidRPr="007B0304">
        <w:rPr>
          <w:sz w:val="28"/>
          <w:szCs w:val="28"/>
        </w:rPr>
        <w:t xml:space="preserve"> </w:t>
      </w:r>
      <w:r>
        <w:rPr>
          <w:sz w:val="28"/>
          <w:szCs w:val="28"/>
        </w:rPr>
        <w:t xml:space="preserve">«Шиленская СОШ»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10200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 Шиле из земель населенного пункта.</w:t>
      </w:r>
    </w:p>
    <w:p w:rsidR="00A8703C" w:rsidRDefault="00A8703C" w:rsidP="00A8703C">
      <w:pPr>
        <w:pStyle w:val="a3"/>
        <w:numPr>
          <w:ilvl w:val="0"/>
          <w:numId w:val="131"/>
        </w:numPr>
        <w:tabs>
          <w:tab w:val="left" w:pos="1134"/>
        </w:tabs>
        <w:ind w:left="0" w:right="-1" w:firstLine="709"/>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Шиленская СОШ</w:t>
      </w:r>
      <w:r w:rsidRPr="001C7718">
        <w:rPr>
          <w:sz w:val="28"/>
          <w:szCs w:val="28"/>
        </w:rPr>
        <w:t>»</w:t>
      </w:r>
      <w:r>
        <w:rPr>
          <w:sz w:val="28"/>
          <w:szCs w:val="28"/>
        </w:rPr>
        <w:t xml:space="preserve"> Абдурахманову А.Р. подготовить соответствующие  правоустанавливающие документы на земельный участок.</w:t>
      </w:r>
    </w:p>
    <w:p w:rsidR="00A8703C" w:rsidRPr="00B35173" w:rsidRDefault="00A8703C" w:rsidP="00A8703C">
      <w:pPr>
        <w:pStyle w:val="a3"/>
        <w:numPr>
          <w:ilvl w:val="0"/>
          <w:numId w:val="131"/>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A8703C" w:rsidRDefault="00A8703C" w:rsidP="00A8703C">
      <w:pPr>
        <w:tabs>
          <w:tab w:val="left" w:pos="1134"/>
        </w:tabs>
        <w:ind w:right="-1" w:firstLine="709"/>
        <w:jc w:val="both"/>
        <w:rPr>
          <w:sz w:val="28"/>
          <w:szCs w:val="28"/>
        </w:rPr>
      </w:pPr>
    </w:p>
    <w:p w:rsidR="00A8703C" w:rsidRDefault="00A8703C" w:rsidP="00A8703C">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2C72E3" w:rsidRDefault="002C72E3" w:rsidP="002C72E3">
      <w:pPr>
        <w:tabs>
          <w:tab w:val="left" w:pos="1134"/>
        </w:tabs>
        <w:ind w:left="-142" w:right="-1" w:firstLine="426"/>
        <w:jc w:val="both"/>
        <w:rPr>
          <w:sz w:val="28"/>
          <w:szCs w:val="28"/>
        </w:rPr>
      </w:pPr>
    </w:p>
    <w:p w:rsidR="00BF0DD5" w:rsidRDefault="00BF0DD5" w:rsidP="00BF0DD5">
      <w:pPr>
        <w:jc w:val="center"/>
        <w:rPr>
          <w:b/>
          <w:sz w:val="28"/>
          <w:szCs w:val="28"/>
        </w:rPr>
      </w:pPr>
      <w:r>
        <w:rPr>
          <w:b/>
          <w:sz w:val="28"/>
          <w:szCs w:val="28"/>
        </w:rPr>
        <w:t>О закреплении земельного участка за муниципальным</w:t>
      </w:r>
    </w:p>
    <w:p w:rsidR="00BF0DD5" w:rsidRDefault="00BF0DD5" w:rsidP="00BF0DD5">
      <w:pPr>
        <w:jc w:val="center"/>
        <w:rPr>
          <w:b/>
          <w:sz w:val="28"/>
          <w:szCs w:val="28"/>
        </w:rPr>
      </w:pPr>
      <w:r>
        <w:rPr>
          <w:b/>
          <w:sz w:val="28"/>
          <w:szCs w:val="28"/>
        </w:rPr>
        <w:t>казенным образовательным учреждением</w:t>
      </w:r>
    </w:p>
    <w:p w:rsidR="00BF0DD5" w:rsidRDefault="00BF0DD5" w:rsidP="00BF0DD5">
      <w:pPr>
        <w:jc w:val="center"/>
        <w:rPr>
          <w:b/>
          <w:sz w:val="28"/>
          <w:szCs w:val="28"/>
        </w:rPr>
      </w:pPr>
      <w:r>
        <w:rPr>
          <w:b/>
          <w:sz w:val="28"/>
          <w:szCs w:val="28"/>
        </w:rPr>
        <w:t>«Ушнигская СОШ»</w:t>
      </w:r>
    </w:p>
    <w:p w:rsidR="00BF0DD5" w:rsidRDefault="00BF0DD5" w:rsidP="00BF0DD5">
      <w:pPr>
        <w:ind w:firstLine="567"/>
        <w:rPr>
          <w:b/>
          <w:sz w:val="28"/>
          <w:szCs w:val="28"/>
        </w:rPr>
      </w:pPr>
    </w:p>
    <w:p w:rsidR="00BF0DD5" w:rsidRPr="00C34959" w:rsidRDefault="00BF0DD5" w:rsidP="00BF0DD5">
      <w:pPr>
        <w:ind w:right="-1" w:firstLine="567"/>
        <w:jc w:val="both"/>
        <w:rPr>
          <w:b/>
          <w:sz w:val="28"/>
          <w:szCs w:val="28"/>
        </w:rPr>
      </w:pPr>
      <w:r>
        <w:rPr>
          <w:sz w:val="28"/>
          <w:szCs w:val="28"/>
        </w:rPr>
        <w:t xml:space="preserve"> </w:t>
      </w: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 муниципального казенного общеобразовательного учреждения </w:t>
      </w:r>
      <w:r w:rsidRPr="001C7718">
        <w:rPr>
          <w:sz w:val="28"/>
          <w:szCs w:val="28"/>
        </w:rPr>
        <w:t>«</w:t>
      </w:r>
      <w:r>
        <w:rPr>
          <w:sz w:val="28"/>
          <w:szCs w:val="28"/>
        </w:rPr>
        <w:t>Ушнигская СОШ</w:t>
      </w:r>
      <w:r w:rsidRPr="001C7718">
        <w:rPr>
          <w:sz w:val="28"/>
          <w:szCs w:val="28"/>
        </w:rPr>
        <w:t>»</w:t>
      </w:r>
      <w:r>
        <w:rPr>
          <w:sz w:val="28"/>
          <w:szCs w:val="28"/>
        </w:rPr>
        <w:t xml:space="preserve"> Исмаилова Габиба Исмаиловича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r>
        <w:rPr>
          <w:b/>
          <w:sz w:val="28"/>
          <w:szCs w:val="28"/>
        </w:rPr>
        <w:t>Постановляет:</w:t>
      </w:r>
    </w:p>
    <w:p w:rsidR="00BF0DD5" w:rsidRDefault="00BF0DD5" w:rsidP="00BF0DD5">
      <w:pPr>
        <w:ind w:right="-1"/>
        <w:jc w:val="both"/>
        <w:rPr>
          <w:b/>
          <w:sz w:val="28"/>
          <w:szCs w:val="28"/>
        </w:rPr>
      </w:pPr>
    </w:p>
    <w:p w:rsidR="00BF0DD5" w:rsidRDefault="00BF0DD5" w:rsidP="00BF0DD5">
      <w:pPr>
        <w:pStyle w:val="a3"/>
        <w:numPr>
          <w:ilvl w:val="0"/>
          <w:numId w:val="132"/>
        </w:numPr>
        <w:tabs>
          <w:tab w:val="left" w:pos="1134"/>
        </w:tabs>
        <w:ind w:right="-1"/>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МКОУ- муниципальным казенным общеобразовательным учреждением</w:t>
      </w:r>
      <w:r w:rsidRPr="007B0304">
        <w:rPr>
          <w:sz w:val="28"/>
          <w:szCs w:val="28"/>
        </w:rPr>
        <w:t xml:space="preserve"> </w:t>
      </w:r>
      <w:r>
        <w:rPr>
          <w:sz w:val="28"/>
          <w:szCs w:val="28"/>
        </w:rPr>
        <w:t xml:space="preserve">«Ушнигская СОШ»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8094 м</w:t>
      </w:r>
      <w:r>
        <w:rPr>
          <w:sz w:val="28"/>
          <w:szCs w:val="28"/>
          <w:vertAlign w:val="superscript"/>
        </w:rPr>
        <w:t>2</w:t>
      </w:r>
      <w:r>
        <w:rPr>
          <w:sz w:val="28"/>
          <w:szCs w:val="28"/>
        </w:rPr>
        <w:t xml:space="preserve"> </w:t>
      </w:r>
      <w:r w:rsidRPr="007B0304">
        <w:rPr>
          <w:sz w:val="28"/>
          <w:szCs w:val="28"/>
        </w:rPr>
        <w:t xml:space="preserve"> </w:t>
      </w:r>
      <w:r>
        <w:rPr>
          <w:sz w:val="28"/>
          <w:szCs w:val="28"/>
        </w:rPr>
        <w:t>расположенный в черте с. Ушниг из земель населенного пункта.</w:t>
      </w:r>
    </w:p>
    <w:p w:rsidR="00BF0DD5" w:rsidRDefault="00BF0DD5" w:rsidP="00BF0DD5">
      <w:pPr>
        <w:pStyle w:val="a3"/>
        <w:numPr>
          <w:ilvl w:val="0"/>
          <w:numId w:val="132"/>
        </w:numPr>
        <w:tabs>
          <w:tab w:val="left" w:pos="1134"/>
        </w:tabs>
        <w:ind w:left="0" w:right="-1" w:firstLine="709"/>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Ушнигская СОШ</w:t>
      </w:r>
      <w:r w:rsidRPr="001C7718">
        <w:rPr>
          <w:sz w:val="28"/>
          <w:szCs w:val="28"/>
        </w:rPr>
        <w:t>»</w:t>
      </w:r>
      <w:r>
        <w:rPr>
          <w:sz w:val="28"/>
          <w:szCs w:val="28"/>
        </w:rPr>
        <w:t xml:space="preserve"> Абдурахманову А.Р. подготовить соответствующие  правоустанавливающие документы на земельный участок.</w:t>
      </w:r>
    </w:p>
    <w:p w:rsidR="00BF0DD5" w:rsidRPr="00B35173" w:rsidRDefault="00BF0DD5" w:rsidP="00BF0DD5">
      <w:pPr>
        <w:pStyle w:val="a3"/>
        <w:numPr>
          <w:ilvl w:val="0"/>
          <w:numId w:val="132"/>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BF0DD5" w:rsidRDefault="00BF0DD5" w:rsidP="00BF0DD5">
      <w:pPr>
        <w:tabs>
          <w:tab w:val="left" w:pos="1134"/>
        </w:tabs>
        <w:ind w:right="-1" w:firstLine="709"/>
        <w:jc w:val="both"/>
        <w:rPr>
          <w:sz w:val="28"/>
          <w:szCs w:val="28"/>
        </w:rPr>
      </w:pPr>
    </w:p>
    <w:p w:rsidR="00BF0DD5" w:rsidRDefault="00BF0DD5" w:rsidP="00BF0DD5">
      <w:pPr>
        <w:tabs>
          <w:tab w:val="left" w:pos="1134"/>
        </w:tabs>
        <w:ind w:left="-142" w:right="-1" w:firstLine="426"/>
        <w:jc w:val="both"/>
        <w:rPr>
          <w:sz w:val="28"/>
          <w:szCs w:val="28"/>
        </w:rPr>
      </w:pPr>
    </w:p>
    <w:p w:rsidR="00BF0DD5" w:rsidRDefault="00BF0DD5" w:rsidP="00BF0DD5">
      <w:pPr>
        <w:tabs>
          <w:tab w:val="left" w:pos="1134"/>
        </w:tabs>
        <w:ind w:firstLine="567"/>
        <w:jc w:val="center"/>
        <w:rPr>
          <w:b/>
          <w:sz w:val="28"/>
          <w:szCs w:val="28"/>
        </w:rPr>
      </w:pPr>
    </w:p>
    <w:p w:rsidR="00BF0DD5" w:rsidRDefault="00BF0DD5" w:rsidP="00BF0DD5">
      <w:pPr>
        <w:jc w:val="center"/>
        <w:rPr>
          <w:b/>
          <w:sz w:val="28"/>
          <w:szCs w:val="28"/>
        </w:rPr>
      </w:pPr>
    </w:p>
    <w:p w:rsidR="00BF0DD5" w:rsidRPr="001304CD" w:rsidRDefault="00BF0DD5" w:rsidP="00BF0DD5">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BF0DD5" w:rsidRDefault="00BF0DD5" w:rsidP="00BF0DD5">
      <w:pPr>
        <w:jc w:val="center"/>
        <w:rPr>
          <w:b/>
          <w:sz w:val="28"/>
          <w:szCs w:val="28"/>
        </w:rPr>
      </w:pPr>
      <w:r w:rsidRPr="001304CD">
        <w:rPr>
          <w:b/>
          <w:sz w:val="28"/>
          <w:szCs w:val="28"/>
        </w:rPr>
        <w:t>МР «Табасаранский район»                                               И. Яралиев</w:t>
      </w:r>
    </w:p>
    <w:p w:rsidR="00BF0DD5" w:rsidRDefault="00BF0DD5" w:rsidP="00BF0DD5">
      <w:pPr>
        <w:tabs>
          <w:tab w:val="left" w:pos="1134"/>
        </w:tabs>
        <w:ind w:left="-142" w:right="-1" w:firstLine="426"/>
        <w:jc w:val="both"/>
        <w:rPr>
          <w:sz w:val="28"/>
          <w:szCs w:val="28"/>
        </w:rPr>
      </w:pPr>
    </w:p>
    <w:p w:rsidR="00BF0DD5" w:rsidRDefault="00BF0DD5" w:rsidP="00BF0DD5">
      <w:pPr>
        <w:tabs>
          <w:tab w:val="left" w:pos="1134"/>
        </w:tabs>
        <w:ind w:firstLine="567"/>
        <w:jc w:val="center"/>
        <w:rPr>
          <w:b/>
          <w:sz w:val="28"/>
          <w:szCs w:val="28"/>
        </w:rPr>
      </w:pPr>
    </w:p>
    <w:p w:rsidR="00BF0DD5" w:rsidRDefault="00BF0DD5" w:rsidP="00BF0DD5">
      <w:pPr>
        <w:tabs>
          <w:tab w:val="left" w:pos="1134"/>
        </w:tabs>
        <w:ind w:firstLine="567"/>
        <w:jc w:val="center"/>
        <w:rPr>
          <w:b/>
          <w:sz w:val="28"/>
          <w:szCs w:val="28"/>
        </w:rPr>
      </w:pPr>
    </w:p>
    <w:p w:rsidR="00937411" w:rsidRDefault="00937411" w:rsidP="00BB008C">
      <w:pPr>
        <w:jc w:val="center"/>
        <w:rPr>
          <w:b/>
          <w:sz w:val="28"/>
          <w:szCs w:val="28"/>
        </w:rPr>
      </w:pPr>
    </w:p>
    <w:p w:rsidR="00937411" w:rsidRDefault="00937411" w:rsidP="00937411">
      <w:pPr>
        <w:jc w:val="center"/>
        <w:rPr>
          <w:b/>
          <w:sz w:val="28"/>
          <w:szCs w:val="28"/>
        </w:rPr>
      </w:pPr>
      <w:r>
        <w:rPr>
          <w:b/>
          <w:sz w:val="28"/>
          <w:szCs w:val="28"/>
        </w:rPr>
        <w:t>О п</w:t>
      </w:r>
      <w:r w:rsidR="005A77C1">
        <w:rPr>
          <w:b/>
          <w:sz w:val="28"/>
          <w:szCs w:val="28"/>
        </w:rPr>
        <w:t>ередаче муниципального здания №2</w:t>
      </w:r>
      <w:r>
        <w:rPr>
          <w:b/>
          <w:sz w:val="28"/>
          <w:szCs w:val="28"/>
        </w:rPr>
        <w:t xml:space="preserve"> МКОУ – муниципальное</w:t>
      </w:r>
    </w:p>
    <w:p w:rsidR="00937411" w:rsidRDefault="00937411" w:rsidP="00937411">
      <w:pPr>
        <w:jc w:val="center"/>
        <w:rPr>
          <w:b/>
          <w:sz w:val="28"/>
          <w:szCs w:val="28"/>
        </w:rPr>
      </w:pPr>
      <w:r>
        <w:rPr>
          <w:b/>
          <w:sz w:val="28"/>
          <w:szCs w:val="28"/>
        </w:rPr>
        <w:t>казенное общеобразовательное учреждение</w:t>
      </w:r>
    </w:p>
    <w:p w:rsidR="00937411" w:rsidRDefault="00937411" w:rsidP="00937411">
      <w:pPr>
        <w:jc w:val="center"/>
        <w:rPr>
          <w:b/>
          <w:sz w:val="28"/>
          <w:szCs w:val="28"/>
        </w:rPr>
      </w:pPr>
      <w:r>
        <w:rPr>
          <w:b/>
          <w:sz w:val="28"/>
          <w:szCs w:val="28"/>
        </w:rPr>
        <w:t>«Куркакская СОШ»  в оперативное управление»</w:t>
      </w:r>
    </w:p>
    <w:p w:rsidR="00937411" w:rsidRDefault="00937411" w:rsidP="00937411">
      <w:pPr>
        <w:rPr>
          <w:b/>
          <w:sz w:val="28"/>
          <w:szCs w:val="28"/>
        </w:rPr>
      </w:pPr>
    </w:p>
    <w:p w:rsidR="00937411" w:rsidRDefault="00937411" w:rsidP="00937411">
      <w:pPr>
        <w:ind w:firstLine="567"/>
        <w:rPr>
          <w:b/>
          <w:sz w:val="28"/>
          <w:szCs w:val="28"/>
        </w:rPr>
      </w:pPr>
    </w:p>
    <w:p w:rsidR="00937411" w:rsidRPr="006C4A58" w:rsidRDefault="00937411" w:rsidP="00937411">
      <w:pPr>
        <w:ind w:firstLine="567"/>
        <w:jc w:val="both"/>
        <w:rPr>
          <w:sz w:val="28"/>
          <w:szCs w:val="28"/>
        </w:rPr>
      </w:pPr>
      <w:r w:rsidRPr="006C4A58">
        <w:rPr>
          <w:sz w:val="28"/>
          <w:szCs w:val="28"/>
        </w:rPr>
        <w:t>Рассмотрев заявление директора МКОУ – муниципального казенного общеоб</w:t>
      </w:r>
      <w:r>
        <w:rPr>
          <w:sz w:val="28"/>
          <w:szCs w:val="28"/>
        </w:rPr>
        <w:t>разовательного учреждения «Куркакская</w:t>
      </w:r>
      <w:r w:rsidRPr="006C4A58">
        <w:rPr>
          <w:sz w:val="28"/>
          <w:szCs w:val="28"/>
        </w:rPr>
        <w:t xml:space="preserve"> СОШ» о закреплении муниципаль</w:t>
      </w:r>
      <w:r>
        <w:rPr>
          <w:sz w:val="28"/>
          <w:szCs w:val="28"/>
        </w:rPr>
        <w:t>ного здания школы, администрация МР «Табасаранский район»</w:t>
      </w:r>
    </w:p>
    <w:p w:rsidR="00937411" w:rsidRPr="006C4A58" w:rsidRDefault="00937411" w:rsidP="00937411">
      <w:pPr>
        <w:jc w:val="both"/>
        <w:rPr>
          <w:b/>
          <w:sz w:val="28"/>
          <w:szCs w:val="28"/>
        </w:rPr>
      </w:pPr>
      <w:r w:rsidRPr="006C4A58">
        <w:rPr>
          <w:b/>
          <w:sz w:val="28"/>
          <w:szCs w:val="28"/>
        </w:rPr>
        <w:t xml:space="preserve">ПОСТАНОВЛЯЕТ: </w:t>
      </w:r>
    </w:p>
    <w:p w:rsidR="00937411" w:rsidRPr="006C4A58" w:rsidRDefault="00937411" w:rsidP="00937411">
      <w:pPr>
        <w:jc w:val="both"/>
        <w:rPr>
          <w:sz w:val="28"/>
          <w:szCs w:val="28"/>
        </w:rPr>
      </w:pPr>
    </w:p>
    <w:p w:rsidR="00937411" w:rsidRPr="006C4A58" w:rsidRDefault="00937411" w:rsidP="00937411">
      <w:pPr>
        <w:pStyle w:val="a3"/>
        <w:numPr>
          <w:ilvl w:val="0"/>
          <w:numId w:val="129"/>
        </w:numPr>
        <w:tabs>
          <w:tab w:val="left" w:pos="1134"/>
        </w:tabs>
        <w:ind w:left="0" w:firstLine="567"/>
        <w:jc w:val="both"/>
        <w:rPr>
          <w:sz w:val="28"/>
          <w:szCs w:val="28"/>
        </w:rPr>
      </w:pPr>
      <w:r w:rsidRPr="006C4A58">
        <w:rPr>
          <w:sz w:val="28"/>
          <w:szCs w:val="28"/>
        </w:rPr>
        <w:t xml:space="preserve">Муниципальное здание </w:t>
      </w:r>
      <w:r w:rsidR="005A77C1">
        <w:rPr>
          <w:sz w:val="28"/>
          <w:szCs w:val="28"/>
        </w:rPr>
        <w:t>№2</w:t>
      </w:r>
      <w:r>
        <w:rPr>
          <w:sz w:val="28"/>
          <w:szCs w:val="28"/>
        </w:rPr>
        <w:t xml:space="preserve"> </w:t>
      </w:r>
      <w:r w:rsidRPr="006C4A58">
        <w:rPr>
          <w:sz w:val="28"/>
          <w:szCs w:val="28"/>
        </w:rPr>
        <w:t>МКОУ – муниципального казенного общеоб</w:t>
      </w:r>
      <w:r>
        <w:rPr>
          <w:sz w:val="28"/>
          <w:szCs w:val="28"/>
        </w:rPr>
        <w:t>разовательного учреждения «Куркакская</w:t>
      </w:r>
      <w:r w:rsidRPr="006C4A58">
        <w:rPr>
          <w:sz w:val="28"/>
          <w:szCs w:val="28"/>
        </w:rPr>
        <w:t xml:space="preserve"> СОШ» общей площадью –</w:t>
      </w:r>
      <w:r w:rsidR="005A77C1">
        <w:rPr>
          <w:sz w:val="28"/>
          <w:szCs w:val="28"/>
        </w:rPr>
        <w:t xml:space="preserve"> 238,75</w:t>
      </w:r>
      <w:r w:rsidRPr="006C4A58">
        <w:rPr>
          <w:sz w:val="28"/>
          <w:szCs w:val="28"/>
        </w:rPr>
        <w:t xml:space="preserve"> м. </w:t>
      </w:r>
      <w:r>
        <w:rPr>
          <w:sz w:val="28"/>
          <w:szCs w:val="28"/>
        </w:rPr>
        <w:t>кв</w:t>
      </w:r>
      <w:r w:rsidRPr="006C4A58">
        <w:rPr>
          <w:sz w:val="28"/>
          <w:szCs w:val="28"/>
        </w:rPr>
        <w:t>. расположенный по адресу: Республика Дагест</w:t>
      </w:r>
      <w:r>
        <w:rPr>
          <w:sz w:val="28"/>
          <w:szCs w:val="28"/>
        </w:rPr>
        <w:t>ан, Табасаранский район, с. Курка</w:t>
      </w:r>
      <w:r w:rsidRPr="006C4A58">
        <w:rPr>
          <w:sz w:val="28"/>
          <w:szCs w:val="28"/>
        </w:rPr>
        <w:t>к, передать в оп</w:t>
      </w:r>
      <w:r>
        <w:rPr>
          <w:sz w:val="28"/>
          <w:szCs w:val="28"/>
        </w:rPr>
        <w:t>еративное управление МКОУ «Куркакская</w:t>
      </w:r>
      <w:r w:rsidRPr="006C4A58">
        <w:rPr>
          <w:sz w:val="28"/>
          <w:szCs w:val="28"/>
        </w:rPr>
        <w:t xml:space="preserve"> СОШ». </w:t>
      </w:r>
    </w:p>
    <w:p w:rsidR="00937411" w:rsidRPr="006C4A58" w:rsidRDefault="00937411" w:rsidP="00937411">
      <w:pPr>
        <w:tabs>
          <w:tab w:val="left" w:pos="1134"/>
        </w:tabs>
        <w:ind w:firstLine="567"/>
        <w:jc w:val="both"/>
        <w:rPr>
          <w:sz w:val="28"/>
          <w:szCs w:val="28"/>
        </w:rPr>
      </w:pPr>
    </w:p>
    <w:p w:rsidR="00937411" w:rsidRPr="006C4A58" w:rsidRDefault="00937411" w:rsidP="00937411">
      <w:pPr>
        <w:tabs>
          <w:tab w:val="left" w:pos="1134"/>
        </w:tabs>
        <w:ind w:firstLine="567"/>
        <w:jc w:val="both"/>
        <w:rPr>
          <w:sz w:val="28"/>
          <w:szCs w:val="28"/>
        </w:rPr>
      </w:pPr>
    </w:p>
    <w:p w:rsidR="00937411" w:rsidRDefault="00937411" w:rsidP="00937411">
      <w:pPr>
        <w:tabs>
          <w:tab w:val="left" w:pos="1134"/>
        </w:tabs>
        <w:ind w:firstLine="567"/>
        <w:jc w:val="center"/>
        <w:rPr>
          <w:b/>
          <w:sz w:val="28"/>
          <w:szCs w:val="28"/>
        </w:rPr>
      </w:pPr>
    </w:p>
    <w:p w:rsidR="00937411" w:rsidRDefault="00937411" w:rsidP="00937411">
      <w:pPr>
        <w:tabs>
          <w:tab w:val="left" w:pos="1134"/>
        </w:tabs>
        <w:ind w:firstLine="567"/>
        <w:jc w:val="center"/>
        <w:rPr>
          <w:b/>
          <w:sz w:val="28"/>
          <w:szCs w:val="28"/>
        </w:rPr>
      </w:pPr>
    </w:p>
    <w:p w:rsidR="00937411" w:rsidRDefault="00937411" w:rsidP="00937411">
      <w:pPr>
        <w:jc w:val="center"/>
        <w:rPr>
          <w:b/>
          <w:sz w:val="28"/>
          <w:szCs w:val="28"/>
        </w:rPr>
      </w:pPr>
    </w:p>
    <w:p w:rsidR="00937411" w:rsidRPr="001304CD" w:rsidRDefault="00937411" w:rsidP="00937411">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937411" w:rsidRDefault="00937411" w:rsidP="00937411">
      <w:pPr>
        <w:jc w:val="center"/>
        <w:rPr>
          <w:b/>
          <w:sz w:val="28"/>
          <w:szCs w:val="28"/>
        </w:rPr>
      </w:pPr>
      <w:r w:rsidRPr="001304CD">
        <w:rPr>
          <w:b/>
          <w:sz w:val="28"/>
          <w:szCs w:val="28"/>
        </w:rPr>
        <w:t>МР «Табасаранский район»                                               И. Яралиев</w:t>
      </w: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937411" w:rsidRDefault="00937411" w:rsidP="00937411">
      <w:pPr>
        <w:jc w:val="center"/>
        <w:rPr>
          <w:b/>
          <w:sz w:val="28"/>
          <w:szCs w:val="28"/>
        </w:rPr>
      </w:pPr>
    </w:p>
    <w:p w:rsidR="00ED409A" w:rsidRDefault="00ED409A" w:rsidP="00BB008C">
      <w:pPr>
        <w:jc w:val="center"/>
        <w:rPr>
          <w:b/>
          <w:sz w:val="28"/>
          <w:szCs w:val="28"/>
        </w:rPr>
      </w:pPr>
    </w:p>
    <w:p w:rsidR="00ED409A" w:rsidRDefault="00ED409A" w:rsidP="009531D9">
      <w:pPr>
        <w:jc w:val="center"/>
        <w:rPr>
          <w:b/>
          <w:sz w:val="28"/>
          <w:szCs w:val="28"/>
        </w:rPr>
      </w:pPr>
      <w:r>
        <w:rPr>
          <w:b/>
          <w:sz w:val="28"/>
          <w:szCs w:val="28"/>
        </w:rPr>
        <w:t xml:space="preserve">О закреплении земельного участка </w:t>
      </w:r>
      <w:r w:rsidR="009531D9">
        <w:rPr>
          <w:b/>
          <w:sz w:val="28"/>
          <w:szCs w:val="28"/>
        </w:rPr>
        <w:t xml:space="preserve">за детским садом </w:t>
      </w:r>
      <w:r>
        <w:rPr>
          <w:b/>
          <w:sz w:val="28"/>
          <w:szCs w:val="28"/>
        </w:rPr>
        <w:t>«</w:t>
      </w:r>
      <w:r w:rsidR="002B1C57">
        <w:rPr>
          <w:b/>
          <w:sz w:val="28"/>
          <w:szCs w:val="28"/>
        </w:rPr>
        <w:t xml:space="preserve"> Улыбка</w:t>
      </w:r>
      <w:r>
        <w:rPr>
          <w:b/>
          <w:sz w:val="28"/>
          <w:szCs w:val="28"/>
        </w:rPr>
        <w:t>»</w:t>
      </w:r>
    </w:p>
    <w:p w:rsidR="00ED409A" w:rsidRDefault="00ED409A" w:rsidP="00ED409A">
      <w:pPr>
        <w:rPr>
          <w:b/>
          <w:sz w:val="28"/>
          <w:szCs w:val="28"/>
        </w:rPr>
      </w:pPr>
    </w:p>
    <w:p w:rsidR="00ED409A" w:rsidRDefault="00ED409A" w:rsidP="00ED409A">
      <w:pPr>
        <w:ind w:left="-142" w:right="-1" w:firstLine="426"/>
        <w:jc w:val="both"/>
        <w:rPr>
          <w:sz w:val="28"/>
          <w:szCs w:val="28"/>
        </w:rPr>
      </w:pPr>
      <w:r w:rsidRPr="001C7718">
        <w:rPr>
          <w:sz w:val="28"/>
          <w:szCs w:val="28"/>
        </w:rPr>
        <w:t xml:space="preserve">Рассмотрев </w:t>
      </w:r>
      <w:r>
        <w:rPr>
          <w:sz w:val="28"/>
          <w:szCs w:val="28"/>
        </w:rPr>
        <w:t xml:space="preserve"> заявление</w:t>
      </w:r>
      <w:r w:rsidRPr="001C7718">
        <w:rPr>
          <w:sz w:val="28"/>
          <w:szCs w:val="28"/>
        </w:rPr>
        <w:t xml:space="preserve"> </w:t>
      </w:r>
      <w:r w:rsidR="009531D9">
        <w:rPr>
          <w:sz w:val="28"/>
          <w:szCs w:val="28"/>
        </w:rPr>
        <w:t xml:space="preserve">заведующего </w:t>
      </w:r>
      <w:r w:rsidR="002B1C57">
        <w:rPr>
          <w:sz w:val="28"/>
          <w:szCs w:val="28"/>
        </w:rPr>
        <w:t>детского сада «Улыбка»</w:t>
      </w:r>
      <w:r w:rsidR="009531D9">
        <w:rPr>
          <w:sz w:val="28"/>
          <w:szCs w:val="28"/>
        </w:rPr>
        <w:t xml:space="preserve"> Салихова Рукеханум Сардаровна </w:t>
      </w:r>
      <w:r w:rsidR="002B1C57">
        <w:rPr>
          <w:sz w:val="28"/>
          <w:szCs w:val="28"/>
        </w:rPr>
        <w:t xml:space="preserve"> </w:t>
      </w:r>
      <w:r>
        <w:rPr>
          <w:sz w:val="28"/>
          <w:szCs w:val="28"/>
        </w:rPr>
        <w:t xml:space="preserve">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p>
    <w:p w:rsidR="00ED409A" w:rsidRDefault="00ED409A" w:rsidP="00ED409A">
      <w:pPr>
        <w:ind w:left="-142" w:right="-1" w:firstLine="426"/>
        <w:jc w:val="both"/>
        <w:rPr>
          <w:b/>
          <w:sz w:val="28"/>
          <w:szCs w:val="28"/>
        </w:rPr>
      </w:pPr>
    </w:p>
    <w:p w:rsidR="00ED409A" w:rsidRPr="00C34959" w:rsidRDefault="00ED409A" w:rsidP="00ED409A">
      <w:pPr>
        <w:ind w:right="-1" w:firstLine="709"/>
        <w:jc w:val="center"/>
        <w:rPr>
          <w:b/>
          <w:sz w:val="28"/>
          <w:szCs w:val="28"/>
        </w:rPr>
      </w:pPr>
      <w:r>
        <w:rPr>
          <w:b/>
          <w:sz w:val="28"/>
          <w:szCs w:val="28"/>
        </w:rPr>
        <w:t>Постановляет:</w:t>
      </w:r>
    </w:p>
    <w:p w:rsidR="00ED409A" w:rsidRDefault="00ED409A" w:rsidP="00A8703C">
      <w:pPr>
        <w:pStyle w:val="a3"/>
        <w:numPr>
          <w:ilvl w:val="0"/>
          <w:numId w:val="131"/>
        </w:numPr>
        <w:tabs>
          <w:tab w:val="left" w:pos="1134"/>
        </w:tabs>
        <w:ind w:left="0" w:right="-1" w:firstLine="709"/>
        <w:jc w:val="both"/>
        <w:rPr>
          <w:sz w:val="28"/>
          <w:szCs w:val="28"/>
        </w:rPr>
      </w:pPr>
      <w:r w:rsidRPr="007B0304">
        <w:rPr>
          <w:sz w:val="28"/>
          <w:szCs w:val="28"/>
        </w:rPr>
        <w:t>Закрепить</w:t>
      </w:r>
      <w:r>
        <w:rPr>
          <w:sz w:val="28"/>
          <w:szCs w:val="28"/>
        </w:rPr>
        <w:t xml:space="preserve"> </w:t>
      </w:r>
      <w:r w:rsidR="002B1C57">
        <w:rPr>
          <w:sz w:val="28"/>
          <w:szCs w:val="28"/>
        </w:rPr>
        <w:t xml:space="preserve">за д/с «Улыбка» </w:t>
      </w:r>
      <w:r>
        <w:rPr>
          <w:sz w:val="28"/>
          <w:szCs w:val="28"/>
        </w:rPr>
        <w:t xml:space="preserve">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 xml:space="preserve">площадью </w:t>
      </w:r>
      <w:r w:rsidR="002B1C57">
        <w:rPr>
          <w:sz w:val="28"/>
          <w:szCs w:val="28"/>
        </w:rPr>
        <w:t>812</w:t>
      </w:r>
      <w:r w:rsidR="00104B44">
        <w:rPr>
          <w:sz w:val="28"/>
          <w:szCs w:val="28"/>
        </w:rPr>
        <w:t>м2</w:t>
      </w:r>
      <w:r>
        <w:rPr>
          <w:sz w:val="28"/>
          <w:szCs w:val="28"/>
        </w:rPr>
        <w:t xml:space="preserve"> </w:t>
      </w:r>
      <w:r w:rsidRPr="007B0304">
        <w:rPr>
          <w:sz w:val="28"/>
          <w:szCs w:val="28"/>
        </w:rPr>
        <w:t xml:space="preserve"> </w:t>
      </w:r>
      <w:r>
        <w:rPr>
          <w:sz w:val="28"/>
          <w:szCs w:val="28"/>
        </w:rPr>
        <w:t xml:space="preserve">расположенного в черте с. </w:t>
      </w:r>
      <w:r w:rsidR="002B1C57">
        <w:rPr>
          <w:sz w:val="28"/>
          <w:szCs w:val="28"/>
        </w:rPr>
        <w:t>Цанак</w:t>
      </w:r>
      <w:r w:rsidR="00104B44">
        <w:rPr>
          <w:sz w:val="28"/>
          <w:szCs w:val="28"/>
        </w:rPr>
        <w:t xml:space="preserve"> </w:t>
      </w:r>
      <w:r>
        <w:rPr>
          <w:sz w:val="28"/>
          <w:szCs w:val="28"/>
        </w:rPr>
        <w:t>из земель населенного пункта.</w:t>
      </w:r>
    </w:p>
    <w:p w:rsidR="00ED409A" w:rsidRDefault="002B1C57" w:rsidP="00A8703C">
      <w:pPr>
        <w:pStyle w:val="a3"/>
        <w:numPr>
          <w:ilvl w:val="0"/>
          <w:numId w:val="131"/>
        </w:numPr>
        <w:tabs>
          <w:tab w:val="left" w:pos="1134"/>
        </w:tabs>
        <w:ind w:left="0" w:right="-1" w:firstLine="709"/>
        <w:jc w:val="both"/>
        <w:rPr>
          <w:sz w:val="28"/>
          <w:szCs w:val="28"/>
        </w:rPr>
      </w:pPr>
      <w:r>
        <w:rPr>
          <w:sz w:val="28"/>
          <w:szCs w:val="28"/>
        </w:rPr>
        <w:t>Заведующему</w:t>
      </w:r>
      <w:r w:rsidR="009531D9">
        <w:rPr>
          <w:sz w:val="28"/>
          <w:szCs w:val="28"/>
        </w:rPr>
        <w:t xml:space="preserve"> </w:t>
      </w:r>
      <w:r>
        <w:rPr>
          <w:sz w:val="28"/>
          <w:szCs w:val="28"/>
        </w:rPr>
        <w:t>д/с «У</w:t>
      </w:r>
      <w:r w:rsidR="009531D9">
        <w:rPr>
          <w:sz w:val="28"/>
          <w:szCs w:val="28"/>
        </w:rPr>
        <w:t xml:space="preserve">лыбка» </w:t>
      </w:r>
      <w:r w:rsidR="00FF2EA9">
        <w:rPr>
          <w:sz w:val="28"/>
          <w:szCs w:val="28"/>
        </w:rPr>
        <w:t>Салиховой</w:t>
      </w:r>
      <w:r w:rsidR="009531D9">
        <w:rPr>
          <w:sz w:val="28"/>
          <w:szCs w:val="28"/>
        </w:rPr>
        <w:t xml:space="preserve"> Р.С.</w:t>
      </w:r>
      <w:r>
        <w:rPr>
          <w:sz w:val="28"/>
          <w:szCs w:val="28"/>
        </w:rPr>
        <w:t xml:space="preserve"> </w:t>
      </w:r>
      <w:r w:rsidR="00ED409A">
        <w:rPr>
          <w:sz w:val="28"/>
          <w:szCs w:val="28"/>
        </w:rPr>
        <w:t>подготовить соответствующие  правоустанавливающие документы на земельный участок.</w:t>
      </w:r>
    </w:p>
    <w:p w:rsidR="00ED409A" w:rsidRPr="00B35173" w:rsidRDefault="00ED409A" w:rsidP="00A8703C">
      <w:pPr>
        <w:pStyle w:val="a3"/>
        <w:numPr>
          <w:ilvl w:val="0"/>
          <w:numId w:val="131"/>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ED409A" w:rsidRDefault="00ED409A" w:rsidP="00ED409A">
      <w:pPr>
        <w:tabs>
          <w:tab w:val="left" w:pos="1134"/>
        </w:tabs>
        <w:ind w:right="-1" w:firstLine="709"/>
        <w:jc w:val="both"/>
        <w:rPr>
          <w:sz w:val="28"/>
          <w:szCs w:val="28"/>
        </w:rPr>
      </w:pPr>
    </w:p>
    <w:p w:rsidR="00ED409A" w:rsidRDefault="00ED409A" w:rsidP="00ED409A">
      <w:pPr>
        <w:tabs>
          <w:tab w:val="left" w:pos="1134"/>
        </w:tabs>
        <w:ind w:left="-142" w:right="-1" w:firstLine="426"/>
        <w:jc w:val="both"/>
        <w:rPr>
          <w:sz w:val="28"/>
          <w:szCs w:val="28"/>
        </w:rPr>
      </w:pPr>
    </w:p>
    <w:p w:rsidR="00ED409A" w:rsidRDefault="00ED409A" w:rsidP="00ED409A">
      <w:pPr>
        <w:tabs>
          <w:tab w:val="left" w:pos="1134"/>
        </w:tabs>
        <w:ind w:left="-142" w:right="-1" w:firstLine="426"/>
        <w:jc w:val="both"/>
        <w:rPr>
          <w:sz w:val="28"/>
          <w:szCs w:val="28"/>
        </w:rPr>
      </w:pPr>
    </w:p>
    <w:p w:rsidR="00ED409A" w:rsidRDefault="00ED409A" w:rsidP="00ED409A">
      <w:pPr>
        <w:pStyle w:val="a8"/>
        <w:rPr>
          <w:rFonts w:ascii="Times New Roman" w:eastAsia="Times New Roman" w:hAnsi="Times New Roman"/>
          <w:b/>
          <w:sz w:val="28"/>
          <w:szCs w:val="28"/>
          <w:lang w:val="ru-RU" w:eastAsia="ru-RU"/>
        </w:rPr>
      </w:pPr>
    </w:p>
    <w:p w:rsidR="00ED409A" w:rsidRDefault="00ED409A" w:rsidP="00ED409A">
      <w:pPr>
        <w:pStyle w:val="a8"/>
        <w:rPr>
          <w:rFonts w:ascii="Times New Roman" w:eastAsia="Times New Roman" w:hAnsi="Times New Roman"/>
          <w:b/>
          <w:sz w:val="28"/>
          <w:szCs w:val="28"/>
          <w:lang w:val="ru-RU" w:eastAsia="ru-RU"/>
        </w:rPr>
      </w:pPr>
    </w:p>
    <w:p w:rsidR="00ED409A" w:rsidRPr="00405E2C" w:rsidRDefault="00ED409A" w:rsidP="00ED409A">
      <w:pPr>
        <w:pStyle w:val="a8"/>
        <w:rPr>
          <w:rFonts w:ascii="Times New Roman" w:eastAsia="Times New Roman" w:hAnsi="Times New Roman"/>
          <w:b/>
          <w:sz w:val="28"/>
          <w:szCs w:val="28"/>
          <w:lang w:val="ru-RU" w:eastAsia="ru-RU"/>
        </w:rPr>
      </w:pPr>
    </w:p>
    <w:p w:rsidR="00ED409A" w:rsidRPr="001304CD" w:rsidRDefault="00ED409A" w:rsidP="00ED409A">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ED409A" w:rsidRPr="001304CD" w:rsidRDefault="00ED409A" w:rsidP="00ED409A">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ED409A" w:rsidRDefault="00ED409A" w:rsidP="00ED409A">
      <w:pPr>
        <w:jc w:val="center"/>
        <w:rPr>
          <w:b/>
          <w:sz w:val="28"/>
          <w:szCs w:val="28"/>
        </w:rPr>
      </w:pPr>
    </w:p>
    <w:p w:rsidR="00BB008C" w:rsidRDefault="00BB008C" w:rsidP="00C34959">
      <w:pPr>
        <w:rPr>
          <w:b/>
          <w:sz w:val="28"/>
          <w:szCs w:val="28"/>
        </w:rPr>
      </w:pPr>
    </w:p>
    <w:p w:rsidR="00ED409A" w:rsidRDefault="00ED409A" w:rsidP="00C34959">
      <w:pPr>
        <w:rPr>
          <w:b/>
          <w:sz w:val="28"/>
          <w:szCs w:val="28"/>
        </w:rPr>
      </w:pPr>
    </w:p>
    <w:p w:rsidR="00ED409A" w:rsidRDefault="00ED409A" w:rsidP="00C34959">
      <w:pPr>
        <w:rPr>
          <w:b/>
          <w:sz w:val="28"/>
          <w:szCs w:val="28"/>
        </w:rPr>
      </w:pPr>
    </w:p>
    <w:p w:rsidR="00ED409A" w:rsidRDefault="00ED409A" w:rsidP="00C34959">
      <w:pPr>
        <w:rPr>
          <w:b/>
          <w:sz w:val="28"/>
          <w:szCs w:val="28"/>
        </w:rPr>
      </w:pPr>
    </w:p>
    <w:p w:rsidR="00ED409A" w:rsidRDefault="00ED409A" w:rsidP="00C34959">
      <w:pPr>
        <w:rPr>
          <w:b/>
          <w:sz w:val="28"/>
          <w:szCs w:val="28"/>
        </w:rPr>
      </w:pPr>
    </w:p>
    <w:p w:rsidR="00ED409A" w:rsidRDefault="00ED409A" w:rsidP="00C34959">
      <w:pPr>
        <w:rPr>
          <w:b/>
          <w:sz w:val="28"/>
          <w:szCs w:val="28"/>
        </w:rPr>
      </w:pPr>
    </w:p>
    <w:p w:rsidR="00ED409A" w:rsidRDefault="00ED409A" w:rsidP="00C34959">
      <w:pPr>
        <w:rPr>
          <w:b/>
          <w:sz w:val="28"/>
          <w:szCs w:val="28"/>
        </w:rPr>
      </w:pPr>
    </w:p>
    <w:p w:rsidR="002B1C57" w:rsidRDefault="002B1C57" w:rsidP="002B1C57">
      <w:pPr>
        <w:jc w:val="center"/>
        <w:rPr>
          <w:b/>
          <w:sz w:val="28"/>
          <w:szCs w:val="28"/>
        </w:rPr>
      </w:pPr>
      <w:r w:rsidRPr="00CA2F95">
        <w:rPr>
          <w:b/>
          <w:sz w:val="28"/>
          <w:szCs w:val="28"/>
        </w:rPr>
        <w:t>Постановление</w:t>
      </w:r>
    </w:p>
    <w:p w:rsidR="002B1C57" w:rsidRDefault="002B1C57" w:rsidP="002B1C57">
      <w:pPr>
        <w:jc w:val="center"/>
        <w:rPr>
          <w:b/>
          <w:sz w:val="28"/>
          <w:szCs w:val="28"/>
        </w:rPr>
      </w:pPr>
    </w:p>
    <w:p w:rsidR="002B1C57" w:rsidRDefault="002B1C57" w:rsidP="002B1C57">
      <w:pPr>
        <w:jc w:val="center"/>
        <w:rPr>
          <w:b/>
          <w:sz w:val="28"/>
          <w:szCs w:val="28"/>
        </w:rPr>
      </w:pPr>
      <w:r>
        <w:rPr>
          <w:b/>
          <w:sz w:val="28"/>
          <w:szCs w:val="28"/>
        </w:rPr>
        <w:t>О закреплении земельного участка за Муниципальным</w:t>
      </w:r>
    </w:p>
    <w:p w:rsidR="002B1C57" w:rsidRDefault="002B1C57" w:rsidP="002B1C57">
      <w:pPr>
        <w:jc w:val="center"/>
        <w:rPr>
          <w:b/>
          <w:sz w:val="28"/>
          <w:szCs w:val="28"/>
        </w:rPr>
      </w:pPr>
      <w:r>
        <w:rPr>
          <w:b/>
          <w:sz w:val="28"/>
          <w:szCs w:val="28"/>
        </w:rPr>
        <w:t>казенным образовательным учреждением</w:t>
      </w:r>
    </w:p>
    <w:p w:rsidR="002B1C57" w:rsidRDefault="002B1C57" w:rsidP="002B1C57">
      <w:pPr>
        <w:jc w:val="center"/>
        <w:rPr>
          <w:b/>
          <w:sz w:val="28"/>
          <w:szCs w:val="28"/>
        </w:rPr>
      </w:pPr>
      <w:r>
        <w:rPr>
          <w:b/>
          <w:sz w:val="28"/>
          <w:szCs w:val="28"/>
        </w:rPr>
        <w:t>«Ушнигская СОШ»</w:t>
      </w:r>
    </w:p>
    <w:p w:rsidR="002B1C57" w:rsidRDefault="002B1C57" w:rsidP="002B1C57">
      <w:pPr>
        <w:rPr>
          <w:b/>
          <w:sz w:val="28"/>
          <w:szCs w:val="28"/>
        </w:rPr>
      </w:pPr>
    </w:p>
    <w:p w:rsidR="002B1C57" w:rsidRDefault="002B1C57" w:rsidP="002B1C57">
      <w:pPr>
        <w:ind w:left="-142" w:right="-1" w:firstLine="426"/>
        <w:jc w:val="both"/>
        <w:rPr>
          <w:sz w:val="28"/>
          <w:szCs w:val="28"/>
        </w:rPr>
      </w:pP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Муниципального казенного общеобразовательного учреждения </w:t>
      </w:r>
      <w:r w:rsidRPr="001C7718">
        <w:rPr>
          <w:sz w:val="28"/>
          <w:szCs w:val="28"/>
        </w:rPr>
        <w:t>«</w:t>
      </w:r>
      <w:r>
        <w:rPr>
          <w:sz w:val="28"/>
          <w:szCs w:val="28"/>
        </w:rPr>
        <w:t>Ушнигская СОШ</w:t>
      </w:r>
      <w:r w:rsidRPr="001C7718">
        <w:rPr>
          <w:sz w:val="28"/>
          <w:szCs w:val="28"/>
        </w:rPr>
        <w:t>»</w:t>
      </w:r>
      <w:r>
        <w:rPr>
          <w:sz w:val="28"/>
          <w:szCs w:val="28"/>
        </w:rPr>
        <w:t xml:space="preserve"> Исмаилов Габиб Исмаилович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p>
    <w:p w:rsidR="002B1C57" w:rsidRDefault="002B1C57" w:rsidP="002B1C57">
      <w:pPr>
        <w:ind w:left="-142" w:right="-1" w:firstLine="426"/>
        <w:jc w:val="both"/>
        <w:rPr>
          <w:b/>
          <w:sz w:val="28"/>
          <w:szCs w:val="28"/>
        </w:rPr>
      </w:pPr>
    </w:p>
    <w:p w:rsidR="002B1C57" w:rsidRPr="00C34959" w:rsidRDefault="002B1C57" w:rsidP="002B1C57">
      <w:pPr>
        <w:ind w:right="-1" w:firstLine="709"/>
        <w:jc w:val="center"/>
        <w:rPr>
          <w:b/>
          <w:sz w:val="28"/>
          <w:szCs w:val="28"/>
        </w:rPr>
      </w:pPr>
      <w:r>
        <w:rPr>
          <w:b/>
          <w:sz w:val="28"/>
          <w:szCs w:val="28"/>
        </w:rPr>
        <w:t>Постановляет:</w:t>
      </w:r>
    </w:p>
    <w:p w:rsidR="002B1C57" w:rsidRDefault="002B1C57" w:rsidP="00A8703C">
      <w:pPr>
        <w:pStyle w:val="a3"/>
        <w:numPr>
          <w:ilvl w:val="0"/>
          <w:numId w:val="131"/>
        </w:numPr>
        <w:tabs>
          <w:tab w:val="left" w:pos="1134"/>
        </w:tabs>
        <w:ind w:left="0" w:right="-1" w:firstLine="709"/>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муниципальным казенным общеобразовательным учреждением</w:t>
      </w:r>
      <w:r w:rsidRPr="007B0304">
        <w:rPr>
          <w:sz w:val="28"/>
          <w:szCs w:val="28"/>
        </w:rPr>
        <w:t xml:space="preserve"> </w:t>
      </w:r>
      <w:r>
        <w:rPr>
          <w:sz w:val="28"/>
          <w:szCs w:val="28"/>
        </w:rPr>
        <w:t xml:space="preserve">«Ушнигская СОШ» средняя общеобразовательная школа»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 xml:space="preserve">площадью 9000м2 </w:t>
      </w:r>
      <w:r w:rsidRPr="007B0304">
        <w:rPr>
          <w:sz w:val="28"/>
          <w:szCs w:val="28"/>
        </w:rPr>
        <w:t xml:space="preserve"> </w:t>
      </w:r>
      <w:r>
        <w:rPr>
          <w:sz w:val="28"/>
          <w:szCs w:val="28"/>
        </w:rPr>
        <w:t>расположенного в черте с. Ушниг из земель населенного пункта.</w:t>
      </w:r>
    </w:p>
    <w:p w:rsidR="002B1C57" w:rsidRDefault="002B1C57" w:rsidP="00A8703C">
      <w:pPr>
        <w:pStyle w:val="a3"/>
        <w:numPr>
          <w:ilvl w:val="0"/>
          <w:numId w:val="131"/>
        </w:numPr>
        <w:tabs>
          <w:tab w:val="left" w:pos="1134"/>
        </w:tabs>
        <w:ind w:left="0" w:right="-1" w:firstLine="709"/>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Ушнигская СОШ</w:t>
      </w:r>
      <w:r w:rsidRPr="001C7718">
        <w:rPr>
          <w:sz w:val="28"/>
          <w:szCs w:val="28"/>
        </w:rPr>
        <w:t>»</w:t>
      </w:r>
      <w:r>
        <w:rPr>
          <w:sz w:val="28"/>
          <w:szCs w:val="28"/>
        </w:rPr>
        <w:t xml:space="preserve"> Исмаилову Г.И. подготовить соответствующие  правоустанавливающие документы на земельный участок.</w:t>
      </w:r>
    </w:p>
    <w:p w:rsidR="002B1C57" w:rsidRPr="00B35173" w:rsidRDefault="002B1C57" w:rsidP="00A8703C">
      <w:pPr>
        <w:pStyle w:val="a3"/>
        <w:numPr>
          <w:ilvl w:val="0"/>
          <w:numId w:val="131"/>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2B1C57" w:rsidRDefault="002B1C57" w:rsidP="002B1C57">
      <w:pPr>
        <w:tabs>
          <w:tab w:val="left" w:pos="1134"/>
        </w:tabs>
        <w:ind w:right="-1" w:firstLine="709"/>
        <w:jc w:val="both"/>
        <w:rPr>
          <w:sz w:val="28"/>
          <w:szCs w:val="28"/>
        </w:rPr>
      </w:pPr>
    </w:p>
    <w:p w:rsidR="002B1C57" w:rsidRDefault="002B1C57" w:rsidP="002B1C57">
      <w:pPr>
        <w:tabs>
          <w:tab w:val="left" w:pos="1134"/>
        </w:tabs>
        <w:ind w:left="-142" w:right="-1" w:firstLine="426"/>
        <w:jc w:val="both"/>
        <w:rPr>
          <w:sz w:val="28"/>
          <w:szCs w:val="28"/>
        </w:rPr>
      </w:pPr>
    </w:p>
    <w:p w:rsidR="002B1C57" w:rsidRDefault="002B1C57" w:rsidP="002B1C57">
      <w:pPr>
        <w:tabs>
          <w:tab w:val="left" w:pos="1134"/>
        </w:tabs>
        <w:ind w:left="-142" w:right="-1" w:firstLine="426"/>
        <w:jc w:val="both"/>
        <w:rPr>
          <w:sz w:val="28"/>
          <w:szCs w:val="28"/>
        </w:rPr>
      </w:pPr>
    </w:p>
    <w:p w:rsidR="002B1C57" w:rsidRDefault="002B1C57" w:rsidP="002B1C57">
      <w:pPr>
        <w:pStyle w:val="a8"/>
        <w:rPr>
          <w:rFonts w:ascii="Times New Roman" w:eastAsia="Times New Roman" w:hAnsi="Times New Roman"/>
          <w:b/>
          <w:sz w:val="28"/>
          <w:szCs w:val="28"/>
          <w:lang w:val="ru-RU" w:eastAsia="ru-RU"/>
        </w:rPr>
      </w:pPr>
    </w:p>
    <w:p w:rsidR="002B1C57" w:rsidRDefault="002B1C57" w:rsidP="002B1C57">
      <w:pPr>
        <w:pStyle w:val="a8"/>
        <w:rPr>
          <w:rFonts w:ascii="Times New Roman" w:eastAsia="Times New Roman" w:hAnsi="Times New Roman"/>
          <w:b/>
          <w:sz w:val="28"/>
          <w:szCs w:val="28"/>
          <w:lang w:val="ru-RU" w:eastAsia="ru-RU"/>
        </w:rPr>
      </w:pPr>
    </w:p>
    <w:p w:rsidR="00ED409A" w:rsidRDefault="00ED409A" w:rsidP="00C34959">
      <w:pPr>
        <w:rPr>
          <w:b/>
          <w:sz w:val="28"/>
          <w:szCs w:val="28"/>
        </w:rPr>
      </w:pPr>
    </w:p>
    <w:p w:rsidR="00104B44" w:rsidRDefault="00104B44" w:rsidP="00104B44">
      <w:pPr>
        <w:jc w:val="center"/>
        <w:rPr>
          <w:b/>
          <w:sz w:val="28"/>
          <w:szCs w:val="28"/>
        </w:rPr>
      </w:pPr>
    </w:p>
    <w:p w:rsidR="00104B44" w:rsidRDefault="00104B44" w:rsidP="00104B44">
      <w:pPr>
        <w:rPr>
          <w:b/>
          <w:sz w:val="28"/>
          <w:szCs w:val="28"/>
        </w:rPr>
      </w:pPr>
    </w:p>
    <w:p w:rsidR="00104B44" w:rsidRDefault="00104B44" w:rsidP="00104B44">
      <w:pPr>
        <w:rPr>
          <w:b/>
          <w:sz w:val="28"/>
          <w:szCs w:val="28"/>
        </w:rPr>
      </w:pPr>
    </w:p>
    <w:p w:rsidR="00104B44" w:rsidRDefault="00104B44" w:rsidP="00104B44">
      <w:pPr>
        <w:rPr>
          <w:b/>
          <w:sz w:val="28"/>
          <w:szCs w:val="28"/>
        </w:rPr>
      </w:pPr>
    </w:p>
    <w:p w:rsidR="00104B44" w:rsidRDefault="00104B44" w:rsidP="00104B44">
      <w:pPr>
        <w:rPr>
          <w:b/>
          <w:sz w:val="28"/>
          <w:szCs w:val="28"/>
        </w:rPr>
      </w:pPr>
    </w:p>
    <w:p w:rsidR="00ED409A" w:rsidRDefault="00ED409A" w:rsidP="00C34959">
      <w:pPr>
        <w:rPr>
          <w:b/>
          <w:sz w:val="28"/>
          <w:szCs w:val="28"/>
        </w:rPr>
      </w:pPr>
    </w:p>
    <w:p w:rsidR="00ED409A" w:rsidRDefault="00ED409A" w:rsidP="00C34959">
      <w:pPr>
        <w:rPr>
          <w:b/>
          <w:sz w:val="28"/>
          <w:szCs w:val="28"/>
        </w:rPr>
      </w:pPr>
    </w:p>
    <w:p w:rsidR="00BB008C" w:rsidRDefault="00BB008C" w:rsidP="00BB008C">
      <w:pPr>
        <w:jc w:val="center"/>
        <w:rPr>
          <w:b/>
          <w:sz w:val="28"/>
          <w:szCs w:val="28"/>
        </w:rPr>
      </w:pPr>
      <w:r>
        <w:rPr>
          <w:b/>
          <w:sz w:val="28"/>
          <w:szCs w:val="28"/>
        </w:rPr>
        <w:t>О закреплении земельного участка за Муниципальным</w:t>
      </w:r>
    </w:p>
    <w:p w:rsidR="00BB008C" w:rsidRDefault="00BB008C" w:rsidP="00BB008C">
      <w:pPr>
        <w:jc w:val="center"/>
        <w:rPr>
          <w:b/>
          <w:sz w:val="28"/>
          <w:szCs w:val="28"/>
        </w:rPr>
      </w:pPr>
      <w:r>
        <w:rPr>
          <w:b/>
          <w:sz w:val="28"/>
          <w:szCs w:val="28"/>
        </w:rPr>
        <w:t>казенным образовательным учреждением</w:t>
      </w:r>
    </w:p>
    <w:p w:rsidR="00BB008C" w:rsidRDefault="00BB008C" w:rsidP="00BB008C">
      <w:pPr>
        <w:jc w:val="center"/>
        <w:rPr>
          <w:b/>
          <w:sz w:val="28"/>
          <w:szCs w:val="28"/>
        </w:rPr>
      </w:pPr>
      <w:r>
        <w:rPr>
          <w:b/>
          <w:sz w:val="28"/>
          <w:szCs w:val="28"/>
        </w:rPr>
        <w:t>«</w:t>
      </w:r>
      <w:r w:rsidR="0060790E">
        <w:rPr>
          <w:b/>
          <w:sz w:val="28"/>
          <w:szCs w:val="28"/>
        </w:rPr>
        <w:t>Дарвагская</w:t>
      </w:r>
      <w:r>
        <w:rPr>
          <w:b/>
          <w:sz w:val="28"/>
          <w:szCs w:val="28"/>
        </w:rPr>
        <w:t xml:space="preserve"> СОШ»</w:t>
      </w:r>
    </w:p>
    <w:p w:rsidR="00BB008C" w:rsidRDefault="00BB008C" w:rsidP="00BB008C">
      <w:pPr>
        <w:rPr>
          <w:b/>
          <w:sz w:val="28"/>
          <w:szCs w:val="28"/>
        </w:rPr>
      </w:pPr>
    </w:p>
    <w:p w:rsidR="00BB008C" w:rsidRDefault="00BB008C" w:rsidP="00BB008C">
      <w:pPr>
        <w:ind w:left="-142" w:right="-1" w:firstLine="426"/>
        <w:jc w:val="both"/>
        <w:rPr>
          <w:sz w:val="28"/>
          <w:szCs w:val="28"/>
        </w:rPr>
      </w:pP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Муниципального казенного общеобразовательного учреждения </w:t>
      </w:r>
      <w:r w:rsidRPr="001C7718">
        <w:rPr>
          <w:sz w:val="28"/>
          <w:szCs w:val="28"/>
        </w:rPr>
        <w:t>«</w:t>
      </w:r>
      <w:r w:rsidR="0060790E">
        <w:rPr>
          <w:sz w:val="28"/>
          <w:szCs w:val="28"/>
        </w:rPr>
        <w:t xml:space="preserve">Дарвагская </w:t>
      </w:r>
      <w:r>
        <w:rPr>
          <w:sz w:val="28"/>
          <w:szCs w:val="28"/>
        </w:rPr>
        <w:t>СОШ</w:t>
      </w:r>
      <w:r w:rsidR="0060790E">
        <w:rPr>
          <w:sz w:val="28"/>
          <w:szCs w:val="28"/>
        </w:rPr>
        <w:t xml:space="preserve"> №1</w:t>
      </w:r>
      <w:r w:rsidRPr="001C7718">
        <w:rPr>
          <w:sz w:val="28"/>
          <w:szCs w:val="28"/>
        </w:rPr>
        <w:t>»</w:t>
      </w:r>
      <w:r>
        <w:rPr>
          <w:sz w:val="28"/>
          <w:szCs w:val="28"/>
        </w:rPr>
        <w:t xml:space="preserve"> </w:t>
      </w:r>
      <w:r w:rsidR="0060790E">
        <w:rPr>
          <w:sz w:val="28"/>
          <w:szCs w:val="28"/>
        </w:rPr>
        <w:t xml:space="preserve">Кахриманов Заман Гамазатович </w:t>
      </w:r>
      <w:r>
        <w:rPr>
          <w:sz w:val="28"/>
          <w:szCs w:val="28"/>
        </w:rPr>
        <w:t xml:space="preserve">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p>
    <w:p w:rsidR="00BB008C" w:rsidRDefault="00BB008C" w:rsidP="00BB008C">
      <w:pPr>
        <w:ind w:left="-142" w:right="-1" w:firstLine="426"/>
        <w:jc w:val="both"/>
        <w:rPr>
          <w:b/>
          <w:sz w:val="28"/>
          <w:szCs w:val="28"/>
        </w:rPr>
      </w:pPr>
    </w:p>
    <w:p w:rsidR="00BB008C" w:rsidRPr="00C34959" w:rsidRDefault="00BB008C" w:rsidP="00C34959">
      <w:pPr>
        <w:ind w:right="-1" w:firstLine="709"/>
        <w:jc w:val="center"/>
        <w:rPr>
          <w:b/>
          <w:sz w:val="28"/>
          <w:szCs w:val="28"/>
        </w:rPr>
      </w:pPr>
      <w:r>
        <w:rPr>
          <w:b/>
          <w:sz w:val="28"/>
          <w:szCs w:val="28"/>
        </w:rPr>
        <w:t>Постановляет:</w:t>
      </w:r>
    </w:p>
    <w:p w:rsidR="00BB008C" w:rsidRDefault="00BB008C" w:rsidP="00A8703C">
      <w:pPr>
        <w:pStyle w:val="a3"/>
        <w:numPr>
          <w:ilvl w:val="0"/>
          <w:numId w:val="131"/>
        </w:numPr>
        <w:tabs>
          <w:tab w:val="left" w:pos="1134"/>
        </w:tabs>
        <w:ind w:left="0" w:right="-1" w:firstLine="709"/>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муниципальным казенным общеобразовательным учреждением</w:t>
      </w:r>
      <w:r w:rsidRPr="007B0304">
        <w:rPr>
          <w:sz w:val="28"/>
          <w:szCs w:val="28"/>
        </w:rPr>
        <w:t xml:space="preserve"> </w:t>
      </w:r>
      <w:r>
        <w:rPr>
          <w:sz w:val="28"/>
          <w:szCs w:val="28"/>
        </w:rPr>
        <w:t>«</w:t>
      </w:r>
      <w:r w:rsidR="0060790E">
        <w:rPr>
          <w:sz w:val="28"/>
          <w:szCs w:val="28"/>
        </w:rPr>
        <w:t xml:space="preserve">Дарвагская </w:t>
      </w:r>
      <w:r>
        <w:rPr>
          <w:sz w:val="28"/>
          <w:szCs w:val="28"/>
        </w:rPr>
        <w:t xml:space="preserve">СОШ» средняя общеобразовательная школа»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 xml:space="preserve">площадью </w:t>
      </w:r>
      <w:r w:rsidR="0060790E">
        <w:rPr>
          <w:sz w:val="28"/>
          <w:szCs w:val="28"/>
        </w:rPr>
        <w:t xml:space="preserve">31760м2 </w:t>
      </w:r>
      <w:r w:rsidRPr="007B0304">
        <w:rPr>
          <w:sz w:val="28"/>
          <w:szCs w:val="28"/>
        </w:rPr>
        <w:t xml:space="preserve"> </w:t>
      </w:r>
      <w:r>
        <w:rPr>
          <w:sz w:val="28"/>
          <w:szCs w:val="28"/>
        </w:rPr>
        <w:t xml:space="preserve">расположенного </w:t>
      </w:r>
      <w:r w:rsidR="0060790E">
        <w:rPr>
          <w:sz w:val="28"/>
          <w:szCs w:val="28"/>
        </w:rPr>
        <w:t>в черте с. Дарваг</w:t>
      </w:r>
      <w:r>
        <w:rPr>
          <w:sz w:val="28"/>
          <w:szCs w:val="28"/>
        </w:rPr>
        <w:t xml:space="preserve"> из земель населенного пункта</w:t>
      </w:r>
      <w:r w:rsidR="00C34959">
        <w:rPr>
          <w:sz w:val="28"/>
          <w:szCs w:val="28"/>
        </w:rPr>
        <w:t>.</w:t>
      </w:r>
    </w:p>
    <w:p w:rsidR="00BB008C" w:rsidRDefault="00BB008C" w:rsidP="00A8703C">
      <w:pPr>
        <w:pStyle w:val="a3"/>
        <w:numPr>
          <w:ilvl w:val="0"/>
          <w:numId w:val="131"/>
        </w:numPr>
        <w:tabs>
          <w:tab w:val="left" w:pos="1134"/>
        </w:tabs>
        <w:ind w:left="0" w:right="-1" w:firstLine="709"/>
        <w:jc w:val="both"/>
        <w:rPr>
          <w:sz w:val="28"/>
          <w:szCs w:val="28"/>
        </w:rPr>
      </w:pPr>
      <w:r>
        <w:rPr>
          <w:sz w:val="28"/>
          <w:szCs w:val="28"/>
        </w:rPr>
        <w:lastRenderedPageBreak/>
        <w:t>Директору МКОУ</w:t>
      </w:r>
      <w:r w:rsidRPr="00EF1782">
        <w:rPr>
          <w:sz w:val="28"/>
          <w:szCs w:val="28"/>
        </w:rPr>
        <w:t xml:space="preserve"> </w:t>
      </w:r>
      <w:r w:rsidRPr="001C7718">
        <w:rPr>
          <w:sz w:val="28"/>
          <w:szCs w:val="28"/>
        </w:rPr>
        <w:t>«</w:t>
      </w:r>
      <w:r w:rsidR="0060790E">
        <w:rPr>
          <w:sz w:val="28"/>
          <w:szCs w:val="28"/>
        </w:rPr>
        <w:t xml:space="preserve">Дарвагская  </w:t>
      </w:r>
      <w:r>
        <w:rPr>
          <w:sz w:val="28"/>
          <w:szCs w:val="28"/>
        </w:rPr>
        <w:t>СОШ</w:t>
      </w:r>
      <w:r w:rsidRPr="001C7718">
        <w:rPr>
          <w:sz w:val="28"/>
          <w:szCs w:val="28"/>
        </w:rPr>
        <w:t>»</w:t>
      </w:r>
      <w:r w:rsidR="0060790E">
        <w:rPr>
          <w:sz w:val="28"/>
          <w:szCs w:val="28"/>
        </w:rPr>
        <w:t xml:space="preserve"> Кахриманову З.Г.</w:t>
      </w:r>
      <w:r>
        <w:rPr>
          <w:sz w:val="28"/>
          <w:szCs w:val="28"/>
        </w:rPr>
        <w:t xml:space="preserve"> </w:t>
      </w:r>
      <w:r w:rsidR="0060790E">
        <w:rPr>
          <w:sz w:val="28"/>
          <w:szCs w:val="28"/>
        </w:rPr>
        <w:t xml:space="preserve">подготовить </w:t>
      </w:r>
      <w:r>
        <w:rPr>
          <w:sz w:val="28"/>
          <w:szCs w:val="28"/>
        </w:rPr>
        <w:t>соответствующие  правоустанавливающие документы на земельный участок.</w:t>
      </w:r>
    </w:p>
    <w:p w:rsidR="00BB008C" w:rsidRPr="00B35173" w:rsidRDefault="00BB008C" w:rsidP="00A8703C">
      <w:pPr>
        <w:pStyle w:val="a3"/>
        <w:numPr>
          <w:ilvl w:val="0"/>
          <w:numId w:val="131"/>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BB008C" w:rsidRDefault="00BB008C" w:rsidP="00C34959">
      <w:pPr>
        <w:tabs>
          <w:tab w:val="left" w:pos="1134"/>
        </w:tabs>
        <w:ind w:right="-1" w:firstLine="709"/>
        <w:jc w:val="both"/>
        <w:rPr>
          <w:sz w:val="28"/>
          <w:szCs w:val="28"/>
        </w:rPr>
      </w:pPr>
    </w:p>
    <w:p w:rsidR="00BB008C" w:rsidRDefault="00BB008C" w:rsidP="00BB008C">
      <w:pPr>
        <w:tabs>
          <w:tab w:val="left" w:pos="1134"/>
        </w:tabs>
        <w:ind w:left="-142" w:right="-1" w:firstLine="426"/>
        <w:jc w:val="both"/>
        <w:rPr>
          <w:sz w:val="28"/>
          <w:szCs w:val="28"/>
        </w:rPr>
      </w:pPr>
    </w:p>
    <w:p w:rsidR="00BB008C" w:rsidRDefault="00BB008C" w:rsidP="00BB008C">
      <w:pPr>
        <w:tabs>
          <w:tab w:val="left" w:pos="1134"/>
        </w:tabs>
        <w:ind w:left="-142" w:right="-1" w:firstLine="426"/>
        <w:jc w:val="both"/>
        <w:rPr>
          <w:sz w:val="28"/>
          <w:szCs w:val="28"/>
        </w:rPr>
      </w:pPr>
    </w:p>
    <w:p w:rsidR="00C34959" w:rsidRDefault="00C34959" w:rsidP="00C34959">
      <w:pPr>
        <w:pStyle w:val="a8"/>
        <w:rPr>
          <w:rFonts w:ascii="Times New Roman" w:eastAsia="Times New Roman" w:hAnsi="Times New Roman"/>
          <w:b/>
          <w:sz w:val="28"/>
          <w:szCs w:val="28"/>
          <w:lang w:val="ru-RU" w:eastAsia="ru-RU"/>
        </w:rPr>
      </w:pPr>
    </w:p>
    <w:p w:rsidR="00C34959" w:rsidRDefault="00C34959" w:rsidP="00C34959">
      <w:pPr>
        <w:pStyle w:val="a8"/>
        <w:rPr>
          <w:rFonts w:ascii="Times New Roman" w:eastAsia="Times New Roman" w:hAnsi="Times New Roman"/>
          <w:b/>
          <w:sz w:val="28"/>
          <w:szCs w:val="28"/>
          <w:lang w:val="ru-RU" w:eastAsia="ru-RU"/>
        </w:rPr>
      </w:pPr>
    </w:p>
    <w:p w:rsidR="00C34959" w:rsidRPr="00405E2C" w:rsidRDefault="00C34959" w:rsidP="00C34959">
      <w:pPr>
        <w:pStyle w:val="a8"/>
        <w:rPr>
          <w:rFonts w:ascii="Times New Roman" w:eastAsia="Times New Roman" w:hAnsi="Times New Roman"/>
          <w:b/>
          <w:sz w:val="28"/>
          <w:szCs w:val="28"/>
          <w:lang w:val="ru-RU" w:eastAsia="ru-RU"/>
        </w:rPr>
      </w:pPr>
    </w:p>
    <w:p w:rsidR="00C34959" w:rsidRPr="001304CD" w:rsidRDefault="00C34959" w:rsidP="00C34959">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C34959" w:rsidRPr="001304CD" w:rsidRDefault="00C34959" w:rsidP="00C34959">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C34959" w:rsidRDefault="00C34959" w:rsidP="00C34959">
      <w:pPr>
        <w:jc w:val="center"/>
        <w:rPr>
          <w:b/>
          <w:sz w:val="28"/>
          <w:szCs w:val="28"/>
        </w:rPr>
      </w:pPr>
    </w:p>
    <w:p w:rsidR="00C34959" w:rsidRDefault="00C34959" w:rsidP="00C34959">
      <w:pPr>
        <w:jc w:val="center"/>
        <w:rPr>
          <w:b/>
          <w:sz w:val="28"/>
          <w:szCs w:val="28"/>
        </w:rPr>
      </w:pPr>
    </w:p>
    <w:p w:rsidR="00C34959" w:rsidRDefault="00C34959" w:rsidP="00C34959">
      <w:pPr>
        <w:jc w:val="center"/>
        <w:rPr>
          <w:b/>
          <w:sz w:val="28"/>
          <w:szCs w:val="28"/>
        </w:rPr>
      </w:pPr>
    </w:p>
    <w:p w:rsidR="00C34959" w:rsidRDefault="00C34959" w:rsidP="00C34959">
      <w:pPr>
        <w:rPr>
          <w:b/>
          <w:sz w:val="28"/>
          <w:szCs w:val="28"/>
        </w:rPr>
      </w:pPr>
    </w:p>
    <w:p w:rsidR="00BB008C" w:rsidRDefault="00BB008C" w:rsidP="00BB008C">
      <w:pPr>
        <w:jc w:val="center"/>
        <w:rPr>
          <w:b/>
          <w:sz w:val="28"/>
          <w:szCs w:val="28"/>
        </w:rPr>
      </w:pPr>
    </w:p>
    <w:p w:rsidR="00BB008C" w:rsidRDefault="00BB008C" w:rsidP="00BB008C">
      <w:pPr>
        <w:jc w:val="center"/>
        <w:rPr>
          <w:b/>
          <w:sz w:val="28"/>
          <w:szCs w:val="28"/>
        </w:rPr>
      </w:pPr>
    </w:p>
    <w:p w:rsidR="008A7FEA" w:rsidRDefault="008A7FEA" w:rsidP="00BB008C">
      <w:pPr>
        <w:jc w:val="center"/>
        <w:rPr>
          <w:b/>
          <w:sz w:val="28"/>
          <w:szCs w:val="28"/>
        </w:rPr>
      </w:pPr>
    </w:p>
    <w:p w:rsidR="008A7FEA" w:rsidRDefault="008A7FEA" w:rsidP="00BB008C">
      <w:pPr>
        <w:jc w:val="center"/>
        <w:rPr>
          <w:b/>
          <w:sz w:val="28"/>
          <w:szCs w:val="28"/>
        </w:rPr>
      </w:pPr>
    </w:p>
    <w:p w:rsidR="008A7FEA" w:rsidRDefault="008A7FEA" w:rsidP="00BB008C">
      <w:pPr>
        <w:jc w:val="center"/>
        <w:rPr>
          <w:b/>
          <w:sz w:val="28"/>
          <w:szCs w:val="28"/>
        </w:rPr>
      </w:pPr>
    </w:p>
    <w:p w:rsidR="0060790E" w:rsidRDefault="0060790E" w:rsidP="0060790E">
      <w:pPr>
        <w:rPr>
          <w:b/>
          <w:sz w:val="28"/>
          <w:szCs w:val="28"/>
        </w:rPr>
      </w:pPr>
    </w:p>
    <w:p w:rsidR="0060790E" w:rsidRDefault="0060790E" w:rsidP="0060790E">
      <w:pPr>
        <w:jc w:val="center"/>
        <w:rPr>
          <w:b/>
          <w:sz w:val="28"/>
          <w:szCs w:val="28"/>
        </w:rPr>
      </w:pPr>
      <w:r>
        <w:rPr>
          <w:b/>
          <w:sz w:val="28"/>
          <w:szCs w:val="28"/>
        </w:rPr>
        <w:t>О закреплении земельного участка за Муниципальным</w:t>
      </w:r>
    </w:p>
    <w:p w:rsidR="0060790E" w:rsidRDefault="0060790E" w:rsidP="0060790E">
      <w:pPr>
        <w:jc w:val="center"/>
        <w:rPr>
          <w:b/>
          <w:sz w:val="28"/>
          <w:szCs w:val="28"/>
        </w:rPr>
      </w:pPr>
      <w:r>
        <w:rPr>
          <w:b/>
          <w:sz w:val="28"/>
          <w:szCs w:val="28"/>
        </w:rPr>
        <w:t>казенным образовательным учреждением</w:t>
      </w:r>
    </w:p>
    <w:p w:rsidR="0060790E" w:rsidRDefault="0060790E" w:rsidP="0060790E">
      <w:pPr>
        <w:jc w:val="center"/>
        <w:rPr>
          <w:b/>
          <w:sz w:val="28"/>
          <w:szCs w:val="28"/>
        </w:rPr>
      </w:pPr>
      <w:r>
        <w:rPr>
          <w:b/>
          <w:sz w:val="28"/>
          <w:szCs w:val="28"/>
        </w:rPr>
        <w:t>«Гюхрягская СОШ»</w:t>
      </w:r>
    </w:p>
    <w:p w:rsidR="0060790E" w:rsidRDefault="0060790E" w:rsidP="0060790E">
      <w:pPr>
        <w:rPr>
          <w:b/>
          <w:sz w:val="28"/>
          <w:szCs w:val="28"/>
        </w:rPr>
      </w:pPr>
    </w:p>
    <w:p w:rsidR="0060790E" w:rsidRDefault="0060790E" w:rsidP="0060790E">
      <w:pPr>
        <w:ind w:left="-142" w:right="-1" w:firstLine="426"/>
        <w:jc w:val="both"/>
        <w:rPr>
          <w:sz w:val="28"/>
          <w:szCs w:val="28"/>
        </w:rPr>
      </w:pP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Муниципального казенного общеобразовательного учреждения </w:t>
      </w:r>
      <w:r w:rsidRPr="001C7718">
        <w:rPr>
          <w:sz w:val="28"/>
          <w:szCs w:val="28"/>
        </w:rPr>
        <w:t>«</w:t>
      </w:r>
      <w:r w:rsidRPr="009A730B">
        <w:rPr>
          <w:sz w:val="28"/>
          <w:szCs w:val="28"/>
        </w:rPr>
        <w:t>Гюхрягская</w:t>
      </w:r>
      <w:r>
        <w:rPr>
          <w:sz w:val="28"/>
          <w:szCs w:val="28"/>
        </w:rPr>
        <w:t xml:space="preserve"> СОШ</w:t>
      </w:r>
      <w:r w:rsidRPr="001C7718">
        <w:rPr>
          <w:sz w:val="28"/>
          <w:szCs w:val="28"/>
        </w:rPr>
        <w:t>»</w:t>
      </w:r>
      <w:r>
        <w:rPr>
          <w:sz w:val="28"/>
          <w:szCs w:val="28"/>
        </w:rPr>
        <w:t xml:space="preserve"> Рашидов Сайдулла Гамзатович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p>
    <w:p w:rsidR="0060790E" w:rsidRDefault="0060790E" w:rsidP="0060790E">
      <w:pPr>
        <w:ind w:left="-142" w:right="-1" w:firstLine="426"/>
        <w:jc w:val="both"/>
        <w:rPr>
          <w:b/>
          <w:sz w:val="28"/>
          <w:szCs w:val="28"/>
        </w:rPr>
      </w:pPr>
    </w:p>
    <w:p w:rsidR="0060790E" w:rsidRPr="00C34959" w:rsidRDefault="0060790E" w:rsidP="0060790E">
      <w:pPr>
        <w:ind w:right="-1" w:firstLine="709"/>
        <w:jc w:val="center"/>
        <w:rPr>
          <w:b/>
          <w:sz w:val="28"/>
          <w:szCs w:val="28"/>
        </w:rPr>
      </w:pPr>
      <w:r>
        <w:rPr>
          <w:b/>
          <w:sz w:val="28"/>
          <w:szCs w:val="28"/>
        </w:rPr>
        <w:t>Постановляет:</w:t>
      </w:r>
    </w:p>
    <w:p w:rsidR="0060790E" w:rsidRDefault="0060790E" w:rsidP="00A8703C">
      <w:pPr>
        <w:pStyle w:val="a3"/>
        <w:numPr>
          <w:ilvl w:val="0"/>
          <w:numId w:val="131"/>
        </w:numPr>
        <w:tabs>
          <w:tab w:val="left" w:pos="1134"/>
        </w:tabs>
        <w:ind w:left="0" w:right="-1" w:firstLine="709"/>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муниципальным казенным общеобразовательным учреждением</w:t>
      </w:r>
      <w:r w:rsidRPr="007B0304">
        <w:rPr>
          <w:sz w:val="28"/>
          <w:szCs w:val="28"/>
        </w:rPr>
        <w:t xml:space="preserve"> </w:t>
      </w:r>
      <w:r>
        <w:rPr>
          <w:sz w:val="28"/>
          <w:szCs w:val="28"/>
        </w:rPr>
        <w:t>«</w:t>
      </w:r>
      <w:r w:rsidRPr="009A730B">
        <w:rPr>
          <w:sz w:val="28"/>
          <w:szCs w:val="28"/>
        </w:rPr>
        <w:t>Гюхрягска</w:t>
      </w:r>
      <w:r>
        <w:rPr>
          <w:sz w:val="28"/>
          <w:szCs w:val="28"/>
        </w:rPr>
        <w:t xml:space="preserve">я СОШ» средняя общеобразовательная школа»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0,4 га</w:t>
      </w:r>
      <w:r w:rsidRPr="007B0304">
        <w:rPr>
          <w:sz w:val="28"/>
          <w:szCs w:val="28"/>
        </w:rPr>
        <w:t xml:space="preserve"> </w:t>
      </w:r>
      <w:r>
        <w:rPr>
          <w:sz w:val="28"/>
          <w:szCs w:val="28"/>
        </w:rPr>
        <w:t>расположенного в черте с. Гюхряг из земель населенного пункта.</w:t>
      </w:r>
    </w:p>
    <w:p w:rsidR="0060790E" w:rsidRDefault="0060790E" w:rsidP="00A8703C">
      <w:pPr>
        <w:pStyle w:val="a3"/>
        <w:numPr>
          <w:ilvl w:val="0"/>
          <w:numId w:val="131"/>
        </w:numPr>
        <w:tabs>
          <w:tab w:val="left" w:pos="1134"/>
        </w:tabs>
        <w:ind w:left="0" w:right="-1" w:firstLine="709"/>
        <w:jc w:val="both"/>
        <w:rPr>
          <w:sz w:val="28"/>
          <w:szCs w:val="28"/>
        </w:rPr>
      </w:pPr>
      <w:r>
        <w:rPr>
          <w:sz w:val="28"/>
          <w:szCs w:val="28"/>
        </w:rPr>
        <w:t>Директору МКОУ</w:t>
      </w:r>
      <w:r w:rsidRPr="00EF1782">
        <w:rPr>
          <w:sz w:val="28"/>
          <w:szCs w:val="28"/>
        </w:rPr>
        <w:t xml:space="preserve"> </w:t>
      </w:r>
      <w:r w:rsidRPr="001C7718">
        <w:rPr>
          <w:sz w:val="28"/>
          <w:szCs w:val="28"/>
        </w:rPr>
        <w:t>«</w:t>
      </w:r>
      <w:r w:rsidRPr="009A730B">
        <w:rPr>
          <w:sz w:val="28"/>
          <w:szCs w:val="28"/>
        </w:rPr>
        <w:t>Гюхрягская</w:t>
      </w:r>
      <w:r>
        <w:rPr>
          <w:sz w:val="28"/>
          <w:szCs w:val="28"/>
        </w:rPr>
        <w:t xml:space="preserve"> СОШ</w:t>
      </w:r>
      <w:r w:rsidRPr="001C7718">
        <w:rPr>
          <w:sz w:val="28"/>
          <w:szCs w:val="28"/>
        </w:rPr>
        <w:t>»</w:t>
      </w:r>
      <w:r>
        <w:rPr>
          <w:sz w:val="28"/>
          <w:szCs w:val="28"/>
        </w:rPr>
        <w:t xml:space="preserve"> Рашидову С.Г. подготовить                   соответствующие  правоустанавливающие документы на земельный участок.</w:t>
      </w:r>
    </w:p>
    <w:p w:rsidR="0060790E" w:rsidRPr="00B35173" w:rsidRDefault="0060790E" w:rsidP="00A8703C">
      <w:pPr>
        <w:pStyle w:val="a3"/>
        <w:numPr>
          <w:ilvl w:val="0"/>
          <w:numId w:val="131"/>
        </w:numPr>
        <w:tabs>
          <w:tab w:val="left" w:pos="1134"/>
        </w:tabs>
        <w:ind w:left="0" w:right="-1" w:firstLine="709"/>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60790E" w:rsidRDefault="0060790E" w:rsidP="0060790E">
      <w:pPr>
        <w:tabs>
          <w:tab w:val="left" w:pos="1134"/>
        </w:tabs>
        <w:ind w:right="-1" w:firstLine="709"/>
        <w:jc w:val="both"/>
        <w:rPr>
          <w:sz w:val="28"/>
          <w:szCs w:val="28"/>
        </w:rPr>
      </w:pPr>
    </w:p>
    <w:p w:rsidR="0060790E" w:rsidRDefault="0060790E" w:rsidP="0060790E">
      <w:pPr>
        <w:tabs>
          <w:tab w:val="left" w:pos="1134"/>
        </w:tabs>
        <w:ind w:left="-142" w:right="-1" w:firstLine="426"/>
        <w:jc w:val="both"/>
        <w:rPr>
          <w:sz w:val="28"/>
          <w:szCs w:val="28"/>
        </w:rPr>
      </w:pPr>
    </w:p>
    <w:p w:rsidR="0060790E" w:rsidRDefault="0060790E" w:rsidP="0060790E">
      <w:pPr>
        <w:tabs>
          <w:tab w:val="left" w:pos="1134"/>
        </w:tabs>
        <w:ind w:left="-142" w:right="-1" w:firstLine="426"/>
        <w:jc w:val="both"/>
        <w:rPr>
          <w:sz w:val="28"/>
          <w:szCs w:val="28"/>
        </w:rPr>
      </w:pPr>
    </w:p>
    <w:p w:rsidR="0060790E" w:rsidRDefault="0060790E" w:rsidP="0060790E">
      <w:pPr>
        <w:pStyle w:val="a8"/>
        <w:rPr>
          <w:rFonts w:ascii="Times New Roman" w:eastAsia="Times New Roman" w:hAnsi="Times New Roman"/>
          <w:b/>
          <w:sz w:val="28"/>
          <w:szCs w:val="28"/>
          <w:lang w:val="ru-RU" w:eastAsia="ru-RU"/>
        </w:rPr>
      </w:pPr>
    </w:p>
    <w:p w:rsidR="0060790E" w:rsidRDefault="0060790E" w:rsidP="0060790E">
      <w:pPr>
        <w:pStyle w:val="a8"/>
        <w:rPr>
          <w:rFonts w:ascii="Times New Roman" w:eastAsia="Times New Roman" w:hAnsi="Times New Roman"/>
          <w:b/>
          <w:sz w:val="28"/>
          <w:szCs w:val="28"/>
          <w:lang w:val="ru-RU" w:eastAsia="ru-RU"/>
        </w:rPr>
      </w:pPr>
    </w:p>
    <w:p w:rsidR="008A7FEA" w:rsidRDefault="008A7FEA"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60790E" w:rsidRDefault="0060790E" w:rsidP="00BB008C">
      <w:pPr>
        <w:jc w:val="center"/>
        <w:rPr>
          <w:b/>
          <w:sz w:val="28"/>
          <w:szCs w:val="28"/>
        </w:rPr>
      </w:pPr>
    </w:p>
    <w:p w:rsidR="008A7FEA" w:rsidRDefault="008A7FEA" w:rsidP="00BB008C">
      <w:pPr>
        <w:jc w:val="center"/>
        <w:rPr>
          <w:b/>
          <w:sz w:val="28"/>
          <w:szCs w:val="28"/>
        </w:rPr>
      </w:pPr>
    </w:p>
    <w:p w:rsidR="008A7FEA" w:rsidRDefault="008A7FEA" w:rsidP="00BB008C">
      <w:pPr>
        <w:jc w:val="center"/>
        <w:rPr>
          <w:b/>
          <w:sz w:val="28"/>
          <w:szCs w:val="28"/>
        </w:rPr>
      </w:pPr>
    </w:p>
    <w:p w:rsidR="008A7FEA" w:rsidRDefault="008A7FEA" w:rsidP="00BB008C">
      <w:pPr>
        <w:jc w:val="center"/>
        <w:rPr>
          <w:b/>
          <w:sz w:val="28"/>
          <w:szCs w:val="28"/>
        </w:rPr>
      </w:pPr>
    </w:p>
    <w:p w:rsidR="008A7FEA" w:rsidRDefault="008A7FEA" w:rsidP="00BB008C">
      <w:pPr>
        <w:jc w:val="center"/>
        <w:rPr>
          <w:b/>
          <w:sz w:val="28"/>
          <w:szCs w:val="28"/>
        </w:rPr>
      </w:pPr>
    </w:p>
    <w:p w:rsidR="008A7FEA" w:rsidRDefault="008A7FEA" w:rsidP="00BB008C">
      <w:pPr>
        <w:jc w:val="center"/>
        <w:rPr>
          <w:b/>
          <w:sz w:val="28"/>
          <w:szCs w:val="28"/>
        </w:rPr>
      </w:pPr>
    </w:p>
    <w:p w:rsidR="008A7FEA" w:rsidRDefault="008A7FEA" w:rsidP="00BB008C">
      <w:pPr>
        <w:jc w:val="center"/>
        <w:rPr>
          <w:b/>
          <w:sz w:val="28"/>
          <w:szCs w:val="28"/>
        </w:rPr>
      </w:pPr>
    </w:p>
    <w:p w:rsidR="00BB008C" w:rsidRDefault="00BB008C" w:rsidP="00BB008C">
      <w:pPr>
        <w:jc w:val="center"/>
        <w:rPr>
          <w:b/>
          <w:sz w:val="28"/>
          <w:szCs w:val="28"/>
        </w:rPr>
      </w:pPr>
      <w:r>
        <w:rPr>
          <w:b/>
          <w:sz w:val="28"/>
          <w:szCs w:val="28"/>
        </w:rPr>
        <w:t>О закреплении земельного участка за Муниципальным</w:t>
      </w:r>
    </w:p>
    <w:p w:rsidR="00BB008C" w:rsidRDefault="00BB008C" w:rsidP="00BB008C">
      <w:pPr>
        <w:jc w:val="center"/>
        <w:rPr>
          <w:b/>
          <w:sz w:val="28"/>
          <w:szCs w:val="28"/>
        </w:rPr>
      </w:pPr>
      <w:r>
        <w:rPr>
          <w:b/>
          <w:sz w:val="28"/>
          <w:szCs w:val="28"/>
        </w:rPr>
        <w:t>казенным образовательным учреждением</w:t>
      </w:r>
    </w:p>
    <w:p w:rsidR="00BB008C" w:rsidRDefault="00BB008C" w:rsidP="00BB008C">
      <w:pPr>
        <w:jc w:val="center"/>
        <w:rPr>
          <w:b/>
          <w:sz w:val="28"/>
          <w:szCs w:val="28"/>
        </w:rPr>
      </w:pPr>
      <w:r>
        <w:rPr>
          <w:b/>
          <w:sz w:val="28"/>
          <w:szCs w:val="28"/>
        </w:rPr>
        <w:t>«Куркакская СОШ»</w:t>
      </w:r>
    </w:p>
    <w:p w:rsidR="00BB008C" w:rsidRDefault="00BB008C" w:rsidP="00BB008C">
      <w:pPr>
        <w:rPr>
          <w:b/>
          <w:sz w:val="28"/>
          <w:szCs w:val="28"/>
        </w:rPr>
      </w:pPr>
    </w:p>
    <w:p w:rsidR="00BB008C" w:rsidRDefault="00BB008C" w:rsidP="00BB008C">
      <w:pPr>
        <w:ind w:firstLine="567"/>
        <w:jc w:val="both"/>
        <w:rPr>
          <w:sz w:val="28"/>
          <w:szCs w:val="28"/>
        </w:rPr>
      </w:pP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Муниципального казенного общеобразовательного учреждения </w:t>
      </w:r>
      <w:r w:rsidRPr="001C7718">
        <w:rPr>
          <w:sz w:val="28"/>
          <w:szCs w:val="28"/>
        </w:rPr>
        <w:t>«</w:t>
      </w:r>
      <w:r>
        <w:rPr>
          <w:sz w:val="28"/>
          <w:szCs w:val="28"/>
        </w:rPr>
        <w:t>Куркакская СОШ</w:t>
      </w:r>
      <w:r w:rsidRPr="001C7718">
        <w:rPr>
          <w:sz w:val="28"/>
          <w:szCs w:val="28"/>
        </w:rPr>
        <w:t>»</w:t>
      </w:r>
      <w:r>
        <w:rPr>
          <w:sz w:val="28"/>
          <w:szCs w:val="28"/>
        </w:rPr>
        <w:t xml:space="preserve"> Ярахмедов Кавус Магомедович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p>
    <w:p w:rsidR="00BB008C" w:rsidRDefault="00BB008C" w:rsidP="00BB008C">
      <w:pPr>
        <w:ind w:firstLine="567"/>
        <w:jc w:val="both"/>
        <w:rPr>
          <w:b/>
          <w:sz w:val="28"/>
          <w:szCs w:val="28"/>
        </w:rPr>
      </w:pPr>
    </w:p>
    <w:p w:rsidR="00BB008C" w:rsidRPr="00BB008C" w:rsidRDefault="00BB008C" w:rsidP="00BB008C">
      <w:pPr>
        <w:ind w:firstLine="567"/>
        <w:jc w:val="center"/>
        <w:rPr>
          <w:b/>
          <w:sz w:val="28"/>
          <w:szCs w:val="28"/>
        </w:rPr>
      </w:pPr>
      <w:r>
        <w:rPr>
          <w:b/>
          <w:sz w:val="28"/>
          <w:szCs w:val="28"/>
        </w:rPr>
        <w:t>Постановляет:</w:t>
      </w:r>
    </w:p>
    <w:p w:rsidR="00BB008C" w:rsidRDefault="00BB008C" w:rsidP="00A8703C">
      <w:pPr>
        <w:pStyle w:val="a3"/>
        <w:numPr>
          <w:ilvl w:val="0"/>
          <w:numId w:val="131"/>
        </w:numPr>
        <w:tabs>
          <w:tab w:val="left" w:pos="1134"/>
        </w:tabs>
        <w:ind w:left="0" w:firstLine="567"/>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муниципальным казенным общеобразовательным учреждением</w:t>
      </w:r>
      <w:r w:rsidRPr="007B0304">
        <w:rPr>
          <w:sz w:val="28"/>
          <w:szCs w:val="28"/>
        </w:rPr>
        <w:t xml:space="preserve"> </w:t>
      </w:r>
      <w:r>
        <w:rPr>
          <w:sz w:val="28"/>
          <w:szCs w:val="28"/>
        </w:rPr>
        <w:t xml:space="preserve">«Куркакская СОШ» средняя общеобразовательная школа»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1,1га. За школьным корпусом №1 и 0,11га. – за школьным зданием №2</w:t>
      </w:r>
      <w:r w:rsidRPr="007B0304">
        <w:rPr>
          <w:sz w:val="28"/>
          <w:szCs w:val="28"/>
        </w:rPr>
        <w:t xml:space="preserve"> </w:t>
      </w:r>
      <w:r>
        <w:rPr>
          <w:sz w:val="28"/>
          <w:szCs w:val="28"/>
        </w:rPr>
        <w:t>расположенного в черте с. Джугдиль из земель населенного пункта</w:t>
      </w:r>
    </w:p>
    <w:p w:rsidR="00BB008C" w:rsidRDefault="00BB008C" w:rsidP="00A8703C">
      <w:pPr>
        <w:pStyle w:val="a3"/>
        <w:numPr>
          <w:ilvl w:val="0"/>
          <w:numId w:val="131"/>
        </w:numPr>
        <w:tabs>
          <w:tab w:val="left" w:pos="1134"/>
        </w:tabs>
        <w:ind w:left="0" w:firstLine="567"/>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Куркакская СОШ</w:t>
      </w:r>
      <w:r w:rsidRPr="001C7718">
        <w:rPr>
          <w:sz w:val="28"/>
          <w:szCs w:val="28"/>
        </w:rPr>
        <w:t>»</w:t>
      </w:r>
      <w:r>
        <w:rPr>
          <w:sz w:val="28"/>
          <w:szCs w:val="28"/>
        </w:rPr>
        <w:t xml:space="preserve"> Ярахмедову К.М.   подготовить соответствующие  правоустанавливающие документы на земельный участок.</w:t>
      </w:r>
    </w:p>
    <w:p w:rsidR="00BB008C" w:rsidRPr="00BB008C" w:rsidRDefault="00BB008C" w:rsidP="00A8703C">
      <w:pPr>
        <w:pStyle w:val="a3"/>
        <w:numPr>
          <w:ilvl w:val="0"/>
          <w:numId w:val="131"/>
        </w:numPr>
        <w:tabs>
          <w:tab w:val="left" w:pos="1134"/>
        </w:tabs>
        <w:ind w:left="0" w:firstLine="567"/>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BB008C" w:rsidRDefault="00BB008C" w:rsidP="00BB008C">
      <w:pPr>
        <w:pStyle w:val="a8"/>
        <w:rPr>
          <w:rFonts w:ascii="Times New Roman" w:eastAsia="Times New Roman" w:hAnsi="Times New Roman"/>
          <w:b/>
          <w:sz w:val="28"/>
          <w:szCs w:val="28"/>
          <w:lang w:val="ru-RU" w:eastAsia="ru-RU"/>
        </w:rPr>
      </w:pPr>
    </w:p>
    <w:p w:rsidR="00BB008C" w:rsidRDefault="00BB008C" w:rsidP="00BB008C">
      <w:pPr>
        <w:pStyle w:val="a8"/>
        <w:rPr>
          <w:rFonts w:ascii="Times New Roman" w:eastAsia="Times New Roman" w:hAnsi="Times New Roman"/>
          <w:b/>
          <w:sz w:val="28"/>
          <w:szCs w:val="28"/>
          <w:lang w:val="ru-RU" w:eastAsia="ru-RU"/>
        </w:rPr>
      </w:pPr>
    </w:p>
    <w:p w:rsidR="00BB008C" w:rsidRDefault="00BB008C" w:rsidP="00BB008C">
      <w:pPr>
        <w:pStyle w:val="a8"/>
        <w:rPr>
          <w:rFonts w:ascii="Times New Roman" w:eastAsia="Times New Roman" w:hAnsi="Times New Roman"/>
          <w:b/>
          <w:sz w:val="28"/>
          <w:szCs w:val="28"/>
          <w:lang w:val="ru-RU" w:eastAsia="ru-RU"/>
        </w:rPr>
      </w:pPr>
    </w:p>
    <w:p w:rsidR="00BB008C" w:rsidRDefault="00BB008C" w:rsidP="00BB008C">
      <w:pPr>
        <w:pStyle w:val="a8"/>
        <w:rPr>
          <w:rFonts w:ascii="Times New Roman" w:eastAsia="Times New Roman" w:hAnsi="Times New Roman"/>
          <w:b/>
          <w:sz w:val="28"/>
          <w:szCs w:val="28"/>
          <w:lang w:val="ru-RU" w:eastAsia="ru-RU"/>
        </w:rPr>
      </w:pPr>
    </w:p>
    <w:p w:rsidR="00BB008C" w:rsidRDefault="00BB008C" w:rsidP="00BB008C">
      <w:pPr>
        <w:pStyle w:val="a8"/>
        <w:rPr>
          <w:rFonts w:ascii="Times New Roman" w:eastAsia="Times New Roman" w:hAnsi="Times New Roman"/>
          <w:b/>
          <w:sz w:val="28"/>
          <w:szCs w:val="28"/>
          <w:lang w:val="ru-RU" w:eastAsia="ru-RU"/>
        </w:rPr>
      </w:pPr>
    </w:p>
    <w:p w:rsidR="00BB008C" w:rsidRDefault="00BB008C" w:rsidP="00BB008C">
      <w:pPr>
        <w:pStyle w:val="a8"/>
        <w:rPr>
          <w:rFonts w:ascii="Times New Roman" w:eastAsia="Times New Roman" w:hAnsi="Times New Roman"/>
          <w:b/>
          <w:sz w:val="28"/>
          <w:szCs w:val="28"/>
          <w:lang w:val="ru-RU" w:eastAsia="ru-RU"/>
        </w:rPr>
      </w:pPr>
    </w:p>
    <w:p w:rsidR="00BB008C" w:rsidRDefault="00BB008C" w:rsidP="00BB008C">
      <w:pPr>
        <w:pStyle w:val="a8"/>
        <w:rPr>
          <w:rFonts w:ascii="Times New Roman" w:eastAsia="Times New Roman" w:hAnsi="Times New Roman"/>
          <w:b/>
          <w:sz w:val="28"/>
          <w:szCs w:val="28"/>
          <w:lang w:val="ru-RU" w:eastAsia="ru-RU"/>
        </w:rPr>
      </w:pPr>
    </w:p>
    <w:p w:rsidR="00BB008C" w:rsidRDefault="00BB008C" w:rsidP="00BB008C">
      <w:pPr>
        <w:pStyle w:val="a8"/>
        <w:rPr>
          <w:rFonts w:ascii="Times New Roman" w:eastAsia="Times New Roman" w:hAnsi="Times New Roman"/>
          <w:b/>
          <w:sz w:val="28"/>
          <w:szCs w:val="28"/>
          <w:lang w:val="ru-RU" w:eastAsia="ru-RU"/>
        </w:rPr>
      </w:pPr>
    </w:p>
    <w:p w:rsidR="00BB008C" w:rsidRPr="00405E2C" w:rsidRDefault="00BB008C" w:rsidP="00BB008C">
      <w:pPr>
        <w:pStyle w:val="a8"/>
        <w:rPr>
          <w:rFonts w:ascii="Times New Roman" w:eastAsia="Times New Roman" w:hAnsi="Times New Roman"/>
          <w:b/>
          <w:sz w:val="28"/>
          <w:szCs w:val="28"/>
          <w:lang w:val="ru-RU" w:eastAsia="ru-RU"/>
        </w:rPr>
      </w:pPr>
    </w:p>
    <w:p w:rsidR="00BB008C" w:rsidRPr="001304CD" w:rsidRDefault="00BB008C" w:rsidP="00BB008C">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BB008C" w:rsidRPr="001304CD" w:rsidRDefault="00BB008C" w:rsidP="00BB008C">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BB008C" w:rsidRDefault="00BB008C" w:rsidP="00BB008C">
      <w:pPr>
        <w:jc w:val="center"/>
        <w:rPr>
          <w:b/>
          <w:sz w:val="28"/>
          <w:szCs w:val="28"/>
        </w:rPr>
      </w:pPr>
    </w:p>
    <w:p w:rsidR="00BB008C" w:rsidRDefault="00BB008C" w:rsidP="00BB008C">
      <w:pPr>
        <w:jc w:val="center"/>
        <w:rPr>
          <w:b/>
          <w:sz w:val="28"/>
          <w:szCs w:val="28"/>
        </w:rPr>
      </w:pPr>
    </w:p>
    <w:p w:rsidR="00BB008C" w:rsidRDefault="00BB008C" w:rsidP="00BB008C">
      <w:pPr>
        <w:jc w:val="center"/>
        <w:rPr>
          <w:b/>
          <w:sz w:val="28"/>
          <w:szCs w:val="28"/>
        </w:rPr>
      </w:pPr>
    </w:p>
    <w:p w:rsidR="004D4887" w:rsidRDefault="004D4887" w:rsidP="004D4887">
      <w:pPr>
        <w:rPr>
          <w:b/>
          <w:sz w:val="28"/>
          <w:szCs w:val="28"/>
        </w:rPr>
      </w:pPr>
    </w:p>
    <w:p w:rsidR="00BB008C" w:rsidRDefault="00BB008C" w:rsidP="004D4887">
      <w:pPr>
        <w:rPr>
          <w:b/>
          <w:sz w:val="28"/>
          <w:szCs w:val="28"/>
        </w:rPr>
      </w:pPr>
    </w:p>
    <w:p w:rsidR="00BB008C" w:rsidRDefault="00BB008C" w:rsidP="004D4887">
      <w:pPr>
        <w:rPr>
          <w:b/>
          <w:sz w:val="28"/>
          <w:szCs w:val="28"/>
        </w:rPr>
      </w:pPr>
    </w:p>
    <w:p w:rsidR="00BB008C" w:rsidRDefault="00BB008C" w:rsidP="004D4887">
      <w:pPr>
        <w:rPr>
          <w:b/>
          <w:sz w:val="28"/>
          <w:szCs w:val="28"/>
        </w:rPr>
      </w:pPr>
    </w:p>
    <w:p w:rsidR="00BB008C" w:rsidRDefault="00BB008C" w:rsidP="004D4887">
      <w:pPr>
        <w:rPr>
          <w:b/>
          <w:sz w:val="28"/>
          <w:szCs w:val="28"/>
        </w:rPr>
      </w:pPr>
    </w:p>
    <w:p w:rsidR="00BB008C" w:rsidRDefault="00BB008C" w:rsidP="004D4887">
      <w:pPr>
        <w:rPr>
          <w:b/>
          <w:sz w:val="28"/>
          <w:szCs w:val="28"/>
        </w:rPr>
      </w:pPr>
    </w:p>
    <w:p w:rsidR="00BB008C" w:rsidRDefault="00BB008C" w:rsidP="004D4887">
      <w:pPr>
        <w:rPr>
          <w:b/>
          <w:sz w:val="28"/>
          <w:szCs w:val="28"/>
        </w:rPr>
      </w:pPr>
    </w:p>
    <w:p w:rsidR="00BB008C" w:rsidRDefault="00BB008C" w:rsidP="004D4887">
      <w:pPr>
        <w:rPr>
          <w:b/>
          <w:sz w:val="28"/>
          <w:szCs w:val="28"/>
        </w:rPr>
      </w:pPr>
    </w:p>
    <w:p w:rsidR="008A7FEA" w:rsidRDefault="008A7FEA" w:rsidP="004D4887">
      <w:pPr>
        <w:rPr>
          <w:b/>
          <w:sz w:val="28"/>
          <w:szCs w:val="28"/>
        </w:rPr>
      </w:pPr>
    </w:p>
    <w:p w:rsidR="008A7FEA" w:rsidRDefault="008A7FEA" w:rsidP="004D4887">
      <w:pPr>
        <w:rPr>
          <w:b/>
          <w:sz w:val="28"/>
          <w:szCs w:val="28"/>
        </w:rPr>
      </w:pPr>
    </w:p>
    <w:p w:rsidR="008A7FEA" w:rsidRDefault="008A7FEA" w:rsidP="004D4887">
      <w:pPr>
        <w:rPr>
          <w:b/>
          <w:sz w:val="28"/>
          <w:szCs w:val="28"/>
        </w:rPr>
      </w:pPr>
    </w:p>
    <w:p w:rsidR="008A7FEA" w:rsidRDefault="008A7FEA" w:rsidP="004D4887">
      <w:pPr>
        <w:rPr>
          <w:b/>
          <w:sz w:val="28"/>
          <w:szCs w:val="28"/>
        </w:rPr>
      </w:pPr>
    </w:p>
    <w:p w:rsidR="008A7FEA" w:rsidRDefault="008A7FEA" w:rsidP="004D4887">
      <w:pPr>
        <w:rPr>
          <w:b/>
          <w:sz w:val="28"/>
          <w:szCs w:val="28"/>
        </w:rPr>
      </w:pPr>
    </w:p>
    <w:p w:rsidR="008A7FEA" w:rsidRDefault="008A7FEA" w:rsidP="004D4887">
      <w:pPr>
        <w:rPr>
          <w:b/>
          <w:sz w:val="28"/>
          <w:szCs w:val="28"/>
        </w:rPr>
      </w:pPr>
    </w:p>
    <w:p w:rsidR="00BB008C" w:rsidRDefault="00BB008C" w:rsidP="004D4887">
      <w:pPr>
        <w:rPr>
          <w:b/>
          <w:sz w:val="28"/>
          <w:szCs w:val="28"/>
        </w:rPr>
      </w:pPr>
    </w:p>
    <w:p w:rsidR="00BB008C" w:rsidRDefault="00BB008C" w:rsidP="004D4887">
      <w:pPr>
        <w:rPr>
          <w:b/>
          <w:sz w:val="28"/>
          <w:szCs w:val="28"/>
        </w:rPr>
      </w:pPr>
    </w:p>
    <w:p w:rsidR="004D4887" w:rsidRDefault="004D4887" w:rsidP="004D4887">
      <w:pPr>
        <w:jc w:val="center"/>
        <w:rPr>
          <w:b/>
          <w:sz w:val="28"/>
          <w:szCs w:val="28"/>
        </w:rPr>
      </w:pPr>
      <w:r>
        <w:rPr>
          <w:b/>
          <w:sz w:val="28"/>
          <w:szCs w:val="28"/>
        </w:rPr>
        <w:t>О закреплении земельного участка за Муниципальным</w:t>
      </w:r>
    </w:p>
    <w:p w:rsidR="004D4887" w:rsidRDefault="004D4887" w:rsidP="004D4887">
      <w:pPr>
        <w:jc w:val="center"/>
        <w:rPr>
          <w:b/>
          <w:sz w:val="28"/>
          <w:szCs w:val="28"/>
        </w:rPr>
      </w:pPr>
      <w:r>
        <w:rPr>
          <w:b/>
          <w:sz w:val="28"/>
          <w:szCs w:val="28"/>
        </w:rPr>
        <w:t>казенным образовательным учреждением</w:t>
      </w:r>
    </w:p>
    <w:p w:rsidR="004D4887" w:rsidRDefault="004D4887" w:rsidP="004D4887">
      <w:pPr>
        <w:jc w:val="center"/>
        <w:rPr>
          <w:b/>
          <w:sz w:val="28"/>
          <w:szCs w:val="28"/>
        </w:rPr>
      </w:pPr>
      <w:r>
        <w:rPr>
          <w:b/>
          <w:sz w:val="28"/>
          <w:szCs w:val="28"/>
        </w:rPr>
        <w:t>«Аркитская СОШ»</w:t>
      </w:r>
    </w:p>
    <w:p w:rsidR="004D4887" w:rsidRDefault="004D4887" w:rsidP="004D4887">
      <w:pPr>
        <w:rPr>
          <w:b/>
          <w:sz w:val="28"/>
          <w:szCs w:val="28"/>
        </w:rPr>
      </w:pPr>
    </w:p>
    <w:p w:rsidR="004D4887" w:rsidRDefault="004D4887" w:rsidP="004D4887">
      <w:pPr>
        <w:ind w:left="-142" w:right="-1" w:firstLine="426"/>
        <w:jc w:val="both"/>
        <w:rPr>
          <w:sz w:val="28"/>
          <w:szCs w:val="28"/>
        </w:rPr>
      </w:pPr>
      <w:r w:rsidRPr="001C7718">
        <w:rPr>
          <w:sz w:val="28"/>
          <w:szCs w:val="28"/>
        </w:rPr>
        <w:t xml:space="preserve">Рассмотрев </w:t>
      </w:r>
      <w:r>
        <w:rPr>
          <w:sz w:val="28"/>
          <w:szCs w:val="28"/>
        </w:rPr>
        <w:t xml:space="preserve"> заявление</w:t>
      </w:r>
      <w:r w:rsidRPr="001C7718">
        <w:rPr>
          <w:sz w:val="28"/>
          <w:szCs w:val="28"/>
        </w:rPr>
        <w:t xml:space="preserve"> </w:t>
      </w:r>
      <w:r>
        <w:rPr>
          <w:sz w:val="28"/>
          <w:szCs w:val="28"/>
        </w:rPr>
        <w:t>директора</w:t>
      </w:r>
      <w:r w:rsidRPr="001C7718">
        <w:rPr>
          <w:sz w:val="28"/>
          <w:szCs w:val="28"/>
        </w:rPr>
        <w:t xml:space="preserve"> </w:t>
      </w:r>
      <w:r>
        <w:rPr>
          <w:sz w:val="28"/>
          <w:szCs w:val="28"/>
        </w:rPr>
        <w:t xml:space="preserve">МКОУ- Муниципального казенного общеобразовательного учреждения </w:t>
      </w:r>
      <w:r w:rsidRPr="001C7718">
        <w:rPr>
          <w:sz w:val="28"/>
          <w:szCs w:val="28"/>
        </w:rPr>
        <w:t>«</w:t>
      </w:r>
      <w:r>
        <w:rPr>
          <w:sz w:val="28"/>
          <w:szCs w:val="28"/>
        </w:rPr>
        <w:t>Аркитская СОШ</w:t>
      </w:r>
      <w:r w:rsidRPr="001C7718">
        <w:rPr>
          <w:sz w:val="28"/>
          <w:szCs w:val="28"/>
        </w:rPr>
        <w:t>»</w:t>
      </w:r>
      <w:r>
        <w:rPr>
          <w:sz w:val="28"/>
          <w:szCs w:val="28"/>
        </w:rPr>
        <w:t xml:space="preserve"> Гаджиев Магомедзафир </w:t>
      </w:r>
      <w:r>
        <w:rPr>
          <w:sz w:val="28"/>
          <w:szCs w:val="28"/>
        </w:rPr>
        <w:tab/>
        <w:t xml:space="preserve">Садыкович  о </w:t>
      </w:r>
      <w:r w:rsidRPr="001C7718">
        <w:rPr>
          <w:sz w:val="28"/>
          <w:szCs w:val="28"/>
        </w:rPr>
        <w:t>закреплении земельно</w:t>
      </w:r>
      <w:r>
        <w:rPr>
          <w:sz w:val="28"/>
          <w:szCs w:val="28"/>
        </w:rPr>
        <w:t xml:space="preserve">го участка для обслуживания административного здания школы и на основании  ст. 20 Земельного кодекса РФ, администрация МР «Табасаранский район»  </w:t>
      </w:r>
    </w:p>
    <w:p w:rsidR="004D4887" w:rsidRDefault="004D4887" w:rsidP="004D4887">
      <w:pPr>
        <w:ind w:left="-142" w:right="-1" w:firstLine="426"/>
        <w:jc w:val="both"/>
        <w:rPr>
          <w:b/>
          <w:sz w:val="28"/>
          <w:szCs w:val="28"/>
        </w:rPr>
      </w:pPr>
    </w:p>
    <w:p w:rsidR="004D4887" w:rsidRPr="00BB008C" w:rsidRDefault="00BB008C" w:rsidP="00BB008C">
      <w:pPr>
        <w:ind w:right="-1" w:firstLine="851"/>
        <w:rPr>
          <w:b/>
          <w:sz w:val="28"/>
          <w:szCs w:val="28"/>
        </w:rPr>
      </w:pPr>
      <w:r>
        <w:rPr>
          <w:b/>
          <w:sz w:val="28"/>
          <w:szCs w:val="28"/>
        </w:rPr>
        <w:t xml:space="preserve">                                       </w:t>
      </w:r>
      <w:r w:rsidR="004D4887">
        <w:rPr>
          <w:b/>
          <w:sz w:val="28"/>
          <w:szCs w:val="28"/>
        </w:rPr>
        <w:t>Постановляет:</w:t>
      </w:r>
    </w:p>
    <w:p w:rsidR="004D4887" w:rsidRDefault="004D4887" w:rsidP="00A8703C">
      <w:pPr>
        <w:pStyle w:val="a3"/>
        <w:numPr>
          <w:ilvl w:val="0"/>
          <w:numId w:val="131"/>
        </w:numPr>
        <w:tabs>
          <w:tab w:val="left" w:pos="1134"/>
        </w:tabs>
        <w:ind w:left="0" w:right="-1" w:firstLine="851"/>
        <w:jc w:val="both"/>
        <w:rPr>
          <w:sz w:val="28"/>
          <w:szCs w:val="28"/>
        </w:rPr>
      </w:pPr>
      <w:r w:rsidRPr="007B0304">
        <w:rPr>
          <w:sz w:val="28"/>
          <w:szCs w:val="28"/>
        </w:rPr>
        <w:t>Закрепить</w:t>
      </w:r>
      <w:r>
        <w:rPr>
          <w:sz w:val="28"/>
          <w:szCs w:val="28"/>
        </w:rPr>
        <w:t xml:space="preserve"> за</w:t>
      </w:r>
      <w:r w:rsidRPr="007B0304">
        <w:rPr>
          <w:sz w:val="28"/>
          <w:szCs w:val="28"/>
        </w:rPr>
        <w:t xml:space="preserve"> </w:t>
      </w:r>
      <w:r>
        <w:rPr>
          <w:sz w:val="28"/>
          <w:szCs w:val="28"/>
        </w:rPr>
        <w:t>муниципальным казенным общеобразовательным учреждением</w:t>
      </w:r>
      <w:r w:rsidRPr="007B0304">
        <w:rPr>
          <w:sz w:val="28"/>
          <w:szCs w:val="28"/>
        </w:rPr>
        <w:t xml:space="preserve"> </w:t>
      </w:r>
      <w:r>
        <w:rPr>
          <w:sz w:val="28"/>
          <w:szCs w:val="28"/>
        </w:rPr>
        <w:t xml:space="preserve">«Аркитская СОШ» средняя общеобразовательная школа» в постоянное (бессрочное) пользование </w:t>
      </w:r>
      <w:r w:rsidRPr="007B0304">
        <w:rPr>
          <w:sz w:val="28"/>
          <w:szCs w:val="28"/>
        </w:rPr>
        <w:t>земельный участ</w:t>
      </w:r>
      <w:r>
        <w:rPr>
          <w:sz w:val="28"/>
          <w:szCs w:val="28"/>
        </w:rPr>
        <w:t>ок</w:t>
      </w:r>
      <w:r w:rsidRPr="00B35173">
        <w:rPr>
          <w:sz w:val="28"/>
          <w:szCs w:val="28"/>
        </w:rPr>
        <w:t xml:space="preserve"> </w:t>
      </w:r>
      <w:r>
        <w:rPr>
          <w:sz w:val="28"/>
          <w:szCs w:val="28"/>
        </w:rPr>
        <w:t>площадью 3781м2</w:t>
      </w:r>
      <w:r w:rsidR="00BB008C">
        <w:rPr>
          <w:sz w:val="28"/>
          <w:szCs w:val="28"/>
        </w:rPr>
        <w:t xml:space="preserve"> </w:t>
      </w:r>
      <w:r>
        <w:rPr>
          <w:sz w:val="28"/>
          <w:szCs w:val="28"/>
        </w:rPr>
        <w:t>расположенного в черте с. Аркит из земель населенного пункта</w:t>
      </w:r>
      <w:r w:rsidR="00BB008C">
        <w:rPr>
          <w:sz w:val="28"/>
          <w:szCs w:val="28"/>
        </w:rPr>
        <w:t>.</w:t>
      </w:r>
    </w:p>
    <w:p w:rsidR="004D4887" w:rsidRDefault="004D4887" w:rsidP="00A8703C">
      <w:pPr>
        <w:pStyle w:val="a3"/>
        <w:numPr>
          <w:ilvl w:val="0"/>
          <w:numId w:val="131"/>
        </w:numPr>
        <w:tabs>
          <w:tab w:val="left" w:pos="1134"/>
        </w:tabs>
        <w:ind w:left="0" w:right="-1" w:firstLine="851"/>
        <w:jc w:val="both"/>
        <w:rPr>
          <w:sz w:val="28"/>
          <w:szCs w:val="28"/>
        </w:rPr>
      </w:pPr>
      <w:r>
        <w:rPr>
          <w:sz w:val="28"/>
          <w:szCs w:val="28"/>
        </w:rPr>
        <w:t>Директору МКОУ.</w:t>
      </w:r>
      <w:r w:rsidRPr="00EF1782">
        <w:rPr>
          <w:sz w:val="28"/>
          <w:szCs w:val="28"/>
        </w:rPr>
        <w:t xml:space="preserve"> </w:t>
      </w:r>
      <w:r w:rsidRPr="001C7718">
        <w:rPr>
          <w:sz w:val="28"/>
          <w:szCs w:val="28"/>
        </w:rPr>
        <w:t>«</w:t>
      </w:r>
      <w:r>
        <w:rPr>
          <w:sz w:val="28"/>
          <w:szCs w:val="28"/>
        </w:rPr>
        <w:t>Аркитская СОШ</w:t>
      </w:r>
      <w:r w:rsidRPr="001C7718">
        <w:rPr>
          <w:sz w:val="28"/>
          <w:szCs w:val="28"/>
        </w:rPr>
        <w:t>»</w:t>
      </w:r>
      <w:r>
        <w:rPr>
          <w:sz w:val="28"/>
          <w:szCs w:val="28"/>
        </w:rPr>
        <w:t xml:space="preserve"> Гаджиеву М.С. подготовить                   соответствующие  правоустанавливающие документы на земельный участок.</w:t>
      </w:r>
    </w:p>
    <w:p w:rsidR="004D4887" w:rsidRPr="00B35173" w:rsidRDefault="004D4887" w:rsidP="00A8703C">
      <w:pPr>
        <w:pStyle w:val="a3"/>
        <w:numPr>
          <w:ilvl w:val="0"/>
          <w:numId w:val="131"/>
        </w:numPr>
        <w:tabs>
          <w:tab w:val="left" w:pos="1134"/>
        </w:tabs>
        <w:ind w:left="0" w:right="-1" w:firstLine="851"/>
        <w:jc w:val="both"/>
        <w:rPr>
          <w:sz w:val="28"/>
          <w:szCs w:val="28"/>
        </w:rPr>
      </w:pPr>
      <w:r>
        <w:rPr>
          <w:sz w:val="28"/>
          <w:szCs w:val="28"/>
        </w:rPr>
        <w:t>Контроль за исполнением настоящего постановления возложить на 1-й зам. главы администрации Абдулова А.Ш.</w:t>
      </w:r>
      <w:r w:rsidRPr="00B35173">
        <w:rPr>
          <w:sz w:val="28"/>
          <w:szCs w:val="28"/>
        </w:rPr>
        <w:t xml:space="preserve"> </w:t>
      </w:r>
    </w:p>
    <w:p w:rsidR="004D4887" w:rsidRDefault="004D4887" w:rsidP="00BB008C">
      <w:pPr>
        <w:tabs>
          <w:tab w:val="left" w:pos="1134"/>
        </w:tabs>
        <w:ind w:right="-1" w:firstLine="851"/>
        <w:jc w:val="both"/>
        <w:rPr>
          <w:sz w:val="28"/>
          <w:szCs w:val="28"/>
        </w:rPr>
      </w:pPr>
    </w:p>
    <w:p w:rsidR="004D4887" w:rsidRDefault="004D4887" w:rsidP="00BB008C">
      <w:pPr>
        <w:tabs>
          <w:tab w:val="left" w:pos="1134"/>
        </w:tabs>
        <w:ind w:right="-1" w:firstLine="851"/>
        <w:jc w:val="both"/>
        <w:rPr>
          <w:sz w:val="28"/>
          <w:szCs w:val="28"/>
        </w:rPr>
      </w:pPr>
    </w:p>
    <w:p w:rsidR="004D4887" w:rsidRDefault="004D4887" w:rsidP="004D4887">
      <w:pPr>
        <w:tabs>
          <w:tab w:val="left" w:pos="1134"/>
        </w:tabs>
        <w:ind w:left="-142" w:right="-1" w:firstLine="426"/>
        <w:jc w:val="both"/>
        <w:rPr>
          <w:sz w:val="28"/>
          <w:szCs w:val="28"/>
        </w:rPr>
      </w:pPr>
    </w:p>
    <w:p w:rsidR="004D4887" w:rsidRDefault="004D4887" w:rsidP="004D4887">
      <w:pPr>
        <w:tabs>
          <w:tab w:val="left" w:pos="1134"/>
        </w:tabs>
        <w:ind w:left="-142" w:right="-1" w:firstLine="426"/>
        <w:jc w:val="both"/>
        <w:rPr>
          <w:sz w:val="28"/>
          <w:szCs w:val="28"/>
        </w:rPr>
      </w:pPr>
    </w:p>
    <w:p w:rsidR="004D4887" w:rsidRDefault="004D4887" w:rsidP="004D4887">
      <w:pPr>
        <w:pStyle w:val="a8"/>
        <w:ind w:left="-142" w:right="-1" w:firstLine="426"/>
        <w:rPr>
          <w:rFonts w:ascii="Times New Roman" w:eastAsia="Times New Roman" w:hAnsi="Times New Roman"/>
          <w:b/>
          <w:sz w:val="28"/>
          <w:szCs w:val="28"/>
          <w:lang w:val="ru-RU" w:eastAsia="ru-RU"/>
        </w:rPr>
      </w:pPr>
    </w:p>
    <w:p w:rsidR="004D4887" w:rsidRPr="00405E2C" w:rsidRDefault="004D4887" w:rsidP="004D4887">
      <w:pPr>
        <w:pStyle w:val="a8"/>
        <w:rPr>
          <w:rFonts w:ascii="Times New Roman" w:eastAsia="Times New Roman" w:hAnsi="Times New Roman"/>
          <w:b/>
          <w:sz w:val="28"/>
          <w:szCs w:val="28"/>
          <w:lang w:val="ru-RU" w:eastAsia="ru-RU"/>
        </w:rPr>
      </w:pPr>
    </w:p>
    <w:p w:rsidR="004D4887" w:rsidRPr="001304CD" w:rsidRDefault="004D4887" w:rsidP="004D4887">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4D4887" w:rsidRPr="001304CD" w:rsidRDefault="004D4887" w:rsidP="004D4887">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4D4887" w:rsidRDefault="004D4887" w:rsidP="004D4887">
      <w:pPr>
        <w:jc w:val="center"/>
        <w:rPr>
          <w:b/>
          <w:sz w:val="28"/>
          <w:szCs w:val="28"/>
        </w:rPr>
      </w:pPr>
    </w:p>
    <w:p w:rsidR="004D4887" w:rsidRDefault="004D4887" w:rsidP="004D4887">
      <w:pPr>
        <w:jc w:val="center"/>
        <w:rPr>
          <w:b/>
          <w:sz w:val="28"/>
          <w:szCs w:val="28"/>
        </w:rPr>
      </w:pPr>
    </w:p>
    <w:p w:rsidR="004D4887" w:rsidRDefault="004D4887" w:rsidP="004D4887">
      <w:pPr>
        <w:jc w:val="center"/>
        <w:rPr>
          <w:b/>
          <w:sz w:val="28"/>
          <w:szCs w:val="28"/>
        </w:rPr>
      </w:pPr>
    </w:p>
    <w:p w:rsidR="004D4887" w:rsidRDefault="004D4887" w:rsidP="004D4887">
      <w:pPr>
        <w:jc w:val="center"/>
        <w:rPr>
          <w:b/>
          <w:sz w:val="28"/>
          <w:szCs w:val="28"/>
        </w:rPr>
      </w:pPr>
    </w:p>
    <w:p w:rsidR="004D4887" w:rsidRDefault="004D4887" w:rsidP="004D4887">
      <w:pPr>
        <w:jc w:val="center"/>
        <w:rPr>
          <w:b/>
          <w:sz w:val="28"/>
          <w:szCs w:val="28"/>
        </w:rPr>
      </w:pPr>
    </w:p>
    <w:p w:rsidR="002715FE" w:rsidRDefault="002715FE" w:rsidP="002715FE">
      <w:pPr>
        <w:jc w:val="center"/>
        <w:rPr>
          <w:b/>
          <w:sz w:val="28"/>
          <w:szCs w:val="28"/>
        </w:rPr>
      </w:pPr>
    </w:p>
    <w:p w:rsidR="002715FE" w:rsidRDefault="002715FE" w:rsidP="002715FE">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2715FE" w:rsidRDefault="002715FE" w:rsidP="00B777F0">
      <w:pPr>
        <w:jc w:val="center"/>
        <w:rPr>
          <w:b/>
          <w:sz w:val="28"/>
          <w:szCs w:val="28"/>
        </w:rPr>
      </w:pPr>
    </w:p>
    <w:p w:rsidR="00B777F0" w:rsidRDefault="00B777F0" w:rsidP="00B777F0">
      <w:pPr>
        <w:jc w:val="center"/>
        <w:rPr>
          <w:b/>
          <w:sz w:val="28"/>
          <w:szCs w:val="28"/>
        </w:rPr>
      </w:pPr>
      <w:r>
        <w:rPr>
          <w:b/>
          <w:sz w:val="28"/>
          <w:szCs w:val="28"/>
        </w:rPr>
        <w:t>О передаче муниципального здания №1 МКОУ – муниципальное</w:t>
      </w:r>
    </w:p>
    <w:p w:rsidR="00B777F0" w:rsidRDefault="00B777F0" w:rsidP="00B777F0">
      <w:pPr>
        <w:jc w:val="center"/>
        <w:rPr>
          <w:b/>
          <w:sz w:val="28"/>
          <w:szCs w:val="28"/>
        </w:rPr>
      </w:pPr>
      <w:r>
        <w:rPr>
          <w:b/>
          <w:sz w:val="28"/>
          <w:szCs w:val="28"/>
        </w:rPr>
        <w:t>казенное общеобразовательное учреждение</w:t>
      </w:r>
    </w:p>
    <w:p w:rsidR="00B777F0" w:rsidRDefault="00B777F0" w:rsidP="00B777F0">
      <w:pPr>
        <w:jc w:val="center"/>
        <w:rPr>
          <w:b/>
          <w:sz w:val="28"/>
          <w:szCs w:val="28"/>
        </w:rPr>
      </w:pPr>
      <w:r>
        <w:rPr>
          <w:b/>
          <w:sz w:val="28"/>
          <w:szCs w:val="28"/>
        </w:rPr>
        <w:t>«Дюбек СОШ»  в оперативное управление»</w:t>
      </w:r>
    </w:p>
    <w:p w:rsidR="00B777F0" w:rsidRDefault="00B777F0" w:rsidP="00B777F0">
      <w:pPr>
        <w:rPr>
          <w:b/>
          <w:sz w:val="28"/>
          <w:szCs w:val="28"/>
        </w:rPr>
      </w:pPr>
    </w:p>
    <w:p w:rsidR="00B777F0" w:rsidRDefault="00B777F0" w:rsidP="00B777F0">
      <w:pPr>
        <w:ind w:firstLine="567"/>
        <w:rPr>
          <w:b/>
          <w:sz w:val="28"/>
          <w:szCs w:val="28"/>
        </w:rPr>
      </w:pPr>
    </w:p>
    <w:p w:rsidR="00B777F0" w:rsidRPr="006C4A58" w:rsidRDefault="00B777F0" w:rsidP="00B777F0">
      <w:pPr>
        <w:ind w:firstLine="567"/>
        <w:jc w:val="both"/>
        <w:rPr>
          <w:sz w:val="28"/>
          <w:szCs w:val="28"/>
        </w:rPr>
      </w:pPr>
      <w:r w:rsidRPr="006C4A58">
        <w:rPr>
          <w:sz w:val="28"/>
          <w:szCs w:val="28"/>
        </w:rPr>
        <w:t xml:space="preserve">Рассмотрев заявление директора МКОУ – муниципального казенного общеобразовательного учреждения «Дюбек СОШ» о закреплении муниципального здания школы администрации МР «Табасаранский район». </w:t>
      </w:r>
    </w:p>
    <w:p w:rsidR="00B777F0" w:rsidRPr="006C4A58" w:rsidRDefault="00B777F0" w:rsidP="00B777F0">
      <w:pPr>
        <w:jc w:val="both"/>
        <w:rPr>
          <w:b/>
          <w:sz w:val="28"/>
          <w:szCs w:val="28"/>
        </w:rPr>
      </w:pPr>
      <w:r w:rsidRPr="006C4A58">
        <w:rPr>
          <w:b/>
          <w:sz w:val="28"/>
          <w:szCs w:val="28"/>
        </w:rPr>
        <w:t xml:space="preserve">ПОСТАНОВЛЯЕТ: </w:t>
      </w:r>
    </w:p>
    <w:p w:rsidR="00B777F0" w:rsidRPr="006C4A58" w:rsidRDefault="00B777F0" w:rsidP="00B777F0">
      <w:pPr>
        <w:jc w:val="both"/>
        <w:rPr>
          <w:sz w:val="28"/>
          <w:szCs w:val="28"/>
        </w:rPr>
      </w:pPr>
    </w:p>
    <w:p w:rsidR="00B777F0" w:rsidRPr="006C4A58" w:rsidRDefault="00B777F0" w:rsidP="00B777F0">
      <w:pPr>
        <w:pStyle w:val="a3"/>
        <w:numPr>
          <w:ilvl w:val="0"/>
          <w:numId w:val="129"/>
        </w:numPr>
        <w:tabs>
          <w:tab w:val="left" w:pos="1134"/>
        </w:tabs>
        <w:ind w:left="0" w:firstLine="567"/>
        <w:jc w:val="both"/>
        <w:rPr>
          <w:sz w:val="28"/>
          <w:szCs w:val="28"/>
        </w:rPr>
      </w:pPr>
      <w:r w:rsidRPr="006C4A58">
        <w:rPr>
          <w:sz w:val="28"/>
          <w:szCs w:val="28"/>
        </w:rPr>
        <w:t xml:space="preserve">Муниципальное здание </w:t>
      </w:r>
      <w:r>
        <w:rPr>
          <w:sz w:val="28"/>
          <w:szCs w:val="28"/>
        </w:rPr>
        <w:t xml:space="preserve">№1 </w:t>
      </w:r>
      <w:r w:rsidRPr="006C4A58">
        <w:rPr>
          <w:sz w:val="28"/>
          <w:szCs w:val="28"/>
        </w:rPr>
        <w:t>МКОУ – муниципального казенного общеобразовательного учреждения «Дюбек СОШ» общей площадью –</w:t>
      </w:r>
      <w:r>
        <w:rPr>
          <w:sz w:val="28"/>
          <w:szCs w:val="28"/>
        </w:rPr>
        <w:t xml:space="preserve"> 1361,3</w:t>
      </w:r>
      <w:r w:rsidRPr="006C4A58">
        <w:rPr>
          <w:sz w:val="28"/>
          <w:szCs w:val="28"/>
        </w:rPr>
        <w:t xml:space="preserve"> м. </w:t>
      </w:r>
      <w:r>
        <w:rPr>
          <w:sz w:val="28"/>
          <w:szCs w:val="28"/>
        </w:rPr>
        <w:t>кв</w:t>
      </w:r>
      <w:r w:rsidRPr="006C4A58">
        <w:rPr>
          <w:sz w:val="28"/>
          <w:szCs w:val="28"/>
        </w:rPr>
        <w:t xml:space="preserve">. расположенный по адресу: Республика Дагестан, Табасаранский район, с. Дюбек, передать в оперативное управление МКОУ «Дюбек СОШ». </w:t>
      </w:r>
    </w:p>
    <w:p w:rsidR="00B777F0" w:rsidRPr="006C4A58" w:rsidRDefault="00B777F0" w:rsidP="00B777F0">
      <w:pPr>
        <w:tabs>
          <w:tab w:val="left" w:pos="1134"/>
        </w:tabs>
        <w:ind w:firstLine="567"/>
        <w:jc w:val="both"/>
        <w:rPr>
          <w:sz w:val="28"/>
          <w:szCs w:val="28"/>
        </w:rPr>
      </w:pPr>
    </w:p>
    <w:p w:rsidR="00B777F0" w:rsidRPr="006C4A58" w:rsidRDefault="00B777F0" w:rsidP="00B777F0">
      <w:pPr>
        <w:tabs>
          <w:tab w:val="left" w:pos="1134"/>
        </w:tabs>
        <w:ind w:firstLine="567"/>
        <w:jc w:val="both"/>
        <w:rPr>
          <w:sz w:val="28"/>
          <w:szCs w:val="28"/>
        </w:rPr>
      </w:pPr>
    </w:p>
    <w:p w:rsidR="00B777F0" w:rsidRDefault="00B777F0" w:rsidP="00B777F0">
      <w:pPr>
        <w:tabs>
          <w:tab w:val="left" w:pos="1134"/>
        </w:tabs>
        <w:ind w:firstLine="567"/>
        <w:jc w:val="center"/>
        <w:rPr>
          <w:b/>
          <w:sz w:val="28"/>
          <w:szCs w:val="28"/>
        </w:rPr>
      </w:pPr>
    </w:p>
    <w:p w:rsidR="00B777F0" w:rsidRDefault="00B777F0" w:rsidP="00B777F0">
      <w:pPr>
        <w:tabs>
          <w:tab w:val="left" w:pos="1134"/>
        </w:tabs>
        <w:ind w:firstLine="567"/>
        <w:jc w:val="center"/>
        <w:rPr>
          <w:b/>
          <w:sz w:val="28"/>
          <w:szCs w:val="28"/>
        </w:rPr>
      </w:pPr>
    </w:p>
    <w:p w:rsidR="00B777F0" w:rsidRDefault="00B777F0" w:rsidP="00B777F0">
      <w:pPr>
        <w:jc w:val="center"/>
        <w:rPr>
          <w:b/>
          <w:sz w:val="28"/>
          <w:szCs w:val="28"/>
        </w:rPr>
      </w:pPr>
    </w:p>
    <w:p w:rsidR="00B777F0" w:rsidRPr="001304CD" w:rsidRDefault="00B777F0" w:rsidP="00B777F0">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B777F0" w:rsidRDefault="00B777F0" w:rsidP="00B777F0">
      <w:pPr>
        <w:jc w:val="center"/>
        <w:rPr>
          <w:b/>
          <w:sz w:val="28"/>
          <w:szCs w:val="28"/>
        </w:rPr>
      </w:pPr>
      <w:r w:rsidRPr="001304CD">
        <w:rPr>
          <w:b/>
          <w:sz w:val="28"/>
          <w:szCs w:val="28"/>
        </w:rPr>
        <w:t>МР «Табасаранский район»                                               И. Яралиев</w:t>
      </w: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B777F0" w:rsidRDefault="00B777F0" w:rsidP="00B777F0">
      <w:pPr>
        <w:jc w:val="center"/>
        <w:rPr>
          <w:b/>
          <w:sz w:val="28"/>
          <w:szCs w:val="28"/>
        </w:rPr>
      </w:pPr>
    </w:p>
    <w:p w:rsidR="00C62B46" w:rsidRPr="00C62B46" w:rsidRDefault="00C62B46" w:rsidP="00C62B46">
      <w:pPr>
        <w:jc w:val="both"/>
        <w:rPr>
          <w:b/>
          <w:sz w:val="28"/>
          <w:szCs w:val="28"/>
        </w:rPr>
      </w:pPr>
    </w:p>
    <w:p w:rsidR="00C62B46" w:rsidRPr="00C62B46" w:rsidRDefault="00C62B46" w:rsidP="00C62B46">
      <w:pPr>
        <w:jc w:val="center"/>
        <w:rPr>
          <w:b/>
          <w:sz w:val="28"/>
          <w:szCs w:val="28"/>
        </w:rPr>
      </w:pPr>
      <w:r w:rsidRPr="00C62B46">
        <w:rPr>
          <w:b/>
          <w:sz w:val="28"/>
          <w:szCs w:val="28"/>
        </w:rPr>
        <w:t>О назначении публичных слушаний по проекту</w:t>
      </w:r>
    </w:p>
    <w:p w:rsidR="00C62B46" w:rsidRPr="00C62B46" w:rsidRDefault="00C62B46" w:rsidP="00C62B46">
      <w:pPr>
        <w:jc w:val="center"/>
        <w:rPr>
          <w:b/>
          <w:sz w:val="28"/>
          <w:szCs w:val="28"/>
        </w:rPr>
      </w:pPr>
      <w:r w:rsidRPr="00C62B46">
        <w:rPr>
          <w:b/>
          <w:sz w:val="28"/>
          <w:szCs w:val="28"/>
        </w:rPr>
        <w:t>правил землепользования и застройки  на территории</w:t>
      </w:r>
    </w:p>
    <w:p w:rsidR="00C62B46" w:rsidRDefault="00C62B46" w:rsidP="00C62B46">
      <w:pPr>
        <w:jc w:val="center"/>
        <w:rPr>
          <w:b/>
          <w:sz w:val="28"/>
          <w:szCs w:val="28"/>
        </w:rPr>
      </w:pPr>
      <w:r w:rsidRPr="00C62B46">
        <w:rPr>
          <w:b/>
          <w:sz w:val="28"/>
          <w:szCs w:val="28"/>
        </w:rPr>
        <w:t>муниципального района «Табасаранский район»</w:t>
      </w:r>
    </w:p>
    <w:p w:rsidR="00C62B46" w:rsidRPr="00C62B46" w:rsidRDefault="00C62B46" w:rsidP="00C62B46">
      <w:pPr>
        <w:jc w:val="center"/>
        <w:rPr>
          <w:b/>
          <w:sz w:val="28"/>
          <w:szCs w:val="28"/>
        </w:rPr>
      </w:pPr>
      <w:r w:rsidRPr="00C62B46">
        <w:rPr>
          <w:b/>
          <w:sz w:val="28"/>
          <w:szCs w:val="28"/>
        </w:rPr>
        <w:t xml:space="preserve">  Республики Дагестан</w:t>
      </w:r>
    </w:p>
    <w:p w:rsidR="00C62B46" w:rsidRPr="00C62B46" w:rsidRDefault="00C62B46" w:rsidP="00C62B46">
      <w:pPr>
        <w:jc w:val="both"/>
        <w:rPr>
          <w:b/>
          <w:sz w:val="28"/>
          <w:szCs w:val="28"/>
        </w:rPr>
      </w:pPr>
    </w:p>
    <w:p w:rsidR="00C62B46" w:rsidRPr="00C62B46" w:rsidRDefault="00C62B46" w:rsidP="00C62B46">
      <w:pPr>
        <w:jc w:val="both"/>
        <w:rPr>
          <w:b/>
          <w:sz w:val="28"/>
          <w:szCs w:val="28"/>
        </w:rPr>
      </w:pPr>
      <w:r w:rsidRPr="00C62B46">
        <w:rPr>
          <w:sz w:val="28"/>
          <w:szCs w:val="28"/>
        </w:rPr>
        <w:t xml:space="preserve">          В соответствии со статьей 31 Градостроительного кодекса Российской Федерации, статьей 28 Федерального закона от 06.10.2003 № 131-ФЗ «Об общих принципах организации местного самоуправления в Российской Федерации», статьей 14 Закона Республики Дагестан от 05.05.2006 № 26  «О  градостроительной деятельности в Республике Дагестан», статьей 16 Устава муниципального района «Табасаранский район» Республики Дагестан, </w:t>
      </w:r>
      <w:r w:rsidRPr="00C62B46">
        <w:rPr>
          <w:b/>
          <w:sz w:val="28"/>
          <w:szCs w:val="28"/>
        </w:rPr>
        <w:t>ПОСТАНОВЛЯЮ:</w:t>
      </w:r>
    </w:p>
    <w:p w:rsidR="00C62B46" w:rsidRPr="00C62B46" w:rsidRDefault="00C62B46" w:rsidP="00C62B46">
      <w:pPr>
        <w:jc w:val="both"/>
        <w:rPr>
          <w:b/>
          <w:sz w:val="28"/>
          <w:szCs w:val="28"/>
        </w:rPr>
      </w:pPr>
    </w:p>
    <w:p w:rsidR="00C62B46" w:rsidRPr="00C62B46" w:rsidRDefault="00C62B46" w:rsidP="00C62B46">
      <w:pPr>
        <w:jc w:val="both"/>
        <w:rPr>
          <w:sz w:val="28"/>
          <w:szCs w:val="28"/>
        </w:rPr>
      </w:pPr>
      <w:r w:rsidRPr="00C62B46">
        <w:rPr>
          <w:sz w:val="28"/>
          <w:szCs w:val="28"/>
        </w:rPr>
        <w:t xml:space="preserve">        1. Назначить публичные слушания по проекту правил землепользования и застройки на территории муниципального района «Табасаранский район»  на 20.12.2013 в 10 часов 00 минут в  здании администрации муниципального района «Табасаранский район»  по адресу: Табасаранский район, с. Хучни, ул. Османова , 32. </w:t>
      </w:r>
    </w:p>
    <w:p w:rsidR="00C62B46" w:rsidRPr="00C62B46" w:rsidRDefault="00C62B46" w:rsidP="00C62B46">
      <w:pPr>
        <w:jc w:val="both"/>
        <w:rPr>
          <w:sz w:val="28"/>
          <w:szCs w:val="28"/>
        </w:rPr>
      </w:pPr>
      <w:r w:rsidRPr="00C62B46">
        <w:rPr>
          <w:sz w:val="28"/>
          <w:szCs w:val="28"/>
        </w:rPr>
        <w:t xml:space="preserve">        Ознакомиться с материалами, содержащимися в проекте правил землепользования и застройки  на территории муниципального района «Табасаранский район» можно:</w:t>
      </w:r>
    </w:p>
    <w:p w:rsidR="00C62B46" w:rsidRPr="00C62B46" w:rsidRDefault="00C62B46" w:rsidP="00C62B46">
      <w:pPr>
        <w:jc w:val="both"/>
        <w:rPr>
          <w:sz w:val="28"/>
          <w:szCs w:val="28"/>
        </w:rPr>
      </w:pPr>
      <w:r w:rsidRPr="00C62B46">
        <w:rPr>
          <w:sz w:val="28"/>
          <w:szCs w:val="28"/>
        </w:rPr>
        <w:t xml:space="preserve">        - с текстовой и графической частью на официальном сайте администрации района и  в кабинете  начальника отдела архитектуры, градостроительства и ЖКХ в здании администрации муниципального района «Табасаранский район»  в рабочие дни с 08-00 до 12-00;</w:t>
      </w:r>
    </w:p>
    <w:p w:rsidR="00C62B46" w:rsidRPr="00C62B46" w:rsidRDefault="00C62B46" w:rsidP="00C62B46">
      <w:pPr>
        <w:jc w:val="both"/>
        <w:rPr>
          <w:sz w:val="28"/>
          <w:szCs w:val="28"/>
        </w:rPr>
      </w:pPr>
    </w:p>
    <w:p w:rsidR="00C62B46" w:rsidRPr="00C62B46" w:rsidRDefault="00C62B46" w:rsidP="00C62B46">
      <w:pPr>
        <w:jc w:val="both"/>
        <w:rPr>
          <w:sz w:val="28"/>
          <w:szCs w:val="28"/>
        </w:rPr>
      </w:pPr>
      <w:r w:rsidRPr="00C62B46">
        <w:rPr>
          <w:sz w:val="28"/>
          <w:szCs w:val="28"/>
        </w:rPr>
        <w:t xml:space="preserve">         2. Отделу архитектуры градостроительства и ЖКХ и администрации муниципального района «Табасаранский район»  организовать экспозицию графической части материалов содержащихся в проекте правил </w:t>
      </w:r>
      <w:r w:rsidRPr="00C62B46">
        <w:rPr>
          <w:sz w:val="28"/>
          <w:szCs w:val="28"/>
        </w:rPr>
        <w:lastRenderedPageBreak/>
        <w:t>землепользования и застройки муниципального района «Табасаранский район»  в холле первого этажа здания администрации муниципального района «Табасаранский район».</w:t>
      </w:r>
    </w:p>
    <w:p w:rsidR="00C62B46" w:rsidRDefault="00C62B46" w:rsidP="00C62B46">
      <w:pPr>
        <w:jc w:val="both"/>
        <w:rPr>
          <w:sz w:val="28"/>
          <w:szCs w:val="28"/>
        </w:rPr>
      </w:pPr>
      <w:r w:rsidRPr="00C62B46">
        <w:rPr>
          <w:sz w:val="28"/>
          <w:szCs w:val="28"/>
        </w:rPr>
        <w:t xml:space="preserve">        3. Определить местом сбора предложений и замечаний по проекту правил землепользования и застройки муниципального района «Табасаранский район»  кабинет № 8 здания администрации муниципального района «Табасаранский район». </w:t>
      </w:r>
    </w:p>
    <w:p w:rsidR="00C62B46" w:rsidRDefault="00C62B46" w:rsidP="00C62B46">
      <w:pPr>
        <w:jc w:val="both"/>
        <w:rPr>
          <w:sz w:val="28"/>
          <w:szCs w:val="28"/>
        </w:rPr>
      </w:pPr>
    </w:p>
    <w:p w:rsidR="00C62B46" w:rsidRPr="00C62B46" w:rsidRDefault="00C62B46" w:rsidP="00C62B46">
      <w:pPr>
        <w:jc w:val="both"/>
        <w:rPr>
          <w:sz w:val="28"/>
          <w:szCs w:val="28"/>
        </w:rPr>
      </w:pPr>
    </w:p>
    <w:p w:rsidR="00C62B46" w:rsidRPr="00C62B46" w:rsidRDefault="00C62B46" w:rsidP="00C62B46">
      <w:pPr>
        <w:jc w:val="both"/>
        <w:rPr>
          <w:sz w:val="28"/>
          <w:szCs w:val="28"/>
        </w:rPr>
      </w:pPr>
      <w:r w:rsidRPr="00C62B46">
        <w:rPr>
          <w:sz w:val="28"/>
          <w:szCs w:val="28"/>
        </w:rPr>
        <w:t xml:space="preserve">        4. Комиссии по подготовке проекта правил землепользования и застройки города  при администрации муниципального района «Табасаранский район»  организовать проведение на территории муниципального района «Табасаранский район»  публичных слушаний по проекту правил землепользования и застройки муниципального района «Табасаранский район».</w:t>
      </w:r>
    </w:p>
    <w:p w:rsidR="00C62B46" w:rsidRPr="00C62B46" w:rsidRDefault="00C62B46" w:rsidP="00C62B46">
      <w:pPr>
        <w:jc w:val="both"/>
        <w:rPr>
          <w:sz w:val="28"/>
          <w:szCs w:val="28"/>
        </w:rPr>
      </w:pPr>
      <w:r w:rsidRPr="00C62B46">
        <w:rPr>
          <w:sz w:val="28"/>
          <w:szCs w:val="28"/>
        </w:rPr>
        <w:t xml:space="preserve">        5. Контроль за организацией и проведением публичных слушаний оставляю за собой.</w:t>
      </w:r>
    </w:p>
    <w:p w:rsidR="00C62B46" w:rsidRPr="00C62B46" w:rsidRDefault="00C62B46" w:rsidP="00C62B46">
      <w:pPr>
        <w:jc w:val="both"/>
        <w:rPr>
          <w:sz w:val="28"/>
          <w:szCs w:val="28"/>
        </w:rPr>
      </w:pPr>
      <w:r w:rsidRPr="00C62B46">
        <w:rPr>
          <w:sz w:val="28"/>
          <w:szCs w:val="28"/>
        </w:rPr>
        <w:t xml:space="preserve">        6. Опубликовать настоящее постановление в газете «Голос Табасарана»  и на официальном сайте администрации  МР «Табасаранский район».</w:t>
      </w: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Default="00C62B46" w:rsidP="00C62B46">
      <w:pPr>
        <w:tabs>
          <w:tab w:val="left" w:pos="1134"/>
        </w:tabs>
        <w:ind w:firstLine="567"/>
        <w:jc w:val="center"/>
        <w:rPr>
          <w:b/>
          <w:sz w:val="28"/>
          <w:szCs w:val="28"/>
        </w:rPr>
      </w:pPr>
    </w:p>
    <w:p w:rsidR="00C62B46" w:rsidRDefault="00C62B46" w:rsidP="00C62B46">
      <w:pPr>
        <w:jc w:val="center"/>
        <w:rPr>
          <w:b/>
          <w:sz w:val="28"/>
          <w:szCs w:val="28"/>
        </w:rPr>
      </w:pPr>
    </w:p>
    <w:p w:rsidR="00C62B46" w:rsidRPr="001304CD" w:rsidRDefault="00C62B46" w:rsidP="00C62B46">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C62B46" w:rsidRDefault="00C62B46" w:rsidP="00C62B46">
      <w:pPr>
        <w:jc w:val="center"/>
        <w:rPr>
          <w:b/>
          <w:sz w:val="28"/>
          <w:szCs w:val="28"/>
        </w:rPr>
      </w:pPr>
      <w:r w:rsidRPr="001304CD">
        <w:rPr>
          <w:b/>
          <w:sz w:val="28"/>
          <w:szCs w:val="28"/>
        </w:rPr>
        <w:t>МР «Табасаранский район»                                               И. Яралиев</w:t>
      </w:r>
    </w:p>
    <w:p w:rsidR="00C62B46" w:rsidRDefault="00C62B46" w:rsidP="00C62B46">
      <w:pPr>
        <w:jc w:val="center"/>
        <w:rPr>
          <w:b/>
          <w:sz w:val="28"/>
          <w:szCs w:val="28"/>
        </w:rPr>
      </w:pPr>
    </w:p>
    <w:p w:rsidR="00C62B46" w:rsidRPr="00C62B46" w:rsidRDefault="00C62B46" w:rsidP="00C62B46">
      <w:pPr>
        <w:rPr>
          <w:sz w:val="20"/>
          <w:szCs w:val="20"/>
        </w:rPr>
      </w:pPr>
      <w:r w:rsidRPr="00C62B46">
        <w:rPr>
          <w:sz w:val="20"/>
          <w:szCs w:val="20"/>
        </w:rPr>
        <w:t xml:space="preserve">   Подготовил.</w:t>
      </w:r>
    </w:p>
    <w:p w:rsidR="00C62B46" w:rsidRPr="00C62B46" w:rsidRDefault="00C62B46" w:rsidP="00C62B46">
      <w:pPr>
        <w:rPr>
          <w:sz w:val="20"/>
          <w:szCs w:val="20"/>
        </w:rPr>
      </w:pPr>
      <w:r>
        <w:rPr>
          <w:sz w:val="20"/>
          <w:szCs w:val="20"/>
        </w:rPr>
        <w:t xml:space="preserve">   </w:t>
      </w:r>
      <w:r w:rsidRPr="00C62B46">
        <w:rPr>
          <w:sz w:val="20"/>
          <w:szCs w:val="20"/>
        </w:rPr>
        <w:t xml:space="preserve">Абдуллаев Г.Г. </w:t>
      </w:r>
    </w:p>
    <w:p w:rsidR="00C62B46" w:rsidRPr="00C62B46" w:rsidRDefault="00C62B46" w:rsidP="00C62B46">
      <w:pPr>
        <w:jc w:val="both"/>
        <w:rPr>
          <w:sz w:val="20"/>
          <w:szCs w:val="20"/>
        </w:rPr>
      </w:pPr>
    </w:p>
    <w:p w:rsidR="00C62B46" w:rsidRPr="00C62B46" w:rsidRDefault="00C62B46" w:rsidP="00C62B46">
      <w:pPr>
        <w:jc w:val="both"/>
        <w:rPr>
          <w:sz w:val="20"/>
          <w:szCs w:val="20"/>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Pr="00C62B46" w:rsidRDefault="00C62B46" w:rsidP="00C62B46">
      <w:pPr>
        <w:jc w:val="both"/>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C62B46" w:rsidRDefault="00C62B46" w:rsidP="00624F6A">
      <w:pPr>
        <w:jc w:val="center"/>
        <w:rPr>
          <w:b/>
          <w:sz w:val="28"/>
          <w:szCs w:val="28"/>
        </w:rPr>
      </w:pPr>
    </w:p>
    <w:p w:rsidR="006C4A58" w:rsidRDefault="006C4A58" w:rsidP="006C4A58">
      <w:pPr>
        <w:jc w:val="center"/>
        <w:rPr>
          <w:b/>
          <w:sz w:val="28"/>
          <w:szCs w:val="28"/>
        </w:rPr>
      </w:pPr>
      <w:r>
        <w:rPr>
          <w:b/>
          <w:sz w:val="28"/>
          <w:szCs w:val="28"/>
        </w:rPr>
        <w:t>О передаче муниципального здания №2 МКОУ – муниципальное</w:t>
      </w:r>
    </w:p>
    <w:p w:rsidR="006C4A58" w:rsidRDefault="006C4A58" w:rsidP="006C4A58">
      <w:pPr>
        <w:jc w:val="center"/>
        <w:rPr>
          <w:b/>
          <w:sz w:val="28"/>
          <w:szCs w:val="28"/>
        </w:rPr>
      </w:pPr>
      <w:r>
        <w:rPr>
          <w:b/>
          <w:sz w:val="28"/>
          <w:szCs w:val="28"/>
        </w:rPr>
        <w:t>казенное общеобразовательное учреждение</w:t>
      </w:r>
    </w:p>
    <w:p w:rsidR="006C4A58" w:rsidRDefault="006C4A58" w:rsidP="006C4A58">
      <w:pPr>
        <w:jc w:val="center"/>
        <w:rPr>
          <w:b/>
          <w:sz w:val="28"/>
          <w:szCs w:val="28"/>
        </w:rPr>
      </w:pPr>
      <w:r>
        <w:rPr>
          <w:b/>
          <w:sz w:val="28"/>
          <w:szCs w:val="28"/>
        </w:rPr>
        <w:t>«Дюбек СОШ»  в оперативное управление»</w:t>
      </w:r>
    </w:p>
    <w:p w:rsidR="006C4A58" w:rsidRDefault="006C4A58" w:rsidP="006C4A58">
      <w:pPr>
        <w:rPr>
          <w:b/>
          <w:sz w:val="28"/>
          <w:szCs w:val="28"/>
        </w:rPr>
      </w:pPr>
    </w:p>
    <w:p w:rsidR="006C4A58" w:rsidRDefault="006C4A58" w:rsidP="006C4A58">
      <w:pPr>
        <w:ind w:firstLine="567"/>
        <w:rPr>
          <w:b/>
          <w:sz w:val="28"/>
          <w:szCs w:val="28"/>
        </w:rPr>
      </w:pPr>
    </w:p>
    <w:p w:rsidR="006C4A58" w:rsidRPr="006C4A58" w:rsidRDefault="006C4A58" w:rsidP="006C4A58">
      <w:pPr>
        <w:ind w:firstLine="567"/>
        <w:jc w:val="both"/>
        <w:rPr>
          <w:sz w:val="28"/>
          <w:szCs w:val="28"/>
        </w:rPr>
      </w:pPr>
      <w:r w:rsidRPr="006C4A58">
        <w:rPr>
          <w:sz w:val="28"/>
          <w:szCs w:val="28"/>
        </w:rPr>
        <w:t xml:space="preserve">Рассмотрев заявление директора МКОУ – муниципального казенного общеобразовательного учреждения «Дюбек СОШ» о закреплении муниципального здания школы администрации МР «Табасаранский район». </w:t>
      </w:r>
    </w:p>
    <w:p w:rsidR="006C4A58" w:rsidRPr="006C4A58" w:rsidRDefault="006C4A58" w:rsidP="006C4A58">
      <w:pPr>
        <w:jc w:val="both"/>
        <w:rPr>
          <w:b/>
          <w:sz w:val="28"/>
          <w:szCs w:val="28"/>
        </w:rPr>
      </w:pPr>
      <w:r w:rsidRPr="006C4A58">
        <w:rPr>
          <w:b/>
          <w:sz w:val="28"/>
          <w:szCs w:val="28"/>
        </w:rPr>
        <w:t xml:space="preserve">ПОСТАНОВЛЯЕТ: </w:t>
      </w:r>
    </w:p>
    <w:p w:rsidR="006C4A58" w:rsidRPr="006C4A58" w:rsidRDefault="006C4A58" w:rsidP="006C4A58">
      <w:pPr>
        <w:jc w:val="both"/>
        <w:rPr>
          <w:sz w:val="28"/>
          <w:szCs w:val="28"/>
        </w:rPr>
      </w:pPr>
    </w:p>
    <w:p w:rsidR="006C4A58" w:rsidRPr="006C4A58" w:rsidRDefault="006C4A58" w:rsidP="006C4A58">
      <w:pPr>
        <w:pStyle w:val="a3"/>
        <w:numPr>
          <w:ilvl w:val="0"/>
          <w:numId w:val="129"/>
        </w:numPr>
        <w:tabs>
          <w:tab w:val="left" w:pos="1134"/>
        </w:tabs>
        <w:ind w:left="0" w:firstLine="567"/>
        <w:jc w:val="both"/>
        <w:rPr>
          <w:sz w:val="28"/>
          <w:szCs w:val="28"/>
        </w:rPr>
      </w:pPr>
      <w:r w:rsidRPr="006C4A58">
        <w:rPr>
          <w:sz w:val="28"/>
          <w:szCs w:val="28"/>
        </w:rPr>
        <w:t xml:space="preserve">Муниципальное здание </w:t>
      </w:r>
      <w:r>
        <w:rPr>
          <w:sz w:val="28"/>
          <w:szCs w:val="28"/>
        </w:rPr>
        <w:t xml:space="preserve">№2 </w:t>
      </w:r>
      <w:r w:rsidRPr="006C4A58">
        <w:rPr>
          <w:sz w:val="28"/>
          <w:szCs w:val="28"/>
        </w:rPr>
        <w:t>МКОУ – муниципального казенного общеобразовательного учреждения «Дюбек СОШ» общей площадью –</w:t>
      </w:r>
      <w:r>
        <w:rPr>
          <w:sz w:val="28"/>
          <w:szCs w:val="28"/>
        </w:rPr>
        <w:t xml:space="preserve"> 556</w:t>
      </w:r>
      <w:r w:rsidRPr="006C4A58">
        <w:rPr>
          <w:sz w:val="28"/>
          <w:szCs w:val="28"/>
        </w:rPr>
        <w:t xml:space="preserve"> м. </w:t>
      </w:r>
      <w:r>
        <w:rPr>
          <w:sz w:val="28"/>
          <w:szCs w:val="28"/>
        </w:rPr>
        <w:t>кв</w:t>
      </w:r>
      <w:r w:rsidRPr="006C4A58">
        <w:rPr>
          <w:sz w:val="28"/>
          <w:szCs w:val="28"/>
        </w:rPr>
        <w:t xml:space="preserve">. расположенный по адресу: Республика Дагестан, Табасаранский район, с. Дюбек, передать в оперативное управление МКОУ «Дюбек СОШ». </w:t>
      </w:r>
    </w:p>
    <w:p w:rsidR="006C4A58" w:rsidRPr="006C4A58" w:rsidRDefault="006C4A58" w:rsidP="006C4A58">
      <w:pPr>
        <w:tabs>
          <w:tab w:val="left" w:pos="1134"/>
        </w:tabs>
        <w:ind w:firstLine="567"/>
        <w:jc w:val="both"/>
        <w:rPr>
          <w:sz w:val="28"/>
          <w:szCs w:val="28"/>
        </w:rPr>
      </w:pPr>
    </w:p>
    <w:p w:rsidR="006C4A58" w:rsidRPr="006C4A58" w:rsidRDefault="006C4A58" w:rsidP="006C4A58">
      <w:pPr>
        <w:tabs>
          <w:tab w:val="left" w:pos="1134"/>
        </w:tabs>
        <w:ind w:firstLine="567"/>
        <w:jc w:val="both"/>
        <w:rPr>
          <w:sz w:val="28"/>
          <w:szCs w:val="28"/>
        </w:rPr>
      </w:pPr>
    </w:p>
    <w:p w:rsidR="006C4A58" w:rsidRDefault="006C4A58" w:rsidP="006C4A58">
      <w:pPr>
        <w:tabs>
          <w:tab w:val="left" w:pos="1134"/>
        </w:tabs>
        <w:ind w:firstLine="567"/>
        <w:jc w:val="center"/>
        <w:rPr>
          <w:b/>
          <w:sz w:val="28"/>
          <w:szCs w:val="28"/>
        </w:rPr>
      </w:pPr>
    </w:p>
    <w:p w:rsidR="006C4A58" w:rsidRDefault="006C4A58" w:rsidP="006C4A58">
      <w:pPr>
        <w:tabs>
          <w:tab w:val="left" w:pos="1134"/>
        </w:tabs>
        <w:ind w:firstLine="567"/>
        <w:jc w:val="center"/>
        <w:rPr>
          <w:b/>
          <w:sz w:val="28"/>
          <w:szCs w:val="28"/>
        </w:rPr>
      </w:pPr>
    </w:p>
    <w:p w:rsidR="006C4A58" w:rsidRDefault="006C4A58" w:rsidP="00624F6A">
      <w:pPr>
        <w:jc w:val="center"/>
        <w:rPr>
          <w:b/>
          <w:sz w:val="28"/>
          <w:szCs w:val="28"/>
        </w:rPr>
      </w:pPr>
    </w:p>
    <w:p w:rsidR="006C4A58" w:rsidRPr="001304CD" w:rsidRDefault="006C4A58" w:rsidP="006C4A58">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6C4A58" w:rsidRDefault="006C4A58" w:rsidP="006C4A58">
      <w:pPr>
        <w:jc w:val="center"/>
        <w:rPr>
          <w:b/>
          <w:sz w:val="28"/>
          <w:szCs w:val="28"/>
        </w:rPr>
      </w:pPr>
      <w:r w:rsidRPr="001304CD">
        <w:rPr>
          <w:b/>
          <w:sz w:val="28"/>
          <w:szCs w:val="28"/>
        </w:rPr>
        <w:t>МР «Табасаранский район»                                               И. Яралиев</w:t>
      </w: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6C4A58" w:rsidRDefault="006C4A58" w:rsidP="00624F6A">
      <w:pPr>
        <w:jc w:val="center"/>
        <w:rPr>
          <w:b/>
          <w:sz w:val="28"/>
          <w:szCs w:val="28"/>
        </w:rPr>
      </w:pPr>
    </w:p>
    <w:p w:rsidR="0039322A" w:rsidRDefault="0039322A" w:rsidP="0039322A">
      <w:pPr>
        <w:jc w:val="center"/>
        <w:rPr>
          <w:b/>
          <w:sz w:val="28"/>
          <w:szCs w:val="28"/>
        </w:rPr>
      </w:pPr>
      <w:r>
        <w:rPr>
          <w:b/>
          <w:sz w:val="28"/>
          <w:szCs w:val="28"/>
        </w:rPr>
        <w:t xml:space="preserve">Об отчете (форма №№22-1, 22-3, 22-4, 22-5, 22-6, </w:t>
      </w:r>
    </w:p>
    <w:p w:rsidR="0039322A" w:rsidRDefault="0039322A" w:rsidP="0039322A">
      <w:pPr>
        <w:jc w:val="center"/>
        <w:rPr>
          <w:b/>
          <w:sz w:val="28"/>
          <w:szCs w:val="28"/>
        </w:rPr>
      </w:pPr>
      <w:r>
        <w:rPr>
          <w:b/>
          <w:sz w:val="28"/>
          <w:szCs w:val="28"/>
        </w:rPr>
        <w:t xml:space="preserve">о наличии земель по формам, категориям и </w:t>
      </w:r>
    </w:p>
    <w:p w:rsidR="0039322A" w:rsidRDefault="0039322A" w:rsidP="0039322A">
      <w:pPr>
        <w:jc w:val="center"/>
        <w:rPr>
          <w:b/>
          <w:sz w:val="28"/>
          <w:szCs w:val="28"/>
        </w:rPr>
      </w:pPr>
      <w:r>
        <w:rPr>
          <w:b/>
          <w:sz w:val="28"/>
          <w:szCs w:val="28"/>
        </w:rPr>
        <w:t xml:space="preserve">пользователям по состоянию на 01.01.2013 г. </w:t>
      </w:r>
    </w:p>
    <w:p w:rsidR="0039322A" w:rsidRDefault="0039322A" w:rsidP="0039322A">
      <w:pPr>
        <w:rPr>
          <w:b/>
          <w:sz w:val="28"/>
          <w:szCs w:val="28"/>
        </w:rPr>
      </w:pPr>
    </w:p>
    <w:p w:rsidR="0039322A" w:rsidRPr="00D672E1" w:rsidRDefault="0039322A" w:rsidP="0039322A">
      <w:pPr>
        <w:ind w:firstLine="567"/>
        <w:jc w:val="both"/>
        <w:rPr>
          <w:sz w:val="28"/>
          <w:szCs w:val="28"/>
        </w:rPr>
      </w:pPr>
      <w:r w:rsidRPr="00D672E1">
        <w:rPr>
          <w:sz w:val="28"/>
          <w:szCs w:val="28"/>
        </w:rPr>
        <w:t xml:space="preserve">Администрация муниципального района «Табасаранский район» отмечает, что за отчетный период в землепользовании района произошли следующие изменения. </w:t>
      </w:r>
    </w:p>
    <w:p w:rsidR="0039322A" w:rsidRDefault="0039322A" w:rsidP="0039322A">
      <w:pPr>
        <w:rPr>
          <w:b/>
          <w:sz w:val="28"/>
          <w:szCs w:val="28"/>
        </w:rPr>
      </w:pPr>
    </w:p>
    <w:p w:rsidR="0039322A" w:rsidRPr="00D672E1" w:rsidRDefault="0039322A" w:rsidP="0039322A">
      <w:pPr>
        <w:pStyle w:val="a3"/>
        <w:numPr>
          <w:ilvl w:val="0"/>
          <w:numId w:val="125"/>
        </w:numPr>
        <w:tabs>
          <w:tab w:val="left" w:pos="1134"/>
        </w:tabs>
        <w:ind w:left="0" w:firstLine="567"/>
        <w:jc w:val="both"/>
        <w:rPr>
          <w:sz w:val="28"/>
          <w:szCs w:val="28"/>
        </w:rPr>
      </w:pPr>
      <w:r w:rsidRPr="00D672E1">
        <w:rPr>
          <w:sz w:val="28"/>
          <w:szCs w:val="28"/>
        </w:rPr>
        <w:t>Распоряжением Республики Дагестан от 8 февраля 2010 г. №33-Р 5га пастбищ из земель ГУП «Табасаранское» переведены в категорию «Земли промышленности в категорию «Земли  промышленности».</w:t>
      </w:r>
    </w:p>
    <w:p w:rsidR="0039322A" w:rsidRDefault="0039322A" w:rsidP="0039322A">
      <w:pPr>
        <w:pStyle w:val="a3"/>
        <w:numPr>
          <w:ilvl w:val="0"/>
          <w:numId w:val="125"/>
        </w:numPr>
        <w:tabs>
          <w:tab w:val="left" w:pos="1134"/>
        </w:tabs>
        <w:ind w:left="0" w:firstLine="567"/>
        <w:jc w:val="both"/>
        <w:rPr>
          <w:sz w:val="28"/>
          <w:szCs w:val="28"/>
        </w:rPr>
      </w:pPr>
      <w:r>
        <w:rPr>
          <w:sz w:val="28"/>
          <w:szCs w:val="28"/>
        </w:rPr>
        <w:t>Распоряжением Правительства Республики Дагестан от 28 июня 2010 г. №159-Р 10га пастбищ из земель СП «сельсовет Марагинский» переведены в категорию «Земли Промышленности».</w:t>
      </w:r>
    </w:p>
    <w:p w:rsidR="0039322A" w:rsidRDefault="0039322A" w:rsidP="0039322A">
      <w:pPr>
        <w:pStyle w:val="a3"/>
        <w:numPr>
          <w:ilvl w:val="0"/>
          <w:numId w:val="125"/>
        </w:numPr>
        <w:tabs>
          <w:tab w:val="left" w:pos="1134"/>
        </w:tabs>
        <w:ind w:left="0" w:firstLine="567"/>
        <w:jc w:val="both"/>
        <w:rPr>
          <w:sz w:val="28"/>
          <w:szCs w:val="28"/>
        </w:rPr>
      </w:pPr>
      <w:r>
        <w:rPr>
          <w:sz w:val="28"/>
          <w:szCs w:val="28"/>
        </w:rPr>
        <w:t xml:space="preserve">В связи с самороспуском правления колхоза «Джужба» с. Хапиль и снятия с учета налоговых органов, земли колхоза переведены в собственность СП «сельсовет Хапильский» для сельскохозяйственного производства. </w:t>
      </w:r>
    </w:p>
    <w:p w:rsidR="0039322A" w:rsidRDefault="0039322A" w:rsidP="0039322A">
      <w:pPr>
        <w:pStyle w:val="a3"/>
        <w:numPr>
          <w:ilvl w:val="0"/>
          <w:numId w:val="125"/>
        </w:numPr>
        <w:tabs>
          <w:tab w:val="left" w:pos="1134"/>
        </w:tabs>
        <w:ind w:left="0" w:firstLine="567"/>
        <w:jc w:val="both"/>
        <w:rPr>
          <w:sz w:val="28"/>
          <w:szCs w:val="28"/>
        </w:rPr>
      </w:pPr>
      <w:r>
        <w:rPr>
          <w:sz w:val="28"/>
          <w:szCs w:val="28"/>
        </w:rPr>
        <w:t xml:space="preserve">В установленном порядке 35га пашня передана в долгосрочную аренду для сельскохозяйственного производства. </w:t>
      </w:r>
    </w:p>
    <w:p w:rsidR="0039322A" w:rsidRDefault="0039322A" w:rsidP="0039322A">
      <w:pPr>
        <w:pStyle w:val="a3"/>
        <w:numPr>
          <w:ilvl w:val="0"/>
          <w:numId w:val="125"/>
        </w:numPr>
        <w:tabs>
          <w:tab w:val="left" w:pos="1134"/>
        </w:tabs>
        <w:ind w:left="0" w:firstLine="567"/>
        <w:jc w:val="both"/>
        <w:rPr>
          <w:sz w:val="28"/>
          <w:szCs w:val="28"/>
        </w:rPr>
      </w:pPr>
      <w:r>
        <w:rPr>
          <w:sz w:val="28"/>
          <w:szCs w:val="28"/>
        </w:rPr>
        <w:t xml:space="preserve">Остальные землепользователи остались без изменения, сохранили свои прежние названия. </w:t>
      </w:r>
    </w:p>
    <w:p w:rsidR="0039322A" w:rsidRDefault="0039322A" w:rsidP="0039322A">
      <w:pPr>
        <w:tabs>
          <w:tab w:val="left" w:pos="1134"/>
        </w:tabs>
        <w:jc w:val="both"/>
        <w:rPr>
          <w:sz w:val="28"/>
          <w:szCs w:val="28"/>
        </w:rPr>
      </w:pPr>
    </w:p>
    <w:p w:rsidR="0039322A" w:rsidRDefault="0039322A" w:rsidP="0039322A">
      <w:pPr>
        <w:pStyle w:val="a3"/>
        <w:numPr>
          <w:ilvl w:val="0"/>
          <w:numId w:val="126"/>
        </w:numPr>
        <w:tabs>
          <w:tab w:val="left" w:pos="1134"/>
        </w:tabs>
        <w:jc w:val="both"/>
        <w:rPr>
          <w:sz w:val="28"/>
          <w:szCs w:val="28"/>
        </w:rPr>
      </w:pPr>
      <w:r>
        <w:rPr>
          <w:sz w:val="28"/>
          <w:szCs w:val="28"/>
        </w:rPr>
        <w:t xml:space="preserve">Утвердить отчет (форма 22-1-22-6) о наличии земель и распределения их по формам собственности, категориям, угодьям и пользователям по состоянию на 01.01.2013 г. </w:t>
      </w:r>
    </w:p>
    <w:p w:rsidR="0039322A" w:rsidRDefault="0039322A" w:rsidP="0039322A">
      <w:pPr>
        <w:pStyle w:val="a3"/>
        <w:numPr>
          <w:ilvl w:val="0"/>
          <w:numId w:val="126"/>
        </w:numPr>
        <w:tabs>
          <w:tab w:val="left" w:pos="1134"/>
        </w:tabs>
        <w:jc w:val="both"/>
        <w:rPr>
          <w:sz w:val="28"/>
          <w:szCs w:val="28"/>
        </w:rPr>
      </w:pPr>
      <w:r>
        <w:rPr>
          <w:sz w:val="28"/>
          <w:szCs w:val="28"/>
        </w:rPr>
        <w:t>Закрепить</w:t>
      </w:r>
    </w:p>
    <w:p w:rsidR="0039322A" w:rsidRDefault="0039322A" w:rsidP="0039322A">
      <w:pPr>
        <w:pStyle w:val="a3"/>
        <w:tabs>
          <w:tab w:val="left" w:pos="1134"/>
        </w:tabs>
        <w:jc w:val="both"/>
        <w:rPr>
          <w:sz w:val="28"/>
          <w:szCs w:val="28"/>
        </w:rPr>
      </w:pPr>
      <w:r>
        <w:rPr>
          <w:sz w:val="28"/>
          <w:szCs w:val="28"/>
        </w:rPr>
        <w:t xml:space="preserve">а) за АКФХ – 3га земель в т.ч. 30га с-х угодий; </w:t>
      </w:r>
    </w:p>
    <w:p w:rsidR="0039322A" w:rsidRDefault="0039322A" w:rsidP="0039322A">
      <w:pPr>
        <w:pStyle w:val="a3"/>
        <w:tabs>
          <w:tab w:val="left" w:pos="1134"/>
        </w:tabs>
        <w:jc w:val="both"/>
        <w:rPr>
          <w:sz w:val="28"/>
          <w:szCs w:val="28"/>
        </w:rPr>
      </w:pPr>
      <w:r>
        <w:rPr>
          <w:sz w:val="28"/>
          <w:szCs w:val="28"/>
        </w:rPr>
        <w:t>б) за 2 колхозами – 1139га земель в т.ч. 611 га с-х угодий;</w:t>
      </w:r>
    </w:p>
    <w:p w:rsidR="0039322A" w:rsidRDefault="0039322A" w:rsidP="0039322A">
      <w:pPr>
        <w:pStyle w:val="a3"/>
        <w:tabs>
          <w:tab w:val="left" w:pos="1134"/>
        </w:tabs>
        <w:jc w:val="both"/>
        <w:rPr>
          <w:sz w:val="28"/>
          <w:szCs w:val="28"/>
        </w:rPr>
      </w:pPr>
      <w:r>
        <w:rPr>
          <w:sz w:val="28"/>
          <w:szCs w:val="28"/>
        </w:rPr>
        <w:t>в) за 3 СПК – 3313га земель в т.ч. 2445га с-х угодий;</w:t>
      </w:r>
    </w:p>
    <w:p w:rsidR="0039322A" w:rsidRDefault="0039322A" w:rsidP="0039322A">
      <w:pPr>
        <w:pStyle w:val="a3"/>
        <w:tabs>
          <w:tab w:val="left" w:pos="1134"/>
        </w:tabs>
        <w:jc w:val="both"/>
        <w:rPr>
          <w:sz w:val="28"/>
          <w:szCs w:val="28"/>
        </w:rPr>
      </w:pPr>
      <w:r>
        <w:rPr>
          <w:sz w:val="28"/>
          <w:szCs w:val="28"/>
        </w:rPr>
        <w:t>г) за 2 ПСХП – 853 га земель в т.ч. 623 га с-х угодий;</w:t>
      </w:r>
    </w:p>
    <w:p w:rsidR="0039322A" w:rsidRDefault="0039322A" w:rsidP="0039322A">
      <w:pPr>
        <w:pStyle w:val="a3"/>
        <w:tabs>
          <w:tab w:val="left" w:pos="1134"/>
        </w:tabs>
        <w:jc w:val="both"/>
        <w:rPr>
          <w:sz w:val="28"/>
          <w:szCs w:val="28"/>
        </w:rPr>
      </w:pPr>
      <w:r>
        <w:rPr>
          <w:sz w:val="28"/>
          <w:szCs w:val="28"/>
        </w:rPr>
        <w:lastRenderedPageBreak/>
        <w:t xml:space="preserve">д) за 4 МУП – 2607 га земель в т.ч. 2349 га с-х угодий; </w:t>
      </w:r>
    </w:p>
    <w:p w:rsidR="0039322A" w:rsidRDefault="0039322A" w:rsidP="0039322A">
      <w:pPr>
        <w:pStyle w:val="a3"/>
        <w:tabs>
          <w:tab w:val="left" w:pos="1134"/>
        </w:tabs>
        <w:jc w:val="both"/>
        <w:rPr>
          <w:sz w:val="28"/>
          <w:szCs w:val="28"/>
        </w:rPr>
      </w:pPr>
      <w:r>
        <w:rPr>
          <w:sz w:val="28"/>
          <w:szCs w:val="28"/>
        </w:rPr>
        <w:t xml:space="preserve">е) за 2 ГУП – 5567 га земель в т.ч. 3415 га с-х угодий; </w:t>
      </w:r>
    </w:p>
    <w:p w:rsidR="0039322A" w:rsidRDefault="0039322A" w:rsidP="0039322A">
      <w:pPr>
        <w:pStyle w:val="a3"/>
        <w:tabs>
          <w:tab w:val="left" w:pos="1134"/>
        </w:tabs>
        <w:jc w:val="both"/>
        <w:rPr>
          <w:sz w:val="28"/>
          <w:szCs w:val="28"/>
        </w:rPr>
      </w:pPr>
      <w:r>
        <w:rPr>
          <w:sz w:val="28"/>
          <w:szCs w:val="28"/>
        </w:rPr>
        <w:t>ж) за 1 АО – 397 га земель в т.ч. 96 га с-х угодий;</w:t>
      </w:r>
    </w:p>
    <w:p w:rsidR="0039322A" w:rsidRDefault="0039322A" w:rsidP="0039322A">
      <w:pPr>
        <w:pStyle w:val="a3"/>
        <w:tabs>
          <w:tab w:val="left" w:pos="1134"/>
        </w:tabs>
        <w:jc w:val="both"/>
        <w:rPr>
          <w:sz w:val="28"/>
          <w:szCs w:val="28"/>
        </w:rPr>
      </w:pPr>
      <w:r>
        <w:rPr>
          <w:sz w:val="28"/>
          <w:szCs w:val="28"/>
        </w:rPr>
        <w:t xml:space="preserve">з) за 230 арендаторами – 4122 га земель в т.ч. 4097 га с-х угодий; </w:t>
      </w:r>
    </w:p>
    <w:p w:rsidR="0039322A" w:rsidRDefault="0039322A" w:rsidP="0039322A">
      <w:pPr>
        <w:pStyle w:val="a3"/>
        <w:tabs>
          <w:tab w:val="left" w:pos="1134"/>
        </w:tabs>
        <w:jc w:val="both"/>
        <w:rPr>
          <w:sz w:val="28"/>
          <w:szCs w:val="28"/>
        </w:rPr>
      </w:pPr>
    </w:p>
    <w:p w:rsidR="0039322A" w:rsidRDefault="0039322A" w:rsidP="0039322A">
      <w:pPr>
        <w:pStyle w:val="a3"/>
        <w:tabs>
          <w:tab w:val="left" w:pos="1134"/>
        </w:tabs>
        <w:jc w:val="both"/>
        <w:rPr>
          <w:sz w:val="28"/>
          <w:szCs w:val="28"/>
        </w:rPr>
      </w:pPr>
    </w:p>
    <w:p w:rsidR="0039322A" w:rsidRDefault="0039322A" w:rsidP="0039322A">
      <w:pPr>
        <w:pStyle w:val="a3"/>
        <w:tabs>
          <w:tab w:val="left" w:pos="1134"/>
        </w:tabs>
        <w:jc w:val="both"/>
        <w:rPr>
          <w:sz w:val="28"/>
          <w:szCs w:val="28"/>
        </w:rPr>
      </w:pPr>
    </w:p>
    <w:p w:rsidR="0039322A" w:rsidRDefault="0039322A" w:rsidP="0039322A">
      <w:pPr>
        <w:pStyle w:val="a3"/>
        <w:tabs>
          <w:tab w:val="left" w:pos="1134"/>
        </w:tabs>
        <w:jc w:val="both"/>
        <w:rPr>
          <w:sz w:val="28"/>
          <w:szCs w:val="28"/>
        </w:rPr>
      </w:pPr>
      <w:r>
        <w:rPr>
          <w:sz w:val="28"/>
          <w:szCs w:val="28"/>
        </w:rPr>
        <w:t>Земли госскотопрогона составляет – 674 га в т.ч. 100ша с-х угодий;</w:t>
      </w:r>
    </w:p>
    <w:p w:rsidR="0039322A" w:rsidRDefault="0039322A" w:rsidP="0039322A">
      <w:pPr>
        <w:pStyle w:val="a3"/>
        <w:tabs>
          <w:tab w:val="left" w:pos="1134"/>
        </w:tabs>
        <w:jc w:val="both"/>
        <w:rPr>
          <w:sz w:val="28"/>
          <w:szCs w:val="28"/>
        </w:rPr>
      </w:pPr>
      <w:r>
        <w:rPr>
          <w:sz w:val="28"/>
          <w:szCs w:val="28"/>
        </w:rPr>
        <w:t>Земли промышленности и транспорта – 568 га;</w:t>
      </w:r>
    </w:p>
    <w:p w:rsidR="0039322A" w:rsidRDefault="0039322A" w:rsidP="0039322A">
      <w:pPr>
        <w:pStyle w:val="a3"/>
        <w:tabs>
          <w:tab w:val="left" w:pos="1134"/>
        </w:tabs>
        <w:jc w:val="both"/>
        <w:rPr>
          <w:sz w:val="28"/>
          <w:szCs w:val="28"/>
        </w:rPr>
      </w:pPr>
      <w:r>
        <w:rPr>
          <w:sz w:val="28"/>
          <w:szCs w:val="28"/>
        </w:rPr>
        <w:t>Земли ГЛФ- 23131 га в т.ч… 1355 га с-х угодий;</w:t>
      </w:r>
    </w:p>
    <w:p w:rsidR="0039322A" w:rsidRDefault="0039322A" w:rsidP="0039322A">
      <w:pPr>
        <w:pStyle w:val="a3"/>
        <w:tabs>
          <w:tab w:val="left" w:pos="1134"/>
        </w:tabs>
        <w:jc w:val="both"/>
        <w:rPr>
          <w:sz w:val="28"/>
          <w:szCs w:val="28"/>
        </w:rPr>
      </w:pPr>
      <w:r>
        <w:rPr>
          <w:sz w:val="28"/>
          <w:szCs w:val="28"/>
        </w:rPr>
        <w:t>Земли сельских администраций – 32028 га в т.ч. 15645 га с-х угодий;</w:t>
      </w:r>
    </w:p>
    <w:p w:rsidR="0039322A" w:rsidRDefault="0039322A" w:rsidP="0039322A">
      <w:pPr>
        <w:pStyle w:val="a3"/>
        <w:tabs>
          <w:tab w:val="left" w:pos="1134"/>
        </w:tabs>
        <w:jc w:val="both"/>
        <w:rPr>
          <w:sz w:val="28"/>
          <w:szCs w:val="28"/>
        </w:rPr>
      </w:pPr>
      <w:r>
        <w:rPr>
          <w:sz w:val="28"/>
          <w:szCs w:val="28"/>
        </w:rPr>
        <w:t xml:space="preserve">Земли, используемые другими районами на территории Табасаранского района – 6785 га в т.ч. Дербентским – 213 га; Курахским – 692 га; Хивским 6192 га; Дахадаевским – 688 га в т.ч. 143 га приусадебные. </w:t>
      </w:r>
    </w:p>
    <w:p w:rsidR="0039322A" w:rsidRDefault="0039322A" w:rsidP="0039322A">
      <w:pPr>
        <w:pStyle w:val="a3"/>
        <w:tabs>
          <w:tab w:val="left" w:pos="1134"/>
        </w:tabs>
        <w:jc w:val="both"/>
        <w:rPr>
          <w:sz w:val="28"/>
          <w:szCs w:val="28"/>
        </w:rPr>
      </w:pPr>
    </w:p>
    <w:p w:rsidR="0039322A" w:rsidRPr="00BD2E94" w:rsidRDefault="0039322A" w:rsidP="0039322A">
      <w:pPr>
        <w:pStyle w:val="a3"/>
        <w:numPr>
          <w:ilvl w:val="0"/>
          <w:numId w:val="126"/>
        </w:numPr>
        <w:tabs>
          <w:tab w:val="left" w:pos="1134"/>
        </w:tabs>
        <w:ind w:left="0" w:firstLine="567"/>
        <w:jc w:val="both"/>
        <w:rPr>
          <w:sz w:val="28"/>
          <w:szCs w:val="28"/>
        </w:rPr>
      </w:pPr>
      <w:r>
        <w:rPr>
          <w:sz w:val="28"/>
          <w:szCs w:val="28"/>
        </w:rPr>
        <w:t xml:space="preserve">Распределение земель по формам собственности, категориям, угодьям и землепользователям принять согласно отчетным данным по формам 221-22-6. </w:t>
      </w:r>
    </w:p>
    <w:p w:rsidR="0039322A" w:rsidRPr="00D672E1" w:rsidRDefault="0039322A" w:rsidP="0039322A">
      <w:pPr>
        <w:tabs>
          <w:tab w:val="left" w:pos="1134"/>
        </w:tabs>
        <w:ind w:firstLine="567"/>
        <w:jc w:val="both"/>
        <w:rPr>
          <w:sz w:val="28"/>
          <w:szCs w:val="28"/>
        </w:rPr>
      </w:pPr>
    </w:p>
    <w:p w:rsidR="0039322A" w:rsidRPr="00D672E1" w:rsidRDefault="0039322A" w:rsidP="0039322A">
      <w:pPr>
        <w:tabs>
          <w:tab w:val="left" w:pos="1134"/>
        </w:tabs>
        <w:ind w:firstLine="567"/>
        <w:jc w:val="both"/>
        <w:rPr>
          <w:sz w:val="28"/>
          <w:szCs w:val="28"/>
        </w:rPr>
      </w:pPr>
    </w:p>
    <w:p w:rsidR="0039322A" w:rsidRDefault="0039322A" w:rsidP="0039322A">
      <w:pPr>
        <w:pStyle w:val="a8"/>
        <w:rPr>
          <w:rFonts w:ascii="Times New Roman" w:eastAsia="Times New Roman" w:hAnsi="Times New Roman"/>
          <w:b/>
          <w:sz w:val="28"/>
          <w:szCs w:val="28"/>
          <w:lang w:val="ru-RU" w:eastAsia="ru-RU"/>
        </w:rPr>
      </w:pPr>
    </w:p>
    <w:p w:rsidR="0039322A" w:rsidRDefault="0039322A" w:rsidP="0039322A">
      <w:pPr>
        <w:pStyle w:val="a8"/>
        <w:rPr>
          <w:rFonts w:ascii="Times New Roman" w:eastAsia="Times New Roman" w:hAnsi="Times New Roman"/>
          <w:b/>
          <w:sz w:val="28"/>
          <w:szCs w:val="28"/>
          <w:lang w:val="ru-RU" w:eastAsia="ru-RU"/>
        </w:rPr>
      </w:pPr>
    </w:p>
    <w:p w:rsidR="0039322A" w:rsidRPr="00405E2C" w:rsidRDefault="0039322A" w:rsidP="0039322A">
      <w:pPr>
        <w:pStyle w:val="a8"/>
        <w:rPr>
          <w:rFonts w:ascii="Times New Roman" w:eastAsia="Times New Roman" w:hAnsi="Times New Roman"/>
          <w:b/>
          <w:sz w:val="28"/>
          <w:szCs w:val="28"/>
          <w:lang w:val="ru-RU" w:eastAsia="ru-RU"/>
        </w:rPr>
      </w:pPr>
    </w:p>
    <w:p w:rsidR="0039322A" w:rsidRPr="001304CD" w:rsidRDefault="0039322A" w:rsidP="0039322A">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39322A" w:rsidRPr="001304CD" w:rsidRDefault="0039322A" w:rsidP="0039322A">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39322A" w:rsidRPr="00D672E1" w:rsidRDefault="0039322A" w:rsidP="0039322A">
      <w:pPr>
        <w:tabs>
          <w:tab w:val="left" w:pos="1134"/>
        </w:tabs>
        <w:ind w:firstLine="567"/>
        <w:jc w:val="both"/>
        <w:rPr>
          <w:sz w:val="28"/>
          <w:szCs w:val="28"/>
        </w:rPr>
      </w:pPr>
    </w:p>
    <w:p w:rsidR="0039322A" w:rsidRDefault="0039322A" w:rsidP="0039322A">
      <w:pPr>
        <w:tabs>
          <w:tab w:val="left" w:pos="1134"/>
        </w:tabs>
        <w:ind w:firstLine="567"/>
        <w:jc w:val="both"/>
        <w:rPr>
          <w:sz w:val="28"/>
          <w:szCs w:val="28"/>
        </w:rPr>
      </w:pPr>
      <w:r>
        <w:rPr>
          <w:sz w:val="28"/>
          <w:szCs w:val="28"/>
        </w:rPr>
        <w:t xml:space="preserve">Исполнитель:     Керимов Ш.Т. </w:t>
      </w:r>
    </w:p>
    <w:p w:rsidR="0039322A" w:rsidRDefault="0039322A" w:rsidP="0039322A">
      <w:pPr>
        <w:tabs>
          <w:tab w:val="left" w:pos="1134"/>
        </w:tabs>
        <w:ind w:firstLine="567"/>
        <w:jc w:val="both"/>
        <w:rPr>
          <w:sz w:val="28"/>
          <w:szCs w:val="28"/>
        </w:rPr>
      </w:pPr>
    </w:p>
    <w:p w:rsidR="0039322A" w:rsidRDefault="0039322A" w:rsidP="0039322A">
      <w:pPr>
        <w:tabs>
          <w:tab w:val="left" w:pos="1134"/>
        </w:tabs>
        <w:ind w:firstLine="567"/>
        <w:jc w:val="both"/>
        <w:rPr>
          <w:sz w:val="28"/>
          <w:szCs w:val="28"/>
        </w:rPr>
      </w:pPr>
      <w:r>
        <w:rPr>
          <w:sz w:val="28"/>
          <w:szCs w:val="28"/>
        </w:rPr>
        <w:t xml:space="preserve">Согласовано: А.Ш. Абдулов </w:t>
      </w:r>
    </w:p>
    <w:p w:rsidR="0039322A" w:rsidRDefault="0039322A" w:rsidP="0039322A">
      <w:pPr>
        <w:rPr>
          <w:b/>
          <w:sz w:val="28"/>
          <w:szCs w:val="28"/>
        </w:rPr>
      </w:pPr>
      <w:r>
        <w:rPr>
          <w:b/>
          <w:sz w:val="28"/>
          <w:szCs w:val="28"/>
        </w:rPr>
        <w:t xml:space="preserve"> </w:t>
      </w:r>
    </w:p>
    <w:p w:rsidR="0039322A" w:rsidRDefault="0039322A" w:rsidP="0039322A">
      <w:pPr>
        <w:rPr>
          <w:b/>
          <w:sz w:val="28"/>
          <w:szCs w:val="28"/>
        </w:rPr>
      </w:pPr>
      <w:r>
        <w:rPr>
          <w:b/>
          <w:sz w:val="28"/>
          <w:szCs w:val="28"/>
        </w:rPr>
        <w:t xml:space="preserve">        </w:t>
      </w:r>
      <w:r w:rsidRPr="007A67D9">
        <w:rPr>
          <w:sz w:val="28"/>
          <w:szCs w:val="28"/>
        </w:rPr>
        <w:t>Юрист</w:t>
      </w:r>
      <w:r>
        <w:rPr>
          <w:sz w:val="28"/>
          <w:szCs w:val="28"/>
        </w:rPr>
        <w:t xml:space="preserve">:  </w:t>
      </w:r>
      <w:r w:rsidRPr="007A67D9">
        <w:rPr>
          <w:sz w:val="28"/>
          <w:szCs w:val="28"/>
        </w:rPr>
        <w:t xml:space="preserve"> </w:t>
      </w:r>
      <w:r>
        <w:rPr>
          <w:b/>
          <w:sz w:val="28"/>
          <w:szCs w:val="28"/>
        </w:rPr>
        <w:t xml:space="preserve">Мусаев А. </w:t>
      </w:r>
    </w:p>
    <w:p w:rsidR="004740FC" w:rsidRDefault="004740FC"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39322A" w:rsidRDefault="0039322A" w:rsidP="00624F6A">
      <w:pPr>
        <w:jc w:val="center"/>
        <w:rPr>
          <w:b/>
          <w:sz w:val="28"/>
          <w:szCs w:val="28"/>
        </w:rPr>
      </w:pPr>
    </w:p>
    <w:p w:rsidR="004740FC" w:rsidRDefault="004740FC" w:rsidP="004740FC">
      <w:pPr>
        <w:jc w:val="center"/>
        <w:rPr>
          <w:b/>
          <w:sz w:val="28"/>
          <w:szCs w:val="28"/>
        </w:rPr>
      </w:pPr>
      <w:r>
        <w:rPr>
          <w:b/>
          <w:sz w:val="28"/>
          <w:szCs w:val="28"/>
        </w:rPr>
        <w:t xml:space="preserve">«Об отмене Постановления от 14.11.2005 г. №207 </w:t>
      </w:r>
    </w:p>
    <w:p w:rsidR="004740FC" w:rsidRDefault="004740FC" w:rsidP="004740FC">
      <w:pPr>
        <w:jc w:val="center"/>
        <w:rPr>
          <w:b/>
          <w:sz w:val="28"/>
          <w:szCs w:val="28"/>
        </w:rPr>
      </w:pPr>
      <w:r>
        <w:rPr>
          <w:b/>
          <w:sz w:val="28"/>
          <w:szCs w:val="28"/>
        </w:rPr>
        <w:t xml:space="preserve">«О предоставлении земельного участка в аренду для посадки многолетних насаждений Абдуллаеву Шамсулле Зейнуллаевичу </w:t>
      </w:r>
    </w:p>
    <w:p w:rsidR="004740FC" w:rsidRDefault="004740FC" w:rsidP="004740FC">
      <w:pPr>
        <w:jc w:val="center"/>
        <w:rPr>
          <w:b/>
          <w:sz w:val="28"/>
          <w:szCs w:val="28"/>
        </w:rPr>
      </w:pPr>
      <w:r>
        <w:rPr>
          <w:b/>
          <w:sz w:val="28"/>
          <w:szCs w:val="28"/>
        </w:rPr>
        <w:t xml:space="preserve">общей площадью 70 га – пашня в долгосрочную аренду на 49 лет </w:t>
      </w:r>
    </w:p>
    <w:p w:rsidR="004740FC" w:rsidRDefault="004740FC" w:rsidP="004740FC">
      <w:pPr>
        <w:jc w:val="center"/>
        <w:rPr>
          <w:b/>
          <w:sz w:val="28"/>
          <w:szCs w:val="28"/>
        </w:rPr>
      </w:pPr>
    </w:p>
    <w:p w:rsidR="004740FC" w:rsidRPr="00DC22FB" w:rsidRDefault="004740FC" w:rsidP="004740FC">
      <w:pPr>
        <w:ind w:firstLine="567"/>
        <w:jc w:val="both"/>
        <w:rPr>
          <w:b/>
          <w:sz w:val="28"/>
          <w:szCs w:val="28"/>
        </w:rPr>
      </w:pPr>
      <w:r w:rsidRPr="00DC22FB">
        <w:rPr>
          <w:sz w:val="28"/>
          <w:szCs w:val="28"/>
        </w:rPr>
        <w:t>В соответствии с заключенным между местной администрацией  Табасаранского района и гражданином Абдуллаевым Шамсуллой  Зейнуллаевичем соглашения о расторжении договора аренды земельного участка 70 (семьдесят)  га пашня с кадастровым номером: 05:17:00086:12 заключенного  между местной администрацией Табасаранского района и гражданином Абдуллаевым Шамсуллой Зейнуллаевичем сроком на 49 лет дл</w:t>
      </w:r>
      <w:r>
        <w:rPr>
          <w:sz w:val="28"/>
          <w:szCs w:val="28"/>
        </w:rPr>
        <w:t>я</w:t>
      </w:r>
      <w:r w:rsidRPr="00DC22FB">
        <w:rPr>
          <w:sz w:val="28"/>
          <w:szCs w:val="28"/>
        </w:rPr>
        <w:t xml:space="preserve"> посадки многолетних насаждений от 15.12.2005 г. администрация МР «Табасаранский район» Республики Дагестан </w:t>
      </w:r>
      <w:r w:rsidRPr="00DC22FB">
        <w:rPr>
          <w:b/>
          <w:sz w:val="28"/>
          <w:szCs w:val="28"/>
        </w:rPr>
        <w:t xml:space="preserve">ПОСТАНОВЛЯЕТ: </w:t>
      </w:r>
    </w:p>
    <w:p w:rsidR="004740FC" w:rsidRDefault="004740FC" w:rsidP="004740FC">
      <w:pPr>
        <w:rPr>
          <w:b/>
          <w:sz w:val="28"/>
          <w:szCs w:val="28"/>
        </w:rPr>
      </w:pPr>
    </w:p>
    <w:p w:rsidR="004740FC" w:rsidRPr="00184140" w:rsidRDefault="004740FC" w:rsidP="004740FC">
      <w:pPr>
        <w:pStyle w:val="a3"/>
        <w:numPr>
          <w:ilvl w:val="0"/>
          <w:numId w:val="127"/>
        </w:numPr>
        <w:tabs>
          <w:tab w:val="left" w:pos="993"/>
        </w:tabs>
        <w:ind w:left="0" w:firstLine="567"/>
        <w:jc w:val="both"/>
        <w:rPr>
          <w:sz w:val="28"/>
          <w:szCs w:val="28"/>
        </w:rPr>
      </w:pPr>
      <w:r w:rsidRPr="00184140">
        <w:rPr>
          <w:sz w:val="28"/>
          <w:szCs w:val="28"/>
        </w:rPr>
        <w:t>Отменить и считать  утратившим с</w:t>
      </w:r>
      <w:r>
        <w:rPr>
          <w:sz w:val="28"/>
          <w:szCs w:val="28"/>
        </w:rPr>
        <w:t>илу Постановление от 14.11.2005</w:t>
      </w:r>
      <w:r w:rsidRPr="00184140">
        <w:rPr>
          <w:sz w:val="28"/>
          <w:szCs w:val="28"/>
        </w:rPr>
        <w:t>г. №207 «О предоставлении земельного участка в аренду для посадки многолетних насаждений гражданину Абдуллаеву Шамсулле Зейнуллаевичу  общей площадью 70 (семьдесят</w:t>
      </w:r>
      <w:r>
        <w:rPr>
          <w:sz w:val="28"/>
          <w:szCs w:val="28"/>
        </w:rPr>
        <w:t>) га  па</w:t>
      </w:r>
      <w:r w:rsidRPr="00184140">
        <w:rPr>
          <w:sz w:val="28"/>
          <w:szCs w:val="28"/>
        </w:rPr>
        <w:t xml:space="preserve">шня в долгосрочную аренду на 49 лет. </w:t>
      </w:r>
    </w:p>
    <w:p w:rsidR="004740FC" w:rsidRPr="00184140" w:rsidRDefault="004740FC" w:rsidP="004740FC">
      <w:pPr>
        <w:pStyle w:val="a3"/>
        <w:numPr>
          <w:ilvl w:val="0"/>
          <w:numId w:val="127"/>
        </w:numPr>
        <w:tabs>
          <w:tab w:val="left" w:pos="993"/>
        </w:tabs>
        <w:ind w:left="0" w:firstLine="567"/>
        <w:jc w:val="both"/>
        <w:rPr>
          <w:sz w:val="28"/>
          <w:szCs w:val="28"/>
        </w:rPr>
      </w:pPr>
      <w:r w:rsidRPr="00184140">
        <w:rPr>
          <w:sz w:val="28"/>
          <w:szCs w:val="28"/>
        </w:rPr>
        <w:t>Считать расторгнутым и утратившим силу договор аренды земельного участка 70 (семьдесят) га пашня с кадастровым номером: 05:17:00086:12 заключенного между местной администрацией Табасаранского района и гражданином Абдуллаевым Шамсуллой Зейнуллаевичем сроком на 49 лет для посадки многолетних насаждений от 15.12.2005 г.</w:t>
      </w:r>
    </w:p>
    <w:p w:rsidR="004740FC" w:rsidRPr="00184140" w:rsidRDefault="004740FC" w:rsidP="004740FC">
      <w:pPr>
        <w:pStyle w:val="a3"/>
        <w:numPr>
          <w:ilvl w:val="0"/>
          <w:numId w:val="127"/>
        </w:numPr>
        <w:tabs>
          <w:tab w:val="left" w:pos="993"/>
        </w:tabs>
        <w:ind w:left="0" w:firstLine="567"/>
        <w:jc w:val="both"/>
        <w:rPr>
          <w:sz w:val="28"/>
          <w:szCs w:val="28"/>
        </w:rPr>
      </w:pPr>
      <w:r w:rsidRPr="00184140">
        <w:rPr>
          <w:sz w:val="28"/>
          <w:szCs w:val="28"/>
        </w:rPr>
        <w:t>Изъять земельный участок с кадастровым номером: 05:17:00086:12 размером 70 (семьдесят) га пашня и передать его в фонд  перераспределения земель Табасаранского района.</w:t>
      </w:r>
    </w:p>
    <w:p w:rsidR="004740FC" w:rsidRPr="00C237C8" w:rsidRDefault="004740FC" w:rsidP="004740FC">
      <w:pPr>
        <w:pStyle w:val="a3"/>
        <w:numPr>
          <w:ilvl w:val="0"/>
          <w:numId w:val="127"/>
        </w:numPr>
        <w:tabs>
          <w:tab w:val="left" w:pos="993"/>
        </w:tabs>
        <w:ind w:left="0" w:firstLine="567"/>
        <w:jc w:val="both"/>
        <w:rPr>
          <w:sz w:val="28"/>
          <w:szCs w:val="28"/>
        </w:rPr>
      </w:pPr>
      <w:r w:rsidRPr="00184140">
        <w:rPr>
          <w:sz w:val="28"/>
          <w:szCs w:val="28"/>
        </w:rPr>
        <w:t xml:space="preserve">Настоящее Постановление вступает в силу со дня подписания. </w:t>
      </w:r>
    </w:p>
    <w:p w:rsidR="004740FC" w:rsidRPr="00405E2C" w:rsidRDefault="004740FC" w:rsidP="004740FC">
      <w:pPr>
        <w:pStyle w:val="a8"/>
        <w:rPr>
          <w:rFonts w:ascii="Times New Roman" w:eastAsia="Times New Roman" w:hAnsi="Times New Roman"/>
          <w:b/>
          <w:sz w:val="28"/>
          <w:szCs w:val="28"/>
          <w:lang w:val="ru-RU" w:eastAsia="ru-RU"/>
        </w:rPr>
      </w:pPr>
    </w:p>
    <w:p w:rsidR="004740FC" w:rsidRPr="001304CD" w:rsidRDefault="004740FC" w:rsidP="004740FC">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4740FC" w:rsidRDefault="004740FC" w:rsidP="004740FC">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4740FC" w:rsidRDefault="004740FC" w:rsidP="004740FC">
      <w:pPr>
        <w:pStyle w:val="a8"/>
        <w:ind w:left="284"/>
        <w:rPr>
          <w:rFonts w:ascii="Times New Roman" w:hAnsi="Times New Roman"/>
          <w:b/>
          <w:sz w:val="28"/>
          <w:szCs w:val="28"/>
          <w:lang w:val="ru-RU"/>
        </w:rPr>
      </w:pPr>
    </w:p>
    <w:p w:rsidR="004740FC" w:rsidRPr="00C237C8" w:rsidRDefault="004740FC" w:rsidP="004740FC">
      <w:pPr>
        <w:pStyle w:val="a8"/>
        <w:ind w:left="284"/>
        <w:rPr>
          <w:rFonts w:ascii="Times New Roman" w:hAnsi="Times New Roman"/>
          <w:sz w:val="20"/>
          <w:szCs w:val="20"/>
          <w:lang w:val="ru-RU"/>
        </w:rPr>
      </w:pPr>
      <w:r w:rsidRPr="00C237C8">
        <w:rPr>
          <w:rFonts w:ascii="Times New Roman" w:hAnsi="Times New Roman"/>
          <w:sz w:val="20"/>
          <w:szCs w:val="20"/>
          <w:lang w:val="ru-RU"/>
        </w:rPr>
        <w:t>Подготовил:</w:t>
      </w:r>
    </w:p>
    <w:p w:rsidR="004740FC" w:rsidRPr="00C237C8" w:rsidRDefault="004740FC" w:rsidP="004740FC">
      <w:pPr>
        <w:pStyle w:val="a8"/>
        <w:ind w:left="284"/>
        <w:rPr>
          <w:rFonts w:ascii="Times New Roman" w:hAnsi="Times New Roman"/>
          <w:sz w:val="20"/>
          <w:szCs w:val="20"/>
          <w:lang w:val="ru-RU"/>
        </w:rPr>
      </w:pPr>
      <w:r w:rsidRPr="00C237C8">
        <w:rPr>
          <w:rFonts w:ascii="Times New Roman" w:hAnsi="Times New Roman"/>
          <w:sz w:val="20"/>
          <w:szCs w:val="20"/>
          <w:lang w:val="ru-RU"/>
        </w:rPr>
        <w:t xml:space="preserve">Г. Муталимов </w:t>
      </w:r>
    </w:p>
    <w:p w:rsidR="007A67D9" w:rsidRDefault="007A67D9" w:rsidP="00624F6A">
      <w:pPr>
        <w:jc w:val="center"/>
        <w:rPr>
          <w:b/>
          <w:sz w:val="28"/>
          <w:szCs w:val="28"/>
        </w:rPr>
      </w:pPr>
    </w:p>
    <w:p w:rsidR="004740FC" w:rsidRDefault="004740FC" w:rsidP="00624F6A">
      <w:pPr>
        <w:jc w:val="center"/>
        <w:rPr>
          <w:b/>
          <w:sz w:val="28"/>
          <w:szCs w:val="28"/>
        </w:rPr>
      </w:pPr>
    </w:p>
    <w:p w:rsidR="004740FC" w:rsidRDefault="004740FC" w:rsidP="00624F6A">
      <w:pPr>
        <w:jc w:val="center"/>
        <w:rPr>
          <w:b/>
          <w:sz w:val="28"/>
          <w:szCs w:val="28"/>
        </w:rPr>
      </w:pPr>
    </w:p>
    <w:p w:rsidR="004740FC" w:rsidRDefault="004740FC" w:rsidP="00624F6A">
      <w:pPr>
        <w:jc w:val="center"/>
        <w:rPr>
          <w:b/>
          <w:sz w:val="28"/>
          <w:szCs w:val="28"/>
        </w:rPr>
      </w:pPr>
    </w:p>
    <w:p w:rsidR="004740FC" w:rsidRDefault="004740FC" w:rsidP="00624F6A">
      <w:pPr>
        <w:jc w:val="center"/>
        <w:rPr>
          <w:b/>
          <w:sz w:val="28"/>
          <w:szCs w:val="28"/>
        </w:rPr>
      </w:pPr>
    </w:p>
    <w:p w:rsidR="00964AD8" w:rsidRDefault="00964AD8"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7A67D9" w:rsidRDefault="007A67D9" w:rsidP="00624F6A">
      <w:pPr>
        <w:jc w:val="center"/>
        <w:rPr>
          <w:b/>
          <w:sz w:val="28"/>
          <w:szCs w:val="28"/>
        </w:rPr>
      </w:pPr>
    </w:p>
    <w:p w:rsidR="00C237C8" w:rsidRDefault="00C237C8" w:rsidP="00624F6A">
      <w:pPr>
        <w:jc w:val="center"/>
        <w:rPr>
          <w:b/>
          <w:sz w:val="28"/>
          <w:szCs w:val="28"/>
        </w:rPr>
      </w:pPr>
      <w:r>
        <w:rPr>
          <w:b/>
          <w:sz w:val="28"/>
          <w:szCs w:val="28"/>
        </w:rPr>
        <w:t xml:space="preserve">О закреплении земельного участка за муниципальным </w:t>
      </w:r>
    </w:p>
    <w:p w:rsidR="00C237C8" w:rsidRDefault="00C237C8" w:rsidP="00624F6A">
      <w:pPr>
        <w:jc w:val="center"/>
        <w:rPr>
          <w:b/>
          <w:sz w:val="28"/>
          <w:szCs w:val="28"/>
        </w:rPr>
      </w:pPr>
      <w:r>
        <w:rPr>
          <w:b/>
          <w:sz w:val="28"/>
          <w:szCs w:val="28"/>
        </w:rPr>
        <w:t xml:space="preserve">казенным общеобразовательным учреждением </w:t>
      </w:r>
    </w:p>
    <w:p w:rsidR="00C237C8" w:rsidRDefault="00C237C8" w:rsidP="00624F6A">
      <w:pPr>
        <w:jc w:val="center"/>
        <w:rPr>
          <w:b/>
          <w:sz w:val="28"/>
          <w:szCs w:val="28"/>
        </w:rPr>
      </w:pPr>
      <w:r>
        <w:rPr>
          <w:b/>
          <w:sz w:val="28"/>
          <w:szCs w:val="28"/>
        </w:rPr>
        <w:t xml:space="preserve"> «</w:t>
      </w:r>
      <w:r w:rsidR="001919BC">
        <w:rPr>
          <w:b/>
          <w:sz w:val="28"/>
          <w:szCs w:val="28"/>
        </w:rPr>
        <w:t>Цанакская средняя общеобразовательная школа</w:t>
      </w:r>
      <w:r>
        <w:rPr>
          <w:b/>
          <w:sz w:val="28"/>
          <w:szCs w:val="28"/>
        </w:rPr>
        <w:t xml:space="preserve">» </w:t>
      </w:r>
    </w:p>
    <w:p w:rsidR="00C237C8" w:rsidRDefault="00C237C8" w:rsidP="00C237C8">
      <w:pPr>
        <w:rPr>
          <w:b/>
          <w:sz w:val="28"/>
          <w:szCs w:val="28"/>
        </w:rPr>
      </w:pPr>
    </w:p>
    <w:p w:rsidR="00C237C8" w:rsidRDefault="00CB6BF4" w:rsidP="001C7718">
      <w:pPr>
        <w:ind w:firstLine="567"/>
        <w:jc w:val="both"/>
        <w:rPr>
          <w:b/>
          <w:sz w:val="28"/>
          <w:szCs w:val="28"/>
        </w:rPr>
      </w:pPr>
      <w:r w:rsidRPr="001C7718">
        <w:rPr>
          <w:sz w:val="28"/>
          <w:szCs w:val="28"/>
        </w:rPr>
        <w:t xml:space="preserve">Рассмотрев </w:t>
      </w:r>
      <w:r w:rsidR="007B0304">
        <w:rPr>
          <w:sz w:val="28"/>
          <w:szCs w:val="28"/>
        </w:rPr>
        <w:t>обращение</w:t>
      </w:r>
      <w:r w:rsidRPr="001C7718">
        <w:rPr>
          <w:sz w:val="28"/>
          <w:szCs w:val="28"/>
        </w:rPr>
        <w:t xml:space="preserve"> </w:t>
      </w:r>
      <w:r w:rsidR="007B0304">
        <w:rPr>
          <w:sz w:val="28"/>
          <w:szCs w:val="28"/>
        </w:rPr>
        <w:t>директора</w:t>
      </w:r>
      <w:r w:rsidRPr="001C7718">
        <w:rPr>
          <w:sz w:val="28"/>
          <w:szCs w:val="28"/>
        </w:rPr>
        <w:t xml:space="preserve"> </w:t>
      </w:r>
      <w:r w:rsidR="007B0304">
        <w:rPr>
          <w:sz w:val="28"/>
          <w:szCs w:val="28"/>
        </w:rPr>
        <w:t xml:space="preserve">муниципального казенного общеобразовательного учреждения </w:t>
      </w:r>
      <w:r w:rsidRPr="001C7718">
        <w:rPr>
          <w:sz w:val="28"/>
          <w:szCs w:val="28"/>
        </w:rPr>
        <w:t>«</w:t>
      </w:r>
      <w:r w:rsidR="007B0304">
        <w:rPr>
          <w:sz w:val="28"/>
          <w:szCs w:val="28"/>
        </w:rPr>
        <w:t>Цанакская средняя общеобразовательная школа</w:t>
      </w:r>
      <w:r w:rsidRPr="001C7718">
        <w:rPr>
          <w:sz w:val="28"/>
          <w:szCs w:val="28"/>
        </w:rPr>
        <w:t>»</w:t>
      </w:r>
      <w:r w:rsidR="007B0304">
        <w:rPr>
          <w:sz w:val="28"/>
          <w:szCs w:val="28"/>
        </w:rPr>
        <w:t xml:space="preserve">  «О </w:t>
      </w:r>
      <w:r w:rsidRPr="001C7718">
        <w:rPr>
          <w:sz w:val="28"/>
          <w:szCs w:val="28"/>
        </w:rPr>
        <w:t>закреплении земельно</w:t>
      </w:r>
      <w:r w:rsidR="007B0304">
        <w:rPr>
          <w:sz w:val="28"/>
          <w:szCs w:val="28"/>
        </w:rPr>
        <w:t xml:space="preserve">го участка для обслуживания административного здания школы и на основании  ст. 20 Земельного кодекса Российской Федерации, Администрация МР «Табасаранский район» </w:t>
      </w:r>
      <w:r w:rsidR="001C7718">
        <w:rPr>
          <w:sz w:val="28"/>
          <w:szCs w:val="28"/>
        </w:rPr>
        <w:t xml:space="preserve"> </w:t>
      </w:r>
      <w:r w:rsidRPr="001C7718">
        <w:rPr>
          <w:b/>
          <w:sz w:val="28"/>
          <w:szCs w:val="28"/>
        </w:rPr>
        <w:t>ПОСТАНОВЛЯЕТ:</w:t>
      </w:r>
    </w:p>
    <w:p w:rsidR="00CB6BF4" w:rsidRPr="001C7718" w:rsidRDefault="00CB6BF4" w:rsidP="007B0304">
      <w:pPr>
        <w:jc w:val="both"/>
        <w:rPr>
          <w:sz w:val="28"/>
          <w:szCs w:val="28"/>
        </w:rPr>
      </w:pPr>
    </w:p>
    <w:p w:rsidR="001C7718" w:rsidRDefault="001C7718" w:rsidP="001C5834">
      <w:pPr>
        <w:pStyle w:val="a3"/>
        <w:numPr>
          <w:ilvl w:val="0"/>
          <w:numId w:val="130"/>
        </w:numPr>
        <w:tabs>
          <w:tab w:val="left" w:pos="1134"/>
        </w:tabs>
        <w:ind w:left="0" w:firstLine="567"/>
        <w:jc w:val="both"/>
        <w:rPr>
          <w:sz w:val="28"/>
          <w:szCs w:val="28"/>
        </w:rPr>
      </w:pPr>
      <w:r w:rsidRPr="007B0304">
        <w:rPr>
          <w:sz w:val="28"/>
          <w:szCs w:val="28"/>
        </w:rPr>
        <w:t>Закрепить</w:t>
      </w:r>
      <w:r w:rsidR="00CB6BF4" w:rsidRPr="007B0304">
        <w:rPr>
          <w:sz w:val="28"/>
          <w:szCs w:val="28"/>
        </w:rPr>
        <w:t xml:space="preserve"> </w:t>
      </w:r>
      <w:r w:rsidR="007B0304" w:rsidRPr="007B0304">
        <w:rPr>
          <w:sz w:val="28"/>
          <w:szCs w:val="28"/>
        </w:rPr>
        <w:t xml:space="preserve">земельный участок, из земель населенных пунктов, общей площадью 2817 кв. м. за  МКОУ «Цанакская СОШ», расположенный по адресу: Республика Дагестан, Табасаранский район», с. Цанак. </w:t>
      </w:r>
    </w:p>
    <w:p w:rsidR="007B0304" w:rsidRDefault="007B0304" w:rsidP="007B0304">
      <w:pPr>
        <w:tabs>
          <w:tab w:val="left" w:pos="1134"/>
        </w:tabs>
        <w:jc w:val="both"/>
        <w:rPr>
          <w:sz w:val="28"/>
          <w:szCs w:val="28"/>
        </w:rPr>
      </w:pPr>
    </w:p>
    <w:p w:rsidR="007B0304" w:rsidRDefault="007B0304" w:rsidP="007B0304">
      <w:pPr>
        <w:tabs>
          <w:tab w:val="left" w:pos="1134"/>
        </w:tabs>
        <w:jc w:val="both"/>
        <w:rPr>
          <w:sz w:val="28"/>
          <w:szCs w:val="28"/>
        </w:rPr>
      </w:pPr>
    </w:p>
    <w:p w:rsidR="007B0304" w:rsidRDefault="007B0304" w:rsidP="007B0304">
      <w:pPr>
        <w:pStyle w:val="a8"/>
        <w:rPr>
          <w:rFonts w:ascii="Times New Roman" w:eastAsia="Times New Roman" w:hAnsi="Times New Roman" w:cs="Times New Roman"/>
          <w:sz w:val="28"/>
          <w:szCs w:val="28"/>
          <w:lang w:val="ru-RU" w:eastAsia="ru-RU" w:bidi="ar-SA"/>
        </w:rPr>
      </w:pPr>
    </w:p>
    <w:p w:rsidR="007B0304" w:rsidRDefault="007B0304" w:rsidP="007B0304">
      <w:pPr>
        <w:pStyle w:val="a8"/>
        <w:rPr>
          <w:rFonts w:ascii="Times New Roman" w:eastAsia="Times New Roman" w:hAnsi="Times New Roman"/>
          <w:b/>
          <w:sz w:val="28"/>
          <w:szCs w:val="28"/>
          <w:lang w:val="ru-RU" w:eastAsia="ru-RU"/>
        </w:rPr>
      </w:pPr>
    </w:p>
    <w:p w:rsidR="007B0304" w:rsidRPr="00405E2C" w:rsidRDefault="007B0304" w:rsidP="007B0304">
      <w:pPr>
        <w:pStyle w:val="a8"/>
        <w:rPr>
          <w:rFonts w:ascii="Times New Roman" w:eastAsia="Times New Roman" w:hAnsi="Times New Roman"/>
          <w:b/>
          <w:sz w:val="28"/>
          <w:szCs w:val="28"/>
          <w:lang w:val="ru-RU" w:eastAsia="ru-RU"/>
        </w:rPr>
      </w:pPr>
    </w:p>
    <w:p w:rsidR="007B0304" w:rsidRPr="001304CD" w:rsidRDefault="007B0304" w:rsidP="007B0304">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7B0304" w:rsidRPr="001304CD" w:rsidRDefault="007B0304" w:rsidP="007B0304">
      <w:pPr>
        <w:pStyle w:val="a8"/>
        <w:ind w:left="284"/>
        <w:rPr>
          <w:rFonts w:ascii="Times New Roman" w:hAnsi="Times New Roman"/>
          <w:b/>
          <w:sz w:val="28"/>
          <w:szCs w:val="28"/>
          <w:lang w:val="ru-RU"/>
        </w:rPr>
      </w:pPr>
      <w:r w:rsidRPr="001304CD">
        <w:rPr>
          <w:rFonts w:ascii="Times New Roman" w:hAnsi="Times New Roman"/>
          <w:b/>
          <w:sz w:val="28"/>
          <w:szCs w:val="28"/>
          <w:lang w:val="ru-RU"/>
        </w:rPr>
        <w:lastRenderedPageBreak/>
        <w:t xml:space="preserve">МР «Табасаранский район»                                               И. Яралиев </w:t>
      </w:r>
    </w:p>
    <w:p w:rsidR="007B0304" w:rsidRDefault="007B0304" w:rsidP="007B0304">
      <w:pPr>
        <w:tabs>
          <w:tab w:val="left" w:pos="6460"/>
        </w:tabs>
        <w:rPr>
          <w:b/>
          <w:sz w:val="28"/>
          <w:szCs w:val="28"/>
        </w:rPr>
      </w:pPr>
    </w:p>
    <w:p w:rsidR="007B0304" w:rsidRPr="00EB4D0B" w:rsidRDefault="007B0304" w:rsidP="007B0304">
      <w:pPr>
        <w:ind w:firstLine="284"/>
        <w:jc w:val="both"/>
        <w:rPr>
          <w:sz w:val="20"/>
          <w:szCs w:val="20"/>
        </w:rPr>
      </w:pPr>
      <w:r>
        <w:rPr>
          <w:sz w:val="20"/>
          <w:szCs w:val="20"/>
        </w:rPr>
        <w:t>Подготовил</w:t>
      </w:r>
      <w:r w:rsidRPr="00EB4D0B">
        <w:rPr>
          <w:sz w:val="20"/>
          <w:szCs w:val="20"/>
        </w:rPr>
        <w:t xml:space="preserve">: </w:t>
      </w:r>
    </w:p>
    <w:p w:rsidR="007B0304" w:rsidRPr="00EB4D0B" w:rsidRDefault="007B0304" w:rsidP="007B0304">
      <w:pPr>
        <w:ind w:firstLine="284"/>
        <w:jc w:val="both"/>
        <w:rPr>
          <w:sz w:val="20"/>
          <w:szCs w:val="20"/>
        </w:rPr>
      </w:pPr>
      <w:r>
        <w:rPr>
          <w:sz w:val="20"/>
          <w:szCs w:val="20"/>
        </w:rPr>
        <w:t xml:space="preserve">Абдулов А.Ш. </w:t>
      </w:r>
    </w:p>
    <w:p w:rsidR="007B0304" w:rsidRPr="00EB4D0B" w:rsidRDefault="007B0304" w:rsidP="007B0304">
      <w:pPr>
        <w:ind w:firstLine="284"/>
        <w:jc w:val="both"/>
        <w:rPr>
          <w:sz w:val="20"/>
          <w:szCs w:val="20"/>
        </w:rPr>
      </w:pPr>
      <w:r w:rsidRPr="00EB4D0B">
        <w:rPr>
          <w:sz w:val="20"/>
          <w:szCs w:val="20"/>
        </w:rPr>
        <w:t xml:space="preserve">тел: </w:t>
      </w:r>
      <w:r>
        <w:rPr>
          <w:sz w:val="20"/>
          <w:szCs w:val="20"/>
        </w:rPr>
        <w:t>89634224940</w:t>
      </w:r>
    </w:p>
    <w:p w:rsidR="001C7718" w:rsidRPr="00D672E1" w:rsidRDefault="001C7718" w:rsidP="001C7718">
      <w:pPr>
        <w:tabs>
          <w:tab w:val="left" w:pos="1134"/>
        </w:tabs>
        <w:ind w:firstLine="567"/>
        <w:jc w:val="both"/>
        <w:rPr>
          <w:sz w:val="28"/>
          <w:szCs w:val="28"/>
        </w:rPr>
      </w:pPr>
    </w:p>
    <w:p w:rsidR="001C7718" w:rsidRPr="00D672E1" w:rsidRDefault="001C7718" w:rsidP="001C7718">
      <w:pPr>
        <w:tabs>
          <w:tab w:val="left" w:pos="1134"/>
        </w:tabs>
        <w:ind w:firstLine="567"/>
        <w:jc w:val="both"/>
        <w:rPr>
          <w:sz w:val="28"/>
          <w:szCs w:val="28"/>
        </w:rPr>
      </w:pPr>
    </w:p>
    <w:p w:rsidR="001C7718" w:rsidRDefault="001C7718" w:rsidP="001C7718">
      <w:pPr>
        <w:jc w:val="center"/>
        <w:rPr>
          <w:b/>
          <w:sz w:val="28"/>
          <w:szCs w:val="28"/>
        </w:rPr>
      </w:pPr>
    </w:p>
    <w:p w:rsidR="00C237C8" w:rsidRPr="001C7718" w:rsidRDefault="00C237C8" w:rsidP="001C7718">
      <w:pPr>
        <w:tabs>
          <w:tab w:val="left" w:pos="1134"/>
        </w:tabs>
        <w:ind w:firstLine="567"/>
        <w:jc w:val="both"/>
        <w:rPr>
          <w:sz w:val="28"/>
          <w:szCs w:val="28"/>
        </w:rPr>
      </w:pPr>
    </w:p>
    <w:p w:rsidR="00C237C8" w:rsidRPr="001C7718" w:rsidRDefault="00C237C8" w:rsidP="001C7718">
      <w:pPr>
        <w:tabs>
          <w:tab w:val="left" w:pos="1134"/>
        </w:tabs>
        <w:ind w:firstLine="567"/>
        <w:jc w:val="both"/>
        <w:rPr>
          <w:sz w:val="28"/>
          <w:szCs w:val="28"/>
        </w:rPr>
      </w:pPr>
    </w:p>
    <w:p w:rsidR="00C237C8" w:rsidRPr="001C7718" w:rsidRDefault="00C237C8" w:rsidP="001C7718">
      <w:pPr>
        <w:tabs>
          <w:tab w:val="left" w:pos="1134"/>
        </w:tabs>
        <w:ind w:firstLine="567"/>
        <w:jc w:val="both"/>
        <w:rPr>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Default="00C237C8" w:rsidP="00624F6A">
      <w:pPr>
        <w:jc w:val="center"/>
        <w:rPr>
          <w:b/>
          <w:sz w:val="28"/>
          <w:szCs w:val="28"/>
        </w:rPr>
      </w:pPr>
    </w:p>
    <w:p w:rsidR="00C237C8" w:rsidRPr="00C237C8" w:rsidRDefault="00C237C8" w:rsidP="00C237C8">
      <w:pPr>
        <w:pStyle w:val="a8"/>
        <w:ind w:left="284"/>
        <w:rPr>
          <w:rFonts w:ascii="Times New Roman" w:hAnsi="Times New Roman"/>
          <w:sz w:val="20"/>
          <w:szCs w:val="20"/>
          <w:lang w:val="ru-RU"/>
        </w:rPr>
      </w:pPr>
    </w:p>
    <w:p w:rsidR="00C237C8" w:rsidRPr="00C237C8" w:rsidRDefault="00C237C8" w:rsidP="00C237C8">
      <w:pPr>
        <w:pStyle w:val="a8"/>
        <w:ind w:left="284"/>
        <w:rPr>
          <w:rFonts w:ascii="Times New Roman" w:hAnsi="Times New Roman"/>
          <w:sz w:val="20"/>
          <w:szCs w:val="20"/>
          <w:lang w:val="ru-RU"/>
        </w:rPr>
      </w:pPr>
    </w:p>
    <w:p w:rsidR="00C237C8" w:rsidRPr="00D672E1" w:rsidRDefault="00C237C8" w:rsidP="00C237C8">
      <w:pPr>
        <w:tabs>
          <w:tab w:val="left" w:pos="1134"/>
        </w:tabs>
        <w:ind w:firstLine="567"/>
        <w:jc w:val="both"/>
        <w:rPr>
          <w:sz w:val="28"/>
          <w:szCs w:val="28"/>
        </w:rPr>
      </w:pPr>
    </w:p>
    <w:p w:rsidR="00C237C8" w:rsidRPr="00D672E1" w:rsidRDefault="00C237C8" w:rsidP="00C237C8">
      <w:pPr>
        <w:tabs>
          <w:tab w:val="left" w:pos="1134"/>
        </w:tabs>
        <w:ind w:firstLine="567"/>
        <w:jc w:val="both"/>
        <w:rPr>
          <w:sz w:val="28"/>
          <w:szCs w:val="28"/>
        </w:rPr>
      </w:pPr>
    </w:p>
    <w:p w:rsidR="00C237C8" w:rsidRDefault="00C237C8" w:rsidP="00C237C8">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CD041B" w:rsidRDefault="00CD041B"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D672E1" w:rsidRDefault="00D672E1" w:rsidP="00624F6A">
      <w:pPr>
        <w:jc w:val="center"/>
        <w:rPr>
          <w:b/>
          <w:sz w:val="28"/>
          <w:szCs w:val="28"/>
        </w:rPr>
      </w:pPr>
    </w:p>
    <w:p w:rsidR="00411277" w:rsidRDefault="00830EE9" w:rsidP="00411277">
      <w:pPr>
        <w:jc w:val="center"/>
        <w:rPr>
          <w:b/>
          <w:sz w:val="28"/>
          <w:szCs w:val="28"/>
        </w:rPr>
      </w:pPr>
      <w:r>
        <w:rPr>
          <w:b/>
          <w:sz w:val="28"/>
          <w:szCs w:val="28"/>
        </w:rPr>
        <w:t xml:space="preserve">О закреплении земельного участка </w:t>
      </w:r>
      <w:r w:rsidR="00411277">
        <w:rPr>
          <w:b/>
          <w:sz w:val="28"/>
          <w:szCs w:val="28"/>
        </w:rPr>
        <w:t xml:space="preserve"> за</w:t>
      </w:r>
    </w:p>
    <w:p w:rsidR="00830EE9" w:rsidRDefault="00411277" w:rsidP="00411277">
      <w:pPr>
        <w:jc w:val="center"/>
        <w:rPr>
          <w:b/>
          <w:sz w:val="28"/>
          <w:szCs w:val="28"/>
        </w:rPr>
      </w:pPr>
      <w:r>
        <w:rPr>
          <w:b/>
          <w:sz w:val="28"/>
          <w:szCs w:val="28"/>
        </w:rPr>
        <w:t xml:space="preserve"> муниципальным казенным дошкольным образовательным учреждением </w:t>
      </w:r>
      <w:r w:rsidR="00830EE9">
        <w:rPr>
          <w:b/>
          <w:sz w:val="28"/>
          <w:szCs w:val="28"/>
        </w:rPr>
        <w:t xml:space="preserve"> </w:t>
      </w:r>
      <w:r>
        <w:rPr>
          <w:b/>
          <w:sz w:val="28"/>
          <w:szCs w:val="28"/>
        </w:rPr>
        <w:t xml:space="preserve">детский сад </w:t>
      </w:r>
      <w:r w:rsidR="00830EE9">
        <w:rPr>
          <w:b/>
          <w:sz w:val="28"/>
          <w:szCs w:val="28"/>
        </w:rPr>
        <w:t xml:space="preserve">«Ласточка» с. Чурдаф </w:t>
      </w:r>
    </w:p>
    <w:p w:rsidR="00830EE9" w:rsidRDefault="00830EE9" w:rsidP="00830EE9">
      <w:pPr>
        <w:rPr>
          <w:b/>
          <w:sz w:val="28"/>
          <w:szCs w:val="28"/>
        </w:rPr>
      </w:pPr>
    </w:p>
    <w:p w:rsidR="00830EE9" w:rsidRPr="00830EE9" w:rsidRDefault="00830EE9" w:rsidP="00830EE9">
      <w:pPr>
        <w:ind w:firstLine="567"/>
        <w:jc w:val="both"/>
        <w:rPr>
          <w:sz w:val="28"/>
          <w:szCs w:val="28"/>
        </w:rPr>
      </w:pPr>
      <w:r w:rsidRPr="00830EE9">
        <w:rPr>
          <w:sz w:val="28"/>
          <w:szCs w:val="28"/>
        </w:rPr>
        <w:t>Рассм</w:t>
      </w:r>
      <w:r w:rsidR="00411277">
        <w:rPr>
          <w:sz w:val="28"/>
          <w:szCs w:val="28"/>
        </w:rPr>
        <w:t xml:space="preserve">отрев обращение заведующей муниципального казенного дошкольного образовательного учреждения детский сад </w:t>
      </w:r>
      <w:r w:rsidRPr="00830EE9">
        <w:rPr>
          <w:sz w:val="28"/>
          <w:szCs w:val="28"/>
        </w:rPr>
        <w:t xml:space="preserve"> «Ласточка» </w:t>
      </w:r>
      <w:r w:rsidR="00411277">
        <w:rPr>
          <w:sz w:val="28"/>
          <w:szCs w:val="28"/>
        </w:rPr>
        <w:t xml:space="preserve">                  </w:t>
      </w:r>
      <w:r w:rsidRPr="00830EE9">
        <w:rPr>
          <w:sz w:val="28"/>
          <w:szCs w:val="28"/>
        </w:rPr>
        <w:t>с. Чурдаф Сеидовой С.Р. о закреплении земельного участка для обслуживания  административного здания детского сада и на основании ст</w:t>
      </w:r>
      <w:r>
        <w:rPr>
          <w:sz w:val="28"/>
          <w:szCs w:val="28"/>
        </w:rPr>
        <w:t>.</w:t>
      </w:r>
      <w:r w:rsidRPr="00830EE9">
        <w:rPr>
          <w:sz w:val="28"/>
          <w:szCs w:val="28"/>
        </w:rPr>
        <w:t xml:space="preserve"> 20 Земельного Кодекса РФ МР «Табасаранский район» </w:t>
      </w:r>
      <w:r w:rsidRPr="00830EE9">
        <w:rPr>
          <w:b/>
          <w:sz w:val="28"/>
          <w:szCs w:val="28"/>
        </w:rPr>
        <w:t>ПОСТАНОВЛЯЕТ:</w:t>
      </w:r>
      <w:r w:rsidRPr="00830EE9">
        <w:rPr>
          <w:sz w:val="28"/>
          <w:szCs w:val="28"/>
        </w:rPr>
        <w:t xml:space="preserve"> </w:t>
      </w:r>
    </w:p>
    <w:p w:rsidR="00830EE9" w:rsidRPr="00830EE9" w:rsidRDefault="00830EE9" w:rsidP="00830EE9">
      <w:pPr>
        <w:ind w:firstLine="567"/>
        <w:jc w:val="both"/>
        <w:rPr>
          <w:sz w:val="28"/>
          <w:szCs w:val="28"/>
        </w:rPr>
      </w:pPr>
    </w:p>
    <w:p w:rsidR="00411277" w:rsidRDefault="00830EE9" w:rsidP="00411277">
      <w:pPr>
        <w:pStyle w:val="a3"/>
        <w:numPr>
          <w:ilvl w:val="0"/>
          <w:numId w:val="124"/>
        </w:numPr>
        <w:tabs>
          <w:tab w:val="left" w:pos="1134"/>
        </w:tabs>
        <w:ind w:left="0" w:firstLine="567"/>
        <w:jc w:val="both"/>
        <w:rPr>
          <w:sz w:val="28"/>
          <w:szCs w:val="28"/>
        </w:rPr>
      </w:pPr>
      <w:r w:rsidRPr="00411277">
        <w:rPr>
          <w:sz w:val="28"/>
          <w:szCs w:val="28"/>
        </w:rPr>
        <w:t xml:space="preserve">Закрепить земельный участок общей площадью 386.2 кв. м., из земель населенных пунктов, на праве постоянного </w:t>
      </w:r>
      <w:r w:rsidR="00411277">
        <w:rPr>
          <w:sz w:val="28"/>
          <w:szCs w:val="28"/>
        </w:rPr>
        <w:t xml:space="preserve">бессрочного пользования за муниципальным казенным дошкольным образовательным учреждением детский сад </w:t>
      </w:r>
      <w:r w:rsidRPr="00411277">
        <w:rPr>
          <w:sz w:val="28"/>
          <w:szCs w:val="28"/>
        </w:rPr>
        <w:t xml:space="preserve"> «Ласточка» с. Чурдаф.</w:t>
      </w:r>
    </w:p>
    <w:p w:rsidR="00411277" w:rsidRDefault="00411277" w:rsidP="00411277">
      <w:pPr>
        <w:pStyle w:val="a3"/>
        <w:tabs>
          <w:tab w:val="left" w:pos="1134"/>
        </w:tabs>
        <w:ind w:left="567"/>
        <w:jc w:val="both"/>
        <w:rPr>
          <w:sz w:val="28"/>
          <w:szCs w:val="28"/>
        </w:rPr>
      </w:pPr>
    </w:p>
    <w:p w:rsidR="00411277" w:rsidRDefault="00411277" w:rsidP="00411277">
      <w:pPr>
        <w:pStyle w:val="a3"/>
        <w:numPr>
          <w:ilvl w:val="0"/>
          <w:numId w:val="124"/>
        </w:numPr>
        <w:tabs>
          <w:tab w:val="left" w:pos="1134"/>
        </w:tabs>
        <w:ind w:left="0" w:firstLine="567"/>
        <w:jc w:val="both"/>
        <w:rPr>
          <w:sz w:val="28"/>
          <w:szCs w:val="28"/>
        </w:rPr>
      </w:pPr>
      <w:r>
        <w:rPr>
          <w:sz w:val="28"/>
          <w:szCs w:val="28"/>
        </w:rPr>
        <w:t xml:space="preserve">Заведующей МКДОУ детский сад «Ласточка» с. Чурдаф  Сеидовой С.Р. подготовить соответствующие документы на земельный участок. </w:t>
      </w:r>
    </w:p>
    <w:p w:rsidR="00411277" w:rsidRPr="00411277" w:rsidRDefault="00411277" w:rsidP="00411277">
      <w:pPr>
        <w:tabs>
          <w:tab w:val="left" w:pos="1134"/>
        </w:tabs>
        <w:jc w:val="both"/>
        <w:rPr>
          <w:sz w:val="28"/>
          <w:szCs w:val="28"/>
        </w:rPr>
      </w:pPr>
    </w:p>
    <w:p w:rsidR="00830EE9" w:rsidRPr="00411277" w:rsidRDefault="00411277" w:rsidP="00411277">
      <w:pPr>
        <w:pStyle w:val="a3"/>
        <w:numPr>
          <w:ilvl w:val="0"/>
          <w:numId w:val="124"/>
        </w:numPr>
        <w:tabs>
          <w:tab w:val="left" w:pos="1134"/>
        </w:tabs>
        <w:ind w:left="0" w:firstLine="567"/>
        <w:jc w:val="both"/>
        <w:rPr>
          <w:sz w:val="28"/>
          <w:szCs w:val="28"/>
        </w:rPr>
      </w:pPr>
      <w:r>
        <w:rPr>
          <w:sz w:val="28"/>
          <w:szCs w:val="28"/>
        </w:rPr>
        <w:t xml:space="preserve">Контроль за исполнением данного постановления возложить на          1-го зам. главы администрации МР «Табасаранский район» Абдулова А.Ш. </w:t>
      </w:r>
      <w:r w:rsidR="00830EE9" w:rsidRPr="00411277">
        <w:rPr>
          <w:sz w:val="28"/>
          <w:szCs w:val="28"/>
        </w:rPr>
        <w:t xml:space="preserve"> </w:t>
      </w:r>
    </w:p>
    <w:p w:rsidR="00830EE9" w:rsidRPr="00830EE9" w:rsidRDefault="00830EE9" w:rsidP="00830EE9">
      <w:pPr>
        <w:ind w:firstLine="567"/>
        <w:jc w:val="both"/>
        <w:rPr>
          <w:sz w:val="28"/>
          <w:szCs w:val="28"/>
        </w:rPr>
      </w:pPr>
    </w:p>
    <w:p w:rsidR="00830EE9" w:rsidRPr="00830EE9" w:rsidRDefault="00830EE9" w:rsidP="00830EE9">
      <w:pPr>
        <w:ind w:firstLine="567"/>
        <w:jc w:val="both"/>
        <w:rPr>
          <w:sz w:val="28"/>
          <w:szCs w:val="28"/>
        </w:rPr>
      </w:pPr>
    </w:p>
    <w:p w:rsidR="00411277" w:rsidRDefault="00411277" w:rsidP="00411277">
      <w:pPr>
        <w:pStyle w:val="a8"/>
        <w:rPr>
          <w:rFonts w:ascii="Times New Roman" w:eastAsia="Times New Roman" w:hAnsi="Times New Roman"/>
          <w:b/>
          <w:sz w:val="28"/>
          <w:szCs w:val="28"/>
          <w:lang w:val="ru-RU" w:eastAsia="ru-RU"/>
        </w:rPr>
      </w:pPr>
    </w:p>
    <w:p w:rsidR="00411277" w:rsidRDefault="00411277" w:rsidP="00411277">
      <w:pPr>
        <w:pStyle w:val="a8"/>
        <w:rPr>
          <w:rFonts w:ascii="Times New Roman" w:eastAsia="Times New Roman" w:hAnsi="Times New Roman"/>
          <w:b/>
          <w:sz w:val="28"/>
          <w:szCs w:val="28"/>
          <w:lang w:val="ru-RU" w:eastAsia="ru-RU"/>
        </w:rPr>
      </w:pPr>
    </w:p>
    <w:p w:rsidR="00411277" w:rsidRPr="00405E2C" w:rsidRDefault="00411277" w:rsidP="00411277">
      <w:pPr>
        <w:pStyle w:val="a8"/>
        <w:rPr>
          <w:rFonts w:ascii="Times New Roman" w:eastAsia="Times New Roman" w:hAnsi="Times New Roman"/>
          <w:b/>
          <w:sz w:val="28"/>
          <w:szCs w:val="28"/>
          <w:lang w:val="ru-RU" w:eastAsia="ru-RU"/>
        </w:rPr>
      </w:pPr>
    </w:p>
    <w:p w:rsidR="00411277" w:rsidRPr="001304CD" w:rsidRDefault="00411277" w:rsidP="00411277">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411277" w:rsidRPr="001304CD" w:rsidRDefault="00411277" w:rsidP="00411277">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830EE9" w:rsidRDefault="00830EE9" w:rsidP="00411277">
      <w:pPr>
        <w:tabs>
          <w:tab w:val="left" w:pos="6460"/>
        </w:tabs>
        <w:rPr>
          <w:b/>
          <w:sz w:val="28"/>
          <w:szCs w:val="28"/>
        </w:rPr>
      </w:pPr>
    </w:p>
    <w:p w:rsidR="00830EE9" w:rsidRPr="00EB4D0B" w:rsidRDefault="00830EE9" w:rsidP="00830EE9">
      <w:pPr>
        <w:ind w:firstLine="284"/>
        <w:jc w:val="both"/>
        <w:rPr>
          <w:sz w:val="20"/>
          <w:szCs w:val="20"/>
        </w:rPr>
      </w:pPr>
      <w:r>
        <w:rPr>
          <w:sz w:val="20"/>
          <w:szCs w:val="20"/>
        </w:rPr>
        <w:t>Подготовил</w:t>
      </w:r>
      <w:r w:rsidRPr="00EB4D0B">
        <w:rPr>
          <w:sz w:val="20"/>
          <w:szCs w:val="20"/>
        </w:rPr>
        <w:t xml:space="preserve">: </w:t>
      </w:r>
    </w:p>
    <w:p w:rsidR="00830EE9" w:rsidRPr="00EB4D0B" w:rsidRDefault="00830EE9" w:rsidP="00830EE9">
      <w:pPr>
        <w:ind w:firstLine="284"/>
        <w:jc w:val="both"/>
        <w:rPr>
          <w:sz w:val="20"/>
          <w:szCs w:val="20"/>
        </w:rPr>
      </w:pPr>
      <w:r>
        <w:rPr>
          <w:sz w:val="20"/>
          <w:szCs w:val="20"/>
        </w:rPr>
        <w:t xml:space="preserve">Абдулов А.Ш. </w:t>
      </w:r>
    </w:p>
    <w:p w:rsidR="00830EE9" w:rsidRPr="00EB4D0B" w:rsidRDefault="00830EE9" w:rsidP="00830EE9">
      <w:pPr>
        <w:ind w:firstLine="284"/>
        <w:jc w:val="both"/>
        <w:rPr>
          <w:sz w:val="20"/>
          <w:szCs w:val="20"/>
        </w:rPr>
      </w:pPr>
      <w:r w:rsidRPr="00EB4D0B">
        <w:rPr>
          <w:sz w:val="20"/>
          <w:szCs w:val="20"/>
        </w:rPr>
        <w:t xml:space="preserve">тел: </w:t>
      </w:r>
      <w:r>
        <w:rPr>
          <w:sz w:val="20"/>
          <w:szCs w:val="20"/>
        </w:rPr>
        <w:t>89634224940</w:t>
      </w:r>
    </w:p>
    <w:p w:rsidR="00830EE9" w:rsidRDefault="00830EE9" w:rsidP="00830EE9">
      <w:pPr>
        <w:tabs>
          <w:tab w:val="left" w:pos="4680"/>
          <w:tab w:val="left" w:pos="6460"/>
        </w:tabs>
        <w:rPr>
          <w:rFonts w:eastAsia="Calibri"/>
          <w:b/>
          <w:sz w:val="28"/>
          <w:szCs w:val="28"/>
          <w:lang w:eastAsia="en-US"/>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830EE9" w:rsidRDefault="00830EE9" w:rsidP="00624F6A">
      <w:pPr>
        <w:jc w:val="center"/>
        <w:rPr>
          <w:b/>
          <w:sz w:val="28"/>
          <w:szCs w:val="28"/>
        </w:rPr>
      </w:pPr>
    </w:p>
    <w:p w:rsidR="005100ED" w:rsidRDefault="005100ED" w:rsidP="005100ED">
      <w:pPr>
        <w:ind w:left="284" w:firstLine="143"/>
        <w:rPr>
          <w:b/>
          <w:sz w:val="28"/>
          <w:szCs w:val="28"/>
        </w:rPr>
      </w:pPr>
    </w:p>
    <w:p w:rsidR="005100ED" w:rsidRDefault="005100ED" w:rsidP="005100ED">
      <w:pP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Default="00CF4497" w:rsidP="00624F6A">
      <w:pPr>
        <w:jc w:val="center"/>
        <w:rPr>
          <w:b/>
          <w:sz w:val="28"/>
          <w:szCs w:val="28"/>
        </w:rPr>
      </w:pPr>
    </w:p>
    <w:p w:rsidR="00CF4497" w:rsidRPr="00CA2F95" w:rsidRDefault="00CF4497" w:rsidP="00624F6A">
      <w:pPr>
        <w:jc w:val="center"/>
        <w:rPr>
          <w:b/>
          <w:sz w:val="28"/>
          <w:szCs w:val="28"/>
        </w:rPr>
      </w:pPr>
    </w:p>
    <w:p w:rsidR="004223A9" w:rsidRDefault="004223A9" w:rsidP="004223A9">
      <w:pPr>
        <w:jc w:val="center"/>
        <w:rPr>
          <w:b/>
          <w:sz w:val="28"/>
          <w:szCs w:val="28"/>
        </w:rPr>
      </w:pPr>
      <w:r>
        <w:rPr>
          <w:b/>
          <w:sz w:val="28"/>
          <w:szCs w:val="28"/>
        </w:rPr>
        <w:t>О закреплении земельного участка</w:t>
      </w:r>
    </w:p>
    <w:p w:rsidR="004223A9" w:rsidRDefault="004223A9" w:rsidP="004223A9">
      <w:pPr>
        <w:jc w:val="center"/>
        <w:rPr>
          <w:b/>
          <w:sz w:val="28"/>
          <w:szCs w:val="28"/>
        </w:rPr>
      </w:pPr>
      <w:r>
        <w:rPr>
          <w:b/>
          <w:sz w:val="28"/>
          <w:szCs w:val="28"/>
        </w:rPr>
        <w:t>за МКОУ «Марагинская СОШ №2»</w:t>
      </w:r>
    </w:p>
    <w:p w:rsidR="004223A9" w:rsidRDefault="004223A9" w:rsidP="004223A9">
      <w:pPr>
        <w:rPr>
          <w:b/>
          <w:sz w:val="28"/>
          <w:szCs w:val="28"/>
        </w:rPr>
      </w:pPr>
    </w:p>
    <w:p w:rsidR="004223A9" w:rsidRPr="0010290E" w:rsidRDefault="004223A9" w:rsidP="004223A9">
      <w:pPr>
        <w:ind w:firstLine="567"/>
        <w:jc w:val="both"/>
        <w:rPr>
          <w:sz w:val="28"/>
          <w:szCs w:val="28"/>
        </w:rPr>
      </w:pPr>
      <w:r>
        <w:rPr>
          <w:sz w:val="28"/>
          <w:szCs w:val="28"/>
        </w:rPr>
        <w:t>Р</w:t>
      </w:r>
      <w:r w:rsidRPr="0010290E">
        <w:rPr>
          <w:sz w:val="28"/>
          <w:szCs w:val="28"/>
        </w:rPr>
        <w:t xml:space="preserve">ассмотрев обращение директора МКОУ «Марагинская СОШ №2» Хидирова Г.П. «О закреплении земельного участка для обслуживания  административного здания школы и на основании ст. 20 Земельного Кодекса РФ МР «Табасаранский район»  </w:t>
      </w:r>
      <w:r w:rsidRPr="0010290E">
        <w:rPr>
          <w:b/>
          <w:sz w:val="28"/>
          <w:szCs w:val="28"/>
        </w:rPr>
        <w:t>ПОСТАНОВЛЯЕТ:</w:t>
      </w:r>
      <w:r w:rsidRPr="0010290E">
        <w:rPr>
          <w:sz w:val="28"/>
          <w:szCs w:val="28"/>
        </w:rPr>
        <w:t xml:space="preserve"> </w:t>
      </w:r>
    </w:p>
    <w:p w:rsidR="004223A9" w:rsidRDefault="004223A9" w:rsidP="004223A9">
      <w:pPr>
        <w:rPr>
          <w:b/>
          <w:sz w:val="28"/>
          <w:szCs w:val="28"/>
        </w:rPr>
      </w:pPr>
    </w:p>
    <w:p w:rsidR="004223A9" w:rsidRPr="0010290E" w:rsidRDefault="004223A9" w:rsidP="004223A9">
      <w:pPr>
        <w:pStyle w:val="a3"/>
        <w:numPr>
          <w:ilvl w:val="0"/>
          <w:numId w:val="121"/>
        </w:numPr>
        <w:tabs>
          <w:tab w:val="left" w:pos="1134"/>
        </w:tabs>
        <w:ind w:left="0" w:firstLine="567"/>
        <w:jc w:val="both"/>
        <w:rPr>
          <w:sz w:val="28"/>
          <w:szCs w:val="28"/>
        </w:rPr>
      </w:pPr>
      <w:r w:rsidRPr="0010290E">
        <w:rPr>
          <w:sz w:val="28"/>
          <w:szCs w:val="28"/>
        </w:rPr>
        <w:t>Закрепить земельный участок общей площадью 730 кв. м. земли на праве постоянного (бессрочного</w:t>
      </w:r>
      <w:r w:rsidR="00774ADF">
        <w:rPr>
          <w:sz w:val="28"/>
          <w:szCs w:val="28"/>
        </w:rPr>
        <w:t>) пользования за МКОУ «Марагинская</w:t>
      </w:r>
      <w:r w:rsidRPr="0010290E">
        <w:rPr>
          <w:sz w:val="28"/>
          <w:szCs w:val="28"/>
        </w:rPr>
        <w:t xml:space="preserve"> СОШ», расположенный по адресу: Республики Дагестан, Табасаранский район, с. Марага из земель населенных пунктов. </w:t>
      </w:r>
    </w:p>
    <w:p w:rsidR="004223A9" w:rsidRPr="0010290E" w:rsidRDefault="004223A9" w:rsidP="004223A9">
      <w:pPr>
        <w:tabs>
          <w:tab w:val="left" w:pos="1134"/>
        </w:tabs>
        <w:ind w:firstLine="567"/>
        <w:jc w:val="both"/>
        <w:rPr>
          <w:sz w:val="28"/>
          <w:szCs w:val="28"/>
        </w:rPr>
      </w:pPr>
    </w:p>
    <w:p w:rsidR="004223A9" w:rsidRDefault="004223A9" w:rsidP="004223A9">
      <w:pPr>
        <w:rPr>
          <w:b/>
          <w:sz w:val="28"/>
          <w:szCs w:val="28"/>
        </w:rPr>
      </w:pPr>
    </w:p>
    <w:p w:rsidR="004223A9" w:rsidRPr="00405E2C" w:rsidRDefault="004223A9" w:rsidP="004223A9">
      <w:pPr>
        <w:pStyle w:val="a8"/>
        <w:rPr>
          <w:rFonts w:ascii="Times New Roman" w:eastAsia="Times New Roman" w:hAnsi="Times New Roman"/>
          <w:b/>
          <w:sz w:val="28"/>
          <w:szCs w:val="28"/>
          <w:lang w:val="ru-RU" w:eastAsia="ru-RU"/>
        </w:rPr>
      </w:pPr>
    </w:p>
    <w:p w:rsidR="004223A9" w:rsidRPr="00405E2C" w:rsidRDefault="004223A9" w:rsidP="004223A9">
      <w:pPr>
        <w:pStyle w:val="a8"/>
        <w:jc w:val="center"/>
        <w:rPr>
          <w:rFonts w:ascii="Times New Roman" w:eastAsia="Times New Roman" w:hAnsi="Times New Roman"/>
          <w:b/>
          <w:sz w:val="28"/>
          <w:szCs w:val="28"/>
          <w:lang w:val="ru-RU" w:eastAsia="ru-RU"/>
        </w:rPr>
      </w:pPr>
    </w:p>
    <w:p w:rsidR="004223A9" w:rsidRPr="001304CD" w:rsidRDefault="004223A9" w:rsidP="004223A9">
      <w:pPr>
        <w:pStyle w:val="a8"/>
        <w:ind w:left="284"/>
        <w:rPr>
          <w:rFonts w:ascii="Times New Roman" w:hAnsi="Times New Roman"/>
          <w:b/>
          <w:sz w:val="28"/>
          <w:szCs w:val="28"/>
          <w:lang w:val="ru-RU"/>
        </w:rPr>
      </w:pPr>
      <w:r>
        <w:rPr>
          <w:rFonts w:ascii="Times New Roman" w:hAnsi="Times New Roman"/>
          <w:b/>
          <w:sz w:val="28"/>
          <w:szCs w:val="28"/>
          <w:lang w:val="ru-RU"/>
        </w:rPr>
        <w:t>И.о.</w:t>
      </w:r>
      <w:r w:rsidRPr="001304CD">
        <w:rPr>
          <w:rFonts w:ascii="Times New Roman" w:hAnsi="Times New Roman"/>
          <w:b/>
          <w:sz w:val="28"/>
          <w:szCs w:val="28"/>
          <w:lang w:val="ru-RU"/>
        </w:rPr>
        <w:t xml:space="preserve">  Главы  администрации</w:t>
      </w:r>
    </w:p>
    <w:p w:rsidR="004223A9" w:rsidRPr="001304CD" w:rsidRDefault="004223A9" w:rsidP="004223A9">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И. Яралиев </w:t>
      </w: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4223A9" w:rsidRDefault="004223A9" w:rsidP="004223A9">
      <w:pPr>
        <w:rPr>
          <w:b/>
          <w:sz w:val="28"/>
          <w:szCs w:val="28"/>
        </w:rPr>
      </w:pPr>
    </w:p>
    <w:p w:rsidR="00286D7D" w:rsidRDefault="00286D7D" w:rsidP="00286D7D">
      <w:pPr>
        <w:pStyle w:val="a8"/>
        <w:rPr>
          <w:rFonts w:ascii="Times New Roman" w:hAnsi="Times New Roman" w:cs="Times New Roman"/>
          <w:b/>
          <w:sz w:val="28"/>
          <w:szCs w:val="28"/>
          <w:lang w:val="ru-RU"/>
        </w:rPr>
      </w:pPr>
    </w:p>
    <w:p w:rsidR="00286D7D" w:rsidRDefault="00286D7D" w:rsidP="00286D7D">
      <w:pPr>
        <w:jc w:val="center"/>
        <w:rPr>
          <w:b/>
          <w:sz w:val="28"/>
          <w:szCs w:val="28"/>
        </w:rPr>
      </w:pPr>
      <w:r>
        <w:rPr>
          <w:b/>
          <w:sz w:val="28"/>
          <w:szCs w:val="28"/>
        </w:rPr>
        <w:t>О Постановлении Правительства Республики</w:t>
      </w:r>
    </w:p>
    <w:p w:rsidR="00286D7D" w:rsidRDefault="00286D7D" w:rsidP="00286D7D">
      <w:pPr>
        <w:jc w:val="center"/>
        <w:rPr>
          <w:b/>
          <w:sz w:val="28"/>
          <w:szCs w:val="28"/>
        </w:rPr>
      </w:pPr>
      <w:r>
        <w:rPr>
          <w:b/>
          <w:sz w:val="28"/>
          <w:szCs w:val="28"/>
        </w:rPr>
        <w:t>Дагестан от 17 октября 2013 года №532 «О прогнозе социально-экономического развития Республики Дагестан  на 2014 год</w:t>
      </w:r>
    </w:p>
    <w:p w:rsidR="00286D7D" w:rsidRDefault="00286D7D" w:rsidP="00286D7D">
      <w:pPr>
        <w:jc w:val="center"/>
        <w:rPr>
          <w:b/>
          <w:sz w:val="28"/>
          <w:szCs w:val="28"/>
        </w:rPr>
      </w:pPr>
      <w:r>
        <w:rPr>
          <w:b/>
          <w:sz w:val="28"/>
          <w:szCs w:val="28"/>
        </w:rPr>
        <w:t>и плановый период 2015 и 2016 годов»</w:t>
      </w:r>
    </w:p>
    <w:p w:rsidR="00286D7D" w:rsidRDefault="00286D7D" w:rsidP="00286D7D">
      <w:pPr>
        <w:rPr>
          <w:b/>
          <w:sz w:val="28"/>
          <w:szCs w:val="28"/>
        </w:rPr>
      </w:pPr>
    </w:p>
    <w:p w:rsidR="00286D7D" w:rsidRDefault="00286D7D" w:rsidP="00286D7D">
      <w:pPr>
        <w:ind w:firstLine="567"/>
        <w:jc w:val="both"/>
        <w:rPr>
          <w:b/>
          <w:sz w:val="28"/>
          <w:szCs w:val="28"/>
        </w:rPr>
      </w:pPr>
      <w:r>
        <w:rPr>
          <w:sz w:val="28"/>
          <w:szCs w:val="28"/>
        </w:rPr>
        <w:t xml:space="preserve">Во исполнение Постановления Правительства Республики Дагестан  от 17 октября 2013 года №532 «О прогнозе  социально-экономического  развития Республики Дагестан на 2014 год и плановый период 2015 и 2016 годов», администрация  муниципального района «Табасаранский район» </w:t>
      </w:r>
      <w:r>
        <w:rPr>
          <w:b/>
          <w:sz w:val="28"/>
          <w:szCs w:val="28"/>
        </w:rPr>
        <w:t xml:space="preserve">ПОСТАНОВЛЯЕТ: </w:t>
      </w:r>
    </w:p>
    <w:p w:rsidR="00286D7D" w:rsidRDefault="00286D7D" w:rsidP="00286D7D">
      <w:pPr>
        <w:rPr>
          <w:b/>
          <w:sz w:val="28"/>
          <w:szCs w:val="28"/>
        </w:rPr>
      </w:pPr>
    </w:p>
    <w:p w:rsidR="00286D7D" w:rsidRDefault="00286D7D" w:rsidP="00286D7D">
      <w:pPr>
        <w:pStyle w:val="a3"/>
        <w:numPr>
          <w:ilvl w:val="0"/>
          <w:numId w:val="122"/>
        </w:numPr>
        <w:tabs>
          <w:tab w:val="left" w:pos="1134"/>
        </w:tabs>
        <w:ind w:left="0" w:firstLine="567"/>
        <w:jc w:val="both"/>
        <w:rPr>
          <w:sz w:val="28"/>
          <w:szCs w:val="28"/>
        </w:rPr>
      </w:pPr>
      <w:r>
        <w:rPr>
          <w:sz w:val="28"/>
          <w:szCs w:val="28"/>
        </w:rPr>
        <w:t>Одобрить прилагаемые основные показатели прогноза социально-экономического развития МР «Табасаранский район» на 2014 год и плановый период 2015 и 2016 годов. (Приложение №1).</w:t>
      </w:r>
    </w:p>
    <w:p w:rsidR="00286D7D" w:rsidRDefault="00286D7D" w:rsidP="00286D7D">
      <w:pPr>
        <w:pStyle w:val="a3"/>
        <w:tabs>
          <w:tab w:val="left" w:pos="1134"/>
        </w:tabs>
        <w:ind w:left="567"/>
        <w:jc w:val="both"/>
        <w:rPr>
          <w:sz w:val="28"/>
          <w:szCs w:val="28"/>
        </w:rPr>
      </w:pPr>
    </w:p>
    <w:p w:rsidR="00286D7D" w:rsidRDefault="00286D7D" w:rsidP="00286D7D">
      <w:pPr>
        <w:pStyle w:val="a3"/>
        <w:numPr>
          <w:ilvl w:val="0"/>
          <w:numId w:val="122"/>
        </w:numPr>
        <w:tabs>
          <w:tab w:val="left" w:pos="1134"/>
        </w:tabs>
        <w:ind w:left="0" w:firstLine="567"/>
        <w:jc w:val="both"/>
        <w:rPr>
          <w:sz w:val="28"/>
          <w:szCs w:val="28"/>
        </w:rPr>
      </w:pPr>
      <w:r>
        <w:rPr>
          <w:sz w:val="28"/>
          <w:szCs w:val="28"/>
        </w:rPr>
        <w:t xml:space="preserve">Утвердить прилагаемый План-график исполнения рекомендаций Постановления Правительства Республики Дагестан от 17 октября 2013 года №532 «О прогнозе социально-экономического развития Республики Дагестан на 2014 год и плановый период 2015 и 2016 годов».            (Приложение №2). </w:t>
      </w:r>
    </w:p>
    <w:p w:rsidR="00286D7D" w:rsidRDefault="00286D7D" w:rsidP="00286D7D">
      <w:pPr>
        <w:pStyle w:val="a3"/>
        <w:rPr>
          <w:sz w:val="28"/>
          <w:szCs w:val="28"/>
        </w:rPr>
      </w:pPr>
    </w:p>
    <w:p w:rsidR="00286D7D" w:rsidRDefault="00286D7D" w:rsidP="00286D7D">
      <w:pPr>
        <w:pStyle w:val="a3"/>
        <w:numPr>
          <w:ilvl w:val="0"/>
          <w:numId w:val="122"/>
        </w:numPr>
        <w:tabs>
          <w:tab w:val="left" w:pos="1134"/>
        </w:tabs>
        <w:ind w:left="0" w:firstLine="567"/>
        <w:jc w:val="both"/>
        <w:rPr>
          <w:sz w:val="28"/>
          <w:szCs w:val="28"/>
        </w:rPr>
      </w:pPr>
      <w:r>
        <w:rPr>
          <w:sz w:val="28"/>
          <w:szCs w:val="28"/>
        </w:rPr>
        <w:t xml:space="preserve">Утвердить прилагаемый перечень по закреплению показателей социально-экономического развития МР «Табасаранский район» на 2014 год и плановый период 2015 и 2016 годов за структурными подразделениями  и ответственными лицами. (Приложение №3). </w:t>
      </w:r>
    </w:p>
    <w:p w:rsidR="00286D7D" w:rsidRDefault="00286D7D" w:rsidP="00286D7D">
      <w:pPr>
        <w:pStyle w:val="a3"/>
        <w:rPr>
          <w:sz w:val="28"/>
          <w:szCs w:val="28"/>
        </w:rPr>
      </w:pPr>
    </w:p>
    <w:p w:rsidR="00286D7D" w:rsidRDefault="00286D7D" w:rsidP="00286D7D">
      <w:pPr>
        <w:pStyle w:val="a3"/>
        <w:numPr>
          <w:ilvl w:val="0"/>
          <w:numId w:val="122"/>
        </w:numPr>
        <w:tabs>
          <w:tab w:val="left" w:pos="1134"/>
        </w:tabs>
        <w:ind w:left="0" w:firstLine="567"/>
        <w:jc w:val="both"/>
        <w:rPr>
          <w:sz w:val="28"/>
          <w:szCs w:val="28"/>
        </w:rPr>
      </w:pPr>
      <w:r>
        <w:rPr>
          <w:sz w:val="28"/>
          <w:szCs w:val="28"/>
        </w:rPr>
        <w:t xml:space="preserve">Контроль за исполнением настоящего постановления оставляю за собой. </w:t>
      </w:r>
    </w:p>
    <w:p w:rsidR="00405E2C" w:rsidRPr="00405E2C" w:rsidRDefault="00405E2C" w:rsidP="00405E2C">
      <w:pPr>
        <w:pStyle w:val="a8"/>
        <w:rPr>
          <w:rFonts w:ascii="Times New Roman" w:eastAsia="Times New Roman" w:hAnsi="Times New Roman"/>
          <w:b/>
          <w:sz w:val="28"/>
          <w:szCs w:val="28"/>
          <w:lang w:val="ru-RU" w:eastAsia="ru-RU"/>
        </w:rPr>
      </w:pPr>
    </w:p>
    <w:p w:rsidR="00405E2C" w:rsidRPr="00405E2C" w:rsidRDefault="00405E2C" w:rsidP="00405E2C">
      <w:pPr>
        <w:pStyle w:val="a8"/>
        <w:jc w:val="center"/>
        <w:rPr>
          <w:rFonts w:ascii="Times New Roman" w:eastAsia="Times New Roman" w:hAnsi="Times New Roman"/>
          <w:b/>
          <w:sz w:val="28"/>
          <w:szCs w:val="28"/>
          <w:lang w:val="ru-RU" w:eastAsia="ru-RU"/>
        </w:rPr>
      </w:pPr>
    </w:p>
    <w:p w:rsidR="00405E2C" w:rsidRPr="001304CD" w:rsidRDefault="00405E2C" w:rsidP="00405E2C">
      <w:pPr>
        <w:pStyle w:val="a8"/>
        <w:ind w:left="284"/>
        <w:rPr>
          <w:rFonts w:ascii="Times New Roman" w:hAnsi="Times New Roman"/>
          <w:b/>
          <w:sz w:val="28"/>
          <w:szCs w:val="28"/>
          <w:lang w:val="ru-RU"/>
        </w:rPr>
      </w:pPr>
      <w:r w:rsidRPr="001304CD">
        <w:rPr>
          <w:rFonts w:ascii="Times New Roman" w:hAnsi="Times New Roman"/>
          <w:b/>
          <w:sz w:val="28"/>
          <w:szCs w:val="28"/>
          <w:lang w:val="ru-RU"/>
        </w:rPr>
        <w:t>1-й зам.  Главы  администрации</w:t>
      </w:r>
    </w:p>
    <w:p w:rsidR="00405E2C" w:rsidRPr="001304CD" w:rsidRDefault="00405E2C" w:rsidP="00405E2C">
      <w:pPr>
        <w:pStyle w:val="a8"/>
        <w:ind w:left="284"/>
        <w:rPr>
          <w:rFonts w:ascii="Times New Roman" w:hAnsi="Times New Roman"/>
          <w:b/>
          <w:sz w:val="28"/>
          <w:szCs w:val="28"/>
          <w:lang w:val="ru-RU"/>
        </w:rPr>
      </w:pPr>
      <w:r w:rsidRPr="001304CD">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1304CD">
        <w:rPr>
          <w:rFonts w:ascii="Times New Roman" w:hAnsi="Times New Roman"/>
          <w:b/>
          <w:sz w:val="28"/>
          <w:szCs w:val="28"/>
          <w:lang w:val="ru-RU"/>
        </w:rPr>
        <w:t xml:space="preserve">         И. Яралиев </w:t>
      </w:r>
    </w:p>
    <w:p w:rsidR="00405E2C" w:rsidRDefault="00405E2C" w:rsidP="00405E2C">
      <w:pPr>
        <w:rPr>
          <w:b/>
          <w:sz w:val="28"/>
          <w:szCs w:val="28"/>
        </w:rPr>
      </w:pPr>
    </w:p>
    <w:p w:rsidR="00286D7D" w:rsidRDefault="00286D7D" w:rsidP="00286D7D">
      <w:pPr>
        <w:tabs>
          <w:tab w:val="left" w:pos="1134"/>
        </w:tabs>
        <w:ind w:firstLine="567"/>
        <w:jc w:val="both"/>
        <w:rPr>
          <w:sz w:val="28"/>
          <w:szCs w:val="28"/>
        </w:rPr>
      </w:pPr>
    </w:p>
    <w:p w:rsidR="00286D7D" w:rsidRDefault="00286D7D" w:rsidP="00286D7D">
      <w:pPr>
        <w:rPr>
          <w:b/>
          <w:sz w:val="28"/>
          <w:szCs w:val="28"/>
        </w:rPr>
      </w:pPr>
    </w:p>
    <w:p w:rsidR="00286D7D" w:rsidRDefault="00286D7D" w:rsidP="00286D7D">
      <w:pPr>
        <w:rPr>
          <w:b/>
          <w:sz w:val="28"/>
          <w:szCs w:val="28"/>
        </w:rPr>
      </w:pPr>
    </w:p>
    <w:p w:rsidR="00286D7D" w:rsidRDefault="00286D7D" w:rsidP="00286D7D">
      <w:pPr>
        <w:rPr>
          <w:b/>
          <w:sz w:val="28"/>
          <w:szCs w:val="28"/>
        </w:rPr>
      </w:pPr>
    </w:p>
    <w:p w:rsidR="00286D7D" w:rsidRDefault="00286D7D" w:rsidP="00286D7D">
      <w:pPr>
        <w:rPr>
          <w:b/>
          <w:sz w:val="28"/>
          <w:szCs w:val="28"/>
        </w:rPr>
      </w:pPr>
    </w:p>
    <w:p w:rsidR="005E1ECE" w:rsidRDefault="005E1ECE"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1304CD" w:rsidRDefault="001304CD" w:rsidP="005E1ECE">
      <w:pPr>
        <w:rPr>
          <w:b/>
          <w:sz w:val="28"/>
          <w:szCs w:val="28"/>
        </w:rPr>
      </w:pPr>
    </w:p>
    <w:p w:rsidR="005E1ECE" w:rsidRDefault="005E1ECE" w:rsidP="005E1ECE">
      <w:pPr>
        <w:rPr>
          <w:b/>
          <w:sz w:val="28"/>
          <w:szCs w:val="28"/>
        </w:rPr>
      </w:pPr>
    </w:p>
    <w:p w:rsidR="00245214" w:rsidRDefault="00245214" w:rsidP="00245214">
      <w:pPr>
        <w:rPr>
          <w:b/>
          <w:sz w:val="28"/>
          <w:szCs w:val="28"/>
        </w:rPr>
      </w:pPr>
    </w:p>
    <w:p w:rsidR="0019608C" w:rsidRDefault="0019608C" w:rsidP="0019608C">
      <w:pPr>
        <w:jc w:val="center"/>
        <w:rPr>
          <w:b/>
          <w:sz w:val="28"/>
          <w:szCs w:val="28"/>
        </w:rPr>
      </w:pPr>
      <w:r>
        <w:rPr>
          <w:b/>
          <w:sz w:val="28"/>
          <w:szCs w:val="28"/>
        </w:rPr>
        <w:t>О сложении полномочий и.о. главы Администрации</w:t>
      </w:r>
    </w:p>
    <w:p w:rsidR="0019608C" w:rsidRDefault="0019608C" w:rsidP="0019608C">
      <w:pPr>
        <w:jc w:val="center"/>
        <w:rPr>
          <w:b/>
          <w:sz w:val="28"/>
          <w:szCs w:val="28"/>
        </w:rPr>
      </w:pPr>
      <w:r>
        <w:rPr>
          <w:b/>
          <w:sz w:val="28"/>
          <w:szCs w:val="28"/>
        </w:rPr>
        <w:t>муниципального района «Табасаранский район»</w:t>
      </w:r>
    </w:p>
    <w:p w:rsidR="0019608C" w:rsidRDefault="0019608C" w:rsidP="0019608C">
      <w:pPr>
        <w:jc w:val="center"/>
        <w:rPr>
          <w:b/>
          <w:sz w:val="28"/>
          <w:szCs w:val="28"/>
        </w:rPr>
      </w:pPr>
      <w:r>
        <w:rPr>
          <w:b/>
          <w:sz w:val="28"/>
          <w:szCs w:val="28"/>
        </w:rPr>
        <w:t>Республики Дагестан Мирзабалаева А.Н.</w:t>
      </w:r>
    </w:p>
    <w:p w:rsidR="0019608C" w:rsidRDefault="0019608C" w:rsidP="0019608C">
      <w:pPr>
        <w:ind w:firstLine="567"/>
        <w:rPr>
          <w:b/>
          <w:sz w:val="28"/>
          <w:szCs w:val="28"/>
        </w:rPr>
      </w:pPr>
    </w:p>
    <w:p w:rsidR="0019608C" w:rsidRPr="0019608C" w:rsidRDefault="0019608C" w:rsidP="0019608C">
      <w:pPr>
        <w:ind w:firstLine="567"/>
        <w:jc w:val="both"/>
        <w:rPr>
          <w:b/>
          <w:sz w:val="28"/>
          <w:szCs w:val="28"/>
        </w:rPr>
      </w:pPr>
      <w:r w:rsidRPr="0019608C">
        <w:rPr>
          <w:sz w:val="28"/>
          <w:szCs w:val="28"/>
        </w:rPr>
        <w:t xml:space="preserve">Рассмотрев заявление и.о. главы Администрации муниципального района «Табасаранский район» Республики Дагестан А.Н. Мирзабалаева </w:t>
      </w:r>
      <w:r w:rsidR="00555F8F">
        <w:rPr>
          <w:sz w:val="28"/>
          <w:szCs w:val="28"/>
        </w:rPr>
        <w:t xml:space="preserve">            </w:t>
      </w:r>
      <w:r w:rsidRPr="0019608C">
        <w:rPr>
          <w:sz w:val="28"/>
          <w:szCs w:val="28"/>
        </w:rPr>
        <w:t>о сложении полномочий  в связи с избранием его депутатом Собрания депутатов муниципального района «Табасаранский район»  Республики Дагестан  от Джульджагского избирательного округа №08 и в соответствии с Федеральным законом №131-ФЗ от 06.10.2003 г. «</w:t>
      </w:r>
      <w:r w:rsidR="00555F8F">
        <w:rPr>
          <w:sz w:val="28"/>
          <w:szCs w:val="28"/>
        </w:rPr>
        <w:t>О</w:t>
      </w:r>
      <w:r w:rsidRPr="0019608C">
        <w:rPr>
          <w:sz w:val="28"/>
          <w:szCs w:val="28"/>
        </w:rPr>
        <w:t xml:space="preserve">б общих принципах организации местного </w:t>
      </w:r>
      <w:r>
        <w:rPr>
          <w:sz w:val="28"/>
          <w:szCs w:val="28"/>
        </w:rPr>
        <w:t>самоуправления в Российской Фед</w:t>
      </w:r>
      <w:r w:rsidRPr="0019608C">
        <w:rPr>
          <w:sz w:val="28"/>
          <w:szCs w:val="28"/>
        </w:rPr>
        <w:t xml:space="preserve">ерации», Уставом муниципального образования  «Табасаранский район» Республики Дагестан  Администрация муниципального района «Табасаранский район» Республики Дагестан </w:t>
      </w:r>
      <w:r>
        <w:rPr>
          <w:sz w:val="28"/>
          <w:szCs w:val="28"/>
        </w:rPr>
        <w:t xml:space="preserve"> </w:t>
      </w:r>
      <w:r>
        <w:rPr>
          <w:b/>
          <w:sz w:val="28"/>
          <w:szCs w:val="28"/>
        </w:rPr>
        <w:t xml:space="preserve">ПОСТАНОВЛЯЕТ: </w:t>
      </w:r>
      <w:r w:rsidRPr="0019608C">
        <w:rPr>
          <w:b/>
          <w:sz w:val="28"/>
          <w:szCs w:val="28"/>
        </w:rPr>
        <w:t xml:space="preserve"> </w:t>
      </w:r>
    </w:p>
    <w:p w:rsidR="0019608C" w:rsidRPr="0019608C" w:rsidRDefault="0019608C" w:rsidP="0019608C">
      <w:pPr>
        <w:jc w:val="both"/>
        <w:rPr>
          <w:sz w:val="28"/>
          <w:szCs w:val="28"/>
        </w:rPr>
      </w:pPr>
    </w:p>
    <w:p w:rsidR="0019608C" w:rsidRPr="0019608C" w:rsidRDefault="0019608C" w:rsidP="0019608C">
      <w:pPr>
        <w:pStyle w:val="a3"/>
        <w:numPr>
          <w:ilvl w:val="0"/>
          <w:numId w:val="120"/>
        </w:numPr>
        <w:tabs>
          <w:tab w:val="left" w:pos="1134"/>
        </w:tabs>
        <w:ind w:left="0" w:firstLine="567"/>
        <w:jc w:val="both"/>
        <w:rPr>
          <w:sz w:val="28"/>
          <w:szCs w:val="28"/>
        </w:rPr>
      </w:pPr>
      <w:r w:rsidRPr="0019608C">
        <w:rPr>
          <w:sz w:val="28"/>
          <w:szCs w:val="28"/>
        </w:rPr>
        <w:t>У</w:t>
      </w:r>
      <w:r w:rsidR="0068203D">
        <w:rPr>
          <w:sz w:val="28"/>
          <w:szCs w:val="28"/>
        </w:rPr>
        <w:t>довлетворить</w:t>
      </w:r>
      <w:r w:rsidRPr="0019608C">
        <w:rPr>
          <w:sz w:val="28"/>
          <w:szCs w:val="28"/>
        </w:rPr>
        <w:t xml:space="preserve"> заявление и.о. Главы Администрации муниципального района «Табасаранский район» Республики Дагестан А.Н. Мирзабалаева </w:t>
      </w:r>
      <w:r w:rsidR="00555F8F">
        <w:rPr>
          <w:sz w:val="28"/>
          <w:szCs w:val="28"/>
        </w:rPr>
        <w:t xml:space="preserve">  </w:t>
      </w:r>
      <w:r w:rsidR="0068203D">
        <w:rPr>
          <w:sz w:val="28"/>
          <w:szCs w:val="28"/>
        </w:rPr>
        <w:t>о сложении полномочий с 12</w:t>
      </w:r>
      <w:r w:rsidRPr="0019608C">
        <w:rPr>
          <w:sz w:val="28"/>
          <w:szCs w:val="28"/>
        </w:rPr>
        <w:t xml:space="preserve">.11.2013 г. </w:t>
      </w:r>
    </w:p>
    <w:p w:rsidR="0019608C" w:rsidRDefault="0019608C" w:rsidP="0019608C">
      <w:pPr>
        <w:tabs>
          <w:tab w:val="left" w:pos="1134"/>
        </w:tabs>
        <w:ind w:firstLine="567"/>
        <w:rPr>
          <w:b/>
          <w:sz w:val="28"/>
          <w:szCs w:val="28"/>
        </w:rPr>
      </w:pPr>
    </w:p>
    <w:p w:rsidR="0019608C" w:rsidRDefault="0019608C" w:rsidP="00245214">
      <w:pPr>
        <w:rPr>
          <w:b/>
          <w:sz w:val="28"/>
          <w:szCs w:val="28"/>
        </w:rPr>
      </w:pPr>
    </w:p>
    <w:p w:rsidR="0019608C" w:rsidRDefault="0019608C" w:rsidP="00245214">
      <w:pPr>
        <w:rPr>
          <w:b/>
          <w:sz w:val="28"/>
          <w:szCs w:val="28"/>
        </w:rPr>
      </w:pPr>
    </w:p>
    <w:p w:rsidR="00555F8F" w:rsidRDefault="00555F8F" w:rsidP="00245214">
      <w:pPr>
        <w:rPr>
          <w:b/>
          <w:sz w:val="28"/>
          <w:szCs w:val="28"/>
        </w:rPr>
      </w:pPr>
    </w:p>
    <w:p w:rsidR="0019608C" w:rsidRDefault="0019608C" w:rsidP="0019608C">
      <w:pPr>
        <w:pStyle w:val="a8"/>
        <w:jc w:val="center"/>
        <w:rPr>
          <w:rFonts w:ascii="Times New Roman" w:hAnsi="Times New Roman" w:cs="Times New Roman"/>
          <w:b/>
          <w:sz w:val="28"/>
          <w:szCs w:val="28"/>
          <w:lang w:val="ru-RU"/>
        </w:rPr>
      </w:pPr>
    </w:p>
    <w:p w:rsidR="0019608C" w:rsidRPr="00841FE6" w:rsidRDefault="00555F8F" w:rsidP="0019608C">
      <w:pPr>
        <w:pStyle w:val="a8"/>
        <w:rPr>
          <w:rFonts w:ascii="Times New Roman" w:hAnsi="Times New Roman"/>
          <w:b/>
          <w:sz w:val="28"/>
          <w:szCs w:val="28"/>
          <w:lang w:val="ru-RU"/>
        </w:rPr>
      </w:pPr>
      <w:r>
        <w:rPr>
          <w:rFonts w:ascii="Times New Roman" w:hAnsi="Times New Roman"/>
          <w:b/>
          <w:sz w:val="28"/>
          <w:szCs w:val="28"/>
          <w:lang w:val="ru-RU"/>
        </w:rPr>
        <w:t xml:space="preserve">     </w:t>
      </w:r>
      <w:r w:rsidR="0019608C">
        <w:rPr>
          <w:rFonts w:ascii="Times New Roman" w:hAnsi="Times New Roman"/>
          <w:b/>
          <w:sz w:val="28"/>
          <w:szCs w:val="28"/>
          <w:lang w:val="ru-RU"/>
        </w:rPr>
        <w:t xml:space="preserve">1-й зам. </w:t>
      </w:r>
      <w:r w:rsidR="0019608C" w:rsidRPr="00841FE6">
        <w:rPr>
          <w:rFonts w:ascii="Times New Roman" w:hAnsi="Times New Roman"/>
          <w:b/>
          <w:sz w:val="28"/>
          <w:szCs w:val="28"/>
          <w:lang w:val="ru-RU"/>
        </w:rPr>
        <w:t>Главы  администрации</w:t>
      </w:r>
    </w:p>
    <w:p w:rsidR="0019608C" w:rsidRPr="00CA2F95" w:rsidRDefault="00555F8F" w:rsidP="0019608C">
      <w:pPr>
        <w:pStyle w:val="a8"/>
        <w:rPr>
          <w:rFonts w:ascii="Times New Roman" w:hAnsi="Times New Roman"/>
          <w:b/>
          <w:sz w:val="28"/>
          <w:szCs w:val="28"/>
          <w:lang w:val="ru-RU"/>
        </w:rPr>
      </w:pPr>
      <w:r>
        <w:rPr>
          <w:rFonts w:ascii="Times New Roman" w:hAnsi="Times New Roman"/>
          <w:b/>
          <w:sz w:val="28"/>
          <w:szCs w:val="28"/>
          <w:lang w:val="ru-RU"/>
        </w:rPr>
        <w:t xml:space="preserve">     </w:t>
      </w:r>
      <w:r w:rsidR="0019608C" w:rsidRPr="00841FE6">
        <w:rPr>
          <w:rFonts w:ascii="Times New Roman" w:hAnsi="Times New Roman"/>
          <w:b/>
          <w:sz w:val="28"/>
          <w:szCs w:val="28"/>
          <w:lang w:val="ru-RU"/>
        </w:rPr>
        <w:t xml:space="preserve">МР «Табасаранский район»        </w:t>
      </w:r>
      <w:r w:rsidR="0019608C">
        <w:rPr>
          <w:rFonts w:ascii="Times New Roman" w:hAnsi="Times New Roman"/>
          <w:b/>
          <w:sz w:val="28"/>
          <w:szCs w:val="28"/>
          <w:lang w:val="ru-RU"/>
        </w:rPr>
        <w:t xml:space="preserve">                              </w:t>
      </w:r>
      <w:r>
        <w:rPr>
          <w:rFonts w:ascii="Times New Roman" w:hAnsi="Times New Roman"/>
          <w:b/>
          <w:sz w:val="28"/>
          <w:szCs w:val="28"/>
          <w:lang w:val="ru-RU"/>
        </w:rPr>
        <w:t xml:space="preserve">    </w:t>
      </w:r>
      <w:r w:rsidR="0019608C">
        <w:rPr>
          <w:rFonts w:ascii="Times New Roman" w:hAnsi="Times New Roman"/>
          <w:b/>
          <w:sz w:val="28"/>
          <w:szCs w:val="28"/>
          <w:lang w:val="ru-RU"/>
        </w:rPr>
        <w:t xml:space="preserve">        И. Яралиев </w:t>
      </w: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19608C" w:rsidRDefault="0019608C" w:rsidP="00245214">
      <w:pPr>
        <w:rPr>
          <w:b/>
          <w:sz w:val="28"/>
          <w:szCs w:val="28"/>
        </w:rPr>
      </w:pPr>
    </w:p>
    <w:p w:rsidR="00245214" w:rsidRDefault="00245214" w:rsidP="00245214">
      <w:pPr>
        <w:jc w:val="center"/>
        <w:rPr>
          <w:b/>
          <w:sz w:val="28"/>
          <w:szCs w:val="28"/>
        </w:rPr>
      </w:pPr>
      <w:r w:rsidRPr="00CA2F95">
        <w:rPr>
          <w:b/>
          <w:sz w:val="28"/>
          <w:szCs w:val="28"/>
        </w:rPr>
        <w:t xml:space="preserve">Об утверждении Положения об учетной политике </w:t>
      </w:r>
    </w:p>
    <w:p w:rsidR="00245214" w:rsidRDefault="00245214" w:rsidP="00245214">
      <w:pPr>
        <w:jc w:val="center"/>
        <w:rPr>
          <w:b/>
          <w:sz w:val="28"/>
          <w:szCs w:val="28"/>
        </w:rPr>
      </w:pPr>
      <w:r w:rsidRPr="00CA2F95">
        <w:rPr>
          <w:b/>
          <w:sz w:val="28"/>
          <w:szCs w:val="28"/>
        </w:rPr>
        <w:t>Администрации муниципального района</w:t>
      </w:r>
    </w:p>
    <w:p w:rsidR="00245214" w:rsidRPr="00CA2F95" w:rsidRDefault="00245214" w:rsidP="00245214">
      <w:pPr>
        <w:jc w:val="center"/>
        <w:rPr>
          <w:b/>
          <w:sz w:val="28"/>
          <w:szCs w:val="28"/>
        </w:rPr>
      </w:pPr>
      <w:r w:rsidRPr="00CA2F95">
        <w:rPr>
          <w:b/>
          <w:sz w:val="28"/>
          <w:szCs w:val="28"/>
        </w:rPr>
        <w:t xml:space="preserve"> «Табасаранский район» </w:t>
      </w:r>
    </w:p>
    <w:p w:rsidR="00245214" w:rsidRPr="00CA2F95" w:rsidRDefault="00245214" w:rsidP="00245214">
      <w:pPr>
        <w:rPr>
          <w:b/>
          <w:sz w:val="28"/>
          <w:szCs w:val="28"/>
        </w:rPr>
      </w:pPr>
    </w:p>
    <w:p w:rsidR="00245214" w:rsidRPr="00CA2F95" w:rsidRDefault="00245214" w:rsidP="00245214">
      <w:pPr>
        <w:ind w:firstLine="567"/>
        <w:jc w:val="both"/>
        <w:rPr>
          <w:b/>
          <w:sz w:val="28"/>
          <w:szCs w:val="28"/>
        </w:rPr>
      </w:pPr>
      <w:r w:rsidRPr="00CA2F95">
        <w:rPr>
          <w:sz w:val="28"/>
          <w:szCs w:val="28"/>
        </w:rPr>
        <w:t xml:space="preserve">Руководствуясь Федеральным законом от </w:t>
      </w:r>
      <w:r>
        <w:rPr>
          <w:sz w:val="28"/>
          <w:szCs w:val="28"/>
        </w:rPr>
        <w:t xml:space="preserve"> </w:t>
      </w:r>
      <w:r w:rsidRPr="00CA2F95">
        <w:rPr>
          <w:sz w:val="28"/>
          <w:szCs w:val="28"/>
        </w:rPr>
        <w:t xml:space="preserve">06.12.2011 г.  №402 –ФЗ </w:t>
      </w:r>
      <w:r>
        <w:rPr>
          <w:sz w:val="28"/>
          <w:szCs w:val="28"/>
        </w:rPr>
        <w:t xml:space="preserve">   </w:t>
      </w:r>
      <w:r w:rsidRPr="00CA2F95">
        <w:rPr>
          <w:sz w:val="28"/>
          <w:szCs w:val="28"/>
        </w:rPr>
        <w:t xml:space="preserve">«О бухгалтерском учете», Федеральным законом от 06.10.2003 г. №131-ФЗ «Об общих  принципах организации местного самоуправления в Российской Федерации», Уставом муниципального образования «Табасаранский район» РД </w:t>
      </w:r>
      <w:r>
        <w:rPr>
          <w:sz w:val="28"/>
          <w:szCs w:val="28"/>
        </w:rPr>
        <w:t xml:space="preserve">  Администрация муниципального района «Табасаранский район» </w:t>
      </w:r>
      <w:r w:rsidRPr="00CA2F95">
        <w:rPr>
          <w:b/>
          <w:sz w:val="28"/>
          <w:szCs w:val="28"/>
        </w:rPr>
        <w:t xml:space="preserve">ПОСТАНОВЛЯЕТ: </w:t>
      </w:r>
    </w:p>
    <w:p w:rsidR="00245214" w:rsidRPr="00CA2F95" w:rsidRDefault="00245214" w:rsidP="00245214">
      <w:pPr>
        <w:ind w:firstLine="567"/>
        <w:jc w:val="both"/>
        <w:rPr>
          <w:sz w:val="28"/>
          <w:szCs w:val="28"/>
        </w:rPr>
      </w:pPr>
    </w:p>
    <w:p w:rsidR="00245214" w:rsidRDefault="00245214" w:rsidP="00245214">
      <w:pPr>
        <w:pStyle w:val="a3"/>
        <w:numPr>
          <w:ilvl w:val="0"/>
          <w:numId w:val="119"/>
        </w:numPr>
        <w:ind w:left="-142" w:firstLine="567"/>
        <w:jc w:val="both"/>
        <w:rPr>
          <w:sz w:val="28"/>
          <w:szCs w:val="28"/>
        </w:rPr>
      </w:pPr>
      <w:r w:rsidRPr="00CA2F95">
        <w:rPr>
          <w:sz w:val="28"/>
          <w:szCs w:val="28"/>
        </w:rPr>
        <w:t xml:space="preserve">Утвердить  прилагаемое Положение об учетной политике Администрации муниципального района «Табасаранский район» РД. </w:t>
      </w:r>
    </w:p>
    <w:p w:rsidR="00245214" w:rsidRPr="00CA2F95" w:rsidRDefault="00245214" w:rsidP="00245214">
      <w:pPr>
        <w:pStyle w:val="a3"/>
        <w:ind w:left="425"/>
        <w:jc w:val="both"/>
        <w:rPr>
          <w:sz w:val="28"/>
          <w:szCs w:val="28"/>
        </w:rPr>
      </w:pPr>
    </w:p>
    <w:p w:rsidR="00245214" w:rsidRDefault="00245214" w:rsidP="00245214">
      <w:pPr>
        <w:pStyle w:val="a3"/>
        <w:numPr>
          <w:ilvl w:val="0"/>
          <w:numId w:val="119"/>
        </w:numPr>
        <w:ind w:left="-142" w:firstLine="567"/>
        <w:jc w:val="both"/>
        <w:rPr>
          <w:sz w:val="28"/>
          <w:szCs w:val="28"/>
        </w:rPr>
      </w:pPr>
      <w:r>
        <w:rPr>
          <w:sz w:val="28"/>
          <w:szCs w:val="28"/>
        </w:rPr>
        <w:t>Управлению</w:t>
      </w:r>
      <w:r w:rsidRPr="00CA2F95">
        <w:rPr>
          <w:sz w:val="28"/>
          <w:szCs w:val="28"/>
        </w:rPr>
        <w:t xml:space="preserve"> делами (Абдулжелилов А.А.) разместить настоящее Постановление на сайте Администрации муниципального района «Табасаранский район» РД. </w:t>
      </w:r>
    </w:p>
    <w:p w:rsidR="00245214" w:rsidRPr="00CA2F95" w:rsidRDefault="00245214" w:rsidP="00245214">
      <w:pPr>
        <w:jc w:val="both"/>
        <w:rPr>
          <w:sz w:val="28"/>
          <w:szCs w:val="28"/>
        </w:rPr>
      </w:pPr>
    </w:p>
    <w:p w:rsidR="00245214" w:rsidRPr="00CA2F95" w:rsidRDefault="00245214" w:rsidP="00245214">
      <w:pPr>
        <w:pStyle w:val="a3"/>
        <w:numPr>
          <w:ilvl w:val="0"/>
          <w:numId w:val="119"/>
        </w:numPr>
        <w:ind w:left="-142" w:firstLine="567"/>
        <w:jc w:val="both"/>
        <w:rPr>
          <w:sz w:val="28"/>
          <w:szCs w:val="28"/>
        </w:rPr>
      </w:pPr>
      <w:r w:rsidRPr="00CA2F95">
        <w:rPr>
          <w:sz w:val="28"/>
          <w:szCs w:val="28"/>
        </w:rPr>
        <w:t xml:space="preserve">Настоящее Постановление вступает в силу с момента подписания. </w:t>
      </w:r>
    </w:p>
    <w:p w:rsidR="00245214" w:rsidRDefault="00245214" w:rsidP="00245214">
      <w:pPr>
        <w:ind w:left="-142" w:firstLine="567"/>
        <w:jc w:val="right"/>
        <w:rPr>
          <w:b/>
          <w:sz w:val="32"/>
          <w:szCs w:val="32"/>
        </w:rPr>
      </w:pPr>
    </w:p>
    <w:p w:rsidR="00245214" w:rsidRDefault="00245214" w:rsidP="00245214">
      <w:pPr>
        <w:pStyle w:val="a8"/>
        <w:ind w:left="-142" w:firstLine="567"/>
        <w:jc w:val="both"/>
        <w:rPr>
          <w:rFonts w:ascii="Times New Roman" w:hAnsi="Times New Roman" w:cs="Times New Roman"/>
          <w:b/>
          <w:sz w:val="28"/>
          <w:szCs w:val="28"/>
          <w:lang w:val="ru-RU"/>
        </w:rPr>
      </w:pPr>
    </w:p>
    <w:p w:rsidR="00245214" w:rsidRDefault="00245214" w:rsidP="00245214">
      <w:pPr>
        <w:pStyle w:val="a8"/>
        <w:ind w:left="-142" w:firstLine="567"/>
        <w:jc w:val="both"/>
        <w:rPr>
          <w:rFonts w:ascii="Times New Roman" w:hAnsi="Times New Roman" w:cs="Times New Roman"/>
          <w:b/>
          <w:sz w:val="28"/>
          <w:szCs w:val="28"/>
          <w:lang w:val="ru-RU"/>
        </w:rPr>
      </w:pPr>
    </w:p>
    <w:p w:rsidR="00245214" w:rsidRDefault="00245214" w:rsidP="00245214">
      <w:pPr>
        <w:pStyle w:val="a8"/>
        <w:jc w:val="center"/>
        <w:rPr>
          <w:rFonts w:ascii="Times New Roman" w:hAnsi="Times New Roman" w:cs="Times New Roman"/>
          <w:b/>
          <w:sz w:val="28"/>
          <w:szCs w:val="28"/>
          <w:lang w:val="ru-RU"/>
        </w:rPr>
      </w:pPr>
    </w:p>
    <w:p w:rsidR="00245214" w:rsidRPr="00841FE6" w:rsidRDefault="00245214" w:rsidP="00245214">
      <w:pPr>
        <w:pStyle w:val="a8"/>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245214" w:rsidRPr="00CA2F95" w:rsidRDefault="00245214" w:rsidP="00245214">
      <w:pPr>
        <w:pStyle w:val="a8"/>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245214" w:rsidRPr="00EB4D0B" w:rsidRDefault="00245214" w:rsidP="00245214">
      <w:pPr>
        <w:jc w:val="both"/>
        <w:rPr>
          <w:sz w:val="20"/>
          <w:szCs w:val="20"/>
        </w:rPr>
      </w:pPr>
    </w:p>
    <w:p w:rsidR="00245214" w:rsidRPr="00EB4D0B" w:rsidRDefault="00245214" w:rsidP="00245214">
      <w:pPr>
        <w:jc w:val="both"/>
        <w:rPr>
          <w:sz w:val="20"/>
          <w:szCs w:val="20"/>
        </w:rPr>
      </w:pPr>
      <w:r>
        <w:rPr>
          <w:sz w:val="20"/>
          <w:szCs w:val="20"/>
        </w:rPr>
        <w:t>Подготовил</w:t>
      </w:r>
      <w:r w:rsidRPr="00EB4D0B">
        <w:rPr>
          <w:sz w:val="20"/>
          <w:szCs w:val="20"/>
        </w:rPr>
        <w:t xml:space="preserve">: </w:t>
      </w:r>
    </w:p>
    <w:p w:rsidR="00245214" w:rsidRPr="00EB4D0B" w:rsidRDefault="00245214" w:rsidP="00245214">
      <w:pPr>
        <w:jc w:val="both"/>
        <w:rPr>
          <w:sz w:val="20"/>
          <w:szCs w:val="20"/>
        </w:rPr>
      </w:pPr>
      <w:r>
        <w:rPr>
          <w:sz w:val="20"/>
          <w:szCs w:val="20"/>
        </w:rPr>
        <w:t xml:space="preserve">Абдулжелилов А.А. </w:t>
      </w:r>
    </w:p>
    <w:p w:rsidR="00245214" w:rsidRPr="00EB4D0B" w:rsidRDefault="00245214" w:rsidP="00245214">
      <w:pPr>
        <w:jc w:val="both"/>
        <w:rPr>
          <w:sz w:val="20"/>
          <w:szCs w:val="20"/>
        </w:rPr>
      </w:pPr>
      <w:r>
        <w:rPr>
          <w:sz w:val="20"/>
          <w:szCs w:val="20"/>
        </w:rPr>
        <w:t>тел: 89289764522</w:t>
      </w:r>
    </w:p>
    <w:p w:rsidR="00245214" w:rsidRDefault="00245214" w:rsidP="00245214">
      <w:pPr>
        <w:pStyle w:val="a8"/>
        <w:jc w:val="center"/>
        <w:rPr>
          <w:rFonts w:ascii="Times New Roman" w:hAnsi="Times New Roman" w:cs="Times New Roman"/>
          <w:b/>
          <w:sz w:val="28"/>
          <w:szCs w:val="28"/>
          <w:lang w:val="ru-RU"/>
        </w:rPr>
      </w:pPr>
    </w:p>
    <w:p w:rsidR="00CA2F95" w:rsidRPr="00CA2F95" w:rsidRDefault="00CA2F95"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245214" w:rsidRDefault="00245214" w:rsidP="00624F6A">
      <w:pPr>
        <w:jc w:val="center"/>
        <w:rPr>
          <w:b/>
          <w:sz w:val="28"/>
          <w:szCs w:val="28"/>
        </w:rPr>
      </w:pPr>
    </w:p>
    <w:p w:rsidR="00DB5672" w:rsidRDefault="00DB5672" w:rsidP="00624F6A">
      <w:pPr>
        <w:jc w:val="center"/>
        <w:rPr>
          <w:b/>
          <w:sz w:val="28"/>
          <w:szCs w:val="28"/>
        </w:rPr>
      </w:pPr>
      <w:r>
        <w:rPr>
          <w:b/>
          <w:sz w:val="28"/>
          <w:szCs w:val="28"/>
        </w:rPr>
        <w:t xml:space="preserve">Об утверждении актов межведомственной </w:t>
      </w:r>
    </w:p>
    <w:p w:rsidR="00DB5672" w:rsidRDefault="00DB5672" w:rsidP="00624F6A">
      <w:pPr>
        <w:jc w:val="center"/>
        <w:rPr>
          <w:b/>
          <w:sz w:val="28"/>
          <w:szCs w:val="28"/>
        </w:rPr>
      </w:pPr>
      <w:r>
        <w:rPr>
          <w:b/>
          <w:sz w:val="28"/>
          <w:szCs w:val="28"/>
        </w:rPr>
        <w:t xml:space="preserve">комиссии об обследовании помещений» </w:t>
      </w:r>
    </w:p>
    <w:p w:rsidR="00DB5672" w:rsidRDefault="00DB5672" w:rsidP="00624F6A">
      <w:pPr>
        <w:jc w:val="center"/>
        <w:rPr>
          <w:b/>
          <w:sz w:val="28"/>
          <w:szCs w:val="28"/>
        </w:rPr>
      </w:pPr>
    </w:p>
    <w:p w:rsidR="00DB5672" w:rsidRDefault="00DB5672" w:rsidP="00DB5672">
      <w:pPr>
        <w:rPr>
          <w:b/>
          <w:sz w:val="28"/>
          <w:szCs w:val="28"/>
        </w:rPr>
      </w:pPr>
    </w:p>
    <w:p w:rsidR="00DB5672" w:rsidRPr="00F30CB0" w:rsidRDefault="006C0A9B" w:rsidP="006C0A9B">
      <w:pPr>
        <w:ind w:firstLine="567"/>
        <w:jc w:val="both"/>
        <w:rPr>
          <w:b/>
          <w:sz w:val="28"/>
          <w:szCs w:val="28"/>
        </w:rPr>
      </w:pPr>
      <w:r w:rsidRPr="006C0A9B">
        <w:rPr>
          <w:sz w:val="28"/>
          <w:szCs w:val="28"/>
        </w:rPr>
        <w:t>В</w:t>
      </w:r>
      <w:r w:rsidR="003D7930" w:rsidRPr="006C0A9B">
        <w:rPr>
          <w:sz w:val="28"/>
          <w:szCs w:val="28"/>
        </w:rPr>
        <w:t xml:space="preserve"> целях предоставления жилья гражданам, проживающим в ветхих и аварийных жилых домах и переселения их в безопасное жилое помещение  и в соответствии с п. 3 ст. 51 жилищного Кодекса Российской Федерации, </w:t>
      </w:r>
      <w:r w:rsidRPr="006C0A9B">
        <w:rPr>
          <w:sz w:val="28"/>
          <w:szCs w:val="28"/>
        </w:rPr>
        <w:t xml:space="preserve">Положением о признании помещения жилым помещением, жилого помещения не пригодным для проживания и </w:t>
      </w:r>
      <w:r w:rsidR="00F30CB0">
        <w:rPr>
          <w:sz w:val="28"/>
          <w:szCs w:val="28"/>
        </w:rPr>
        <w:t xml:space="preserve">многоквартирного дома аварийным и подлежащим сносу, утвержденным Постановлением Правительства Российской Федерации от 28 января 2006 г. №47 Администрация МР «Табасаранский район» </w:t>
      </w:r>
      <w:r w:rsidR="00F30CB0" w:rsidRPr="00F30CB0">
        <w:rPr>
          <w:b/>
          <w:sz w:val="28"/>
          <w:szCs w:val="28"/>
        </w:rPr>
        <w:t xml:space="preserve">постановляет: </w:t>
      </w:r>
    </w:p>
    <w:p w:rsidR="00F30CB0" w:rsidRPr="006C0A9B" w:rsidRDefault="00F30CB0" w:rsidP="006C0A9B">
      <w:pPr>
        <w:ind w:firstLine="567"/>
        <w:jc w:val="both"/>
        <w:rPr>
          <w:sz w:val="28"/>
          <w:szCs w:val="28"/>
        </w:rPr>
      </w:pPr>
      <w:r>
        <w:rPr>
          <w:sz w:val="28"/>
          <w:szCs w:val="28"/>
        </w:rPr>
        <w:t xml:space="preserve">Утвердить  акт межведомственной комиссии № 112 от 18.03.2013 г.  об обследовании и признании аварийным и непригодным  для проживания жилого дома на праве частной собственности в с. Хустиль, в котором проживает участник ликвидации аварии на Чернобыльской АЭС Абдулкеримов Гаджимагомед Алиевич. </w:t>
      </w:r>
    </w:p>
    <w:p w:rsidR="00DB5672" w:rsidRPr="006C0A9B" w:rsidRDefault="00DB5672" w:rsidP="006C0A9B">
      <w:pPr>
        <w:ind w:firstLine="567"/>
        <w:jc w:val="both"/>
        <w:rPr>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F30CB0" w:rsidRDefault="00F30CB0" w:rsidP="00F30CB0">
      <w:pPr>
        <w:pStyle w:val="a8"/>
        <w:ind w:left="-142" w:firstLine="567"/>
        <w:jc w:val="both"/>
        <w:rPr>
          <w:rFonts w:ascii="Times New Roman" w:hAnsi="Times New Roman" w:cs="Times New Roman"/>
          <w:b/>
          <w:sz w:val="28"/>
          <w:szCs w:val="28"/>
          <w:lang w:val="ru-RU"/>
        </w:rPr>
      </w:pPr>
    </w:p>
    <w:p w:rsidR="00F30CB0" w:rsidRDefault="00F30CB0" w:rsidP="00F30CB0">
      <w:pPr>
        <w:pStyle w:val="a8"/>
        <w:jc w:val="center"/>
        <w:rPr>
          <w:rFonts w:ascii="Times New Roman" w:hAnsi="Times New Roman" w:cs="Times New Roman"/>
          <w:b/>
          <w:sz w:val="28"/>
          <w:szCs w:val="28"/>
          <w:lang w:val="ru-RU"/>
        </w:rPr>
      </w:pPr>
    </w:p>
    <w:p w:rsidR="00F30CB0" w:rsidRPr="00841FE6" w:rsidRDefault="00F30CB0" w:rsidP="00F30CB0">
      <w:pPr>
        <w:pStyle w:val="a8"/>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F30CB0" w:rsidRPr="00CA2F95" w:rsidRDefault="00F30CB0" w:rsidP="00F30CB0">
      <w:pPr>
        <w:pStyle w:val="a8"/>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841FE6">
        <w:rPr>
          <w:rFonts w:ascii="Times New Roman" w:hAnsi="Times New Roman"/>
          <w:b/>
          <w:sz w:val="28"/>
          <w:szCs w:val="28"/>
          <w:lang w:val="ru-RU"/>
        </w:rPr>
        <w:t xml:space="preserve">   </w:t>
      </w:r>
      <w:r>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F30CB0" w:rsidRPr="00EB4D0B" w:rsidRDefault="00F30CB0" w:rsidP="00F30CB0">
      <w:pPr>
        <w:jc w:val="both"/>
        <w:rPr>
          <w:sz w:val="20"/>
          <w:szCs w:val="20"/>
        </w:rPr>
      </w:pPr>
    </w:p>
    <w:p w:rsidR="00F30CB0" w:rsidRPr="00EB4D0B" w:rsidRDefault="00F30CB0" w:rsidP="00F30CB0">
      <w:pPr>
        <w:jc w:val="both"/>
        <w:rPr>
          <w:sz w:val="20"/>
          <w:szCs w:val="20"/>
        </w:rPr>
      </w:pPr>
      <w:r>
        <w:rPr>
          <w:sz w:val="20"/>
          <w:szCs w:val="20"/>
        </w:rPr>
        <w:t>Подготовил</w:t>
      </w:r>
      <w:r w:rsidRPr="00EB4D0B">
        <w:rPr>
          <w:sz w:val="20"/>
          <w:szCs w:val="20"/>
        </w:rPr>
        <w:t xml:space="preserve">: </w:t>
      </w:r>
    </w:p>
    <w:p w:rsidR="00F30CB0" w:rsidRPr="00EB4D0B" w:rsidRDefault="00F30CB0" w:rsidP="00F30CB0">
      <w:pPr>
        <w:jc w:val="both"/>
        <w:rPr>
          <w:sz w:val="20"/>
          <w:szCs w:val="20"/>
        </w:rPr>
      </w:pPr>
      <w:r>
        <w:rPr>
          <w:sz w:val="20"/>
          <w:szCs w:val="20"/>
        </w:rPr>
        <w:t xml:space="preserve">Абдуллаев Г.Г. </w:t>
      </w:r>
    </w:p>
    <w:p w:rsidR="00F30CB0" w:rsidRPr="00EB4D0B" w:rsidRDefault="00F30CB0" w:rsidP="00F30CB0">
      <w:pPr>
        <w:jc w:val="both"/>
        <w:rPr>
          <w:sz w:val="20"/>
          <w:szCs w:val="20"/>
        </w:rPr>
      </w:pPr>
      <w:r>
        <w:rPr>
          <w:sz w:val="20"/>
          <w:szCs w:val="20"/>
        </w:rPr>
        <w:t xml:space="preserve">тел: 89604096564 </w:t>
      </w:r>
    </w:p>
    <w:p w:rsidR="00F30CB0" w:rsidRDefault="00F30CB0" w:rsidP="00F30CB0">
      <w:pPr>
        <w:pStyle w:val="a8"/>
        <w:jc w:val="center"/>
        <w:rPr>
          <w:rFonts w:ascii="Times New Roman" w:hAnsi="Times New Roman" w:cs="Times New Roman"/>
          <w:b/>
          <w:sz w:val="28"/>
          <w:szCs w:val="28"/>
          <w:lang w:val="ru-RU"/>
        </w:rPr>
      </w:pPr>
    </w:p>
    <w:p w:rsidR="00F30CB0" w:rsidRDefault="00F30CB0" w:rsidP="00F30CB0">
      <w:pPr>
        <w:pStyle w:val="a8"/>
        <w:rPr>
          <w:rFonts w:ascii="Times New Roman" w:hAnsi="Times New Roman"/>
          <w:sz w:val="28"/>
          <w:szCs w:val="28"/>
          <w:lang w:val="ru-RU"/>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DB5672" w:rsidRDefault="00DB5672" w:rsidP="00624F6A">
      <w:pPr>
        <w:jc w:val="center"/>
        <w:rPr>
          <w:b/>
          <w:sz w:val="28"/>
          <w:szCs w:val="28"/>
        </w:rPr>
      </w:pPr>
    </w:p>
    <w:p w:rsidR="00CA2F95" w:rsidRDefault="00CA2F95" w:rsidP="00CA2F95">
      <w:pPr>
        <w:pStyle w:val="a8"/>
        <w:rPr>
          <w:rFonts w:ascii="Times New Roman" w:hAnsi="Times New Roman"/>
          <w:sz w:val="28"/>
          <w:szCs w:val="28"/>
          <w:lang w:val="ru-RU"/>
        </w:rPr>
      </w:pPr>
    </w:p>
    <w:p w:rsidR="00CA2F95" w:rsidRDefault="00CA2F95" w:rsidP="00CA2F95">
      <w:pPr>
        <w:pStyle w:val="a8"/>
        <w:rPr>
          <w:rFonts w:ascii="Times New Roman" w:hAnsi="Times New Roman"/>
          <w:sz w:val="28"/>
          <w:szCs w:val="28"/>
          <w:lang w:val="ru-RU"/>
        </w:rPr>
      </w:pPr>
    </w:p>
    <w:p w:rsidR="00CA2F95" w:rsidRDefault="00CA2F95" w:rsidP="00CA2F95">
      <w:pPr>
        <w:pStyle w:val="a8"/>
        <w:jc w:val="center"/>
        <w:rPr>
          <w:rFonts w:ascii="Times New Roman" w:hAnsi="Times New Roman" w:cs="Times New Roman"/>
          <w:b/>
          <w:sz w:val="28"/>
          <w:szCs w:val="28"/>
          <w:lang w:val="ru-RU"/>
        </w:rPr>
      </w:pPr>
    </w:p>
    <w:p w:rsidR="00CA2F95" w:rsidRDefault="00CA2F95" w:rsidP="00CA2F95">
      <w:pPr>
        <w:pStyle w:val="a8"/>
        <w:rPr>
          <w:rFonts w:ascii="Times New Roman" w:hAnsi="Times New Roman" w:cs="Times New Roman"/>
          <w:b/>
          <w:sz w:val="28"/>
          <w:szCs w:val="28"/>
          <w:lang w:val="ru-RU"/>
        </w:rPr>
      </w:pPr>
    </w:p>
    <w:p w:rsidR="00CA2F95" w:rsidRDefault="00CA2F95" w:rsidP="00CA2F95">
      <w:pPr>
        <w:pStyle w:val="a8"/>
        <w:ind w:firstLine="709"/>
        <w:jc w:val="center"/>
        <w:rPr>
          <w:rFonts w:ascii="Times New Roman" w:hAnsi="Times New Roman" w:cs="Times New Roman"/>
          <w:b/>
          <w:sz w:val="28"/>
          <w:szCs w:val="28"/>
          <w:lang w:val="ru-RU"/>
        </w:rPr>
      </w:pPr>
    </w:p>
    <w:p w:rsidR="00CA2F95" w:rsidRDefault="00CA2F95" w:rsidP="00CA2F95">
      <w:pPr>
        <w:pStyle w:val="a8"/>
        <w:ind w:left="142" w:firstLine="425"/>
        <w:rPr>
          <w:rFonts w:ascii="Times New Roman" w:hAnsi="Times New Roman"/>
          <w:sz w:val="28"/>
          <w:szCs w:val="28"/>
          <w:lang w:val="ru-RU"/>
        </w:rPr>
      </w:pPr>
    </w:p>
    <w:p w:rsidR="00CA2F95" w:rsidRDefault="00CA2F95" w:rsidP="00CA2F95">
      <w:pPr>
        <w:pStyle w:val="a8"/>
        <w:ind w:left="142" w:firstLine="425"/>
        <w:rPr>
          <w:rFonts w:ascii="Times New Roman" w:hAnsi="Times New Roman"/>
          <w:sz w:val="28"/>
          <w:szCs w:val="28"/>
          <w:lang w:val="ru-RU"/>
        </w:rPr>
      </w:pPr>
    </w:p>
    <w:p w:rsidR="00CA2F95" w:rsidRDefault="00CA2F95" w:rsidP="00CA2F95">
      <w:pPr>
        <w:pStyle w:val="a8"/>
        <w:ind w:firstLine="709"/>
        <w:jc w:val="center"/>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CA2F95" w:rsidRDefault="00CA2F95" w:rsidP="00365878">
      <w:pPr>
        <w:pStyle w:val="a8"/>
        <w:ind w:left="5103"/>
        <w:jc w:val="both"/>
        <w:rPr>
          <w:rFonts w:ascii="Times New Roman" w:hAnsi="Times New Roman" w:cs="Times New Roman"/>
          <w:b/>
          <w:sz w:val="28"/>
          <w:szCs w:val="28"/>
          <w:lang w:val="ru-RU"/>
        </w:rPr>
      </w:pPr>
    </w:p>
    <w:p w:rsidR="00660B91" w:rsidRDefault="00365878" w:rsidP="00365878">
      <w:pPr>
        <w:pStyle w:val="a8"/>
        <w:ind w:left="5103"/>
        <w:jc w:val="both"/>
        <w:rPr>
          <w:rFonts w:ascii="Times New Roman" w:hAnsi="Times New Roman" w:cs="Times New Roman"/>
          <w:b/>
          <w:sz w:val="28"/>
          <w:szCs w:val="28"/>
          <w:lang w:val="ru-RU"/>
        </w:rPr>
      </w:pPr>
      <w:r w:rsidRPr="005B5C34">
        <w:rPr>
          <w:rFonts w:ascii="Times New Roman" w:hAnsi="Times New Roman" w:cs="Times New Roman"/>
          <w:b/>
          <w:sz w:val="28"/>
          <w:szCs w:val="28"/>
          <w:lang w:val="ru-RU"/>
        </w:rPr>
        <w:t>О создании условий для организации добровольной  пожарной охраны и участия граждан в обеспечении первичных мер пожарной безопасности на территории МР «Табасаранский район»</w:t>
      </w:r>
    </w:p>
    <w:p w:rsidR="00365878" w:rsidRPr="00365878" w:rsidRDefault="00365878" w:rsidP="00365878">
      <w:pPr>
        <w:pStyle w:val="a8"/>
        <w:ind w:left="5103"/>
        <w:jc w:val="both"/>
        <w:rPr>
          <w:rFonts w:ascii="Times New Roman" w:hAnsi="Times New Roman" w:cs="Times New Roman"/>
          <w:b/>
          <w:sz w:val="28"/>
          <w:szCs w:val="28"/>
          <w:lang w:val="ru-RU"/>
        </w:rPr>
      </w:pPr>
    </w:p>
    <w:p w:rsidR="00624F6A" w:rsidRDefault="00365878" w:rsidP="00624F6A">
      <w:pPr>
        <w:jc w:val="both"/>
        <w:rPr>
          <w:b/>
          <w:sz w:val="28"/>
          <w:szCs w:val="28"/>
        </w:rPr>
      </w:pPr>
      <w:r>
        <w:rPr>
          <w:sz w:val="28"/>
          <w:szCs w:val="28"/>
        </w:rPr>
        <w:t>В соответствии со статьей 19 Ф</w:t>
      </w:r>
      <w:r w:rsidR="001B3242">
        <w:rPr>
          <w:sz w:val="28"/>
          <w:szCs w:val="28"/>
        </w:rPr>
        <w:t xml:space="preserve">едерального закона от 21 декабря 1994 года №69 </w:t>
      </w:r>
      <w:r>
        <w:rPr>
          <w:sz w:val="28"/>
          <w:szCs w:val="28"/>
        </w:rPr>
        <w:t xml:space="preserve">– ФЗ  « О пожарной безопасности, </w:t>
      </w:r>
      <w:r w:rsidR="001B3242">
        <w:rPr>
          <w:sz w:val="28"/>
          <w:szCs w:val="28"/>
        </w:rPr>
        <w:t xml:space="preserve"> пунктом 10 статьи 16 Федерального закона от 6 октября 2003 года № 131 – ФЗ « Об общих принципах организации местного самоуправления в Российской</w:t>
      </w:r>
      <w:r>
        <w:rPr>
          <w:sz w:val="28"/>
          <w:szCs w:val="28"/>
        </w:rPr>
        <w:t xml:space="preserve"> Федерации» , Федеральным законо</w:t>
      </w:r>
      <w:r w:rsidR="001B3242">
        <w:rPr>
          <w:sz w:val="28"/>
          <w:szCs w:val="28"/>
        </w:rPr>
        <w:t>м от 6 мая 2011 года № 100 – ФЗ « О добровольной пожарной охране»  и в целях обеспечения первичных мер пожарной безопасности на территории МР «Табасаранский район»</w:t>
      </w:r>
      <w:r>
        <w:rPr>
          <w:sz w:val="28"/>
          <w:szCs w:val="28"/>
        </w:rPr>
        <w:t>,</w:t>
      </w:r>
      <w:r w:rsidR="00624F6A">
        <w:rPr>
          <w:sz w:val="28"/>
          <w:szCs w:val="28"/>
        </w:rPr>
        <w:t xml:space="preserve"> </w:t>
      </w:r>
      <w:r w:rsidR="001B3242" w:rsidRPr="00624F6A">
        <w:rPr>
          <w:sz w:val="28"/>
          <w:szCs w:val="28"/>
        </w:rPr>
        <w:t>Администрация МР «Табасаранский район»</w:t>
      </w:r>
      <w:r w:rsidR="00624F6A">
        <w:rPr>
          <w:sz w:val="28"/>
          <w:szCs w:val="28"/>
        </w:rPr>
        <w:t xml:space="preserve"> </w:t>
      </w:r>
      <w:r w:rsidR="001B3242">
        <w:rPr>
          <w:b/>
          <w:sz w:val="28"/>
          <w:szCs w:val="28"/>
        </w:rPr>
        <w:t xml:space="preserve"> Постановляет</w:t>
      </w:r>
      <w:r w:rsidR="00624F6A">
        <w:rPr>
          <w:b/>
          <w:sz w:val="28"/>
          <w:szCs w:val="28"/>
        </w:rPr>
        <w:t>:</w:t>
      </w:r>
    </w:p>
    <w:p w:rsidR="00365878" w:rsidRPr="00365878" w:rsidRDefault="00365878" w:rsidP="00624F6A">
      <w:pPr>
        <w:jc w:val="both"/>
        <w:rPr>
          <w:b/>
          <w:sz w:val="28"/>
          <w:szCs w:val="28"/>
        </w:rPr>
      </w:pPr>
    </w:p>
    <w:p w:rsidR="00624F6A" w:rsidRPr="00365878" w:rsidRDefault="001B3242" w:rsidP="00365878">
      <w:pPr>
        <w:pStyle w:val="a3"/>
        <w:numPr>
          <w:ilvl w:val="0"/>
          <w:numId w:val="118"/>
        </w:numPr>
        <w:spacing w:after="200" w:line="276" w:lineRule="auto"/>
        <w:jc w:val="both"/>
        <w:rPr>
          <w:sz w:val="28"/>
          <w:szCs w:val="28"/>
        </w:rPr>
      </w:pPr>
      <w:r>
        <w:rPr>
          <w:sz w:val="28"/>
          <w:szCs w:val="28"/>
        </w:rPr>
        <w:t>Утвердить прилагаемое положение «О создании условий для организации добров</w:t>
      </w:r>
      <w:r w:rsidR="005B5C34">
        <w:rPr>
          <w:sz w:val="28"/>
          <w:szCs w:val="28"/>
        </w:rPr>
        <w:t>ольной пожарной охраны и участия</w:t>
      </w:r>
      <w:r>
        <w:rPr>
          <w:sz w:val="28"/>
          <w:szCs w:val="28"/>
        </w:rPr>
        <w:t xml:space="preserve"> граждан в обеспечении первичных мер пожарной безопасности на т</w:t>
      </w:r>
      <w:r w:rsidR="00365878">
        <w:rPr>
          <w:sz w:val="28"/>
          <w:szCs w:val="28"/>
        </w:rPr>
        <w:t>ерритории муниципального района</w:t>
      </w:r>
      <w:r>
        <w:rPr>
          <w:sz w:val="28"/>
          <w:szCs w:val="28"/>
        </w:rPr>
        <w:t xml:space="preserve"> МР «Табасаранский район» (приложение №1)</w:t>
      </w:r>
    </w:p>
    <w:p w:rsidR="00624F6A" w:rsidRPr="00365878" w:rsidRDefault="001B3242" w:rsidP="00365878">
      <w:pPr>
        <w:pStyle w:val="a3"/>
        <w:numPr>
          <w:ilvl w:val="0"/>
          <w:numId w:val="118"/>
        </w:numPr>
        <w:spacing w:after="200" w:line="276" w:lineRule="auto"/>
        <w:jc w:val="both"/>
        <w:rPr>
          <w:sz w:val="28"/>
          <w:szCs w:val="28"/>
        </w:rPr>
      </w:pPr>
      <w:r>
        <w:rPr>
          <w:sz w:val="28"/>
          <w:szCs w:val="28"/>
        </w:rPr>
        <w:t>Опубликовать настоящее постановление в средствах массовой информации.</w:t>
      </w:r>
    </w:p>
    <w:p w:rsidR="00763DBA" w:rsidRDefault="001B3242" w:rsidP="005B5C34">
      <w:pPr>
        <w:pStyle w:val="a3"/>
        <w:numPr>
          <w:ilvl w:val="0"/>
          <w:numId w:val="118"/>
        </w:numPr>
        <w:spacing w:after="200" w:line="276" w:lineRule="auto"/>
        <w:jc w:val="both"/>
        <w:rPr>
          <w:sz w:val="28"/>
          <w:szCs w:val="28"/>
        </w:rPr>
      </w:pPr>
      <w:r>
        <w:rPr>
          <w:sz w:val="28"/>
          <w:szCs w:val="28"/>
        </w:rPr>
        <w:t>Контроль за исполнением  настоящег</w:t>
      </w:r>
      <w:r w:rsidR="00624F6A">
        <w:rPr>
          <w:sz w:val="28"/>
          <w:szCs w:val="28"/>
        </w:rPr>
        <w:t>о Постановления возложить на 1-</w:t>
      </w:r>
      <w:r>
        <w:rPr>
          <w:sz w:val="28"/>
          <w:szCs w:val="28"/>
        </w:rPr>
        <w:t>го заместителя  главы администрации Яралиева И.М</w:t>
      </w:r>
    </w:p>
    <w:p w:rsidR="005B5C34" w:rsidRPr="005B5C34" w:rsidRDefault="005B5C34" w:rsidP="005B5C34">
      <w:pPr>
        <w:pStyle w:val="a3"/>
        <w:spacing w:after="200" w:line="276" w:lineRule="auto"/>
        <w:jc w:val="both"/>
        <w:rPr>
          <w:sz w:val="28"/>
          <w:szCs w:val="28"/>
        </w:rPr>
      </w:pPr>
    </w:p>
    <w:p w:rsidR="001B3242" w:rsidRPr="00624F6A" w:rsidRDefault="001B3242" w:rsidP="00624F6A">
      <w:pPr>
        <w:pStyle w:val="a3"/>
        <w:ind w:left="0" w:firstLine="11"/>
        <w:jc w:val="both"/>
        <w:rPr>
          <w:b/>
          <w:sz w:val="28"/>
          <w:szCs w:val="28"/>
        </w:rPr>
      </w:pPr>
      <w:r w:rsidRPr="00624F6A">
        <w:rPr>
          <w:b/>
          <w:sz w:val="28"/>
          <w:szCs w:val="28"/>
        </w:rPr>
        <w:t xml:space="preserve">ИО Главы администрации </w:t>
      </w:r>
    </w:p>
    <w:p w:rsidR="001B3242" w:rsidRPr="00624F6A" w:rsidRDefault="001B3242" w:rsidP="00624F6A">
      <w:pPr>
        <w:pStyle w:val="a3"/>
        <w:ind w:left="0" w:firstLine="11"/>
        <w:jc w:val="both"/>
        <w:rPr>
          <w:b/>
          <w:sz w:val="28"/>
          <w:szCs w:val="28"/>
        </w:rPr>
      </w:pPr>
      <w:r w:rsidRPr="00624F6A">
        <w:rPr>
          <w:b/>
          <w:sz w:val="28"/>
          <w:szCs w:val="28"/>
        </w:rPr>
        <w:t xml:space="preserve">МР «Табасаранский район»                       </w:t>
      </w:r>
      <w:r w:rsidR="005B5C34">
        <w:rPr>
          <w:b/>
          <w:sz w:val="28"/>
          <w:szCs w:val="28"/>
        </w:rPr>
        <w:t xml:space="preserve">              </w:t>
      </w:r>
      <w:r w:rsidRPr="00624F6A">
        <w:rPr>
          <w:b/>
          <w:sz w:val="28"/>
          <w:szCs w:val="28"/>
        </w:rPr>
        <w:t>А.Н. Мирзабалаев.</w:t>
      </w:r>
    </w:p>
    <w:p w:rsidR="005B5C34" w:rsidRDefault="005B5C34" w:rsidP="005B5C34">
      <w:pPr>
        <w:pStyle w:val="a3"/>
        <w:rPr>
          <w:sz w:val="28"/>
          <w:szCs w:val="28"/>
        </w:rPr>
      </w:pPr>
    </w:p>
    <w:p w:rsidR="005B5C34" w:rsidRPr="005B5C34" w:rsidRDefault="005B5C34" w:rsidP="005B5C34">
      <w:pPr>
        <w:jc w:val="both"/>
        <w:rPr>
          <w:sz w:val="16"/>
          <w:szCs w:val="16"/>
        </w:rPr>
      </w:pPr>
      <w:r>
        <w:rPr>
          <w:sz w:val="28"/>
          <w:szCs w:val="28"/>
        </w:rPr>
        <w:t xml:space="preserve"> </w:t>
      </w:r>
      <w:r w:rsidRPr="005B5C34">
        <w:rPr>
          <w:sz w:val="16"/>
          <w:szCs w:val="16"/>
        </w:rPr>
        <w:t xml:space="preserve">Исполнитель: </w:t>
      </w:r>
    </w:p>
    <w:p w:rsidR="005B5C34" w:rsidRPr="005B5C34" w:rsidRDefault="005B5C34" w:rsidP="005B5C34">
      <w:pPr>
        <w:jc w:val="both"/>
        <w:rPr>
          <w:sz w:val="16"/>
          <w:szCs w:val="16"/>
        </w:rPr>
      </w:pPr>
      <w:r w:rsidRPr="005B5C34">
        <w:rPr>
          <w:sz w:val="16"/>
          <w:szCs w:val="16"/>
        </w:rPr>
        <w:t xml:space="preserve"> С.Х. Сефербеков </w:t>
      </w:r>
    </w:p>
    <w:p w:rsidR="005B5C34" w:rsidRPr="005B5C34" w:rsidRDefault="005B5C34" w:rsidP="005B5C34">
      <w:pPr>
        <w:jc w:val="both"/>
        <w:rPr>
          <w:sz w:val="16"/>
          <w:szCs w:val="16"/>
        </w:rPr>
      </w:pPr>
      <w:r w:rsidRPr="005B5C34">
        <w:rPr>
          <w:sz w:val="16"/>
          <w:szCs w:val="16"/>
        </w:rPr>
        <w:t xml:space="preserve">8(87249)22-00-6                                                                </w:t>
      </w:r>
    </w:p>
    <w:p w:rsidR="005B5C34" w:rsidRPr="005B5C34" w:rsidRDefault="005B5C34" w:rsidP="005B5C34">
      <w:pPr>
        <w:jc w:val="right"/>
        <w:rPr>
          <w:b/>
          <w:sz w:val="16"/>
          <w:szCs w:val="16"/>
        </w:rPr>
      </w:pPr>
    </w:p>
    <w:p w:rsidR="005B5C34" w:rsidRPr="005B5C34" w:rsidRDefault="005B5C34" w:rsidP="005B5C34">
      <w:pPr>
        <w:pStyle w:val="a3"/>
        <w:rPr>
          <w:sz w:val="16"/>
          <w:szCs w:val="16"/>
        </w:rPr>
      </w:pPr>
    </w:p>
    <w:p w:rsidR="005B5C34" w:rsidRPr="005B5C34" w:rsidRDefault="005B5C34" w:rsidP="005B5C34">
      <w:pPr>
        <w:pStyle w:val="a3"/>
        <w:rPr>
          <w:sz w:val="16"/>
          <w:szCs w:val="16"/>
        </w:rPr>
      </w:pPr>
    </w:p>
    <w:p w:rsidR="005B5C34" w:rsidRPr="005B5C34" w:rsidRDefault="005B5C34" w:rsidP="005B5C34">
      <w:pPr>
        <w:pStyle w:val="a3"/>
        <w:rPr>
          <w:sz w:val="16"/>
          <w:szCs w:val="16"/>
        </w:rPr>
      </w:pPr>
    </w:p>
    <w:p w:rsidR="005B5C34" w:rsidRPr="005B5C34" w:rsidRDefault="005B5C34" w:rsidP="005B5C34">
      <w:pPr>
        <w:pStyle w:val="a3"/>
        <w:rPr>
          <w:sz w:val="16"/>
          <w:szCs w:val="16"/>
        </w:rPr>
      </w:pPr>
    </w:p>
    <w:p w:rsidR="005B5C34" w:rsidRPr="0031616C" w:rsidRDefault="005B5C34" w:rsidP="005B5C34">
      <w:pPr>
        <w:pStyle w:val="a3"/>
        <w:rPr>
          <w:sz w:val="28"/>
          <w:szCs w:val="28"/>
        </w:rPr>
      </w:pPr>
    </w:p>
    <w:p w:rsidR="005B5C34" w:rsidRPr="005B5C34" w:rsidRDefault="005B5C34" w:rsidP="005B5C34">
      <w:pPr>
        <w:jc w:val="both"/>
        <w:rPr>
          <w:sz w:val="16"/>
          <w:szCs w:val="16"/>
        </w:rPr>
      </w:pPr>
      <w:r w:rsidRPr="005B5C34">
        <w:rPr>
          <w:sz w:val="16"/>
          <w:szCs w:val="16"/>
        </w:rPr>
        <w:t xml:space="preserve">Исполнитель: </w:t>
      </w:r>
    </w:p>
    <w:p w:rsidR="005B5C34" w:rsidRPr="005B5C34" w:rsidRDefault="005B5C34" w:rsidP="005B5C34">
      <w:pPr>
        <w:jc w:val="both"/>
        <w:rPr>
          <w:sz w:val="16"/>
          <w:szCs w:val="16"/>
        </w:rPr>
      </w:pPr>
      <w:r w:rsidRPr="005B5C34">
        <w:rPr>
          <w:sz w:val="16"/>
          <w:szCs w:val="16"/>
        </w:rPr>
        <w:t xml:space="preserve"> С.Х. Сефербеков </w:t>
      </w:r>
    </w:p>
    <w:p w:rsidR="005B5C34" w:rsidRPr="005B5C34" w:rsidRDefault="005B5C34" w:rsidP="005B5C34">
      <w:pPr>
        <w:jc w:val="both"/>
        <w:rPr>
          <w:sz w:val="16"/>
          <w:szCs w:val="16"/>
        </w:rPr>
      </w:pPr>
      <w:r w:rsidRPr="005B5C34">
        <w:rPr>
          <w:sz w:val="16"/>
          <w:szCs w:val="16"/>
        </w:rPr>
        <w:t xml:space="preserve">8(87249)22-00-6                                                                </w:t>
      </w:r>
    </w:p>
    <w:p w:rsidR="005B5C34" w:rsidRPr="005B5C34" w:rsidRDefault="005B5C34" w:rsidP="005B5C34">
      <w:pPr>
        <w:jc w:val="right"/>
        <w:rPr>
          <w:b/>
          <w:sz w:val="16"/>
          <w:szCs w:val="16"/>
        </w:rPr>
      </w:pPr>
    </w:p>
    <w:p w:rsidR="00763DBA" w:rsidRPr="005B5C34" w:rsidRDefault="00763DBA" w:rsidP="001B3242">
      <w:pPr>
        <w:pStyle w:val="a3"/>
        <w:rPr>
          <w:sz w:val="16"/>
          <w:szCs w:val="16"/>
        </w:rPr>
      </w:pPr>
    </w:p>
    <w:p w:rsidR="00763DBA" w:rsidRPr="005B5C34" w:rsidRDefault="00763DBA" w:rsidP="001B3242">
      <w:pPr>
        <w:pStyle w:val="a3"/>
        <w:rPr>
          <w:sz w:val="16"/>
          <w:szCs w:val="16"/>
        </w:rPr>
      </w:pPr>
    </w:p>
    <w:p w:rsidR="00763DBA" w:rsidRPr="005B5C34" w:rsidRDefault="00763DBA" w:rsidP="001B3242">
      <w:pPr>
        <w:pStyle w:val="a3"/>
        <w:rPr>
          <w:sz w:val="16"/>
          <w:szCs w:val="16"/>
        </w:rPr>
      </w:pPr>
    </w:p>
    <w:p w:rsidR="00763DBA" w:rsidRPr="005B5C34" w:rsidRDefault="00763DBA" w:rsidP="001B3242">
      <w:pPr>
        <w:pStyle w:val="a3"/>
        <w:rPr>
          <w:sz w:val="16"/>
          <w:szCs w:val="16"/>
        </w:rPr>
      </w:pPr>
    </w:p>
    <w:p w:rsidR="00763DBA" w:rsidRDefault="00763DBA" w:rsidP="001B3242">
      <w:pPr>
        <w:pStyle w:val="a3"/>
        <w:rPr>
          <w:sz w:val="28"/>
          <w:szCs w:val="28"/>
        </w:rPr>
      </w:pPr>
    </w:p>
    <w:p w:rsidR="00763DBA" w:rsidRDefault="00763DBA" w:rsidP="001B3242">
      <w:pPr>
        <w:pStyle w:val="a3"/>
        <w:rPr>
          <w:sz w:val="28"/>
          <w:szCs w:val="28"/>
        </w:rPr>
      </w:pPr>
    </w:p>
    <w:p w:rsidR="00763DBA" w:rsidRDefault="00763DBA" w:rsidP="001B3242">
      <w:pPr>
        <w:pStyle w:val="a3"/>
        <w:rPr>
          <w:sz w:val="28"/>
          <w:szCs w:val="28"/>
        </w:rPr>
      </w:pPr>
    </w:p>
    <w:p w:rsidR="001B3242" w:rsidRPr="0031616C" w:rsidRDefault="001B3242" w:rsidP="001B3242">
      <w:pPr>
        <w:pStyle w:val="a3"/>
        <w:rPr>
          <w:sz w:val="28"/>
          <w:szCs w:val="28"/>
        </w:rPr>
      </w:pPr>
      <w:r>
        <w:rPr>
          <w:sz w:val="28"/>
          <w:szCs w:val="28"/>
        </w:rPr>
        <w:t xml:space="preserve"> </w:t>
      </w:r>
    </w:p>
    <w:p w:rsidR="00365878" w:rsidRPr="00365878" w:rsidRDefault="00365878" w:rsidP="00365878">
      <w:pPr>
        <w:jc w:val="both"/>
        <w:rPr>
          <w:sz w:val="22"/>
          <w:szCs w:val="22"/>
        </w:rPr>
      </w:pPr>
      <w:r w:rsidRPr="00365878">
        <w:rPr>
          <w:sz w:val="22"/>
          <w:szCs w:val="22"/>
        </w:rPr>
        <w:t xml:space="preserve">Исполнитель: </w:t>
      </w:r>
    </w:p>
    <w:p w:rsidR="00365878" w:rsidRPr="00365878" w:rsidRDefault="00365878" w:rsidP="00365878">
      <w:pPr>
        <w:jc w:val="both"/>
        <w:rPr>
          <w:sz w:val="22"/>
          <w:szCs w:val="22"/>
        </w:rPr>
      </w:pPr>
      <w:r w:rsidRPr="00365878">
        <w:rPr>
          <w:sz w:val="22"/>
          <w:szCs w:val="22"/>
        </w:rPr>
        <w:t xml:space="preserve"> С.Х. Сефербеков </w:t>
      </w:r>
    </w:p>
    <w:p w:rsidR="00365878" w:rsidRPr="00365878" w:rsidRDefault="00365878" w:rsidP="00365878">
      <w:pPr>
        <w:jc w:val="both"/>
        <w:rPr>
          <w:sz w:val="22"/>
          <w:szCs w:val="22"/>
        </w:rPr>
      </w:pPr>
      <w:r w:rsidRPr="00365878">
        <w:rPr>
          <w:sz w:val="22"/>
          <w:szCs w:val="22"/>
        </w:rPr>
        <w:t>8(87249)22-00-6</w:t>
      </w:r>
      <w:r w:rsidR="001B3242" w:rsidRPr="00365878">
        <w:rPr>
          <w:sz w:val="22"/>
          <w:szCs w:val="22"/>
        </w:rPr>
        <w:t xml:space="preserve">                                                                </w:t>
      </w:r>
    </w:p>
    <w:p w:rsidR="00365878" w:rsidRDefault="00365878" w:rsidP="00624F6A">
      <w:pPr>
        <w:jc w:val="right"/>
        <w:rPr>
          <w:b/>
          <w:sz w:val="28"/>
          <w:szCs w:val="28"/>
        </w:rPr>
      </w:pPr>
    </w:p>
    <w:p w:rsidR="00365878" w:rsidRDefault="00365878" w:rsidP="00624F6A">
      <w:pPr>
        <w:jc w:val="right"/>
        <w:rPr>
          <w:b/>
          <w:sz w:val="28"/>
          <w:szCs w:val="28"/>
        </w:rPr>
      </w:pPr>
    </w:p>
    <w:p w:rsidR="001B3242" w:rsidRPr="00E81980" w:rsidRDefault="001B3242" w:rsidP="00624F6A">
      <w:pPr>
        <w:jc w:val="right"/>
        <w:rPr>
          <w:b/>
          <w:sz w:val="28"/>
          <w:szCs w:val="28"/>
        </w:rPr>
      </w:pPr>
      <w:r w:rsidRPr="00E81980">
        <w:rPr>
          <w:b/>
          <w:sz w:val="28"/>
          <w:szCs w:val="28"/>
        </w:rPr>
        <w:t xml:space="preserve"> Приложение № 1</w:t>
      </w:r>
    </w:p>
    <w:p w:rsidR="001B3242" w:rsidRPr="00E81980" w:rsidRDefault="001B3242" w:rsidP="00624F6A">
      <w:pPr>
        <w:jc w:val="right"/>
        <w:rPr>
          <w:b/>
          <w:sz w:val="28"/>
          <w:szCs w:val="28"/>
        </w:rPr>
      </w:pPr>
      <w:r w:rsidRPr="00E81980">
        <w:rPr>
          <w:b/>
          <w:sz w:val="28"/>
          <w:szCs w:val="28"/>
        </w:rPr>
        <w:t xml:space="preserve">                                   </w:t>
      </w:r>
      <w:r w:rsidR="00624F6A">
        <w:rPr>
          <w:b/>
          <w:sz w:val="28"/>
          <w:szCs w:val="28"/>
        </w:rPr>
        <w:t xml:space="preserve">                               к</w:t>
      </w:r>
      <w:r w:rsidRPr="00E81980">
        <w:rPr>
          <w:b/>
          <w:sz w:val="28"/>
          <w:szCs w:val="28"/>
        </w:rPr>
        <w:t xml:space="preserve"> Постановлению администрации</w:t>
      </w:r>
    </w:p>
    <w:p w:rsidR="001B3242" w:rsidRPr="00E81980" w:rsidRDefault="001B3242" w:rsidP="00624F6A">
      <w:pPr>
        <w:jc w:val="right"/>
        <w:rPr>
          <w:b/>
          <w:sz w:val="28"/>
          <w:szCs w:val="28"/>
        </w:rPr>
      </w:pPr>
      <w:r w:rsidRPr="00E81980">
        <w:rPr>
          <w:b/>
          <w:sz w:val="28"/>
          <w:szCs w:val="28"/>
        </w:rPr>
        <w:t xml:space="preserve">                                  </w:t>
      </w:r>
      <w:r w:rsidR="00624F6A">
        <w:rPr>
          <w:b/>
          <w:sz w:val="28"/>
          <w:szCs w:val="28"/>
        </w:rPr>
        <w:t xml:space="preserve">                              </w:t>
      </w:r>
      <w:r w:rsidRPr="00E81980">
        <w:rPr>
          <w:b/>
          <w:sz w:val="28"/>
          <w:szCs w:val="28"/>
        </w:rPr>
        <w:t xml:space="preserve"> МР «Табасаранский район»</w:t>
      </w:r>
    </w:p>
    <w:p w:rsidR="001B3242" w:rsidRPr="00E81980" w:rsidRDefault="001B3242" w:rsidP="00624F6A">
      <w:pPr>
        <w:jc w:val="right"/>
        <w:rPr>
          <w:b/>
          <w:sz w:val="28"/>
          <w:szCs w:val="28"/>
        </w:rPr>
      </w:pPr>
      <w:r w:rsidRPr="00E81980">
        <w:rPr>
          <w:b/>
          <w:sz w:val="28"/>
          <w:szCs w:val="28"/>
        </w:rPr>
        <w:t xml:space="preserve">                                    </w:t>
      </w:r>
      <w:r w:rsidR="00624F6A">
        <w:rPr>
          <w:b/>
          <w:sz w:val="28"/>
          <w:szCs w:val="28"/>
        </w:rPr>
        <w:t xml:space="preserve">                           От </w:t>
      </w:r>
      <w:r w:rsidRPr="00E81980">
        <w:rPr>
          <w:b/>
          <w:sz w:val="28"/>
          <w:szCs w:val="28"/>
        </w:rPr>
        <w:t xml:space="preserve"> _____________2013г</w:t>
      </w:r>
      <w:r>
        <w:rPr>
          <w:b/>
          <w:sz w:val="28"/>
          <w:szCs w:val="28"/>
        </w:rPr>
        <w:t>.  №____</w:t>
      </w:r>
    </w:p>
    <w:p w:rsidR="00624F6A" w:rsidRDefault="00624F6A" w:rsidP="00624F6A">
      <w:pPr>
        <w:jc w:val="right"/>
      </w:pPr>
    </w:p>
    <w:p w:rsidR="001B3242" w:rsidRDefault="001B3242" w:rsidP="00624F6A">
      <w:pPr>
        <w:jc w:val="right"/>
      </w:pPr>
      <w:r>
        <w:t xml:space="preserve">            </w:t>
      </w:r>
    </w:p>
    <w:p w:rsidR="001B3242" w:rsidRDefault="001B3242" w:rsidP="00624F6A">
      <w:pPr>
        <w:jc w:val="center"/>
        <w:rPr>
          <w:b/>
          <w:sz w:val="28"/>
          <w:szCs w:val="28"/>
        </w:rPr>
      </w:pPr>
      <w:r w:rsidRPr="00F32C7C">
        <w:rPr>
          <w:b/>
          <w:sz w:val="28"/>
          <w:szCs w:val="28"/>
        </w:rPr>
        <w:t>Положение</w:t>
      </w:r>
    </w:p>
    <w:p w:rsidR="00624F6A" w:rsidRDefault="00624F6A" w:rsidP="00A61F01">
      <w:pPr>
        <w:ind w:firstLine="567"/>
        <w:jc w:val="center"/>
        <w:rPr>
          <w:b/>
          <w:sz w:val="28"/>
          <w:szCs w:val="28"/>
        </w:rPr>
      </w:pPr>
    </w:p>
    <w:p w:rsidR="001B3242" w:rsidRPr="00BB0D30" w:rsidRDefault="001B3242" w:rsidP="00A61F01">
      <w:pPr>
        <w:ind w:firstLine="567"/>
        <w:jc w:val="both"/>
        <w:rPr>
          <w:b/>
          <w:sz w:val="28"/>
          <w:szCs w:val="28"/>
        </w:rPr>
      </w:pPr>
      <w:r w:rsidRPr="00BB0D30">
        <w:rPr>
          <w:sz w:val="28"/>
          <w:szCs w:val="28"/>
        </w:rPr>
        <w:t xml:space="preserve">О создании условии для организации добровольной пожарной охраны и участия граждан в обеспечении первичных мер пожарной безопасности на территории </w:t>
      </w:r>
      <w:r w:rsidRPr="00BB0D30">
        <w:rPr>
          <w:b/>
          <w:sz w:val="28"/>
          <w:szCs w:val="28"/>
        </w:rPr>
        <w:t xml:space="preserve">  </w:t>
      </w:r>
      <w:r w:rsidRPr="00BB0D30">
        <w:rPr>
          <w:sz w:val="28"/>
          <w:szCs w:val="28"/>
        </w:rPr>
        <w:t>МР «Табасаранский район»</w:t>
      </w:r>
      <w:r w:rsidR="00A61F01">
        <w:rPr>
          <w:sz w:val="28"/>
          <w:szCs w:val="28"/>
        </w:rPr>
        <w:t>.</w:t>
      </w:r>
      <w:r w:rsidRPr="00BB0D30">
        <w:rPr>
          <w:b/>
          <w:sz w:val="28"/>
          <w:szCs w:val="28"/>
        </w:rPr>
        <w:t xml:space="preserve">   </w:t>
      </w:r>
    </w:p>
    <w:p w:rsidR="00624F6A" w:rsidRDefault="001B3242" w:rsidP="00A61F01">
      <w:pPr>
        <w:ind w:firstLine="567"/>
        <w:jc w:val="both"/>
        <w:rPr>
          <w:sz w:val="28"/>
          <w:szCs w:val="28"/>
        </w:rPr>
      </w:pPr>
      <w:r w:rsidRPr="00BB0D30">
        <w:rPr>
          <w:sz w:val="28"/>
          <w:szCs w:val="28"/>
        </w:rPr>
        <w:t>Настоящее Положение разработано в соответствии с Конституцией РФ, Федеральными законами  от  06.10.2003г.</w:t>
      </w:r>
      <w:r>
        <w:rPr>
          <w:sz w:val="28"/>
          <w:szCs w:val="28"/>
        </w:rPr>
        <w:t xml:space="preserve"> </w:t>
      </w:r>
      <w:r w:rsidRPr="00BB0D30">
        <w:rPr>
          <w:sz w:val="28"/>
          <w:szCs w:val="28"/>
        </w:rPr>
        <w:t>№ 131-Ф3 « Об общих принципах организации местного самоуправления в Российской Федерации, от 21.12.1994г.</w:t>
      </w:r>
      <w:r>
        <w:rPr>
          <w:sz w:val="28"/>
          <w:szCs w:val="28"/>
        </w:rPr>
        <w:t xml:space="preserve">  </w:t>
      </w:r>
      <w:r w:rsidRPr="00BB0D30">
        <w:rPr>
          <w:sz w:val="28"/>
          <w:szCs w:val="28"/>
        </w:rPr>
        <w:t>№69-ФЗ « О пожарной безопасности», от 22.07.2008г</w:t>
      </w:r>
      <w:r>
        <w:rPr>
          <w:sz w:val="28"/>
          <w:szCs w:val="28"/>
        </w:rPr>
        <w:t xml:space="preserve"> </w:t>
      </w:r>
      <w:r w:rsidRPr="00BB0D30">
        <w:rPr>
          <w:sz w:val="28"/>
          <w:szCs w:val="28"/>
        </w:rPr>
        <w:t xml:space="preserve"> №</w:t>
      </w:r>
      <w:r>
        <w:rPr>
          <w:sz w:val="28"/>
          <w:szCs w:val="28"/>
        </w:rPr>
        <w:t xml:space="preserve"> </w:t>
      </w:r>
      <w:r w:rsidRPr="00BB0D30">
        <w:rPr>
          <w:sz w:val="28"/>
          <w:szCs w:val="28"/>
        </w:rPr>
        <w:t xml:space="preserve">123-ФЗ « Технический регламент о требованиях пожарной безопасности», Законом Республики Дагестан от 12 марта 2004г.  </w:t>
      </w:r>
      <w:r w:rsidRPr="00BB0D30">
        <w:rPr>
          <w:sz w:val="28"/>
          <w:szCs w:val="28"/>
          <w:lang w:val="en-US"/>
        </w:rPr>
        <w:t>N</w:t>
      </w:r>
      <w:r w:rsidRPr="00BB0D30">
        <w:rPr>
          <w:sz w:val="28"/>
          <w:szCs w:val="28"/>
        </w:rPr>
        <w:t>8</w:t>
      </w:r>
      <w:r>
        <w:rPr>
          <w:sz w:val="28"/>
          <w:szCs w:val="28"/>
        </w:rPr>
        <w:t xml:space="preserve"> </w:t>
      </w:r>
      <w:r w:rsidRPr="00BB0D30">
        <w:rPr>
          <w:sz w:val="28"/>
          <w:szCs w:val="28"/>
        </w:rPr>
        <w:t xml:space="preserve"> «О пожарной безопасности».          </w:t>
      </w:r>
    </w:p>
    <w:p w:rsidR="001B3242" w:rsidRPr="00BB0D30" w:rsidRDefault="001B3242" w:rsidP="00A61F01">
      <w:pPr>
        <w:ind w:firstLine="567"/>
        <w:jc w:val="both"/>
        <w:rPr>
          <w:sz w:val="28"/>
          <w:szCs w:val="28"/>
        </w:rPr>
      </w:pPr>
      <w:r w:rsidRPr="00BB0D30">
        <w:rPr>
          <w:sz w:val="28"/>
          <w:szCs w:val="28"/>
        </w:rPr>
        <w:t xml:space="preserve">                                 </w:t>
      </w:r>
    </w:p>
    <w:p w:rsidR="002B6B1D" w:rsidRDefault="001B3242" w:rsidP="00A61F01">
      <w:pPr>
        <w:ind w:firstLine="567"/>
        <w:jc w:val="center"/>
        <w:rPr>
          <w:b/>
          <w:sz w:val="28"/>
          <w:szCs w:val="28"/>
        </w:rPr>
      </w:pPr>
      <w:r w:rsidRPr="00E33BD2">
        <w:rPr>
          <w:b/>
          <w:sz w:val="28"/>
          <w:szCs w:val="28"/>
        </w:rPr>
        <w:t xml:space="preserve">1.Общие положения      </w:t>
      </w:r>
    </w:p>
    <w:p w:rsidR="00624F6A" w:rsidRPr="002B6B1D" w:rsidRDefault="001B3242" w:rsidP="00A61F01">
      <w:pPr>
        <w:ind w:firstLine="567"/>
        <w:jc w:val="both"/>
        <w:rPr>
          <w:b/>
          <w:sz w:val="28"/>
          <w:szCs w:val="28"/>
        </w:rPr>
      </w:pPr>
      <w:r w:rsidRPr="00E33BD2">
        <w:rPr>
          <w:b/>
          <w:sz w:val="28"/>
          <w:szCs w:val="28"/>
        </w:rPr>
        <w:t xml:space="preserve">  </w:t>
      </w:r>
      <w:r w:rsidRPr="002B6B1D">
        <w:rPr>
          <w:b/>
          <w:sz w:val="28"/>
          <w:szCs w:val="28"/>
        </w:rPr>
        <w:t>1.1</w:t>
      </w:r>
      <w:r w:rsidR="00A61F01">
        <w:rPr>
          <w:b/>
          <w:sz w:val="28"/>
          <w:szCs w:val="28"/>
        </w:rPr>
        <w:t xml:space="preserve">. </w:t>
      </w:r>
      <w:r w:rsidRPr="00BB0D30">
        <w:rPr>
          <w:sz w:val="28"/>
          <w:szCs w:val="28"/>
        </w:rPr>
        <w:t>Положение « О создании условий для организации добровольной пожарной охраны, а также для участия граждан в обеспечении первичных мер пожарной безопасности на территории  МР «Табасаранский район»</w:t>
      </w:r>
      <w:r>
        <w:rPr>
          <w:sz w:val="28"/>
          <w:szCs w:val="28"/>
        </w:rPr>
        <w:t xml:space="preserve">   </w:t>
      </w:r>
      <w:r w:rsidRPr="00BB0D30">
        <w:rPr>
          <w:sz w:val="28"/>
          <w:szCs w:val="28"/>
        </w:rPr>
        <w:t xml:space="preserve"> </w:t>
      </w:r>
      <w:r>
        <w:rPr>
          <w:sz w:val="28"/>
          <w:szCs w:val="28"/>
        </w:rPr>
        <w:t xml:space="preserve"> (</w:t>
      </w:r>
      <w:r w:rsidRPr="00BB0D30">
        <w:rPr>
          <w:sz w:val="28"/>
          <w:szCs w:val="28"/>
        </w:rPr>
        <w:t>далее  Положение) регулирует основные отношения в области создании условий для деятельности добровольной пожарной охраны (далее ДПО), определяет общие правовые, организационные, экономические  и  финансовые  принципы  деятельности  ДПО, а также для участия граждан в обеспечении первичных мер пожарной</w:t>
      </w:r>
      <w:r w:rsidR="00624F6A">
        <w:rPr>
          <w:sz w:val="28"/>
          <w:szCs w:val="28"/>
        </w:rPr>
        <w:t xml:space="preserve"> безопасности на территории</w:t>
      </w:r>
    </w:p>
    <w:p w:rsidR="001B3242" w:rsidRDefault="00624F6A" w:rsidP="00A61F01">
      <w:pPr>
        <w:ind w:firstLine="567"/>
        <w:jc w:val="both"/>
        <w:rPr>
          <w:sz w:val="28"/>
          <w:szCs w:val="28"/>
        </w:rPr>
      </w:pPr>
      <w:r>
        <w:rPr>
          <w:sz w:val="28"/>
          <w:szCs w:val="28"/>
        </w:rPr>
        <w:t xml:space="preserve"> МР </w:t>
      </w:r>
      <w:r w:rsidR="001B3242" w:rsidRPr="00BB0D30">
        <w:rPr>
          <w:sz w:val="28"/>
          <w:szCs w:val="28"/>
        </w:rPr>
        <w:t>«Табасаранский район».</w:t>
      </w:r>
    </w:p>
    <w:p w:rsidR="00A61F01" w:rsidRDefault="001B3242" w:rsidP="00A61F01">
      <w:pPr>
        <w:tabs>
          <w:tab w:val="left" w:pos="3261"/>
          <w:tab w:val="left" w:pos="3402"/>
        </w:tabs>
        <w:ind w:firstLine="567"/>
        <w:jc w:val="both"/>
        <w:rPr>
          <w:sz w:val="28"/>
          <w:szCs w:val="28"/>
        </w:rPr>
      </w:pPr>
      <w:r w:rsidRPr="002B6B1D">
        <w:rPr>
          <w:b/>
          <w:sz w:val="28"/>
          <w:szCs w:val="28"/>
        </w:rPr>
        <w:t>1.2</w:t>
      </w:r>
      <w:r w:rsidRPr="00BB0D30">
        <w:rPr>
          <w:sz w:val="28"/>
          <w:szCs w:val="28"/>
        </w:rPr>
        <w:t xml:space="preserve"> ДПО на</w:t>
      </w:r>
      <w:r w:rsidRPr="00BB0D30">
        <w:rPr>
          <w:b/>
          <w:sz w:val="28"/>
          <w:szCs w:val="28"/>
        </w:rPr>
        <w:t xml:space="preserve"> </w:t>
      </w:r>
      <w:r w:rsidRPr="00BB0D30">
        <w:rPr>
          <w:sz w:val="28"/>
          <w:szCs w:val="28"/>
        </w:rPr>
        <w:t xml:space="preserve">территории </w:t>
      </w:r>
      <w:r w:rsidRPr="00BB0D30">
        <w:rPr>
          <w:b/>
          <w:sz w:val="28"/>
          <w:szCs w:val="28"/>
        </w:rPr>
        <w:t xml:space="preserve"> </w:t>
      </w:r>
      <w:r w:rsidRPr="00BB0D30">
        <w:rPr>
          <w:sz w:val="28"/>
          <w:szCs w:val="28"/>
        </w:rPr>
        <w:t>МР «Табасаранский район» -</w:t>
      </w:r>
      <w:r>
        <w:rPr>
          <w:sz w:val="28"/>
          <w:szCs w:val="28"/>
        </w:rPr>
        <w:t xml:space="preserve"> </w:t>
      </w:r>
      <w:r w:rsidRPr="00BB0D30">
        <w:rPr>
          <w:sz w:val="28"/>
          <w:szCs w:val="28"/>
        </w:rPr>
        <w:t>добровольные форм</w:t>
      </w:r>
      <w:r w:rsidR="00624F6A">
        <w:rPr>
          <w:sz w:val="28"/>
          <w:szCs w:val="28"/>
        </w:rPr>
        <w:t>ирования населения района</w:t>
      </w:r>
      <w:r w:rsidRPr="00BB0D30">
        <w:rPr>
          <w:sz w:val="28"/>
          <w:szCs w:val="28"/>
        </w:rPr>
        <w:t>, созданные с целью их участия в пропаганде и профилактике и (или) тушении пожаров и п</w:t>
      </w:r>
      <w:r w:rsidR="00A61F01">
        <w:rPr>
          <w:sz w:val="28"/>
          <w:szCs w:val="28"/>
        </w:rPr>
        <w:t>роведения аварийно-спасательных работ.</w:t>
      </w:r>
      <w:r w:rsidRPr="00BB0D30">
        <w:rPr>
          <w:sz w:val="28"/>
          <w:szCs w:val="28"/>
        </w:rPr>
        <w:t xml:space="preserve"> </w:t>
      </w:r>
    </w:p>
    <w:p w:rsidR="001B3242" w:rsidRDefault="00A61F01" w:rsidP="00A61F01">
      <w:pPr>
        <w:tabs>
          <w:tab w:val="left" w:pos="3261"/>
          <w:tab w:val="left" w:pos="3402"/>
        </w:tabs>
        <w:jc w:val="both"/>
        <w:rPr>
          <w:sz w:val="28"/>
          <w:szCs w:val="28"/>
        </w:rPr>
      </w:pPr>
      <w:r>
        <w:rPr>
          <w:sz w:val="28"/>
          <w:szCs w:val="28"/>
        </w:rPr>
        <w:t xml:space="preserve">      </w:t>
      </w:r>
      <w:r w:rsidR="001B3242">
        <w:rPr>
          <w:sz w:val="28"/>
          <w:szCs w:val="28"/>
        </w:rPr>
        <w:t xml:space="preserve">  </w:t>
      </w:r>
      <w:r w:rsidR="001B3242" w:rsidRPr="002B6B1D">
        <w:rPr>
          <w:b/>
          <w:sz w:val="28"/>
          <w:szCs w:val="28"/>
        </w:rPr>
        <w:t>1.3</w:t>
      </w:r>
      <w:r w:rsidR="001B3242" w:rsidRPr="00BB0D30">
        <w:rPr>
          <w:sz w:val="28"/>
          <w:szCs w:val="28"/>
        </w:rPr>
        <w:t xml:space="preserve"> ДПО при решении возложенных на них задач взаимодействуют с органами местного самоуправления, противопожарной службы,</w:t>
      </w:r>
      <w:r w:rsidR="001B3242">
        <w:rPr>
          <w:sz w:val="28"/>
          <w:szCs w:val="28"/>
        </w:rPr>
        <w:t xml:space="preserve"> </w:t>
      </w:r>
      <w:r w:rsidR="001B3242" w:rsidRPr="00BB0D30">
        <w:rPr>
          <w:sz w:val="28"/>
          <w:szCs w:val="28"/>
        </w:rPr>
        <w:t xml:space="preserve">заинтересованными организациями, общественными объединениями, трудовыми коллективами, иными юридическими и физическими лицами.    </w:t>
      </w:r>
    </w:p>
    <w:p w:rsidR="001B3242" w:rsidRPr="00742EB3" w:rsidRDefault="001B3242" w:rsidP="00A61F01">
      <w:pPr>
        <w:ind w:firstLine="567"/>
        <w:jc w:val="both"/>
        <w:rPr>
          <w:sz w:val="28"/>
          <w:szCs w:val="28"/>
        </w:rPr>
      </w:pPr>
      <w:r w:rsidRPr="002B6B1D">
        <w:rPr>
          <w:b/>
          <w:sz w:val="28"/>
          <w:szCs w:val="28"/>
        </w:rPr>
        <w:t>1.4.</w:t>
      </w:r>
      <w:r w:rsidRPr="00742EB3">
        <w:rPr>
          <w:sz w:val="28"/>
          <w:szCs w:val="28"/>
        </w:rPr>
        <w:t xml:space="preserve"> Организация и деятельность ДПО основывается на принципах добровольности,  гласности,  свободного определения с</w:t>
      </w:r>
      <w:r w:rsidR="002B6B1D">
        <w:rPr>
          <w:sz w:val="28"/>
          <w:szCs w:val="28"/>
        </w:rPr>
        <w:t>воих внутренних структур, целей</w:t>
      </w:r>
      <w:r w:rsidRPr="00742EB3">
        <w:rPr>
          <w:sz w:val="28"/>
          <w:szCs w:val="28"/>
        </w:rPr>
        <w:t>, форм и методов работы, морального стимулирования.</w:t>
      </w:r>
    </w:p>
    <w:p w:rsidR="001B3242" w:rsidRDefault="001B3242" w:rsidP="00A61F01">
      <w:pPr>
        <w:ind w:firstLine="567"/>
        <w:jc w:val="both"/>
        <w:rPr>
          <w:sz w:val="28"/>
          <w:szCs w:val="28"/>
        </w:rPr>
      </w:pPr>
      <w:r w:rsidRPr="002B6B1D">
        <w:rPr>
          <w:b/>
          <w:sz w:val="28"/>
          <w:szCs w:val="28"/>
        </w:rPr>
        <w:t xml:space="preserve">1.5. </w:t>
      </w:r>
      <w:r w:rsidR="002B6B1D">
        <w:rPr>
          <w:sz w:val="28"/>
          <w:szCs w:val="28"/>
        </w:rPr>
        <w:t>К</w:t>
      </w:r>
      <w:r w:rsidRPr="00742EB3">
        <w:rPr>
          <w:sz w:val="28"/>
          <w:szCs w:val="28"/>
        </w:rPr>
        <w:t xml:space="preserve">оординацию деятельности добровольных пожарных формирований осуществляет Комиссия по предупреждению и ликвидации чрезвычайных </w:t>
      </w:r>
      <w:r w:rsidRPr="00742EB3">
        <w:rPr>
          <w:sz w:val="28"/>
          <w:szCs w:val="28"/>
        </w:rPr>
        <w:lastRenderedPageBreak/>
        <w:t>ситуаций и обеспечению пожарной безопасности МР «Табасаранский район» совместно с государственной противопожарной службой.</w:t>
      </w:r>
    </w:p>
    <w:p w:rsidR="002B6B1D" w:rsidRPr="00742EB3" w:rsidRDefault="002B6B1D" w:rsidP="00A61F01">
      <w:pPr>
        <w:ind w:firstLine="567"/>
        <w:jc w:val="both"/>
        <w:rPr>
          <w:sz w:val="28"/>
          <w:szCs w:val="28"/>
        </w:rPr>
      </w:pPr>
    </w:p>
    <w:p w:rsidR="00E14C52" w:rsidRDefault="001B3242" w:rsidP="00A61F01">
      <w:pPr>
        <w:ind w:firstLine="567"/>
        <w:jc w:val="both"/>
        <w:rPr>
          <w:sz w:val="28"/>
          <w:szCs w:val="28"/>
        </w:rPr>
      </w:pPr>
      <w:r w:rsidRPr="00742EB3">
        <w:rPr>
          <w:sz w:val="28"/>
          <w:szCs w:val="28"/>
        </w:rPr>
        <w:t xml:space="preserve">     </w:t>
      </w:r>
      <w:r w:rsidRPr="00742EB3">
        <w:rPr>
          <w:b/>
          <w:sz w:val="28"/>
          <w:szCs w:val="28"/>
        </w:rPr>
        <w:t xml:space="preserve">2. Полномочия и права администрации </w:t>
      </w:r>
      <w:r w:rsidR="00624F6A">
        <w:rPr>
          <w:b/>
          <w:sz w:val="28"/>
          <w:szCs w:val="28"/>
        </w:rPr>
        <w:t xml:space="preserve"> </w:t>
      </w:r>
      <w:r w:rsidRPr="00742EB3">
        <w:rPr>
          <w:b/>
          <w:sz w:val="28"/>
          <w:szCs w:val="28"/>
        </w:rPr>
        <w:t>МР «Табасаранский район» в сфере создания условий для деятельности ДПО и участия граждан в обеспечении первичных мер пожарной безопасности.</w:t>
      </w:r>
      <w:r w:rsidRPr="00742EB3">
        <w:rPr>
          <w:sz w:val="28"/>
          <w:szCs w:val="28"/>
        </w:rPr>
        <w:t xml:space="preserve">   </w:t>
      </w:r>
    </w:p>
    <w:p w:rsidR="001B3242" w:rsidRPr="00742EB3" w:rsidRDefault="001B3242" w:rsidP="00A61F01">
      <w:pPr>
        <w:ind w:firstLine="567"/>
        <w:jc w:val="both"/>
        <w:rPr>
          <w:sz w:val="28"/>
          <w:szCs w:val="28"/>
        </w:rPr>
      </w:pPr>
      <w:r w:rsidRPr="00742EB3">
        <w:rPr>
          <w:sz w:val="28"/>
          <w:szCs w:val="28"/>
        </w:rPr>
        <w:t xml:space="preserve">   </w:t>
      </w:r>
    </w:p>
    <w:p w:rsidR="001B3242" w:rsidRPr="00742EB3" w:rsidRDefault="001B3242" w:rsidP="00A61F01">
      <w:pPr>
        <w:ind w:firstLine="567"/>
        <w:jc w:val="both"/>
        <w:rPr>
          <w:sz w:val="28"/>
          <w:szCs w:val="28"/>
        </w:rPr>
      </w:pPr>
      <w:r w:rsidRPr="002B6B1D">
        <w:rPr>
          <w:b/>
          <w:sz w:val="28"/>
          <w:szCs w:val="28"/>
        </w:rPr>
        <w:t>2.1.</w:t>
      </w:r>
      <w:r w:rsidRPr="00742EB3">
        <w:rPr>
          <w:sz w:val="28"/>
          <w:szCs w:val="28"/>
        </w:rPr>
        <w:t xml:space="preserve"> В целях решение вопросов местного значения по созданию условий для деятельности ДПО и участие граждан в обеспечении первичных мер пожарной безопасности к полномочиям администрации МР «Табасаранский район» относятся:</w:t>
      </w:r>
    </w:p>
    <w:p w:rsidR="001B3242" w:rsidRDefault="001B3242" w:rsidP="00A61F01">
      <w:pPr>
        <w:ind w:firstLine="567"/>
        <w:jc w:val="both"/>
        <w:rPr>
          <w:sz w:val="28"/>
          <w:szCs w:val="28"/>
        </w:rPr>
      </w:pPr>
      <w:r w:rsidRPr="002B6B1D">
        <w:rPr>
          <w:b/>
          <w:sz w:val="28"/>
          <w:szCs w:val="28"/>
        </w:rPr>
        <w:t>2.1.1</w:t>
      </w:r>
      <w:r w:rsidR="002B6B1D">
        <w:rPr>
          <w:b/>
          <w:sz w:val="28"/>
          <w:szCs w:val="28"/>
        </w:rPr>
        <w:t xml:space="preserve">. </w:t>
      </w:r>
      <w:r w:rsidR="002B6B1D" w:rsidRPr="002B6B1D">
        <w:rPr>
          <w:sz w:val="28"/>
          <w:szCs w:val="28"/>
        </w:rPr>
        <w:t>О</w:t>
      </w:r>
      <w:r w:rsidRPr="00742EB3">
        <w:rPr>
          <w:sz w:val="28"/>
          <w:szCs w:val="28"/>
        </w:rPr>
        <w:t xml:space="preserve">пределение основных задач </w:t>
      </w:r>
      <w:r>
        <w:rPr>
          <w:sz w:val="28"/>
          <w:szCs w:val="28"/>
        </w:rPr>
        <w:t xml:space="preserve"> и направлений деятельности граждан в обеспечении первичных мер пожарной безопасности и создании ДПО;</w:t>
      </w:r>
    </w:p>
    <w:p w:rsidR="001B3242" w:rsidRDefault="001B3242" w:rsidP="00A61F01">
      <w:pPr>
        <w:ind w:firstLine="567"/>
        <w:jc w:val="both"/>
        <w:rPr>
          <w:sz w:val="28"/>
          <w:szCs w:val="28"/>
        </w:rPr>
      </w:pPr>
      <w:r w:rsidRPr="002B6B1D">
        <w:rPr>
          <w:b/>
          <w:sz w:val="28"/>
          <w:szCs w:val="28"/>
        </w:rPr>
        <w:t>2.1.2</w:t>
      </w:r>
      <w:r w:rsidR="002B6B1D">
        <w:rPr>
          <w:sz w:val="28"/>
          <w:szCs w:val="28"/>
        </w:rPr>
        <w:t>. О</w:t>
      </w:r>
      <w:r>
        <w:rPr>
          <w:sz w:val="28"/>
          <w:szCs w:val="28"/>
        </w:rPr>
        <w:t>существление содействий гражданам в обеспечении первичных мер пожарной безопасности  и созданию ДПО;</w:t>
      </w:r>
    </w:p>
    <w:p w:rsidR="001B3242" w:rsidRDefault="001B3242" w:rsidP="00A61F01">
      <w:pPr>
        <w:ind w:firstLine="567"/>
        <w:jc w:val="both"/>
        <w:rPr>
          <w:sz w:val="28"/>
          <w:szCs w:val="28"/>
        </w:rPr>
      </w:pPr>
      <w:r w:rsidRPr="002B6B1D">
        <w:rPr>
          <w:b/>
          <w:sz w:val="28"/>
          <w:szCs w:val="28"/>
        </w:rPr>
        <w:t>2.1.3</w:t>
      </w:r>
      <w:r w:rsidR="002B6B1D">
        <w:rPr>
          <w:sz w:val="28"/>
          <w:szCs w:val="28"/>
        </w:rPr>
        <w:t>. О</w:t>
      </w:r>
      <w:r>
        <w:rPr>
          <w:sz w:val="28"/>
          <w:szCs w:val="28"/>
        </w:rPr>
        <w:t>существление финансовой и материальной поддержки деятельности ДПО;</w:t>
      </w:r>
    </w:p>
    <w:p w:rsidR="001B3242" w:rsidRDefault="002B6B1D" w:rsidP="00A61F01">
      <w:pPr>
        <w:ind w:firstLine="567"/>
        <w:jc w:val="both"/>
        <w:rPr>
          <w:sz w:val="28"/>
          <w:szCs w:val="28"/>
        </w:rPr>
      </w:pPr>
      <w:r w:rsidRPr="002B6B1D">
        <w:rPr>
          <w:b/>
          <w:sz w:val="28"/>
          <w:szCs w:val="28"/>
        </w:rPr>
        <w:t>2.1.4.</w:t>
      </w:r>
      <w:r>
        <w:rPr>
          <w:sz w:val="28"/>
          <w:szCs w:val="28"/>
        </w:rPr>
        <w:t xml:space="preserve"> И</w:t>
      </w:r>
      <w:r w:rsidR="001B3242">
        <w:rPr>
          <w:sz w:val="28"/>
          <w:szCs w:val="28"/>
        </w:rPr>
        <w:t>нформировани</w:t>
      </w:r>
      <w:r w:rsidR="00624F6A">
        <w:rPr>
          <w:sz w:val="28"/>
          <w:szCs w:val="28"/>
        </w:rPr>
        <w:t>е населения о деятельности ДПО и</w:t>
      </w:r>
      <w:r w:rsidR="001B3242">
        <w:rPr>
          <w:sz w:val="28"/>
          <w:szCs w:val="28"/>
        </w:rPr>
        <w:t xml:space="preserve"> граждан, принимающих участие в обеспечении первичных мер пожарной безопасности.</w:t>
      </w:r>
    </w:p>
    <w:p w:rsidR="001B3242" w:rsidRDefault="001B3242" w:rsidP="00A61F01">
      <w:pPr>
        <w:ind w:firstLine="567"/>
        <w:jc w:val="both"/>
        <w:rPr>
          <w:sz w:val="28"/>
          <w:szCs w:val="28"/>
        </w:rPr>
      </w:pPr>
      <w:r w:rsidRPr="002B6B1D">
        <w:rPr>
          <w:b/>
          <w:sz w:val="28"/>
          <w:szCs w:val="28"/>
        </w:rPr>
        <w:t>2.1.5</w:t>
      </w:r>
      <w:r w:rsidR="002B6B1D">
        <w:rPr>
          <w:sz w:val="28"/>
          <w:szCs w:val="28"/>
        </w:rPr>
        <w:t>. П</w:t>
      </w:r>
      <w:r>
        <w:rPr>
          <w:sz w:val="28"/>
          <w:szCs w:val="28"/>
        </w:rPr>
        <w:t>опуляризация деятельности ДПО;</w:t>
      </w:r>
    </w:p>
    <w:p w:rsidR="001B3242" w:rsidRDefault="001B3242" w:rsidP="00A61F01">
      <w:pPr>
        <w:ind w:firstLine="567"/>
        <w:jc w:val="both"/>
        <w:rPr>
          <w:sz w:val="28"/>
          <w:szCs w:val="28"/>
        </w:rPr>
      </w:pPr>
      <w:r w:rsidRPr="002B6B1D">
        <w:rPr>
          <w:b/>
          <w:sz w:val="28"/>
          <w:szCs w:val="28"/>
        </w:rPr>
        <w:t>2.1.6</w:t>
      </w:r>
      <w:r w:rsidR="002B6B1D">
        <w:rPr>
          <w:sz w:val="28"/>
          <w:szCs w:val="28"/>
        </w:rPr>
        <w:t>. О</w:t>
      </w:r>
      <w:r>
        <w:rPr>
          <w:sz w:val="28"/>
          <w:szCs w:val="28"/>
        </w:rPr>
        <w:t>существление иных полномочий, установленных в соответствии с законодательством  Российской Федерации и Республики Дагестан, муниципальными правовыми  актами органов местного самоуправления МР «Табасаранский район».</w:t>
      </w:r>
    </w:p>
    <w:p w:rsidR="001B3242" w:rsidRDefault="001B3242" w:rsidP="00A61F01">
      <w:pPr>
        <w:ind w:firstLine="567"/>
        <w:jc w:val="both"/>
        <w:rPr>
          <w:sz w:val="28"/>
          <w:szCs w:val="28"/>
        </w:rPr>
      </w:pPr>
      <w:r>
        <w:rPr>
          <w:sz w:val="28"/>
          <w:szCs w:val="28"/>
        </w:rPr>
        <w:t xml:space="preserve">  </w:t>
      </w:r>
      <w:r w:rsidRPr="002B6B1D">
        <w:rPr>
          <w:b/>
          <w:sz w:val="28"/>
          <w:szCs w:val="28"/>
        </w:rPr>
        <w:t>2.2.</w:t>
      </w:r>
      <w:r>
        <w:rPr>
          <w:sz w:val="28"/>
          <w:szCs w:val="28"/>
        </w:rPr>
        <w:t xml:space="preserve"> Администрация </w:t>
      </w:r>
      <w:r w:rsidRPr="00742EB3">
        <w:rPr>
          <w:sz w:val="28"/>
          <w:szCs w:val="28"/>
        </w:rPr>
        <w:t xml:space="preserve"> </w:t>
      </w:r>
      <w:r>
        <w:rPr>
          <w:sz w:val="28"/>
          <w:szCs w:val="28"/>
        </w:rPr>
        <w:t>МР «Табасаранский район» имеет право:</w:t>
      </w:r>
    </w:p>
    <w:p w:rsidR="001B3242" w:rsidRDefault="001B3242" w:rsidP="00A61F01">
      <w:pPr>
        <w:ind w:firstLine="567"/>
        <w:jc w:val="both"/>
        <w:rPr>
          <w:sz w:val="28"/>
          <w:szCs w:val="28"/>
        </w:rPr>
      </w:pPr>
      <w:r w:rsidRPr="002B6B1D">
        <w:rPr>
          <w:b/>
          <w:sz w:val="28"/>
          <w:szCs w:val="28"/>
        </w:rPr>
        <w:t xml:space="preserve">  2.2.1</w:t>
      </w:r>
      <w:r w:rsidR="002B6B1D">
        <w:rPr>
          <w:sz w:val="28"/>
          <w:szCs w:val="28"/>
        </w:rPr>
        <w:t>. П</w:t>
      </w:r>
      <w:r>
        <w:rPr>
          <w:sz w:val="28"/>
          <w:szCs w:val="28"/>
        </w:rPr>
        <w:t>ривлекать работников добровольной пожарной охраны и добровольных пожарных  к участию в тушении пожаров, проведении аварийно- спасательных работ, спасению людей  и имущества при пожарах и оказанию первой помощи пострадавшим;</w:t>
      </w:r>
    </w:p>
    <w:p w:rsidR="001B3242" w:rsidRDefault="002B6B1D" w:rsidP="00A61F01">
      <w:pPr>
        <w:ind w:firstLine="567"/>
        <w:jc w:val="both"/>
        <w:rPr>
          <w:sz w:val="28"/>
          <w:szCs w:val="28"/>
        </w:rPr>
      </w:pPr>
      <w:r w:rsidRPr="002B6B1D">
        <w:rPr>
          <w:b/>
          <w:sz w:val="28"/>
          <w:szCs w:val="28"/>
        </w:rPr>
        <w:t>2.2.2.</w:t>
      </w:r>
      <w:r>
        <w:rPr>
          <w:sz w:val="28"/>
          <w:szCs w:val="28"/>
        </w:rPr>
        <w:t xml:space="preserve"> В</w:t>
      </w:r>
      <w:r w:rsidR="001B3242">
        <w:rPr>
          <w:sz w:val="28"/>
          <w:szCs w:val="28"/>
        </w:rPr>
        <w:t xml:space="preserve"> порядке оказании поддержки за счет бюджетных ассигнований, предусмотренных в бюджете  МР «Табасаранский район».</w:t>
      </w:r>
    </w:p>
    <w:p w:rsidR="001B3242" w:rsidRDefault="001B3242" w:rsidP="00A61F01">
      <w:pPr>
        <w:ind w:firstLine="567"/>
        <w:jc w:val="both"/>
        <w:rPr>
          <w:sz w:val="28"/>
          <w:szCs w:val="28"/>
        </w:rPr>
      </w:pPr>
      <w:r>
        <w:rPr>
          <w:sz w:val="28"/>
          <w:szCs w:val="28"/>
        </w:rPr>
        <w:t xml:space="preserve"> На содержании указанных органов,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w:t>
      </w:r>
    </w:p>
    <w:p w:rsidR="001B3242" w:rsidRDefault="001B3242" w:rsidP="00A61F01">
      <w:pPr>
        <w:ind w:firstLine="567"/>
        <w:jc w:val="both"/>
        <w:rPr>
          <w:sz w:val="28"/>
          <w:szCs w:val="28"/>
        </w:rPr>
      </w:pPr>
      <w:r w:rsidRPr="002B6B1D">
        <w:rPr>
          <w:b/>
          <w:sz w:val="28"/>
          <w:szCs w:val="28"/>
        </w:rPr>
        <w:t xml:space="preserve"> 2.2.3</w:t>
      </w:r>
      <w:r w:rsidR="002B6B1D">
        <w:rPr>
          <w:sz w:val="28"/>
          <w:szCs w:val="28"/>
        </w:rPr>
        <w:t>. У</w:t>
      </w:r>
      <w:r>
        <w:rPr>
          <w:sz w:val="28"/>
          <w:szCs w:val="28"/>
        </w:rPr>
        <w:t>станавливать гарантии правовой и социальной защиты членов семей работников добровольной пожарной охраны и добровольных пожарных, в том числе в случаи гибели работника добровольной пожарной охраны или добровольного пожарного  в период исполнения им обяза</w:t>
      </w:r>
      <w:r w:rsidR="00624F6A">
        <w:rPr>
          <w:sz w:val="28"/>
          <w:szCs w:val="28"/>
        </w:rPr>
        <w:t>нностей добровольного пожарного</w:t>
      </w:r>
      <w:r>
        <w:rPr>
          <w:sz w:val="28"/>
          <w:szCs w:val="28"/>
        </w:rPr>
        <w:t>;</w:t>
      </w:r>
    </w:p>
    <w:p w:rsidR="002B6B1D" w:rsidRDefault="002B6B1D" w:rsidP="00A61F01">
      <w:pPr>
        <w:ind w:firstLine="567"/>
        <w:jc w:val="both"/>
        <w:rPr>
          <w:sz w:val="28"/>
          <w:szCs w:val="28"/>
        </w:rPr>
      </w:pPr>
    </w:p>
    <w:p w:rsidR="001B3242" w:rsidRPr="002B6B1D" w:rsidRDefault="001B3242" w:rsidP="00A61F01">
      <w:pPr>
        <w:pStyle w:val="a3"/>
        <w:numPr>
          <w:ilvl w:val="0"/>
          <w:numId w:val="118"/>
        </w:numPr>
        <w:ind w:firstLine="567"/>
        <w:jc w:val="both"/>
        <w:rPr>
          <w:b/>
          <w:sz w:val="28"/>
          <w:szCs w:val="28"/>
        </w:rPr>
      </w:pPr>
      <w:r w:rsidRPr="002B6B1D">
        <w:rPr>
          <w:b/>
          <w:sz w:val="28"/>
          <w:szCs w:val="28"/>
        </w:rPr>
        <w:t>финансовое обеспечение первичных мер пожарной безопасности, в том числе обеспечение деятельности ДПО.</w:t>
      </w:r>
    </w:p>
    <w:p w:rsidR="002B6B1D" w:rsidRPr="002B6B1D" w:rsidRDefault="002B6B1D" w:rsidP="00A61F01">
      <w:pPr>
        <w:pStyle w:val="a3"/>
        <w:ind w:firstLine="567"/>
        <w:jc w:val="both"/>
        <w:rPr>
          <w:b/>
          <w:sz w:val="28"/>
          <w:szCs w:val="28"/>
        </w:rPr>
      </w:pPr>
    </w:p>
    <w:p w:rsidR="00624F6A" w:rsidRDefault="001B3242" w:rsidP="00A61F01">
      <w:pPr>
        <w:ind w:firstLine="567"/>
        <w:rPr>
          <w:sz w:val="28"/>
          <w:szCs w:val="28"/>
        </w:rPr>
      </w:pPr>
      <w:r w:rsidRPr="002B6B1D">
        <w:rPr>
          <w:b/>
          <w:sz w:val="28"/>
          <w:szCs w:val="28"/>
        </w:rPr>
        <w:t>3.1.</w:t>
      </w:r>
      <w:r w:rsidR="002B6B1D">
        <w:rPr>
          <w:sz w:val="28"/>
          <w:szCs w:val="28"/>
        </w:rPr>
        <w:t xml:space="preserve"> </w:t>
      </w:r>
      <w:r>
        <w:rPr>
          <w:sz w:val="28"/>
          <w:szCs w:val="28"/>
        </w:rPr>
        <w:t xml:space="preserve">Источниками финансирования, материально-технического обеспечения первичных мер пожарной безопасности, и деятельности ДПО являются:                        </w:t>
      </w:r>
    </w:p>
    <w:p w:rsidR="00624F6A" w:rsidRDefault="001B3242" w:rsidP="00A61F01">
      <w:pPr>
        <w:ind w:firstLine="567"/>
        <w:rPr>
          <w:sz w:val="28"/>
          <w:szCs w:val="28"/>
        </w:rPr>
      </w:pPr>
      <w:r w:rsidRPr="002B6B1D">
        <w:rPr>
          <w:b/>
          <w:sz w:val="28"/>
          <w:szCs w:val="28"/>
        </w:rPr>
        <w:t>3.1.1</w:t>
      </w:r>
      <w:r w:rsidR="002B6B1D">
        <w:rPr>
          <w:sz w:val="28"/>
          <w:szCs w:val="28"/>
        </w:rPr>
        <w:t>. С</w:t>
      </w:r>
      <w:r>
        <w:rPr>
          <w:sz w:val="28"/>
          <w:szCs w:val="28"/>
        </w:rPr>
        <w:t>редства бюджета</w:t>
      </w:r>
      <w:r w:rsidR="00624F6A">
        <w:rPr>
          <w:sz w:val="28"/>
          <w:szCs w:val="28"/>
        </w:rPr>
        <w:t xml:space="preserve"> муниципального района</w:t>
      </w:r>
      <w:r>
        <w:rPr>
          <w:sz w:val="28"/>
          <w:szCs w:val="28"/>
        </w:rPr>
        <w:t>,</w:t>
      </w:r>
      <w:r w:rsidR="00624F6A">
        <w:rPr>
          <w:sz w:val="28"/>
          <w:szCs w:val="28"/>
        </w:rPr>
        <w:t xml:space="preserve"> </w:t>
      </w:r>
      <w:r>
        <w:rPr>
          <w:sz w:val="28"/>
          <w:szCs w:val="28"/>
        </w:rPr>
        <w:t xml:space="preserve">выделяемые на  цели реализации обеспечения первичных мер пожарной безопасности и </w:t>
      </w:r>
      <w:r>
        <w:rPr>
          <w:sz w:val="28"/>
          <w:szCs w:val="28"/>
        </w:rPr>
        <w:lastRenderedPageBreak/>
        <w:t xml:space="preserve">деятельности ДПО, а также в соответствии с целевыми программами по пожарной безопасности;               </w:t>
      </w:r>
    </w:p>
    <w:p w:rsidR="002B6B1D" w:rsidRDefault="001B3242" w:rsidP="00A61F01">
      <w:pPr>
        <w:ind w:firstLine="567"/>
        <w:rPr>
          <w:sz w:val="28"/>
          <w:szCs w:val="28"/>
        </w:rPr>
      </w:pPr>
      <w:r>
        <w:rPr>
          <w:sz w:val="28"/>
          <w:szCs w:val="28"/>
        </w:rPr>
        <w:t xml:space="preserve">  </w:t>
      </w:r>
      <w:r w:rsidR="002B6B1D" w:rsidRPr="002B6B1D">
        <w:rPr>
          <w:b/>
          <w:sz w:val="28"/>
          <w:szCs w:val="28"/>
        </w:rPr>
        <w:t>3.1.2.</w:t>
      </w:r>
      <w:r w:rsidR="002B6B1D">
        <w:rPr>
          <w:sz w:val="28"/>
          <w:szCs w:val="28"/>
        </w:rPr>
        <w:t xml:space="preserve"> Д</w:t>
      </w:r>
      <w:r>
        <w:rPr>
          <w:sz w:val="28"/>
          <w:szCs w:val="28"/>
        </w:rPr>
        <w:t xml:space="preserve">обровольные взносы и пожертвования граждан и юридических лиц;                  </w:t>
      </w:r>
    </w:p>
    <w:p w:rsidR="001B3242" w:rsidRDefault="001B3242" w:rsidP="00A61F01">
      <w:pPr>
        <w:ind w:firstLine="567"/>
        <w:rPr>
          <w:sz w:val="28"/>
          <w:szCs w:val="28"/>
        </w:rPr>
      </w:pPr>
      <w:r>
        <w:rPr>
          <w:sz w:val="28"/>
          <w:szCs w:val="28"/>
        </w:rPr>
        <w:t xml:space="preserve">  </w:t>
      </w:r>
      <w:r w:rsidRPr="00624F6A">
        <w:rPr>
          <w:b/>
          <w:sz w:val="28"/>
          <w:szCs w:val="28"/>
        </w:rPr>
        <w:t>3.1.3</w:t>
      </w:r>
      <w:r w:rsidR="002B6B1D">
        <w:rPr>
          <w:sz w:val="28"/>
          <w:szCs w:val="28"/>
        </w:rPr>
        <w:t>. И</w:t>
      </w:r>
      <w:r>
        <w:rPr>
          <w:sz w:val="28"/>
          <w:szCs w:val="28"/>
        </w:rPr>
        <w:t>ные источники, не запрещенные законы.</w:t>
      </w:r>
    </w:p>
    <w:p w:rsidR="00E14C52" w:rsidRDefault="00E14C52" w:rsidP="00A61F01">
      <w:pPr>
        <w:ind w:firstLine="567"/>
        <w:rPr>
          <w:sz w:val="28"/>
          <w:szCs w:val="28"/>
        </w:rPr>
      </w:pPr>
    </w:p>
    <w:p w:rsidR="001B3242" w:rsidRDefault="001B3242" w:rsidP="00A61F01">
      <w:pPr>
        <w:ind w:firstLine="567"/>
        <w:rPr>
          <w:b/>
          <w:sz w:val="28"/>
          <w:szCs w:val="28"/>
        </w:rPr>
      </w:pPr>
      <w:r>
        <w:rPr>
          <w:sz w:val="28"/>
          <w:szCs w:val="28"/>
        </w:rPr>
        <w:t xml:space="preserve">     </w:t>
      </w:r>
      <w:r>
        <w:rPr>
          <w:b/>
          <w:sz w:val="28"/>
          <w:szCs w:val="28"/>
        </w:rPr>
        <w:t>4.Меры поощрения членов ДПО , а также граждан участвовавших в обеспечении первичных мер пожарной безопасности.</w:t>
      </w:r>
    </w:p>
    <w:p w:rsidR="002B6B1D" w:rsidRDefault="002B6B1D" w:rsidP="00A61F01">
      <w:pPr>
        <w:ind w:firstLine="567"/>
        <w:rPr>
          <w:b/>
          <w:sz w:val="28"/>
          <w:szCs w:val="28"/>
        </w:rPr>
      </w:pPr>
    </w:p>
    <w:p w:rsidR="001B3242" w:rsidRDefault="001B3242" w:rsidP="00A61F01">
      <w:pPr>
        <w:ind w:firstLine="567"/>
        <w:jc w:val="both"/>
        <w:rPr>
          <w:sz w:val="28"/>
          <w:szCs w:val="28"/>
        </w:rPr>
      </w:pPr>
      <w:r>
        <w:rPr>
          <w:b/>
          <w:sz w:val="28"/>
          <w:szCs w:val="28"/>
        </w:rPr>
        <w:t>4.1</w:t>
      </w:r>
      <w:r w:rsidR="00624F6A">
        <w:rPr>
          <w:b/>
          <w:sz w:val="28"/>
          <w:szCs w:val="28"/>
        </w:rPr>
        <w:t xml:space="preserve">. </w:t>
      </w:r>
      <w:r>
        <w:rPr>
          <w:sz w:val="28"/>
          <w:szCs w:val="28"/>
        </w:rPr>
        <w:t xml:space="preserve">Для </w:t>
      </w:r>
      <w:r w:rsidRPr="0086423B">
        <w:rPr>
          <w:sz w:val="28"/>
          <w:szCs w:val="28"/>
        </w:rPr>
        <w:t>поощрения член</w:t>
      </w:r>
      <w:r w:rsidR="00624F6A">
        <w:rPr>
          <w:sz w:val="28"/>
          <w:szCs w:val="28"/>
        </w:rPr>
        <w:t>ов ДПО</w:t>
      </w:r>
      <w:r w:rsidRPr="0086423B">
        <w:rPr>
          <w:sz w:val="28"/>
          <w:szCs w:val="28"/>
        </w:rPr>
        <w:t>, принимающих активное участие обеспечении пожарной безопасности и тушении пожаров, спасших людей при пожаре или проведении аварийно- спасательных работ  участвующих в тушении пожаров и ликвидации последствий чрезвычайных ситуаций в составе добровольной пожарной охраны на территории    МР «Табасаранский район»</w:t>
      </w:r>
      <w:r>
        <w:rPr>
          <w:sz w:val="28"/>
          <w:szCs w:val="28"/>
        </w:rPr>
        <w:t>,  а также граждан активно участвующих в указанных мероприятиях, органы местного самоуправления, руководители учреждений, предприятий и организаций и их трудовые коллективы в пределах своих полномочий могут применять следующие формы морального и материального поощрения:</w:t>
      </w:r>
    </w:p>
    <w:p w:rsidR="001B3242" w:rsidRDefault="001B3242" w:rsidP="00A61F01">
      <w:pPr>
        <w:ind w:firstLine="567"/>
        <w:jc w:val="both"/>
        <w:rPr>
          <w:sz w:val="28"/>
          <w:szCs w:val="28"/>
        </w:rPr>
      </w:pPr>
      <w:r w:rsidRPr="00624F6A">
        <w:rPr>
          <w:b/>
          <w:sz w:val="28"/>
          <w:szCs w:val="28"/>
        </w:rPr>
        <w:t>1)</w:t>
      </w:r>
      <w:r>
        <w:rPr>
          <w:sz w:val="28"/>
          <w:szCs w:val="28"/>
        </w:rPr>
        <w:t xml:space="preserve"> предоставлять оплачиваемые дополнительные отпуска продолжительностью до десяти календарных дней ;</w:t>
      </w:r>
    </w:p>
    <w:p w:rsidR="001B3242" w:rsidRDefault="001B3242" w:rsidP="00A61F01">
      <w:pPr>
        <w:ind w:firstLine="567"/>
        <w:jc w:val="both"/>
        <w:rPr>
          <w:sz w:val="28"/>
          <w:szCs w:val="28"/>
        </w:rPr>
      </w:pPr>
      <w:r w:rsidRPr="00624F6A">
        <w:rPr>
          <w:b/>
          <w:sz w:val="28"/>
          <w:szCs w:val="28"/>
        </w:rPr>
        <w:t>2)</w:t>
      </w:r>
      <w:r>
        <w:rPr>
          <w:sz w:val="28"/>
          <w:szCs w:val="28"/>
        </w:rPr>
        <w:t xml:space="preserve"> направление письма в коллектив по месту работы или учебы члена ДПО с извещением о добросовестном выполнении обязанностей;</w:t>
      </w:r>
    </w:p>
    <w:p w:rsidR="001B3242" w:rsidRDefault="001B3242" w:rsidP="00A61F01">
      <w:pPr>
        <w:ind w:firstLine="567"/>
        <w:jc w:val="both"/>
        <w:rPr>
          <w:sz w:val="28"/>
          <w:szCs w:val="28"/>
        </w:rPr>
      </w:pPr>
      <w:r w:rsidRPr="00624F6A">
        <w:rPr>
          <w:b/>
          <w:sz w:val="28"/>
          <w:szCs w:val="28"/>
        </w:rPr>
        <w:t>3)</w:t>
      </w:r>
      <w:r>
        <w:rPr>
          <w:sz w:val="28"/>
          <w:szCs w:val="28"/>
        </w:rPr>
        <w:t xml:space="preserve"> награждение ценным подарком;</w:t>
      </w:r>
    </w:p>
    <w:p w:rsidR="001B3242" w:rsidRDefault="001B3242" w:rsidP="00A61F01">
      <w:pPr>
        <w:ind w:firstLine="567"/>
        <w:jc w:val="both"/>
        <w:rPr>
          <w:sz w:val="28"/>
          <w:szCs w:val="28"/>
        </w:rPr>
      </w:pPr>
      <w:r w:rsidRPr="00624F6A">
        <w:rPr>
          <w:b/>
          <w:sz w:val="28"/>
          <w:szCs w:val="28"/>
        </w:rPr>
        <w:t>4)</w:t>
      </w:r>
      <w:r>
        <w:rPr>
          <w:sz w:val="28"/>
          <w:szCs w:val="28"/>
        </w:rPr>
        <w:t xml:space="preserve"> объявление благодарности Главы </w:t>
      </w:r>
      <w:r w:rsidRPr="0086423B">
        <w:rPr>
          <w:sz w:val="28"/>
          <w:szCs w:val="28"/>
        </w:rPr>
        <w:t xml:space="preserve"> МР «Табасаранский район»</w:t>
      </w:r>
      <w:r>
        <w:rPr>
          <w:sz w:val="28"/>
          <w:szCs w:val="28"/>
        </w:rPr>
        <w:t>;</w:t>
      </w:r>
    </w:p>
    <w:p w:rsidR="001B3242" w:rsidRDefault="001B3242" w:rsidP="00A61F01">
      <w:pPr>
        <w:ind w:firstLine="567"/>
        <w:jc w:val="both"/>
        <w:rPr>
          <w:sz w:val="28"/>
          <w:szCs w:val="28"/>
        </w:rPr>
      </w:pPr>
      <w:r w:rsidRPr="00624F6A">
        <w:rPr>
          <w:b/>
          <w:sz w:val="28"/>
          <w:szCs w:val="28"/>
        </w:rPr>
        <w:t>5)</w:t>
      </w:r>
      <w:r>
        <w:rPr>
          <w:sz w:val="28"/>
          <w:szCs w:val="28"/>
        </w:rPr>
        <w:t xml:space="preserve"> награждение благодарным письмом Собрания депутатов </w:t>
      </w:r>
      <w:r w:rsidRPr="0086423B">
        <w:rPr>
          <w:sz w:val="28"/>
          <w:szCs w:val="28"/>
        </w:rPr>
        <w:t>МР «Табасаранский район»</w:t>
      </w:r>
      <w:r>
        <w:rPr>
          <w:sz w:val="28"/>
          <w:szCs w:val="28"/>
        </w:rPr>
        <w:t>;</w:t>
      </w:r>
    </w:p>
    <w:p w:rsidR="001B3242" w:rsidRDefault="001B3242" w:rsidP="00A61F01">
      <w:pPr>
        <w:ind w:firstLine="567"/>
        <w:jc w:val="both"/>
        <w:rPr>
          <w:sz w:val="28"/>
          <w:szCs w:val="28"/>
        </w:rPr>
      </w:pPr>
      <w:r w:rsidRPr="00624F6A">
        <w:rPr>
          <w:b/>
          <w:sz w:val="28"/>
          <w:szCs w:val="28"/>
        </w:rPr>
        <w:t>6)</w:t>
      </w:r>
      <w:r>
        <w:rPr>
          <w:sz w:val="28"/>
          <w:szCs w:val="28"/>
        </w:rPr>
        <w:t xml:space="preserve"> награждением почетными грамотами;</w:t>
      </w:r>
    </w:p>
    <w:p w:rsidR="001B3242" w:rsidRDefault="001B3242" w:rsidP="00A61F01">
      <w:pPr>
        <w:ind w:firstLine="567"/>
        <w:jc w:val="both"/>
        <w:rPr>
          <w:sz w:val="28"/>
          <w:szCs w:val="28"/>
        </w:rPr>
      </w:pPr>
      <w:r w:rsidRPr="00624F6A">
        <w:rPr>
          <w:b/>
          <w:sz w:val="28"/>
          <w:szCs w:val="28"/>
        </w:rPr>
        <w:t>7)</w:t>
      </w:r>
      <w:r>
        <w:rPr>
          <w:sz w:val="28"/>
          <w:szCs w:val="28"/>
        </w:rPr>
        <w:t xml:space="preserve"> выплата единовременного денежного вознаграждения;</w:t>
      </w:r>
    </w:p>
    <w:p w:rsidR="001B3242" w:rsidRDefault="001B3242" w:rsidP="00A61F01">
      <w:pPr>
        <w:ind w:firstLine="567"/>
        <w:jc w:val="both"/>
        <w:rPr>
          <w:sz w:val="28"/>
          <w:szCs w:val="28"/>
        </w:rPr>
      </w:pPr>
      <w:r w:rsidRPr="00624F6A">
        <w:rPr>
          <w:b/>
          <w:sz w:val="28"/>
          <w:szCs w:val="28"/>
        </w:rPr>
        <w:t>8)</w:t>
      </w:r>
      <w:r>
        <w:rPr>
          <w:sz w:val="28"/>
          <w:szCs w:val="28"/>
        </w:rPr>
        <w:t xml:space="preserve"> оказание содействия органов местного  самоуправления во вне очередном  предоставлении  детям, граждан вступившим  в добровольную пожарную охрану,  мест в детских дошкольных учреждениях;</w:t>
      </w:r>
    </w:p>
    <w:p w:rsidR="001B3242" w:rsidRPr="0086423B" w:rsidRDefault="001B3242" w:rsidP="00A61F01">
      <w:pPr>
        <w:ind w:firstLine="567"/>
        <w:jc w:val="both"/>
        <w:rPr>
          <w:sz w:val="28"/>
          <w:szCs w:val="28"/>
        </w:rPr>
      </w:pPr>
      <w:r w:rsidRPr="00624F6A">
        <w:rPr>
          <w:b/>
          <w:sz w:val="28"/>
          <w:szCs w:val="28"/>
        </w:rPr>
        <w:t>9)</w:t>
      </w:r>
      <w:r>
        <w:rPr>
          <w:sz w:val="28"/>
          <w:szCs w:val="28"/>
        </w:rPr>
        <w:t xml:space="preserve"> предоставление ходатайств  и характеристик при поступлении детей </w:t>
      </w:r>
    </w:p>
    <w:p w:rsidR="001B3242" w:rsidRDefault="001B3242" w:rsidP="00A61F01">
      <w:pPr>
        <w:ind w:firstLine="567"/>
        <w:jc w:val="both"/>
        <w:rPr>
          <w:sz w:val="28"/>
          <w:szCs w:val="28"/>
        </w:rPr>
      </w:pPr>
      <w:r w:rsidRPr="001E61F8">
        <w:rPr>
          <w:sz w:val="28"/>
          <w:szCs w:val="28"/>
        </w:rPr>
        <w:t>Добровольного</w:t>
      </w:r>
      <w:r>
        <w:rPr>
          <w:sz w:val="28"/>
          <w:szCs w:val="28"/>
        </w:rPr>
        <w:t xml:space="preserve"> пожарного в учебные  заведения;</w:t>
      </w:r>
    </w:p>
    <w:p w:rsidR="001B3242" w:rsidRDefault="001B3242" w:rsidP="00A61F01">
      <w:pPr>
        <w:ind w:firstLine="567"/>
        <w:jc w:val="both"/>
        <w:rPr>
          <w:sz w:val="28"/>
          <w:szCs w:val="28"/>
        </w:rPr>
      </w:pPr>
      <w:r w:rsidRPr="00624F6A">
        <w:rPr>
          <w:b/>
          <w:sz w:val="28"/>
          <w:szCs w:val="28"/>
        </w:rPr>
        <w:t>10)</w:t>
      </w:r>
      <w:r>
        <w:rPr>
          <w:sz w:val="28"/>
          <w:szCs w:val="28"/>
        </w:rPr>
        <w:t xml:space="preserve"> иные формы поощрении в соответствии с действующим законодательством </w:t>
      </w:r>
      <w:r w:rsidRPr="001E61F8">
        <w:rPr>
          <w:sz w:val="28"/>
          <w:szCs w:val="28"/>
        </w:rPr>
        <w:t xml:space="preserve"> </w:t>
      </w:r>
      <w:r>
        <w:rPr>
          <w:sz w:val="28"/>
          <w:szCs w:val="28"/>
        </w:rPr>
        <w:t>Российской Федерации.</w:t>
      </w:r>
    </w:p>
    <w:p w:rsidR="001B3242" w:rsidRDefault="001B3242" w:rsidP="00A61F01">
      <w:pPr>
        <w:ind w:firstLine="567"/>
        <w:jc w:val="both"/>
        <w:rPr>
          <w:sz w:val="28"/>
          <w:szCs w:val="28"/>
        </w:rPr>
      </w:pPr>
      <w:r w:rsidRPr="00624F6A">
        <w:rPr>
          <w:b/>
          <w:sz w:val="28"/>
          <w:szCs w:val="28"/>
        </w:rPr>
        <w:t>4.2</w:t>
      </w:r>
      <w:r w:rsidR="00624F6A">
        <w:rPr>
          <w:sz w:val="28"/>
          <w:szCs w:val="28"/>
        </w:rPr>
        <w:t>. М</w:t>
      </w:r>
      <w:r>
        <w:rPr>
          <w:sz w:val="28"/>
          <w:szCs w:val="28"/>
        </w:rPr>
        <w:t>еры поощрения от органов местного самоуправления добровольному пожарному предоставляются распоряжением</w:t>
      </w:r>
      <w:r w:rsidRPr="001E61F8">
        <w:rPr>
          <w:sz w:val="28"/>
          <w:szCs w:val="28"/>
        </w:rPr>
        <w:t xml:space="preserve">   </w:t>
      </w:r>
      <w:r>
        <w:rPr>
          <w:sz w:val="28"/>
          <w:szCs w:val="28"/>
        </w:rPr>
        <w:t xml:space="preserve"> органа местного самоуправления</w:t>
      </w:r>
      <w:r w:rsidRPr="0086423B">
        <w:rPr>
          <w:sz w:val="28"/>
          <w:szCs w:val="28"/>
        </w:rPr>
        <w:t xml:space="preserve">   МР «Табасаранский район»</w:t>
      </w:r>
      <w:r>
        <w:rPr>
          <w:sz w:val="28"/>
          <w:szCs w:val="28"/>
        </w:rPr>
        <w:t xml:space="preserve"> по представлению комиссии по чрезвычайным ситуациям пожарной безопасности района. </w:t>
      </w:r>
    </w:p>
    <w:p w:rsidR="001B3242" w:rsidRDefault="00624F6A" w:rsidP="00A61F01">
      <w:pPr>
        <w:ind w:firstLine="567"/>
        <w:jc w:val="both"/>
        <w:rPr>
          <w:sz w:val="28"/>
          <w:szCs w:val="28"/>
        </w:rPr>
      </w:pPr>
      <w:r w:rsidRPr="00624F6A">
        <w:rPr>
          <w:b/>
          <w:sz w:val="28"/>
          <w:szCs w:val="28"/>
        </w:rPr>
        <w:t>4.3.</w:t>
      </w:r>
      <w:r>
        <w:rPr>
          <w:sz w:val="28"/>
          <w:szCs w:val="28"/>
        </w:rPr>
        <w:t xml:space="preserve"> Д</w:t>
      </w:r>
      <w:r w:rsidR="001B3242">
        <w:rPr>
          <w:sz w:val="28"/>
          <w:szCs w:val="28"/>
        </w:rPr>
        <w:t>ля граждан, вступивших в добровольную пожарную охрану предусматривается сохранение места работы или учебы, должности во время участия в тушении пожаров или несения службы добровольно пожарном  подразделении;</w:t>
      </w:r>
    </w:p>
    <w:p w:rsidR="001B3242" w:rsidRDefault="00624F6A" w:rsidP="00A61F01">
      <w:pPr>
        <w:ind w:firstLine="567"/>
        <w:jc w:val="both"/>
        <w:rPr>
          <w:sz w:val="28"/>
          <w:szCs w:val="28"/>
        </w:rPr>
      </w:pPr>
      <w:r w:rsidRPr="00624F6A">
        <w:rPr>
          <w:b/>
          <w:sz w:val="28"/>
          <w:szCs w:val="28"/>
        </w:rPr>
        <w:t>4.4.</w:t>
      </w:r>
      <w:r>
        <w:rPr>
          <w:sz w:val="28"/>
          <w:szCs w:val="28"/>
        </w:rPr>
        <w:t xml:space="preserve"> Р</w:t>
      </w:r>
      <w:r w:rsidR="001B3242">
        <w:rPr>
          <w:sz w:val="28"/>
          <w:szCs w:val="28"/>
        </w:rPr>
        <w:t>аботники добровольной пожарной охраны и добровольные пожарные, проходящие</w:t>
      </w:r>
      <w:r w:rsidR="001B3242" w:rsidRPr="001E61F8">
        <w:rPr>
          <w:sz w:val="28"/>
          <w:szCs w:val="28"/>
        </w:rPr>
        <w:t xml:space="preserve">  </w:t>
      </w:r>
      <w:r w:rsidR="001B3242">
        <w:rPr>
          <w:sz w:val="28"/>
          <w:szCs w:val="28"/>
        </w:rPr>
        <w:t xml:space="preserve">службу в составе добровольных пожарных команд, находящиеся в реестре </w:t>
      </w:r>
      <w:r w:rsidR="001B3242" w:rsidRPr="001E61F8">
        <w:rPr>
          <w:sz w:val="28"/>
          <w:szCs w:val="28"/>
        </w:rPr>
        <w:t xml:space="preserve"> </w:t>
      </w:r>
      <w:r w:rsidR="001B3242">
        <w:rPr>
          <w:sz w:val="28"/>
          <w:szCs w:val="28"/>
        </w:rPr>
        <w:t xml:space="preserve">добровольных пожарных </w:t>
      </w:r>
      <w:r w:rsidR="001B3242" w:rsidRPr="001E61F8">
        <w:rPr>
          <w:sz w:val="28"/>
          <w:szCs w:val="28"/>
        </w:rPr>
        <w:t xml:space="preserve">   </w:t>
      </w:r>
      <w:r w:rsidR="001B3242">
        <w:rPr>
          <w:sz w:val="28"/>
          <w:szCs w:val="28"/>
        </w:rPr>
        <w:t>или исполняющие обязанности по штатной должности 3 года и боле</w:t>
      </w:r>
      <w:r w:rsidR="00E14C52">
        <w:rPr>
          <w:sz w:val="28"/>
          <w:szCs w:val="28"/>
        </w:rPr>
        <w:t>е, имеют права на поступление в</w:t>
      </w:r>
      <w:r w:rsidR="001B3242">
        <w:rPr>
          <w:sz w:val="28"/>
          <w:szCs w:val="28"/>
        </w:rPr>
        <w:t>не конкурса службу в подразделении Государственной противопожарной службы Республики Дагестан при положительной характеристике.</w:t>
      </w:r>
    </w:p>
    <w:p w:rsidR="001B3242" w:rsidRDefault="001B3242" w:rsidP="00A61F01">
      <w:pPr>
        <w:ind w:firstLine="567"/>
        <w:jc w:val="both"/>
        <w:rPr>
          <w:sz w:val="28"/>
          <w:szCs w:val="28"/>
        </w:rPr>
      </w:pPr>
      <w:r w:rsidRPr="00624F6A">
        <w:rPr>
          <w:b/>
          <w:sz w:val="28"/>
          <w:szCs w:val="28"/>
        </w:rPr>
        <w:lastRenderedPageBreak/>
        <w:t>4.5</w:t>
      </w:r>
      <w:r w:rsidR="00624F6A">
        <w:rPr>
          <w:sz w:val="28"/>
          <w:szCs w:val="28"/>
        </w:rPr>
        <w:t>. В</w:t>
      </w:r>
      <w:r>
        <w:rPr>
          <w:sz w:val="28"/>
          <w:szCs w:val="28"/>
        </w:rPr>
        <w:t xml:space="preserve"> порядке,  установленной Правительством Республики Дагестан ,за счет средств республиканского бюджета Республики Дагестан, выплачивается единовременное пособие:</w:t>
      </w:r>
    </w:p>
    <w:p w:rsidR="001B3242" w:rsidRDefault="001B3242" w:rsidP="00A61F01">
      <w:pPr>
        <w:ind w:firstLine="567"/>
        <w:jc w:val="both"/>
        <w:rPr>
          <w:sz w:val="28"/>
          <w:szCs w:val="28"/>
        </w:rPr>
      </w:pPr>
      <w:r w:rsidRPr="00624F6A">
        <w:rPr>
          <w:b/>
          <w:sz w:val="28"/>
          <w:szCs w:val="28"/>
        </w:rPr>
        <w:t>1)</w:t>
      </w:r>
      <w:r>
        <w:rPr>
          <w:sz w:val="28"/>
          <w:szCs w:val="28"/>
        </w:rPr>
        <w:t xml:space="preserve"> работников добровольной пожарной охраны и добровольным пожарным, зарегистрированным в реестре добровольных пожарных, в случае получении в связи с участием в тушении пожара травмы, ранения, контузии, увечья, заболевания приведших к стойкой утрате трудоспособности;</w:t>
      </w:r>
    </w:p>
    <w:p w:rsidR="001B3242" w:rsidRDefault="001B3242" w:rsidP="00A61F01">
      <w:pPr>
        <w:ind w:firstLine="567"/>
        <w:jc w:val="both"/>
        <w:rPr>
          <w:sz w:val="28"/>
          <w:szCs w:val="28"/>
        </w:rPr>
      </w:pPr>
      <w:r w:rsidRPr="00624F6A">
        <w:rPr>
          <w:b/>
          <w:sz w:val="28"/>
          <w:szCs w:val="28"/>
        </w:rPr>
        <w:t>2)</w:t>
      </w:r>
      <w:r>
        <w:rPr>
          <w:sz w:val="28"/>
          <w:szCs w:val="28"/>
        </w:rPr>
        <w:t xml:space="preserve"> семья погибшего (умершего) а также его иждивенцам, в случае гибели (смерти) работника </w:t>
      </w:r>
      <w:r w:rsidRPr="001E61F8">
        <w:rPr>
          <w:sz w:val="28"/>
          <w:szCs w:val="28"/>
        </w:rPr>
        <w:t xml:space="preserve"> </w:t>
      </w:r>
      <w:r>
        <w:rPr>
          <w:sz w:val="28"/>
          <w:szCs w:val="28"/>
        </w:rPr>
        <w:t>добровольной пожарной охраны</w:t>
      </w:r>
      <w:r w:rsidRPr="001E61F8">
        <w:rPr>
          <w:sz w:val="28"/>
          <w:szCs w:val="28"/>
        </w:rPr>
        <w:t xml:space="preserve">   </w:t>
      </w:r>
      <w:r>
        <w:rPr>
          <w:sz w:val="28"/>
          <w:szCs w:val="28"/>
        </w:rPr>
        <w:t>и добровольного пожарного, зарегистрированного в реестре добровольных пожарных, в связи с участием в тушении пожара.</w:t>
      </w:r>
    </w:p>
    <w:p w:rsidR="001B3242" w:rsidRDefault="00624F6A" w:rsidP="00A61F01">
      <w:pPr>
        <w:ind w:firstLine="567"/>
        <w:jc w:val="both"/>
        <w:rPr>
          <w:sz w:val="28"/>
          <w:szCs w:val="28"/>
        </w:rPr>
      </w:pPr>
      <w:r w:rsidRPr="00624F6A">
        <w:rPr>
          <w:b/>
          <w:sz w:val="28"/>
          <w:szCs w:val="28"/>
        </w:rPr>
        <w:t>4.6.</w:t>
      </w:r>
      <w:r>
        <w:rPr>
          <w:sz w:val="28"/>
          <w:szCs w:val="28"/>
        </w:rPr>
        <w:t xml:space="preserve"> З</w:t>
      </w:r>
      <w:r w:rsidR="001B3242">
        <w:rPr>
          <w:sz w:val="28"/>
          <w:szCs w:val="28"/>
        </w:rPr>
        <w:t xml:space="preserve">а особые заслуги профилактике (или) тушении пожаров и проведении аварийно – спасательных работ  и проявленные при этом мужество, героизм, органы местного самоуправления </w:t>
      </w:r>
      <w:r w:rsidR="001B3242" w:rsidRPr="0086423B">
        <w:rPr>
          <w:sz w:val="28"/>
          <w:szCs w:val="28"/>
        </w:rPr>
        <w:t xml:space="preserve"> МР «Табасаранский район»</w:t>
      </w:r>
      <w:r w:rsidR="001B3242" w:rsidRPr="001E61F8">
        <w:rPr>
          <w:sz w:val="28"/>
          <w:szCs w:val="28"/>
        </w:rPr>
        <w:t xml:space="preserve"> </w:t>
      </w:r>
      <w:r w:rsidR="001B3242">
        <w:rPr>
          <w:sz w:val="28"/>
          <w:szCs w:val="28"/>
        </w:rPr>
        <w:t xml:space="preserve"> ходатайствуют  о представлении государственным наградам Российской Федерации и Республики Дагестан граждан, вступивших в добровольную пожарную охрану в соответствии с законодательством Российской Федерации и Республики Дагестан.</w:t>
      </w:r>
    </w:p>
    <w:p w:rsidR="001B3242" w:rsidRPr="001B3242" w:rsidRDefault="001B3242" w:rsidP="00A61F01">
      <w:pPr>
        <w:pStyle w:val="a8"/>
        <w:ind w:firstLine="567"/>
        <w:jc w:val="both"/>
        <w:rPr>
          <w:rFonts w:ascii="Times New Roman" w:hAnsi="Times New Roman" w:cs="Times New Roman"/>
          <w:b/>
          <w:sz w:val="28"/>
          <w:szCs w:val="28"/>
          <w:lang w:val="ru-RU"/>
        </w:rPr>
      </w:pPr>
      <w:r w:rsidRPr="00624F6A">
        <w:rPr>
          <w:b/>
          <w:sz w:val="28"/>
          <w:szCs w:val="28"/>
          <w:lang w:val="ru-RU"/>
        </w:rPr>
        <w:t>4.7</w:t>
      </w:r>
      <w:r w:rsidR="00624F6A" w:rsidRPr="00624F6A">
        <w:rPr>
          <w:b/>
          <w:sz w:val="28"/>
          <w:szCs w:val="28"/>
          <w:lang w:val="ru-RU"/>
        </w:rPr>
        <w:t>.</w:t>
      </w:r>
      <w:r w:rsidR="00624F6A">
        <w:rPr>
          <w:sz w:val="28"/>
          <w:szCs w:val="28"/>
          <w:lang w:val="ru-RU"/>
        </w:rPr>
        <w:t xml:space="preserve"> О</w:t>
      </w:r>
      <w:r w:rsidRPr="001B3242">
        <w:rPr>
          <w:sz w:val="28"/>
          <w:szCs w:val="28"/>
          <w:lang w:val="ru-RU"/>
        </w:rPr>
        <w:t>рганами местного самоуправления могут применяться иные меры стимулирования граждан вступивших в добровольную пожарную охрану, не запрещенные законода</w:t>
      </w:r>
      <w:r w:rsidR="00624F6A">
        <w:rPr>
          <w:sz w:val="28"/>
          <w:szCs w:val="28"/>
          <w:lang w:val="ru-RU"/>
        </w:rPr>
        <w:t>тельством  Российской Федерации</w:t>
      </w:r>
      <w:r w:rsidRPr="001B3242">
        <w:rPr>
          <w:sz w:val="28"/>
          <w:szCs w:val="28"/>
          <w:lang w:val="ru-RU"/>
        </w:rPr>
        <w:t>, в пределах бюджетных ассигнований   выделенных в бюджете муниципального образования   «Табасаранский район»  на реализацию полномочия по обеспечению первичных  мер пожарной безопасности в границах    территории    МР «Табасаранский райо</w:t>
      </w:r>
      <w:r w:rsidR="00A61F01">
        <w:rPr>
          <w:sz w:val="28"/>
          <w:szCs w:val="28"/>
          <w:lang w:val="ru-RU"/>
        </w:rPr>
        <w:t>н».</w:t>
      </w:r>
    </w:p>
    <w:p w:rsidR="001B3242" w:rsidRDefault="001B3242" w:rsidP="00624F6A">
      <w:pPr>
        <w:pStyle w:val="a8"/>
        <w:jc w:val="both"/>
        <w:rPr>
          <w:rFonts w:ascii="Times New Roman" w:hAnsi="Times New Roman" w:cs="Times New Roman"/>
          <w:b/>
          <w:sz w:val="28"/>
          <w:szCs w:val="28"/>
          <w:lang w:val="ru-RU"/>
        </w:rPr>
      </w:pPr>
    </w:p>
    <w:p w:rsidR="001B3242" w:rsidRDefault="001B3242" w:rsidP="00624F6A">
      <w:pPr>
        <w:pStyle w:val="a8"/>
        <w:jc w:val="both"/>
        <w:rPr>
          <w:rFonts w:ascii="Times New Roman" w:hAnsi="Times New Roman" w:cs="Times New Roman"/>
          <w:b/>
          <w:sz w:val="28"/>
          <w:szCs w:val="28"/>
          <w:lang w:val="ru-RU"/>
        </w:rPr>
      </w:pPr>
    </w:p>
    <w:p w:rsidR="001B3242" w:rsidRDefault="001B3242" w:rsidP="00624F6A">
      <w:pPr>
        <w:pStyle w:val="a8"/>
        <w:jc w:val="both"/>
        <w:rPr>
          <w:rFonts w:ascii="Times New Roman" w:hAnsi="Times New Roman" w:cs="Times New Roman"/>
          <w:b/>
          <w:sz w:val="28"/>
          <w:szCs w:val="28"/>
          <w:lang w:val="ru-RU"/>
        </w:rPr>
      </w:pPr>
    </w:p>
    <w:p w:rsidR="001B3242" w:rsidRDefault="001B3242" w:rsidP="00624F6A">
      <w:pPr>
        <w:pStyle w:val="a8"/>
        <w:jc w:val="both"/>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1B3242" w:rsidRDefault="001B3242" w:rsidP="00605D28">
      <w:pPr>
        <w:pStyle w:val="a8"/>
        <w:rPr>
          <w:rFonts w:ascii="Times New Roman" w:hAnsi="Times New Roman" w:cs="Times New Roman"/>
          <w:b/>
          <w:sz w:val="28"/>
          <w:szCs w:val="28"/>
          <w:lang w:val="ru-RU"/>
        </w:rPr>
      </w:pPr>
    </w:p>
    <w:p w:rsidR="00605D28" w:rsidRDefault="00605D28" w:rsidP="00605D2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утверждении Положения </w:t>
      </w:r>
    </w:p>
    <w:p w:rsidR="00605D28" w:rsidRDefault="00605D28" w:rsidP="00605D2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об официальном сайте Администрации</w:t>
      </w:r>
    </w:p>
    <w:p w:rsidR="00605D28" w:rsidRDefault="00605D28" w:rsidP="00605D2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МР «Табасаранский район» РД</w:t>
      </w:r>
    </w:p>
    <w:p w:rsidR="00605D28" w:rsidRPr="007E3FD7" w:rsidRDefault="00605D28" w:rsidP="00605D28">
      <w:pPr>
        <w:pStyle w:val="a8"/>
        <w:ind w:firstLine="709"/>
        <w:jc w:val="center"/>
        <w:rPr>
          <w:rFonts w:ascii="Times New Roman" w:hAnsi="Times New Roman" w:cs="Times New Roman"/>
          <w:sz w:val="28"/>
          <w:szCs w:val="28"/>
          <w:lang w:val="ru-RU"/>
        </w:rPr>
      </w:pPr>
    </w:p>
    <w:p w:rsidR="00605D28" w:rsidRDefault="00605D28" w:rsidP="00605D28">
      <w:pPr>
        <w:pStyle w:val="a8"/>
        <w:ind w:left="142" w:firstLine="284"/>
        <w:jc w:val="both"/>
        <w:rPr>
          <w:rFonts w:ascii="Times New Roman" w:hAnsi="Times New Roman" w:cs="Times New Roman"/>
          <w:b/>
          <w:sz w:val="28"/>
          <w:szCs w:val="28"/>
          <w:lang w:val="ru-RU"/>
        </w:rPr>
      </w:pPr>
      <w:r w:rsidRPr="007E3FD7">
        <w:rPr>
          <w:rFonts w:ascii="Times New Roman" w:hAnsi="Times New Roman" w:cs="Times New Roman"/>
          <w:sz w:val="28"/>
          <w:szCs w:val="28"/>
          <w:lang w:val="ru-RU"/>
        </w:rPr>
        <w:t xml:space="preserve">В целях реализации прав граждан на доступ к открытой информации, доведения  до общественности объективной и достоверной информации о деятельности органов местного </w:t>
      </w:r>
      <w:r>
        <w:rPr>
          <w:rFonts w:ascii="Times New Roman" w:hAnsi="Times New Roman" w:cs="Times New Roman"/>
          <w:sz w:val="28"/>
          <w:szCs w:val="28"/>
          <w:lang w:val="ru-RU"/>
        </w:rPr>
        <w:t xml:space="preserve">самоуправления, руководствуясь </w:t>
      </w:r>
      <w:r w:rsidRPr="007E3FD7">
        <w:rPr>
          <w:rFonts w:ascii="Times New Roman" w:hAnsi="Times New Roman" w:cs="Times New Roman"/>
          <w:sz w:val="28"/>
          <w:szCs w:val="28"/>
          <w:lang w:val="ru-RU"/>
        </w:rPr>
        <w:t xml:space="preserve"> </w:t>
      </w:r>
      <w:r>
        <w:rPr>
          <w:rFonts w:ascii="Times New Roman" w:hAnsi="Times New Roman" w:cs="Times New Roman"/>
          <w:sz w:val="28"/>
          <w:szCs w:val="28"/>
          <w:lang w:val="ru-RU"/>
        </w:rPr>
        <w:t>У</w:t>
      </w:r>
      <w:r w:rsidRPr="007E3FD7">
        <w:rPr>
          <w:rFonts w:ascii="Times New Roman" w:hAnsi="Times New Roman" w:cs="Times New Roman"/>
          <w:sz w:val="28"/>
          <w:szCs w:val="28"/>
          <w:lang w:val="ru-RU"/>
        </w:rPr>
        <w:t>ставом  МО «Табасаранский район» РД, администрации муниципального района «Табасаранский район» РД</w:t>
      </w:r>
      <w:r>
        <w:rPr>
          <w:rFonts w:ascii="Times New Roman" w:hAnsi="Times New Roman" w:cs="Times New Roman"/>
          <w:b/>
          <w:sz w:val="28"/>
          <w:szCs w:val="28"/>
          <w:lang w:val="ru-RU"/>
        </w:rPr>
        <w:t xml:space="preserve">  ПОСТАНОВЛЯЕТ:</w:t>
      </w:r>
    </w:p>
    <w:p w:rsidR="00605D28" w:rsidRPr="00085FF3" w:rsidRDefault="00605D28" w:rsidP="00605D28">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Утвердить Положении об информационном сайте Администрации МР «Табасаранский район» РД (прилагается)</w:t>
      </w:r>
    </w:p>
    <w:p w:rsidR="00605D28" w:rsidRPr="00085FF3" w:rsidRDefault="00605D28" w:rsidP="00605D28">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 xml:space="preserve">Управление делами (Абдулжелилов А.А.) опубликовать данное распоряжение и разместить на сайте Администрации МР «Табасаранский район» РД </w:t>
      </w:r>
    </w:p>
    <w:p w:rsidR="00605D28" w:rsidRPr="00085FF3" w:rsidRDefault="00605D28" w:rsidP="00605D28">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 xml:space="preserve">Настоящее Постановления вступает в силу с момента подписания. </w:t>
      </w:r>
    </w:p>
    <w:p w:rsidR="00605D28" w:rsidRPr="00085FF3" w:rsidRDefault="00605D28" w:rsidP="00605D28">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 xml:space="preserve">Контроль за исполнением настоящего Постановления возложить на 1-го заместителя главы Администрации МР «Табасаранский район» РД Абдулова А.Ш.  </w:t>
      </w:r>
    </w:p>
    <w:p w:rsidR="00605D28" w:rsidRDefault="00605D28" w:rsidP="00605D28">
      <w:pPr>
        <w:pStyle w:val="a8"/>
        <w:ind w:left="142" w:firstLine="284"/>
        <w:jc w:val="both"/>
        <w:rPr>
          <w:rFonts w:ascii="Times New Roman" w:hAnsi="Times New Roman" w:cs="Times New Roman"/>
          <w:b/>
          <w:sz w:val="28"/>
          <w:szCs w:val="28"/>
          <w:lang w:val="ru-RU"/>
        </w:rPr>
      </w:pPr>
    </w:p>
    <w:p w:rsidR="00605D28" w:rsidRDefault="00605D28" w:rsidP="00605D28">
      <w:pPr>
        <w:pStyle w:val="a8"/>
        <w:ind w:left="142" w:firstLine="284"/>
        <w:jc w:val="both"/>
        <w:rPr>
          <w:rFonts w:ascii="Times New Roman" w:hAnsi="Times New Roman" w:cs="Times New Roman"/>
          <w:b/>
          <w:sz w:val="28"/>
          <w:szCs w:val="28"/>
          <w:lang w:val="ru-RU"/>
        </w:rPr>
      </w:pPr>
    </w:p>
    <w:p w:rsidR="00605D28" w:rsidRDefault="00605D28" w:rsidP="00605D28">
      <w:pPr>
        <w:pStyle w:val="a8"/>
        <w:ind w:left="142" w:firstLine="284"/>
        <w:jc w:val="both"/>
        <w:rPr>
          <w:rFonts w:ascii="Times New Roman" w:hAnsi="Times New Roman" w:cs="Times New Roman"/>
          <w:b/>
          <w:sz w:val="28"/>
          <w:szCs w:val="28"/>
          <w:lang w:val="ru-RU"/>
        </w:rPr>
      </w:pPr>
    </w:p>
    <w:p w:rsidR="00605D28" w:rsidRDefault="00605D28" w:rsidP="00605D28">
      <w:pPr>
        <w:pStyle w:val="a8"/>
        <w:ind w:left="142" w:firstLine="284"/>
        <w:jc w:val="both"/>
        <w:rPr>
          <w:rFonts w:ascii="Times New Roman" w:hAnsi="Times New Roman" w:cs="Times New Roman"/>
          <w:b/>
          <w:sz w:val="28"/>
          <w:szCs w:val="28"/>
          <w:lang w:val="ru-RU"/>
        </w:rPr>
      </w:pPr>
    </w:p>
    <w:p w:rsidR="00605D28" w:rsidRDefault="00605D28" w:rsidP="00605D28">
      <w:pPr>
        <w:pStyle w:val="a8"/>
        <w:tabs>
          <w:tab w:val="left" w:pos="1134"/>
        </w:tabs>
        <w:ind w:firstLine="709"/>
        <w:jc w:val="center"/>
        <w:rPr>
          <w:rFonts w:ascii="Times New Roman" w:hAnsi="Times New Roman" w:cs="Times New Roman"/>
          <w:b/>
          <w:sz w:val="28"/>
          <w:szCs w:val="28"/>
          <w:lang w:val="ru-RU"/>
        </w:rPr>
      </w:pPr>
    </w:p>
    <w:p w:rsidR="00605D28" w:rsidRDefault="00605D28" w:rsidP="00605D28">
      <w:pPr>
        <w:pStyle w:val="a8"/>
        <w:ind w:firstLine="709"/>
        <w:jc w:val="center"/>
        <w:rPr>
          <w:rFonts w:ascii="Times New Roman" w:hAnsi="Times New Roman" w:cs="Times New Roman"/>
          <w:b/>
          <w:sz w:val="28"/>
          <w:szCs w:val="28"/>
          <w:lang w:val="ru-RU"/>
        </w:rPr>
      </w:pPr>
    </w:p>
    <w:p w:rsidR="00605D28" w:rsidRPr="00841FE6" w:rsidRDefault="00605D28" w:rsidP="00605D28">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605D28" w:rsidRPr="00841FE6" w:rsidRDefault="00605D28" w:rsidP="00605D28">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605D28" w:rsidRDefault="00605D28" w:rsidP="00605D28">
      <w:pPr>
        <w:jc w:val="both"/>
        <w:rPr>
          <w:sz w:val="20"/>
          <w:szCs w:val="20"/>
        </w:rPr>
      </w:pPr>
    </w:p>
    <w:p w:rsidR="00605D28" w:rsidRDefault="00605D28" w:rsidP="00605D28">
      <w:pPr>
        <w:pStyle w:val="a8"/>
        <w:ind w:firstLine="567"/>
        <w:jc w:val="both"/>
        <w:rPr>
          <w:rFonts w:ascii="Times New Roman" w:hAnsi="Times New Roman" w:cs="Times New Roman"/>
          <w:sz w:val="28"/>
          <w:szCs w:val="28"/>
          <w:lang w:val="ru-RU"/>
        </w:rPr>
      </w:pPr>
    </w:p>
    <w:p w:rsidR="00605D28" w:rsidRDefault="00605D28" w:rsidP="00605D28">
      <w:pPr>
        <w:pStyle w:val="a8"/>
        <w:ind w:firstLine="709"/>
        <w:jc w:val="center"/>
        <w:rPr>
          <w:rFonts w:ascii="Times New Roman" w:hAnsi="Times New Roman" w:cs="Times New Roman"/>
          <w:b/>
          <w:sz w:val="28"/>
          <w:szCs w:val="28"/>
          <w:lang w:val="ru-RU"/>
        </w:rPr>
      </w:pPr>
    </w:p>
    <w:p w:rsidR="00605D28" w:rsidRDefault="00605D28" w:rsidP="00605D28">
      <w:pPr>
        <w:pStyle w:val="a8"/>
        <w:ind w:firstLine="709"/>
        <w:jc w:val="center"/>
        <w:rPr>
          <w:rFonts w:ascii="Times New Roman" w:hAnsi="Times New Roman" w:cs="Times New Roman"/>
          <w:b/>
          <w:sz w:val="28"/>
          <w:szCs w:val="28"/>
          <w:lang w:val="ru-RU"/>
        </w:rPr>
      </w:pPr>
    </w:p>
    <w:p w:rsidR="00605D28" w:rsidRDefault="00605D28" w:rsidP="00605D28">
      <w:pPr>
        <w:pStyle w:val="a8"/>
        <w:ind w:firstLine="709"/>
        <w:jc w:val="center"/>
        <w:rPr>
          <w:rFonts w:ascii="Times New Roman" w:hAnsi="Times New Roman" w:cs="Times New Roman"/>
          <w:b/>
          <w:sz w:val="28"/>
          <w:szCs w:val="28"/>
          <w:lang w:val="ru-RU"/>
        </w:rPr>
      </w:pPr>
    </w:p>
    <w:p w:rsidR="00605D28" w:rsidRDefault="00605D28" w:rsidP="00605D28">
      <w:pPr>
        <w:pStyle w:val="a8"/>
        <w:ind w:left="142" w:firstLine="284"/>
        <w:jc w:val="both"/>
        <w:rPr>
          <w:rFonts w:ascii="Times New Roman" w:hAnsi="Times New Roman" w:cs="Times New Roman"/>
          <w:b/>
          <w:sz w:val="28"/>
          <w:szCs w:val="28"/>
          <w:lang w:val="ru-RU"/>
        </w:rPr>
      </w:pPr>
    </w:p>
    <w:p w:rsidR="00E76E36" w:rsidRDefault="00E76E36" w:rsidP="00E76E36">
      <w:pPr>
        <w:pStyle w:val="a8"/>
        <w:ind w:firstLine="709"/>
        <w:jc w:val="center"/>
        <w:rPr>
          <w:rFonts w:ascii="Times New Roman" w:hAnsi="Times New Roman" w:cs="Times New Roman"/>
          <w:b/>
          <w:sz w:val="28"/>
          <w:szCs w:val="28"/>
          <w:lang w:val="ru-RU"/>
        </w:rPr>
      </w:pPr>
    </w:p>
    <w:p w:rsidR="00F94233" w:rsidRDefault="008A4AB0" w:rsidP="00F94233">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О закрепл</w:t>
      </w:r>
      <w:r w:rsidR="00F94233">
        <w:rPr>
          <w:rFonts w:ascii="Times New Roman" w:hAnsi="Times New Roman" w:cs="Times New Roman"/>
          <w:b/>
          <w:sz w:val="28"/>
          <w:szCs w:val="28"/>
          <w:lang w:val="ru-RU"/>
        </w:rPr>
        <w:t>ении  земельного участка за</w:t>
      </w:r>
    </w:p>
    <w:p w:rsidR="00F94233" w:rsidRDefault="00F94233" w:rsidP="00F94233">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муниципальным казенным общеобразовательным</w:t>
      </w:r>
    </w:p>
    <w:p w:rsidR="008A4AB0" w:rsidRDefault="00F94233" w:rsidP="00F94233">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учреждением </w:t>
      </w:r>
      <w:r w:rsidR="008A4AB0">
        <w:rPr>
          <w:rFonts w:ascii="Times New Roman" w:hAnsi="Times New Roman" w:cs="Times New Roman"/>
          <w:b/>
          <w:sz w:val="28"/>
          <w:szCs w:val="28"/>
          <w:lang w:val="ru-RU"/>
        </w:rPr>
        <w:t xml:space="preserve"> «Гасикская СОШ»</w:t>
      </w:r>
    </w:p>
    <w:p w:rsidR="008A4AB0" w:rsidRPr="007B7555" w:rsidRDefault="008A4AB0" w:rsidP="008A4AB0">
      <w:pPr>
        <w:pStyle w:val="a8"/>
        <w:ind w:firstLine="709"/>
        <w:jc w:val="both"/>
        <w:rPr>
          <w:rFonts w:ascii="Times New Roman" w:hAnsi="Times New Roman" w:cs="Times New Roman"/>
          <w:sz w:val="28"/>
          <w:szCs w:val="28"/>
          <w:lang w:val="ru-RU"/>
        </w:rPr>
      </w:pPr>
    </w:p>
    <w:p w:rsidR="008A4AB0" w:rsidRPr="007B7555" w:rsidRDefault="008A4AB0" w:rsidP="008A4AB0">
      <w:pPr>
        <w:pStyle w:val="a8"/>
        <w:ind w:firstLine="709"/>
        <w:jc w:val="both"/>
        <w:rPr>
          <w:rFonts w:ascii="Times New Roman" w:hAnsi="Times New Roman" w:cs="Times New Roman"/>
          <w:sz w:val="28"/>
          <w:szCs w:val="28"/>
          <w:lang w:val="ru-RU"/>
        </w:rPr>
      </w:pPr>
      <w:r w:rsidRPr="007B7555">
        <w:rPr>
          <w:rFonts w:ascii="Times New Roman" w:hAnsi="Times New Roman" w:cs="Times New Roman"/>
          <w:sz w:val="28"/>
          <w:szCs w:val="28"/>
          <w:lang w:val="ru-RU"/>
        </w:rPr>
        <w:t>Рассмотрев заявление директора МКОУ</w:t>
      </w:r>
      <w:r>
        <w:rPr>
          <w:rFonts w:ascii="Times New Roman" w:hAnsi="Times New Roman" w:cs="Times New Roman"/>
          <w:sz w:val="28"/>
          <w:szCs w:val="28"/>
          <w:lang w:val="ru-RU"/>
        </w:rPr>
        <w:t xml:space="preserve"> </w:t>
      </w:r>
      <w:r w:rsidRPr="007B7555">
        <w:rPr>
          <w:rFonts w:ascii="Times New Roman" w:hAnsi="Times New Roman" w:cs="Times New Roman"/>
          <w:sz w:val="28"/>
          <w:szCs w:val="28"/>
          <w:lang w:val="ru-RU"/>
        </w:rPr>
        <w:t xml:space="preserve"> «Гасикская СОШ» Пирмагомедов</w:t>
      </w:r>
      <w:r w:rsidR="00F94233">
        <w:rPr>
          <w:rFonts w:ascii="Times New Roman" w:hAnsi="Times New Roman" w:cs="Times New Roman"/>
          <w:sz w:val="28"/>
          <w:szCs w:val="28"/>
          <w:lang w:val="ru-RU"/>
        </w:rPr>
        <w:t xml:space="preserve"> </w:t>
      </w:r>
      <w:r w:rsidRPr="007B7555">
        <w:rPr>
          <w:rFonts w:ascii="Times New Roman" w:hAnsi="Times New Roman" w:cs="Times New Roman"/>
          <w:sz w:val="28"/>
          <w:szCs w:val="28"/>
          <w:lang w:val="ru-RU"/>
        </w:rPr>
        <w:t xml:space="preserve"> Ш.Я. о закреплении земельного участка для обслуживания административного здания школы, на основании ст.20 Земельного кодекса РФ, Администрация муниципального района «Табасаранский район» </w:t>
      </w:r>
      <w:r w:rsidRPr="006F1201">
        <w:rPr>
          <w:rFonts w:ascii="Times New Roman" w:hAnsi="Times New Roman" w:cs="Times New Roman"/>
          <w:b/>
          <w:sz w:val="28"/>
          <w:szCs w:val="28"/>
          <w:lang w:val="ru-RU"/>
        </w:rPr>
        <w:t>ПОСТАНОВЛЯЕТ:</w:t>
      </w:r>
      <w:r w:rsidRPr="007B7555">
        <w:rPr>
          <w:rFonts w:ascii="Times New Roman" w:hAnsi="Times New Roman" w:cs="Times New Roman"/>
          <w:sz w:val="28"/>
          <w:szCs w:val="28"/>
          <w:lang w:val="ru-RU"/>
        </w:rPr>
        <w:t xml:space="preserve"> </w:t>
      </w:r>
    </w:p>
    <w:p w:rsidR="008A4AB0" w:rsidRPr="007B7555" w:rsidRDefault="008A4AB0" w:rsidP="008A4AB0">
      <w:pPr>
        <w:pStyle w:val="a8"/>
        <w:ind w:firstLine="709"/>
        <w:jc w:val="both"/>
        <w:rPr>
          <w:rFonts w:ascii="Times New Roman" w:hAnsi="Times New Roman" w:cs="Times New Roman"/>
          <w:sz w:val="28"/>
          <w:szCs w:val="28"/>
          <w:lang w:val="ru-RU"/>
        </w:rPr>
      </w:pPr>
    </w:p>
    <w:p w:rsidR="008A4AB0" w:rsidRPr="007B7555" w:rsidRDefault="008A4AB0" w:rsidP="008A4AB0">
      <w:pPr>
        <w:pStyle w:val="a8"/>
        <w:ind w:firstLine="709"/>
        <w:jc w:val="both"/>
        <w:rPr>
          <w:rFonts w:ascii="Times New Roman" w:hAnsi="Times New Roman" w:cs="Times New Roman"/>
          <w:sz w:val="28"/>
          <w:szCs w:val="28"/>
          <w:lang w:val="ru-RU"/>
        </w:rPr>
      </w:pPr>
      <w:r w:rsidRPr="007B7555">
        <w:rPr>
          <w:rFonts w:ascii="Times New Roman" w:hAnsi="Times New Roman" w:cs="Times New Roman"/>
          <w:sz w:val="28"/>
          <w:szCs w:val="28"/>
          <w:lang w:val="ru-RU"/>
        </w:rPr>
        <w:t xml:space="preserve">Из земель населенных пунктов закрепить на праве постоянного (бессрочного) пользования за МКОУ «Гасикская СОШ» земельный участок площадью 0,46 га., расположенный по адресу: Республика Дагестан, Табасаранский район, с.Гасик. </w:t>
      </w:r>
    </w:p>
    <w:p w:rsidR="008A4AB0" w:rsidRPr="007B7555" w:rsidRDefault="008A4AB0" w:rsidP="008A4AB0">
      <w:pPr>
        <w:pStyle w:val="a8"/>
        <w:ind w:firstLine="709"/>
        <w:jc w:val="both"/>
        <w:rPr>
          <w:rFonts w:ascii="Times New Roman" w:hAnsi="Times New Roman" w:cs="Times New Roman"/>
          <w:sz w:val="28"/>
          <w:szCs w:val="28"/>
          <w:lang w:val="ru-RU"/>
        </w:rPr>
      </w:pPr>
    </w:p>
    <w:p w:rsidR="008A4AB0" w:rsidRPr="007B7555" w:rsidRDefault="008A4AB0" w:rsidP="008A4AB0">
      <w:pPr>
        <w:pStyle w:val="a8"/>
        <w:ind w:firstLine="709"/>
        <w:jc w:val="both"/>
        <w:rPr>
          <w:rFonts w:ascii="Times New Roman" w:hAnsi="Times New Roman" w:cs="Times New Roman"/>
          <w:sz w:val="28"/>
          <w:szCs w:val="28"/>
          <w:lang w:val="ru-RU"/>
        </w:rPr>
      </w:pPr>
    </w:p>
    <w:p w:rsidR="008A4AB0" w:rsidRDefault="008A4AB0" w:rsidP="008A4AB0">
      <w:pPr>
        <w:pStyle w:val="a8"/>
        <w:ind w:firstLine="709"/>
        <w:jc w:val="center"/>
        <w:rPr>
          <w:rFonts w:ascii="Times New Roman" w:hAnsi="Times New Roman" w:cs="Times New Roman"/>
          <w:b/>
          <w:sz w:val="28"/>
          <w:szCs w:val="28"/>
          <w:lang w:val="ru-RU"/>
        </w:rPr>
      </w:pPr>
    </w:p>
    <w:p w:rsidR="008A4AB0" w:rsidRDefault="008A4AB0" w:rsidP="008A4AB0">
      <w:pPr>
        <w:pStyle w:val="a8"/>
        <w:jc w:val="both"/>
        <w:rPr>
          <w:rFonts w:ascii="Times New Roman" w:hAnsi="Times New Roman" w:cs="Times New Roman"/>
          <w:b/>
          <w:sz w:val="28"/>
          <w:szCs w:val="28"/>
          <w:lang w:val="ru-RU"/>
        </w:rPr>
      </w:pPr>
    </w:p>
    <w:p w:rsidR="008A4AB0" w:rsidRPr="00841FE6" w:rsidRDefault="008A4AB0" w:rsidP="008A4AB0">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8A4AB0" w:rsidRDefault="008A4AB0" w:rsidP="008A4AB0">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МР «Табасаранский райо</w:t>
      </w:r>
      <w:r>
        <w:rPr>
          <w:rFonts w:ascii="Times New Roman" w:hAnsi="Times New Roman"/>
          <w:b/>
          <w:sz w:val="28"/>
          <w:szCs w:val="28"/>
          <w:lang w:val="ru-RU"/>
        </w:rPr>
        <w:t xml:space="preserve">н»                    </w:t>
      </w:r>
      <w:r w:rsidRPr="00841FE6">
        <w:rPr>
          <w:rFonts w:ascii="Times New Roman" w:hAnsi="Times New Roman"/>
          <w:b/>
          <w:sz w:val="28"/>
          <w:szCs w:val="28"/>
          <w:lang w:val="ru-RU"/>
        </w:rPr>
        <w:t xml:space="preserve">              Мирзабалаев А.Н.</w:t>
      </w:r>
    </w:p>
    <w:p w:rsidR="008A4AB0" w:rsidRDefault="008A4AB0" w:rsidP="008A4AB0">
      <w:pPr>
        <w:pStyle w:val="a8"/>
        <w:ind w:left="142" w:firstLine="425"/>
        <w:rPr>
          <w:rFonts w:ascii="Times New Roman" w:hAnsi="Times New Roman"/>
          <w:b/>
          <w:sz w:val="28"/>
          <w:szCs w:val="28"/>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8A4AB0" w:rsidRDefault="008A4AB0" w:rsidP="008A4AB0">
      <w:pPr>
        <w:pStyle w:val="a8"/>
        <w:ind w:left="142" w:firstLine="425"/>
        <w:rPr>
          <w:rFonts w:ascii="Times New Roman" w:hAnsi="Times New Roman"/>
          <w:lang w:val="ru-RU"/>
        </w:rPr>
      </w:pPr>
    </w:p>
    <w:p w:rsidR="00B65635" w:rsidRDefault="00B65635" w:rsidP="00B65635">
      <w:pPr>
        <w:pStyle w:val="a8"/>
        <w:ind w:firstLine="709"/>
        <w:jc w:val="center"/>
        <w:rPr>
          <w:rFonts w:ascii="Times New Roman" w:hAnsi="Times New Roman" w:cs="Times New Roman"/>
          <w:b/>
          <w:sz w:val="28"/>
          <w:szCs w:val="28"/>
          <w:lang w:val="ru-RU"/>
        </w:rPr>
      </w:pPr>
    </w:p>
    <w:p w:rsidR="00B65635" w:rsidRDefault="00B65635" w:rsidP="00B65635">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принятии на учет в качестве нуждающейся в улучшении жилищных условий Кавхаеву С.М. </w:t>
      </w:r>
    </w:p>
    <w:p w:rsidR="00B65635" w:rsidRDefault="00B65635" w:rsidP="00B65635">
      <w:pPr>
        <w:pStyle w:val="a8"/>
        <w:ind w:firstLine="709"/>
        <w:jc w:val="center"/>
        <w:rPr>
          <w:rFonts w:ascii="Times New Roman" w:hAnsi="Times New Roman" w:cs="Times New Roman"/>
          <w:b/>
          <w:sz w:val="28"/>
          <w:szCs w:val="28"/>
          <w:lang w:val="ru-RU"/>
        </w:rPr>
      </w:pPr>
    </w:p>
    <w:p w:rsidR="00B65635" w:rsidRDefault="00B65635" w:rsidP="00B65635">
      <w:pPr>
        <w:pStyle w:val="a8"/>
        <w:numPr>
          <w:ilvl w:val="0"/>
          <w:numId w:val="117"/>
        </w:numPr>
        <w:ind w:left="142" w:firstLine="425"/>
        <w:jc w:val="both"/>
        <w:rPr>
          <w:rFonts w:ascii="Times New Roman" w:hAnsi="Times New Roman" w:cs="Times New Roman"/>
          <w:sz w:val="28"/>
          <w:szCs w:val="28"/>
          <w:lang w:val="ru-RU"/>
        </w:rPr>
      </w:pPr>
      <w:r>
        <w:rPr>
          <w:rFonts w:ascii="Times New Roman" w:hAnsi="Times New Roman" w:cs="Times New Roman"/>
          <w:sz w:val="28"/>
          <w:szCs w:val="28"/>
          <w:lang w:val="ru-RU"/>
        </w:rPr>
        <w:t>В соответствии с П</w:t>
      </w:r>
      <w:r w:rsidRPr="00200A10">
        <w:rPr>
          <w:rFonts w:ascii="Times New Roman" w:hAnsi="Times New Roman" w:cs="Times New Roman"/>
          <w:sz w:val="28"/>
          <w:szCs w:val="28"/>
          <w:lang w:val="ru-RU"/>
        </w:rPr>
        <w:t>остановлением  Правительства Российской Федерации №1050 от 17.12.2010г. «О федеральной целевой Программе «Жилище» на 2011-2015 годы» принять на учет в качестве нуждающейся в улучшении жилищных условий по категории семей погибших военно</w:t>
      </w:r>
      <w:r>
        <w:rPr>
          <w:rFonts w:ascii="Times New Roman" w:hAnsi="Times New Roman" w:cs="Times New Roman"/>
          <w:sz w:val="28"/>
          <w:szCs w:val="28"/>
          <w:lang w:val="ru-RU"/>
        </w:rPr>
        <w:t>служащих  Кавхаеву Свету Мирзама</w:t>
      </w:r>
      <w:r w:rsidRPr="00200A10">
        <w:rPr>
          <w:rFonts w:ascii="Times New Roman" w:hAnsi="Times New Roman" w:cs="Times New Roman"/>
          <w:sz w:val="28"/>
          <w:szCs w:val="28"/>
          <w:lang w:val="ru-RU"/>
        </w:rPr>
        <w:t>гомедовну с составом семьи из 3 (трех) человек, проживающую в сел.Туруф Табасаранского района.</w:t>
      </w:r>
    </w:p>
    <w:p w:rsidR="00B65635" w:rsidRPr="00200A10" w:rsidRDefault="00B65635" w:rsidP="00B65635">
      <w:pPr>
        <w:pStyle w:val="a8"/>
        <w:ind w:left="567"/>
        <w:jc w:val="both"/>
        <w:rPr>
          <w:rFonts w:ascii="Times New Roman" w:hAnsi="Times New Roman" w:cs="Times New Roman"/>
          <w:sz w:val="28"/>
          <w:szCs w:val="28"/>
          <w:lang w:val="ru-RU"/>
        </w:rPr>
      </w:pPr>
      <w:r w:rsidRPr="00200A10">
        <w:rPr>
          <w:rFonts w:ascii="Times New Roman" w:hAnsi="Times New Roman" w:cs="Times New Roman"/>
          <w:sz w:val="28"/>
          <w:szCs w:val="28"/>
          <w:lang w:val="ru-RU"/>
        </w:rPr>
        <w:t xml:space="preserve"> </w:t>
      </w:r>
    </w:p>
    <w:p w:rsidR="00B65635" w:rsidRPr="00200A10" w:rsidRDefault="00B65635" w:rsidP="00B65635">
      <w:pPr>
        <w:pStyle w:val="a8"/>
        <w:numPr>
          <w:ilvl w:val="0"/>
          <w:numId w:val="117"/>
        </w:numPr>
        <w:ind w:left="142" w:firstLine="425"/>
        <w:jc w:val="both"/>
        <w:rPr>
          <w:rFonts w:ascii="Times New Roman" w:hAnsi="Times New Roman" w:cs="Times New Roman"/>
          <w:sz w:val="28"/>
          <w:szCs w:val="28"/>
          <w:lang w:val="ru-RU"/>
        </w:rPr>
      </w:pPr>
      <w:r w:rsidRPr="00200A10">
        <w:rPr>
          <w:rFonts w:ascii="Times New Roman" w:hAnsi="Times New Roman" w:cs="Times New Roman"/>
          <w:sz w:val="28"/>
          <w:szCs w:val="28"/>
          <w:lang w:val="ru-RU"/>
        </w:rPr>
        <w:t>Уполномоченному по учету граждан на улучшение жилищных условий  в администрации МР «</w:t>
      </w:r>
      <w:r>
        <w:rPr>
          <w:rFonts w:ascii="Times New Roman" w:hAnsi="Times New Roman" w:cs="Times New Roman"/>
          <w:sz w:val="28"/>
          <w:szCs w:val="28"/>
          <w:lang w:val="ru-RU"/>
        </w:rPr>
        <w:t>Т</w:t>
      </w:r>
      <w:r w:rsidRPr="00200A10">
        <w:rPr>
          <w:rFonts w:ascii="Times New Roman" w:hAnsi="Times New Roman" w:cs="Times New Roman"/>
          <w:sz w:val="28"/>
          <w:szCs w:val="28"/>
          <w:lang w:val="ru-RU"/>
        </w:rPr>
        <w:t>абасаранский район» Абдуллаеву Г.Г. сформировать учетное дело для представления в Министерств</w:t>
      </w:r>
      <w:r>
        <w:rPr>
          <w:rFonts w:ascii="Times New Roman" w:hAnsi="Times New Roman" w:cs="Times New Roman"/>
          <w:sz w:val="28"/>
          <w:szCs w:val="28"/>
          <w:lang w:val="ru-RU"/>
        </w:rPr>
        <w:t xml:space="preserve">о труда и социального развития Республики Дагестан. </w:t>
      </w:r>
    </w:p>
    <w:p w:rsidR="00B65635" w:rsidRDefault="00B65635" w:rsidP="00B65635">
      <w:pPr>
        <w:pStyle w:val="a8"/>
        <w:jc w:val="center"/>
        <w:rPr>
          <w:rFonts w:ascii="Times New Roman" w:hAnsi="Times New Roman" w:cs="Times New Roman"/>
          <w:b/>
          <w:sz w:val="28"/>
          <w:szCs w:val="28"/>
          <w:lang w:val="ru-RU"/>
        </w:rPr>
      </w:pPr>
    </w:p>
    <w:p w:rsidR="00B65635" w:rsidRDefault="00B65635" w:rsidP="00B65635">
      <w:pPr>
        <w:pStyle w:val="a8"/>
        <w:jc w:val="both"/>
        <w:rPr>
          <w:rFonts w:ascii="Times New Roman" w:hAnsi="Times New Roman" w:cs="Times New Roman"/>
          <w:b/>
          <w:sz w:val="28"/>
          <w:szCs w:val="28"/>
          <w:lang w:val="ru-RU"/>
        </w:rPr>
      </w:pPr>
    </w:p>
    <w:p w:rsidR="00B65635" w:rsidRDefault="00B65635" w:rsidP="00B65635">
      <w:pPr>
        <w:pStyle w:val="a8"/>
        <w:jc w:val="both"/>
        <w:rPr>
          <w:rFonts w:ascii="Times New Roman" w:hAnsi="Times New Roman" w:cs="Times New Roman"/>
          <w:b/>
          <w:sz w:val="28"/>
          <w:szCs w:val="28"/>
          <w:lang w:val="ru-RU"/>
        </w:rPr>
      </w:pPr>
    </w:p>
    <w:p w:rsidR="00B65635" w:rsidRDefault="00B65635" w:rsidP="00B65635">
      <w:pPr>
        <w:pStyle w:val="a8"/>
        <w:jc w:val="both"/>
        <w:rPr>
          <w:rFonts w:ascii="Times New Roman" w:hAnsi="Times New Roman" w:cs="Times New Roman"/>
          <w:b/>
          <w:sz w:val="28"/>
          <w:szCs w:val="28"/>
          <w:lang w:val="ru-RU"/>
        </w:rPr>
      </w:pPr>
    </w:p>
    <w:p w:rsidR="00B65635" w:rsidRPr="00841FE6" w:rsidRDefault="00B65635" w:rsidP="00B65635">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B65635" w:rsidRDefault="00B65635" w:rsidP="00B65635">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МР «Табасаранский райо</w:t>
      </w:r>
      <w:r>
        <w:rPr>
          <w:rFonts w:ascii="Times New Roman" w:hAnsi="Times New Roman"/>
          <w:b/>
          <w:sz w:val="28"/>
          <w:szCs w:val="28"/>
          <w:lang w:val="ru-RU"/>
        </w:rPr>
        <w:t xml:space="preserve">н»                    </w:t>
      </w:r>
      <w:r w:rsidRPr="00841FE6">
        <w:rPr>
          <w:rFonts w:ascii="Times New Roman" w:hAnsi="Times New Roman"/>
          <w:b/>
          <w:sz w:val="28"/>
          <w:szCs w:val="28"/>
          <w:lang w:val="ru-RU"/>
        </w:rPr>
        <w:t xml:space="preserve">              Мирзабалаев А.Н.</w:t>
      </w:r>
    </w:p>
    <w:p w:rsidR="00B65635" w:rsidRDefault="00B65635" w:rsidP="00B65635">
      <w:pPr>
        <w:pStyle w:val="a8"/>
        <w:ind w:left="142" w:firstLine="425"/>
        <w:rPr>
          <w:rFonts w:ascii="Times New Roman" w:hAnsi="Times New Roman"/>
          <w:b/>
          <w:sz w:val="28"/>
          <w:szCs w:val="28"/>
          <w:lang w:val="ru-RU"/>
        </w:rPr>
      </w:pPr>
    </w:p>
    <w:p w:rsidR="00B65635" w:rsidRDefault="00B65635" w:rsidP="00B65635">
      <w:pPr>
        <w:pStyle w:val="a8"/>
        <w:ind w:left="142" w:firstLine="425"/>
        <w:rPr>
          <w:rFonts w:ascii="Times New Roman" w:hAnsi="Times New Roman"/>
          <w:b/>
          <w:sz w:val="28"/>
          <w:szCs w:val="28"/>
          <w:lang w:val="ru-RU"/>
        </w:rPr>
      </w:pPr>
    </w:p>
    <w:p w:rsidR="003C352A" w:rsidRDefault="003C352A" w:rsidP="003C352A">
      <w:pPr>
        <w:jc w:val="both"/>
        <w:rPr>
          <w:sz w:val="20"/>
          <w:szCs w:val="20"/>
        </w:rPr>
      </w:pPr>
    </w:p>
    <w:p w:rsidR="003C352A" w:rsidRPr="00200A10" w:rsidRDefault="003C352A" w:rsidP="003C352A">
      <w:pPr>
        <w:pStyle w:val="a8"/>
        <w:ind w:firstLine="567"/>
        <w:jc w:val="both"/>
        <w:rPr>
          <w:rFonts w:ascii="Times New Roman" w:hAnsi="Times New Roman" w:cs="Times New Roman"/>
          <w:lang w:val="ru-RU"/>
        </w:rPr>
      </w:pPr>
      <w:r w:rsidRPr="00200A10">
        <w:rPr>
          <w:rFonts w:ascii="Times New Roman" w:hAnsi="Times New Roman" w:cs="Times New Roman"/>
          <w:lang w:val="ru-RU"/>
        </w:rPr>
        <w:t>Подготовил:</w:t>
      </w:r>
    </w:p>
    <w:p w:rsidR="003C352A" w:rsidRPr="00200A10" w:rsidRDefault="003C352A" w:rsidP="003C352A">
      <w:pPr>
        <w:pStyle w:val="a8"/>
        <w:ind w:firstLine="567"/>
        <w:jc w:val="both"/>
        <w:rPr>
          <w:rFonts w:ascii="Times New Roman" w:hAnsi="Times New Roman" w:cs="Times New Roman"/>
          <w:lang w:val="ru-RU"/>
        </w:rPr>
      </w:pPr>
      <w:r w:rsidRPr="00200A10">
        <w:rPr>
          <w:rFonts w:ascii="Times New Roman" w:hAnsi="Times New Roman" w:cs="Times New Roman"/>
          <w:lang w:val="ru-RU"/>
        </w:rPr>
        <w:t>Абдуллаев Г.</w:t>
      </w:r>
    </w:p>
    <w:p w:rsidR="003C352A" w:rsidRPr="00200A10" w:rsidRDefault="003C352A" w:rsidP="003C352A">
      <w:pPr>
        <w:pStyle w:val="a8"/>
        <w:ind w:firstLine="567"/>
        <w:jc w:val="both"/>
        <w:rPr>
          <w:rFonts w:ascii="Times New Roman" w:hAnsi="Times New Roman" w:cs="Times New Roman"/>
          <w:lang w:val="ru-RU"/>
        </w:rPr>
      </w:pPr>
      <w:r w:rsidRPr="00200A10">
        <w:rPr>
          <w:rFonts w:ascii="Times New Roman" w:hAnsi="Times New Roman" w:cs="Times New Roman"/>
          <w:lang w:val="ru-RU"/>
        </w:rPr>
        <w:t>Тел. 8-960409-65-64</w:t>
      </w:r>
    </w:p>
    <w:p w:rsidR="003C352A" w:rsidRPr="00200A10" w:rsidRDefault="003C352A" w:rsidP="003C352A">
      <w:pPr>
        <w:pStyle w:val="a8"/>
        <w:ind w:firstLine="567"/>
        <w:jc w:val="both"/>
        <w:rPr>
          <w:rFonts w:ascii="Times New Roman" w:hAnsi="Times New Roman" w:cs="Times New Roman"/>
          <w:lang w:val="ru-RU"/>
        </w:rPr>
      </w:pPr>
    </w:p>
    <w:p w:rsidR="003C352A" w:rsidRPr="00200A10" w:rsidRDefault="003C352A" w:rsidP="003C352A">
      <w:pPr>
        <w:pStyle w:val="a8"/>
        <w:ind w:firstLine="567"/>
        <w:jc w:val="both"/>
        <w:rPr>
          <w:rFonts w:ascii="Times New Roman" w:hAnsi="Times New Roman" w:cs="Times New Roman"/>
          <w:lang w:val="ru-RU"/>
        </w:rPr>
      </w:pPr>
      <w:r w:rsidRPr="00200A10">
        <w:rPr>
          <w:rFonts w:ascii="Times New Roman" w:hAnsi="Times New Roman" w:cs="Times New Roman"/>
          <w:lang w:val="ru-RU"/>
        </w:rPr>
        <w:t xml:space="preserve">Согласовано </w:t>
      </w:r>
    </w:p>
    <w:p w:rsidR="003C352A" w:rsidRPr="00200A10" w:rsidRDefault="003C352A" w:rsidP="003C352A">
      <w:pPr>
        <w:pStyle w:val="a8"/>
        <w:ind w:firstLine="567"/>
        <w:jc w:val="both"/>
        <w:rPr>
          <w:rFonts w:ascii="Times New Roman" w:hAnsi="Times New Roman" w:cs="Times New Roman"/>
          <w:lang w:val="ru-RU"/>
        </w:rPr>
      </w:pPr>
      <w:r w:rsidRPr="00200A10">
        <w:rPr>
          <w:rFonts w:ascii="Times New Roman" w:hAnsi="Times New Roman" w:cs="Times New Roman"/>
          <w:lang w:val="ru-RU"/>
        </w:rPr>
        <w:t>Мусаев А.Н.</w:t>
      </w:r>
    </w:p>
    <w:p w:rsidR="003C352A" w:rsidRPr="00200A10" w:rsidRDefault="003C352A" w:rsidP="003C352A">
      <w:pPr>
        <w:pStyle w:val="a8"/>
        <w:ind w:firstLine="567"/>
        <w:jc w:val="both"/>
        <w:rPr>
          <w:rFonts w:ascii="Times New Roman" w:hAnsi="Times New Roman" w:cs="Times New Roman"/>
          <w:lang w:val="ru-RU"/>
        </w:rPr>
      </w:pPr>
    </w:p>
    <w:p w:rsidR="003C352A" w:rsidRDefault="003C352A" w:rsidP="003C352A">
      <w:pPr>
        <w:pStyle w:val="a8"/>
        <w:ind w:firstLine="567"/>
        <w:jc w:val="both"/>
        <w:rPr>
          <w:rFonts w:ascii="Times New Roman" w:hAnsi="Times New Roman" w:cs="Times New Roman"/>
          <w:sz w:val="28"/>
          <w:szCs w:val="28"/>
          <w:lang w:val="ru-RU"/>
        </w:rPr>
      </w:pPr>
    </w:p>
    <w:p w:rsidR="003C352A" w:rsidRDefault="003C352A" w:rsidP="003C352A">
      <w:pPr>
        <w:pStyle w:val="a8"/>
        <w:ind w:firstLine="567"/>
        <w:jc w:val="both"/>
        <w:rPr>
          <w:rFonts w:ascii="Times New Roman" w:hAnsi="Times New Roman" w:cs="Times New Roman"/>
          <w:sz w:val="28"/>
          <w:szCs w:val="28"/>
          <w:lang w:val="ru-RU"/>
        </w:rPr>
      </w:pPr>
    </w:p>
    <w:p w:rsidR="00B65635" w:rsidRDefault="00B65635" w:rsidP="00B65635">
      <w:pPr>
        <w:pStyle w:val="a8"/>
        <w:ind w:left="142" w:firstLine="425"/>
        <w:rPr>
          <w:rFonts w:ascii="Times New Roman" w:hAnsi="Times New Roman"/>
          <w:b/>
          <w:sz w:val="28"/>
          <w:szCs w:val="28"/>
          <w:lang w:val="ru-RU"/>
        </w:rPr>
      </w:pPr>
    </w:p>
    <w:p w:rsidR="00B65635" w:rsidRDefault="00B65635" w:rsidP="00B65635">
      <w:pPr>
        <w:pStyle w:val="a8"/>
        <w:ind w:left="142" w:firstLine="425"/>
        <w:rPr>
          <w:rFonts w:ascii="Times New Roman" w:hAnsi="Times New Roman"/>
          <w:b/>
          <w:sz w:val="28"/>
          <w:szCs w:val="28"/>
          <w:lang w:val="ru-RU"/>
        </w:rPr>
      </w:pPr>
    </w:p>
    <w:p w:rsidR="00B65635" w:rsidRDefault="00B65635" w:rsidP="00B65635">
      <w:pPr>
        <w:pStyle w:val="a8"/>
        <w:ind w:left="142" w:firstLine="425"/>
        <w:rPr>
          <w:rFonts w:ascii="Times New Roman" w:hAnsi="Times New Roman"/>
          <w:b/>
          <w:sz w:val="28"/>
          <w:szCs w:val="28"/>
          <w:lang w:val="ru-RU"/>
        </w:rPr>
      </w:pPr>
    </w:p>
    <w:p w:rsidR="00B65635" w:rsidRDefault="00B65635" w:rsidP="00B65635">
      <w:pPr>
        <w:pStyle w:val="a8"/>
        <w:ind w:left="142" w:firstLine="425"/>
        <w:rPr>
          <w:rFonts w:ascii="Times New Roman" w:hAnsi="Times New Roman"/>
          <w:b/>
          <w:sz w:val="28"/>
          <w:szCs w:val="28"/>
          <w:lang w:val="ru-RU"/>
        </w:rPr>
      </w:pPr>
    </w:p>
    <w:p w:rsidR="00200A10" w:rsidRDefault="00200A10" w:rsidP="00127C50">
      <w:pPr>
        <w:pStyle w:val="a8"/>
        <w:ind w:firstLine="709"/>
        <w:jc w:val="center"/>
        <w:rPr>
          <w:rFonts w:ascii="Times New Roman" w:hAnsi="Times New Roman" w:cs="Times New Roman"/>
          <w:b/>
          <w:sz w:val="28"/>
          <w:szCs w:val="28"/>
          <w:lang w:val="ru-RU"/>
        </w:rPr>
      </w:pPr>
    </w:p>
    <w:p w:rsidR="00B65635" w:rsidRDefault="00B65635" w:rsidP="00127C50">
      <w:pPr>
        <w:pStyle w:val="a8"/>
        <w:ind w:firstLine="709"/>
        <w:jc w:val="center"/>
        <w:rPr>
          <w:rFonts w:ascii="Times New Roman" w:hAnsi="Times New Roman" w:cs="Times New Roman"/>
          <w:b/>
          <w:sz w:val="28"/>
          <w:szCs w:val="28"/>
          <w:lang w:val="ru-RU"/>
        </w:rPr>
      </w:pPr>
    </w:p>
    <w:p w:rsidR="00B65635" w:rsidRDefault="00B65635" w:rsidP="00127C50">
      <w:pPr>
        <w:pStyle w:val="a8"/>
        <w:ind w:firstLine="709"/>
        <w:jc w:val="center"/>
        <w:rPr>
          <w:rFonts w:ascii="Times New Roman" w:hAnsi="Times New Roman" w:cs="Times New Roman"/>
          <w:b/>
          <w:sz w:val="28"/>
          <w:szCs w:val="28"/>
          <w:lang w:val="ru-RU"/>
        </w:rPr>
      </w:pPr>
    </w:p>
    <w:p w:rsidR="00B65635" w:rsidRDefault="00B65635" w:rsidP="00127C50">
      <w:pPr>
        <w:pStyle w:val="a8"/>
        <w:ind w:firstLine="709"/>
        <w:jc w:val="center"/>
        <w:rPr>
          <w:rFonts w:ascii="Times New Roman" w:hAnsi="Times New Roman" w:cs="Times New Roman"/>
          <w:b/>
          <w:sz w:val="28"/>
          <w:szCs w:val="28"/>
          <w:lang w:val="ru-RU"/>
        </w:rPr>
      </w:pPr>
    </w:p>
    <w:p w:rsidR="00B65635" w:rsidRDefault="00B65635" w:rsidP="00127C50">
      <w:pPr>
        <w:pStyle w:val="a8"/>
        <w:ind w:firstLine="709"/>
        <w:jc w:val="center"/>
        <w:rPr>
          <w:rFonts w:ascii="Times New Roman" w:hAnsi="Times New Roman" w:cs="Times New Roman"/>
          <w:b/>
          <w:sz w:val="28"/>
          <w:szCs w:val="28"/>
          <w:lang w:val="ru-RU"/>
        </w:rPr>
      </w:pPr>
    </w:p>
    <w:p w:rsidR="00B65635" w:rsidRDefault="00B65635" w:rsidP="00127C50">
      <w:pPr>
        <w:pStyle w:val="a8"/>
        <w:ind w:firstLine="709"/>
        <w:jc w:val="center"/>
        <w:rPr>
          <w:rFonts w:ascii="Times New Roman" w:hAnsi="Times New Roman" w:cs="Times New Roman"/>
          <w:b/>
          <w:sz w:val="28"/>
          <w:szCs w:val="28"/>
          <w:lang w:val="ru-RU"/>
        </w:rPr>
      </w:pPr>
    </w:p>
    <w:p w:rsidR="00B65635" w:rsidRDefault="00B65635" w:rsidP="00127C50">
      <w:pPr>
        <w:pStyle w:val="a8"/>
        <w:ind w:firstLine="709"/>
        <w:jc w:val="center"/>
        <w:rPr>
          <w:rFonts w:ascii="Times New Roman" w:hAnsi="Times New Roman" w:cs="Times New Roman"/>
          <w:b/>
          <w:sz w:val="28"/>
          <w:szCs w:val="28"/>
          <w:lang w:val="ru-RU"/>
        </w:rPr>
      </w:pPr>
    </w:p>
    <w:p w:rsidR="00B65635" w:rsidRDefault="00B65635" w:rsidP="00127C50">
      <w:pPr>
        <w:pStyle w:val="a8"/>
        <w:ind w:firstLine="709"/>
        <w:jc w:val="center"/>
        <w:rPr>
          <w:rFonts w:ascii="Times New Roman" w:hAnsi="Times New Roman" w:cs="Times New Roman"/>
          <w:b/>
          <w:sz w:val="28"/>
          <w:szCs w:val="28"/>
          <w:lang w:val="ru-RU"/>
        </w:rPr>
      </w:pPr>
    </w:p>
    <w:p w:rsidR="00FD5856" w:rsidRDefault="00FD5856" w:rsidP="006F1201">
      <w:pPr>
        <w:pStyle w:val="a8"/>
        <w:ind w:left="142" w:firstLine="425"/>
        <w:rPr>
          <w:rFonts w:ascii="Times New Roman" w:hAnsi="Times New Roman"/>
          <w:lang w:val="ru-RU"/>
        </w:rPr>
      </w:pPr>
    </w:p>
    <w:p w:rsidR="00FD5856" w:rsidRDefault="00FD5856" w:rsidP="006F1201">
      <w:pPr>
        <w:pStyle w:val="a8"/>
        <w:ind w:left="142" w:firstLine="425"/>
        <w:rPr>
          <w:rFonts w:ascii="Times New Roman" w:hAnsi="Times New Roman"/>
          <w:lang w:val="ru-RU"/>
        </w:rPr>
      </w:pPr>
    </w:p>
    <w:p w:rsidR="00FD5856" w:rsidRDefault="00FD5856" w:rsidP="006F1201">
      <w:pPr>
        <w:pStyle w:val="a8"/>
        <w:ind w:left="142" w:firstLine="425"/>
        <w:rPr>
          <w:rFonts w:ascii="Times New Roman" w:hAnsi="Times New Roman"/>
          <w:lang w:val="ru-RU"/>
        </w:rPr>
      </w:pPr>
    </w:p>
    <w:p w:rsidR="00FD5856" w:rsidRDefault="00FD5856" w:rsidP="006F1201">
      <w:pPr>
        <w:pStyle w:val="a8"/>
        <w:ind w:left="142" w:firstLine="425"/>
        <w:rPr>
          <w:rFonts w:ascii="Times New Roman" w:hAnsi="Times New Roman"/>
          <w:lang w:val="ru-RU"/>
        </w:rPr>
      </w:pPr>
    </w:p>
    <w:p w:rsidR="00FD5856" w:rsidRDefault="00FD5856" w:rsidP="006F1201">
      <w:pPr>
        <w:pStyle w:val="a8"/>
        <w:ind w:left="142" w:firstLine="425"/>
        <w:rPr>
          <w:rFonts w:ascii="Times New Roman" w:hAnsi="Times New Roman"/>
          <w:lang w:val="ru-RU"/>
        </w:rPr>
      </w:pPr>
    </w:p>
    <w:p w:rsidR="00FD5856" w:rsidRDefault="00FD5856" w:rsidP="006F1201">
      <w:pPr>
        <w:pStyle w:val="a8"/>
        <w:ind w:left="142" w:firstLine="425"/>
        <w:rPr>
          <w:rFonts w:ascii="Times New Roman" w:hAnsi="Times New Roman"/>
          <w:lang w:val="ru-RU"/>
        </w:rPr>
      </w:pPr>
    </w:p>
    <w:p w:rsidR="006F1201" w:rsidRPr="006F1201" w:rsidRDefault="006F1201" w:rsidP="006F1201">
      <w:pPr>
        <w:pStyle w:val="a8"/>
        <w:ind w:left="142" w:firstLine="425"/>
        <w:rPr>
          <w:rFonts w:ascii="Times New Roman" w:hAnsi="Times New Roman"/>
          <w:lang w:val="ru-RU"/>
        </w:rPr>
      </w:pPr>
      <w:r w:rsidRPr="006F1201">
        <w:rPr>
          <w:rFonts w:ascii="Times New Roman" w:hAnsi="Times New Roman"/>
          <w:lang w:val="ru-RU"/>
        </w:rPr>
        <w:t xml:space="preserve">Подготовил: </w:t>
      </w:r>
    </w:p>
    <w:p w:rsidR="006F1201" w:rsidRPr="006F1201" w:rsidRDefault="006F1201" w:rsidP="006F1201">
      <w:pPr>
        <w:pStyle w:val="a8"/>
        <w:ind w:left="142" w:firstLine="425"/>
        <w:rPr>
          <w:rFonts w:ascii="Times New Roman" w:hAnsi="Times New Roman"/>
          <w:lang w:val="ru-RU"/>
        </w:rPr>
      </w:pPr>
      <w:r w:rsidRPr="006F1201">
        <w:rPr>
          <w:rFonts w:ascii="Times New Roman" w:hAnsi="Times New Roman"/>
          <w:lang w:val="ru-RU"/>
        </w:rPr>
        <w:t xml:space="preserve">Абдулжелилов А.А. </w:t>
      </w:r>
    </w:p>
    <w:p w:rsidR="006F1201" w:rsidRPr="006F1201" w:rsidRDefault="006F1201" w:rsidP="006F1201">
      <w:pPr>
        <w:pStyle w:val="a8"/>
        <w:ind w:left="142" w:firstLine="425"/>
        <w:rPr>
          <w:rFonts w:ascii="Times New Roman" w:hAnsi="Times New Roman"/>
          <w:lang w:val="ru-RU"/>
        </w:rPr>
      </w:pPr>
      <w:r w:rsidRPr="006F1201">
        <w:rPr>
          <w:rFonts w:ascii="Times New Roman" w:hAnsi="Times New Roman"/>
          <w:lang w:val="ru-RU"/>
        </w:rPr>
        <w:t>Тел: 8928-976-45-22</w:t>
      </w:r>
    </w:p>
    <w:p w:rsidR="006F1201" w:rsidRPr="006F1201" w:rsidRDefault="006F1201" w:rsidP="006F1201">
      <w:pPr>
        <w:pStyle w:val="a8"/>
        <w:ind w:left="142" w:firstLine="425"/>
        <w:rPr>
          <w:rFonts w:ascii="Times New Roman" w:hAnsi="Times New Roman"/>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D301CF" w:rsidRDefault="00D301CF" w:rsidP="00127C50">
      <w:pPr>
        <w:pStyle w:val="a8"/>
        <w:ind w:firstLine="709"/>
        <w:jc w:val="center"/>
        <w:rPr>
          <w:rFonts w:ascii="Times New Roman" w:hAnsi="Times New Roman" w:cs="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Default="00A072D9" w:rsidP="00200A10">
      <w:pPr>
        <w:pStyle w:val="a8"/>
        <w:ind w:left="142" w:firstLine="425"/>
        <w:rPr>
          <w:rFonts w:ascii="Times New Roman" w:hAnsi="Times New Roman"/>
          <w:b/>
          <w:sz w:val="28"/>
          <w:szCs w:val="28"/>
          <w:lang w:val="ru-RU"/>
        </w:rPr>
      </w:pPr>
    </w:p>
    <w:p w:rsidR="00A072D9" w:rsidRPr="00841FE6" w:rsidRDefault="00A072D9" w:rsidP="00200A10">
      <w:pPr>
        <w:pStyle w:val="a8"/>
        <w:ind w:left="142" w:firstLine="425"/>
        <w:rPr>
          <w:rFonts w:ascii="Times New Roman" w:hAnsi="Times New Roman"/>
          <w:b/>
          <w:sz w:val="28"/>
          <w:szCs w:val="28"/>
          <w:lang w:val="ru-RU"/>
        </w:rPr>
      </w:pPr>
    </w:p>
    <w:p w:rsidR="00200A10" w:rsidRDefault="00200A10" w:rsidP="00200A10">
      <w:pPr>
        <w:jc w:val="both"/>
        <w:rPr>
          <w:sz w:val="20"/>
          <w:szCs w:val="20"/>
        </w:rPr>
      </w:pPr>
    </w:p>
    <w:p w:rsidR="00200A10" w:rsidRPr="00200A10" w:rsidRDefault="00200A10" w:rsidP="00200A10">
      <w:pPr>
        <w:pStyle w:val="a8"/>
        <w:ind w:firstLine="567"/>
        <w:jc w:val="both"/>
        <w:rPr>
          <w:rFonts w:ascii="Times New Roman" w:hAnsi="Times New Roman" w:cs="Times New Roman"/>
          <w:lang w:val="ru-RU"/>
        </w:rPr>
      </w:pPr>
      <w:r w:rsidRPr="00200A10">
        <w:rPr>
          <w:rFonts w:ascii="Times New Roman" w:hAnsi="Times New Roman" w:cs="Times New Roman"/>
          <w:lang w:val="ru-RU"/>
        </w:rPr>
        <w:t>Подготовил:</w:t>
      </w:r>
    </w:p>
    <w:p w:rsidR="00200A10" w:rsidRPr="00200A10" w:rsidRDefault="00200A10" w:rsidP="00200A10">
      <w:pPr>
        <w:pStyle w:val="a8"/>
        <w:ind w:firstLine="567"/>
        <w:jc w:val="both"/>
        <w:rPr>
          <w:rFonts w:ascii="Times New Roman" w:hAnsi="Times New Roman" w:cs="Times New Roman"/>
          <w:lang w:val="ru-RU"/>
        </w:rPr>
      </w:pPr>
      <w:r w:rsidRPr="00200A10">
        <w:rPr>
          <w:rFonts w:ascii="Times New Roman" w:hAnsi="Times New Roman" w:cs="Times New Roman"/>
          <w:lang w:val="ru-RU"/>
        </w:rPr>
        <w:t>Абдуллаев Г.</w:t>
      </w:r>
    </w:p>
    <w:p w:rsidR="00200A10" w:rsidRPr="00200A10" w:rsidRDefault="00200A10" w:rsidP="00200A10">
      <w:pPr>
        <w:pStyle w:val="a8"/>
        <w:ind w:firstLine="567"/>
        <w:jc w:val="both"/>
        <w:rPr>
          <w:rFonts w:ascii="Times New Roman" w:hAnsi="Times New Roman" w:cs="Times New Roman"/>
          <w:lang w:val="ru-RU"/>
        </w:rPr>
      </w:pPr>
      <w:r w:rsidRPr="00200A10">
        <w:rPr>
          <w:rFonts w:ascii="Times New Roman" w:hAnsi="Times New Roman" w:cs="Times New Roman"/>
          <w:lang w:val="ru-RU"/>
        </w:rPr>
        <w:t>Тел. 8-960409-65-64</w:t>
      </w:r>
    </w:p>
    <w:p w:rsidR="00200A10" w:rsidRPr="00200A10" w:rsidRDefault="00200A10" w:rsidP="00200A10">
      <w:pPr>
        <w:pStyle w:val="a8"/>
        <w:ind w:firstLine="567"/>
        <w:jc w:val="both"/>
        <w:rPr>
          <w:rFonts w:ascii="Times New Roman" w:hAnsi="Times New Roman" w:cs="Times New Roman"/>
          <w:lang w:val="ru-RU"/>
        </w:rPr>
      </w:pPr>
    </w:p>
    <w:p w:rsidR="00200A10" w:rsidRPr="00200A10" w:rsidRDefault="00200A10" w:rsidP="00200A10">
      <w:pPr>
        <w:pStyle w:val="a8"/>
        <w:ind w:firstLine="567"/>
        <w:jc w:val="both"/>
        <w:rPr>
          <w:rFonts w:ascii="Times New Roman" w:hAnsi="Times New Roman" w:cs="Times New Roman"/>
          <w:lang w:val="ru-RU"/>
        </w:rPr>
      </w:pPr>
      <w:r w:rsidRPr="00200A10">
        <w:rPr>
          <w:rFonts w:ascii="Times New Roman" w:hAnsi="Times New Roman" w:cs="Times New Roman"/>
          <w:lang w:val="ru-RU"/>
        </w:rPr>
        <w:t xml:space="preserve">Согласовано </w:t>
      </w:r>
    </w:p>
    <w:p w:rsidR="00200A10" w:rsidRPr="00200A10" w:rsidRDefault="00200A10" w:rsidP="00200A10">
      <w:pPr>
        <w:pStyle w:val="a8"/>
        <w:ind w:firstLine="567"/>
        <w:jc w:val="both"/>
        <w:rPr>
          <w:rFonts w:ascii="Times New Roman" w:hAnsi="Times New Roman" w:cs="Times New Roman"/>
          <w:lang w:val="ru-RU"/>
        </w:rPr>
      </w:pPr>
      <w:r w:rsidRPr="00200A10">
        <w:rPr>
          <w:rFonts w:ascii="Times New Roman" w:hAnsi="Times New Roman" w:cs="Times New Roman"/>
          <w:lang w:val="ru-RU"/>
        </w:rPr>
        <w:t>Мусаев А.Н.</w:t>
      </w:r>
    </w:p>
    <w:p w:rsidR="00200A10" w:rsidRPr="00200A10" w:rsidRDefault="00200A10" w:rsidP="00200A10">
      <w:pPr>
        <w:pStyle w:val="a8"/>
        <w:ind w:firstLine="567"/>
        <w:jc w:val="both"/>
        <w:rPr>
          <w:rFonts w:ascii="Times New Roman" w:hAnsi="Times New Roman" w:cs="Times New Roman"/>
          <w:lang w:val="ru-RU"/>
        </w:rPr>
      </w:pPr>
    </w:p>
    <w:p w:rsidR="00200A10" w:rsidRDefault="00200A10" w:rsidP="00200A10">
      <w:pPr>
        <w:pStyle w:val="a8"/>
        <w:ind w:firstLine="567"/>
        <w:jc w:val="both"/>
        <w:rPr>
          <w:rFonts w:ascii="Times New Roman" w:hAnsi="Times New Roman" w:cs="Times New Roman"/>
          <w:sz w:val="28"/>
          <w:szCs w:val="28"/>
          <w:lang w:val="ru-RU"/>
        </w:rPr>
      </w:pPr>
    </w:p>
    <w:p w:rsidR="00200A10" w:rsidRDefault="00200A10" w:rsidP="00200A10">
      <w:pPr>
        <w:pStyle w:val="a8"/>
        <w:ind w:firstLine="567"/>
        <w:jc w:val="both"/>
        <w:rPr>
          <w:rFonts w:ascii="Times New Roman" w:hAnsi="Times New Roman" w:cs="Times New Roman"/>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200A10" w:rsidRDefault="00200A10" w:rsidP="00200A10">
      <w:pPr>
        <w:pStyle w:val="a8"/>
        <w:jc w:val="center"/>
        <w:rPr>
          <w:rFonts w:ascii="Times New Roman" w:hAnsi="Times New Roman" w:cs="Times New Roman"/>
          <w:b/>
          <w:sz w:val="28"/>
          <w:szCs w:val="28"/>
          <w:lang w:val="ru-RU"/>
        </w:rPr>
      </w:pPr>
    </w:p>
    <w:p w:rsidR="00BF46E7" w:rsidRDefault="00127C50" w:rsidP="00127C50">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организации пропускного режима </w:t>
      </w:r>
    </w:p>
    <w:p w:rsidR="00127C50" w:rsidRDefault="00127C50" w:rsidP="00127C50">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 здании администрации муниципального района </w:t>
      </w:r>
    </w:p>
    <w:p w:rsidR="00127C50" w:rsidRDefault="00127C50" w:rsidP="00127C50">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«Табасаранский район» РД </w:t>
      </w:r>
    </w:p>
    <w:p w:rsidR="00127C50" w:rsidRDefault="00127C50" w:rsidP="00127C50">
      <w:pPr>
        <w:pStyle w:val="a8"/>
        <w:ind w:firstLine="709"/>
        <w:jc w:val="center"/>
        <w:rPr>
          <w:rFonts w:ascii="Times New Roman" w:hAnsi="Times New Roman" w:cs="Times New Roman"/>
          <w:b/>
          <w:sz w:val="28"/>
          <w:szCs w:val="28"/>
          <w:lang w:val="ru-RU"/>
        </w:rPr>
      </w:pPr>
    </w:p>
    <w:p w:rsidR="00127C50" w:rsidRPr="004A6948" w:rsidRDefault="00127C50" w:rsidP="00127C50">
      <w:pPr>
        <w:pStyle w:val="a8"/>
        <w:ind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В целях создания условий для безопасного функционирования администрации муниципального района и расположенных в ее здании организаций, обеспечения безопасности граждан, исключения возможности бесконтрольного входа посторонних лиц, предотвращения хищений матер</w:t>
      </w:r>
      <w:r w:rsidR="009B7373">
        <w:rPr>
          <w:rFonts w:ascii="Times New Roman" w:hAnsi="Times New Roman" w:cs="Times New Roman"/>
          <w:sz w:val="28"/>
          <w:szCs w:val="28"/>
          <w:lang w:val="ru-RU"/>
        </w:rPr>
        <w:t xml:space="preserve">иальных ценностей Администрация </w:t>
      </w:r>
      <w:r w:rsidRPr="004A6948">
        <w:rPr>
          <w:rFonts w:ascii="Times New Roman" w:hAnsi="Times New Roman" w:cs="Times New Roman"/>
          <w:sz w:val="28"/>
          <w:szCs w:val="28"/>
          <w:lang w:val="ru-RU"/>
        </w:rPr>
        <w:t xml:space="preserve">МР «Табасаранский район» Постановляет: </w:t>
      </w:r>
    </w:p>
    <w:p w:rsidR="00127C50" w:rsidRPr="004A6948" w:rsidRDefault="00127C50"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Установить пропускной режим в здании администрации муниципального района.</w:t>
      </w:r>
    </w:p>
    <w:p w:rsidR="00127C50" w:rsidRPr="004A6948" w:rsidRDefault="00127C50"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Утвердить Положение об организации пропускного режима в з</w:t>
      </w:r>
      <w:r w:rsidR="00EB3C43">
        <w:rPr>
          <w:rFonts w:ascii="Times New Roman" w:hAnsi="Times New Roman" w:cs="Times New Roman"/>
          <w:sz w:val="28"/>
          <w:szCs w:val="28"/>
          <w:lang w:val="ru-RU"/>
        </w:rPr>
        <w:t xml:space="preserve">дании администрации </w:t>
      </w:r>
      <w:r w:rsidRPr="004A6948">
        <w:rPr>
          <w:rFonts w:ascii="Times New Roman" w:hAnsi="Times New Roman" w:cs="Times New Roman"/>
          <w:sz w:val="28"/>
          <w:szCs w:val="28"/>
          <w:lang w:val="ru-RU"/>
        </w:rPr>
        <w:t xml:space="preserve"> муниципального района </w:t>
      </w:r>
      <w:r w:rsidR="00EB3C43">
        <w:rPr>
          <w:rFonts w:ascii="Times New Roman" w:hAnsi="Times New Roman" w:cs="Times New Roman"/>
          <w:sz w:val="28"/>
          <w:szCs w:val="28"/>
          <w:lang w:val="ru-RU"/>
        </w:rPr>
        <w:t xml:space="preserve">«Табасаранский район» РД </w:t>
      </w:r>
      <w:r w:rsidRPr="004A6948">
        <w:rPr>
          <w:rFonts w:ascii="Times New Roman" w:hAnsi="Times New Roman" w:cs="Times New Roman"/>
          <w:sz w:val="28"/>
          <w:szCs w:val="28"/>
          <w:lang w:val="ru-RU"/>
        </w:rPr>
        <w:t>и опубликовать его в средствах массовой информации в установленном порядке (приложение№1).</w:t>
      </w:r>
    </w:p>
    <w:p w:rsidR="00127C50" w:rsidRPr="004A6948" w:rsidRDefault="00127C50"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Утвердить Инструкцию по пропускному режиму в здании администрации муниципального района (приложение №2). </w:t>
      </w:r>
    </w:p>
    <w:p w:rsidR="00127C50" w:rsidRPr="004A6948" w:rsidRDefault="00127C50"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Утвердить формы документов по обеспечению пропускного режима в здании администрации  муниципального района «Табасаранский район» РД.</w:t>
      </w:r>
    </w:p>
    <w:p w:rsidR="00127C50" w:rsidRPr="004A6948" w:rsidRDefault="00127C50"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Одноразовый, многоразовый, материальный пропуск (приложение №3) </w:t>
      </w:r>
    </w:p>
    <w:p w:rsidR="00127C50" w:rsidRPr="004A6948" w:rsidRDefault="00127C50"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 Журнал регистрации посетителей (приложение №4).</w:t>
      </w:r>
    </w:p>
    <w:p w:rsidR="00127C50" w:rsidRPr="004A6948" w:rsidRDefault="00127C50"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Ж</w:t>
      </w:r>
      <w:r w:rsidR="00EB3C43">
        <w:rPr>
          <w:rFonts w:ascii="Times New Roman" w:hAnsi="Times New Roman" w:cs="Times New Roman"/>
          <w:sz w:val="28"/>
          <w:szCs w:val="28"/>
          <w:lang w:val="ru-RU"/>
        </w:rPr>
        <w:t>урнал учета выдачи многоразовых</w:t>
      </w:r>
      <w:r w:rsidRPr="004A6948">
        <w:rPr>
          <w:rFonts w:ascii="Times New Roman" w:hAnsi="Times New Roman" w:cs="Times New Roman"/>
          <w:sz w:val="28"/>
          <w:szCs w:val="28"/>
          <w:lang w:val="ru-RU"/>
        </w:rPr>
        <w:t xml:space="preserve"> пропусков (приложение№5).</w:t>
      </w:r>
    </w:p>
    <w:p w:rsidR="00127C50" w:rsidRPr="00EB3C43" w:rsidRDefault="00127C50"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 Утвердить Инструкции по обеспечению пропускного режима в здании администрации муниципального района «Табасаранский район»</w:t>
      </w:r>
      <w:r w:rsidR="00EB3C43">
        <w:rPr>
          <w:rFonts w:ascii="Times New Roman" w:hAnsi="Times New Roman" w:cs="Times New Roman"/>
          <w:sz w:val="28"/>
          <w:szCs w:val="28"/>
          <w:lang w:val="ru-RU"/>
        </w:rPr>
        <w:t xml:space="preserve"> </w:t>
      </w:r>
      <w:r w:rsidR="00EB3C43" w:rsidRPr="00EB3C43">
        <w:rPr>
          <w:rFonts w:ascii="Times New Roman" w:hAnsi="Times New Roman" w:cs="Times New Roman"/>
          <w:sz w:val="28"/>
          <w:szCs w:val="28"/>
          <w:lang w:val="ru-RU"/>
        </w:rPr>
        <w:t>РД:</w:t>
      </w:r>
    </w:p>
    <w:p w:rsidR="00127C50" w:rsidRPr="004A6948" w:rsidRDefault="00BF46E7" w:rsidP="00C449CD">
      <w:pPr>
        <w:pStyle w:val="a8"/>
        <w:numPr>
          <w:ilvl w:val="1"/>
          <w:numId w:val="116"/>
        </w:numPr>
        <w:ind w:left="0"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Коменданту </w:t>
      </w:r>
      <w:r w:rsidR="00127C50" w:rsidRPr="004A6948">
        <w:rPr>
          <w:rFonts w:ascii="Times New Roman" w:hAnsi="Times New Roman" w:cs="Times New Roman"/>
          <w:sz w:val="28"/>
          <w:szCs w:val="28"/>
          <w:lang w:val="ru-RU"/>
        </w:rPr>
        <w:t xml:space="preserve"> (приложение №6).</w:t>
      </w:r>
    </w:p>
    <w:p w:rsidR="00127C50" w:rsidRDefault="00127C50"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 Сторожу (приложение № 7) .</w:t>
      </w:r>
    </w:p>
    <w:p w:rsidR="005D380E" w:rsidRDefault="005D380E" w:rsidP="005D380E">
      <w:pPr>
        <w:pStyle w:val="a8"/>
        <w:jc w:val="both"/>
        <w:rPr>
          <w:rFonts w:ascii="Times New Roman" w:hAnsi="Times New Roman" w:cs="Times New Roman"/>
          <w:sz w:val="28"/>
          <w:szCs w:val="28"/>
          <w:lang w:val="ru-RU"/>
        </w:rPr>
      </w:pPr>
    </w:p>
    <w:p w:rsidR="005D380E" w:rsidRPr="004A6948" w:rsidRDefault="005D380E" w:rsidP="005D380E">
      <w:pPr>
        <w:pStyle w:val="a8"/>
        <w:jc w:val="both"/>
        <w:rPr>
          <w:rFonts w:ascii="Times New Roman" w:hAnsi="Times New Roman" w:cs="Times New Roman"/>
          <w:sz w:val="28"/>
          <w:szCs w:val="28"/>
          <w:lang w:val="ru-RU"/>
        </w:rPr>
      </w:pPr>
    </w:p>
    <w:p w:rsidR="00127C50" w:rsidRPr="00BF46E7" w:rsidRDefault="00BF46E7" w:rsidP="00C449CD">
      <w:pPr>
        <w:pStyle w:val="a8"/>
        <w:numPr>
          <w:ilvl w:val="0"/>
          <w:numId w:val="116"/>
        </w:numPr>
        <w:ind w:left="0" w:firstLine="284"/>
        <w:jc w:val="both"/>
        <w:rPr>
          <w:rFonts w:ascii="Times New Roman" w:hAnsi="Times New Roman" w:cs="Times New Roman"/>
          <w:sz w:val="28"/>
          <w:szCs w:val="28"/>
          <w:lang w:val="ru-RU"/>
        </w:rPr>
      </w:pPr>
      <w:r>
        <w:rPr>
          <w:rFonts w:ascii="Times New Roman" w:hAnsi="Times New Roman" w:cs="Times New Roman"/>
          <w:sz w:val="28"/>
          <w:szCs w:val="28"/>
          <w:lang w:val="ru-RU"/>
        </w:rPr>
        <w:t>Управляющему</w:t>
      </w:r>
      <w:r w:rsidR="00127C50" w:rsidRPr="004A6948">
        <w:rPr>
          <w:rFonts w:ascii="Times New Roman" w:hAnsi="Times New Roman" w:cs="Times New Roman"/>
          <w:sz w:val="28"/>
          <w:szCs w:val="28"/>
          <w:lang w:val="ru-RU"/>
        </w:rPr>
        <w:t xml:space="preserve"> делами администрации муниципального района «Табасаранский район» РД </w:t>
      </w:r>
      <w:r w:rsidR="00127C50" w:rsidRPr="00BF46E7">
        <w:rPr>
          <w:rFonts w:ascii="Times New Roman" w:hAnsi="Times New Roman" w:cs="Times New Roman"/>
          <w:sz w:val="28"/>
          <w:szCs w:val="28"/>
          <w:lang w:val="ru-RU"/>
        </w:rPr>
        <w:t>Абдулжелилову А.А. организовать изготовление печати для пропусков, одноразовых, многоразовых и материальных пропусков, журналов регистрации посетителей, журналов учета выдачи многоразовых пропусков.</w:t>
      </w:r>
    </w:p>
    <w:p w:rsidR="00127C50" w:rsidRPr="004A6948" w:rsidRDefault="00127C50"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Контроль за исполнением настоящего постановления возлагаю на управляющего делами администрации муниципального </w:t>
      </w:r>
      <w:r w:rsidR="00EB3C43">
        <w:rPr>
          <w:rFonts w:ascii="Times New Roman" w:hAnsi="Times New Roman" w:cs="Times New Roman"/>
          <w:sz w:val="28"/>
          <w:szCs w:val="28"/>
          <w:lang w:val="ru-RU"/>
        </w:rPr>
        <w:t xml:space="preserve">района «Табасаранский район» РД  Абдулжелилова А.А. </w:t>
      </w:r>
    </w:p>
    <w:p w:rsidR="00127C50" w:rsidRPr="004A6948" w:rsidRDefault="00127C50" w:rsidP="00127C50">
      <w:pPr>
        <w:pStyle w:val="a8"/>
        <w:ind w:left="284"/>
        <w:jc w:val="both"/>
        <w:rPr>
          <w:rFonts w:ascii="Times New Roman" w:hAnsi="Times New Roman" w:cs="Times New Roman"/>
          <w:sz w:val="28"/>
          <w:szCs w:val="28"/>
          <w:lang w:val="ru-RU"/>
        </w:rPr>
      </w:pPr>
    </w:p>
    <w:p w:rsidR="00127C50" w:rsidRDefault="00127C50" w:rsidP="00127C50">
      <w:pPr>
        <w:pStyle w:val="a8"/>
        <w:jc w:val="both"/>
        <w:rPr>
          <w:rFonts w:ascii="Times New Roman" w:hAnsi="Times New Roman" w:cs="Times New Roman"/>
          <w:b/>
          <w:sz w:val="28"/>
          <w:szCs w:val="28"/>
          <w:lang w:val="ru-RU"/>
        </w:rPr>
      </w:pPr>
    </w:p>
    <w:p w:rsidR="00127C50" w:rsidRDefault="00127C50" w:rsidP="00127C50">
      <w:pPr>
        <w:pStyle w:val="a8"/>
        <w:jc w:val="both"/>
        <w:rPr>
          <w:rFonts w:ascii="Times New Roman" w:hAnsi="Times New Roman" w:cs="Times New Roman"/>
          <w:b/>
          <w:sz w:val="28"/>
          <w:szCs w:val="28"/>
          <w:lang w:val="ru-RU"/>
        </w:rPr>
      </w:pPr>
    </w:p>
    <w:p w:rsidR="00EB3C43" w:rsidRDefault="00EB3C43" w:rsidP="00127C50">
      <w:pPr>
        <w:pStyle w:val="a8"/>
        <w:jc w:val="both"/>
        <w:rPr>
          <w:rFonts w:ascii="Times New Roman" w:hAnsi="Times New Roman" w:cs="Times New Roman"/>
          <w:b/>
          <w:sz w:val="28"/>
          <w:szCs w:val="28"/>
          <w:lang w:val="ru-RU"/>
        </w:rPr>
      </w:pPr>
    </w:p>
    <w:p w:rsidR="00127C50" w:rsidRPr="00841FE6" w:rsidRDefault="00127C50" w:rsidP="00127C50">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127C50" w:rsidRPr="00841FE6" w:rsidRDefault="00127C50" w:rsidP="00127C50">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МР «Табасаранский райо</w:t>
      </w:r>
      <w:r>
        <w:rPr>
          <w:rFonts w:ascii="Times New Roman" w:hAnsi="Times New Roman"/>
          <w:b/>
          <w:sz w:val="28"/>
          <w:szCs w:val="28"/>
          <w:lang w:val="ru-RU"/>
        </w:rPr>
        <w:t xml:space="preserve">н»                    </w:t>
      </w:r>
      <w:r w:rsidRPr="00841FE6">
        <w:rPr>
          <w:rFonts w:ascii="Times New Roman" w:hAnsi="Times New Roman"/>
          <w:b/>
          <w:sz w:val="28"/>
          <w:szCs w:val="28"/>
          <w:lang w:val="ru-RU"/>
        </w:rPr>
        <w:t xml:space="preserve">              Мирзабалаев А.Н.</w:t>
      </w:r>
    </w:p>
    <w:p w:rsidR="00127C50" w:rsidRDefault="00127C50" w:rsidP="00127C50">
      <w:pPr>
        <w:jc w:val="both"/>
        <w:rPr>
          <w:sz w:val="20"/>
          <w:szCs w:val="20"/>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127C50" w:rsidRDefault="00127C50" w:rsidP="00127C50">
      <w:pPr>
        <w:pStyle w:val="a8"/>
        <w:ind w:firstLine="567"/>
        <w:jc w:val="both"/>
        <w:rPr>
          <w:rFonts w:ascii="Times New Roman" w:hAnsi="Times New Roman" w:cs="Times New Roman"/>
          <w:sz w:val="28"/>
          <w:szCs w:val="28"/>
          <w:lang w:val="ru-RU"/>
        </w:rPr>
      </w:pPr>
    </w:p>
    <w:p w:rsidR="00E958A5" w:rsidRDefault="00E958A5" w:rsidP="006B2BFC">
      <w:pPr>
        <w:pStyle w:val="a8"/>
        <w:rPr>
          <w:rFonts w:ascii="Times New Roman" w:hAnsi="Times New Roman" w:cs="Times New Roman"/>
          <w:b/>
          <w:sz w:val="28"/>
          <w:szCs w:val="28"/>
          <w:lang w:val="ru-RU"/>
        </w:rPr>
      </w:pPr>
    </w:p>
    <w:p w:rsidR="002707FA" w:rsidRDefault="00AD2009" w:rsidP="002707FA">
      <w:pPr>
        <w:pStyle w:val="a8"/>
        <w:ind w:firstLine="709"/>
        <w:jc w:val="center"/>
        <w:rPr>
          <w:rFonts w:ascii="Times New Roman" w:hAnsi="Times New Roman" w:cs="Times New Roman"/>
          <w:b/>
          <w:sz w:val="28"/>
          <w:szCs w:val="28"/>
          <w:lang w:val="ru-RU"/>
        </w:rPr>
      </w:pPr>
      <w:r w:rsidRPr="00451816">
        <w:rPr>
          <w:rFonts w:ascii="Times New Roman" w:hAnsi="Times New Roman" w:cs="Times New Roman"/>
          <w:b/>
          <w:sz w:val="28"/>
          <w:szCs w:val="28"/>
          <w:lang w:val="ru-RU"/>
        </w:rPr>
        <w:t>Постановление</w:t>
      </w:r>
    </w:p>
    <w:p w:rsidR="004A3E7B" w:rsidRDefault="004A3E7B" w:rsidP="009739C5">
      <w:pPr>
        <w:pStyle w:val="a8"/>
        <w:ind w:left="-426"/>
        <w:jc w:val="both"/>
        <w:rPr>
          <w:rFonts w:ascii="Times New Roman" w:hAnsi="Times New Roman" w:cs="Times New Roman"/>
          <w:b/>
          <w:sz w:val="28"/>
          <w:szCs w:val="28"/>
          <w:lang w:val="ru-RU"/>
        </w:rPr>
      </w:pPr>
    </w:p>
    <w:p w:rsidR="004A3E7B" w:rsidRDefault="004A3E7B" w:rsidP="006D2BE1">
      <w:pPr>
        <w:pStyle w:val="a8"/>
        <w:ind w:left="-426" w:firstLine="284"/>
        <w:jc w:val="center"/>
        <w:rPr>
          <w:rFonts w:ascii="Times New Roman" w:hAnsi="Times New Roman" w:cs="Times New Roman"/>
          <w:b/>
          <w:sz w:val="28"/>
          <w:szCs w:val="28"/>
          <w:lang w:val="ru-RU"/>
        </w:rPr>
      </w:pPr>
      <w:r w:rsidRPr="0077353C">
        <w:rPr>
          <w:rFonts w:ascii="Times New Roman" w:hAnsi="Times New Roman" w:cs="Times New Roman"/>
          <w:b/>
          <w:sz w:val="28"/>
          <w:szCs w:val="28"/>
          <w:lang w:val="ru-RU"/>
        </w:rPr>
        <w:t>О создан</w:t>
      </w:r>
      <w:r>
        <w:rPr>
          <w:rFonts w:ascii="Times New Roman" w:hAnsi="Times New Roman" w:cs="Times New Roman"/>
          <w:b/>
          <w:sz w:val="28"/>
          <w:szCs w:val="28"/>
          <w:lang w:val="ru-RU"/>
        </w:rPr>
        <w:t>ии филиала  МКОУ «Гуминская СОШ</w:t>
      </w:r>
      <w:r w:rsidRPr="0077353C">
        <w:rPr>
          <w:rFonts w:ascii="Times New Roman" w:hAnsi="Times New Roman" w:cs="Times New Roman"/>
          <w:b/>
          <w:sz w:val="28"/>
          <w:szCs w:val="28"/>
          <w:lang w:val="ru-RU"/>
        </w:rPr>
        <w:t>»</w:t>
      </w:r>
    </w:p>
    <w:p w:rsidR="006D2BE1" w:rsidRPr="004A3E7B" w:rsidRDefault="006D2BE1" w:rsidP="006D2BE1">
      <w:pPr>
        <w:pStyle w:val="a8"/>
        <w:ind w:left="-426" w:firstLine="284"/>
        <w:jc w:val="center"/>
        <w:rPr>
          <w:rFonts w:ascii="Times New Roman" w:hAnsi="Times New Roman" w:cs="Times New Roman"/>
          <w:b/>
          <w:sz w:val="28"/>
          <w:szCs w:val="28"/>
          <w:lang w:val="ru-RU"/>
        </w:rPr>
      </w:pPr>
    </w:p>
    <w:p w:rsidR="004A3E7B" w:rsidRDefault="004A3E7B" w:rsidP="009739C5">
      <w:pPr>
        <w:pStyle w:val="a8"/>
        <w:ind w:left="-426" w:firstLine="426"/>
        <w:jc w:val="both"/>
        <w:rPr>
          <w:rFonts w:ascii="Times New Roman" w:hAnsi="Times New Roman" w:cs="Times New Roman"/>
          <w:b/>
          <w:sz w:val="28"/>
          <w:szCs w:val="28"/>
          <w:lang w:val="ru-RU"/>
        </w:rPr>
      </w:pPr>
      <w:r w:rsidRPr="009B39CC">
        <w:rPr>
          <w:rFonts w:ascii="Times New Roman" w:hAnsi="Times New Roman" w:cs="Times New Roman"/>
          <w:sz w:val="28"/>
          <w:szCs w:val="28"/>
          <w:lang w:val="ru-RU"/>
        </w:rPr>
        <w:t>В</w:t>
      </w:r>
      <w:r>
        <w:rPr>
          <w:rFonts w:ascii="Times New Roman" w:hAnsi="Times New Roman" w:cs="Times New Roman"/>
          <w:sz w:val="28"/>
          <w:szCs w:val="28"/>
          <w:lang w:val="ru-RU"/>
        </w:rPr>
        <w:t xml:space="preserve"> соответствии с Федеральным законом </w:t>
      </w:r>
      <w:r w:rsidRPr="009B39CC">
        <w:rPr>
          <w:rFonts w:ascii="Times New Roman" w:hAnsi="Times New Roman" w:cs="Times New Roman"/>
          <w:sz w:val="28"/>
          <w:szCs w:val="28"/>
          <w:lang w:val="ru-RU"/>
        </w:rPr>
        <w:t xml:space="preserve">№131 – Ф3 «Об общих принципах организации местного самоуправления в РФ». «Порядок принятия решения создании, реорганизации </w:t>
      </w:r>
      <w:r>
        <w:rPr>
          <w:rFonts w:ascii="Times New Roman" w:hAnsi="Times New Roman" w:cs="Times New Roman"/>
          <w:sz w:val="28"/>
          <w:szCs w:val="28"/>
          <w:lang w:val="ru-RU"/>
        </w:rPr>
        <w:t xml:space="preserve"> и проведения реорганизации, о ликвидации  и проведения ликвидации муниципальных бюджетных и казенных учреждений в муниципальной районе «Табасаранский район» принятом постановлением Администрации</w:t>
      </w:r>
      <w:r w:rsidRPr="009B39C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муниципального района «Табасаранский район»№151 от 25.09.2012 г. Администрация МР «Табасаранский район» </w:t>
      </w:r>
      <w:r w:rsidRPr="0077353C">
        <w:rPr>
          <w:rFonts w:ascii="Times New Roman" w:hAnsi="Times New Roman" w:cs="Times New Roman"/>
          <w:b/>
          <w:sz w:val="28"/>
          <w:szCs w:val="28"/>
          <w:lang w:val="ru-RU"/>
        </w:rPr>
        <w:t>ПОСТАНОВЛЯЕТ:</w:t>
      </w:r>
    </w:p>
    <w:p w:rsidR="004A3E7B" w:rsidRDefault="004A3E7B" w:rsidP="009739C5">
      <w:pPr>
        <w:pStyle w:val="a8"/>
        <w:ind w:left="-426" w:firstLine="426"/>
        <w:jc w:val="both"/>
        <w:rPr>
          <w:rFonts w:ascii="Times New Roman" w:hAnsi="Times New Roman" w:cs="Times New Roman"/>
          <w:sz w:val="28"/>
          <w:szCs w:val="28"/>
          <w:lang w:val="ru-RU"/>
        </w:rPr>
      </w:pPr>
    </w:p>
    <w:p w:rsidR="004A3E7B" w:rsidRDefault="004A3E7B" w:rsidP="009739C5">
      <w:pPr>
        <w:pStyle w:val="a8"/>
        <w:numPr>
          <w:ilvl w:val="0"/>
          <w:numId w:val="113"/>
        </w:numPr>
        <w:ind w:left="-426"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Реорганизовать Афнинскую  начальную школу в филиал муниципального казенного образовательного учреждения «Гуминская СОШ» С 01.09.2013г</w:t>
      </w:r>
    </w:p>
    <w:p w:rsidR="004A3E7B" w:rsidRDefault="004A3E7B" w:rsidP="009739C5">
      <w:pPr>
        <w:pStyle w:val="a8"/>
        <w:numPr>
          <w:ilvl w:val="0"/>
          <w:numId w:val="113"/>
        </w:numPr>
        <w:ind w:left="-426" w:firstLine="426"/>
        <w:jc w:val="both"/>
        <w:rPr>
          <w:rFonts w:ascii="Times New Roman" w:hAnsi="Times New Roman" w:cs="Times New Roman"/>
          <w:sz w:val="28"/>
          <w:szCs w:val="28"/>
          <w:lang w:val="ru-RU"/>
        </w:rPr>
      </w:pPr>
      <w:r>
        <w:rPr>
          <w:rFonts w:ascii="Times New Roman" w:hAnsi="Times New Roman" w:cs="Times New Roman"/>
          <w:sz w:val="28"/>
          <w:szCs w:val="28"/>
          <w:lang w:val="ru-RU"/>
        </w:rPr>
        <w:t>Утвердить положение о филиале муниципального казенного общеобразовательного учреждения «Гуминская СОШ» ( приложение №1)</w:t>
      </w:r>
    </w:p>
    <w:p w:rsidR="004A3E7B" w:rsidRDefault="004A3E7B" w:rsidP="009739C5">
      <w:pPr>
        <w:pStyle w:val="a8"/>
        <w:numPr>
          <w:ilvl w:val="0"/>
          <w:numId w:val="113"/>
        </w:numPr>
        <w:ind w:left="-426"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связи с реорганизацией  МКОУ «Афнинская НШ» в МКОУ  «Гуминская СОШ» райФУ (Алигаеву С) приостановить финансирование МКОУ «Афнинская НШ» с закрытием лицевого счета и предусмотренные по смете расходов средства МКОУ «Афнинская НШ» передать на увеличение сметы расходов МКОУ «Гуминская СОШ». </w:t>
      </w:r>
    </w:p>
    <w:p w:rsidR="004A3E7B" w:rsidRDefault="004A3E7B" w:rsidP="009739C5">
      <w:pPr>
        <w:pStyle w:val="a8"/>
        <w:numPr>
          <w:ilvl w:val="0"/>
          <w:numId w:val="113"/>
        </w:numPr>
        <w:ind w:left="-426" w:firstLine="426"/>
        <w:jc w:val="both"/>
        <w:rPr>
          <w:rFonts w:ascii="Times New Roman" w:hAnsi="Times New Roman" w:cs="Times New Roman"/>
          <w:sz w:val="28"/>
          <w:szCs w:val="28"/>
          <w:lang w:val="ru-RU"/>
        </w:rPr>
      </w:pPr>
      <w:r>
        <w:rPr>
          <w:rFonts w:ascii="Times New Roman" w:hAnsi="Times New Roman" w:cs="Times New Roman"/>
          <w:sz w:val="28"/>
          <w:szCs w:val="28"/>
          <w:lang w:val="ru-RU"/>
        </w:rPr>
        <w:t>Управлению образования (Ахмедову Б.Т.) подготовить необходимые материалы для прохождения филиалом лицензирования, аттестации и государственной аккредитации</w:t>
      </w:r>
    </w:p>
    <w:p w:rsidR="004A3E7B" w:rsidRDefault="004A3E7B" w:rsidP="009739C5">
      <w:pPr>
        <w:pStyle w:val="a8"/>
        <w:numPr>
          <w:ilvl w:val="0"/>
          <w:numId w:val="113"/>
        </w:numPr>
        <w:ind w:left="-284" w:firstLine="284"/>
        <w:jc w:val="both"/>
        <w:rPr>
          <w:rFonts w:ascii="Times New Roman" w:hAnsi="Times New Roman" w:cs="Times New Roman"/>
          <w:sz w:val="28"/>
          <w:szCs w:val="28"/>
          <w:lang w:val="ru-RU"/>
        </w:rPr>
      </w:pPr>
      <w:r>
        <w:rPr>
          <w:rFonts w:ascii="Times New Roman" w:hAnsi="Times New Roman" w:cs="Times New Roman"/>
          <w:sz w:val="28"/>
          <w:szCs w:val="28"/>
          <w:lang w:val="ru-RU"/>
        </w:rPr>
        <w:t>Создать комиссию (Абдулову А.Ш. – 1 зам. главы администрации МР «Табасаранский район» для организации передачи основных средств, материалов и инвентаря с баланса МКОУ «Афнинская НШ» в МКОУ «Гуминская СОШ» (приложение №2)</w:t>
      </w:r>
    </w:p>
    <w:p w:rsidR="004A3E7B" w:rsidRPr="004A3E7B" w:rsidRDefault="004A3E7B" w:rsidP="009739C5">
      <w:pPr>
        <w:pStyle w:val="a8"/>
        <w:numPr>
          <w:ilvl w:val="0"/>
          <w:numId w:val="113"/>
        </w:numPr>
        <w:ind w:left="-284" w:firstLine="284"/>
        <w:jc w:val="both"/>
        <w:rPr>
          <w:rFonts w:ascii="Times New Roman" w:hAnsi="Times New Roman" w:cs="Times New Roman"/>
          <w:sz w:val="28"/>
          <w:szCs w:val="28"/>
          <w:lang w:val="ru-RU"/>
        </w:rPr>
      </w:pPr>
      <w:r>
        <w:rPr>
          <w:rFonts w:ascii="Times New Roman" w:hAnsi="Times New Roman" w:cs="Times New Roman"/>
          <w:sz w:val="28"/>
          <w:szCs w:val="28"/>
          <w:lang w:val="ru-RU"/>
        </w:rPr>
        <w:t>Контроль за выполнением данного Постановления возложить на 1-го заместителя главы администрации Муниципального района «Табасаранский район» Абдулова А.Ш.</w:t>
      </w:r>
    </w:p>
    <w:p w:rsidR="004A3E7B" w:rsidRDefault="004A3E7B" w:rsidP="009739C5">
      <w:pPr>
        <w:pStyle w:val="a8"/>
        <w:ind w:left="-284" w:firstLine="284"/>
        <w:jc w:val="both"/>
        <w:rPr>
          <w:rFonts w:ascii="Times New Roman" w:hAnsi="Times New Roman" w:cs="Times New Roman"/>
          <w:b/>
          <w:sz w:val="28"/>
          <w:szCs w:val="28"/>
          <w:lang w:val="ru-RU"/>
        </w:rPr>
      </w:pPr>
    </w:p>
    <w:p w:rsidR="004A3E7B" w:rsidRDefault="004A3E7B" w:rsidP="009739C5">
      <w:pPr>
        <w:pStyle w:val="a8"/>
        <w:ind w:left="-426" w:firstLine="709"/>
        <w:jc w:val="both"/>
        <w:rPr>
          <w:rFonts w:ascii="Times New Roman" w:hAnsi="Times New Roman" w:cs="Times New Roman"/>
          <w:b/>
          <w:sz w:val="28"/>
          <w:szCs w:val="28"/>
          <w:lang w:val="ru-RU"/>
        </w:rPr>
      </w:pPr>
    </w:p>
    <w:p w:rsidR="004A3E7B" w:rsidRPr="00841FE6" w:rsidRDefault="004A3E7B" w:rsidP="009739C5">
      <w:pPr>
        <w:pStyle w:val="a8"/>
        <w:ind w:left="-426" w:firstLine="425"/>
        <w:jc w:val="both"/>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4A3E7B" w:rsidRPr="00841FE6" w:rsidRDefault="004A3E7B" w:rsidP="009739C5">
      <w:pPr>
        <w:pStyle w:val="a8"/>
        <w:ind w:left="-426" w:firstLine="425"/>
        <w:jc w:val="both"/>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4A3E7B" w:rsidRDefault="004A3E7B" w:rsidP="006D2BE1">
      <w:pPr>
        <w:tabs>
          <w:tab w:val="left" w:pos="6096"/>
        </w:tabs>
        <w:ind w:left="4820" w:hanging="142"/>
        <w:jc w:val="both"/>
        <w:rPr>
          <w:sz w:val="20"/>
          <w:szCs w:val="20"/>
        </w:rPr>
      </w:pPr>
    </w:p>
    <w:p w:rsidR="006D2BE1" w:rsidRDefault="00AF7C94" w:rsidP="006D2BE1">
      <w:pPr>
        <w:pStyle w:val="a8"/>
        <w:tabs>
          <w:tab w:val="left" w:pos="6096"/>
        </w:tabs>
        <w:ind w:left="4820" w:hanging="142"/>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Приложение №2 </w:t>
      </w:r>
    </w:p>
    <w:p w:rsidR="006D2BE1" w:rsidRDefault="00AF7C94" w:rsidP="006D2BE1">
      <w:pPr>
        <w:pStyle w:val="a8"/>
        <w:tabs>
          <w:tab w:val="left" w:pos="6096"/>
        </w:tabs>
        <w:ind w:left="4820" w:hanging="142"/>
        <w:jc w:val="right"/>
        <w:rPr>
          <w:rFonts w:ascii="Times New Roman" w:hAnsi="Times New Roman" w:cs="Times New Roman"/>
          <w:b/>
          <w:sz w:val="28"/>
          <w:szCs w:val="28"/>
          <w:lang w:val="ru-RU"/>
        </w:rPr>
      </w:pPr>
      <w:r>
        <w:rPr>
          <w:rFonts w:ascii="Times New Roman" w:hAnsi="Times New Roman" w:cs="Times New Roman"/>
          <w:b/>
          <w:sz w:val="28"/>
          <w:szCs w:val="28"/>
          <w:lang w:val="ru-RU"/>
        </w:rPr>
        <w:t>к Постановлению</w:t>
      </w:r>
    </w:p>
    <w:p w:rsidR="006D2BE1" w:rsidRDefault="00AF7C94" w:rsidP="006D2BE1">
      <w:pPr>
        <w:pStyle w:val="a8"/>
        <w:tabs>
          <w:tab w:val="left" w:pos="6096"/>
        </w:tabs>
        <w:ind w:left="4820" w:hanging="142"/>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 Администрации </w:t>
      </w:r>
    </w:p>
    <w:p w:rsidR="006D2BE1" w:rsidRDefault="00AF7C94" w:rsidP="006D2BE1">
      <w:pPr>
        <w:pStyle w:val="a8"/>
        <w:tabs>
          <w:tab w:val="left" w:pos="6096"/>
        </w:tabs>
        <w:ind w:left="4820" w:hanging="142"/>
        <w:jc w:val="right"/>
        <w:rPr>
          <w:rFonts w:ascii="Times New Roman" w:hAnsi="Times New Roman" w:cs="Times New Roman"/>
          <w:b/>
          <w:sz w:val="28"/>
          <w:szCs w:val="28"/>
          <w:lang w:val="ru-RU"/>
        </w:rPr>
      </w:pPr>
      <w:r>
        <w:rPr>
          <w:rFonts w:ascii="Times New Roman" w:hAnsi="Times New Roman" w:cs="Times New Roman"/>
          <w:b/>
          <w:sz w:val="28"/>
          <w:szCs w:val="28"/>
          <w:lang w:val="ru-RU"/>
        </w:rPr>
        <w:t xml:space="preserve">МР «Табасаранский район» </w:t>
      </w:r>
    </w:p>
    <w:p w:rsidR="004A3E7B" w:rsidRDefault="00AF7C94" w:rsidP="006D2BE1">
      <w:pPr>
        <w:pStyle w:val="a8"/>
        <w:tabs>
          <w:tab w:val="left" w:pos="6096"/>
        </w:tabs>
        <w:ind w:left="4820" w:hanging="142"/>
        <w:jc w:val="right"/>
        <w:rPr>
          <w:rFonts w:ascii="Times New Roman" w:hAnsi="Times New Roman" w:cs="Times New Roman"/>
          <w:b/>
          <w:sz w:val="28"/>
          <w:szCs w:val="28"/>
          <w:lang w:val="ru-RU"/>
        </w:rPr>
      </w:pPr>
      <w:r>
        <w:rPr>
          <w:rFonts w:ascii="Times New Roman" w:hAnsi="Times New Roman" w:cs="Times New Roman"/>
          <w:b/>
          <w:sz w:val="28"/>
          <w:szCs w:val="28"/>
          <w:lang w:val="ru-RU"/>
        </w:rPr>
        <w:t>№132 от ___  ________ 2013 г.</w:t>
      </w:r>
    </w:p>
    <w:p w:rsidR="004A3E7B" w:rsidRDefault="004A3E7B" w:rsidP="00BF5045">
      <w:pPr>
        <w:pStyle w:val="a8"/>
        <w:ind w:left="5529" w:firstLine="283"/>
        <w:jc w:val="right"/>
        <w:rPr>
          <w:rFonts w:ascii="Times New Roman" w:hAnsi="Times New Roman" w:cs="Times New Roman"/>
          <w:b/>
          <w:sz w:val="28"/>
          <w:szCs w:val="28"/>
          <w:lang w:val="ru-RU"/>
        </w:rPr>
      </w:pPr>
    </w:p>
    <w:p w:rsidR="00EB4F9C" w:rsidRDefault="005635DB"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Состав  комиссии</w:t>
      </w:r>
    </w:p>
    <w:p w:rsidR="00BF5045" w:rsidRPr="006D2BE1" w:rsidRDefault="00BF5045" w:rsidP="002707FA">
      <w:pPr>
        <w:pStyle w:val="a8"/>
        <w:ind w:firstLine="709"/>
        <w:jc w:val="center"/>
        <w:rPr>
          <w:rFonts w:ascii="Times New Roman" w:hAnsi="Times New Roman" w:cs="Times New Roman"/>
          <w:sz w:val="28"/>
          <w:szCs w:val="28"/>
          <w:lang w:val="ru-RU"/>
        </w:rPr>
      </w:pPr>
    </w:p>
    <w:p w:rsidR="005635DB" w:rsidRPr="006D2BE1" w:rsidRDefault="005635DB" w:rsidP="00BF5045">
      <w:pPr>
        <w:pStyle w:val="a8"/>
        <w:ind w:left="-709" w:firstLine="283"/>
        <w:jc w:val="center"/>
        <w:rPr>
          <w:rFonts w:ascii="Times New Roman" w:hAnsi="Times New Roman" w:cs="Times New Roman"/>
          <w:sz w:val="28"/>
          <w:szCs w:val="28"/>
          <w:lang w:val="ru-RU"/>
        </w:rPr>
      </w:pPr>
      <w:r w:rsidRPr="006D2BE1">
        <w:rPr>
          <w:rFonts w:ascii="Times New Roman" w:hAnsi="Times New Roman" w:cs="Times New Roman"/>
          <w:sz w:val="28"/>
          <w:szCs w:val="28"/>
          <w:lang w:val="ru-RU"/>
        </w:rPr>
        <w:t>Для организации передачи основных средств</w:t>
      </w:r>
      <w:r w:rsidR="00435D74" w:rsidRPr="006D2BE1">
        <w:rPr>
          <w:rFonts w:ascii="Times New Roman" w:hAnsi="Times New Roman" w:cs="Times New Roman"/>
          <w:sz w:val="28"/>
          <w:szCs w:val="28"/>
          <w:lang w:val="ru-RU"/>
        </w:rPr>
        <w:t>,</w:t>
      </w:r>
      <w:r w:rsidRPr="006D2BE1">
        <w:rPr>
          <w:rFonts w:ascii="Times New Roman" w:hAnsi="Times New Roman" w:cs="Times New Roman"/>
          <w:sz w:val="28"/>
          <w:szCs w:val="28"/>
          <w:lang w:val="ru-RU"/>
        </w:rPr>
        <w:t xml:space="preserve"> материалов  и инвентаря с баланса МКОУ «Афнинская НШ» в МКОУ «Гуминская СОШ»</w:t>
      </w:r>
    </w:p>
    <w:p w:rsidR="00A71799" w:rsidRDefault="00A71799" w:rsidP="00BF5045">
      <w:pPr>
        <w:pStyle w:val="a8"/>
        <w:ind w:left="-709" w:firstLine="283"/>
        <w:jc w:val="center"/>
        <w:rPr>
          <w:rFonts w:ascii="Times New Roman" w:hAnsi="Times New Roman" w:cs="Times New Roman"/>
          <w:b/>
          <w:sz w:val="28"/>
          <w:szCs w:val="28"/>
          <w:lang w:val="ru-RU"/>
        </w:rPr>
      </w:pPr>
    </w:p>
    <w:p w:rsidR="00BF5045" w:rsidRPr="006D2BE1" w:rsidRDefault="00435D74" w:rsidP="00A71799">
      <w:pPr>
        <w:pStyle w:val="a8"/>
        <w:ind w:left="-567" w:right="-142" w:firstLine="283"/>
        <w:jc w:val="both"/>
        <w:rPr>
          <w:rFonts w:ascii="Times New Roman" w:hAnsi="Times New Roman" w:cs="Times New Roman"/>
          <w:sz w:val="28"/>
          <w:szCs w:val="28"/>
          <w:lang w:val="ru-RU"/>
        </w:rPr>
      </w:pPr>
      <w:r w:rsidRPr="006D2BE1">
        <w:rPr>
          <w:rFonts w:ascii="Times New Roman" w:hAnsi="Times New Roman" w:cs="Times New Roman"/>
          <w:sz w:val="28"/>
          <w:szCs w:val="28"/>
          <w:lang w:val="ru-RU"/>
        </w:rPr>
        <w:t xml:space="preserve">1.Абдулов </w:t>
      </w:r>
      <w:r w:rsidR="00BF5045" w:rsidRPr="006D2BE1">
        <w:rPr>
          <w:rFonts w:ascii="Times New Roman" w:hAnsi="Times New Roman" w:cs="Times New Roman"/>
          <w:sz w:val="28"/>
          <w:szCs w:val="28"/>
          <w:lang w:val="ru-RU"/>
        </w:rPr>
        <w:t>А</w:t>
      </w:r>
      <w:r w:rsidRPr="006D2BE1">
        <w:rPr>
          <w:rFonts w:ascii="Times New Roman" w:hAnsi="Times New Roman" w:cs="Times New Roman"/>
          <w:sz w:val="28"/>
          <w:szCs w:val="28"/>
          <w:lang w:val="ru-RU"/>
        </w:rPr>
        <w:t>.</w:t>
      </w:r>
      <w:r w:rsidR="00BF5045" w:rsidRPr="006D2BE1">
        <w:rPr>
          <w:rFonts w:ascii="Times New Roman" w:hAnsi="Times New Roman" w:cs="Times New Roman"/>
          <w:sz w:val="28"/>
          <w:szCs w:val="28"/>
          <w:lang w:val="ru-RU"/>
        </w:rPr>
        <w:t>Ш –</w:t>
      </w:r>
      <w:r w:rsidR="00A71799" w:rsidRPr="006D2BE1">
        <w:rPr>
          <w:rFonts w:ascii="Times New Roman" w:hAnsi="Times New Roman" w:cs="Times New Roman"/>
          <w:sz w:val="28"/>
          <w:szCs w:val="28"/>
          <w:lang w:val="ru-RU"/>
        </w:rPr>
        <w:t xml:space="preserve"> 1-</w:t>
      </w:r>
      <w:r w:rsidR="0007684D" w:rsidRPr="006D2BE1">
        <w:rPr>
          <w:rFonts w:ascii="Times New Roman" w:hAnsi="Times New Roman" w:cs="Times New Roman"/>
          <w:sz w:val="28"/>
          <w:szCs w:val="28"/>
          <w:lang w:val="ru-RU"/>
        </w:rPr>
        <w:t xml:space="preserve">й зам. главы </w:t>
      </w:r>
      <w:r w:rsidR="00A71799" w:rsidRPr="006D2BE1">
        <w:rPr>
          <w:rFonts w:ascii="Times New Roman" w:hAnsi="Times New Roman" w:cs="Times New Roman"/>
          <w:sz w:val="28"/>
          <w:szCs w:val="28"/>
          <w:lang w:val="ru-RU"/>
        </w:rPr>
        <w:t>администрации</w:t>
      </w:r>
      <w:r w:rsidR="0007684D" w:rsidRPr="006D2BE1">
        <w:rPr>
          <w:rFonts w:ascii="Times New Roman" w:hAnsi="Times New Roman" w:cs="Times New Roman"/>
          <w:sz w:val="28"/>
          <w:szCs w:val="28"/>
          <w:lang w:val="ru-RU"/>
        </w:rPr>
        <w:t xml:space="preserve"> района председатель комиссии</w:t>
      </w:r>
    </w:p>
    <w:p w:rsidR="0007684D" w:rsidRPr="006D2BE1" w:rsidRDefault="0007684D" w:rsidP="00A71799">
      <w:pPr>
        <w:pStyle w:val="a8"/>
        <w:ind w:left="-567" w:right="-142" w:firstLine="283"/>
        <w:jc w:val="both"/>
        <w:rPr>
          <w:rFonts w:ascii="Times New Roman" w:hAnsi="Times New Roman" w:cs="Times New Roman"/>
          <w:sz w:val="28"/>
          <w:szCs w:val="28"/>
          <w:lang w:val="ru-RU"/>
        </w:rPr>
      </w:pPr>
      <w:r w:rsidRPr="006D2BE1">
        <w:rPr>
          <w:rFonts w:ascii="Times New Roman" w:hAnsi="Times New Roman" w:cs="Times New Roman"/>
          <w:sz w:val="28"/>
          <w:szCs w:val="28"/>
          <w:lang w:val="ru-RU"/>
        </w:rPr>
        <w:t>2. Османов Р.С. – директор МКОУ «Гуминская СОШ»</w:t>
      </w:r>
    </w:p>
    <w:p w:rsidR="0007684D" w:rsidRPr="006D2BE1" w:rsidRDefault="0007684D" w:rsidP="00A71799">
      <w:pPr>
        <w:pStyle w:val="a8"/>
        <w:ind w:left="-567" w:right="-142" w:firstLine="283"/>
        <w:jc w:val="both"/>
        <w:rPr>
          <w:rFonts w:ascii="Times New Roman" w:hAnsi="Times New Roman" w:cs="Times New Roman"/>
          <w:sz w:val="28"/>
          <w:szCs w:val="28"/>
          <w:lang w:val="ru-RU"/>
        </w:rPr>
      </w:pPr>
      <w:r w:rsidRPr="006D2BE1">
        <w:rPr>
          <w:rFonts w:ascii="Times New Roman" w:hAnsi="Times New Roman" w:cs="Times New Roman"/>
          <w:sz w:val="28"/>
          <w:szCs w:val="28"/>
          <w:lang w:val="ru-RU"/>
        </w:rPr>
        <w:t>3.Абдуллаев Г.Г. –</w:t>
      </w:r>
      <w:r w:rsidR="00A71799" w:rsidRPr="006D2BE1">
        <w:rPr>
          <w:rFonts w:ascii="Times New Roman" w:hAnsi="Times New Roman" w:cs="Times New Roman"/>
          <w:sz w:val="28"/>
          <w:szCs w:val="28"/>
          <w:lang w:val="ru-RU"/>
        </w:rPr>
        <w:t xml:space="preserve"> зав. отделом архитекту</w:t>
      </w:r>
      <w:r w:rsidRPr="006D2BE1">
        <w:rPr>
          <w:rFonts w:ascii="Times New Roman" w:hAnsi="Times New Roman" w:cs="Times New Roman"/>
          <w:sz w:val="28"/>
          <w:szCs w:val="28"/>
          <w:lang w:val="ru-RU"/>
        </w:rPr>
        <w:t>ры, член комиссии</w:t>
      </w:r>
    </w:p>
    <w:p w:rsidR="0007684D" w:rsidRPr="006D2BE1" w:rsidRDefault="0007684D" w:rsidP="00A71799">
      <w:pPr>
        <w:pStyle w:val="a8"/>
        <w:ind w:left="-567" w:right="-142" w:firstLine="283"/>
        <w:jc w:val="both"/>
        <w:rPr>
          <w:rFonts w:ascii="Times New Roman" w:hAnsi="Times New Roman" w:cs="Times New Roman"/>
          <w:sz w:val="28"/>
          <w:szCs w:val="28"/>
          <w:lang w:val="ru-RU"/>
        </w:rPr>
      </w:pPr>
      <w:r w:rsidRPr="006D2BE1">
        <w:rPr>
          <w:rFonts w:ascii="Times New Roman" w:hAnsi="Times New Roman" w:cs="Times New Roman"/>
          <w:sz w:val="28"/>
          <w:szCs w:val="28"/>
          <w:lang w:val="ru-RU"/>
        </w:rPr>
        <w:t>4. Муталимов Т.М. – зав. отделом МС и ЗИО</w:t>
      </w:r>
    </w:p>
    <w:p w:rsidR="0007684D" w:rsidRPr="006D2BE1" w:rsidRDefault="0007684D" w:rsidP="00A71799">
      <w:pPr>
        <w:pStyle w:val="a8"/>
        <w:ind w:left="-567" w:right="-142" w:firstLine="283"/>
        <w:jc w:val="both"/>
        <w:rPr>
          <w:rFonts w:ascii="Times New Roman" w:hAnsi="Times New Roman" w:cs="Times New Roman"/>
          <w:sz w:val="28"/>
          <w:szCs w:val="28"/>
          <w:lang w:val="ru-RU"/>
        </w:rPr>
      </w:pPr>
      <w:r w:rsidRPr="006D2BE1">
        <w:rPr>
          <w:rFonts w:ascii="Times New Roman" w:hAnsi="Times New Roman" w:cs="Times New Roman"/>
          <w:sz w:val="28"/>
          <w:szCs w:val="28"/>
          <w:lang w:val="ru-RU"/>
        </w:rPr>
        <w:t>5.</w:t>
      </w:r>
      <w:r w:rsidR="00BD4F50" w:rsidRPr="006D2BE1">
        <w:rPr>
          <w:rFonts w:ascii="Times New Roman" w:hAnsi="Times New Roman" w:cs="Times New Roman"/>
          <w:sz w:val="28"/>
          <w:szCs w:val="28"/>
          <w:lang w:val="ru-RU"/>
        </w:rPr>
        <w:t xml:space="preserve"> Ибрагимов К.М. – зав. отделом экономики</w:t>
      </w:r>
    </w:p>
    <w:p w:rsidR="00BD4F50" w:rsidRPr="006D2BE1" w:rsidRDefault="00BD4F50" w:rsidP="00A71799">
      <w:pPr>
        <w:pStyle w:val="a8"/>
        <w:ind w:left="-567" w:right="-142" w:firstLine="283"/>
        <w:jc w:val="both"/>
        <w:rPr>
          <w:rFonts w:ascii="Times New Roman" w:hAnsi="Times New Roman" w:cs="Times New Roman"/>
          <w:sz w:val="28"/>
          <w:szCs w:val="28"/>
          <w:lang w:val="ru-RU"/>
        </w:rPr>
      </w:pPr>
      <w:r w:rsidRPr="006D2BE1">
        <w:rPr>
          <w:rFonts w:ascii="Times New Roman" w:hAnsi="Times New Roman" w:cs="Times New Roman"/>
          <w:sz w:val="28"/>
          <w:szCs w:val="28"/>
          <w:lang w:val="ru-RU"/>
        </w:rPr>
        <w:t>6. Ахмедов Б.Т. – и.о. начальника УО</w:t>
      </w:r>
    </w:p>
    <w:p w:rsidR="00BD4F50" w:rsidRDefault="00BD4F50" w:rsidP="00A71799">
      <w:pPr>
        <w:pStyle w:val="a8"/>
        <w:ind w:left="-567" w:right="-142" w:firstLine="283"/>
        <w:jc w:val="both"/>
        <w:rPr>
          <w:rFonts w:ascii="Times New Roman" w:hAnsi="Times New Roman" w:cs="Times New Roman"/>
          <w:b/>
          <w:sz w:val="28"/>
          <w:szCs w:val="28"/>
          <w:lang w:val="ru-RU"/>
        </w:rPr>
      </w:pPr>
      <w:r w:rsidRPr="006D2BE1">
        <w:rPr>
          <w:rFonts w:ascii="Times New Roman" w:hAnsi="Times New Roman" w:cs="Times New Roman"/>
          <w:sz w:val="28"/>
          <w:szCs w:val="28"/>
          <w:lang w:val="ru-RU"/>
        </w:rPr>
        <w:t>7. Гаджиев Г. –</w:t>
      </w:r>
      <w:r w:rsidR="00A71799" w:rsidRPr="006D2BE1">
        <w:rPr>
          <w:rFonts w:ascii="Times New Roman" w:hAnsi="Times New Roman" w:cs="Times New Roman"/>
          <w:sz w:val="28"/>
          <w:szCs w:val="28"/>
          <w:lang w:val="ru-RU"/>
        </w:rPr>
        <w:t xml:space="preserve"> гл. бух</w:t>
      </w:r>
      <w:r w:rsidRPr="006D2BE1">
        <w:rPr>
          <w:rFonts w:ascii="Times New Roman" w:hAnsi="Times New Roman" w:cs="Times New Roman"/>
          <w:sz w:val="28"/>
          <w:szCs w:val="28"/>
          <w:lang w:val="ru-RU"/>
        </w:rPr>
        <w:t>. МКОУ «Гуминская СОШ</w:t>
      </w:r>
      <w:r w:rsidR="00A71799">
        <w:rPr>
          <w:rFonts w:ascii="Times New Roman" w:hAnsi="Times New Roman" w:cs="Times New Roman"/>
          <w:b/>
          <w:sz w:val="28"/>
          <w:szCs w:val="28"/>
          <w:lang w:val="ru-RU"/>
        </w:rPr>
        <w:t>»</w:t>
      </w:r>
    </w:p>
    <w:p w:rsidR="00BD4F50" w:rsidRDefault="00BD4F50" w:rsidP="00A71799">
      <w:pPr>
        <w:pStyle w:val="a8"/>
        <w:ind w:left="-567" w:right="-142" w:firstLine="283"/>
        <w:jc w:val="both"/>
        <w:rPr>
          <w:rFonts w:ascii="Times New Roman" w:hAnsi="Times New Roman" w:cs="Times New Roman"/>
          <w:b/>
          <w:sz w:val="28"/>
          <w:szCs w:val="28"/>
          <w:lang w:val="ru-RU"/>
        </w:rPr>
      </w:pPr>
    </w:p>
    <w:p w:rsidR="00BF5045" w:rsidRDefault="00BF5045" w:rsidP="00BF5045">
      <w:pPr>
        <w:pStyle w:val="a8"/>
        <w:ind w:left="-709" w:firstLine="283"/>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BF5045" w:rsidRDefault="00BF5045" w:rsidP="002707FA">
      <w:pPr>
        <w:pStyle w:val="a8"/>
        <w:ind w:firstLine="709"/>
        <w:jc w:val="center"/>
        <w:rPr>
          <w:rFonts w:ascii="Times New Roman" w:hAnsi="Times New Roman" w:cs="Times New Roman"/>
          <w:b/>
          <w:sz w:val="28"/>
          <w:szCs w:val="28"/>
          <w:lang w:val="ru-RU"/>
        </w:rPr>
      </w:pPr>
    </w:p>
    <w:p w:rsidR="006F6B26" w:rsidRDefault="007E3FD7"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утверждении Положения </w:t>
      </w:r>
    </w:p>
    <w:p w:rsidR="00AD7026" w:rsidRDefault="00AD7026"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о</w:t>
      </w:r>
      <w:r w:rsidR="007E3FD7">
        <w:rPr>
          <w:rFonts w:ascii="Times New Roman" w:hAnsi="Times New Roman" w:cs="Times New Roman"/>
          <w:b/>
          <w:sz w:val="28"/>
          <w:szCs w:val="28"/>
          <w:lang w:val="ru-RU"/>
        </w:rPr>
        <w:t>б официальном сайте Администрации</w:t>
      </w:r>
    </w:p>
    <w:p w:rsidR="007E3FD7" w:rsidRDefault="007E3FD7"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МР «Табасаранский район» РД</w:t>
      </w:r>
    </w:p>
    <w:p w:rsidR="007E3FD7" w:rsidRPr="007E3FD7" w:rsidRDefault="007E3FD7" w:rsidP="002707FA">
      <w:pPr>
        <w:pStyle w:val="a8"/>
        <w:ind w:firstLine="709"/>
        <w:jc w:val="center"/>
        <w:rPr>
          <w:rFonts w:ascii="Times New Roman" w:hAnsi="Times New Roman" w:cs="Times New Roman"/>
          <w:sz w:val="28"/>
          <w:szCs w:val="28"/>
          <w:lang w:val="ru-RU"/>
        </w:rPr>
      </w:pPr>
    </w:p>
    <w:p w:rsidR="007E3FD7" w:rsidRDefault="007E3FD7" w:rsidP="00085FF3">
      <w:pPr>
        <w:pStyle w:val="a8"/>
        <w:ind w:left="142" w:firstLine="284"/>
        <w:jc w:val="both"/>
        <w:rPr>
          <w:rFonts w:ascii="Times New Roman" w:hAnsi="Times New Roman" w:cs="Times New Roman"/>
          <w:b/>
          <w:sz w:val="28"/>
          <w:szCs w:val="28"/>
          <w:lang w:val="ru-RU"/>
        </w:rPr>
      </w:pPr>
      <w:r w:rsidRPr="007E3FD7">
        <w:rPr>
          <w:rFonts w:ascii="Times New Roman" w:hAnsi="Times New Roman" w:cs="Times New Roman"/>
          <w:sz w:val="28"/>
          <w:szCs w:val="28"/>
          <w:lang w:val="ru-RU"/>
        </w:rPr>
        <w:t xml:space="preserve">В целях реализации прав граждан на доступ к открытой информации, доведения  до общественности объективной и достоверной информации о деятельности органов местного </w:t>
      </w:r>
      <w:r w:rsidR="00AD7026">
        <w:rPr>
          <w:rFonts w:ascii="Times New Roman" w:hAnsi="Times New Roman" w:cs="Times New Roman"/>
          <w:sz w:val="28"/>
          <w:szCs w:val="28"/>
          <w:lang w:val="ru-RU"/>
        </w:rPr>
        <w:t xml:space="preserve">самоуправления, руководствуясь </w:t>
      </w:r>
      <w:r w:rsidRPr="007E3FD7">
        <w:rPr>
          <w:rFonts w:ascii="Times New Roman" w:hAnsi="Times New Roman" w:cs="Times New Roman"/>
          <w:sz w:val="28"/>
          <w:szCs w:val="28"/>
          <w:lang w:val="ru-RU"/>
        </w:rPr>
        <w:t xml:space="preserve"> </w:t>
      </w:r>
      <w:r w:rsidR="00AD7026">
        <w:rPr>
          <w:rFonts w:ascii="Times New Roman" w:hAnsi="Times New Roman" w:cs="Times New Roman"/>
          <w:sz w:val="28"/>
          <w:szCs w:val="28"/>
          <w:lang w:val="ru-RU"/>
        </w:rPr>
        <w:t>У</w:t>
      </w:r>
      <w:r w:rsidRPr="007E3FD7">
        <w:rPr>
          <w:rFonts w:ascii="Times New Roman" w:hAnsi="Times New Roman" w:cs="Times New Roman"/>
          <w:sz w:val="28"/>
          <w:szCs w:val="28"/>
          <w:lang w:val="ru-RU"/>
        </w:rPr>
        <w:t xml:space="preserve">ставом  </w:t>
      </w:r>
      <w:r w:rsidRPr="007E3FD7">
        <w:rPr>
          <w:rFonts w:ascii="Times New Roman" w:hAnsi="Times New Roman" w:cs="Times New Roman"/>
          <w:sz w:val="28"/>
          <w:szCs w:val="28"/>
          <w:lang w:val="ru-RU"/>
        </w:rPr>
        <w:lastRenderedPageBreak/>
        <w:t>МО «Табасаранский район» РД, администрации муниципального района «Табасаранский район» РД</w:t>
      </w:r>
      <w:r>
        <w:rPr>
          <w:rFonts w:ascii="Times New Roman" w:hAnsi="Times New Roman" w:cs="Times New Roman"/>
          <w:b/>
          <w:sz w:val="28"/>
          <w:szCs w:val="28"/>
          <w:lang w:val="ru-RU"/>
        </w:rPr>
        <w:t xml:space="preserve">  </w:t>
      </w:r>
      <w:r w:rsidR="00085FF3">
        <w:rPr>
          <w:rFonts w:ascii="Times New Roman" w:hAnsi="Times New Roman" w:cs="Times New Roman"/>
          <w:b/>
          <w:sz w:val="28"/>
          <w:szCs w:val="28"/>
          <w:lang w:val="ru-RU"/>
        </w:rPr>
        <w:t>ПОСТАНОВЛЯЕТ</w:t>
      </w:r>
      <w:r>
        <w:rPr>
          <w:rFonts w:ascii="Times New Roman" w:hAnsi="Times New Roman" w:cs="Times New Roman"/>
          <w:b/>
          <w:sz w:val="28"/>
          <w:szCs w:val="28"/>
          <w:lang w:val="ru-RU"/>
        </w:rPr>
        <w:t>:</w:t>
      </w:r>
    </w:p>
    <w:p w:rsidR="007E3FD7" w:rsidRPr="00085FF3" w:rsidRDefault="007E3FD7" w:rsidP="00C449CD">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Утвердить Положении об информационном сайте Администрации МР «Табасаранский район» РД (прилагается)</w:t>
      </w:r>
    </w:p>
    <w:p w:rsidR="00085FF3" w:rsidRPr="00085FF3" w:rsidRDefault="007E3FD7" w:rsidP="00C449CD">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Управление делами (Абдулжелилов А.</w:t>
      </w:r>
      <w:r w:rsidR="00085FF3" w:rsidRPr="00085FF3">
        <w:rPr>
          <w:rFonts w:ascii="Times New Roman" w:hAnsi="Times New Roman" w:cs="Times New Roman"/>
          <w:sz w:val="28"/>
          <w:szCs w:val="28"/>
          <w:lang w:val="ru-RU"/>
        </w:rPr>
        <w:t>А.</w:t>
      </w:r>
      <w:r w:rsidRPr="00085FF3">
        <w:rPr>
          <w:rFonts w:ascii="Times New Roman" w:hAnsi="Times New Roman" w:cs="Times New Roman"/>
          <w:sz w:val="28"/>
          <w:szCs w:val="28"/>
          <w:lang w:val="ru-RU"/>
        </w:rPr>
        <w:t xml:space="preserve">) </w:t>
      </w:r>
      <w:r w:rsidR="00085FF3" w:rsidRPr="00085FF3">
        <w:rPr>
          <w:rFonts w:ascii="Times New Roman" w:hAnsi="Times New Roman" w:cs="Times New Roman"/>
          <w:sz w:val="28"/>
          <w:szCs w:val="28"/>
          <w:lang w:val="ru-RU"/>
        </w:rPr>
        <w:t xml:space="preserve">опубликовать данное распоряжение и разместить на сайте Администрации МР «Табасаранский район» РД </w:t>
      </w:r>
    </w:p>
    <w:p w:rsidR="00085FF3" w:rsidRPr="00085FF3" w:rsidRDefault="00085FF3" w:rsidP="00C449CD">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 xml:space="preserve">Настоящее Постановления вступает в силу с момента подписания. </w:t>
      </w:r>
    </w:p>
    <w:p w:rsidR="007E3FD7" w:rsidRPr="00085FF3" w:rsidRDefault="00085FF3" w:rsidP="00C449CD">
      <w:pPr>
        <w:pStyle w:val="a8"/>
        <w:numPr>
          <w:ilvl w:val="0"/>
          <w:numId w:val="115"/>
        </w:numPr>
        <w:ind w:left="142" w:firstLine="284"/>
        <w:jc w:val="both"/>
        <w:rPr>
          <w:rFonts w:ascii="Times New Roman" w:hAnsi="Times New Roman" w:cs="Times New Roman"/>
          <w:sz w:val="28"/>
          <w:szCs w:val="28"/>
          <w:lang w:val="ru-RU"/>
        </w:rPr>
      </w:pPr>
      <w:r w:rsidRPr="00085FF3">
        <w:rPr>
          <w:rFonts w:ascii="Times New Roman" w:hAnsi="Times New Roman" w:cs="Times New Roman"/>
          <w:sz w:val="28"/>
          <w:szCs w:val="28"/>
          <w:lang w:val="ru-RU"/>
        </w:rPr>
        <w:t xml:space="preserve">Контроль за исполнением настоящего Постановления возложить на 1-го заместителя главы Администрации МР «Табасаранский район» РД Абдулова А.Ш. </w:t>
      </w:r>
      <w:r w:rsidR="007E3FD7" w:rsidRPr="00085FF3">
        <w:rPr>
          <w:rFonts w:ascii="Times New Roman" w:hAnsi="Times New Roman" w:cs="Times New Roman"/>
          <w:sz w:val="28"/>
          <w:szCs w:val="28"/>
          <w:lang w:val="ru-RU"/>
        </w:rPr>
        <w:t xml:space="preserve"> </w:t>
      </w:r>
    </w:p>
    <w:p w:rsidR="007E3FD7" w:rsidRDefault="007E3FD7" w:rsidP="00085FF3">
      <w:pPr>
        <w:pStyle w:val="a8"/>
        <w:ind w:left="142" w:firstLine="284"/>
        <w:jc w:val="both"/>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085FF3" w:rsidRDefault="00085FF3" w:rsidP="00085FF3">
      <w:pPr>
        <w:pStyle w:val="a8"/>
        <w:tabs>
          <w:tab w:val="left" w:pos="1134"/>
        </w:tabs>
        <w:ind w:firstLine="709"/>
        <w:jc w:val="center"/>
        <w:rPr>
          <w:rFonts w:ascii="Times New Roman" w:hAnsi="Times New Roman" w:cs="Times New Roman"/>
          <w:b/>
          <w:sz w:val="28"/>
          <w:szCs w:val="28"/>
          <w:lang w:val="ru-RU"/>
        </w:rPr>
      </w:pPr>
    </w:p>
    <w:p w:rsidR="00085FF3" w:rsidRDefault="00085FF3" w:rsidP="00085FF3">
      <w:pPr>
        <w:pStyle w:val="a8"/>
        <w:ind w:firstLine="709"/>
        <w:jc w:val="center"/>
        <w:rPr>
          <w:rFonts w:ascii="Times New Roman" w:hAnsi="Times New Roman" w:cs="Times New Roman"/>
          <w:b/>
          <w:sz w:val="28"/>
          <w:szCs w:val="28"/>
          <w:lang w:val="ru-RU"/>
        </w:rPr>
      </w:pPr>
    </w:p>
    <w:p w:rsidR="00085FF3" w:rsidRPr="00841FE6" w:rsidRDefault="00085FF3" w:rsidP="00085FF3">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085FF3" w:rsidRPr="00841FE6" w:rsidRDefault="00085FF3" w:rsidP="00085FF3">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085FF3" w:rsidRDefault="00085FF3" w:rsidP="00085FF3">
      <w:pPr>
        <w:jc w:val="both"/>
        <w:rPr>
          <w:sz w:val="20"/>
          <w:szCs w:val="20"/>
        </w:rPr>
      </w:pPr>
    </w:p>
    <w:p w:rsidR="00085FF3" w:rsidRDefault="00085FF3" w:rsidP="00085FF3">
      <w:pPr>
        <w:pStyle w:val="a8"/>
        <w:ind w:firstLine="567"/>
        <w:jc w:val="both"/>
        <w:rPr>
          <w:rFonts w:ascii="Times New Roman" w:hAnsi="Times New Roman" w:cs="Times New Roman"/>
          <w:sz w:val="28"/>
          <w:szCs w:val="28"/>
          <w:lang w:val="ru-RU"/>
        </w:rPr>
      </w:pPr>
    </w:p>
    <w:p w:rsidR="00085FF3" w:rsidRDefault="00085FF3" w:rsidP="00085FF3">
      <w:pPr>
        <w:pStyle w:val="a8"/>
        <w:ind w:firstLine="709"/>
        <w:jc w:val="center"/>
        <w:rPr>
          <w:rFonts w:ascii="Times New Roman" w:hAnsi="Times New Roman" w:cs="Times New Roman"/>
          <w:b/>
          <w:sz w:val="28"/>
          <w:szCs w:val="28"/>
          <w:lang w:val="ru-RU"/>
        </w:rPr>
      </w:pPr>
    </w:p>
    <w:p w:rsidR="00085FF3" w:rsidRDefault="00085FF3" w:rsidP="00085FF3">
      <w:pPr>
        <w:pStyle w:val="a8"/>
        <w:ind w:firstLine="709"/>
        <w:jc w:val="center"/>
        <w:rPr>
          <w:rFonts w:ascii="Times New Roman" w:hAnsi="Times New Roman" w:cs="Times New Roman"/>
          <w:b/>
          <w:sz w:val="28"/>
          <w:szCs w:val="28"/>
          <w:lang w:val="ru-RU"/>
        </w:rPr>
      </w:pPr>
    </w:p>
    <w:p w:rsidR="00085FF3" w:rsidRDefault="00085FF3" w:rsidP="00085FF3">
      <w:pPr>
        <w:pStyle w:val="a8"/>
        <w:ind w:firstLine="709"/>
        <w:jc w:val="center"/>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085FF3" w:rsidRDefault="00085FF3" w:rsidP="00AD7026">
      <w:pPr>
        <w:pStyle w:val="a8"/>
        <w:ind w:left="142" w:firstLine="284"/>
        <w:jc w:val="center"/>
        <w:rPr>
          <w:rFonts w:ascii="Times New Roman" w:hAnsi="Times New Roman" w:cs="Times New Roman"/>
          <w:b/>
          <w:sz w:val="28"/>
          <w:szCs w:val="28"/>
          <w:lang w:val="ru-RU"/>
        </w:rPr>
      </w:pPr>
    </w:p>
    <w:p w:rsidR="00E958A5" w:rsidRDefault="00E958A5" w:rsidP="00AD7026">
      <w:pPr>
        <w:pStyle w:val="a8"/>
        <w:ind w:firstLine="426"/>
        <w:jc w:val="center"/>
        <w:rPr>
          <w:rFonts w:ascii="Times New Roman" w:hAnsi="Times New Roman" w:cs="Times New Roman"/>
          <w:b/>
          <w:sz w:val="28"/>
          <w:szCs w:val="28"/>
          <w:lang w:val="ru-RU"/>
        </w:rPr>
      </w:pPr>
      <w:r>
        <w:rPr>
          <w:rFonts w:ascii="Times New Roman" w:hAnsi="Times New Roman" w:cs="Times New Roman"/>
          <w:b/>
          <w:sz w:val="28"/>
          <w:szCs w:val="28"/>
          <w:lang w:val="ru-RU"/>
        </w:rPr>
        <w:t>Постановление</w:t>
      </w:r>
    </w:p>
    <w:p w:rsidR="00AD7026" w:rsidRPr="00F12FB7" w:rsidRDefault="00AD7026" w:rsidP="00F12FB7">
      <w:pPr>
        <w:pStyle w:val="a8"/>
        <w:ind w:firstLine="426"/>
        <w:jc w:val="center"/>
        <w:rPr>
          <w:rFonts w:ascii="Times New Roman" w:hAnsi="Times New Roman" w:cs="Times New Roman"/>
          <w:b/>
          <w:sz w:val="28"/>
          <w:szCs w:val="28"/>
          <w:lang w:val="ru-RU"/>
        </w:rPr>
      </w:pPr>
    </w:p>
    <w:p w:rsidR="00F12FB7" w:rsidRPr="00F12FB7" w:rsidRDefault="00E958A5" w:rsidP="00F12FB7">
      <w:pPr>
        <w:pStyle w:val="a8"/>
        <w:ind w:firstLine="426"/>
        <w:jc w:val="center"/>
        <w:rPr>
          <w:rFonts w:ascii="Times New Roman" w:hAnsi="Times New Roman" w:cs="Times New Roman"/>
          <w:b/>
          <w:sz w:val="28"/>
          <w:szCs w:val="28"/>
          <w:lang w:val="ru-RU"/>
        </w:rPr>
      </w:pPr>
      <w:r w:rsidRPr="00F12FB7">
        <w:rPr>
          <w:rFonts w:ascii="Times New Roman" w:hAnsi="Times New Roman" w:cs="Times New Roman"/>
          <w:b/>
          <w:sz w:val="28"/>
          <w:szCs w:val="28"/>
          <w:lang w:val="ru-RU"/>
        </w:rPr>
        <w:t>Об утверждении положения</w:t>
      </w:r>
    </w:p>
    <w:p w:rsidR="00E958A5" w:rsidRPr="00F12FB7" w:rsidRDefault="00E958A5" w:rsidP="00F12FB7">
      <w:pPr>
        <w:pStyle w:val="a8"/>
        <w:ind w:firstLine="426"/>
        <w:jc w:val="center"/>
        <w:rPr>
          <w:rFonts w:ascii="Times New Roman" w:hAnsi="Times New Roman" w:cs="Times New Roman"/>
          <w:b/>
          <w:sz w:val="28"/>
          <w:szCs w:val="28"/>
          <w:lang w:val="ru-RU"/>
        </w:rPr>
      </w:pPr>
      <w:r w:rsidRPr="00F12FB7">
        <w:rPr>
          <w:rFonts w:ascii="Times New Roman" w:hAnsi="Times New Roman" w:cs="Times New Roman"/>
          <w:b/>
          <w:sz w:val="28"/>
          <w:szCs w:val="28"/>
          <w:lang w:val="ru-RU"/>
        </w:rPr>
        <w:t>о пропускном режиме в здании</w:t>
      </w:r>
    </w:p>
    <w:p w:rsidR="00F12FB7" w:rsidRPr="00F12FB7" w:rsidRDefault="00E958A5" w:rsidP="00F12FB7">
      <w:pPr>
        <w:pStyle w:val="a8"/>
        <w:ind w:firstLine="426"/>
        <w:jc w:val="center"/>
        <w:rPr>
          <w:rFonts w:ascii="Times New Roman" w:hAnsi="Times New Roman" w:cs="Times New Roman"/>
          <w:b/>
          <w:sz w:val="28"/>
          <w:szCs w:val="28"/>
          <w:lang w:val="ru-RU"/>
        </w:rPr>
      </w:pPr>
      <w:r w:rsidRPr="00F12FB7">
        <w:rPr>
          <w:rFonts w:ascii="Times New Roman" w:hAnsi="Times New Roman" w:cs="Times New Roman"/>
          <w:b/>
          <w:sz w:val="28"/>
          <w:szCs w:val="28"/>
          <w:lang w:val="ru-RU"/>
        </w:rPr>
        <w:t>Администрации МР</w:t>
      </w:r>
    </w:p>
    <w:p w:rsidR="00E958A5" w:rsidRDefault="00E958A5" w:rsidP="00F12FB7">
      <w:pPr>
        <w:pStyle w:val="a8"/>
        <w:ind w:firstLine="426"/>
        <w:jc w:val="center"/>
        <w:rPr>
          <w:rFonts w:ascii="Times New Roman" w:hAnsi="Times New Roman" w:cs="Times New Roman"/>
          <w:b/>
          <w:sz w:val="28"/>
          <w:szCs w:val="28"/>
          <w:lang w:val="ru-RU"/>
        </w:rPr>
      </w:pPr>
      <w:r w:rsidRPr="00F12FB7">
        <w:rPr>
          <w:rFonts w:ascii="Times New Roman" w:hAnsi="Times New Roman" w:cs="Times New Roman"/>
          <w:b/>
          <w:sz w:val="28"/>
          <w:szCs w:val="28"/>
          <w:lang w:val="ru-RU"/>
        </w:rPr>
        <w:t xml:space="preserve">«Табасаранский район» </w:t>
      </w:r>
      <w:r w:rsidR="00F12FB7" w:rsidRPr="00F12FB7">
        <w:rPr>
          <w:rFonts w:ascii="Times New Roman" w:hAnsi="Times New Roman" w:cs="Times New Roman"/>
          <w:b/>
          <w:sz w:val="28"/>
          <w:szCs w:val="28"/>
          <w:lang w:val="ru-RU"/>
        </w:rPr>
        <w:t>РД</w:t>
      </w:r>
    </w:p>
    <w:p w:rsidR="00F12FB7" w:rsidRPr="00F12FB7" w:rsidRDefault="00F12FB7" w:rsidP="00F12FB7">
      <w:pPr>
        <w:pStyle w:val="a8"/>
        <w:ind w:firstLine="426"/>
        <w:jc w:val="center"/>
        <w:rPr>
          <w:rFonts w:ascii="Times New Roman" w:hAnsi="Times New Roman" w:cs="Times New Roman"/>
          <w:b/>
          <w:sz w:val="28"/>
          <w:szCs w:val="28"/>
          <w:lang w:val="ru-RU"/>
        </w:rPr>
      </w:pPr>
    </w:p>
    <w:p w:rsidR="00E958A5" w:rsidRPr="00AD7026" w:rsidRDefault="00E958A5" w:rsidP="00AD7026">
      <w:pPr>
        <w:pStyle w:val="a8"/>
        <w:ind w:firstLine="426"/>
        <w:jc w:val="both"/>
        <w:rPr>
          <w:rFonts w:ascii="Times New Roman" w:hAnsi="Times New Roman" w:cs="Times New Roman"/>
          <w:sz w:val="28"/>
          <w:szCs w:val="28"/>
          <w:lang w:val="ru-RU"/>
        </w:rPr>
      </w:pPr>
      <w:r w:rsidRPr="00AD7026">
        <w:rPr>
          <w:rFonts w:ascii="Times New Roman" w:hAnsi="Times New Roman" w:cs="Times New Roman"/>
          <w:sz w:val="28"/>
          <w:szCs w:val="28"/>
          <w:lang w:val="ru-RU"/>
        </w:rPr>
        <w:t>С целью обеспечения пропускного режима, предупреждения и предотвращения возможных террористический</w:t>
      </w:r>
      <w:r w:rsidR="00F12FB7">
        <w:rPr>
          <w:rFonts w:ascii="Times New Roman" w:hAnsi="Times New Roman" w:cs="Times New Roman"/>
          <w:sz w:val="28"/>
          <w:szCs w:val="28"/>
          <w:lang w:val="ru-RU"/>
        </w:rPr>
        <w:t xml:space="preserve"> проявлений</w:t>
      </w:r>
      <w:r w:rsidRPr="00AD7026">
        <w:rPr>
          <w:rFonts w:ascii="Times New Roman" w:hAnsi="Times New Roman" w:cs="Times New Roman"/>
          <w:sz w:val="28"/>
          <w:szCs w:val="28"/>
          <w:lang w:val="ru-RU"/>
        </w:rPr>
        <w:t xml:space="preserve">, административных и </w:t>
      </w:r>
      <w:r w:rsidR="00F12FB7">
        <w:rPr>
          <w:rFonts w:ascii="Times New Roman" w:hAnsi="Times New Roman" w:cs="Times New Roman"/>
          <w:sz w:val="28"/>
          <w:szCs w:val="28"/>
          <w:lang w:val="ru-RU"/>
        </w:rPr>
        <w:t>иных правонарушений, обеспечения</w:t>
      </w:r>
      <w:r w:rsidRPr="00AD7026">
        <w:rPr>
          <w:rFonts w:ascii="Times New Roman" w:hAnsi="Times New Roman" w:cs="Times New Roman"/>
          <w:sz w:val="28"/>
          <w:szCs w:val="28"/>
          <w:lang w:val="ru-RU"/>
        </w:rPr>
        <w:t xml:space="preserve"> личной </w:t>
      </w:r>
      <w:r w:rsidR="00AD7026" w:rsidRPr="00AD7026">
        <w:rPr>
          <w:rFonts w:ascii="Times New Roman" w:hAnsi="Times New Roman" w:cs="Times New Roman"/>
          <w:sz w:val="28"/>
          <w:szCs w:val="28"/>
          <w:lang w:val="ru-RU"/>
        </w:rPr>
        <w:t>безопасности</w:t>
      </w:r>
      <w:r w:rsidRPr="00AD7026">
        <w:rPr>
          <w:rFonts w:ascii="Times New Roman" w:hAnsi="Times New Roman" w:cs="Times New Roman"/>
          <w:sz w:val="28"/>
          <w:szCs w:val="28"/>
          <w:lang w:val="ru-RU"/>
        </w:rPr>
        <w:t xml:space="preserve"> работников Администрации МР «Табасаранский район», руководствуясь Уставом М.О. «Табасаранский район»:, </w:t>
      </w:r>
      <w:r w:rsidR="00F12FB7">
        <w:rPr>
          <w:rFonts w:ascii="Times New Roman" w:hAnsi="Times New Roman" w:cs="Times New Roman"/>
          <w:sz w:val="28"/>
          <w:szCs w:val="28"/>
          <w:lang w:val="ru-RU"/>
        </w:rPr>
        <w:t xml:space="preserve"> </w:t>
      </w:r>
      <w:r w:rsidRPr="00AD7026">
        <w:rPr>
          <w:rFonts w:ascii="Times New Roman" w:hAnsi="Times New Roman" w:cs="Times New Roman"/>
          <w:sz w:val="28"/>
          <w:szCs w:val="28"/>
          <w:lang w:val="ru-RU"/>
        </w:rPr>
        <w:t>Администрации МР «Табасаранский район» Постановляет:</w:t>
      </w:r>
    </w:p>
    <w:p w:rsidR="00E958A5" w:rsidRPr="00AD7026" w:rsidRDefault="00E958A5" w:rsidP="009739C5">
      <w:pPr>
        <w:pStyle w:val="a8"/>
        <w:numPr>
          <w:ilvl w:val="0"/>
          <w:numId w:val="113"/>
        </w:numPr>
        <w:ind w:left="0" w:firstLine="426"/>
        <w:jc w:val="both"/>
        <w:rPr>
          <w:rFonts w:ascii="Times New Roman" w:hAnsi="Times New Roman" w:cs="Times New Roman"/>
          <w:sz w:val="28"/>
          <w:szCs w:val="28"/>
          <w:lang w:val="ru-RU"/>
        </w:rPr>
      </w:pPr>
      <w:r w:rsidRPr="00AD7026">
        <w:rPr>
          <w:rFonts w:ascii="Times New Roman" w:hAnsi="Times New Roman" w:cs="Times New Roman"/>
          <w:sz w:val="28"/>
          <w:szCs w:val="28"/>
          <w:lang w:val="ru-RU"/>
        </w:rPr>
        <w:t xml:space="preserve">Утвердить Положение о пропускном режиме в здании Администрации МР «Табасаранский район» согласно приложению. </w:t>
      </w:r>
    </w:p>
    <w:p w:rsidR="00AD7026" w:rsidRPr="00AD7026" w:rsidRDefault="00AD7026" w:rsidP="009739C5">
      <w:pPr>
        <w:pStyle w:val="a8"/>
        <w:numPr>
          <w:ilvl w:val="0"/>
          <w:numId w:val="113"/>
        </w:numPr>
        <w:ind w:left="0" w:firstLine="426"/>
        <w:jc w:val="both"/>
        <w:rPr>
          <w:rFonts w:ascii="Times New Roman" w:hAnsi="Times New Roman" w:cs="Times New Roman"/>
          <w:sz w:val="28"/>
          <w:szCs w:val="28"/>
          <w:lang w:val="ru-RU"/>
        </w:rPr>
      </w:pPr>
      <w:r w:rsidRPr="00AD7026">
        <w:rPr>
          <w:rFonts w:ascii="Times New Roman" w:hAnsi="Times New Roman" w:cs="Times New Roman"/>
          <w:sz w:val="28"/>
          <w:szCs w:val="28"/>
          <w:lang w:val="ru-RU"/>
        </w:rPr>
        <w:t>Управлении делами Администрации МР «Табасаранский район» опубликовать данное Постановление и разместить  на сайте Администрации МР «Табасаранский район» РД.</w:t>
      </w:r>
    </w:p>
    <w:p w:rsidR="00AD7026" w:rsidRPr="00AD7026" w:rsidRDefault="00AD7026" w:rsidP="009739C5">
      <w:pPr>
        <w:pStyle w:val="a8"/>
        <w:numPr>
          <w:ilvl w:val="0"/>
          <w:numId w:val="113"/>
        </w:numPr>
        <w:ind w:left="0" w:firstLine="426"/>
        <w:jc w:val="both"/>
        <w:rPr>
          <w:rFonts w:ascii="Times New Roman" w:hAnsi="Times New Roman" w:cs="Times New Roman"/>
          <w:sz w:val="28"/>
          <w:szCs w:val="28"/>
          <w:lang w:val="ru-RU"/>
        </w:rPr>
      </w:pPr>
      <w:r w:rsidRPr="00AD7026">
        <w:rPr>
          <w:rFonts w:ascii="Times New Roman" w:hAnsi="Times New Roman" w:cs="Times New Roman"/>
          <w:sz w:val="28"/>
          <w:szCs w:val="28"/>
          <w:lang w:val="ru-RU"/>
        </w:rPr>
        <w:t xml:space="preserve">Настоящее Постановление вступает в силу с момента подписания. </w:t>
      </w:r>
    </w:p>
    <w:p w:rsidR="00AD7026" w:rsidRPr="00AD7026" w:rsidRDefault="00AD7026" w:rsidP="009739C5">
      <w:pPr>
        <w:pStyle w:val="a8"/>
        <w:numPr>
          <w:ilvl w:val="0"/>
          <w:numId w:val="113"/>
        </w:numPr>
        <w:ind w:left="0" w:firstLine="426"/>
        <w:jc w:val="both"/>
        <w:rPr>
          <w:rFonts w:ascii="Times New Roman" w:hAnsi="Times New Roman" w:cs="Times New Roman"/>
          <w:sz w:val="28"/>
          <w:szCs w:val="28"/>
          <w:lang w:val="ru-RU"/>
        </w:rPr>
      </w:pPr>
      <w:r w:rsidRPr="00AD7026">
        <w:rPr>
          <w:rFonts w:ascii="Times New Roman" w:hAnsi="Times New Roman" w:cs="Times New Roman"/>
          <w:sz w:val="28"/>
          <w:szCs w:val="28"/>
          <w:lang w:val="ru-RU"/>
        </w:rPr>
        <w:t xml:space="preserve">Контроль за исполнением настоящего Постановления возложить Управляющий делами Администрации МР «Табасаранский район» Абдулджелилову А.А. </w:t>
      </w:r>
    </w:p>
    <w:p w:rsidR="00085FF3" w:rsidRPr="00AD7026" w:rsidRDefault="00085FF3" w:rsidP="00AD7026">
      <w:pPr>
        <w:pStyle w:val="a8"/>
        <w:ind w:firstLine="426"/>
        <w:jc w:val="both"/>
        <w:rPr>
          <w:rFonts w:ascii="Times New Roman" w:hAnsi="Times New Roman" w:cs="Times New Roman"/>
          <w:sz w:val="28"/>
          <w:szCs w:val="28"/>
          <w:lang w:val="ru-RU"/>
        </w:rPr>
      </w:pPr>
    </w:p>
    <w:p w:rsidR="00085FF3" w:rsidRDefault="00085FF3" w:rsidP="00AD7026">
      <w:pPr>
        <w:pStyle w:val="a8"/>
        <w:ind w:firstLine="426"/>
        <w:jc w:val="both"/>
        <w:rPr>
          <w:rFonts w:ascii="Times New Roman" w:hAnsi="Times New Roman" w:cs="Times New Roman"/>
          <w:b/>
          <w:sz w:val="28"/>
          <w:szCs w:val="28"/>
          <w:lang w:val="ru-RU"/>
        </w:rPr>
      </w:pPr>
    </w:p>
    <w:p w:rsidR="00085FF3" w:rsidRDefault="00085FF3" w:rsidP="00AD7026">
      <w:pPr>
        <w:pStyle w:val="a8"/>
        <w:ind w:firstLine="426"/>
        <w:jc w:val="both"/>
        <w:rPr>
          <w:rFonts w:ascii="Times New Roman" w:hAnsi="Times New Roman" w:cs="Times New Roman"/>
          <w:b/>
          <w:sz w:val="28"/>
          <w:szCs w:val="28"/>
          <w:lang w:val="ru-RU"/>
        </w:rPr>
      </w:pPr>
    </w:p>
    <w:p w:rsidR="00AD7026" w:rsidRDefault="00AD7026" w:rsidP="00AD7026">
      <w:pPr>
        <w:pStyle w:val="a8"/>
        <w:tabs>
          <w:tab w:val="left" w:pos="1134"/>
        </w:tabs>
        <w:ind w:firstLine="709"/>
        <w:jc w:val="center"/>
        <w:rPr>
          <w:rFonts w:ascii="Times New Roman" w:hAnsi="Times New Roman" w:cs="Times New Roman"/>
          <w:b/>
          <w:sz w:val="28"/>
          <w:szCs w:val="28"/>
          <w:lang w:val="ru-RU"/>
        </w:rPr>
      </w:pPr>
    </w:p>
    <w:p w:rsidR="00AD7026" w:rsidRDefault="00AD7026" w:rsidP="00AD7026">
      <w:pPr>
        <w:pStyle w:val="a8"/>
        <w:ind w:firstLine="709"/>
        <w:jc w:val="center"/>
        <w:rPr>
          <w:rFonts w:ascii="Times New Roman" w:hAnsi="Times New Roman" w:cs="Times New Roman"/>
          <w:b/>
          <w:sz w:val="28"/>
          <w:szCs w:val="28"/>
          <w:lang w:val="ru-RU"/>
        </w:rPr>
      </w:pPr>
    </w:p>
    <w:p w:rsidR="00AD7026" w:rsidRPr="00841FE6" w:rsidRDefault="00AD7026" w:rsidP="00AD7026">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AD7026" w:rsidRPr="00841FE6" w:rsidRDefault="00AD7026" w:rsidP="00AD7026">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AD7026" w:rsidRDefault="00AD7026" w:rsidP="00AD7026">
      <w:pPr>
        <w:jc w:val="both"/>
        <w:rPr>
          <w:sz w:val="20"/>
          <w:szCs w:val="20"/>
        </w:rPr>
      </w:pPr>
    </w:p>
    <w:p w:rsidR="00AD7026" w:rsidRDefault="00AD7026" w:rsidP="00AD7026">
      <w:pPr>
        <w:pStyle w:val="a8"/>
        <w:ind w:firstLine="567"/>
        <w:jc w:val="both"/>
        <w:rPr>
          <w:rFonts w:ascii="Times New Roman" w:hAnsi="Times New Roman" w:cs="Times New Roman"/>
          <w:sz w:val="28"/>
          <w:szCs w:val="28"/>
          <w:lang w:val="ru-RU"/>
        </w:rPr>
      </w:pPr>
    </w:p>
    <w:p w:rsidR="00AD7026" w:rsidRDefault="00AD7026" w:rsidP="00AD7026">
      <w:pPr>
        <w:pStyle w:val="a8"/>
        <w:ind w:firstLine="709"/>
        <w:jc w:val="center"/>
        <w:rPr>
          <w:rFonts w:ascii="Times New Roman" w:hAnsi="Times New Roman" w:cs="Times New Roman"/>
          <w:b/>
          <w:sz w:val="28"/>
          <w:szCs w:val="28"/>
          <w:lang w:val="ru-RU"/>
        </w:rPr>
      </w:pPr>
    </w:p>
    <w:p w:rsidR="00AD7026" w:rsidRDefault="00AD7026" w:rsidP="00AD7026">
      <w:pPr>
        <w:pStyle w:val="a8"/>
        <w:ind w:firstLine="709"/>
        <w:jc w:val="center"/>
        <w:rPr>
          <w:rFonts w:ascii="Times New Roman" w:hAnsi="Times New Roman" w:cs="Times New Roman"/>
          <w:b/>
          <w:sz w:val="28"/>
          <w:szCs w:val="28"/>
          <w:lang w:val="ru-RU"/>
        </w:rPr>
      </w:pPr>
    </w:p>
    <w:p w:rsidR="00AD7026" w:rsidRDefault="00AD7026" w:rsidP="00AD7026">
      <w:pPr>
        <w:pStyle w:val="a8"/>
        <w:ind w:firstLine="709"/>
        <w:jc w:val="center"/>
        <w:rPr>
          <w:rFonts w:ascii="Times New Roman" w:hAnsi="Times New Roman" w:cs="Times New Roman"/>
          <w:b/>
          <w:sz w:val="28"/>
          <w:szCs w:val="28"/>
          <w:lang w:val="ru-RU"/>
        </w:rPr>
      </w:pPr>
    </w:p>
    <w:p w:rsidR="00AD7026" w:rsidRDefault="00AD7026" w:rsidP="00AD7026">
      <w:pPr>
        <w:pStyle w:val="a8"/>
        <w:ind w:left="142" w:firstLine="284"/>
        <w:jc w:val="both"/>
        <w:rPr>
          <w:rFonts w:ascii="Times New Roman" w:hAnsi="Times New Roman" w:cs="Times New Roman"/>
          <w:b/>
          <w:sz w:val="28"/>
          <w:szCs w:val="28"/>
          <w:lang w:val="ru-RU"/>
        </w:rPr>
      </w:pPr>
    </w:p>
    <w:p w:rsidR="00085FF3" w:rsidRDefault="00085FF3" w:rsidP="00AD7026">
      <w:pPr>
        <w:pStyle w:val="a8"/>
        <w:ind w:left="142" w:firstLine="284"/>
        <w:jc w:val="both"/>
        <w:rPr>
          <w:rFonts w:ascii="Times New Roman" w:hAnsi="Times New Roman" w:cs="Times New Roman"/>
          <w:b/>
          <w:sz w:val="28"/>
          <w:szCs w:val="28"/>
          <w:lang w:val="ru-RU"/>
        </w:rPr>
      </w:pPr>
    </w:p>
    <w:p w:rsidR="00085FF3" w:rsidRDefault="00085FF3" w:rsidP="00AD7026">
      <w:pPr>
        <w:pStyle w:val="a8"/>
        <w:ind w:left="142" w:firstLine="284"/>
        <w:jc w:val="both"/>
        <w:rPr>
          <w:rFonts w:ascii="Times New Roman" w:hAnsi="Times New Roman" w:cs="Times New Roman"/>
          <w:b/>
          <w:sz w:val="28"/>
          <w:szCs w:val="28"/>
          <w:lang w:val="ru-RU"/>
        </w:rPr>
      </w:pPr>
    </w:p>
    <w:p w:rsidR="00085FF3" w:rsidRDefault="00085FF3" w:rsidP="00AD7026">
      <w:pPr>
        <w:pStyle w:val="a8"/>
        <w:ind w:left="142" w:firstLine="284"/>
        <w:jc w:val="both"/>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AD7026" w:rsidRDefault="00AD7026" w:rsidP="00085FF3">
      <w:pPr>
        <w:pStyle w:val="a8"/>
        <w:ind w:left="142" w:firstLine="284"/>
        <w:jc w:val="both"/>
        <w:rPr>
          <w:rFonts w:ascii="Times New Roman" w:hAnsi="Times New Roman" w:cs="Times New Roman"/>
          <w:b/>
          <w:sz w:val="28"/>
          <w:szCs w:val="28"/>
          <w:lang w:val="ru-RU"/>
        </w:rPr>
      </w:pPr>
    </w:p>
    <w:p w:rsidR="00085FF3" w:rsidRDefault="00085FF3" w:rsidP="00085FF3">
      <w:pPr>
        <w:pStyle w:val="a8"/>
        <w:ind w:left="142" w:firstLine="284"/>
        <w:jc w:val="both"/>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отмене Постановления Администрации  муниципального </w:t>
      </w:r>
    </w:p>
    <w:p w:rsidR="006F6B26" w:rsidRDefault="006F6B26"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района «Табасаранский район» от 05.07.2013 г.  за №102 «Об утверждении Положения о порядке и  методике  проведения</w:t>
      </w:r>
    </w:p>
    <w:p w:rsidR="006F6B26" w:rsidRDefault="006F6B26" w:rsidP="006F6B26">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конкурса на замещение вакантной должности и  формирование </w:t>
      </w:r>
      <w:r w:rsidR="00805C20">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кадрового резерва  муниципальной службы в Администрации  муниципального района «Табасаранский район» </w:t>
      </w:r>
    </w:p>
    <w:p w:rsidR="002707FA" w:rsidRDefault="006F6B26" w:rsidP="006F6B26">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Республики Дагестан» </w:t>
      </w:r>
    </w:p>
    <w:p w:rsidR="006F6B26" w:rsidRPr="00805C20" w:rsidRDefault="006F6B26" w:rsidP="00805C20">
      <w:pPr>
        <w:pStyle w:val="a8"/>
        <w:ind w:firstLine="567"/>
        <w:jc w:val="both"/>
        <w:rPr>
          <w:rFonts w:ascii="Times New Roman" w:hAnsi="Times New Roman" w:cs="Times New Roman"/>
          <w:sz w:val="28"/>
          <w:szCs w:val="28"/>
          <w:lang w:val="ru-RU"/>
        </w:rPr>
      </w:pPr>
    </w:p>
    <w:p w:rsidR="006F6B26" w:rsidRDefault="00805C20" w:rsidP="00805C20">
      <w:pPr>
        <w:pStyle w:val="a8"/>
        <w:ind w:firstLine="567"/>
        <w:jc w:val="both"/>
        <w:rPr>
          <w:rFonts w:ascii="Times New Roman" w:hAnsi="Times New Roman" w:cs="Times New Roman"/>
          <w:b/>
          <w:sz w:val="28"/>
          <w:szCs w:val="28"/>
          <w:lang w:val="ru-RU"/>
        </w:rPr>
      </w:pPr>
      <w:r w:rsidRPr="00805C20">
        <w:rPr>
          <w:rFonts w:ascii="Times New Roman" w:hAnsi="Times New Roman" w:cs="Times New Roman"/>
          <w:sz w:val="28"/>
          <w:szCs w:val="28"/>
          <w:lang w:val="ru-RU"/>
        </w:rPr>
        <w:t xml:space="preserve">Руководствуясь Уставом МО  «Табасаранский район», Администрация   муниципального района «Табасаранский район» </w:t>
      </w:r>
      <w:r w:rsidRPr="00805C20">
        <w:rPr>
          <w:rFonts w:ascii="Times New Roman" w:hAnsi="Times New Roman" w:cs="Times New Roman"/>
          <w:b/>
          <w:sz w:val="28"/>
          <w:szCs w:val="28"/>
          <w:lang w:val="ru-RU"/>
        </w:rPr>
        <w:t xml:space="preserve">ПОСТАНОВЛЯЕТ: </w:t>
      </w:r>
    </w:p>
    <w:p w:rsidR="00805C20" w:rsidRDefault="00805C20" w:rsidP="00805C20">
      <w:pPr>
        <w:pStyle w:val="a8"/>
        <w:tabs>
          <w:tab w:val="left" w:pos="1134"/>
        </w:tabs>
        <w:ind w:firstLine="567"/>
        <w:jc w:val="both"/>
        <w:rPr>
          <w:rFonts w:ascii="Times New Roman" w:hAnsi="Times New Roman" w:cs="Times New Roman"/>
          <w:b/>
          <w:sz w:val="28"/>
          <w:szCs w:val="28"/>
          <w:lang w:val="ru-RU"/>
        </w:rPr>
      </w:pPr>
    </w:p>
    <w:p w:rsidR="00805C20" w:rsidRPr="00805C20" w:rsidRDefault="00805C20" w:rsidP="00C449CD">
      <w:pPr>
        <w:pStyle w:val="a8"/>
        <w:numPr>
          <w:ilvl w:val="0"/>
          <w:numId w:val="114"/>
        </w:numPr>
        <w:tabs>
          <w:tab w:val="left" w:pos="1134"/>
        </w:tabs>
        <w:ind w:left="0" w:firstLine="567"/>
        <w:jc w:val="both"/>
        <w:rPr>
          <w:rFonts w:ascii="Times New Roman" w:hAnsi="Times New Roman" w:cs="Times New Roman"/>
          <w:sz w:val="28"/>
          <w:szCs w:val="28"/>
          <w:lang w:val="ru-RU"/>
        </w:rPr>
      </w:pPr>
      <w:r w:rsidRPr="00805C20">
        <w:rPr>
          <w:rFonts w:ascii="Times New Roman" w:hAnsi="Times New Roman" w:cs="Times New Roman"/>
          <w:sz w:val="28"/>
          <w:szCs w:val="28"/>
          <w:lang w:val="ru-RU"/>
        </w:rPr>
        <w:t>Отменить Постановление Администрации муниципального района «Табасаранский район» от 05.07.2013 г. за №102 «Об  утверждении Положения о порядке и  методике  проведения конкурса на замещение вакантной должности и  формирование       кадрового резерва  муниципальной службы в Администрации  муниципального района «Табасаранский район» Республики Дагестан»</w:t>
      </w:r>
      <w:r>
        <w:rPr>
          <w:rFonts w:ascii="Times New Roman" w:hAnsi="Times New Roman" w:cs="Times New Roman"/>
          <w:sz w:val="28"/>
          <w:szCs w:val="28"/>
          <w:lang w:val="ru-RU"/>
        </w:rPr>
        <w:t xml:space="preserve">. </w:t>
      </w:r>
      <w:r w:rsidRPr="00805C20">
        <w:rPr>
          <w:rFonts w:ascii="Times New Roman" w:hAnsi="Times New Roman" w:cs="Times New Roman"/>
          <w:sz w:val="28"/>
          <w:szCs w:val="28"/>
          <w:lang w:val="ru-RU"/>
        </w:rPr>
        <w:t xml:space="preserve"> </w:t>
      </w:r>
    </w:p>
    <w:p w:rsidR="00805C20" w:rsidRPr="00805C20" w:rsidRDefault="00805C20" w:rsidP="00805C20">
      <w:pPr>
        <w:pStyle w:val="a8"/>
        <w:tabs>
          <w:tab w:val="left" w:pos="1134"/>
        </w:tabs>
        <w:ind w:firstLine="567"/>
        <w:jc w:val="both"/>
        <w:rPr>
          <w:rFonts w:ascii="Times New Roman" w:hAnsi="Times New Roman" w:cs="Times New Roman"/>
          <w:sz w:val="28"/>
          <w:szCs w:val="28"/>
          <w:lang w:val="ru-RU"/>
        </w:rPr>
      </w:pPr>
    </w:p>
    <w:p w:rsidR="006F6B26" w:rsidRDefault="006F6B26" w:rsidP="00805C20">
      <w:pPr>
        <w:pStyle w:val="a8"/>
        <w:tabs>
          <w:tab w:val="left" w:pos="1134"/>
        </w:tabs>
        <w:ind w:firstLine="567"/>
        <w:jc w:val="both"/>
        <w:rPr>
          <w:rFonts w:ascii="Times New Roman" w:hAnsi="Times New Roman" w:cs="Times New Roman"/>
          <w:sz w:val="28"/>
          <w:szCs w:val="28"/>
          <w:lang w:val="ru-RU"/>
        </w:rPr>
      </w:pPr>
    </w:p>
    <w:p w:rsidR="00805C20" w:rsidRPr="00805C20" w:rsidRDefault="00805C20" w:rsidP="00805C20">
      <w:pPr>
        <w:pStyle w:val="a8"/>
        <w:tabs>
          <w:tab w:val="left" w:pos="1134"/>
        </w:tabs>
        <w:ind w:firstLine="567"/>
        <w:jc w:val="both"/>
        <w:rPr>
          <w:rFonts w:ascii="Times New Roman" w:hAnsi="Times New Roman" w:cs="Times New Roman"/>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4A6948" w:rsidRDefault="004A6948" w:rsidP="002707FA">
      <w:pPr>
        <w:pStyle w:val="a8"/>
        <w:ind w:firstLine="709"/>
        <w:jc w:val="center"/>
        <w:rPr>
          <w:rFonts w:ascii="Times New Roman" w:hAnsi="Times New Roman" w:cs="Times New Roman"/>
          <w:b/>
          <w:sz w:val="28"/>
          <w:szCs w:val="28"/>
          <w:lang w:val="ru-RU"/>
        </w:rPr>
      </w:pPr>
    </w:p>
    <w:p w:rsidR="006F6B26" w:rsidRDefault="004104D1"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Постановления </w:t>
      </w:r>
    </w:p>
    <w:p w:rsidR="004A6948" w:rsidRDefault="004A6948" w:rsidP="002707FA">
      <w:pPr>
        <w:pStyle w:val="a8"/>
        <w:ind w:firstLine="709"/>
        <w:jc w:val="center"/>
        <w:rPr>
          <w:rFonts w:ascii="Times New Roman" w:hAnsi="Times New Roman" w:cs="Times New Roman"/>
          <w:b/>
          <w:sz w:val="28"/>
          <w:szCs w:val="28"/>
          <w:lang w:val="ru-RU"/>
        </w:rPr>
      </w:pPr>
    </w:p>
    <w:p w:rsidR="004104D1" w:rsidRDefault="004104D1"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организации пропускного режима в здании администрации муниципального района </w:t>
      </w:r>
    </w:p>
    <w:p w:rsidR="004A6948" w:rsidRDefault="004A6948" w:rsidP="002707FA">
      <w:pPr>
        <w:pStyle w:val="a8"/>
        <w:ind w:firstLine="709"/>
        <w:jc w:val="center"/>
        <w:rPr>
          <w:rFonts w:ascii="Times New Roman" w:hAnsi="Times New Roman" w:cs="Times New Roman"/>
          <w:b/>
          <w:sz w:val="28"/>
          <w:szCs w:val="28"/>
          <w:lang w:val="ru-RU"/>
        </w:rPr>
      </w:pPr>
    </w:p>
    <w:p w:rsidR="004104D1" w:rsidRDefault="004104D1" w:rsidP="002707FA">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«Табасаранский район» РД </w:t>
      </w:r>
    </w:p>
    <w:p w:rsidR="004A6948" w:rsidRDefault="004A6948" w:rsidP="002707FA">
      <w:pPr>
        <w:pStyle w:val="a8"/>
        <w:ind w:firstLine="709"/>
        <w:jc w:val="center"/>
        <w:rPr>
          <w:rFonts w:ascii="Times New Roman" w:hAnsi="Times New Roman" w:cs="Times New Roman"/>
          <w:b/>
          <w:sz w:val="28"/>
          <w:szCs w:val="28"/>
          <w:lang w:val="ru-RU"/>
        </w:rPr>
      </w:pPr>
    </w:p>
    <w:p w:rsidR="004104D1" w:rsidRPr="004A6948" w:rsidRDefault="004104D1" w:rsidP="004D1AEC">
      <w:pPr>
        <w:pStyle w:val="a8"/>
        <w:ind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В целях создания условий для безопасного функционирования администрации муниципального района и расположенных в ее здании организаций, обеспечения безопасности граждан, исключения возможности бесконтрольного входа посторонних лиц, предотвращения хищений материальных ценностей Администрации МР «Табасаранский район» Постановляет: </w:t>
      </w:r>
    </w:p>
    <w:p w:rsidR="004104D1" w:rsidRPr="004A6948" w:rsidRDefault="004104D1"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Установить пропускной режим в здании администрации муниципального района.</w:t>
      </w:r>
    </w:p>
    <w:p w:rsidR="004104D1" w:rsidRPr="004A6948" w:rsidRDefault="004104D1"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Утвердить Положение об организации пропускного режима в здании администрации Егорьевского муниципального района и опубликовать его в средствах массовой информации в установленном порядке (приложение№1).</w:t>
      </w:r>
    </w:p>
    <w:p w:rsidR="004104D1" w:rsidRPr="004A6948" w:rsidRDefault="004104D1"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Утвердить Инструкцию по пропускному режиму в здании администрации муниципального района (приложение №2). </w:t>
      </w:r>
    </w:p>
    <w:p w:rsidR="004104D1" w:rsidRPr="004A6948" w:rsidRDefault="004104D1"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Утвердить формы документов по обеспечению пропускного режима в здании администрации  муниципального района «Табасаранский район» РД.</w:t>
      </w:r>
    </w:p>
    <w:p w:rsidR="004104D1" w:rsidRPr="004A6948" w:rsidRDefault="004104D1"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Одноразовый, многоразовый, материальный пропуск </w:t>
      </w:r>
      <w:r w:rsidR="00176D42" w:rsidRPr="004A6948">
        <w:rPr>
          <w:rFonts w:ascii="Times New Roman" w:hAnsi="Times New Roman" w:cs="Times New Roman"/>
          <w:sz w:val="28"/>
          <w:szCs w:val="28"/>
          <w:lang w:val="ru-RU"/>
        </w:rPr>
        <w:t xml:space="preserve">(приложение №3) </w:t>
      </w:r>
    </w:p>
    <w:p w:rsidR="00176D42" w:rsidRPr="004A6948" w:rsidRDefault="00176D42"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 Журнал регистрации посетителей (приложение №4).</w:t>
      </w:r>
    </w:p>
    <w:p w:rsidR="00176D42" w:rsidRPr="004A6948" w:rsidRDefault="00176D42"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Журнал учета выдачи многообразных пропусков (приложение№5).</w:t>
      </w:r>
    </w:p>
    <w:p w:rsidR="00176D42" w:rsidRPr="004A6948" w:rsidRDefault="00176D42"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 Утвердить Инструкции по обеспечению пропускного режима в здании администрации муниципального района «Табасаранский район» РД </w:t>
      </w:r>
    </w:p>
    <w:p w:rsidR="00176D42" w:rsidRPr="004A6948" w:rsidRDefault="00176D42"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Старшему инспектору отдела по безопасности (приложение №6).</w:t>
      </w:r>
    </w:p>
    <w:p w:rsidR="00176D42" w:rsidRPr="004A6948" w:rsidRDefault="00176D42" w:rsidP="00C449CD">
      <w:pPr>
        <w:pStyle w:val="a8"/>
        <w:numPr>
          <w:ilvl w:val="1"/>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 Сторожу (приложение №</w:t>
      </w:r>
      <w:r w:rsidR="00D8357B" w:rsidRPr="004A6948">
        <w:rPr>
          <w:rFonts w:ascii="Times New Roman" w:hAnsi="Times New Roman" w:cs="Times New Roman"/>
          <w:sz w:val="28"/>
          <w:szCs w:val="28"/>
          <w:lang w:val="ru-RU"/>
        </w:rPr>
        <w:t xml:space="preserve"> 7) .</w:t>
      </w:r>
    </w:p>
    <w:p w:rsidR="00D8357B" w:rsidRPr="004A6948" w:rsidRDefault="00D8357B"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 xml:space="preserve">Управляющего делами администрации муниципального района «Табасаранский район» РД </w:t>
      </w:r>
    </w:p>
    <w:p w:rsidR="00D8357B" w:rsidRPr="004A6948" w:rsidRDefault="00D8357B" w:rsidP="004D1AEC">
      <w:pPr>
        <w:pStyle w:val="a8"/>
        <w:ind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t>Абдулжелилову А.А. организовать изготовление печати для пропусков, одноразовых, многоразовых и материальных пропусков, журналов регистрации посетителей, журналов учета выдачи многоразовых пропусков.</w:t>
      </w:r>
    </w:p>
    <w:p w:rsidR="00D8357B" w:rsidRPr="004A6948" w:rsidRDefault="00D8357B" w:rsidP="00C449CD">
      <w:pPr>
        <w:pStyle w:val="a8"/>
        <w:numPr>
          <w:ilvl w:val="0"/>
          <w:numId w:val="116"/>
        </w:numPr>
        <w:ind w:left="0" w:firstLine="284"/>
        <w:jc w:val="both"/>
        <w:rPr>
          <w:rFonts w:ascii="Times New Roman" w:hAnsi="Times New Roman" w:cs="Times New Roman"/>
          <w:sz w:val="28"/>
          <w:szCs w:val="28"/>
          <w:lang w:val="ru-RU"/>
        </w:rPr>
      </w:pPr>
      <w:r w:rsidRPr="004A6948">
        <w:rPr>
          <w:rFonts w:ascii="Times New Roman" w:hAnsi="Times New Roman" w:cs="Times New Roman"/>
          <w:sz w:val="28"/>
          <w:szCs w:val="28"/>
          <w:lang w:val="ru-RU"/>
        </w:rPr>
        <w:lastRenderedPageBreak/>
        <w:t>Контроль за исполнением настоящего постановления возлагаю на управляющего делами администрации муниципального района «Табасаранский район» РД.</w:t>
      </w:r>
    </w:p>
    <w:p w:rsidR="00D8357B" w:rsidRPr="004A6948" w:rsidRDefault="00D8357B" w:rsidP="004D1AEC">
      <w:pPr>
        <w:pStyle w:val="a8"/>
        <w:ind w:left="284"/>
        <w:jc w:val="both"/>
        <w:rPr>
          <w:rFonts w:ascii="Times New Roman" w:hAnsi="Times New Roman" w:cs="Times New Roman"/>
          <w:sz w:val="28"/>
          <w:szCs w:val="28"/>
          <w:lang w:val="ru-RU"/>
        </w:rPr>
      </w:pPr>
    </w:p>
    <w:p w:rsidR="006F6B26" w:rsidRDefault="006F6B26" w:rsidP="004A6948">
      <w:pPr>
        <w:pStyle w:val="a8"/>
        <w:jc w:val="both"/>
        <w:rPr>
          <w:rFonts w:ascii="Times New Roman" w:hAnsi="Times New Roman" w:cs="Times New Roman"/>
          <w:b/>
          <w:sz w:val="28"/>
          <w:szCs w:val="28"/>
          <w:lang w:val="ru-RU"/>
        </w:rPr>
      </w:pPr>
    </w:p>
    <w:p w:rsidR="004A6948" w:rsidRPr="00841FE6" w:rsidRDefault="004A6948" w:rsidP="004A6948">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4A6948" w:rsidRPr="00841FE6" w:rsidRDefault="004A6948" w:rsidP="004A6948">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МР «Табасаранский райо</w:t>
      </w:r>
      <w:r>
        <w:rPr>
          <w:rFonts w:ascii="Times New Roman" w:hAnsi="Times New Roman"/>
          <w:b/>
          <w:sz w:val="28"/>
          <w:szCs w:val="28"/>
          <w:lang w:val="ru-RU"/>
        </w:rPr>
        <w:t xml:space="preserve">н»                    </w:t>
      </w:r>
      <w:r w:rsidRPr="00841FE6">
        <w:rPr>
          <w:rFonts w:ascii="Times New Roman" w:hAnsi="Times New Roman"/>
          <w:b/>
          <w:sz w:val="28"/>
          <w:szCs w:val="28"/>
          <w:lang w:val="ru-RU"/>
        </w:rPr>
        <w:t xml:space="preserve">              Мирзабалаев А.Н.</w:t>
      </w:r>
    </w:p>
    <w:p w:rsidR="004A6948" w:rsidRDefault="004A6948" w:rsidP="004A6948">
      <w:pPr>
        <w:jc w:val="both"/>
        <w:rPr>
          <w:sz w:val="20"/>
          <w:szCs w:val="20"/>
        </w:rPr>
      </w:pPr>
    </w:p>
    <w:p w:rsidR="004A6948" w:rsidRDefault="004A6948" w:rsidP="004A6948">
      <w:pPr>
        <w:pStyle w:val="a8"/>
        <w:ind w:firstLine="567"/>
        <w:jc w:val="both"/>
        <w:rPr>
          <w:rFonts w:ascii="Times New Roman" w:hAnsi="Times New Roman" w:cs="Times New Roman"/>
          <w:sz w:val="28"/>
          <w:szCs w:val="28"/>
          <w:lang w:val="ru-RU"/>
        </w:rPr>
      </w:pPr>
    </w:p>
    <w:p w:rsidR="006F6B26" w:rsidRDefault="006F6B26" w:rsidP="004D1AEC">
      <w:pPr>
        <w:pStyle w:val="a8"/>
        <w:ind w:firstLine="284"/>
        <w:jc w:val="both"/>
        <w:rPr>
          <w:rFonts w:ascii="Times New Roman" w:hAnsi="Times New Roman" w:cs="Times New Roman"/>
          <w:b/>
          <w:sz w:val="28"/>
          <w:szCs w:val="28"/>
          <w:lang w:val="ru-RU"/>
        </w:rPr>
      </w:pPr>
    </w:p>
    <w:p w:rsidR="006F6B26" w:rsidRDefault="006F6B26" w:rsidP="004D1AEC">
      <w:pPr>
        <w:pStyle w:val="a8"/>
        <w:ind w:firstLine="284"/>
        <w:jc w:val="both"/>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6F6B26" w:rsidRDefault="006F6B26" w:rsidP="002707FA">
      <w:pPr>
        <w:pStyle w:val="a8"/>
        <w:ind w:firstLine="709"/>
        <w:jc w:val="center"/>
        <w:rPr>
          <w:rFonts w:ascii="Times New Roman" w:hAnsi="Times New Roman" w:cs="Times New Roman"/>
          <w:b/>
          <w:sz w:val="28"/>
          <w:szCs w:val="28"/>
          <w:lang w:val="ru-RU"/>
        </w:rPr>
      </w:pPr>
    </w:p>
    <w:p w:rsidR="002707FA" w:rsidRPr="00F61725" w:rsidRDefault="002707FA" w:rsidP="002707FA">
      <w:pPr>
        <w:pStyle w:val="a8"/>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w:t>
      </w:r>
      <w:r w:rsidRPr="00F61725">
        <w:rPr>
          <w:rFonts w:ascii="Times New Roman" w:hAnsi="Times New Roman" w:cs="Times New Roman"/>
          <w:b/>
          <w:sz w:val="28"/>
          <w:szCs w:val="28"/>
          <w:lang w:val="ru-RU"/>
        </w:rPr>
        <w:t>Об утверждении Положения о порядке размещения сведений о доходах,</w:t>
      </w:r>
    </w:p>
    <w:p w:rsidR="002707FA" w:rsidRDefault="002707FA" w:rsidP="002707FA">
      <w:pPr>
        <w:pStyle w:val="a8"/>
        <w:ind w:firstLine="567"/>
        <w:jc w:val="center"/>
        <w:rPr>
          <w:rFonts w:ascii="Times New Roman" w:hAnsi="Times New Roman" w:cs="Times New Roman"/>
          <w:b/>
          <w:sz w:val="28"/>
          <w:szCs w:val="28"/>
          <w:lang w:val="ru-RU"/>
        </w:rPr>
      </w:pPr>
      <w:r w:rsidRPr="00F61725">
        <w:rPr>
          <w:rFonts w:ascii="Times New Roman" w:hAnsi="Times New Roman" w:cs="Times New Roman"/>
          <w:b/>
          <w:sz w:val="28"/>
          <w:szCs w:val="28"/>
          <w:lang w:val="ru-RU"/>
        </w:rPr>
        <w:t xml:space="preserve">об имуществе и обязательствах имущественного характера лиц, замещающих муниципальные должности муниципального района </w:t>
      </w:r>
      <w:r>
        <w:rPr>
          <w:rFonts w:ascii="Times New Roman" w:hAnsi="Times New Roman" w:cs="Times New Roman"/>
          <w:b/>
          <w:sz w:val="28"/>
          <w:szCs w:val="28"/>
          <w:lang w:val="ru-RU"/>
        </w:rPr>
        <w:t>«Табасаранский район» Республики Дагестан</w:t>
      </w:r>
      <w:r w:rsidRPr="00F61725">
        <w:rPr>
          <w:rFonts w:ascii="Times New Roman" w:hAnsi="Times New Roman" w:cs="Times New Roman"/>
          <w:b/>
          <w:sz w:val="28"/>
          <w:szCs w:val="28"/>
          <w:lang w:val="ru-RU"/>
        </w:rPr>
        <w:t xml:space="preserve">, муниципальных </w:t>
      </w:r>
    </w:p>
    <w:p w:rsidR="002707FA" w:rsidRDefault="002707FA" w:rsidP="002707FA">
      <w:pPr>
        <w:pStyle w:val="a8"/>
        <w:ind w:firstLine="567"/>
        <w:jc w:val="center"/>
        <w:rPr>
          <w:rFonts w:ascii="Times New Roman" w:hAnsi="Times New Roman" w:cs="Times New Roman"/>
          <w:b/>
          <w:sz w:val="28"/>
          <w:szCs w:val="28"/>
          <w:lang w:val="ru-RU"/>
        </w:rPr>
      </w:pPr>
      <w:r w:rsidRPr="00F61725">
        <w:rPr>
          <w:rFonts w:ascii="Times New Roman" w:hAnsi="Times New Roman" w:cs="Times New Roman"/>
          <w:b/>
          <w:sz w:val="28"/>
          <w:szCs w:val="28"/>
          <w:lang w:val="ru-RU"/>
        </w:rPr>
        <w:t>служащих муниципального района</w:t>
      </w:r>
      <w:r>
        <w:rPr>
          <w:rFonts w:ascii="Times New Roman" w:hAnsi="Times New Roman" w:cs="Times New Roman"/>
          <w:b/>
          <w:sz w:val="28"/>
          <w:szCs w:val="28"/>
          <w:lang w:val="ru-RU"/>
        </w:rPr>
        <w:t xml:space="preserve"> «Табасаранский район» </w:t>
      </w:r>
      <w:r w:rsidRPr="00F61725">
        <w:rPr>
          <w:rFonts w:ascii="Times New Roman" w:hAnsi="Times New Roman" w:cs="Times New Roman"/>
          <w:b/>
          <w:sz w:val="28"/>
          <w:szCs w:val="28"/>
          <w:lang w:val="ru-RU"/>
        </w:rPr>
        <w:t>и членов</w:t>
      </w:r>
    </w:p>
    <w:p w:rsidR="002707FA" w:rsidRDefault="002707FA" w:rsidP="002707FA">
      <w:pPr>
        <w:pStyle w:val="a8"/>
        <w:ind w:firstLine="567"/>
        <w:jc w:val="center"/>
        <w:rPr>
          <w:rFonts w:ascii="Times New Roman" w:hAnsi="Times New Roman" w:cs="Times New Roman"/>
          <w:b/>
          <w:sz w:val="28"/>
          <w:szCs w:val="28"/>
          <w:lang w:val="ru-RU"/>
        </w:rPr>
      </w:pPr>
      <w:r w:rsidRPr="00F61725">
        <w:rPr>
          <w:rFonts w:ascii="Times New Roman" w:hAnsi="Times New Roman" w:cs="Times New Roman"/>
          <w:b/>
          <w:sz w:val="28"/>
          <w:szCs w:val="28"/>
          <w:lang w:val="ru-RU"/>
        </w:rPr>
        <w:t xml:space="preserve"> их</w:t>
      </w:r>
      <w:r>
        <w:rPr>
          <w:rFonts w:ascii="Times New Roman" w:hAnsi="Times New Roman" w:cs="Times New Roman"/>
          <w:b/>
          <w:sz w:val="28"/>
          <w:szCs w:val="28"/>
          <w:lang w:val="ru-RU"/>
        </w:rPr>
        <w:t xml:space="preserve"> </w:t>
      </w:r>
      <w:r w:rsidRPr="00F61725">
        <w:rPr>
          <w:rFonts w:ascii="Times New Roman" w:hAnsi="Times New Roman" w:cs="Times New Roman"/>
          <w:b/>
          <w:sz w:val="28"/>
          <w:szCs w:val="28"/>
          <w:lang w:val="ru-RU"/>
        </w:rPr>
        <w:t xml:space="preserve"> семей на официальном сайте  муниципального района</w:t>
      </w:r>
    </w:p>
    <w:p w:rsidR="002707FA" w:rsidRDefault="002707FA" w:rsidP="002707FA">
      <w:pPr>
        <w:pStyle w:val="a8"/>
        <w:ind w:firstLine="56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«Табасаранский район» </w:t>
      </w:r>
      <w:r w:rsidRPr="00F61725">
        <w:rPr>
          <w:rFonts w:ascii="Times New Roman" w:hAnsi="Times New Roman" w:cs="Times New Roman"/>
          <w:b/>
          <w:sz w:val="28"/>
          <w:szCs w:val="28"/>
          <w:lang w:val="ru-RU"/>
        </w:rPr>
        <w:t xml:space="preserve">и предоставления этих сведений </w:t>
      </w:r>
      <w:r>
        <w:rPr>
          <w:rFonts w:ascii="Times New Roman" w:hAnsi="Times New Roman" w:cs="Times New Roman"/>
          <w:b/>
          <w:sz w:val="28"/>
          <w:szCs w:val="28"/>
          <w:lang w:val="ru-RU"/>
        </w:rPr>
        <w:t xml:space="preserve"> </w:t>
      </w:r>
    </w:p>
    <w:p w:rsidR="002707FA" w:rsidRPr="00F61725" w:rsidRDefault="002707FA" w:rsidP="002707FA">
      <w:pPr>
        <w:pStyle w:val="a8"/>
        <w:ind w:firstLine="567"/>
        <w:jc w:val="center"/>
        <w:rPr>
          <w:rFonts w:ascii="Times New Roman" w:hAnsi="Times New Roman" w:cs="Times New Roman"/>
          <w:b/>
          <w:sz w:val="28"/>
          <w:szCs w:val="28"/>
          <w:lang w:val="ru-RU"/>
        </w:rPr>
      </w:pPr>
      <w:r w:rsidRPr="00F61725">
        <w:rPr>
          <w:rFonts w:ascii="Times New Roman" w:hAnsi="Times New Roman" w:cs="Times New Roman"/>
          <w:b/>
          <w:sz w:val="28"/>
          <w:szCs w:val="28"/>
          <w:lang w:val="ru-RU"/>
        </w:rPr>
        <w:t>средствам массовой информации для опубликования</w:t>
      </w:r>
      <w:r>
        <w:rPr>
          <w:rFonts w:ascii="Times New Roman" w:hAnsi="Times New Roman" w:cs="Times New Roman"/>
          <w:b/>
          <w:sz w:val="28"/>
          <w:szCs w:val="28"/>
          <w:lang w:val="ru-RU"/>
        </w:rPr>
        <w:t xml:space="preserve">» </w:t>
      </w:r>
    </w:p>
    <w:p w:rsidR="002707FA" w:rsidRPr="00F61725" w:rsidRDefault="002707FA" w:rsidP="002707FA">
      <w:pPr>
        <w:pStyle w:val="a8"/>
        <w:ind w:firstLine="567"/>
        <w:jc w:val="both"/>
        <w:rPr>
          <w:rFonts w:ascii="Times New Roman" w:hAnsi="Times New Roman" w:cs="Times New Roman"/>
          <w:sz w:val="28"/>
          <w:szCs w:val="28"/>
          <w:lang w:val="ru-RU"/>
        </w:rPr>
      </w:pPr>
      <w:r w:rsidRPr="00F61725">
        <w:rPr>
          <w:rFonts w:ascii="Times New Roman" w:hAnsi="Times New Roman" w:cs="Times New Roman"/>
          <w:sz w:val="28"/>
          <w:szCs w:val="28"/>
          <w:lang w:val="ru-RU"/>
        </w:rPr>
        <w:t xml:space="preserve"> </w:t>
      </w:r>
    </w:p>
    <w:p w:rsidR="002707FA" w:rsidRPr="00F61725" w:rsidRDefault="002707FA" w:rsidP="002707FA">
      <w:pPr>
        <w:pStyle w:val="a8"/>
        <w:ind w:firstLine="567"/>
        <w:jc w:val="both"/>
        <w:rPr>
          <w:rFonts w:ascii="Times New Roman" w:hAnsi="Times New Roman" w:cs="Times New Roman"/>
          <w:sz w:val="28"/>
          <w:szCs w:val="28"/>
          <w:lang w:val="ru-RU"/>
        </w:rPr>
      </w:pPr>
      <w:r w:rsidRPr="00F61725">
        <w:rPr>
          <w:rFonts w:ascii="Times New Roman" w:hAnsi="Times New Roman" w:cs="Times New Roman"/>
          <w:sz w:val="28"/>
          <w:szCs w:val="28"/>
          <w:lang w:val="ru-RU"/>
        </w:rPr>
        <w:t xml:space="preserve">В целях реализации статьи 8 Федерального закона от 25.12.2008 «О противодействии коррупции»  </w:t>
      </w:r>
      <w:r>
        <w:rPr>
          <w:rFonts w:ascii="Times New Roman" w:hAnsi="Times New Roman" w:cs="Times New Roman"/>
          <w:sz w:val="28"/>
          <w:szCs w:val="28"/>
          <w:lang w:val="ru-RU"/>
        </w:rPr>
        <w:t xml:space="preserve">Администрация МР «Табасаранский район» </w:t>
      </w:r>
      <w:r w:rsidRPr="00F61725">
        <w:rPr>
          <w:rFonts w:ascii="Times New Roman" w:hAnsi="Times New Roman" w:cs="Times New Roman"/>
          <w:b/>
          <w:sz w:val="28"/>
          <w:szCs w:val="28"/>
          <w:lang w:val="ru-RU"/>
        </w:rPr>
        <w:t>ПОСТАНОВЛЯ</w:t>
      </w:r>
      <w:r>
        <w:rPr>
          <w:rFonts w:ascii="Times New Roman" w:hAnsi="Times New Roman" w:cs="Times New Roman"/>
          <w:b/>
          <w:sz w:val="28"/>
          <w:szCs w:val="28"/>
          <w:lang w:val="ru-RU"/>
        </w:rPr>
        <w:t xml:space="preserve">ЕТ: </w:t>
      </w:r>
    </w:p>
    <w:p w:rsidR="002707FA" w:rsidRPr="00F61725" w:rsidRDefault="002707FA" w:rsidP="002707FA">
      <w:pPr>
        <w:pStyle w:val="a8"/>
        <w:ind w:firstLine="567"/>
        <w:jc w:val="both"/>
        <w:rPr>
          <w:rFonts w:ascii="Times New Roman" w:hAnsi="Times New Roman" w:cs="Times New Roman"/>
          <w:sz w:val="28"/>
          <w:szCs w:val="28"/>
          <w:lang w:val="ru-RU"/>
        </w:rPr>
      </w:pPr>
      <w:r w:rsidRPr="00F61725">
        <w:rPr>
          <w:rFonts w:ascii="Times New Roman" w:hAnsi="Times New Roman" w:cs="Times New Roman"/>
          <w:sz w:val="28"/>
          <w:szCs w:val="28"/>
          <w:lang w:val="ru-RU"/>
        </w:rPr>
        <w:t xml:space="preserve"> </w:t>
      </w:r>
    </w:p>
    <w:p w:rsidR="002707FA" w:rsidRPr="00F61725" w:rsidRDefault="002707FA" w:rsidP="002707FA">
      <w:pPr>
        <w:pStyle w:val="a8"/>
        <w:ind w:firstLine="567"/>
        <w:jc w:val="both"/>
        <w:rPr>
          <w:rFonts w:ascii="Times New Roman" w:hAnsi="Times New Roman" w:cs="Times New Roman"/>
          <w:sz w:val="28"/>
          <w:szCs w:val="28"/>
          <w:lang w:val="ru-RU"/>
        </w:rPr>
      </w:pPr>
      <w:r w:rsidRPr="00F61725">
        <w:rPr>
          <w:rFonts w:ascii="Times New Roman" w:hAnsi="Times New Roman" w:cs="Times New Roman"/>
          <w:sz w:val="28"/>
          <w:szCs w:val="28"/>
          <w:lang w:val="ru-RU"/>
        </w:rPr>
        <w:t xml:space="preserve">1. Утвердить Положение о порядке размещения сведений о доходах, об имуществе и обязательствах имущественного характера лиц, замещающих муниципальные должности муниципального района </w:t>
      </w:r>
      <w:r>
        <w:rPr>
          <w:rFonts w:ascii="Times New Roman" w:hAnsi="Times New Roman" w:cs="Times New Roman"/>
          <w:sz w:val="28"/>
          <w:szCs w:val="28"/>
          <w:lang w:val="ru-RU"/>
        </w:rPr>
        <w:t>«Табасаранский район» Республики  Дагестан</w:t>
      </w:r>
      <w:r w:rsidRPr="00F61725">
        <w:rPr>
          <w:rFonts w:ascii="Times New Roman" w:hAnsi="Times New Roman" w:cs="Times New Roman"/>
          <w:sz w:val="28"/>
          <w:szCs w:val="28"/>
          <w:lang w:val="ru-RU"/>
        </w:rPr>
        <w:t xml:space="preserve">, муниципальных служащих муниципального района </w:t>
      </w:r>
      <w:r>
        <w:rPr>
          <w:rFonts w:ascii="Times New Roman" w:hAnsi="Times New Roman" w:cs="Times New Roman"/>
          <w:sz w:val="28"/>
          <w:szCs w:val="28"/>
          <w:lang w:val="ru-RU"/>
        </w:rPr>
        <w:t xml:space="preserve">«Табасаранского района» </w:t>
      </w:r>
      <w:r w:rsidRPr="00F61725">
        <w:rPr>
          <w:rFonts w:ascii="Times New Roman" w:hAnsi="Times New Roman" w:cs="Times New Roman"/>
          <w:sz w:val="28"/>
          <w:szCs w:val="28"/>
          <w:lang w:val="ru-RU"/>
        </w:rPr>
        <w:t>и членов их семей на официальном сайте муниципального района и предоставления этих сведений средствам массовой информации для опубликования (Приложение № 1).</w:t>
      </w:r>
    </w:p>
    <w:p w:rsidR="002707FA" w:rsidRPr="00F61725" w:rsidRDefault="002707FA" w:rsidP="002707FA">
      <w:pPr>
        <w:pStyle w:val="a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F61725">
        <w:rPr>
          <w:rFonts w:ascii="Times New Roman" w:hAnsi="Times New Roman" w:cs="Times New Roman"/>
          <w:sz w:val="28"/>
          <w:szCs w:val="28"/>
          <w:lang w:val="ru-RU"/>
        </w:rPr>
        <w:t xml:space="preserve">  2. </w:t>
      </w:r>
      <w:r>
        <w:rPr>
          <w:rFonts w:ascii="Times New Roman" w:hAnsi="Times New Roman" w:cs="Times New Roman"/>
          <w:sz w:val="28"/>
          <w:szCs w:val="28"/>
          <w:lang w:val="ru-RU"/>
        </w:rPr>
        <w:t xml:space="preserve">  </w:t>
      </w:r>
      <w:r w:rsidRPr="00F61725">
        <w:rPr>
          <w:rFonts w:ascii="Times New Roman" w:hAnsi="Times New Roman" w:cs="Times New Roman"/>
          <w:sz w:val="28"/>
          <w:szCs w:val="28"/>
          <w:lang w:val="ru-RU"/>
        </w:rPr>
        <w:t xml:space="preserve">Утвердить Форму для размещения сведений о доходах, об имуществе и обязательствах имущественного характера лиц, замещающих должности муниципальной службы </w:t>
      </w:r>
      <w:r>
        <w:rPr>
          <w:rFonts w:ascii="Times New Roman" w:hAnsi="Times New Roman" w:cs="Times New Roman"/>
          <w:sz w:val="28"/>
          <w:szCs w:val="28"/>
          <w:lang w:val="ru-RU"/>
        </w:rPr>
        <w:t xml:space="preserve"> в </w:t>
      </w:r>
      <w:r w:rsidRPr="00F61725">
        <w:rPr>
          <w:rFonts w:ascii="Times New Roman" w:hAnsi="Times New Roman" w:cs="Times New Roman"/>
          <w:sz w:val="28"/>
          <w:szCs w:val="28"/>
          <w:lang w:val="ru-RU"/>
        </w:rPr>
        <w:t xml:space="preserve">муниципальном районе </w:t>
      </w:r>
      <w:r>
        <w:rPr>
          <w:rFonts w:ascii="Times New Roman" w:hAnsi="Times New Roman" w:cs="Times New Roman"/>
          <w:sz w:val="28"/>
          <w:szCs w:val="28"/>
          <w:lang w:val="ru-RU"/>
        </w:rPr>
        <w:t xml:space="preserve"> «Табасаранский район» Республики Дагестан</w:t>
      </w:r>
      <w:r w:rsidRPr="00F61725">
        <w:rPr>
          <w:rFonts w:ascii="Times New Roman" w:hAnsi="Times New Roman" w:cs="Times New Roman"/>
          <w:sz w:val="28"/>
          <w:szCs w:val="28"/>
          <w:lang w:val="ru-RU"/>
        </w:rPr>
        <w:t xml:space="preserve"> и членов их семей на официальном сайте муниципального района </w:t>
      </w:r>
      <w:r>
        <w:rPr>
          <w:rFonts w:ascii="Times New Roman" w:hAnsi="Times New Roman" w:cs="Times New Roman"/>
          <w:sz w:val="28"/>
          <w:szCs w:val="28"/>
          <w:lang w:val="ru-RU"/>
        </w:rPr>
        <w:t xml:space="preserve">«Табасаранский район» </w:t>
      </w:r>
      <w:r w:rsidRPr="00F61725">
        <w:rPr>
          <w:rFonts w:ascii="Times New Roman" w:hAnsi="Times New Roman" w:cs="Times New Roman"/>
          <w:sz w:val="28"/>
          <w:szCs w:val="28"/>
          <w:lang w:val="ru-RU"/>
        </w:rPr>
        <w:t>и предоставления этих сведений средствам массовой информации для опубликования (Приложение №2).</w:t>
      </w:r>
    </w:p>
    <w:p w:rsidR="002707FA" w:rsidRPr="00F61725" w:rsidRDefault="002707FA" w:rsidP="002707FA">
      <w:pPr>
        <w:pStyle w:val="a8"/>
        <w:ind w:firstLine="567"/>
        <w:jc w:val="both"/>
        <w:rPr>
          <w:rFonts w:ascii="Times New Roman" w:hAnsi="Times New Roman" w:cs="Times New Roman"/>
          <w:sz w:val="28"/>
          <w:szCs w:val="28"/>
          <w:lang w:val="ru-RU"/>
        </w:rPr>
      </w:pPr>
      <w:r w:rsidRPr="00F61725">
        <w:rPr>
          <w:rFonts w:ascii="Times New Roman" w:hAnsi="Times New Roman" w:cs="Times New Roman"/>
          <w:sz w:val="28"/>
          <w:szCs w:val="28"/>
          <w:lang w:val="ru-RU"/>
        </w:rPr>
        <w:t xml:space="preserve">3. Разместить настоящее постановление на официальном сайте муниципального района </w:t>
      </w:r>
      <w:r>
        <w:rPr>
          <w:rFonts w:ascii="Times New Roman" w:hAnsi="Times New Roman" w:cs="Times New Roman"/>
          <w:sz w:val="28"/>
          <w:szCs w:val="28"/>
          <w:lang w:val="ru-RU"/>
        </w:rPr>
        <w:t xml:space="preserve"> Республики Дагестан</w:t>
      </w:r>
      <w:r w:rsidRPr="00F61725">
        <w:rPr>
          <w:rFonts w:ascii="Times New Roman" w:hAnsi="Times New Roman" w:cs="Times New Roman"/>
          <w:sz w:val="28"/>
          <w:szCs w:val="28"/>
          <w:lang w:val="ru-RU"/>
        </w:rPr>
        <w:t>.</w:t>
      </w:r>
    </w:p>
    <w:p w:rsidR="002707FA" w:rsidRDefault="002707FA" w:rsidP="002707FA">
      <w:pPr>
        <w:pStyle w:val="a8"/>
        <w:ind w:firstLine="567"/>
        <w:jc w:val="both"/>
        <w:rPr>
          <w:rFonts w:ascii="Times New Roman" w:hAnsi="Times New Roman" w:cs="Times New Roman"/>
          <w:sz w:val="28"/>
          <w:szCs w:val="28"/>
          <w:lang w:val="ru-RU"/>
        </w:rPr>
      </w:pPr>
      <w:r w:rsidRPr="00F61725">
        <w:rPr>
          <w:rFonts w:ascii="Times New Roman" w:hAnsi="Times New Roman" w:cs="Times New Roman"/>
          <w:sz w:val="28"/>
          <w:szCs w:val="28"/>
          <w:lang w:val="ru-RU"/>
        </w:rPr>
        <w:t xml:space="preserve">4. Контроль за исполнением настоящего постановления возложить на </w:t>
      </w:r>
      <w:r>
        <w:rPr>
          <w:rFonts w:ascii="Times New Roman" w:hAnsi="Times New Roman" w:cs="Times New Roman"/>
          <w:sz w:val="28"/>
          <w:szCs w:val="28"/>
          <w:lang w:val="ru-RU"/>
        </w:rPr>
        <w:t xml:space="preserve">управляющего делами Администрации МР «Табасаранский район»  Абдулжелилова А.А. </w:t>
      </w:r>
    </w:p>
    <w:p w:rsidR="002707FA" w:rsidRDefault="002707FA" w:rsidP="002707FA">
      <w:pPr>
        <w:pStyle w:val="a8"/>
        <w:ind w:firstLine="709"/>
        <w:jc w:val="center"/>
        <w:rPr>
          <w:rFonts w:ascii="Times New Roman" w:hAnsi="Times New Roman" w:cs="Times New Roman"/>
          <w:b/>
          <w:sz w:val="28"/>
          <w:szCs w:val="28"/>
          <w:lang w:val="ru-RU"/>
        </w:rPr>
      </w:pPr>
      <w:r w:rsidRPr="00F61725">
        <w:rPr>
          <w:rFonts w:ascii="Times New Roman" w:hAnsi="Times New Roman" w:cs="Times New Roman"/>
          <w:sz w:val="28"/>
          <w:szCs w:val="28"/>
          <w:lang w:val="ru-RU"/>
        </w:rPr>
        <w:t xml:space="preserve"> </w:t>
      </w:r>
    </w:p>
    <w:p w:rsidR="002707FA" w:rsidRPr="00841FE6" w:rsidRDefault="002707FA" w:rsidP="002707FA">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2707FA" w:rsidRPr="00841FE6" w:rsidRDefault="002707FA" w:rsidP="002707FA">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МР «Табасаранский район»                                            Мирзабалаев А.Н.</w:t>
      </w:r>
    </w:p>
    <w:p w:rsidR="002707FA" w:rsidRDefault="002707FA" w:rsidP="002707FA">
      <w:pPr>
        <w:jc w:val="both"/>
        <w:rPr>
          <w:sz w:val="20"/>
          <w:szCs w:val="20"/>
        </w:rPr>
      </w:pPr>
    </w:p>
    <w:p w:rsidR="002707FA" w:rsidRDefault="002707FA" w:rsidP="002707FA">
      <w:pPr>
        <w:pStyle w:val="a8"/>
        <w:ind w:firstLine="567"/>
        <w:jc w:val="both"/>
        <w:rPr>
          <w:rFonts w:ascii="Times New Roman" w:hAnsi="Times New Roman" w:cs="Times New Roman"/>
          <w:sz w:val="28"/>
          <w:szCs w:val="28"/>
          <w:lang w:val="ru-RU"/>
        </w:rPr>
      </w:pPr>
    </w:p>
    <w:p w:rsidR="002707FA" w:rsidRPr="00F61725" w:rsidRDefault="002707FA" w:rsidP="002707FA">
      <w:pPr>
        <w:pStyle w:val="a8"/>
        <w:ind w:firstLine="567"/>
        <w:jc w:val="both"/>
        <w:rPr>
          <w:rFonts w:ascii="Times New Roman" w:hAnsi="Times New Roman" w:cs="Times New Roman"/>
          <w:sz w:val="28"/>
          <w:szCs w:val="28"/>
          <w:lang w:val="ru-RU"/>
        </w:rPr>
      </w:pPr>
    </w:p>
    <w:p w:rsidR="00202245" w:rsidRDefault="00202245" w:rsidP="00202245">
      <w:pPr>
        <w:pStyle w:val="a8"/>
        <w:rPr>
          <w:rFonts w:ascii="Times New Roman" w:hAnsi="Times New Roman" w:cs="Times New Roman"/>
          <w:b/>
          <w:sz w:val="28"/>
          <w:szCs w:val="28"/>
          <w:lang w:val="ru-RU"/>
        </w:rPr>
      </w:pPr>
    </w:p>
    <w:p w:rsidR="00202245" w:rsidRPr="0077353C" w:rsidRDefault="009B39CC" w:rsidP="0077353C">
      <w:pPr>
        <w:pStyle w:val="a8"/>
        <w:ind w:left="142" w:firstLine="284"/>
        <w:jc w:val="center"/>
        <w:rPr>
          <w:rFonts w:ascii="Times New Roman" w:hAnsi="Times New Roman" w:cs="Times New Roman"/>
          <w:b/>
          <w:sz w:val="28"/>
          <w:szCs w:val="28"/>
          <w:lang w:val="ru-RU"/>
        </w:rPr>
      </w:pPr>
      <w:r w:rsidRPr="0077353C">
        <w:rPr>
          <w:rFonts w:ascii="Times New Roman" w:hAnsi="Times New Roman" w:cs="Times New Roman"/>
          <w:b/>
          <w:sz w:val="28"/>
          <w:szCs w:val="28"/>
          <w:lang w:val="ru-RU"/>
        </w:rPr>
        <w:t>О создан</w:t>
      </w:r>
      <w:r w:rsidR="0077353C">
        <w:rPr>
          <w:rFonts w:ascii="Times New Roman" w:hAnsi="Times New Roman" w:cs="Times New Roman"/>
          <w:b/>
          <w:sz w:val="28"/>
          <w:szCs w:val="28"/>
          <w:lang w:val="ru-RU"/>
        </w:rPr>
        <w:t>ии филиала  МКОУ «Гуминская СОШ</w:t>
      </w:r>
      <w:r w:rsidR="0077353C" w:rsidRPr="0077353C">
        <w:rPr>
          <w:rFonts w:ascii="Times New Roman" w:hAnsi="Times New Roman" w:cs="Times New Roman"/>
          <w:b/>
          <w:sz w:val="28"/>
          <w:szCs w:val="28"/>
          <w:lang w:val="ru-RU"/>
        </w:rPr>
        <w:t>»</w:t>
      </w:r>
    </w:p>
    <w:p w:rsidR="0077353C" w:rsidRPr="009B39CC" w:rsidRDefault="0077353C" w:rsidP="009B39CC">
      <w:pPr>
        <w:pStyle w:val="a8"/>
        <w:ind w:left="142" w:firstLine="284"/>
        <w:jc w:val="both"/>
        <w:rPr>
          <w:rFonts w:ascii="Times New Roman" w:hAnsi="Times New Roman" w:cs="Times New Roman"/>
          <w:sz w:val="28"/>
          <w:szCs w:val="28"/>
          <w:lang w:val="ru-RU"/>
        </w:rPr>
      </w:pPr>
    </w:p>
    <w:p w:rsidR="009B39CC" w:rsidRDefault="009B39CC" w:rsidP="0077353C">
      <w:pPr>
        <w:pStyle w:val="a8"/>
        <w:ind w:firstLine="426"/>
        <w:jc w:val="both"/>
        <w:rPr>
          <w:rFonts w:ascii="Times New Roman" w:hAnsi="Times New Roman" w:cs="Times New Roman"/>
          <w:b/>
          <w:sz w:val="28"/>
          <w:szCs w:val="28"/>
          <w:lang w:val="ru-RU"/>
        </w:rPr>
      </w:pPr>
      <w:r w:rsidRPr="009B39CC">
        <w:rPr>
          <w:rFonts w:ascii="Times New Roman" w:hAnsi="Times New Roman" w:cs="Times New Roman"/>
          <w:sz w:val="28"/>
          <w:szCs w:val="28"/>
          <w:lang w:val="ru-RU"/>
        </w:rPr>
        <w:t>В</w:t>
      </w:r>
      <w:r w:rsidR="0077353C">
        <w:rPr>
          <w:rFonts w:ascii="Times New Roman" w:hAnsi="Times New Roman" w:cs="Times New Roman"/>
          <w:sz w:val="28"/>
          <w:szCs w:val="28"/>
          <w:lang w:val="ru-RU"/>
        </w:rPr>
        <w:t xml:space="preserve"> соответствии с Федеральным законом </w:t>
      </w:r>
      <w:r w:rsidRPr="009B39CC">
        <w:rPr>
          <w:rFonts w:ascii="Times New Roman" w:hAnsi="Times New Roman" w:cs="Times New Roman"/>
          <w:sz w:val="28"/>
          <w:szCs w:val="28"/>
          <w:lang w:val="ru-RU"/>
        </w:rPr>
        <w:t xml:space="preserve">№131 – Ф3 «Об общих принципах организации местного самоуправления в РФ». «Порядок принятия решения создании, реорганизации </w:t>
      </w:r>
      <w:r>
        <w:rPr>
          <w:rFonts w:ascii="Times New Roman" w:hAnsi="Times New Roman" w:cs="Times New Roman"/>
          <w:sz w:val="28"/>
          <w:szCs w:val="28"/>
          <w:lang w:val="ru-RU"/>
        </w:rPr>
        <w:t xml:space="preserve"> и проведения реорганизации, о ликвидации  и проведения ликвидации муниципальных бюджетных и казенных учреждений в му</w:t>
      </w:r>
      <w:r w:rsidR="00162714">
        <w:rPr>
          <w:rFonts w:ascii="Times New Roman" w:hAnsi="Times New Roman" w:cs="Times New Roman"/>
          <w:sz w:val="28"/>
          <w:szCs w:val="28"/>
          <w:lang w:val="ru-RU"/>
        </w:rPr>
        <w:t>ниципальной райо</w:t>
      </w:r>
      <w:r>
        <w:rPr>
          <w:rFonts w:ascii="Times New Roman" w:hAnsi="Times New Roman" w:cs="Times New Roman"/>
          <w:sz w:val="28"/>
          <w:szCs w:val="28"/>
          <w:lang w:val="ru-RU"/>
        </w:rPr>
        <w:t>не «Табасаранский район» принятом постановлением Администрации</w:t>
      </w:r>
      <w:r w:rsidRPr="009B39CC">
        <w:rPr>
          <w:rFonts w:ascii="Times New Roman" w:hAnsi="Times New Roman" w:cs="Times New Roman"/>
          <w:sz w:val="28"/>
          <w:szCs w:val="28"/>
          <w:lang w:val="ru-RU"/>
        </w:rPr>
        <w:t xml:space="preserve"> </w:t>
      </w:r>
      <w:r>
        <w:rPr>
          <w:rFonts w:ascii="Times New Roman" w:hAnsi="Times New Roman" w:cs="Times New Roman"/>
          <w:sz w:val="28"/>
          <w:szCs w:val="28"/>
          <w:lang w:val="ru-RU"/>
        </w:rPr>
        <w:t>муниципального района «Табасаранский район»№151 от 25.09.2012 г. Администрация МР «Табасаранский район»</w:t>
      </w:r>
      <w:r w:rsidR="0077353C">
        <w:rPr>
          <w:rFonts w:ascii="Times New Roman" w:hAnsi="Times New Roman" w:cs="Times New Roman"/>
          <w:sz w:val="28"/>
          <w:szCs w:val="28"/>
          <w:lang w:val="ru-RU"/>
        </w:rPr>
        <w:t xml:space="preserve"> </w:t>
      </w:r>
      <w:r w:rsidRPr="0077353C">
        <w:rPr>
          <w:rFonts w:ascii="Times New Roman" w:hAnsi="Times New Roman" w:cs="Times New Roman"/>
          <w:b/>
          <w:sz w:val="28"/>
          <w:szCs w:val="28"/>
          <w:lang w:val="ru-RU"/>
        </w:rPr>
        <w:t>ПОСТАНОВЛЯЕТ:</w:t>
      </w:r>
    </w:p>
    <w:p w:rsidR="0077353C" w:rsidRDefault="0077353C" w:rsidP="0077353C">
      <w:pPr>
        <w:pStyle w:val="a8"/>
        <w:ind w:firstLine="426"/>
        <w:jc w:val="both"/>
        <w:rPr>
          <w:rFonts w:ascii="Times New Roman" w:hAnsi="Times New Roman" w:cs="Times New Roman"/>
          <w:sz w:val="28"/>
          <w:szCs w:val="28"/>
          <w:lang w:val="ru-RU"/>
        </w:rPr>
      </w:pPr>
    </w:p>
    <w:p w:rsidR="009B39CC" w:rsidRDefault="009B39CC" w:rsidP="0077353C">
      <w:pPr>
        <w:pStyle w:val="a8"/>
        <w:numPr>
          <w:ilvl w:val="0"/>
          <w:numId w:val="113"/>
        </w:numPr>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Реорганизовать Афнинскую  начальную школу в филиал муниципального казенного образовательного учреждения «Гуминская СОШ» С 01.09.2013г</w:t>
      </w:r>
    </w:p>
    <w:p w:rsidR="009B39CC" w:rsidRDefault="009B39CC" w:rsidP="0077353C">
      <w:pPr>
        <w:pStyle w:val="a8"/>
        <w:numPr>
          <w:ilvl w:val="0"/>
          <w:numId w:val="113"/>
        </w:numPr>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Утвердить положение о филиале муниципального казенного общеобразовательного учреждения «Гу</w:t>
      </w:r>
      <w:r w:rsidR="00162714">
        <w:rPr>
          <w:rFonts w:ascii="Times New Roman" w:hAnsi="Times New Roman" w:cs="Times New Roman"/>
          <w:sz w:val="28"/>
          <w:szCs w:val="28"/>
          <w:lang w:val="ru-RU"/>
        </w:rPr>
        <w:t>минская СОШ» ( приложение №1)</w:t>
      </w:r>
    </w:p>
    <w:p w:rsidR="00A566D2" w:rsidRDefault="00A566D2" w:rsidP="0077353C">
      <w:pPr>
        <w:pStyle w:val="a8"/>
        <w:numPr>
          <w:ilvl w:val="0"/>
          <w:numId w:val="113"/>
        </w:numPr>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В связи с реорганиз</w:t>
      </w:r>
      <w:r w:rsidR="00D80B30">
        <w:rPr>
          <w:rFonts w:ascii="Times New Roman" w:hAnsi="Times New Roman" w:cs="Times New Roman"/>
          <w:sz w:val="28"/>
          <w:szCs w:val="28"/>
          <w:lang w:val="ru-RU"/>
        </w:rPr>
        <w:t xml:space="preserve">ацией  МКОУ «Афнинская НШ» в МКОУ </w:t>
      </w:r>
      <w:r>
        <w:rPr>
          <w:rFonts w:ascii="Times New Roman" w:hAnsi="Times New Roman" w:cs="Times New Roman"/>
          <w:sz w:val="28"/>
          <w:szCs w:val="28"/>
          <w:lang w:val="ru-RU"/>
        </w:rPr>
        <w:t xml:space="preserve"> «Гуминская СОШ» райФУ </w:t>
      </w:r>
      <w:r w:rsidR="00892103">
        <w:rPr>
          <w:rFonts w:ascii="Times New Roman" w:hAnsi="Times New Roman" w:cs="Times New Roman"/>
          <w:sz w:val="28"/>
          <w:szCs w:val="28"/>
          <w:lang w:val="ru-RU"/>
        </w:rPr>
        <w:t>(</w:t>
      </w:r>
      <w:r>
        <w:rPr>
          <w:rFonts w:ascii="Times New Roman" w:hAnsi="Times New Roman" w:cs="Times New Roman"/>
          <w:sz w:val="28"/>
          <w:szCs w:val="28"/>
          <w:lang w:val="ru-RU"/>
        </w:rPr>
        <w:t xml:space="preserve">Алигаеву </w:t>
      </w:r>
      <w:r w:rsidR="00892103">
        <w:rPr>
          <w:rFonts w:ascii="Times New Roman" w:hAnsi="Times New Roman" w:cs="Times New Roman"/>
          <w:sz w:val="28"/>
          <w:szCs w:val="28"/>
          <w:lang w:val="ru-RU"/>
        </w:rPr>
        <w:t xml:space="preserve">С) приостановить финансирование </w:t>
      </w:r>
      <w:r w:rsidR="00D80B30">
        <w:rPr>
          <w:rFonts w:ascii="Times New Roman" w:hAnsi="Times New Roman" w:cs="Times New Roman"/>
          <w:sz w:val="28"/>
          <w:szCs w:val="28"/>
          <w:lang w:val="ru-RU"/>
        </w:rPr>
        <w:t xml:space="preserve">МКОУ </w:t>
      </w:r>
      <w:r w:rsidR="00892103">
        <w:rPr>
          <w:rFonts w:ascii="Times New Roman" w:hAnsi="Times New Roman" w:cs="Times New Roman"/>
          <w:sz w:val="28"/>
          <w:szCs w:val="28"/>
          <w:lang w:val="ru-RU"/>
        </w:rPr>
        <w:t>«Афнинская НШ» с закрытием лицевого счета и предусмотренные по смете расходов средства</w:t>
      </w:r>
      <w:r w:rsidR="00D80B30">
        <w:rPr>
          <w:rFonts w:ascii="Times New Roman" w:hAnsi="Times New Roman" w:cs="Times New Roman"/>
          <w:sz w:val="28"/>
          <w:szCs w:val="28"/>
          <w:lang w:val="ru-RU"/>
        </w:rPr>
        <w:t xml:space="preserve"> МКОУ</w:t>
      </w:r>
      <w:r w:rsidR="00892103">
        <w:rPr>
          <w:rFonts w:ascii="Times New Roman" w:hAnsi="Times New Roman" w:cs="Times New Roman"/>
          <w:sz w:val="28"/>
          <w:szCs w:val="28"/>
          <w:lang w:val="ru-RU"/>
        </w:rPr>
        <w:t xml:space="preserve"> </w:t>
      </w:r>
      <w:r w:rsidR="00D80B30">
        <w:rPr>
          <w:rFonts w:ascii="Times New Roman" w:hAnsi="Times New Roman" w:cs="Times New Roman"/>
          <w:sz w:val="28"/>
          <w:szCs w:val="28"/>
          <w:lang w:val="ru-RU"/>
        </w:rPr>
        <w:t>«Афнинская</w:t>
      </w:r>
      <w:r w:rsidR="00892103">
        <w:rPr>
          <w:rFonts w:ascii="Times New Roman" w:hAnsi="Times New Roman" w:cs="Times New Roman"/>
          <w:sz w:val="28"/>
          <w:szCs w:val="28"/>
          <w:lang w:val="ru-RU"/>
        </w:rPr>
        <w:t xml:space="preserve"> НШ</w:t>
      </w:r>
      <w:r w:rsidR="00D80B30">
        <w:rPr>
          <w:rFonts w:ascii="Times New Roman" w:hAnsi="Times New Roman" w:cs="Times New Roman"/>
          <w:sz w:val="28"/>
          <w:szCs w:val="28"/>
          <w:lang w:val="ru-RU"/>
        </w:rPr>
        <w:t>»</w:t>
      </w:r>
      <w:r w:rsidR="00892103">
        <w:rPr>
          <w:rFonts w:ascii="Times New Roman" w:hAnsi="Times New Roman" w:cs="Times New Roman"/>
          <w:sz w:val="28"/>
          <w:szCs w:val="28"/>
          <w:lang w:val="ru-RU"/>
        </w:rPr>
        <w:t xml:space="preserve"> </w:t>
      </w:r>
      <w:r w:rsidR="00D80B30">
        <w:rPr>
          <w:rFonts w:ascii="Times New Roman" w:hAnsi="Times New Roman" w:cs="Times New Roman"/>
          <w:sz w:val="28"/>
          <w:szCs w:val="28"/>
          <w:lang w:val="ru-RU"/>
        </w:rPr>
        <w:t xml:space="preserve">передать на увеличение сметы расходов МКОУ «Гуминская СОШ». </w:t>
      </w:r>
    </w:p>
    <w:p w:rsidR="00162714" w:rsidRDefault="00162714" w:rsidP="0077353C">
      <w:pPr>
        <w:pStyle w:val="a8"/>
        <w:numPr>
          <w:ilvl w:val="0"/>
          <w:numId w:val="113"/>
        </w:numPr>
        <w:ind w:left="0" w:firstLine="426"/>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77353C">
        <w:rPr>
          <w:rFonts w:ascii="Times New Roman" w:hAnsi="Times New Roman" w:cs="Times New Roman"/>
          <w:sz w:val="28"/>
          <w:szCs w:val="28"/>
          <w:lang w:val="ru-RU"/>
        </w:rPr>
        <w:t>правлению</w:t>
      </w:r>
      <w:r>
        <w:rPr>
          <w:rFonts w:ascii="Times New Roman" w:hAnsi="Times New Roman" w:cs="Times New Roman"/>
          <w:sz w:val="28"/>
          <w:szCs w:val="28"/>
          <w:lang w:val="ru-RU"/>
        </w:rPr>
        <w:t xml:space="preserve"> образования (Ахмедову Б.Т.) </w:t>
      </w:r>
      <w:r w:rsidR="0077353C">
        <w:rPr>
          <w:rFonts w:ascii="Times New Roman" w:hAnsi="Times New Roman" w:cs="Times New Roman"/>
          <w:sz w:val="28"/>
          <w:szCs w:val="28"/>
          <w:lang w:val="ru-RU"/>
        </w:rPr>
        <w:t>подготовить необходимые материалы дл</w:t>
      </w:r>
      <w:r>
        <w:rPr>
          <w:rFonts w:ascii="Times New Roman" w:hAnsi="Times New Roman" w:cs="Times New Roman"/>
          <w:sz w:val="28"/>
          <w:szCs w:val="28"/>
          <w:lang w:val="ru-RU"/>
        </w:rPr>
        <w:t>я прохождения фи</w:t>
      </w:r>
      <w:r w:rsidR="0077353C">
        <w:rPr>
          <w:rFonts w:ascii="Times New Roman" w:hAnsi="Times New Roman" w:cs="Times New Roman"/>
          <w:sz w:val="28"/>
          <w:szCs w:val="28"/>
          <w:lang w:val="ru-RU"/>
        </w:rPr>
        <w:t>лиалом лицензирования, аттестации</w:t>
      </w:r>
      <w:r w:rsidR="00FD6A91">
        <w:rPr>
          <w:rFonts w:ascii="Times New Roman" w:hAnsi="Times New Roman" w:cs="Times New Roman"/>
          <w:sz w:val="28"/>
          <w:szCs w:val="28"/>
          <w:lang w:val="ru-RU"/>
        </w:rPr>
        <w:t xml:space="preserve"> и государственной ак</w:t>
      </w:r>
      <w:r w:rsidR="0077353C">
        <w:rPr>
          <w:rFonts w:ascii="Times New Roman" w:hAnsi="Times New Roman" w:cs="Times New Roman"/>
          <w:sz w:val="28"/>
          <w:szCs w:val="28"/>
          <w:lang w:val="ru-RU"/>
        </w:rPr>
        <w:t>креди</w:t>
      </w:r>
      <w:r w:rsidR="00FD6A91">
        <w:rPr>
          <w:rFonts w:ascii="Times New Roman" w:hAnsi="Times New Roman" w:cs="Times New Roman"/>
          <w:sz w:val="28"/>
          <w:szCs w:val="28"/>
          <w:lang w:val="ru-RU"/>
        </w:rPr>
        <w:t>тации</w:t>
      </w:r>
    </w:p>
    <w:p w:rsidR="00D80B30" w:rsidRDefault="00D80B30" w:rsidP="009739C5">
      <w:pPr>
        <w:pStyle w:val="a8"/>
        <w:numPr>
          <w:ilvl w:val="0"/>
          <w:numId w:val="113"/>
        </w:numPr>
        <w:jc w:val="both"/>
        <w:rPr>
          <w:rFonts w:ascii="Times New Roman" w:hAnsi="Times New Roman" w:cs="Times New Roman"/>
          <w:sz w:val="28"/>
          <w:szCs w:val="28"/>
          <w:lang w:val="ru-RU"/>
        </w:rPr>
      </w:pPr>
      <w:r>
        <w:rPr>
          <w:rFonts w:ascii="Times New Roman" w:hAnsi="Times New Roman" w:cs="Times New Roman"/>
          <w:sz w:val="28"/>
          <w:szCs w:val="28"/>
          <w:lang w:val="ru-RU"/>
        </w:rPr>
        <w:t>Создать комиссию (Абдулову А.Ш. – 1 зам. главы администрации МР «Табасаранский район» для организации передачи основных средств, материалов и инвентаря</w:t>
      </w:r>
      <w:r w:rsidR="00E37B84">
        <w:rPr>
          <w:rFonts w:ascii="Times New Roman" w:hAnsi="Times New Roman" w:cs="Times New Roman"/>
          <w:sz w:val="28"/>
          <w:szCs w:val="28"/>
          <w:lang w:val="ru-RU"/>
        </w:rPr>
        <w:t xml:space="preserve"> с баланса МКОУ «Афнинская НШ» в МКОУ «Гуминская СОШ» (приложение №2)</w:t>
      </w:r>
    </w:p>
    <w:p w:rsidR="0077353C" w:rsidRPr="004A3E7B" w:rsidRDefault="00FD6A91" w:rsidP="009739C5">
      <w:pPr>
        <w:pStyle w:val="a8"/>
        <w:numPr>
          <w:ilvl w:val="0"/>
          <w:numId w:val="113"/>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за </w:t>
      </w:r>
      <w:r w:rsidR="0077353C">
        <w:rPr>
          <w:rFonts w:ascii="Times New Roman" w:hAnsi="Times New Roman" w:cs="Times New Roman"/>
          <w:sz w:val="28"/>
          <w:szCs w:val="28"/>
          <w:lang w:val="ru-RU"/>
        </w:rPr>
        <w:t>выполнением</w:t>
      </w:r>
      <w:r>
        <w:rPr>
          <w:rFonts w:ascii="Times New Roman" w:hAnsi="Times New Roman" w:cs="Times New Roman"/>
          <w:sz w:val="28"/>
          <w:szCs w:val="28"/>
          <w:lang w:val="ru-RU"/>
        </w:rPr>
        <w:t xml:space="preserve"> данного Постановления возложить на 1-го заместителя главы администрации </w:t>
      </w:r>
      <w:r w:rsidR="0077353C">
        <w:rPr>
          <w:rFonts w:ascii="Times New Roman" w:hAnsi="Times New Roman" w:cs="Times New Roman"/>
          <w:sz w:val="28"/>
          <w:szCs w:val="28"/>
          <w:lang w:val="ru-RU"/>
        </w:rPr>
        <w:t>Муниципального</w:t>
      </w:r>
      <w:r>
        <w:rPr>
          <w:rFonts w:ascii="Times New Roman" w:hAnsi="Times New Roman" w:cs="Times New Roman"/>
          <w:sz w:val="28"/>
          <w:szCs w:val="28"/>
          <w:lang w:val="ru-RU"/>
        </w:rPr>
        <w:t xml:space="preserve"> района «Табас</w:t>
      </w:r>
      <w:r w:rsidR="0077353C">
        <w:rPr>
          <w:rFonts w:ascii="Times New Roman" w:hAnsi="Times New Roman" w:cs="Times New Roman"/>
          <w:sz w:val="28"/>
          <w:szCs w:val="28"/>
          <w:lang w:val="ru-RU"/>
        </w:rPr>
        <w:t>а</w:t>
      </w:r>
      <w:r>
        <w:rPr>
          <w:rFonts w:ascii="Times New Roman" w:hAnsi="Times New Roman" w:cs="Times New Roman"/>
          <w:sz w:val="28"/>
          <w:szCs w:val="28"/>
          <w:lang w:val="ru-RU"/>
        </w:rPr>
        <w:t>ран</w:t>
      </w:r>
      <w:r w:rsidR="0077353C">
        <w:rPr>
          <w:rFonts w:ascii="Times New Roman" w:hAnsi="Times New Roman" w:cs="Times New Roman"/>
          <w:sz w:val="28"/>
          <w:szCs w:val="28"/>
          <w:lang w:val="ru-RU"/>
        </w:rPr>
        <w:t>с</w:t>
      </w:r>
      <w:r>
        <w:rPr>
          <w:rFonts w:ascii="Times New Roman" w:hAnsi="Times New Roman" w:cs="Times New Roman"/>
          <w:sz w:val="28"/>
          <w:szCs w:val="28"/>
          <w:lang w:val="ru-RU"/>
        </w:rPr>
        <w:t>кий район» Абдулова А.Ш.</w:t>
      </w:r>
    </w:p>
    <w:p w:rsidR="0077353C" w:rsidRDefault="0077353C" w:rsidP="0077353C">
      <w:pPr>
        <w:pStyle w:val="a8"/>
        <w:ind w:firstLine="709"/>
        <w:jc w:val="center"/>
        <w:rPr>
          <w:rFonts w:ascii="Times New Roman" w:hAnsi="Times New Roman" w:cs="Times New Roman"/>
          <w:b/>
          <w:sz w:val="28"/>
          <w:szCs w:val="28"/>
          <w:lang w:val="ru-RU"/>
        </w:rPr>
      </w:pPr>
    </w:p>
    <w:p w:rsidR="0077353C" w:rsidRDefault="0077353C" w:rsidP="0077353C">
      <w:pPr>
        <w:pStyle w:val="a8"/>
        <w:ind w:firstLine="709"/>
        <w:jc w:val="center"/>
        <w:rPr>
          <w:rFonts w:ascii="Times New Roman" w:hAnsi="Times New Roman" w:cs="Times New Roman"/>
          <w:b/>
          <w:sz w:val="28"/>
          <w:szCs w:val="28"/>
          <w:lang w:val="ru-RU"/>
        </w:rPr>
      </w:pPr>
    </w:p>
    <w:p w:rsidR="0077353C" w:rsidRPr="00841FE6" w:rsidRDefault="0077353C" w:rsidP="0077353C">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77353C" w:rsidRPr="00841FE6" w:rsidRDefault="0077353C" w:rsidP="0077353C">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sidR="004A3E7B">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77353C" w:rsidRDefault="0077353C" w:rsidP="0077353C">
      <w:pPr>
        <w:jc w:val="both"/>
        <w:rPr>
          <w:sz w:val="20"/>
          <w:szCs w:val="20"/>
        </w:rPr>
      </w:pPr>
    </w:p>
    <w:p w:rsidR="0077353C" w:rsidRDefault="0077353C" w:rsidP="0077353C">
      <w:pPr>
        <w:pStyle w:val="a8"/>
        <w:ind w:firstLine="709"/>
        <w:jc w:val="center"/>
        <w:rPr>
          <w:rFonts w:ascii="Times New Roman" w:hAnsi="Times New Roman" w:cs="Times New Roman"/>
          <w:b/>
          <w:sz w:val="28"/>
          <w:szCs w:val="28"/>
          <w:lang w:val="ru-RU"/>
        </w:rPr>
      </w:pPr>
    </w:p>
    <w:p w:rsidR="0077353C" w:rsidRDefault="0077353C" w:rsidP="0077353C">
      <w:pPr>
        <w:pStyle w:val="a8"/>
        <w:ind w:firstLine="709"/>
        <w:jc w:val="center"/>
        <w:rPr>
          <w:rFonts w:ascii="Times New Roman" w:hAnsi="Times New Roman" w:cs="Times New Roman"/>
          <w:b/>
          <w:sz w:val="28"/>
          <w:szCs w:val="28"/>
          <w:lang w:val="ru-RU"/>
        </w:rPr>
      </w:pPr>
    </w:p>
    <w:p w:rsidR="0077353C" w:rsidRDefault="0077353C" w:rsidP="0077353C">
      <w:pPr>
        <w:pStyle w:val="a8"/>
        <w:ind w:firstLine="709"/>
        <w:jc w:val="center"/>
        <w:rPr>
          <w:rFonts w:ascii="Times New Roman" w:hAnsi="Times New Roman" w:cs="Times New Roman"/>
          <w:b/>
          <w:sz w:val="28"/>
          <w:szCs w:val="28"/>
          <w:lang w:val="ru-RU"/>
        </w:rPr>
      </w:pPr>
    </w:p>
    <w:p w:rsidR="0077353C" w:rsidRDefault="0077353C" w:rsidP="0077353C">
      <w:pPr>
        <w:pStyle w:val="a8"/>
        <w:ind w:firstLine="709"/>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9B39CC" w:rsidRDefault="009B39CC" w:rsidP="00202245">
      <w:pPr>
        <w:pStyle w:val="a8"/>
        <w:ind w:left="142" w:firstLine="284"/>
        <w:jc w:val="center"/>
        <w:rPr>
          <w:rFonts w:ascii="Times New Roman" w:hAnsi="Times New Roman" w:cs="Times New Roman"/>
          <w:b/>
          <w:sz w:val="28"/>
          <w:szCs w:val="28"/>
          <w:lang w:val="ru-RU"/>
        </w:rPr>
      </w:pPr>
    </w:p>
    <w:p w:rsidR="00202245" w:rsidRPr="00C04D4E" w:rsidRDefault="00202245" w:rsidP="00202245">
      <w:pPr>
        <w:pStyle w:val="a8"/>
        <w:ind w:left="142" w:firstLine="284"/>
        <w:jc w:val="center"/>
        <w:rPr>
          <w:rFonts w:ascii="Times New Roman" w:hAnsi="Times New Roman" w:cs="Times New Roman"/>
          <w:b/>
          <w:sz w:val="28"/>
          <w:szCs w:val="28"/>
          <w:lang w:val="ru-RU"/>
        </w:rPr>
      </w:pPr>
      <w:r w:rsidRPr="00C04D4E">
        <w:rPr>
          <w:rFonts w:ascii="Times New Roman" w:hAnsi="Times New Roman" w:cs="Times New Roman"/>
          <w:b/>
          <w:sz w:val="28"/>
          <w:szCs w:val="28"/>
          <w:lang w:val="ru-RU"/>
        </w:rPr>
        <w:t xml:space="preserve">Об утверждении Положения о конкурсном отборе на </w:t>
      </w:r>
    </w:p>
    <w:p w:rsidR="00202245" w:rsidRPr="00C04D4E" w:rsidRDefault="00202245" w:rsidP="00202245">
      <w:pPr>
        <w:pStyle w:val="a8"/>
        <w:ind w:left="142" w:firstLine="284"/>
        <w:jc w:val="center"/>
        <w:rPr>
          <w:rFonts w:ascii="Times New Roman" w:hAnsi="Times New Roman" w:cs="Times New Roman"/>
          <w:b/>
          <w:sz w:val="28"/>
          <w:szCs w:val="28"/>
          <w:lang w:val="ru-RU"/>
        </w:rPr>
      </w:pPr>
      <w:r w:rsidRPr="00C04D4E">
        <w:rPr>
          <w:rFonts w:ascii="Times New Roman" w:hAnsi="Times New Roman" w:cs="Times New Roman"/>
          <w:b/>
          <w:sz w:val="28"/>
          <w:szCs w:val="28"/>
          <w:lang w:val="ru-RU"/>
        </w:rPr>
        <w:t>замещение вакантной должности руководителя муниципального общеобразовательного</w:t>
      </w:r>
      <w:r>
        <w:rPr>
          <w:rFonts w:ascii="Times New Roman" w:hAnsi="Times New Roman" w:cs="Times New Roman"/>
          <w:b/>
          <w:sz w:val="28"/>
          <w:szCs w:val="28"/>
          <w:lang w:val="ru-RU"/>
        </w:rPr>
        <w:t xml:space="preserve"> </w:t>
      </w:r>
      <w:r w:rsidRPr="00C04D4E">
        <w:rPr>
          <w:rFonts w:ascii="Times New Roman" w:hAnsi="Times New Roman" w:cs="Times New Roman"/>
          <w:b/>
          <w:sz w:val="28"/>
          <w:szCs w:val="28"/>
          <w:lang w:val="ru-RU"/>
        </w:rPr>
        <w:t>учреждения в муниципальном районе</w:t>
      </w:r>
    </w:p>
    <w:p w:rsidR="00202245" w:rsidRDefault="00202245" w:rsidP="00202245">
      <w:pPr>
        <w:pStyle w:val="a8"/>
        <w:ind w:left="142" w:firstLine="284"/>
        <w:jc w:val="center"/>
        <w:rPr>
          <w:rFonts w:ascii="Times New Roman" w:hAnsi="Times New Roman" w:cs="Times New Roman"/>
          <w:b/>
          <w:sz w:val="28"/>
          <w:szCs w:val="28"/>
          <w:lang w:val="ru-RU"/>
        </w:rPr>
      </w:pPr>
      <w:r w:rsidRPr="00C04D4E">
        <w:rPr>
          <w:rFonts w:ascii="Times New Roman" w:hAnsi="Times New Roman" w:cs="Times New Roman"/>
          <w:b/>
          <w:sz w:val="28"/>
          <w:szCs w:val="28"/>
          <w:lang w:val="ru-RU"/>
        </w:rPr>
        <w:t xml:space="preserve"> «Табасаранский район» РД.</w:t>
      </w:r>
    </w:p>
    <w:p w:rsidR="00202245" w:rsidRDefault="00202245" w:rsidP="00202245">
      <w:pPr>
        <w:pStyle w:val="a8"/>
        <w:ind w:left="142" w:firstLine="284"/>
        <w:jc w:val="center"/>
        <w:rPr>
          <w:rFonts w:ascii="Times New Roman" w:hAnsi="Times New Roman" w:cs="Times New Roman"/>
          <w:b/>
          <w:sz w:val="28"/>
          <w:szCs w:val="28"/>
          <w:lang w:val="ru-RU"/>
        </w:rPr>
      </w:pPr>
    </w:p>
    <w:p w:rsidR="00202245" w:rsidRPr="005C2B28" w:rsidRDefault="00202245" w:rsidP="00202245">
      <w:pPr>
        <w:pStyle w:val="a8"/>
        <w:ind w:firstLine="567"/>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lastRenderedPageBreak/>
        <w:t>Во исполнение пунктов 1б, 1в, 2а перечня поручений Президен</w:t>
      </w:r>
      <w:r>
        <w:rPr>
          <w:rFonts w:ascii="Times New Roman" w:hAnsi="Times New Roman" w:cs="Times New Roman"/>
          <w:sz w:val="28"/>
          <w:szCs w:val="28"/>
          <w:lang w:val="ru-RU"/>
        </w:rPr>
        <w:t>та Российской Федерации по итога</w:t>
      </w:r>
      <w:r w:rsidRPr="005C2B28">
        <w:rPr>
          <w:rFonts w:ascii="Times New Roman" w:hAnsi="Times New Roman" w:cs="Times New Roman"/>
          <w:sz w:val="28"/>
          <w:szCs w:val="28"/>
          <w:lang w:val="ru-RU"/>
        </w:rPr>
        <w:t xml:space="preserve">м совещания по вопросам образования 19.04.2012 года (ПР – 1140 от 02.05.2012г), администрация муниципального района «Табасаранский район» РД </w:t>
      </w:r>
      <w:r>
        <w:rPr>
          <w:rFonts w:ascii="Times New Roman" w:hAnsi="Times New Roman" w:cs="Times New Roman"/>
          <w:sz w:val="28"/>
          <w:szCs w:val="28"/>
          <w:lang w:val="ru-RU"/>
        </w:rPr>
        <w:t xml:space="preserve"> </w:t>
      </w:r>
      <w:r w:rsidRPr="007E1143">
        <w:rPr>
          <w:rFonts w:ascii="Times New Roman" w:hAnsi="Times New Roman" w:cs="Times New Roman"/>
          <w:b/>
          <w:sz w:val="28"/>
          <w:szCs w:val="28"/>
          <w:lang w:val="ru-RU"/>
        </w:rPr>
        <w:t>Постановляет:</w:t>
      </w:r>
    </w:p>
    <w:p w:rsidR="00202245" w:rsidRPr="005C2B28" w:rsidRDefault="00202245" w:rsidP="00202245">
      <w:pPr>
        <w:pStyle w:val="a8"/>
        <w:numPr>
          <w:ilvl w:val="0"/>
          <w:numId w:val="111"/>
        </w:numPr>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Утвердить: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Положение о конкурсном отборе на замещение вакантной должности руководителя муниципального общеобразовательного учреждения в муниципальном районе «Табасаранский район» РД (Приложение №1)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Положение о конкурсной комиссии (Приложение №2)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Анкету кандидата (Приложение №3)</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Образец заявления (Приложение №4)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Образец протокола заседания конкурсной комиссии (Приложение №5)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Образец карточки учета (Приложение №6)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Образец объявления конкурса (Приложение №7)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2. Первому заместителю главы Администрации МР «Табасаранский район» Абдулову А.Ш. провести необходимые мероприятия по организации конкурсного отбора руководителей общеобразовательных учреждений, в соответствии с утвержденным Положением.</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3. Управляющему делами Администрации МР «Табасаранский район» Абдулжелилову А.А. оказать содействие конкурсантам в подготовке документов для участия в конкурсном отборе.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4. Утвердить состав конкурсной комиссии: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-Абдулов А.Ш. – 1-й заместитель главы администрации МР «Табасаранский район» председатель комиссии</w:t>
      </w:r>
      <w:r>
        <w:rPr>
          <w:rFonts w:ascii="Times New Roman" w:hAnsi="Times New Roman" w:cs="Times New Roman"/>
          <w:sz w:val="28"/>
          <w:szCs w:val="28"/>
          <w:lang w:val="ru-RU"/>
        </w:rPr>
        <w:t>.</w:t>
      </w:r>
      <w:r w:rsidRPr="005C2B28">
        <w:rPr>
          <w:rFonts w:ascii="Times New Roman" w:hAnsi="Times New Roman" w:cs="Times New Roman"/>
          <w:sz w:val="28"/>
          <w:szCs w:val="28"/>
          <w:lang w:val="ru-RU"/>
        </w:rPr>
        <w:t xml:space="preserve">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Ахмедов Б.Т. – И.о. начальника УО, зам</w:t>
      </w:r>
      <w:r>
        <w:rPr>
          <w:rFonts w:ascii="Times New Roman" w:hAnsi="Times New Roman" w:cs="Times New Roman"/>
          <w:sz w:val="28"/>
          <w:szCs w:val="28"/>
          <w:lang w:val="ru-RU"/>
        </w:rPr>
        <w:t>еститель</w:t>
      </w:r>
      <w:r w:rsidRPr="005C2B2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председателя комиссии</w:t>
      </w:r>
      <w:r w:rsidRPr="005C2B28">
        <w:rPr>
          <w:rFonts w:ascii="Times New Roman" w:hAnsi="Times New Roman" w:cs="Times New Roman"/>
          <w:sz w:val="28"/>
          <w:szCs w:val="28"/>
          <w:lang w:val="ru-RU"/>
        </w:rPr>
        <w:t>.</w:t>
      </w:r>
    </w:p>
    <w:p w:rsidR="00202245"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Насиров А.Р. – методист </w:t>
      </w:r>
      <w:r>
        <w:rPr>
          <w:rFonts w:ascii="Times New Roman" w:hAnsi="Times New Roman" w:cs="Times New Roman"/>
          <w:sz w:val="28"/>
          <w:szCs w:val="28"/>
          <w:lang w:val="ru-RU"/>
        </w:rPr>
        <w:t>УО, секретарь комиссии.</w:t>
      </w:r>
    </w:p>
    <w:p w:rsidR="00202245" w:rsidRDefault="00202245" w:rsidP="00202245">
      <w:pPr>
        <w:pStyle w:val="a8"/>
        <w:ind w:left="142" w:firstLine="284"/>
        <w:jc w:val="both"/>
        <w:rPr>
          <w:rFonts w:ascii="Times New Roman" w:hAnsi="Times New Roman" w:cs="Times New Roman"/>
          <w:sz w:val="28"/>
          <w:szCs w:val="28"/>
          <w:lang w:val="ru-RU"/>
        </w:rPr>
      </w:pPr>
    </w:p>
    <w:p w:rsidR="00202245" w:rsidRPr="005C2B28" w:rsidRDefault="00202245" w:rsidP="00202245">
      <w:pPr>
        <w:pStyle w:val="a8"/>
        <w:ind w:left="142" w:firstLine="284"/>
        <w:jc w:val="both"/>
        <w:rPr>
          <w:rFonts w:ascii="Times New Roman" w:hAnsi="Times New Roman" w:cs="Times New Roman"/>
          <w:sz w:val="28"/>
          <w:szCs w:val="28"/>
          <w:lang w:val="ru-RU"/>
        </w:rPr>
      </w:pPr>
    </w:p>
    <w:p w:rsidR="00202245" w:rsidRDefault="00202245" w:rsidP="00202245">
      <w:pPr>
        <w:pStyle w:val="a8"/>
        <w:ind w:left="142" w:firstLine="284"/>
        <w:jc w:val="both"/>
        <w:rPr>
          <w:rFonts w:ascii="Times New Roman" w:hAnsi="Times New Roman" w:cs="Times New Roman"/>
          <w:b/>
          <w:sz w:val="28"/>
          <w:szCs w:val="28"/>
          <w:lang w:val="ru-RU"/>
        </w:rPr>
      </w:pPr>
      <w:r w:rsidRPr="007E1143">
        <w:rPr>
          <w:rFonts w:ascii="Times New Roman" w:hAnsi="Times New Roman" w:cs="Times New Roman"/>
          <w:b/>
          <w:sz w:val="28"/>
          <w:szCs w:val="28"/>
          <w:lang w:val="ru-RU"/>
        </w:rPr>
        <w:t>Члены комиссии:</w:t>
      </w:r>
    </w:p>
    <w:p w:rsidR="00202245" w:rsidRPr="007E1143" w:rsidRDefault="00202245" w:rsidP="00202245">
      <w:pPr>
        <w:pStyle w:val="a8"/>
        <w:ind w:left="142" w:firstLine="284"/>
        <w:jc w:val="both"/>
        <w:rPr>
          <w:rFonts w:ascii="Times New Roman" w:hAnsi="Times New Roman" w:cs="Times New Roman"/>
          <w:b/>
          <w:sz w:val="28"/>
          <w:szCs w:val="28"/>
          <w:lang w:val="ru-RU"/>
        </w:rPr>
      </w:pP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Абдулжелилов А.А. – управляющий делами.</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-Саидахмедов Х.З. –начальник ОК в УД.</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Мусаев А.М. – главный  специалист – юрист в УД</w:t>
      </w:r>
      <w:r>
        <w:rPr>
          <w:rFonts w:ascii="Times New Roman" w:hAnsi="Times New Roman" w:cs="Times New Roman"/>
          <w:sz w:val="28"/>
          <w:szCs w:val="28"/>
          <w:lang w:val="ru-RU"/>
        </w:rPr>
        <w:t>.</w:t>
      </w:r>
      <w:r w:rsidRPr="005C2B28">
        <w:rPr>
          <w:rFonts w:ascii="Times New Roman" w:hAnsi="Times New Roman" w:cs="Times New Roman"/>
          <w:sz w:val="28"/>
          <w:szCs w:val="28"/>
          <w:lang w:val="ru-RU"/>
        </w:rPr>
        <w:t xml:space="preserve">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Рамазанов К.Г. – директор МКОУ «Сиртычская СОШ». </w:t>
      </w:r>
    </w:p>
    <w:p w:rsidR="00202245" w:rsidRPr="005C2B28" w:rsidRDefault="00202245" w:rsidP="00202245">
      <w:pPr>
        <w:pStyle w:val="a8"/>
        <w:ind w:left="142" w:firstLine="284"/>
        <w:jc w:val="both"/>
        <w:rPr>
          <w:rFonts w:ascii="Times New Roman" w:hAnsi="Times New Roman" w:cs="Times New Roman"/>
          <w:sz w:val="28"/>
          <w:szCs w:val="28"/>
          <w:lang w:val="ru-RU"/>
        </w:rPr>
      </w:pPr>
      <w:r>
        <w:rPr>
          <w:rFonts w:ascii="Times New Roman" w:hAnsi="Times New Roman" w:cs="Times New Roman"/>
          <w:sz w:val="28"/>
          <w:szCs w:val="28"/>
          <w:lang w:val="ru-RU"/>
        </w:rPr>
        <w:t>- представитель министерства</w:t>
      </w:r>
      <w:r w:rsidRPr="005C2B28">
        <w:rPr>
          <w:rFonts w:ascii="Times New Roman" w:hAnsi="Times New Roman" w:cs="Times New Roman"/>
          <w:sz w:val="28"/>
          <w:szCs w:val="28"/>
          <w:lang w:val="ru-RU"/>
        </w:rPr>
        <w:t xml:space="preserve"> образования (по согласования)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 Габибова А.Э. – методист УО. </w:t>
      </w:r>
    </w:p>
    <w:p w:rsidR="00202245" w:rsidRPr="005C2B28" w:rsidRDefault="00202245" w:rsidP="00202245">
      <w:pPr>
        <w:pStyle w:val="a8"/>
        <w:ind w:left="142" w:firstLine="284"/>
        <w:jc w:val="both"/>
        <w:rPr>
          <w:rFonts w:ascii="Times New Roman" w:hAnsi="Times New Roman" w:cs="Times New Roman"/>
          <w:sz w:val="28"/>
          <w:szCs w:val="28"/>
          <w:lang w:val="ru-RU"/>
        </w:rPr>
      </w:pPr>
      <w:r>
        <w:rPr>
          <w:rFonts w:ascii="Times New Roman" w:hAnsi="Times New Roman" w:cs="Times New Roman"/>
          <w:sz w:val="28"/>
          <w:szCs w:val="28"/>
          <w:lang w:val="ru-RU"/>
        </w:rPr>
        <w:t>- Алиев Р.А. – председатель совета МКОУ «Хучнинская СОШ №1»                      (</w:t>
      </w:r>
      <w:r w:rsidRPr="005C2B28">
        <w:rPr>
          <w:rFonts w:ascii="Times New Roman" w:hAnsi="Times New Roman" w:cs="Times New Roman"/>
          <w:sz w:val="28"/>
          <w:szCs w:val="28"/>
          <w:lang w:val="ru-RU"/>
        </w:rPr>
        <w:t>по согласованию).</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5. В  связи с принятием данного Постановления считать утратившем силу Постановление от 03.10.2012г. №159 «Об утверждении Положения о конкурсном отборе руководителей общеобразовательных учреждений МР «Табасаранский район» </w:t>
      </w:r>
    </w:p>
    <w:p w:rsidR="00202245" w:rsidRPr="005C2B28" w:rsidRDefault="00202245" w:rsidP="00202245">
      <w:pPr>
        <w:pStyle w:val="a8"/>
        <w:ind w:left="142" w:firstLine="284"/>
        <w:jc w:val="both"/>
        <w:rPr>
          <w:rFonts w:ascii="Times New Roman" w:hAnsi="Times New Roman" w:cs="Times New Roman"/>
          <w:sz w:val="28"/>
          <w:szCs w:val="28"/>
          <w:lang w:val="ru-RU"/>
        </w:rPr>
      </w:pPr>
      <w:r w:rsidRPr="005C2B28">
        <w:rPr>
          <w:rFonts w:ascii="Times New Roman" w:hAnsi="Times New Roman" w:cs="Times New Roman"/>
          <w:sz w:val="28"/>
          <w:szCs w:val="28"/>
          <w:lang w:val="ru-RU"/>
        </w:rPr>
        <w:t xml:space="preserve">6. Контроль за исполнением настоящего Постановления оставлю за собой. </w:t>
      </w:r>
    </w:p>
    <w:p w:rsidR="00202245" w:rsidRPr="005C2B28" w:rsidRDefault="00202245" w:rsidP="00202245">
      <w:pPr>
        <w:pStyle w:val="a8"/>
        <w:rPr>
          <w:rFonts w:ascii="Times New Roman" w:hAnsi="Times New Roman" w:cs="Times New Roman"/>
          <w:sz w:val="28"/>
          <w:szCs w:val="28"/>
          <w:lang w:val="ru-RU"/>
        </w:rPr>
      </w:pPr>
    </w:p>
    <w:p w:rsidR="00202245" w:rsidRDefault="00202245" w:rsidP="00202245">
      <w:pPr>
        <w:pStyle w:val="a8"/>
        <w:rPr>
          <w:rFonts w:ascii="Times New Roman" w:hAnsi="Times New Roman" w:cs="Times New Roman"/>
          <w:sz w:val="28"/>
          <w:szCs w:val="28"/>
          <w:lang w:val="ru-RU"/>
        </w:rPr>
      </w:pPr>
    </w:p>
    <w:p w:rsidR="00202245" w:rsidRDefault="00202245" w:rsidP="00202245">
      <w:pPr>
        <w:pStyle w:val="a8"/>
        <w:rPr>
          <w:rFonts w:ascii="Times New Roman" w:hAnsi="Times New Roman" w:cs="Times New Roman"/>
          <w:sz w:val="28"/>
          <w:szCs w:val="28"/>
          <w:lang w:val="ru-RU"/>
        </w:rPr>
      </w:pPr>
    </w:p>
    <w:p w:rsidR="00202245" w:rsidRPr="00633C7F" w:rsidRDefault="00202245" w:rsidP="00202245">
      <w:pPr>
        <w:pStyle w:val="a8"/>
        <w:ind w:left="142" w:firstLine="284"/>
        <w:jc w:val="both"/>
        <w:rPr>
          <w:rFonts w:ascii="Times New Roman" w:hAnsi="Times New Roman" w:cs="Times New Roman"/>
          <w:sz w:val="28"/>
          <w:szCs w:val="28"/>
          <w:lang w:val="ru-RU"/>
        </w:rPr>
      </w:pPr>
    </w:p>
    <w:p w:rsidR="00202245" w:rsidRDefault="00202245" w:rsidP="00202245">
      <w:pPr>
        <w:pStyle w:val="a8"/>
        <w:ind w:firstLine="709"/>
        <w:jc w:val="center"/>
        <w:rPr>
          <w:rFonts w:ascii="Times New Roman" w:hAnsi="Times New Roman" w:cs="Times New Roman"/>
          <w:b/>
          <w:sz w:val="28"/>
          <w:szCs w:val="28"/>
          <w:lang w:val="ru-RU"/>
        </w:rPr>
      </w:pPr>
    </w:p>
    <w:p w:rsidR="00202245" w:rsidRDefault="00202245" w:rsidP="00202245">
      <w:pPr>
        <w:pStyle w:val="a8"/>
        <w:ind w:firstLine="709"/>
        <w:jc w:val="center"/>
        <w:rPr>
          <w:rFonts w:ascii="Times New Roman" w:hAnsi="Times New Roman" w:cs="Times New Roman"/>
          <w:b/>
          <w:sz w:val="28"/>
          <w:szCs w:val="28"/>
          <w:lang w:val="ru-RU"/>
        </w:rPr>
      </w:pPr>
    </w:p>
    <w:p w:rsidR="00202245" w:rsidRPr="00841FE6" w:rsidRDefault="00202245" w:rsidP="00202245">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202245" w:rsidRPr="00841FE6" w:rsidRDefault="00202245" w:rsidP="00202245">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lastRenderedPageBreak/>
        <w:t>МР «Табасаранский район»                                            Мирзабалаев А.Н.</w:t>
      </w:r>
    </w:p>
    <w:p w:rsidR="00202245" w:rsidRDefault="00202245" w:rsidP="00202245">
      <w:pPr>
        <w:jc w:val="both"/>
        <w:rPr>
          <w:sz w:val="20"/>
          <w:szCs w:val="20"/>
        </w:rPr>
      </w:pPr>
    </w:p>
    <w:p w:rsidR="00202245" w:rsidRDefault="00202245" w:rsidP="00202245">
      <w:pPr>
        <w:pStyle w:val="a8"/>
        <w:ind w:firstLine="709"/>
        <w:jc w:val="center"/>
        <w:rPr>
          <w:rFonts w:ascii="Times New Roman" w:hAnsi="Times New Roman" w:cs="Times New Roman"/>
          <w:b/>
          <w:sz w:val="28"/>
          <w:szCs w:val="28"/>
          <w:lang w:val="ru-RU"/>
        </w:rPr>
      </w:pPr>
    </w:p>
    <w:p w:rsidR="00F61725" w:rsidRDefault="00F6172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202245" w:rsidRDefault="00202245" w:rsidP="008E0418">
      <w:pPr>
        <w:pStyle w:val="a8"/>
        <w:ind w:firstLine="709"/>
        <w:jc w:val="center"/>
        <w:rPr>
          <w:rFonts w:ascii="Times New Roman" w:hAnsi="Times New Roman" w:cs="Times New Roman"/>
          <w:b/>
          <w:sz w:val="28"/>
          <w:szCs w:val="28"/>
          <w:lang w:val="ru-RU"/>
        </w:rPr>
      </w:pPr>
    </w:p>
    <w:p w:rsidR="00F61725" w:rsidRPr="00F61725" w:rsidRDefault="00F61725" w:rsidP="00F61725">
      <w:pPr>
        <w:pStyle w:val="a8"/>
        <w:ind w:firstLine="567"/>
        <w:jc w:val="both"/>
        <w:rPr>
          <w:rFonts w:ascii="Times New Roman" w:hAnsi="Times New Roman" w:cs="Times New Roman"/>
          <w:sz w:val="28"/>
          <w:szCs w:val="28"/>
          <w:lang w:val="ru-RU"/>
        </w:rPr>
      </w:pPr>
    </w:p>
    <w:p w:rsidR="00C04D4E" w:rsidRDefault="00C04D4E" w:rsidP="00C04D4E">
      <w:pPr>
        <w:pStyle w:val="a8"/>
        <w:ind w:left="142" w:firstLine="284"/>
        <w:jc w:val="center"/>
        <w:rPr>
          <w:rFonts w:ascii="Times New Roman" w:hAnsi="Times New Roman" w:cs="Times New Roman"/>
          <w:b/>
          <w:sz w:val="28"/>
          <w:szCs w:val="28"/>
          <w:lang w:val="ru-RU"/>
        </w:rPr>
      </w:pPr>
    </w:p>
    <w:p w:rsidR="005D5B63" w:rsidRPr="00AD242C" w:rsidRDefault="005D5B63" w:rsidP="005D5B63">
      <w:pPr>
        <w:jc w:val="center"/>
        <w:rPr>
          <w:sz w:val="28"/>
          <w:szCs w:val="28"/>
        </w:rPr>
      </w:pPr>
      <w:r w:rsidRPr="00AD242C">
        <w:rPr>
          <w:sz w:val="28"/>
          <w:szCs w:val="28"/>
        </w:rPr>
        <w:t>ПОСТАНОВЛЕНИЕ</w:t>
      </w:r>
    </w:p>
    <w:p w:rsidR="005D5B63" w:rsidRPr="00AD242C" w:rsidRDefault="005D5B63" w:rsidP="005D5B63">
      <w:pPr>
        <w:rPr>
          <w:sz w:val="28"/>
          <w:szCs w:val="28"/>
        </w:rPr>
      </w:pPr>
    </w:p>
    <w:p w:rsidR="005D5B63" w:rsidRPr="00AD242C" w:rsidRDefault="005D5B63" w:rsidP="005D5B63">
      <w:pPr>
        <w:jc w:val="center"/>
        <w:rPr>
          <w:sz w:val="28"/>
          <w:szCs w:val="28"/>
        </w:rPr>
      </w:pPr>
      <w:r w:rsidRPr="00AD242C">
        <w:rPr>
          <w:sz w:val="28"/>
          <w:szCs w:val="28"/>
        </w:rPr>
        <w:t>О РАСПРЕДЕЛЕНИИ ОБЯЗАННОСТЕЙ МЕЖДУ ГЛАВОЙ</w:t>
      </w:r>
    </w:p>
    <w:p w:rsidR="005D5B63" w:rsidRPr="00AD242C" w:rsidRDefault="005D5B63" w:rsidP="005D5B63">
      <w:pPr>
        <w:jc w:val="center"/>
        <w:rPr>
          <w:sz w:val="28"/>
          <w:szCs w:val="28"/>
        </w:rPr>
      </w:pPr>
      <w:r w:rsidRPr="00AD242C">
        <w:rPr>
          <w:sz w:val="28"/>
          <w:szCs w:val="28"/>
        </w:rPr>
        <w:t>(ГЛАВОЙ АДМИНИСТРАЦИИ) НЕХАЕВСКОГО МУНИЦИПАЛЬНОГО РАЙОНА,</w:t>
      </w:r>
      <w:r>
        <w:rPr>
          <w:sz w:val="28"/>
          <w:szCs w:val="28"/>
        </w:rPr>
        <w:t xml:space="preserve"> </w:t>
      </w:r>
      <w:r w:rsidRPr="00AD242C">
        <w:rPr>
          <w:sz w:val="28"/>
          <w:szCs w:val="28"/>
        </w:rPr>
        <w:t>ПЕРВЫМ ЗАМЕСТИТЕЛЕМ И ЗАМЕСТИТЕЛЯМИ ГЛАВЫ АДМИНИСТРАЦИИ</w:t>
      </w:r>
      <w:r>
        <w:rPr>
          <w:sz w:val="28"/>
          <w:szCs w:val="28"/>
        </w:rPr>
        <w:t xml:space="preserve"> </w:t>
      </w:r>
      <w:r w:rsidRPr="00AD242C">
        <w:rPr>
          <w:sz w:val="28"/>
          <w:szCs w:val="28"/>
        </w:rPr>
        <w:t>НЕХАЕВСКОГО МУНИЦИПАЛЬНОГО РАЙОНА</w:t>
      </w:r>
    </w:p>
    <w:p w:rsidR="005D5B63" w:rsidRPr="00AD242C" w:rsidRDefault="005D5B63" w:rsidP="005D5B63">
      <w:pPr>
        <w:rPr>
          <w:sz w:val="28"/>
          <w:szCs w:val="28"/>
        </w:rPr>
      </w:pPr>
    </w:p>
    <w:p w:rsidR="005D5B63" w:rsidRDefault="005D5B63" w:rsidP="005D5B63">
      <w:pPr>
        <w:ind w:firstLine="567"/>
        <w:jc w:val="both"/>
        <w:rPr>
          <w:b/>
          <w:sz w:val="28"/>
          <w:szCs w:val="28"/>
        </w:rPr>
      </w:pPr>
      <w:r w:rsidRPr="00AD242C">
        <w:rPr>
          <w:sz w:val="28"/>
          <w:szCs w:val="28"/>
        </w:rPr>
        <w:t>В соответствии с Положением об администрации Нехаевского муниципального района, утвержденным постановлением администрации Нехаевского муниципального района от 17.11.2009 № 730 "Об утверждении Положения об администрации Нехаевского муниципального района", и в целях обеспечения согласованной деятельности администрации Нехаевского муниципального района</w:t>
      </w:r>
      <w:r>
        <w:rPr>
          <w:sz w:val="28"/>
          <w:szCs w:val="28"/>
        </w:rPr>
        <w:t xml:space="preserve"> </w:t>
      </w:r>
      <w:r w:rsidRPr="00AD242C">
        <w:rPr>
          <w:sz w:val="28"/>
          <w:szCs w:val="28"/>
        </w:rPr>
        <w:t xml:space="preserve"> </w:t>
      </w:r>
      <w:r>
        <w:rPr>
          <w:b/>
          <w:sz w:val="28"/>
          <w:szCs w:val="28"/>
        </w:rPr>
        <w:t>постановляет</w:t>
      </w:r>
      <w:r w:rsidRPr="00AD242C">
        <w:rPr>
          <w:b/>
          <w:sz w:val="28"/>
          <w:szCs w:val="28"/>
        </w:rPr>
        <w:t>:</w:t>
      </w:r>
    </w:p>
    <w:p w:rsidR="005D5B63" w:rsidRPr="00AD242C" w:rsidRDefault="005D5B63" w:rsidP="005D5B63">
      <w:pPr>
        <w:ind w:firstLine="567"/>
        <w:jc w:val="both"/>
        <w:rPr>
          <w:b/>
          <w:sz w:val="28"/>
          <w:szCs w:val="28"/>
        </w:rPr>
      </w:pPr>
    </w:p>
    <w:p w:rsidR="005D5B63" w:rsidRDefault="005D5B63" w:rsidP="005D5B63">
      <w:pPr>
        <w:ind w:firstLine="567"/>
        <w:jc w:val="both"/>
        <w:rPr>
          <w:sz w:val="28"/>
          <w:szCs w:val="28"/>
        </w:rPr>
      </w:pPr>
      <w:r w:rsidRPr="00AD242C">
        <w:rPr>
          <w:sz w:val="28"/>
          <w:szCs w:val="28"/>
        </w:rPr>
        <w:lastRenderedPageBreak/>
        <w:t>1. Утвердить прилагаемое распределение обязанностей между главой (главой администрации) Нехаевского муниципального района, первым заместителем и заместителями главы администрации Нехаевского муниципального района.</w:t>
      </w:r>
    </w:p>
    <w:p w:rsidR="005D5B63" w:rsidRPr="00AD242C" w:rsidRDefault="005D5B63" w:rsidP="005D5B63">
      <w:pPr>
        <w:ind w:firstLine="567"/>
        <w:jc w:val="both"/>
        <w:rPr>
          <w:sz w:val="28"/>
          <w:szCs w:val="28"/>
        </w:rPr>
      </w:pPr>
    </w:p>
    <w:p w:rsidR="005D5B63" w:rsidRDefault="005D5B63" w:rsidP="005D5B63">
      <w:pPr>
        <w:ind w:firstLine="567"/>
        <w:jc w:val="both"/>
        <w:rPr>
          <w:sz w:val="28"/>
          <w:szCs w:val="28"/>
        </w:rPr>
      </w:pPr>
      <w:r w:rsidRPr="00AD242C">
        <w:rPr>
          <w:sz w:val="28"/>
          <w:szCs w:val="28"/>
        </w:rPr>
        <w:t>2. Признать утратившим силу постановление главы администрации Нехаевского района от 18.11.2009 № 744 "О распределении обязанностей между главой администрации Нехаевского муниципального района, первым заместителем и заместителями главы администрации Нехаевского муниципального района".</w:t>
      </w:r>
    </w:p>
    <w:p w:rsidR="005D5B63" w:rsidRPr="00AD242C" w:rsidRDefault="005D5B63" w:rsidP="005D5B63">
      <w:pPr>
        <w:ind w:firstLine="567"/>
        <w:jc w:val="both"/>
        <w:rPr>
          <w:sz w:val="28"/>
          <w:szCs w:val="28"/>
        </w:rPr>
      </w:pPr>
    </w:p>
    <w:p w:rsidR="005D5B63" w:rsidRPr="00AD242C" w:rsidRDefault="005D5B63" w:rsidP="005D5B63">
      <w:pPr>
        <w:ind w:firstLine="567"/>
        <w:jc w:val="both"/>
        <w:rPr>
          <w:sz w:val="28"/>
          <w:szCs w:val="28"/>
        </w:rPr>
      </w:pPr>
      <w:r w:rsidRPr="00AD242C">
        <w:rPr>
          <w:sz w:val="28"/>
          <w:szCs w:val="28"/>
        </w:rPr>
        <w:t>4. Контроль за исполнением постановления оставляю за собой.</w:t>
      </w:r>
    </w:p>
    <w:p w:rsidR="005D5B63" w:rsidRDefault="005D5B63" w:rsidP="005D5B63">
      <w:pPr>
        <w:rPr>
          <w:sz w:val="28"/>
          <w:szCs w:val="28"/>
        </w:rPr>
      </w:pPr>
    </w:p>
    <w:p w:rsidR="005D5B63" w:rsidRDefault="005D5B63" w:rsidP="005D5B63">
      <w:pPr>
        <w:pStyle w:val="a8"/>
        <w:ind w:firstLine="709"/>
        <w:jc w:val="center"/>
        <w:rPr>
          <w:rFonts w:ascii="Times New Roman" w:eastAsia="Times New Roman" w:hAnsi="Times New Roman" w:cs="Times New Roman"/>
          <w:sz w:val="28"/>
          <w:szCs w:val="28"/>
          <w:lang w:val="ru-RU" w:eastAsia="ru-RU" w:bidi="ar-SA"/>
        </w:rPr>
      </w:pPr>
      <w:r w:rsidRPr="00AD242C">
        <w:rPr>
          <w:rFonts w:ascii="Times New Roman" w:eastAsia="Times New Roman" w:hAnsi="Times New Roman" w:cs="Times New Roman"/>
          <w:sz w:val="28"/>
          <w:szCs w:val="28"/>
          <w:lang w:val="ru-RU" w:eastAsia="ru-RU" w:bidi="ar-SA"/>
        </w:rPr>
        <w:br/>
      </w:r>
    </w:p>
    <w:p w:rsidR="005D5B63" w:rsidRDefault="005D5B63" w:rsidP="005D5B63">
      <w:pPr>
        <w:pStyle w:val="a8"/>
        <w:ind w:firstLine="709"/>
        <w:jc w:val="center"/>
        <w:rPr>
          <w:rFonts w:ascii="Times New Roman" w:hAnsi="Times New Roman" w:cs="Times New Roman"/>
          <w:b/>
          <w:sz w:val="28"/>
          <w:szCs w:val="28"/>
          <w:lang w:val="ru-RU"/>
        </w:rPr>
      </w:pPr>
      <w:r w:rsidRPr="00AD242C">
        <w:rPr>
          <w:rFonts w:ascii="Times New Roman" w:eastAsia="Times New Roman" w:hAnsi="Times New Roman" w:cs="Times New Roman"/>
          <w:sz w:val="28"/>
          <w:szCs w:val="28"/>
          <w:lang w:val="ru-RU" w:eastAsia="ru-RU" w:bidi="ar-SA"/>
        </w:rPr>
        <w:br/>
      </w:r>
    </w:p>
    <w:p w:rsidR="005D5B63" w:rsidRPr="00841FE6" w:rsidRDefault="005D5B63" w:rsidP="005D5B63">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5D5B63" w:rsidRPr="00841FE6" w:rsidRDefault="005D5B63" w:rsidP="005D5B63">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 xml:space="preserve">МР «Табасаранский район»        </w:t>
      </w:r>
      <w:r w:rsidR="00CA2F95">
        <w:rPr>
          <w:rFonts w:ascii="Times New Roman" w:hAnsi="Times New Roman"/>
          <w:b/>
          <w:sz w:val="28"/>
          <w:szCs w:val="28"/>
          <w:lang w:val="ru-RU"/>
        </w:rPr>
        <w:t xml:space="preserve">                     </w:t>
      </w:r>
      <w:r w:rsidRPr="00841FE6">
        <w:rPr>
          <w:rFonts w:ascii="Times New Roman" w:hAnsi="Times New Roman"/>
          <w:b/>
          <w:sz w:val="28"/>
          <w:szCs w:val="28"/>
          <w:lang w:val="ru-RU"/>
        </w:rPr>
        <w:t xml:space="preserve">    Мирзабалаев А.Н.</w:t>
      </w:r>
    </w:p>
    <w:p w:rsidR="005D5B63" w:rsidRPr="00AD242C" w:rsidRDefault="005D5B63" w:rsidP="005D5B63">
      <w:pPr>
        <w:jc w:val="both"/>
        <w:rPr>
          <w:sz w:val="20"/>
          <w:szCs w:val="20"/>
        </w:rPr>
      </w:pPr>
    </w:p>
    <w:p w:rsidR="005D5B63" w:rsidRDefault="005D5B63" w:rsidP="005D5B63">
      <w:pPr>
        <w:pStyle w:val="a8"/>
        <w:ind w:firstLine="567"/>
        <w:jc w:val="both"/>
        <w:rPr>
          <w:rFonts w:ascii="Times New Roman" w:hAnsi="Times New Roman" w:cs="Times New Roman"/>
          <w:sz w:val="28"/>
          <w:szCs w:val="28"/>
          <w:lang w:val="ru-RU"/>
        </w:rPr>
      </w:pPr>
    </w:p>
    <w:p w:rsidR="005D5B63" w:rsidRPr="00AD242C" w:rsidRDefault="005D5B63" w:rsidP="005D5B63">
      <w:pPr>
        <w:rPr>
          <w:sz w:val="28"/>
          <w:szCs w:val="28"/>
        </w:rPr>
      </w:pPr>
      <w:r w:rsidRPr="00AD242C">
        <w:rPr>
          <w:sz w:val="28"/>
          <w:szCs w:val="28"/>
        </w:rPr>
        <w:br/>
      </w:r>
    </w:p>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Default="005D5B63" w:rsidP="005D5B63"/>
    <w:p w:rsidR="005D5B63" w:rsidRPr="00050A32" w:rsidRDefault="005D5B63" w:rsidP="005D5B63"/>
    <w:p w:rsidR="005D5B63" w:rsidRPr="00050A32" w:rsidRDefault="005D5B63" w:rsidP="005D5B63">
      <w:pPr>
        <w:ind w:left="6379"/>
        <w:jc w:val="center"/>
      </w:pPr>
      <w:r w:rsidRPr="00050A32">
        <w:t>Утверждено</w:t>
      </w:r>
    </w:p>
    <w:p w:rsidR="005D5B63" w:rsidRPr="00050A32" w:rsidRDefault="005D5B63" w:rsidP="005D5B63">
      <w:pPr>
        <w:ind w:left="6379"/>
        <w:jc w:val="center"/>
      </w:pPr>
      <w:r w:rsidRPr="00050A32">
        <w:t>постановлением</w:t>
      </w:r>
    </w:p>
    <w:p w:rsidR="005D5B63" w:rsidRPr="00050A32" w:rsidRDefault="005D5B63" w:rsidP="005D5B63">
      <w:pPr>
        <w:ind w:left="6379"/>
        <w:jc w:val="center"/>
      </w:pPr>
      <w:r w:rsidRPr="00050A32">
        <w:t>администрации Нехаевского</w:t>
      </w:r>
    </w:p>
    <w:p w:rsidR="005D5B63" w:rsidRPr="00050A32" w:rsidRDefault="005D5B63" w:rsidP="005D5B63">
      <w:pPr>
        <w:ind w:left="6379"/>
        <w:jc w:val="center"/>
      </w:pPr>
      <w:r w:rsidRPr="00050A32">
        <w:t>муниципального района</w:t>
      </w:r>
    </w:p>
    <w:p w:rsidR="005D5B63" w:rsidRPr="00050A32" w:rsidRDefault="005D5B63" w:rsidP="005D5B63">
      <w:pPr>
        <w:ind w:left="6379"/>
        <w:jc w:val="center"/>
      </w:pPr>
      <w:r w:rsidRPr="00050A32">
        <w:t>от 7 июля 2010 г. № 508</w:t>
      </w:r>
    </w:p>
    <w:p w:rsidR="005D5B63" w:rsidRPr="00050A32" w:rsidRDefault="005D5B63" w:rsidP="005D5B63"/>
    <w:p w:rsidR="005D5B63" w:rsidRPr="00050A32" w:rsidRDefault="005D5B63" w:rsidP="005D5B63">
      <w:pPr>
        <w:jc w:val="center"/>
      </w:pPr>
      <w:r w:rsidRPr="00050A32">
        <w:t>РАСПРЕДЕЛЕНИЕ</w:t>
      </w:r>
    </w:p>
    <w:p w:rsidR="005D5B63" w:rsidRPr="00050A32" w:rsidRDefault="005D5B63" w:rsidP="005D5B63">
      <w:pPr>
        <w:jc w:val="center"/>
      </w:pPr>
      <w:r w:rsidRPr="00050A32">
        <w:t>ОБЯЗАННОСТЕЙ МЕЖДУ ГЛАВОЙ НЕХАЕВСКОГО МУНИЦИПАЛЬНОГО РАЙОНА</w:t>
      </w:r>
    </w:p>
    <w:p w:rsidR="005D5B63" w:rsidRPr="00050A32" w:rsidRDefault="005D5B63" w:rsidP="005D5B63">
      <w:pPr>
        <w:jc w:val="center"/>
      </w:pPr>
      <w:r w:rsidRPr="00050A32">
        <w:t>(АДМИНИСТРАЦИИ НЕХАЕВСКОГО МУНИЦИПАЛЬНОГО РАЙОНА),</w:t>
      </w:r>
    </w:p>
    <w:p w:rsidR="005D5B63" w:rsidRPr="00050A32" w:rsidRDefault="005D5B63" w:rsidP="005D5B63">
      <w:pPr>
        <w:jc w:val="center"/>
      </w:pPr>
      <w:r w:rsidRPr="00050A32">
        <w:t>ПЕРВЫМ ЗАМЕСТИТЕЛЕМ И ЗАМЕСТИТЕЛЯМИ ГЛАВЫ АДМИНИСТРАЦИИ</w:t>
      </w:r>
    </w:p>
    <w:p w:rsidR="005D5B63" w:rsidRPr="00050A32" w:rsidRDefault="005D5B63" w:rsidP="005D5B63">
      <w:pPr>
        <w:jc w:val="center"/>
      </w:pPr>
      <w:r w:rsidRPr="00050A32">
        <w:t>НЕХАЕВСКОГО МУНИЦИПАЛЬНОГО РАЙОНА</w:t>
      </w:r>
    </w:p>
    <w:p w:rsidR="005D5B63" w:rsidRPr="0078002F" w:rsidRDefault="005D5B63" w:rsidP="005D5B63">
      <w:pPr>
        <w:ind w:firstLine="567"/>
        <w:jc w:val="both"/>
        <w:rPr>
          <w:sz w:val="28"/>
          <w:szCs w:val="28"/>
        </w:rPr>
      </w:pPr>
    </w:p>
    <w:p w:rsidR="005D5B63" w:rsidRPr="0078002F" w:rsidRDefault="005D5B63" w:rsidP="005D5B63">
      <w:pPr>
        <w:ind w:firstLine="567"/>
        <w:jc w:val="both"/>
        <w:rPr>
          <w:sz w:val="28"/>
          <w:szCs w:val="28"/>
        </w:rPr>
      </w:pPr>
      <w:r w:rsidRPr="0078002F">
        <w:rPr>
          <w:sz w:val="28"/>
          <w:szCs w:val="28"/>
        </w:rPr>
        <w:t>1. А.В. Хоркин - глава Нехаевского муниципального района (глава администрации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 xml:space="preserve">1.1. Глава Нехаевского муниципального района (глава администрации Нехаевского муниципального района) осуществляет общее руководство администрацией Нехаевского муниципального района и решает все вопросы, </w:t>
      </w:r>
      <w:r w:rsidRPr="0078002F">
        <w:rPr>
          <w:sz w:val="28"/>
          <w:szCs w:val="28"/>
        </w:rPr>
        <w:lastRenderedPageBreak/>
        <w:t>отнесенные к ее компетенции, в соответствии с полномочиями, предусмотренными нормативно-правовыми актами Российской Федерации, Волгоградской области,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1.2. Непосредственно руководит деятельностью:</w:t>
      </w:r>
    </w:p>
    <w:p w:rsidR="005D5B63" w:rsidRPr="0078002F" w:rsidRDefault="005D5B63" w:rsidP="005D5B63">
      <w:pPr>
        <w:ind w:firstLine="567"/>
        <w:jc w:val="both"/>
        <w:rPr>
          <w:sz w:val="28"/>
          <w:szCs w:val="28"/>
        </w:rPr>
      </w:pPr>
      <w:r w:rsidRPr="0078002F">
        <w:rPr>
          <w:sz w:val="28"/>
          <w:szCs w:val="28"/>
        </w:rPr>
        <w:t>первого заместителя и заместителей главы администрации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1.3. Возглавляет Совет Безопасности, антитеррористическую комиссию и другие совещательные органы администрации Нехаевского муниципального района, является председателем суженной комиссии.</w:t>
      </w:r>
    </w:p>
    <w:p w:rsidR="005D5B63" w:rsidRPr="0078002F" w:rsidRDefault="005D5B63" w:rsidP="005D5B63">
      <w:pPr>
        <w:ind w:firstLine="567"/>
        <w:jc w:val="both"/>
        <w:rPr>
          <w:sz w:val="28"/>
          <w:szCs w:val="28"/>
        </w:rPr>
      </w:pPr>
      <w:r w:rsidRPr="0078002F">
        <w:rPr>
          <w:sz w:val="28"/>
          <w:szCs w:val="28"/>
        </w:rPr>
        <w:t>Решает вопросы:</w:t>
      </w:r>
    </w:p>
    <w:p w:rsidR="005D5B63" w:rsidRPr="0078002F" w:rsidRDefault="005D5B63" w:rsidP="005D5B63">
      <w:pPr>
        <w:ind w:firstLine="567"/>
        <w:jc w:val="both"/>
        <w:rPr>
          <w:sz w:val="28"/>
          <w:szCs w:val="28"/>
        </w:rPr>
      </w:pPr>
      <w:r w:rsidRPr="0078002F">
        <w:rPr>
          <w:sz w:val="28"/>
          <w:szCs w:val="28"/>
        </w:rPr>
        <w:t>- организации и осуществления мероприятий по гражданской обороне;</w:t>
      </w:r>
    </w:p>
    <w:p w:rsidR="005D5B63" w:rsidRPr="0078002F" w:rsidRDefault="005D5B63" w:rsidP="005D5B63">
      <w:pPr>
        <w:ind w:firstLine="567"/>
        <w:jc w:val="both"/>
        <w:rPr>
          <w:sz w:val="28"/>
          <w:szCs w:val="28"/>
        </w:rPr>
      </w:pPr>
      <w:r w:rsidRPr="0078002F">
        <w:rPr>
          <w:sz w:val="28"/>
          <w:szCs w:val="28"/>
        </w:rPr>
        <w:t>- организации и осуществления мероприятий по мобилизационной подготовке муниципальных предприятий и учреждений.</w:t>
      </w:r>
    </w:p>
    <w:p w:rsidR="005D5B63" w:rsidRPr="0078002F" w:rsidRDefault="005D5B63" w:rsidP="005D5B63">
      <w:pPr>
        <w:ind w:firstLine="567"/>
        <w:jc w:val="both"/>
        <w:rPr>
          <w:sz w:val="28"/>
          <w:szCs w:val="28"/>
        </w:rPr>
      </w:pPr>
      <w:r w:rsidRPr="0078002F">
        <w:rPr>
          <w:sz w:val="28"/>
          <w:szCs w:val="28"/>
        </w:rPr>
        <w:t>1.4. В случаях, когда глава Нехаевского муниципального района (глава администрации Нехаевского муниципального района) временно (в связи с болезнью или отпуском) не может исполнять свои обязанности, их исполняет первый заместитель главы администрации Нехаевского муниципального района на основании распоряжения главы администрации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В случае невозможности издания распоряжения главы Нехаевского муниципального района о назначении исполняющего обязанности главы Нехаевского муниципального района исполнение обязанностей главы Нехаевского муниципального района осуществляется первым заместителем главы администрации Нехаевского муниципального района Шевыревым С.В., в его отсутствие - и.о. заместителя главы администрации Нехаевского муниципального района по социальным вопросам Е.А. Аникеевой, в ее отсутствие - заместителем главы администрации Нехаевского муниципального района по экономическим вопросам А.Н. Шальковым.</w:t>
      </w:r>
    </w:p>
    <w:p w:rsidR="005D5B63" w:rsidRPr="0078002F" w:rsidRDefault="005D5B63" w:rsidP="005D5B63">
      <w:pPr>
        <w:ind w:firstLine="567"/>
        <w:jc w:val="both"/>
        <w:rPr>
          <w:sz w:val="28"/>
          <w:szCs w:val="28"/>
        </w:rPr>
      </w:pPr>
      <w:r w:rsidRPr="0078002F">
        <w:rPr>
          <w:sz w:val="28"/>
          <w:szCs w:val="28"/>
        </w:rPr>
        <w:t>2. С.В. Шевырев - первый заместитель главы администрации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2.1. Решает вопросы:</w:t>
      </w:r>
    </w:p>
    <w:p w:rsidR="005D5B63" w:rsidRPr="0078002F" w:rsidRDefault="005D5B63" w:rsidP="005D5B63">
      <w:pPr>
        <w:ind w:firstLine="567"/>
        <w:jc w:val="both"/>
        <w:rPr>
          <w:sz w:val="28"/>
          <w:szCs w:val="28"/>
        </w:rPr>
      </w:pPr>
      <w:r w:rsidRPr="0078002F">
        <w:rPr>
          <w:sz w:val="28"/>
          <w:szCs w:val="28"/>
        </w:rPr>
        <w:t>- организации и осуществления ликвидации последствий чрезвычайных ситуаций на территории муниципального района;</w:t>
      </w:r>
    </w:p>
    <w:p w:rsidR="005D5B63" w:rsidRPr="0078002F" w:rsidRDefault="005D5B63" w:rsidP="005D5B63">
      <w:pPr>
        <w:ind w:firstLine="567"/>
        <w:jc w:val="both"/>
        <w:rPr>
          <w:sz w:val="28"/>
          <w:szCs w:val="28"/>
        </w:rPr>
      </w:pPr>
      <w:r w:rsidRPr="0078002F">
        <w:rPr>
          <w:sz w:val="28"/>
          <w:szCs w:val="28"/>
        </w:rPr>
        <w:t>- организации общественного порядка на территории муниципального района сотрудниками ОВД по Нехаевскому району;</w:t>
      </w:r>
    </w:p>
    <w:p w:rsidR="005D5B63" w:rsidRPr="0078002F" w:rsidRDefault="005D5B63" w:rsidP="005D5B63">
      <w:pPr>
        <w:ind w:firstLine="567"/>
        <w:jc w:val="both"/>
        <w:rPr>
          <w:sz w:val="28"/>
          <w:szCs w:val="28"/>
        </w:rPr>
      </w:pPr>
      <w:r w:rsidRPr="0078002F">
        <w:rPr>
          <w:sz w:val="28"/>
          <w:szCs w:val="28"/>
        </w:rPr>
        <w:t>- осуществления мероприятий по обеспечению безопасности людей на водных объектах, охране их жизни и здоровья;</w:t>
      </w:r>
    </w:p>
    <w:p w:rsidR="005D5B63" w:rsidRPr="0078002F" w:rsidRDefault="005D5B63" w:rsidP="005D5B63">
      <w:pPr>
        <w:ind w:firstLine="567"/>
        <w:jc w:val="both"/>
        <w:rPr>
          <w:sz w:val="28"/>
          <w:szCs w:val="28"/>
        </w:rPr>
      </w:pPr>
      <w:r w:rsidRPr="0078002F">
        <w:rPr>
          <w:sz w:val="28"/>
          <w:szCs w:val="28"/>
        </w:rPr>
        <w:t>- организации и осуществления мероприятий по вопросам телефонной и почтовой связи;</w:t>
      </w:r>
    </w:p>
    <w:p w:rsidR="005D5B63" w:rsidRPr="0078002F" w:rsidRDefault="005D5B63" w:rsidP="005D5B63">
      <w:pPr>
        <w:ind w:firstLine="567"/>
        <w:jc w:val="both"/>
        <w:rPr>
          <w:sz w:val="28"/>
          <w:szCs w:val="28"/>
        </w:rPr>
      </w:pPr>
      <w:r w:rsidRPr="0078002F">
        <w:rPr>
          <w:sz w:val="28"/>
          <w:szCs w:val="28"/>
        </w:rPr>
        <w:t>- решения хозяйственных вопросов администрации;</w:t>
      </w:r>
    </w:p>
    <w:p w:rsidR="005D5B63" w:rsidRPr="0078002F" w:rsidRDefault="005D5B63" w:rsidP="005D5B63">
      <w:pPr>
        <w:ind w:firstLine="567"/>
        <w:jc w:val="both"/>
        <w:rPr>
          <w:sz w:val="28"/>
          <w:szCs w:val="28"/>
        </w:rPr>
      </w:pPr>
      <w:r w:rsidRPr="0078002F">
        <w:rPr>
          <w:sz w:val="28"/>
          <w:szCs w:val="28"/>
        </w:rPr>
        <w:t>- ведения делопроизводства в администрации;</w:t>
      </w:r>
    </w:p>
    <w:p w:rsidR="005D5B63" w:rsidRPr="0078002F" w:rsidRDefault="005D5B63" w:rsidP="005D5B63">
      <w:pPr>
        <w:ind w:firstLine="567"/>
        <w:jc w:val="both"/>
        <w:rPr>
          <w:sz w:val="28"/>
          <w:szCs w:val="28"/>
        </w:rPr>
      </w:pPr>
      <w:r w:rsidRPr="0078002F">
        <w:rPr>
          <w:sz w:val="28"/>
          <w:szCs w:val="28"/>
        </w:rPr>
        <w:t>-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5D5B63" w:rsidRPr="0078002F" w:rsidRDefault="005D5B63" w:rsidP="005D5B63">
      <w:pPr>
        <w:ind w:firstLine="567"/>
        <w:jc w:val="both"/>
        <w:rPr>
          <w:sz w:val="28"/>
          <w:szCs w:val="28"/>
        </w:rPr>
      </w:pPr>
      <w:r w:rsidRPr="0078002F">
        <w:rPr>
          <w:sz w:val="28"/>
          <w:szCs w:val="28"/>
        </w:rPr>
        <w:t>- связи с общественными организациями и СМИ;</w:t>
      </w:r>
    </w:p>
    <w:p w:rsidR="005D5B63" w:rsidRPr="0078002F" w:rsidRDefault="005D5B63" w:rsidP="005D5B63">
      <w:pPr>
        <w:ind w:firstLine="567"/>
        <w:jc w:val="both"/>
        <w:rPr>
          <w:sz w:val="28"/>
          <w:szCs w:val="28"/>
        </w:rPr>
      </w:pPr>
      <w:r w:rsidRPr="0078002F">
        <w:rPr>
          <w:sz w:val="28"/>
          <w:szCs w:val="28"/>
        </w:rPr>
        <w:t>- призыва молодежи на военную службу;</w:t>
      </w:r>
    </w:p>
    <w:p w:rsidR="005D5B63" w:rsidRPr="0078002F" w:rsidRDefault="005D5B63" w:rsidP="005D5B63">
      <w:pPr>
        <w:ind w:firstLine="567"/>
        <w:jc w:val="both"/>
        <w:rPr>
          <w:sz w:val="28"/>
          <w:szCs w:val="28"/>
        </w:rPr>
      </w:pPr>
      <w:r w:rsidRPr="0078002F">
        <w:rPr>
          <w:sz w:val="28"/>
          <w:szCs w:val="28"/>
        </w:rPr>
        <w:t>- организации в границах муниципального района электро- и газоснабжения поселений;</w:t>
      </w:r>
    </w:p>
    <w:p w:rsidR="005D5B63" w:rsidRPr="0078002F" w:rsidRDefault="005D5B63" w:rsidP="005D5B63">
      <w:pPr>
        <w:ind w:firstLine="567"/>
        <w:jc w:val="both"/>
        <w:rPr>
          <w:sz w:val="28"/>
          <w:szCs w:val="28"/>
        </w:rPr>
      </w:pPr>
      <w:r w:rsidRPr="0078002F">
        <w:rPr>
          <w:sz w:val="28"/>
          <w:szCs w:val="28"/>
        </w:rPr>
        <w:t>- содержания и строительства автомобильных дорог общего пользования между населенными пунктами, мостов и иных транспортных сооружений;</w:t>
      </w:r>
    </w:p>
    <w:p w:rsidR="005D5B63" w:rsidRPr="0078002F" w:rsidRDefault="005D5B63" w:rsidP="005D5B63">
      <w:pPr>
        <w:ind w:firstLine="567"/>
        <w:jc w:val="both"/>
        <w:rPr>
          <w:sz w:val="28"/>
          <w:szCs w:val="28"/>
        </w:rPr>
      </w:pPr>
      <w:r w:rsidRPr="0078002F">
        <w:rPr>
          <w:sz w:val="28"/>
          <w:szCs w:val="28"/>
        </w:rPr>
        <w:lastRenderedPageBreak/>
        <w:t>- строительства и жилищно-коммунального хозяйства;</w:t>
      </w:r>
    </w:p>
    <w:p w:rsidR="005D5B63" w:rsidRPr="0078002F" w:rsidRDefault="005D5B63" w:rsidP="005D5B63">
      <w:pPr>
        <w:ind w:firstLine="567"/>
        <w:jc w:val="both"/>
        <w:rPr>
          <w:sz w:val="28"/>
          <w:szCs w:val="28"/>
        </w:rPr>
      </w:pPr>
      <w:r w:rsidRPr="0078002F">
        <w:rPr>
          <w:sz w:val="28"/>
          <w:szCs w:val="28"/>
        </w:rPr>
        <w:t>- организации мероприятий межпоселенческого характера по охране окружающей среды;</w:t>
      </w:r>
    </w:p>
    <w:p w:rsidR="005D5B63" w:rsidRPr="0078002F" w:rsidRDefault="005D5B63" w:rsidP="005D5B63">
      <w:pPr>
        <w:ind w:firstLine="567"/>
        <w:jc w:val="both"/>
        <w:rPr>
          <w:sz w:val="28"/>
          <w:szCs w:val="28"/>
        </w:rPr>
      </w:pPr>
      <w:r w:rsidRPr="0078002F">
        <w:rPr>
          <w:sz w:val="28"/>
          <w:szCs w:val="28"/>
        </w:rPr>
        <w:t>- организации и осуществления экологического контроля объектов производственного и социального назначения;</w:t>
      </w:r>
    </w:p>
    <w:p w:rsidR="005D5B63" w:rsidRPr="0078002F" w:rsidRDefault="005D5B63" w:rsidP="005D5B63">
      <w:pPr>
        <w:ind w:firstLine="567"/>
        <w:jc w:val="both"/>
        <w:rPr>
          <w:sz w:val="28"/>
          <w:szCs w:val="28"/>
        </w:rPr>
      </w:pPr>
      <w:r w:rsidRPr="0078002F">
        <w:rPr>
          <w:sz w:val="28"/>
          <w:szCs w:val="28"/>
        </w:rPr>
        <w:t>- организации утилизации и переработки бытовых и промышленных отходов;</w:t>
      </w:r>
    </w:p>
    <w:p w:rsidR="005D5B63" w:rsidRPr="0078002F" w:rsidRDefault="005D5B63" w:rsidP="005D5B63">
      <w:pPr>
        <w:ind w:firstLine="567"/>
        <w:jc w:val="both"/>
        <w:rPr>
          <w:sz w:val="28"/>
          <w:szCs w:val="28"/>
        </w:rPr>
      </w:pPr>
      <w:r w:rsidRPr="0078002F">
        <w:rPr>
          <w:sz w:val="28"/>
          <w:szCs w:val="28"/>
        </w:rPr>
        <w:t>- утверждения схем территориального планирования муниципального района, ведения информационной системы обеспечения градостроительной деятельности;</w:t>
      </w:r>
    </w:p>
    <w:p w:rsidR="005D5B63" w:rsidRPr="0078002F" w:rsidRDefault="005D5B63" w:rsidP="005D5B63">
      <w:pPr>
        <w:ind w:firstLine="567"/>
        <w:jc w:val="both"/>
        <w:rPr>
          <w:sz w:val="28"/>
          <w:szCs w:val="28"/>
        </w:rPr>
      </w:pPr>
      <w:r w:rsidRPr="0078002F">
        <w:rPr>
          <w:sz w:val="28"/>
          <w:szCs w:val="28"/>
        </w:rPr>
        <w:t>- содействия развитию всех форм собственности и хозяйствования в АПК района, формированию и деятельности рыночных инфраструктур на территории района;</w:t>
      </w:r>
    </w:p>
    <w:p w:rsidR="005D5B63" w:rsidRPr="0078002F" w:rsidRDefault="005D5B63" w:rsidP="005D5B63">
      <w:pPr>
        <w:ind w:firstLine="567"/>
        <w:jc w:val="both"/>
        <w:rPr>
          <w:sz w:val="28"/>
          <w:szCs w:val="28"/>
        </w:rPr>
      </w:pPr>
      <w:r w:rsidRPr="0078002F">
        <w:rPr>
          <w:sz w:val="28"/>
          <w:szCs w:val="28"/>
        </w:rPr>
        <w:t>- разработки предложений по основным направлениям функционирования аграрного сектора района, в том числе крестьянских (фермерских) и личных подсобных хозяйств;</w:t>
      </w:r>
    </w:p>
    <w:p w:rsidR="005D5B63" w:rsidRPr="0078002F" w:rsidRDefault="005D5B63" w:rsidP="005D5B63">
      <w:pPr>
        <w:ind w:firstLine="567"/>
        <w:jc w:val="both"/>
        <w:rPr>
          <w:sz w:val="28"/>
          <w:szCs w:val="28"/>
        </w:rPr>
      </w:pPr>
      <w:r w:rsidRPr="0078002F">
        <w:rPr>
          <w:sz w:val="28"/>
          <w:szCs w:val="28"/>
        </w:rPr>
        <w:t>- организации подготовки материалов для оказания государственной поддержки сельскохозяйственным товаропроизводителям, перерабатывающим предприятиям, крестьянским (фермерским) и личным подсобным хозяйствам, контроля за целевым использованием финансовых, кредитных и материальных ресурсов;</w:t>
      </w:r>
    </w:p>
    <w:p w:rsidR="005D5B63" w:rsidRPr="0078002F" w:rsidRDefault="005D5B63" w:rsidP="005D5B63">
      <w:pPr>
        <w:ind w:firstLine="567"/>
        <w:jc w:val="both"/>
        <w:rPr>
          <w:sz w:val="28"/>
          <w:szCs w:val="28"/>
        </w:rPr>
      </w:pPr>
      <w:r w:rsidRPr="0078002F">
        <w:rPr>
          <w:sz w:val="28"/>
          <w:szCs w:val="28"/>
        </w:rPr>
        <w:t>- содействия товаропроизводителям в освоении передовых технологий и методов хозяйствования;</w:t>
      </w:r>
    </w:p>
    <w:p w:rsidR="005D5B63" w:rsidRPr="0078002F" w:rsidRDefault="005D5B63" w:rsidP="005D5B63">
      <w:pPr>
        <w:ind w:firstLine="567"/>
        <w:jc w:val="both"/>
        <w:rPr>
          <w:sz w:val="28"/>
          <w:szCs w:val="28"/>
        </w:rPr>
      </w:pPr>
      <w:r w:rsidRPr="0078002F">
        <w:rPr>
          <w:sz w:val="28"/>
          <w:szCs w:val="28"/>
        </w:rPr>
        <w:t>- прогнозирования объемов производства продукции сельского хозяйства и продовольствия;</w:t>
      </w:r>
    </w:p>
    <w:p w:rsidR="005D5B63" w:rsidRPr="0078002F" w:rsidRDefault="005D5B63" w:rsidP="005D5B63">
      <w:pPr>
        <w:ind w:firstLine="567"/>
        <w:jc w:val="both"/>
        <w:rPr>
          <w:sz w:val="28"/>
          <w:szCs w:val="28"/>
        </w:rPr>
      </w:pPr>
      <w:r w:rsidRPr="0078002F">
        <w:rPr>
          <w:sz w:val="28"/>
          <w:szCs w:val="28"/>
        </w:rPr>
        <w:t>- организации информационно-консультационного обслуживания сельхозтоваропроизводителей, перерабатывающих предприятий, крестьянских (фермерских) и личных подсобных хозяйств;</w:t>
      </w:r>
    </w:p>
    <w:p w:rsidR="005D5B63" w:rsidRPr="0078002F" w:rsidRDefault="005D5B63" w:rsidP="005D5B63">
      <w:pPr>
        <w:ind w:firstLine="567"/>
        <w:jc w:val="both"/>
        <w:rPr>
          <w:sz w:val="28"/>
          <w:szCs w:val="28"/>
        </w:rPr>
      </w:pPr>
      <w:r w:rsidRPr="0078002F">
        <w:rPr>
          <w:sz w:val="28"/>
          <w:szCs w:val="28"/>
        </w:rPr>
        <w:t>- осуществления работы по приему, составлению и представлению в установленные сроки по утвержденным формам в Комитет по сельскому хозяйству и продовольствию Администрации Волгоградской области сводной бухгалтерской отчетности о финансово-экономическом состоянии товаропроизводителей АПК, находящихся на территории района, в разрезе следующих видов деятельности: сельское хозяйство, перерабатывающая промышленность, обслуживание в сфере сельского хозяйства;</w:t>
      </w:r>
    </w:p>
    <w:p w:rsidR="005D5B63" w:rsidRPr="0078002F" w:rsidRDefault="005D5B63" w:rsidP="005D5B63">
      <w:pPr>
        <w:ind w:firstLine="567"/>
        <w:jc w:val="both"/>
        <w:rPr>
          <w:sz w:val="28"/>
          <w:szCs w:val="28"/>
        </w:rPr>
      </w:pPr>
      <w:r w:rsidRPr="0078002F">
        <w:rPr>
          <w:sz w:val="28"/>
          <w:szCs w:val="28"/>
        </w:rPr>
        <w:t>- планирования, прогнозирования производственно-финансовой деятельности предприятий АПК;</w:t>
      </w:r>
    </w:p>
    <w:p w:rsidR="005D5B63" w:rsidRPr="0078002F" w:rsidRDefault="005D5B63" w:rsidP="005D5B63">
      <w:pPr>
        <w:ind w:firstLine="567"/>
        <w:jc w:val="both"/>
        <w:rPr>
          <w:sz w:val="28"/>
          <w:szCs w:val="28"/>
        </w:rPr>
      </w:pPr>
      <w:r w:rsidRPr="0078002F">
        <w:rPr>
          <w:sz w:val="28"/>
          <w:szCs w:val="28"/>
        </w:rPr>
        <w:t>- разработки прогноза социально-экономического развития района по вопросам развития АПК;</w:t>
      </w:r>
    </w:p>
    <w:p w:rsidR="005D5B63" w:rsidRPr="0078002F" w:rsidRDefault="005D5B63" w:rsidP="005D5B63">
      <w:pPr>
        <w:ind w:firstLine="567"/>
        <w:jc w:val="both"/>
        <w:rPr>
          <w:sz w:val="28"/>
          <w:szCs w:val="28"/>
        </w:rPr>
      </w:pPr>
      <w:r w:rsidRPr="0078002F">
        <w:rPr>
          <w:sz w:val="28"/>
          <w:szCs w:val="28"/>
        </w:rPr>
        <w:t>- оказания организационно-методической помощи сельхозпроизводителям и другим организациям АПК в подготовке пакетов документов, необходимых для начисления и выплаты субсидий из бюджетов всех видов;</w:t>
      </w:r>
    </w:p>
    <w:p w:rsidR="005D5B63" w:rsidRPr="0078002F" w:rsidRDefault="005D5B63" w:rsidP="005D5B63">
      <w:pPr>
        <w:ind w:firstLine="567"/>
        <w:jc w:val="both"/>
        <w:rPr>
          <w:sz w:val="28"/>
          <w:szCs w:val="28"/>
        </w:rPr>
      </w:pPr>
      <w:r w:rsidRPr="0078002F">
        <w:rPr>
          <w:sz w:val="28"/>
          <w:szCs w:val="28"/>
        </w:rPr>
        <w:t>- организации работы по заключению соглашений от имени администрации Нехаевского муниципального района по организации администрациями сельских поселений и заготовителями закупки излишков продукции животноводства, в личных подсобных хозяйствах граждан, сбору, проверке и представлению сводных справок- расчетов на выплату субсидий из областного бюджета;</w:t>
      </w:r>
    </w:p>
    <w:p w:rsidR="005D5B63" w:rsidRPr="0078002F" w:rsidRDefault="005D5B63" w:rsidP="005D5B63">
      <w:pPr>
        <w:ind w:firstLine="567"/>
        <w:jc w:val="both"/>
        <w:rPr>
          <w:sz w:val="28"/>
          <w:szCs w:val="28"/>
        </w:rPr>
      </w:pPr>
      <w:r w:rsidRPr="0078002F">
        <w:rPr>
          <w:sz w:val="28"/>
          <w:szCs w:val="28"/>
        </w:rPr>
        <w:lastRenderedPageBreak/>
        <w:t>- подготовки анализа по текущей и перспективной потребности в квалифицированных кадрах, в том числе кадрах массовых профессий, представления статистических данных по численности, движению, образованию и возрастному цензу специалистов АПК муниципального образования и формирования на этой основе предложений по подготовке специалистов в учебных заведениях аграрного профиля;</w:t>
      </w:r>
    </w:p>
    <w:p w:rsidR="005D5B63" w:rsidRPr="0078002F" w:rsidRDefault="005D5B63" w:rsidP="005D5B63">
      <w:pPr>
        <w:ind w:firstLine="567"/>
        <w:jc w:val="both"/>
        <w:rPr>
          <w:sz w:val="28"/>
          <w:szCs w:val="28"/>
        </w:rPr>
      </w:pPr>
      <w:r w:rsidRPr="0078002F">
        <w:rPr>
          <w:sz w:val="28"/>
          <w:szCs w:val="28"/>
        </w:rPr>
        <w:t>- организации профессиональной подготовки, переподготовки и повышения квалифицированных кадров АПК муниципального образования;</w:t>
      </w:r>
    </w:p>
    <w:p w:rsidR="005D5B63" w:rsidRPr="0078002F" w:rsidRDefault="005D5B63" w:rsidP="005D5B63">
      <w:pPr>
        <w:ind w:firstLine="567"/>
        <w:jc w:val="both"/>
        <w:rPr>
          <w:sz w:val="28"/>
          <w:szCs w:val="28"/>
        </w:rPr>
      </w:pPr>
      <w:r w:rsidRPr="0078002F">
        <w:rPr>
          <w:sz w:val="28"/>
          <w:szCs w:val="28"/>
        </w:rPr>
        <w:t>- охраны труда и техники безопасности в администрации Нехаевского муниципального района, а также на территории района.</w:t>
      </w:r>
    </w:p>
    <w:p w:rsidR="005D5B63" w:rsidRPr="0078002F" w:rsidRDefault="005D5B63" w:rsidP="005D5B63">
      <w:pPr>
        <w:ind w:firstLine="567"/>
        <w:jc w:val="both"/>
        <w:rPr>
          <w:sz w:val="28"/>
          <w:szCs w:val="28"/>
        </w:rPr>
      </w:pPr>
      <w:r w:rsidRPr="0078002F">
        <w:rPr>
          <w:sz w:val="28"/>
          <w:szCs w:val="28"/>
        </w:rPr>
        <w:t>2.2. Непосредственно руководит деятельностью:</w:t>
      </w:r>
    </w:p>
    <w:p w:rsidR="005D5B63" w:rsidRPr="0078002F" w:rsidRDefault="005D5B63" w:rsidP="005D5B63">
      <w:pPr>
        <w:ind w:firstLine="567"/>
        <w:jc w:val="both"/>
        <w:rPr>
          <w:sz w:val="28"/>
          <w:szCs w:val="28"/>
        </w:rPr>
      </w:pPr>
      <w:r w:rsidRPr="0078002F">
        <w:rPr>
          <w:sz w:val="28"/>
          <w:szCs w:val="28"/>
        </w:rPr>
        <w:t>начальника отдела по делам ГО ЧС и МОБ работе;</w:t>
      </w:r>
    </w:p>
    <w:p w:rsidR="005D5B63" w:rsidRPr="0078002F" w:rsidRDefault="005D5B63" w:rsidP="005D5B63">
      <w:pPr>
        <w:ind w:firstLine="567"/>
        <w:jc w:val="both"/>
        <w:rPr>
          <w:sz w:val="28"/>
          <w:szCs w:val="28"/>
        </w:rPr>
      </w:pPr>
      <w:r w:rsidRPr="0078002F">
        <w:rPr>
          <w:sz w:val="28"/>
          <w:szCs w:val="28"/>
        </w:rPr>
        <w:t>начальника организационно-правового отдела;</w:t>
      </w:r>
    </w:p>
    <w:p w:rsidR="005D5B63" w:rsidRPr="0078002F" w:rsidRDefault="005D5B63" w:rsidP="005D5B63">
      <w:pPr>
        <w:ind w:firstLine="567"/>
        <w:jc w:val="both"/>
        <w:rPr>
          <w:sz w:val="28"/>
          <w:szCs w:val="28"/>
        </w:rPr>
      </w:pPr>
      <w:r w:rsidRPr="0078002F">
        <w:rPr>
          <w:sz w:val="28"/>
          <w:szCs w:val="28"/>
        </w:rPr>
        <w:t>начальника архивного отдела;</w:t>
      </w:r>
    </w:p>
    <w:p w:rsidR="005D5B63" w:rsidRPr="0078002F" w:rsidRDefault="005D5B63" w:rsidP="005D5B63">
      <w:pPr>
        <w:ind w:firstLine="567"/>
        <w:jc w:val="both"/>
        <w:rPr>
          <w:sz w:val="28"/>
          <w:szCs w:val="28"/>
        </w:rPr>
      </w:pPr>
      <w:r w:rsidRPr="0078002F">
        <w:rPr>
          <w:sz w:val="28"/>
          <w:szCs w:val="28"/>
        </w:rPr>
        <w:t>начальника отдела по строительству, ЖКХ и охране окружающей среды;</w:t>
      </w:r>
    </w:p>
    <w:p w:rsidR="005D5B63" w:rsidRPr="0078002F" w:rsidRDefault="005D5B63" w:rsidP="005D5B63">
      <w:pPr>
        <w:ind w:firstLine="567"/>
        <w:jc w:val="both"/>
        <w:rPr>
          <w:sz w:val="28"/>
          <w:szCs w:val="28"/>
        </w:rPr>
      </w:pPr>
      <w:r w:rsidRPr="0078002F">
        <w:rPr>
          <w:sz w:val="28"/>
          <w:szCs w:val="28"/>
        </w:rPr>
        <w:t>начальника отдела ЗАГС администрации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начальника отдела по сельскому хозяйству и продовольствию.</w:t>
      </w:r>
    </w:p>
    <w:p w:rsidR="005D5B63" w:rsidRPr="0078002F" w:rsidRDefault="005D5B63" w:rsidP="005D5B63">
      <w:pPr>
        <w:ind w:firstLine="567"/>
        <w:jc w:val="both"/>
        <w:rPr>
          <w:sz w:val="28"/>
          <w:szCs w:val="28"/>
        </w:rPr>
      </w:pPr>
      <w:r w:rsidRPr="0078002F">
        <w:rPr>
          <w:sz w:val="28"/>
          <w:szCs w:val="28"/>
        </w:rPr>
        <w:t>2.3. Возглавляет комиссии и советы при администрации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2.4. Подписывает правовые акты в пределах своей компетенции, договоры и другие документы администрации.</w:t>
      </w:r>
    </w:p>
    <w:p w:rsidR="005D5B63" w:rsidRPr="0078002F" w:rsidRDefault="005D5B63" w:rsidP="005D5B63">
      <w:pPr>
        <w:ind w:firstLine="567"/>
        <w:jc w:val="both"/>
        <w:rPr>
          <w:sz w:val="28"/>
          <w:szCs w:val="28"/>
        </w:rPr>
      </w:pPr>
      <w:r w:rsidRPr="0078002F">
        <w:rPr>
          <w:sz w:val="28"/>
          <w:szCs w:val="28"/>
        </w:rPr>
        <w:t>3. Е.А. Аникеева - и.о. заместителя главы администрации Нехаевского муниципального района по социальным вопросам:</w:t>
      </w:r>
    </w:p>
    <w:p w:rsidR="005D5B63" w:rsidRPr="0078002F" w:rsidRDefault="005D5B63" w:rsidP="005D5B63">
      <w:pPr>
        <w:ind w:firstLine="567"/>
        <w:jc w:val="both"/>
        <w:rPr>
          <w:sz w:val="28"/>
          <w:szCs w:val="28"/>
        </w:rPr>
      </w:pPr>
      <w:r w:rsidRPr="0078002F">
        <w:rPr>
          <w:sz w:val="28"/>
          <w:szCs w:val="28"/>
        </w:rPr>
        <w:t>3.1. Решает вопросы:</w:t>
      </w:r>
    </w:p>
    <w:p w:rsidR="005D5B63" w:rsidRPr="0078002F" w:rsidRDefault="005D5B63" w:rsidP="005D5B63">
      <w:pPr>
        <w:ind w:firstLine="567"/>
        <w:jc w:val="both"/>
        <w:rPr>
          <w:sz w:val="28"/>
          <w:szCs w:val="28"/>
        </w:rPr>
      </w:pPr>
      <w:r w:rsidRPr="0078002F">
        <w:rPr>
          <w:sz w:val="28"/>
          <w:szCs w:val="28"/>
        </w:rPr>
        <w:t>- организации представления общедоступного и бесплатного образования;</w:t>
      </w:r>
    </w:p>
    <w:p w:rsidR="005D5B63" w:rsidRPr="0078002F" w:rsidRDefault="005D5B63" w:rsidP="005D5B63">
      <w:pPr>
        <w:ind w:firstLine="567"/>
        <w:jc w:val="both"/>
        <w:rPr>
          <w:sz w:val="28"/>
          <w:szCs w:val="28"/>
        </w:rPr>
      </w:pPr>
      <w:r w:rsidRPr="0078002F">
        <w:rPr>
          <w:sz w:val="28"/>
          <w:szCs w:val="28"/>
        </w:rPr>
        <w:t>- организации отдыха детей в каникулярное время;</w:t>
      </w:r>
    </w:p>
    <w:p w:rsidR="005D5B63" w:rsidRPr="0078002F" w:rsidRDefault="005D5B63" w:rsidP="005D5B63">
      <w:pPr>
        <w:ind w:firstLine="567"/>
        <w:jc w:val="both"/>
        <w:rPr>
          <w:sz w:val="28"/>
          <w:szCs w:val="28"/>
        </w:rPr>
      </w:pPr>
      <w:r w:rsidRPr="0078002F">
        <w:rPr>
          <w:sz w:val="28"/>
          <w:szCs w:val="28"/>
        </w:rPr>
        <w:t>- опеки и попечительства;</w:t>
      </w:r>
    </w:p>
    <w:p w:rsidR="005D5B63" w:rsidRPr="0078002F" w:rsidRDefault="005D5B63" w:rsidP="005D5B63">
      <w:pPr>
        <w:ind w:firstLine="567"/>
        <w:jc w:val="both"/>
        <w:rPr>
          <w:sz w:val="28"/>
          <w:szCs w:val="28"/>
        </w:rPr>
      </w:pPr>
      <w:r w:rsidRPr="0078002F">
        <w:rPr>
          <w:sz w:val="28"/>
          <w:szCs w:val="28"/>
        </w:rPr>
        <w:t>- создания, развития и обеспечения охраны лечебно-оздоровительных местностей на территории района;</w:t>
      </w:r>
    </w:p>
    <w:p w:rsidR="005D5B63" w:rsidRPr="0078002F" w:rsidRDefault="005D5B63" w:rsidP="005D5B63">
      <w:pPr>
        <w:ind w:firstLine="567"/>
        <w:jc w:val="both"/>
        <w:rPr>
          <w:sz w:val="28"/>
          <w:szCs w:val="28"/>
        </w:rPr>
      </w:pPr>
      <w:r w:rsidRPr="0078002F">
        <w:rPr>
          <w:sz w:val="28"/>
          <w:szCs w:val="28"/>
        </w:rPr>
        <w:t>- организации оказания на территории района скорой медицинской помощи,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5D5B63" w:rsidRPr="0078002F" w:rsidRDefault="005D5B63" w:rsidP="005D5B63">
      <w:pPr>
        <w:ind w:firstLine="567"/>
        <w:jc w:val="both"/>
        <w:rPr>
          <w:sz w:val="28"/>
          <w:szCs w:val="28"/>
        </w:rPr>
      </w:pPr>
      <w:r w:rsidRPr="0078002F">
        <w:rPr>
          <w:sz w:val="28"/>
          <w:szCs w:val="28"/>
        </w:rPr>
        <w:t>- организации работы с молодежью, физической культуры и спорта в районе;</w:t>
      </w:r>
    </w:p>
    <w:p w:rsidR="005D5B63" w:rsidRPr="0078002F" w:rsidRDefault="005D5B63" w:rsidP="005D5B63">
      <w:pPr>
        <w:ind w:firstLine="567"/>
        <w:jc w:val="both"/>
        <w:rPr>
          <w:sz w:val="28"/>
          <w:szCs w:val="28"/>
        </w:rPr>
      </w:pPr>
      <w:r w:rsidRPr="0078002F">
        <w:rPr>
          <w:sz w:val="28"/>
          <w:szCs w:val="28"/>
        </w:rPr>
        <w:t>- организации культурного досуга населения в районе;</w:t>
      </w:r>
    </w:p>
    <w:p w:rsidR="005D5B63" w:rsidRPr="0078002F" w:rsidRDefault="005D5B63" w:rsidP="005D5B63">
      <w:pPr>
        <w:ind w:firstLine="567"/>
        <w:jc w:val="both"/>
        <w:rPr>
          <w:sz w:val="28"/>
          <w:szCs w:val="28"/>
        </w:rPr>
      </w:pPr>
      <w:r w:rsidRPr="0078002F">
        <w:rPr>
          <w:sz w:val="28"/>
          <w:szCs w:val="28"/>
        </w:rPr>
        <w:t>- организации работы по вопросам социальной защиты населения, вопросам по делам семьи;</w:t>
      </w:r>
    </w:p>
    <w:p w:rsidR="005D5B63" w:rsidRPr="0078002F" w:rsidRDefault="005D5B63" w:rsidP="005D5B63">
      <w:pPr>
        <w:ind w:firstLine="567"/>
        <w:jc w:val="both"/>
        <w:rPr>
          <w:sz w:val="28"/>
          <w:szCs w:val="28"/>
        </w:rPr>
      </w:pPr>
      <w:r w:rsidRPr="0078002F">
        <w:rPr>
          <w:sz w:val="28"/>
          <w:szCs w:val="28"/>
        </w:rPr>
        <w:t>- защиты прав несовершеннолетних, профилактики их безнадзорности и правонарушений в Нехаевском муниципальном районе.</w:t>
      </w:r>
    </w:p>
    <w:p w:rsidR="005D5B63" w:rsidRPr="0078002F" w:rsidRDefault="005D5B63" w:rsidP="005D5B63">
      <w:pPr>
        <w:ind w:firstLine="567"/>
        <w:jc w:val="both"/>
        <w:rPr>
          <w:sz w:val="28"/>
          <w:szCs w:val="28"/>
        </w:rPr>
      </w:pPr>
      <w:r w:rsidRPr="0078002F">
        <w:rPr>
          <w:sz w:val="28"/>
          <w:szCs w:val="28"/>
        </w:rPr>
        <w:t>3.2. Непосредственно руководит деятельностью:</w:t>
      </w:r>
    </w:p>
    <w:p w:rsidR="005D5B63" w:rsidRPr="0078002F" w:rsidRDefault="005D5B63" w:rsidP="005D5B63">
      <w:pPr>
        <w:ind w:firstLine="567"/>
        <w:jc w:val="both"/>
        <w:rPr>
          <w:sz w:val="28"/>
          <w:szCs w:val="28"/>
        </w:rPr>
      </w:pPr>
      <w:r w:rsidRPr="0078002F">
        <w:rPr>
          <w:sz w:val="28"/>
          <w:szCs w:val="28"/>
        </w:rPr>
        <w:t>начальника отдела образования;</w:t>
      </w:r>
    </w:p>
    <w:p w:rsidR="005D5B63" w:rsidRPr="0078002F" w:rsidRDefault="005D5B63" w:rsidP="005D5B63">
      <w:pPr>
        <w:ind w:firstLine="567"/>
        <w:jc w:val="both"/>
        <w:rPr>
          <w:sz w:val="28"/>
          <w:szCs w:val="28"/>
        </w:rPr>
      </w:pPr>
      <w:r w:rsidRPr="0078002F">
        <w:rPr>
          <w:sz w:val="28"/>
          <w:szCs w:val="28"/>
        </w:rPr>
        <w:t>начальника отдела по культуре, молодежной политике и спорту;</w:t>
      </w:r>
    </w:p>
    <w:p w:rsidR="005D5B63" w:rsidRPr="0078002F" w:rsidRDefault="005D5B63" w:rsidP="005D5B63">
      <w:pPr>
        <w:ind w:firstLine="567"/>
        <w:jc w:val="both"/>
        <w:rPr>
          <w:sz w:val="28"/>
          <w:szCs w:val="28"/>
        </w:rPr>
      </w:pPr>
      <w:r w:rsidRPr="0078002F">
        <w:rPr>
          <w:sz w:val="28"/>
          <w:szCs w:val="28"/>
        </w:rPr>
        <w:t>комиссии по делам несовершеннолетних.</w:t>
      </w:r>
    </w:p>
    <w:p w:rsidR="005D5B63" w:rsidRPr="0078002F" w:rsidRDefault="005D5B63" w:rsidP="005D5B63">
      <w:pPr>
        <w:ind w:firstLine="567"/>
        <w:jc w:val="both"/>
        <w:rPr>
          <w:sz w:val="28"/>
          <w:szCs w:val="28"/>
        </w:rPr>
      </w:pPr>
      <w:r w:rsidRPr="0078002F">
        <w:rPr>
          <w:sz w:val="28"/>
          <w:szCs w:val="28"/>
        </w:rPr>
        <w:t>3.3. Возглавляет комиссии и советы администрации Нехаевского муниципального района.</w:t>
      </w:r>
    </w:p>
    <w:p w:rsidR="005D5B63" w:rsidRPr="0078002F" w:rsidRDefault="005D5B63" w:rsidP="005D5B63">
      <w:pPr>
        <w:ind w:firstLine="567"/>
        <w:jc w:val="both"/>
        <w:rPr>
          <w:sz w:val="28"/>
          <w:szCs w:val="28"/>
        </w:rPr>
      </w:pPr>
      <w:r w:rsidRPr="0078002F">
        <w:rPr>
          <w:sz w:val="28"/>
          <w:szCs w:val="28"/>
        </w:rPr>
        <w:t>4. Шальков А.Н. - заместитель главы администрации Нехаевского муниципального района по экономическим вопросам:</w:t>
      </w:r>
    </w:p>
    <w:p w:rsidR="005D5B63" w:rsidRPr="0078002F" w:rsidRDefault="005D5B63" w:rsidP="005D5B63">
      <w:pPr>
        <w:ind w:firstLine="567"/>
        <w:jc w:val="both"/>
        <w:rPr>
          <w:sz w:val="28"/>
          <w:szCs w:val="28"/>
        </w:rPr>
      </w:pPr>
      <w:r w:rsidRPr="0078002F">
        <w:rPr>
          <w:sz w:val="28"/>
          <w:szCs w:val="28"/>
        </w:rPr>
        <w:lastRenderedPageBreak/>
        <w:t>4.1. Решает вопросы:</w:t>
      </w:r>
    </w:p>
    <w:p w:rsidR="005D5B63" w:rsidRPr="0078002F" w:rsidRDefault="005D5B63" w:rsidP="005D5B63">
      <w:pPr>
        <w:ind w:firstLine="567"/>
        <w:jc w:val="both"/>
        <w:rPr>
          <w:sz w:val="28"/>
          <w:szCs w:val="28"/>
        </w:rPr>
      </w:pPr>
      <w:r w:rsidRPr="0078002F">
        <w:rPr>
          <w:sz w:val="28"/>
          <w:szCs w:val="28"/>
        </w:rPr>
        <w:t>- формирования, утверждения, исполнения бюджета района и контроля за исполнением данного бюджета;</w:t>
      </w:r>
    </w:p>
    <w:p w:rsidR="005D5B63" w:rsidRPr="0078002F" w:rsidRDefault="005D5B63" w:rsidP="005D5B63">
      <w:pPr>
        <w:ind w:firstLine="567"/>
        <w:jc w:val="both"/>
        <w:rPr>
          <w:sz w:val="28"/>
          <w:szCs w:val="28"/>
        </w:rPr>
      </w:pPr>
      <w:r w:rsidRPr="0078002F">
        <w:rPr>
          <w:sz w:val="28"/>
          <w:szCs w:val="28"/>
        </w:rPr>
        <w:t>- социально-экономического развития района;</w:t>
      </w:r>
    </w:p>
    <w:p w:rsidR="005D5B63" w:rsidRPr="0078002F" w:rsidRDefault="005D5B63" w:rsidP="005D5B63">
      <w:pPr>
        <w:ind w:firstLine="567"/>
        <w:jc w:val="both"/>
        <w:rPr>
          <w:sz w:val="28"/>
          <w:szCs w:val="28"/>
        </w:rPr>
      </w:pPr>
      <w:r w:rsidRPr="0078002F">
        <w:rPr>
          <w:sz w:val="28"/>
          <w:szCs w:val="28"/>
        </w:rPr>
        <w:t>- установления, изменения и отмены местных налогов и сборов;</w:t>
      </w:r>
    </w:p>
    <w:p w:rsidR="005D5B63" w:rsidRPr="0078002F" w:rsidRDefault="005D5B63" w:rsidP="005D5B63">
      <w:pPr>
        <w:ind w:firstLine="567"/>
        <w:jc w:val="both"/>
        <w:rPr>
          <w:sz w:val="28"/>
          <w:szCs w:val="28"/>
        </w:rPr>
      </w:pPr>
      <w:r w:rsidRPr="0078002F">
        <w:rPr>
          <w:sz w:val="28"/>
          <w:szCs w:val="28"/>
        </w:rPr>
        <w:t>- создания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D5B63" w:rsidRPr="0078002F" w:rsidRDefault="005D5B63" w:rsidP="005D5B63">
      <w:pPr>
        <w:ind w:firstLine="567"/>
        <w:jc w:val="both"/>
        <w:rPr>
          <w:sz w:val="28"/>
          <w:szCs w:val="28"/>
        </w:rPr>
      </w:pPr>
      <w:r w:rsidRPr="0078002F">
        <w:rPr>
          <w:sz w:val="28"/>
          <w:szCs w:val="28"/>
        </w:rPr>
        <w:t>- владения, пользования и управления имуществом и землепользования, находящимся в муниципальной собственности района;</w:t>
      </w:r>
    </w:p>
    <w:p w:rsidR="005D5B63" w:rsidRPr="0078002F" w:rsidRDefault="005D5B63" w:rsidP="005D5B63">
      <w:pPr>
        <w:ind w:firstLine="567"/>
        <w:jc w:val="both"/>
        <w:rPr>
          <w:sz w:val="28"/>
          <w:szCs w:val="28"/>
        </w:rPr>
      </w:pPr>
      <w:r w:rsidRPr="0078002F">
        <w:rPr>
          <w:sz w:val="28"/>
          <w:szCs w:val="28"/>
        </w:rPr>
        <w:t>- предпринимательства;</w:t>
      </w:r>
    </w:p>
    <w:p w:rsidR="005D5B63" w:rsidRPr="0078002F" w:rsidRDefault="005D5B63" w:rsidP="005D5B63">
      <w:pPr>
        <w:ind w:firstLine="567"/>
        <w:jc w:val="both"/>
        <w:rPr>
          <w:sz w:val="28"/>
          <w:szCs w:val="28"/>
        </w:rPr>
      </w:pPr>
      <w:r w:rsidRPr="0078002F">
        <w:rPr>
          <w:sz w:val="28"/>
          <w:szCs w:val="28"/>
        </w:rPr>
        <w:t>- пенсионного обеспечения населения;</w:t>
      </w:r>
    </w:p>
    <w:p w:rsidR="005D5B63" w:rsidRPr="0078002F" w:rsidRDefault="005D5B63" w:rsidP="005D5B63">
      <w:pPr>
        <w:ind w:firstLine="567"/>
        <w:jc w:val="both"/>
        <w:rPr>
          <w:sz w:val="28"/>
          <w:szCs w:val="28"/>
        </w:rPr>
      </w:pPr>
      <w:r w:rsidRPr="0078002F">
        <w:rPr>
          <w:sz w:val="28"/>
          <w:szCs w:val="28"/>
        </w:rPr>
        <w:t>- вкладов населения, кредитования, статистики;</w:t>
      </w:r>
    </w:p>
    <w:p w:rsidR="005D5B63" w:rsidRPr="0078002F" w:rsidRDefault="005D5B63" w:rsidP="005D5B63">
      <w:pPr>
        <w:ind w:firstLine="567"/>
        <w:jc w:val="both"/>
        <w:rPr>
          <w:sz w:val="28"/>
          <w:szCs w:val="28"/>
        </w:rPr>
      </w:pPr>
      <w:r w:rsidRPr="0078002F">
        <w:rPr>
          <w:sz w:val="28"/>
          <w:szCs w:val="28"/>
        </w:rPr>
        <w:t>- защиты прав потребителей;</w:t>
      </w:r>
    </w:p>
    <w:p w:rsidR="005D5B63" w:rsidRPr="0078002F" w:rsidRDefault="005D5B63" w:rsidP="005D5B63">
      <w:pPr>
        <w:ind w:firstLine="567"/>
        <w:jc w:val="both"/>
        <w:rPr>
          <w:sz w:val="28"/>
          <w:szCs w:val="28"/>
        </w:rPr>
      </w:pPr>
      <w:r w:rsidRPr="0078002F">
        <w:rPr>
          <w:sz w:val="28"/>
          <w:szCs w:val="28"/>
        </w:rPr>
        <w:t>- занятости населения.</w:t>
      </w:r>
    </w:p>
    <w:p w:rsidR="005D5B63" w:rsidRPr="0078002F" w:rsidRDefault="005D5B63" w:rsidP="005D5B63">
      <w:pPr>
        <w:ind w:firstLine="567"/>
        <w:jc w:val="both"/>
        <w:rPr>
          <w:sz w:val="28"/>
          <w:szCs w:val="28"/>
        </w:rPr>
      </w:pPr>
      <w:r w:rsidRPr="0078002F">
        <w:rPr>
          <w:sz w:val="28"/>
          <w:szCs w:val="28"/>
        </w:rPr>
        <w:t>4.2. Непосредственно руководит деятельностью:</w:t>
      </w:r>
    </w:p>
    <w:p w:rsidR="005D5B63" w:rsidRPr="0078002F" w:rsidRDefault="005D5B63" w:rsidP="005D5B63">
      <w:pPr>
        <w:ind w:firstLine="567"/>
        <w:jc w:val="both"/>
        <w:rPr>
          <w:sz w:val="28"/>
          <w:szCs w:val="28"/>
        </w:rPr>
      </w:pPr>
      <w:r w:rsidRPr="0078002F">
        <w:rPr>
          <w:sz w:val="28"/>
          <w:szCs w:val="28"/>
        </w:rPr>
        <w:t>начальника отдела по экономике и налогам;</w:t>
      </w:r>
    </w:p>
    <w:p w:rsidR="005D5B63" w:rsidRPr="0078002F" w:rsidRDefault="005D5B63" w:rsidP="005D5B63">
      <w:pPr>
        <w:ind w:firstLine="567"/>
        <w:jc w:val="both"/>
        <w:rPr>
          <w:sz w:val="28"/>
          <w:szCs w:val="28"/>
        </w:rPr>
      </w:pPr>
      <w:r w:rsidRPr="0078002F">
        <w:rPr>
          <w:sz w:val="28"/>
          <w:szCs w:val="28"/>
        </w:rPr>
        <w:t>начальника финансового отдела;</w:t>
      </w:r>
    </w:p>
    <w:p w:rsidR="005D5B63" w:rsidRPr="0078002F" w:rsidRDefault="005D5B63" w:rsidP="005D5B63">
      <w:pPr>
        <w:ind w:firstLine="567"/>
        <w:jc w:val="both"/>
        <w:rPr>
          <w:sz w:val="28"/>
          <w:szCs w:val="28"/>
        </w:rPr>
      </w:pPr>
      <w:r w:rsidRPr="0078002F">
        <w:rPr>
          <w:sz w:val="28"/>
          <w:szCs w:val="28"/>
        </w:rPr>
        <w:t>начальника отдела по учету и отчетности;</w:t>
      </w:r>
    </w:p>
    <w:p w:rsidR="005D5B63" w:rsidRPr="0078002F" w:rsidRDefault="005D5B63" w:rsidP="005D5B63">
      <w:pPr>
        <w:ind w:firstLine="567"/>
        <w:jc w:val="both"/>
        <w:rPr>
          <w:sz w:val="28"/>
          <w:szCs w:val="28"/>
        </w:rPr>
      </w:pPr>
      <w:r w:rsidRPr="0078002F">
        <w:rPr>
          <w:sz w:val="28"/>
          <w:szCs w:val="28"/>
        </w:rPr>
        <w:t>начальника отдела по управлению муниципальным имуществом и землепользованию.</w:t>
      </w:r>
    </w:p>
    <w:p w:rsidR="005D5B63" w:rsidRPr="0078002F" w:rsidRDefault="005D5B63" w:rsidP="005D5B63">
      <w:pPr>
        <w:ind w:firstLine="567"/>
        <w:jc w:val="both"/>
        <w:rPr>
          <w:sz w:val="28"/>
          <w:szCs w:val="28"/>
        </w:rPr>
      </w:pPr>
      <w:r w:rsidRPr="0078002F">
        <w:rPr>
          <w:sz w:val="28"/>
          <w:szCs w:val="28"/>
        </w:rPr>
        <w:t>4.3. Возглавляет комиссии и советы при администрации Нехаевского муниципального района</w:t>
      </w:r>
    </w:p>
    <w:p w:rsidR="005D5B63" w:rsidRPr="0078002F" w:rsidRDefault="005D5B63" w:rsidP="005D5B63">
      <w:pPr>
        <w:pStyle w:val="a8"/>
        <w:ind w:left="6096" w:firstLine="567"/>
        <w:jc w:val="both"/>
        <w:rPr>
          <w:rFonts w:ascii="Times New Roman" w:hAnsi="Times New Roman" w:cs="Times New Roman"/>
          <w:b/>
          <w:sz w:val="28"/>
          <w:szCs w:val="28"/>
          <w:lang w:val="ru-RU"/>
        </w:rPr>
      </w:pPr>
    </w:p>
    <w:p w:rsidR="005D5B63" w:rsidRDefault="005D5B63" w:rsidP="005D5B63">
      <w:pPr>
        <w:pStyle w:val="a8"/>
        <w:ind w:left="6096"/>
        <w:jc w:val="center"/>
        <w:rPr>
          <w:b/>
          <w:lang w:val="ru-RU"/>
        </w:rPr>
      </w:pPr>
    </w:p>
    <w:p w:rsidR="005D5B63" w:rsidRDefault="005D5B63" w:rsidP="005D5B63">
      <w:pPr>
        <w:pStyle w:val="a8"/>
        <w:ind w:left="6096"/>
        <w:jc w:val="center"/>
        <w:rPr>
          <w:b/>
          <w:lang w:val="ru-RU"/>
        </w:rPr>
      </w:pPr>
    </w:p>
    <w:p w:rsidR="005D5B63" w:rsidRDefault="005D5B63" w:rsidP="005D5B63">
      <w:pPr>
        <w:pStyle w:val="a8"/>
        <w:ind w:left="6096"/>
        <w:jc w:val="center"/>
        <w:rPr>
          <w:b/>
          <w:lang w:val="ru-RU"/>
        </w:rPr>
      </w:pPr>
    </w:p>
    <w:p w:rsidR="005D5B63" w:rsidRDefault="005D5B63" w:rsidP="005D5B63">
      <w:pPr>
        <w:pStyle w:val="a8"/>
        <w:ind w:left="6096"/>
        <w:jc w:val="center"/>
        <w:rPr>
          <w:b/>
          <w:lang w:val="ru-RU"/>
        </w:rPr>
      </w:pPr>
    </w:p>
    <w:p w:rsidR="00F61725" w:rsidRDefault="00F61725" w:rsidP="00C04D4E">
      <w:pPr>
        <w:pStyle w:val="a8"/>
        <w:ind w:left="142" w:firstLine="284"/>
        <w:jc w:val="center"/>
        <w:rPr>
          <w:rFonts w:ascii="Times New Roman" w:hAnsi="Times New Roman" w:cs="Times New Roman"/>
          <w:b/>
          <w:sz w:val="28"/>
          <w:szCs w:val="28"/>
          <w:lang w:val="ru-RU"/>
        </w:rPr>
      </w:pPr>
    </w:p>
    <w:p w:rsidR="00F61725" w:rsidRDefault="00F61725" w:rsidP="00C04D4E">
      <w:pPr>
        <w:pStyle w:val="a8"/>
        <w:ind w:left="142" w:firstLine="284"/>
        <w:jc w:val="center"/>
        <w:rPr>
          <w:rFonts w:ascii="Times New Roman" w:hAnsi="Times New Roman" w:cs="Times New Roman"/>
          <w:b/>
          <w:sz w:val="28"/>
          <w:szCs w:val="28"/>
          <w:lang w:val="ru-RU"/>
        </w:rPr>
      </w:pPr>
    </w:p>
    <w:p w:rsidR="00F61725" w:rsidRDefault="00F61725" w:rsidP="00C04D4E">
      <w:pPr>
        <w:pStyle w:val="a8"/>
        <w:ind w:left="142" w:firstLine="284"/>
        <w:jc w:val="center"/>
        <w:rPr>
          <w:rFonts w:ascii="Times New Roman" w:hAnsi="Times New Roman" w:cs="Times New Roman"/>
          <w:b/>
          <w:sz w:val="28"/>
          <w:szCs w:val="28"/>
          <w:lang w:val="ru-RU"/>
        </w:rPr>
      </w:pPr>
    </w:p>
    <w:p w:rsidR="00F61725" w:rsidRDefault="00F61725" w:rsidP="00C04D4E">
      <w:pPr>
        <w:pStyle w:val="a8"/>
        <w:ind w:left="142" w:firstLine="284"/>
        <w:jc w:val="center"/>
        <w:rPr>
          <w:rFonts w:ascii="Times New Roman" w:hAnsi="Times New Roman" w:cs="Times New Roman"/>
          <w:b/>
          <w:sz w:val="28"/>
          <w:szCs w:val="28"/>
          <w:lang w:val="ru-RU"/>
        </w:rPr>
      </w:pPr>
    </w:p>
    <w:p w:rsidR="00F61725" w:rsidRDefault="00F61725" w:rsidP="00C04D4E">
      <w:pPr>
        <w:pStyle w:val="a8"/>
        <w:ind w:left="142" w:firstLine="284"/>
        <w:jc w:val="center"/>
        <w:rPr>
          <w:rFonts w:ascii="Times New Roman" w:hAnsi="Times New Roman" w:cs="Times New Roman"/>
          <w:b/>
          <w:sz w:val="28"/>
          <w:szCs w:val="28"/>
          <w:lang w:val="ru-RU"/>
        </w:rPr>
      </w:pPr>
    </w:p>
    <w:p w:rsidR="00F61725" w:rsidRDefault="00F61725" w:rsidP="00C04D4E">
      <w:pPr>
        <w:pStyle w:val="a8"/>
        <w:ind w:left="142" w:firstLine="284"/>
        <w:jc w:val="center"/>
        <w:rPr>
          <w:rFonts w:ascii="Times New Roman" w:hAnsi="Times New Roman" w:cs="Times New Roman"/>
          <w:b/>
          <w:sz w:val="28"/>
          <w:szCs w:val="28"/>
          <w:lang w:val="ru-RU"/>
        </w:rPr>
      </w:pPr>
    </w:p>
    <w:p w:rsidR="002F32F7" w:rsidRDefault="002F32F7"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Default="00DB265B" w:rsidP="002F32F7">
      <w:pPr>
        <w:pStyle w:val="a8"/>
        <w:jc w:val="both"/>
        <w:rPr>
          <w:rFonts w:ascii="Times New Roman" w:hAnsi="Times New Roman" w:cs="Times New Roman"/>
          <w:b/>
          <w:sz w:val="28"/>
          <w:szCs w:val="28"/>
          <w:lang w:val="ru-RU"/>
        </w:rPr>
      </w:pPr>
    </w:p>
    <w:p w:rsidR="00DB265B" w:rsidRPr="00740CF3" w:rsidRDefault="00DB265B" w:rsidP="002F32F7">
      <w:pPr>
        <w:pStyle w:val="a8"/>
        <w:jc w:val="both"/>
        <w:rPr>
          <w:rFonts w:ascii="Times New Roman" w:hAnsi="Times New Roman" w:cs="Times New Roman"/>
          <w:sz w:val="28"/>
          <w:szCs w:val="28"/>
          <w:lang w:val="ru-RU"/>
        </w:rPr>
      </w:pPr>
    </w:p>
    <w:p w:rsidR="002F32F7" w:rsidRPr="00740CF3" w:rsidRDefault="002F32F7" w:rsidP="00740CF3">
      <w:pPr>
        <w:pStyle w:val="a8"/>
        <w:ind w:left="5103" w:firstLine="567"/>
        <w:jc w:val="center"/>
        <w:rPr>
          <w:rFonts w:ascii="Times New Roman" w:hAnsi="Times New Roman" w:cs="Times New Roman"/>
          <w:sz w:val="28"/>
          <w:szCs w:val="28"/>
          <w:lang w:val="ru-RU"/>
        </w:rPr>
      </w:pPr>
      <w:r w:rsidRPr="00DB265B">
        <w:rPr>
          <w:rFonts w:ascii="Times New Roman" w:hAnsi="Times New Roman" w:cs="Times New Roman"/>
          <w:sz w:val="28"/>
          <w:szCs w:val="28"/>
          <w:lang w:val="ru-RU"/>
        </w:rPr>
        <w:t xml:space="preserve">Приложение </w:t>
      </w:r>
      <w:r w:rsidRPr="00036AF5">
        <w:rPr>
          <w:rFonts w:ascii="Times New Roman" w:hAnsi="Times New Roman" w:cs="Times New Roman"/>
          <w:sz w:val="28"/>
          <w:szCs w:val="28"/>
        </w:rPr>
        <w:t>N</w:t>
      </w:r>
      <w:r w:rsidRPr="00DB265B">
        <w:rPr>
          <w:rFonts w:ascii="Times New Roman" w:hAnsi="Times New Roman" w:cs="Times New Roman"/>
          <w:sz w:val="28"/>
          <w:szCs w:val="28"/>
          <w:lang w:val="ru-RU"/>
        </w:rPr>
        <w:t xml:space="preserve"> 1</w:t>
      </w:r>
    </w:p>
    <w:p w:rsidR="00740CF3" w:rsidRDefault="002F32F7" w:rsidP="00740CF3">
      <w:pPr>
        <w:pStyle w:val="a8"/>
        <w:ind w:left="5103" w:firstLine="567"/>
        <w:jc w:val="center"/>
        <w:rPr>
          <w:rFonts w:ascii="Times New Roman" w:hAnsi="Times New Roman" w:cs="Times New Roman"/>
          <w:sz w:val="28"/>
          <w:szCs w:val="28"/>
          <w:lang w:val="ru-RU"/>
        </w:rPr>
      </w:pPr>
      <w:r w:rsidRPr="002F32F7">
        <w:rPr>
          <w:rFonts w:ascii="Times New Roman" w:hAnsi="Times New Roman" w:cs="Times New Roman"/>
          <w:sz w:val="28"/>
          <w:szCs w:val="28"/>
          <w:lang w:val="ru-RU"/>
        </w:rPr>
        <w:t>к постановлению</w:t>
      </w:r>
    </w:p>
    <w:p w:rsidR="00740CF3" w:rsidRDefault="002F32F7" w:rsidP="00740CF3">
      <w:pPr>
        <w:pStyle w:val="a8"/>
        <w:ind w:left="5103" w:firstLine="567"/>
        <w:jc w:val="center"/>
        <w:rPr>
          <w:rFonts w:ascii="Times New Roman" w:hAnsi="Times New Roman" w:cs="Times New Roman"/>
          <w:sz w:val="28"/>
          <w:szCs w:val="28"/>
          <w:lang w:val="ru-RU"/>
        </w:rPr>
      </w:pPr>
      <w:r w:rsidRPr="002F32F7">
        <w:rPr>
          <w:rFonts w:ascii="Times New Roman" w:hAnsi="Times New Roman" w:cs="Times New Roman"/>
          <w:sz w:val="28"/>
          <w:szCs w:val="28"/>
          <w:lang w:val="ru-RU"/>
        </w:rPr>
        <w:t>Главы муниципального района</w:t>
      </w:r>
    </w:p>
    <w:p w:rsidR="002F32F7" w:rsidRPr="00740CF3" w:rsidRDefault="00740CF3" w:rsidP="00740CF3">
      <w:pPr>
        <w:pStyle w:val="a8"/>
        <w:ind w:left="5103"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от «___»_____</w:t>
      </w:r>
      <w:r w:rsidR="002F32F7" w:rsidRPr="002F32F7">
        <w:rPr>
          <w:rFonts w:ascii="Times New Roman" w:hAnsi="Times New Roman" w:cs="Times New Roman"/>
          <w:sz w:val="28"/>
          <w:szCs w:val="28"/>
          <w:lang w:val="ru-RU"/>
        </w:rPr>
        <w:t xml:space="preserve"> 2013г. </w:t>
      </w:r>
      <w:r>
        <w:rPr>
          <w:rFonts w:ascii="Times New Roman" w:hAnsi="Times New Roman" w:cs="Times New Roman"/>
          <w:sz w:val="28"/>
          <w:szCs w:val="28"/>
          <w:lang w:val="ru-RU"/>
        </w:rPr>
        <w:t>№ ___</w:t>
      </w:r>
    </w:p>
    <w:p w:rsidR="002F32F7" w:rsidRPr="00740CF3" w:rsidRDefault="002F32F7" w:rsidP="00740CF3">
      <w:pPr>
        <w:pStyle w:val="a8"/>
        <w:ind w:left="5103" w:firstLine="567"/>
        <w:jc w:val="both"/>
        <w:rPr>
          <w:rFonts w:ascii="Times New Roman" w:hAnsi="Times New Roman" w:cs="Times New Roman"/>
          <w:sz w:val="28"/>
          <w:szCs w:val="28"/>
          <w:lang w:val="ru-RU"/>
        </w:rPr>
      </w:pPr>
      <w:r w:rsidRPr="00740CF3">
        <w:rPr>
          <w:rFonts w:ascii="Times New Roman" w:hAnsi="Times New Roman" w:cs="Times New Roman"/>
          <w:sz w:val="28"/>
          <w:szCs w:val="28"/>
          <w:lang w:val="ru-RU"/>
        </w:rPr>
        <w:t xml:space="preserve"> </w:t>
      </w:r>
    </w:p>
    <w:p w:rsidR="002F32F7" w:rsidRPr="00740CF3" w:rsidRDefault="002F32F7" w:rsidP="002F32F7">
      <w:pPr>
        <w:pStyle w:val="a8"/>
        <w:ind w:firstLine="567"/>
        <w:jc w:val="both"/>
        <w:rPr>
          <w:rFonts w:ascii="Times New Roman" w:hAnsi="Times New Roman" w:cs="Times New Roman"/>
          <w:sz w:val="28"/>
          <w:szCs w:val="28"/>
          <w:lang w:val="ru-RU"/>
        </w:rPr>
      </w:pPr>
      <w:r w:rsidRPr="00740CF3">
        <w:rPr>
          <w:rFonts w:ascii="Times New Roman" w:hAnsi="Times New Roman" w:cs="Times New Roman"/>
          <w:sz w:val="28"/>
          <w:szCs w:val="28"/>
          <w:lang w:val="ru-RU"/>
        </w:rPr>
        <w:t xml:space="preserve">                                                     Положение</w:t>
      </w:r>
    </w:p>
    <w:p w:rsidR="002F32F7" w:rsidRPr="002F32F7" w:rsidRDefault="002F32F7" w:rsidP="002F32F7">
      <w:pPr>
        <w:pStyle w:val="a8"/>
        <w:ind w:firstLine="567"/>
        <w:jc w:val="center"/>
        <w:rPr>
          <w:rFonts w:ascii="Times New Roman" w:hAnsi="Times New Roman" w:cs="Times New Roman"/>
          <w:sz w:val="28"/>
          <w:szCs w:val="28"/>
          <w:lang w:val="ru-RU"/>
        </w:rPr>
      </w:pPr>
      <w:r w:rsidRPr="002F32F7">
        <w:rPr>
          <w:rFonts w:ascii="Times New Roman" w:hAnsi="Times New Roman" w:cs="Times New Roman"/>
          <w:sz w:val="28"/>
          <w:szCs w:val="28"/>
          <w:lang w:val="ru-RU"/>
        </w:rPr>
        <w:t xml:space="preserve">о порядке  размещения сведений о доходах, об имуществе и обязательствах имущественного характера лиц, замещающих муниципальные должности муниципального района Республики Дагестан, муниципальных служащих муниципального района и членов их семей на официальном сайте муниципального района и предоставлении этих сведений средствам </w:t>
      </w:r>
    </w:p>
    <w:p w:rsidR="002F32F7" w:rsidRPr="00740CF3" w:rsidRDefault="002F32F7" w:rsidP="002F32F7">
      <w:pPr>
        <w:pStyle w:val="a8"/>
        <w:ind w:firstLine="567"/>
        <w:jc w:val="center"/>
        <w:rPr>
          <w:rFonts w:ascii="Times New Roman" w:hAnsi="Times New Roman" w:cs="Times New Roman"/>
          <w:sz w:val="28"/>
          <w:szCs w:val="28"/>
          <w:lang w:val="ru-RU"/>
        </w:rPr>
      </w:pPr>
      <w:r w:rsidRPr="00740CF3">
        <w:rPr>
          <w:rFonts w:ascii="Times New Roman" w:hAnsi="Times New Roman" w:cs="Times New Roman"/>
          <w:sz w:val="28"/>
          <w:szCs w:val="28"/>
          <w:lang w:val="ru-RU"/>
        </w:rPr>
        <w:t>массовой информации для опубликования</w:t>
      </w:r>
    </w:p>
    <w:p w:rsidR="002F32F7" w:rsidRPr="00740CF3" w:rsidRDefault="002F32F7" w:rsidP="002F32F7">
      <w:pPr>
        <w:pStyle w:val="a8"/>
        <w:ind w:firstLine="567"/>
        <w:jc w:val="both"/>
        <w:rPr>
          <w:rFonts w:ascii="Times New Roman" w:hAnsi="Times New Roman" w:cs="Times New Roman"/>
          <w:sz w:val="28"/>
          <w:szCs w:val="28"/>
          <w:lang w:val="ru-RU"/>
        </w:rPr>
      </w:pPr>
      <w:r w:rsidRPr="00740CF3">
        <w:rPr>
          <w:rFonts w:ascii="Times New Roman" w:hAnsi="Times New Roman" w:cs="Times New Roman"/>
          <w:sz w:val="28"/>
          <w:szCs w:val="28"/>
          <w:lang w:val="ru-RU"/>
        </w:rPr>
        <w:t xml:space="preserve"> </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1. Настоящим Положением устанавливается порядок размещения сведений о доходах, об имуществе и обязательствах имущественного характера лиц, замещающих муниципальные должности муниципального района «Табасаранский район» Республики Дагестан, муниципальных служащих муниципального района «Табасаранский район», их супругов и несовершеннолетних детей (далее - сведения о доходах, об имуществе и обязательствах имущественного характера) на официальном сайте муниципального района «Табасаранский район» Республики Дагестан (далее - официальный сайт), а также предоставления этих сведений средствам массовой информации (далее - средства массовой информации) для опубликования в связи с их запросами.</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2.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r w:rsidR="00DB265B">
        <w:rPr>
          <w:rFonts w:ascii="Times New Roman" w:hAnsi="Times New Roman" w:cs="Times New Roman"/>
          <w:sz w:val="28"/>
          <w:szCs w:val="28"/>
          <w:lang w:val="ru-RU"/>
        </w:rPr>
        <w:t>:</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а) перечень объектов недвижимого имущества, принадлежащих лицу, замещающему муниципальные должности муниципального района «Табасаранский район» Республики Дагестан, муниципальным служащим муниципально</w:t>
      </w:r>
      <w:r w:rsidR="00DB265B">
        <w:rPr>
          <w:rFonts w:ascii="Times New Roman" w:hAnsi="Times New Roman" w:cs="Times New Roman"/>
          <w:sz w:val="28"/>
          <w:szCs w:val="28"/>
          <w:lang w:val="ru-RU"/>
        </w:rPr>
        <w:t>го района «Табасаранский район»</w:t>
      </w:r>
      <w:r w:rsidRPr="002F32F7">
        <w:rPr>
          <w:rFonts w:ascii="Times New Roman" w:hAnsi="Times New Roman" w:cs="Times New Roman"/>
          <w:sz w:val="28"/>
          <w:szCs w:val="28"/>
          <w:lang w:val="ru-RU"/>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б) перечень транспортных средств, с указанием вида и марки, принадлежащих на праве собственности лицу, замещающему муниципальные должности муниципального района «Табасаранский район» Республики Дагестан, муниципальным служащим  муниципального района, его супруге (супругу) и несовершеннолетним детям;</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в) декларированный годовой доход лица, замещающего муниципальные должности муниципального района «Табасаранский район» Республики Дагестан, муниципальных служащих муниципального района «Табасаранский район», его супруги (супруга) и несовершеннолетних детей.</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3.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r w:rsidR="00DB265B">
        <w:rPr>
          <w:rFonts w:ascii="Times New Roman" w:hAnsi="Times New Roman" w:cs="Times New Roman"/>
          <w:sz w:val="28"/>
          <w:szCs w:val="28"/>
          <w:lang w:val="ru-RU"/>
        </w:rPr>
        <w:t>:</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lastRenderedPageBreak/>
        <w:t>а) иные сведения (кроме указанных в пункте 2 настоящего Положения) о доходах лица, замещающего муниципальные должности муниципального района «Табасаранский район» Республики Дагестан, муниципальных служащих муниципального района «Табасаранский район»,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б) персональные данные супруги (супруга), детей и иных членов семьи лица, замещающего муниципальные должности муниципального района Республики Дагестан, муниципальных служащих муниципального района «Табасаранский район»;</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в) данные, позволяющие определить место жительства, почтовый адрес, телефон и иные индивидуальные средства коммуникации лица, замещающего муниципальные должности муниципального района «Табасаранский район» Республики Дагестан, его супруги (супруга), детей и иных членов семьи;</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г) данные, позволяющие определить местонахождение объектов недвижимого имущества, принадлежащих лицу, замещающему муниципальные должности муниципального района «Табасаранский район» Республики Дагестан, муниципальным служащим  муниципального района «Табасаранский район», его супруге (супругу), детям, иным членам семьи на праве собственности или находящихся в их пользовании;</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д) информацию, отнесенную к государственной тайне или являющуюся конфиденциальной.</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4. Сведения о доходах, об имуществе и обязательствах имущественного характера, указанные в пункте 2 настоящего Положения, размещают на официальном сайте в установленный законодательством срок.</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5. Размещение на официальном сайте сведений о доходах, об имуществе и обязательствах имущественного характера, указанных в пункте 2 настоящего Положения, обеспечивается кадровой службой  в управлении делами Администрации муниципального района «Табасаранский район».</w:t>
      </w:r>
      <w:r w:rsidRPr="002F32F7">
        <w:rPr>
          <w:rFonts w:ascii="Times New Roman" w:hAnsi="Times New Roman" w:cs="Times New Roman"/>
          <w:sz w:val="28"/>
          <w:szCs w:val="28"/>
          <w:lang w:val="ru-RU"/>
        </w:rPr>
        <w:cr/>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6. Кадровая служба в управлении делами Администрации муниципально</w:t>
      </w:r>
      <w:r w:rsidR="00DB265B">
        <w:rPr>
          <w:rFonts w:ascii="Times New Roman" w:hAnsi="Times New Roman" w:cs="Times New Roman"/>
          <w:sz w:val="28"/>
          <w:szCs w:val="28"/>
          <w:lang w:val="ru-RU"/>
        </w:rPr>
        <w:t>го района «Табасаранский район»:</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а) в 3-дневный срок со дня поступления запроса от средств массовой информации сообщает о нем лицу, замещающему муниципальные должности муниципального района «Табасаранский район», в отношении которого поступил запрос;</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б) в 7-дневный срок со дня поступления запроса от средств массовой информации обеспечивает предоставление ему сведений, указанных в пункте 2 настоящего Положения, в том случае, если запрашиваемые сведения отсутствуют на официальном сайте.</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7. Муниципальные служащие кадровой службы в управлении делами  муниципального района «Табасаранский район» несут в соответствии с законодательством  Российской Федерации ответственность за несоблюдение настоящего Положения, а также за разглашение сведений, отнесенных к государственной тайне или являющихся конфиденциальными.</w:t>
      </w:r>
    </w:p>
    <w:p w:rsidR="002F32F7" w:rsidRPr="002F32F7" w:rsidRDefault="002F32F7" w:rsidP="002F32F7">
      <w:pPr>
        <w:pStyle w:val="a8"/>
        <w:ind w:firstLine="567"/>
        <w:jc w:val="both"/>
        <w:rPr>
          <w:rFonts w:ascii="Times New Roman" w:hAnsi="Times New Roman" w:cs="Times New Roman"/>
          <w:sz w:val="28"/>
          <w:szCs w:val="28"/>
          <w:lang w:val="ru-RU"/>
        </w:rPr>
      </w:pPr>
      <w:r w:rsidRPr="002F32F7">
        <w:rPr>
          <w:rFonts w:ascii="Times New Roman" w:hAnsi="Times New Roman" w:cs="Times New Roman"/>
          <w:sz w:val="28"/>
          <w:szCs w:val="28"/>
          <w:lang w:val="ru-RU"/>
        </w:rPr>
        <w:t xml:space="preserve"> </w:t>
      </w:r>
    </w:p>
    <w:p w:rsidR="002F32F7" w:rsidRPr="002F32F7" w:rsidRDefault="002F32F7" w:rsidP="002F32F7">
      <w:pPr>
        <w:pStyle w:val="a8"/>
        <w:ind w:firstLine="567"/>
        <w:jc w:val="both"/>
        <w:rPr>
          <w:rFonts w:ascii="Times New Roman" w:hAnsi="Times New Roman" w:cs="Times New Roman"/>
          <w:sz w:val="28"/>
          <w:szCs w:val="28"/>
          <w:lang w:val="ru-RU"/>
        </w:rPr>
      </w:pPr>
    </w:p>
    <w:p w:rsidR="002F32F7" w:rsidRDefault="002F32F7" w:rsidP="002F32F7">
      <w:r>
        <w:t xml:space="preserve"> </w:t>
      </w: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2F32F7" w:rsidRDefault="002F32F7" w:rsidP="002F32F7">
      <w:pPr>
        <w:pStyle w:val="a8"/>
        <w:ind w:left="6379"/>
        <w:jc w:val="center"/>
        <w:rPr>
          <w:rFonts w:ascii="Times New Roman" w:hAnsi="Times New Roman" w:cs="Times New Roman"/>
          <w:sz w:val="20"/>
          <w:szCs w:val="20"/>
          <w:lang w:val="ru-RU"/>
        </w:rPr>
      </w:pPr>
    </w:p>
    <w:p w:rsidR="00F61725" w:rsidRDefault="00F61725" w:rsidP="00C04D4E">
      <w:pPr>
        <w:pStyle w:val="a8"/>
        <w:ind w:left="142" w:firstLine="284"/>
        <w:jc w:val="center"/>
        <w:rPr>
          <w:rFonts w:ascii="Times New Roman" w:hAnsi="Times New Roman" w:cs="Times New Roman"/>
          <w:b/>
          <w:sz w:val="28"/>
          <w:szCs w:val="28"/>
          <w:lang w:val="ru-RU"/>
        </w:rPr>
      </w:pPr>
    </w:p>
    <w:p w:rsidR="00891C56" w:rsidRDefault="00891C56" w:rsidP="00891C56">
      <w:pPr>
        <w:pStyle w:val="a8"/>
        <w:ind w:firstLine="709"/>
        <w:jc w:val="center"/>
        <w:rPr>
          <w:rFonts w:ascii="Times New Roman" w:hAnsi="Times New Roman" w:cs="Times New Roman"/>
          <w:b/>
          <w:sz w:val="28"/>
          <w:szCs w:val="28"/>
          <w:lang w:val="ru-RU"/>
        </w:rPr>
      </w:pPr>
    </w:p>
    <w:p w:rsidR="00C04D4E" w:rsidRDefault="00C04D4E" w:rsidP="00C04D4E">
      <w:pPr>
        <w:pStyle w:val="a8"/>
        <w:rPr>
          <w:rFonts w:ascii="Times New Roman" w:hAnsi="Times New Roman" w:cs="Times New Roman"/>
          <w:sz w:val="28"/>
          <w:szCs w:val="28"/>
          <w:lang w:val="ru-RU"/>
        </w:rPr>
      </w:pPr>
    </w:p>
    <w:p w:rsidR="00C04D4E" w:rsidRDefault="00C04D4E" w:rsidP="00C04D4E">
      <w:pPr>
        <w:pStyle w:val="a8"/>
        <w:rPr>
          <w:rFonts w:ascii="Times New Roman" w:hAnsi="Times New Roman" w:cs="Times New Roman"/>
          <w:sz w:val="28"/>
          <w:szCs w:val="28"/>
          <w:lang w:val="ru-RU"/>
        </w:rPr>
      </w:pPr>
    </w:p>
    <w:p w:rsidR="00C04D4E" w:rsidRDefault="00C04D4E" w:rsidP="00C04D4E">
      <w:pPr>
        <w:pStyle w:val="a8"/>
        <w:rPr>
          <w:rFonts w:ascii="Times New Roman" w:hAnsi="Times New Roman" w:cs="Times New Roman"/>
          <w:sz w:val="28"/>
          <w:szCs w:val="28"/>
          <w:lang w:val="ru-RU"/>
        </w:rPr>
      </w:pPr>
    </w:p>
    <w:p w:rsidR="00C04D4E" w:rsidRDefault="00C04D4E"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ED5959" w:rsidRDefault="00ED5959" w:rsidP="00ED5959">
      <w:pPr>
        <w:pStyle w:val="a8"/>
        <w:ind w:left="34"/>
        <w:jc w:val="both"/>
        <w:rPr>
          <w:rFonts w:ascii="Times New Roman" w:hAnsi="Times New Roman"/>
          <w:b/>
          <w:sz w:val="28"/>
          <w:szCs w:val="28"/>
          <w:lang w:val="ru-RU"/>
        </w:rPr>
      </w:pPr>
    </w:p>
    <w:p w:rsidR="00ED5959" w:rsidRDefault="00ED5959" w:rsidP="00ED5959">
      <w:pPr>
        <w:pStyle w:val="a8"/>
        <w:ind w:left="34"/>
        <w:jc w:val="both"/>
        <w:rPr>
          <w:rFonts w:ascii="Times New Roman" w:hAnsi="Times New Roman"/>
          <w:b/>
          <w:sz w:val="28"/>
          <w:szCs w:val="28"/>
          <w:lang w:val="ru-RU"/>
        </w:rPr>
      </w:pPr>
    </w:p>
    <w:p w:rsidR="00ED5959" w:rsidRDefault="00ED5959" w:rsidP="00ED5959">
      <w:pPr>
        <w:pStyle w:val="a8"/>
        <w:ind w:left="34"/>
        <w:jc w:val="both"/>
        <w:rPr>
          <w:rFonts w:ascii="Times New Roman" w:hAnsi="Times New Roman"/>
          <w:b/>
          <w:sz w:val="28"/>
          <w:szCs w:val="28"/>
          <w:lang w:val="ru-RU"/>
        </w:rPr>
      </w:pPr>
    </w:p>
    <w:p w:rsidR="00ED5959" w:rsidRDefault="00ED5959" w:rsidP="00ED5959">
      <w:pPr>
        <w:pStyle w:val="a8"/>
        <w:ind w:left="34"/>
        <w:jc w:val="both"/>
        <w:rPr>
          <w:rFonts w:ascii="Times New Roman" w:hAnsi="Times New Roman"/>
          <w:b/>
          <w:sz w:val="28"/>
          <w:szCs w:val="28"/>
          <w:lang w:val="ru-RU"/>
        </w:rPr>
      </w:pPr>
    </w:p>
    <w:p w:rsidR="00ED5959" w:rsidRDefault="00ED5959" w:rsidP="00ED5959">
      <w:pPr>
        <w:pStyle w:val="a8"/>
        <w:ind w:left="34"/>
        <w:jc w:val="both"/>
        <w:rPr>
          <w:rFonts w:ascii="Times New Roman" w:hAnsi="Times New Roman"/>
          <w:b/>
          <w:sz w:val="28"/>
          <w:szCs w:val="28"/>
          <w:lang w:val="ru-RU"/>
        </w:rPr>
      </w:pPr>
    </w:p>
    <w:p w:rsidR="00ED5959" w:rsidRDefault="00ED5959" w:rsidP="00ED5959">
      <w:pPr>
        <w:pStyle w:val="a8"/>
        <w:ind w:left="34"/>
        <w:jc w:val="both"/>
        <w:rPr>
          <w:rFonts w:ascii="Times New Roman" w:hAnsi="Times New Roman"/>
          <w:b/>
          <w:sz w:val="28"/>
          <w:szCs w:val="28"/>
          <w:lang w:val="ru-RU"/>
        </w:rPr>
      </w:pPr>
    </w:p>
    <w:p w:rsidR="00ED5959" w:rsidRDefault="00ED5959" w:rsidP="00ED5959">
      <w:pPr>
        <w:pStyle w:val="a8"/>
        <w:ind w:left="34"/>
        <w:jc w:val="both"/>
        <w:rPr>
          <w:rFonts w:ascii="Times New Roman" w:hAnsi="Times New Roman"/>
          <w:b/>
          <w:sz w:val="28"/>
          <w:szCs w:val="28"/>
          <w:lang w:val="ru-RU"/>
        </w:rPr>
      </w:pPr>
    </w:p>
    <w:p w:rsidR="00ED5959" w:rsidRPr="00ED5959" w:rsidRDefault="00ED5959" w:rsidP="00ED5959">
      <w:pPr>
        <w:pStyle w:val="a8"/>
        <w:ind w:left="34"/>
        <w:jc w:val="both"/>
        <w:rPr>
          <w:rFonts w:ascii="Times New Roman" w:hAnsi="Times New Roman"/>
          <w:b/>
          <w:sz w:val="28"/>
          <w:szCs w:val="28"/>
          <w:lang w:val="ru-RU"/>
        </w:rPr>
      </w:pPr>
    </w:p>
    <w:p w:rsidR="00ED5959" w:rsidRPr="00F61725" w:rsidRDefault="00ED5959" w:rsidP="00ED5959">
      <w:pPr>
        <w:pStyle w:val="a8"/>
        <w:ind w:left="34"/>
        <w:jc w:val="both"/>
        <w:rPr>
          <w:rFonts w:ascii="Times New Roman" w:hAnsi="Times New Roman"/>
          <w:b/>
          <w:sz w:val="28"/>
          <w:szCs w:val="28"/>
          <w:lang w:val="ru-RU"/>
        </w:rPr>
      </w:pPr>
    </w:p>
    <w:p w:rsidR="00ED5959" w:rsidRPr="00F61725" w:rsidRDefault="00ED5959" w:rsidP="00ED5959">
      <w:pPr>
        <w:pStyle w:val="a8"/>
        <w:jc w:val="both"/>
        <w:rPr>
          <w:rFonts w:ascii="Times New Roman" w:hAnsi="Times New Roman"/>
          <w:b/>
          <w:sz w:val="28"/>
          <w:szCs w:val="28"/>
          <w:lang w:val="ru-RU"/>
        </w:rPr>
      </w:pPr>
    </w:p>
    <w:p w:rsidR="00ED5959" w:rsidRPr="00F61725" w:rsidRDefault="00ED5959" w:rsidP="00ED5959">
      <w:pPr>
        <w:pStyle w:val="a8"/>
        <w:ind w:left="34"/>
        <w:jc w:val="center"/>
        <w:rPr>
          <w:rFonts w:ascii="Times New Roman" w:hAnsi="Times New Roman"/>
          <w:b/>
          <w:sz w:val="28"/>
          <w:szCs w:val="28"/>
          <w:lang w:val="ru-RU"/>
        </w:rPr>
      </w:pPr>
    </w:p>
    <w:p w:rsidR="00ED5959" w:rsidRPr="00ED5959" w:rsidRDefault="00ED5959" w:rsidP="00ED5959">
      <w:pPr>
        <w:pStyle w:val="a8"/>
        <w:jc w:val="center"/>
        <w:rPr>
          <w:rFonts w:ascii="Times New Roman" w:hAnsi="Times New Roman"/>
          <w:b/>
          <w:sz w:val="28"/>
          <w:szCs w:val="28"/>
          <w:lang w:val="ru-RU"/>
        </w:rPr>
      </w:pPr>
      <w:r w:rsidRPr="00ED5959">
        <w:rPr>
          <w:rFonts w:ascii="Times New Roman" w:hAnsi="Times New Roman"/>
          <w:b/>
          <w:sz w:val="28"/>
          <w:szCs w:val="28"/>
          <w:lang w:val="ru-RU"/>
        </w:rPr>
        <w:t>Реестр</w:t>
      </w:r>
    </w:p>
    <w:p w:rsidR="00ED5959" w:rsidRPr="00ED5959" w:rsidRDefault="00ED5959" w:rsidP="00ED5959">
      <w:pPr>
        <w:pStyle w:val="a8"/>
        <w:jc w:val="center"/>
        <w:rPr>
          <w:rFonts w:ascii="Times New Roman" w:hAnsi="Times New Roman"/>
          <w:b/>
          <w:sz w:val="28"/>
          <w:szCs w:val="28"/>
          <w:lang w:val="ru-RU"/>
        </w:rPr>
      </w:pPr>
      <w:r w:rsidRPr="00ED5959">
        <w:rPr>
          <w:rFonts w:ascii="Times New Roman" w:hAnsi="Times New Roman"/>
          <w:b/>
          <w:sz w:val="28"/>
          <w:szCs w:val="28"/>
          <w:lang w:val="ru-RU"/>
        </w:rPr>
        <w:t>объектов и номенклатуры закупаемой</w:t>
      </w:r>
    </w:p>
    <w:p w:rsidR="00ED5959" w:rsidRPr="00ED5959" w:rsidRDefault="00ED5959" w:rsidP="00ED5959">
      <w:pPr>
        <w:pStyle w:val="a8"/>
        <w:jc w:val="center"/>
        <w:rPr>
          <w:rFonts w:ascii="Times New Roman" w:hAnsi="Times New Roman"/>
          <w:b/>
          <w:sz w:val="28"/>
          <w:szCs w:val="28"/>
          <w:lang w:val="ru-RU"/>
        </w:rPr>
      </w:pPr>
      <w:r w:rsidRPr="00ED5959">
        <w:rPr>
          <w:rFonts w:ascii="Times New Roman" w:hAnsi="Times New Roman"/>
          <w:b/>
          <w:sz w:val="28"/>
          <w:szCs w:val="28"/>
          <w:lang w:val="ru-RU"/>
        </w:rPr>
        <w:t>продукции (товаров, работ и услуг)</w:t>
      </w:r>
    </w:p>
    <w:p w:rsidR="00ED5959" w:rsidRPr="00ED5959" w:rsidRDefault="00ED5959" w:rsidP="00ED5959">
      <w:pPr>
        <w:pStyle w:val="a8"/>
        <w:jc w:val="center"/>
        <w:rPr>
          <w:rFonts w:ascii="Times New Roman" w:hAnsi="Times New Roman"/>
          <w:b/>
          <w:sz w:val="28"/>
          <w:szCs w:val="28"/>
          <w:lang w:val="ru-RU"/>
        </w:rPr>
      </w:pPr>
      <w:r w:rsidRPr="00ED5959">
        <w:rPr>
          <w:rFonts w:ascii="Times New Roman" w:hAnsi="Times New Roman"/>
          <w:b/>
          <w:sz w:val="28"/>
          <w:szCs w:val="28"/>
          <w:lang w:val="ru-RU"/>
        </w:rPr>
        <w:t>для нужд МР «Табасаранский район»</w:t>
      </w:r>
    </w:p>
    <w:p w:rsidR="00ED5959" w:rsidRDefault="00ED5959" w:rsidP="00ED5959">
      <w:pPr>
        <w:pStyle w:val="a8"/>
        <w:jc w:val="center"/>
        <w:rPr>
          <w:rFonts w:ascii="Times New Roman" w:hAnsi="Times New Roman"/>
          <w:b/>
          <w:sz w:val="28"/>
          <w:szCs w:val="28"/>
        </w:rPr>
      </w:pPr>
      <w:r>
        <w:rPr>
          <w:rFonts w:ascii="Times New Roman" w:hAnsi="Times New Roman"/>
          <w:b/>
          <w:sz w:val="28"/>
          <w:szCs w:val="28"/>
        </w:rPr>
        <w:t>РД на 2013 год.</w:t>
      </w:r>
    </w:p>
    <w:p w:rsidR="00ED5959" w:rsidRDefault="00ED5959" w:rsidP="00ED5959">
      <w:pPr>
        <w:pStyle w:val="a8"/>
        <w:jc w:val="center"/>
        <w:rPr>
          <w:rFonts w:ascii="Times New Roman" w:hAnsi="Times New Roman"/>
          <w:b/>
          <w:sz w:val="28"/>
          <w:szCs w:val="28"/>
        </w:rPr>
      </w:pPr>
    </w:p>
    <w:tbl>
      <w:tblPr>
        <w:tblStyle w:val="ac"/>
        <w:tblW w:w="0" w:type="auto"/>
        <w:tblLook w:val="04A0"/>
      </w:tblPr>
      <w:tblGrid>
        <w:gridCol w:w="618"/>
        <w:gridCol w:w="3348"/>
        <w:gridCol w:w="1894"/>
        <w:gridCol w:w="1942"/>
        <w:gridCol w:w="1911"/>
      </w:tblGrid>
      <w:tr w:rsidR="00ED5959" w:rsidTr="009B457D">
        <w:tc>
          <w:tcPr>
            <w:tcW w:w="455" w:type="dxa"/>
          </w:tcPr>
          <w:p w:rsidR="00ED5959" w:rsidRDefault="00ED5959" w:rsidP="009B457D">
            <w:pPr>
              <w:pStyle w:val="a8"/>
              <w:rPr>
                <w:rFonts w:ascii="Times New Roman" w:hAnsi="Times New Roman"/>
                <w:b/>
                <w:sz w:val="28"/>
                <w:szCs w:val="28"/>
              </w:rPr>
            </w:pPr>
            <w:r>
              <w:rPr>
                <w:rFonts w:ascii="Times New Roman" w:hAnsi="Times New Roman"/>
                <w:b/>
                <w:sz w:val="28"/>
                <w:szCs w:val="28"/>
              </w:rPr>
              <w:t>№</w:t>
            </w:r>
          </w:p>
          <w:p w:rsidR="00ED5959" w:rsidRDefault="00ED5959" w:rsidP="009B457D">
            <w:pPr>
              <w:pStyle w:val="a8"/>
              <w:rPr>
                <w:rFonts w:ascii="Times New Roman" w:hAnsi="Times New Roman"/>
                <w:b/>
                <w:sz w:val="28"/>
                <w:szCs w:val="28"/>
              </w:rPr>
            </w:pPr>
            <w:r>
              <w:rPr>
                <w:rFonts w:ascii="Times New Roman" w:hAnsi="Times New Roman"/>
                <w:b/>
                <w:sz w:val="28"/>
                <w:szCs w:val="28"/>
              </w:rPr>
              <w:t>п/п</w:t>
            </w:r>
          </w:p>
        </w:tc>
        <w:tc>
          <w:tcPr>
            <w:tcW w:w="3478" w:type="dxa"/>
          </w:tcPr>
          <w:p w:rsidR="00ED5959" w:rsidRDefault="00ED5959" w:rsidP="009B457D">
            <w:pPr>
              <w:pStyle w:val="a8"/>
              <w:rPr>
                <w:rFonts w:ascii="Times New Roman" w:hAnsi="Times New Roman"/>
                <w:b/>
                <w:sz w:val="28"/>
                <w:szCs w:val="28"/>
              </w:rPr>
            </w:pPr>
            <w:r>
              <w:rPr>
                <w:rFonts w:ascii="Times New Roman" w:hAnsi="Times New Roman"/>
                <w:b/>
                <w:sz w:val="28"/>
                <w:szCs w:val="28"/>
              </w:rPr>
              <w:t>Наименование</w:t>
            </w:r>
          </w:p>
        </w:tc>
        <w:tc>
          <w:tcPr>
            <w:tcW w:w="1967" w:type="dxa"/>
          </w:tcPr>
          <w:p w:rsidR="00ED5959" w:rsidRDefault="00ED5959" w:rsidP="009B457D">
            <w:pPr>
              <w:pStyle w:val="a8"/>
              <w:rPr>
                <w:rFonts w:ascii="Times New Roman" w:hAnsi="Times New Roman"/>
                <w:b/>
                <w:sz w:val="28"/>
                <w:szCs w:val="28"/>
              </w:rPr>
            </w:pPr>
            <w:r>
              <w:rPr>
                <w:rFonts w:ascii="Times New Roman" w:hAnsi="Times New Roman"/>
                <w:b/>
                <w:sz w:val="28"/>
                <w:szCs w:val="28"/>
              </w:rPr>
              <w:t>Ед.изм.</w:t>
            </w:r>
          </w:p>
        </w:tc>
        <w:tc>
          <w:tcPr>
            <w:tcW w:w="1967" w:type="dxa"/>
          </w:tcPr>
          <w:p w:rsidR="00ED5959" w:rsidRDefault="00ED5959" w:rsidP="009B457D">
            <w:pPr>
              <w:pStyle w:val="a8"/>
              <w:rPr>
                <w:rFonts w:ascii="Times New Roman" w:hAnsi="Times New Roman"/>
                <w:b/>
                <w:sz w:val="28"/>
                <w:szCs w:val="28"/>
              </w:rPr>
            </w:pPr>
            <w:r>
              <w:rPr>
                <w:rFonts w:ascii="Times New Roman" w:hAnsi="Times New Roman"/>
                <w:b/>
                <w:sz w:val="28"/>
                <w:szCs w:val="28"/>
              </w:rPr>
              <w:t>Количество</w:t>
            </w:r>
          </w:p>
        </w:tc>
        <w:tc>
          <w:tcPr>
            <w:tcW w:w="1967" w:type="dxa"/>
          </w:tcPr>
          <w:p w:rsidR="00ED5959" w:rsidRDefault="00ED5959" w:rsidP="009B457D">
            <w:pPr>
              <w:pStyle w:val="a8"/>
              <w:rPr>
                <w:rFonts w:ascii="Times New Roman" w:hAnsi="Times New Roman"/>
                <w:b/>
                <w:sz w:val="28"/>
                <w:szCs w:val="28"/>
              </w:rPr>
            </w:pPr>
            <w:r>
              <w:rPr>
                <w:rFonts w:ascii="Times New Roman" w:hAnsi="Times New Roman"/>
                <w:b/>
                <w:sz w:val="28"/>
                <w:szCs w:val="28"/>
              </w:rPr>
              <w:t>Сумма</w:t>
            </w:r>
          </w:p>
          <w:p w:rsidR="00ED5959" w:rsidRDefault="00ED5959" w:rsidP="009B457D">
            <w:pPr>
              <w:pStyle w:val="a8"/>
              <w:rPr>
                <w:rFonts w:ascii="Times New Roman" w:hAnsi="Times New Roman"/>
                <w:b/>
                <w:sz w:val="28"/>
                <w:szCs w:val="28"/>
              </w:rPr>
            </w:pPr>
            <w:r>
              <w:rPr>
                <w:rFonts w:ascii="Times New Roman" w:hAnsi="Times New Roman"/>
                <w:b/>
                <w:sz w:val="28"/>
                <w:szCs w:val="28"/>
              </w:rPr>
              <w:t xml:space="preserve">(тыс.руб) </w:t>
            </w:r>
          </w:p>
        </w:tc>
      </w:tr>
      <w:tr w:rsidR="00ED5959" w:rsidTr="009B457D">
        <w:tc>
          <w:tcPr>
            <w:tcW w:w="455" w:type="dxa"/>
          </w:tcPr>
          <w:p w:rsidR="00ED5959" w:rsidRDefault="00ED5959" w:rsidP="009B457D">
            <w:pPr>
              <w:pStyle w:val="a8"/>
              <w:rPr>
                <w:rFonts w:ascii="Times New Roman" w:hAnsi="Times New Roman"/>
                <w:b/>
                <w:sz w:val="28"/>
                <w:szCs w:val="28"/>
              </w:rPr>
            </w:pPr>
            <w:r>
              <w:rPr>
                <w:rFonts w:ascii="Times New Roman" w:hAnsi="Times New Roman"/>
                <w:b/>
                <w:sz w:val="28"/>
                <w:szCs w:val="28"/>
              </w:rPr>
              <w:t>1.</w:t>
            </w:r>
          </w:p>
          <w:p w:rsidR="00ED5959" w:rsidRDefault="00ED5959" w:rsidP="009B457D">
            <w:pPr>
              <w:pStyle w:val="a8"/>
              <w:rPr>
                <w:rFonts w:ascii="Times New Roman" w:hAnsi="Times New Roman"/>
                <w:b/>
                <w:sz w:val="28"/>
                <w:szCs w:val="28"/>
              </w:rPr>
            </w:pPr>
            <w:r>
              <w:rPr>
                <w:rFonts w:ascii="Times New Roman" w:hAnsi="Times New Roman"/>
                <w:b/>
                <w:sz w:val="28"/>
                <w:szCs w:val="28"/>
              </w:rPr>
              <w:t>2.</w:t>
            </w:r>
          </w:p>
          <w:p w:rsidR="00ED5959" w:rsidRDefault="00ED5959" w:rsidP="009B457D">
            <w:pPr>
              <w:pStyle w:val="a8"/>
              <w:rPr>
                <w:rFonts w:ascii="Times New Roman" w:hAnsi="Times New Roman"/>
                <w:b/>
                <w:sz w:val="28"/>
                <w:szCs w:val="28"/>
              </w:rPr>
            </w:pPr>
            <w:r>
              <w:rPr>
                <w:rFonts w:ascii="Times New Roman" w:hAnsi="Times New Roman"/>
                <w:b/>
                <w:sz w:val="28"/>
                <w:szCs w:val="28"/>
              </w:rPr>
              <w:t>3.</w:t>
            </w:r>
          </w:p>
          <w:p w:rsidR="00ED5959" w:rsidRDefault="00ED5959" w:rsidP="009B457D">
            <w:pPr>
              <w:pStyle w:val="a8"/>
              <w:rPr>
                <w:rFonts w:ascii="Times New Roman" w:hAnsi="Times New Roman"/>
                <w:b/>
                <w:sz w:val="28"/>
                <w:szCs w:val="28"/>
              </w:rPr>
            </w:pPr>
          </w:p>
          <w:p w:rsidR="00ED5959" w:rsidRDefault="00ED5959" w:rsidP="009B457D">
            <w:pPr>
              <w:pStyle w:val="a8"/>
              <w:rPr>
                <w:rFonts w:ascii="Times New Roman" w:hAnsi="Times New Roman"/>
                <w:b/>
                <w:sz w:val="28"/>
                <w:szCs w:val="28"/>
              </w:rPr>
            </w:pPr>
            <w:r>
              <w:rPr>
                <w:rFonts w:ascii="Times New Roman" w:hAnsi="Times New Roman"/>
                <w:b/>
                <w:sz w:val="28"/>
                <w:szCs w:val="28"/>
              </w:rPr>
              <w:t>4.</w:t>
            </w:r>
          </w:p>
          <w:p w:rsidR="00ED5959" w:rsidRDefault="00ED5959" w:rsidP="009B457D">
            <w:pPr>
              <w:pStyle w:val="a8"/>
              <w:rPr>
                <w:rFonts w:ascii="Times New Roman" w:hAnsi="Times New Roman"/>
                <w:b/>
                <w:sz w:val="28"/>
                <w:szCs w:val="28"/>
              </w:rPr>
            </w:pPr>
          </w:p>
          <w:p w:rsidR="00ED5959" w:rsidRDefault="00ED5959" w:rsidP="009B457D">
            <w:pPr>
              <w:pStyle w:val="a8"/>
              <w:rPr>
                <w:rFonts w:ascii="Times New Roman" w:hAnsi="Times New Roman"/>
                <w:b/>
                <w:sz w:val="28"/>
                <w:szCs w:val="28"/>
              </w:rPr>
            </w:pPr>
          </w:p>
          <w:p w:rsidR="00ED5959" w:rsidRDefault="00ED5959" w:rsidP="009B457D">
            <w:pPr>
              <w:pStyle w:val="a8"/>
              <w:rPr>
                <w:rFonts w:ascii="Times New Roman" w:hAnsi="Times New Roman"/>
                <w:b/>
                <w:sz w:val="28"/>
                <w:szCs w:val="28"/>
              </w:rPr>
            </w:pPr>
            <w:r>
              <w:rPr>
                <w:rFonts w:ascii="Times New Roman" w:hAnsi="Times New Roman"/>
                <w:b/>
                <w:sz w:val="28"/>
                <w:szCs w:val="28"/>
              </w:rPr>
              <w:t>5.</w:t>
            </w:r>
          </w:p>
          <w:p w:rsidR="00ED5959" w:rsidRDefault="00ED5959" w:rsidP="009B457D">
            <w:pPr>
              <w:pStyle w:val="a8"/>
              <w:rPr>
                <w:rFonts w:ascii="Times New Roman" w:hAnsi="Times New Roman"/>
                <w:b/>
                <w:sz w:val="28"/>
                <w:szCs w:val="28"/>
              </w:rPr>
            </w:pPr>
            <w:r>
              <w:rPr>
                <w:rFonts w:ascii="Times New Roman" w:hAnsi="Times New Roman"/>
                <w:b/>
                <w:sz w:val="28"/>
                <w:szCs w:val="28"/>
              </w:rPr>
              <w:t>6.</w:t>
            </w:r>
          </w:p>
          <w:p w:rsidR="00ED5959" w:rsidRDefault="00ED5959" w:rsidP="009B457D">
            <w:pPr>
              <w:pStyle w:val="a8"/>
              <w:rPr>
                <w:rFonts w:ascii="Times New Roman" w:hAnsi="Times New Roman"/>
                <w:b/>
                <w:sz w:val="28"/>
                <w:szCs w:val="28"/>
              </w:rPr>
            </w:pPr>
            <w:r>
              <w:rPr>
                <w:rFonts w:ascii="Times New Roman" w:hAnsi="Times New Roman"/>
                <w:b/>
                <w:sz w:val="28"/>
                <w:szCs w:val="28"/>
              </w:rPr>
              <w:lastRenderedPageBreak/>
              <w:t>7.</w:t>
            </w:r>
          </w:p>
          <w:p w:rsidR="00ED5959" w:rsidRDefault="00ED5959" w:rsidP="009B457D">
            <w:pPr>
              <w:pStyle w:val="a8"/>
              <w:rPr>
                <w:rFonts w:ascii="Times New Roman" w:hAnsi="Times New Roman"/>
                <w:b/>
                <w:sz w:val="28"/>
                <w:szCs w:val="28"/>
              </w:rPr>
            </w:pPr>
            <w:r>
              <w:rPr>
                <w:rFonts w:ascii="Times New Roman" w:hAnsi="Times New Roman"/>
                <w:b/>
                <w:sz w:val="28"/>
                <w:szCs w:val="28"/>
              </w:rPr>
              <w:t>8.</w:t>
            </w:r>
          </w:p>
          <w:p w:rsidR="00ED5959" w:rsidRDefault="00ED5959" w:rsidP="009B457D">
            <w:pPr>
              <w:pStyle w:val="a8"/>
              <w:rPr>
                <w:rFonts w:ascii="Times New Roman" w:hAnsi="Times New Roman"/>
                <w:b/>
                <w:sz w:val="28"/>
                <w:szCs w:val="28"/>
              </w:rPr>
            </w:pPr>
            <w:r>
              <w:rPr>
                <w:rFonts w:ascii="Times New Roman" w:hAnsi="Times New Roman"/>
                <w:b/>
                <w:sz w:val="28"/>
                <w:szCs w:val="28"/>
              </w:rPr>
              <w:t>9.</w:t>
            </w:r>
          </w:p>
          <w:p w:rsidR="00ED5959" w:rsidRDefault="00ED5959" w:rsidP="009B457D">
            <w:pPr>
              <w:pStyle w:val="a8"/>
              <w:rPr>
                <w:rFonts w:ascii="Times New Roman" w:hAnsi="Times New Roman"/>
                <w:b/>
                <w:sz w:val="28"/>
                <w:szCs w:val="28"/>
              </w:rPr>
            </w:pPr>
            <w:r>
              <w:rPr>
                <w:rFonts w:ascii="Times New Roman" w:hAnsi="Times New Roman"/>
                <w:b/>
                <w:sz w:val="28"/>
                <w:szCs w:val="28"/>
              </w:rPr>
              <w:t>10.</w:t>
            </w:r>
          </w:p>
          <w:p w:rsidR="00ED5959" w:rsidRDefault="00ED5959" w:rsidP="009B457D">
            <w:pPr>
              <w:pStyle w:val="a8"/>
              <w:rPr>
                <w:rFonts w:ascii="Times New Roman" w:hAnsi="Times New Roman"/>
                <w:b/>
                <w:sz w:val="28"/>
                <w:szCs w:val="28"/>
              </w:rPr>
            </w:pPr>
            <w:r>
              <w:rPr>
                <w:rFonts w:ascii="Times New Roman" w:hAnsi="Times New Roman"/>
                <w:b/>
                <w:sz w:val="28"/>
                <w:szCs w:val="28"/>
              </w:rPr>
              <w:t>11.</w:t>
            </w:r>
          </w:p>
          <w:p w:rsidR="00ED5959" w:rsidRDefault="00ED5959" w:rsidP="009B457D">
            <w:pPr>
              <w:pStyle w:val="a8"/>
              <w:rPr>
                <w:rFonts w:ascii="Times New Roman" w:hAnsi="Times New Roman"/>
                <w:b/>
                <w:sz w:val="28"/>
                <w:szCs w:val="28"/>
              </w:rPr>
            </w:pPr>
            <w:r>
              <w:rPr>
                <w:rFonts w:ascii="Times New Roman" w:hAnsi="Times New Roman"/>
                <w:b/>
                <w:sz w:val="28"/>
                <w:szCs w:val="28"/>
              </w:rPr>
              <w:t>12.</w:t>
            </w:r>
          </w:p>
        </w:tc>
        <w:tc>
          <w:tcPr>
            <w:tcW w:w="3478" w:type="dxa"/>
          </w:tcPr>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lastRenderedPageBreak/>
              <w:t>Электроэнергия Природный газ</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Продукты питания (в ассортименте)</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Текстильные изделия (постельное белье и прочие)</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Бензин</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 xml:space="preserve">Краски и лаки </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lastRenderedPageBreak/>
              <w:t xml:space="preserve">Тающие вещества </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 xml:space="preserve">Известь </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 xml:space="preserve">Строительные работы </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 xml:space="preserve">Печатная продукция </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 xml:space="preserve">Услуги связи </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 xml:space="preserve">Прочие услуги </w:t>
            </w:r>
          </w:p>
        </w:tc>
        <w:tc>
          <w:tcPr>
            <w:tcW w:w="1967" w:type="dxa"/>
          </w:tcPr>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lastRenderedPageBreak/>
              <w:t>ГВТ/ч</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тыс.м3</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тыс.руб</w:t>
            </w:r>
          </w:p>
          <w:p w:rsidR="00ED5959" w:rsidRPr="006A5D10" w:rsidRDefault="00ED5959" w:rsidP="009B457D">
            <w:pPr>
              <w:pStyle w:val="a8"/>
              <w:rPr>
                <w:rFonts w:ascii="Times New Roman" w:hAnsi="Times New Roman"/>
                <w:sz w:val="28"/>
                <w:szCs w:val="28"/>
              </w:rPr>
            </w:pP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 xml:space="preserve">тыс.руб </w:t>
            </w:r>
          </w:p>
          <w:p w:rsidR="00ED5959" w:rsidRPr="00ED5959" w:rsidRDefault="00ED5959" w:rsidP="009B457D">
            <w:pPr>
              <w:pStyle w:val="a8"/>
              <w:rPr>
                <w:rFonts w:ascii="Times New Roman" w:hAnsi="Times New Roman"/>
                <w:sz w:val="28"/>
                <w:szCs w:val="28"/>
                <w:lang w:val="ru-RU"/>
              </w:rPr>
            </w:pPr>
          </w:p>
          <w:p w:rsidR="00ED5959" w:rsidRPr="00ED5959" w:rsidRDefault="00ED5959" w:rsidP="009B457D">
            <w:pPr>
              <w:pStyle w:val="a8"/>
              <w:rPr>
                <w:rFonts w:ascii="Times New Roman" w:hAnsi="Times New Roman"/>
                <w:sz w:val="28"/>
                <w:szCs w:val="28"/>
                <w:lang w:val="ru-RU"/>
              </w:rPr>
            </w:pP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тонн</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тонн</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lastRenderedPageBreak/>
              <w:t>тыс.руб.</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тонн</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тыс.руб</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тыс.руб</w:t>
            </w:r>
          </w:p>
          <w:p w:rsidR="00ED5959" w:rsidRPr="00ED5959" w:rsidRDefault="00ED5959" w:rsidP="009B457D">
            <w:pPr>
              <w:pStyle w:val="a8"/>
              <w:rPr>
                <w:rFonts w:ascii="Times New Roman" w:hAnsi="Times New Roman"/>
                <w:sz w:val="28"/>
                <w:szCs w:val="28"/>
                <w:lang w:val="ru-RU"/>
              </w:rPr>
            </w:pPr>
            <w:r w:rsidRPr="00ED5959">
              <w:rPr>
                <w:rFonts w:ascii="Times New Roman" w:hAnsi="Times New Roman"/>
                <w:sz w:val="28"/>
                <w:szCs w:val="28"/>
                <w:lang w:val="ru-RU"/>
              </w:rPr>
              <w:t>тыс.руб</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тыс.руб</w:t>
            </w:r>
          </w:p>
        </w:tc>
        <w:tc>
          <w:tcPr>
            <w:tcW w:w="1967" w:type="dxa"/>
          </w:tcPr>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lastRenderedPageBreak/>
              <w:t>4,20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1566,0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w:t>
            </w:r>
          </w:p>
          <w:p w:rsidR="00ED5959" w:rsidRPr="006A5D10" w:rsidRDefault="00ED5959" w:rsidP="009B457D">
            <w:pPr>
              <w:pStyle w:val="a8"/>
              <w:rPr>
                <w:rFonts w:ascii="Times New Roman" w:hAnsi="Times New Roman"/>
                <w:sz w:val="28"/>
                <w:szCs w:val="28"/>
              </w:rPr>
            </w:pP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w:t>
            </w:r>
          </w:p>
          <w:p w:rsidR="00ED5959" w:rsidRPr="006A5D10" w:rsidRDefault="00ED5959" w:rsidP="009B457D">
            <w:pPr>
              <w:pStyle w:val="a8"/>
              <w:rPr>
                <w:rFonts w:ascii="Times New Roman" w:hAnsi="Times New Roman"/>
                <w:sz w:val="28"/>
                <w:szCs w:val="28"/>
              </w:rPr>
            </w:pPr>
          </w:p>
          <w:p w:rsidR="00ED5959" w:rsidRPr="006A5D10" w:rsidRDefault="00ED5959" w:rsidP="009B457D">
            <w:pPr>
              <w:pStyle w:val="a8"/>
              <w:rPr>
                <w:rFonts w:ascii="Times New Roman" w:hAnsi="Times New Roman"/>
                <w:sz w:val="28"/>
                <w:szCs w:val="28"/>
              </w:rPr>
            </w:pP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35,0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15,0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lastRenderedPageBreak/>
              <w:t>2,3</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6,0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w:t>
            </w:r>
          </w:p>
        </w:tc>
        <w:tc>
          <w:tcPr>
            <w:tcW w:w="1967" w:type="dxa"/>
          </w:tcPr>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lastRenderedPageBreak/>
              <w:t>8600,0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8200,0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21077,0</w:t>
            </w:r>
          </w:p>
          <w:p w:rsidR="00ED5959" w:rsidRPr="006A5D10" w:rsidRDefault="00ED5959" w:rsidP="009B457D">
            <w:pPr>
              <w:pStyle w:val="a8"/>
              <w:rPr>
                <w:rFonts w:ascii="Times New Roman" w:hAnsi="Times New Roman"/>
                <w:sz w:val="28"/>
                <w:szCs w:val="28"/>
              </w:rPr>
            </w:pP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650,0</w:t>
            </w:r>
          </w:p>
          <w:p w:rsidR="00ED5959" w:rsidRPr="006A5D10" w:rsidRDefault="00ED5959" w:rsidP="009B457D">
            <w:pPr>
              <w:pStyle w:val="a8"/>
              <w:rPr>
                <w:rFonts w:ascii="Times New Roman" w:hAnsi="Times New Roman"/>
                <w:sz w:val="28"/>
                <w:szCs w:val="28"/>
              </w:rPr>
            </w:pPr>
          </w:p>
          <w:p w:rsidR="00ED5959" w:rsidRPr="006A5D10" w:rsidRDefault="00ED5959" w:rsidP="009B457D">
            <w:pPr>
              <w:pStyle w:val="a8"/>
              <w:rPr>
                <w:rFonts w:ascii="Times New Roman" w:hAnsi="Times New Roman"/>
                <w:sz w:val="28"/>
                <w:szCs w:val="28"/>
              </w:rPr>
            </w:pP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1190,0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1469,0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lastRenderedPageBreak/>
              <w:t>23,0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90,0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134833,0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357,0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801,0</w:t>
            </w:r>
          </w:p>
          <w:p w:rsidR="00ED5959" w:rsidRPr="006A5D10" w:rsidRDefault="00ED5959" w:rsidP="009B457D">
            <w:pPr>
              <w:pStyle w:val="a8"/>
              <w:rPr>
                <w:rFonts w:ascii="Times New Roman" w:hAnsi="Times New Roman"/>
                <w:sz w:val="28"/>
                <w:szCs w:val="28"/>
              </w:rPr>
            </w:pPr>
            <w:r w:rsidRPr="006A5D10">
              <w:rPr>
                <w:rFonts w:ascii="Times New Roman" w:hAnsi="Times New Roman"/>
                <w:sz w:val="28"/>
                <w:szCs w:val="28"/>
              </w:rPr>
              <w:t>830,0</w:t>
            </w:r>
          </w:p>
        </w:tc>
      </w:tr>
      <w:tr w:rsidR="00ED5959" w:rsidTr="009B457D">
        <w:tc>
          <w:tcPr>
            <w:tcW w:w="455" w:type="dxa"/>
          </w:tcPr>
          <w:p w:rsidR="00ED5959" w:rsidRDefault="00ED5959" w:rsidP="009B457D">
            <w:pPr>
              <w:pStyle w:val="a8"/>
              <w:rPr>
                <w:rFonts w:ascii="Times New Roman" w:hAnsi="Times New Roman"/>
                <w:b/>
                <w:sz w:val="28"/>
                <w:szCs w:val="28"/>
              </w:rPr>
            </w:pPr>
          </w:p>
        </w:tc>
        <w:tc>
          <w:tcPr>
            <w:tcW w:w="3478" w:type="dxa"/>
          </w:tcPr>
          <w:p w:rsidR="00ED5959" w:rsidRDefault="00ED5959" w:rsidP="009B457D">
            <w:pPr>
              <w:pStyle w:val="a8"/>
              <w:rPr>
                <w:rFonts w:ascii="Times New Roman" w:hAnsi="Times New Roman"/>
                <w:b/>
                <w:sz w:val="28"/>
                <w:szCs w:val="28"/>
              </w:rPr>
            </w:pPr>
            <w:r>
              <w:rPr>
                <w:rFonts w:ascii="Times New Roman" w:hAnsi="Times New Roman"/>
                <w:b/>
                <w:sz w:val="28"/>
                <w:szCs w:val="28"/>
              </w:rPr>
              <w:t xml:space="preserve">Итого </w:t>
            </w:r>
          </w:p>
        </w:tc>
        <w:tc>
          <w:tcPr>
            <w:tcW w:w="1967" w:type="dxa"/>
          </w:tcPr>
          <w:p w:rsidR="00ED5959" w:rsidRDefault="00ED5959" w:rsidP="009B457D">
            <w:pPr>
              <w:pStyle w:val="a8"/>
              <w:rPr>
                <w:rFonts w:ascii="Times New Roman" w:hAnsi="Times New Roman"/>
                <w:b/>
                <w:sz w:val="28"/>
                <w:szCs w:val="28"/>
              </w:rPr>
            </w:pPr>
          </w:p>
        </w:tc>
        <w:tc>
          <w:tcPr>
            <w:tcW w:w="1967" w:type="dxa"/>
          </w:tcPr>
          <w:p w:rsidR="00ED5959" w:rsidRDefault="00ED5959" w:rsidP="009B457D">
            <w:pPr>
              <w:pStyle w:val="a8"/>
              <w:rPr>
                <w:rFonts w:ascii="Times New Roman" w:hAnsi="Times New Roman"/>
                <w:b/>
                <w:sz w:val="28"/>
                <w:szCs w:val="28"/>
              </w:rPr>
            </w:pPr>
          </w:p>
        </w:tc>
        <w:tc>
          <w:tcPr>
            <w:tcW w:w="1967" w:type="dxa"/>
          </w:tcPr>
          <w:p w:rsidR="00ED5959" w:rsidRDefault="00ED5959" w:rsidP="009B457D">
            <w:pPr>
              <w:pStyle w:val="a8"/>
              <w:rPr>
                <w:rFonts w:ascii="Times New Roman" w:hAnsi="Times New Roman"/>
                <w:b/>
                <w:sz w:val="28"/>
                <w:szCs w:val="28"/>
              </w:rPr>
            </w:pPr>
            <w:r>
              <w:rPr>
                <w:rFonts w:ascii="Times New Roman" w:hAnsi="Times New Roman"/>
                <w:b/>
                <w:sz w:val="28"/>
                <w:szCs w:val="28"/>
              </w:rPr>
              <w:t>178120,0</w:t>
            </w:r>
          </w:p>
        </w:tc>
      </w:tr>
    </w:tbl>
    <w:p w:rsidR="00ED5959" w:rsidRDefault="00ED5959" w:rsidP="00ED5959">
      <w:pPr>
        <w:pStyle w:val="a8"/>
        <w:rPr>
          <w:rFonts w:ascii="Times New Roman" w:hAnsi="Times New Roman"/>
          <w:b/>
          <w:sz w:val="28"/>
          <w:szCs w:val="28"/>
        </w:rPr>
      </w:pPr>
    </w:p>
    <w:p w:rsidR="00ED5959" w:rsidRDefault="00ED5959" w:rsidP="00ED5959">
      <w:pPr>
        <w:pStyle w:val="a8"/>
        <w:rPr>
          <w:rFonts w:ascii="Times New Roman" w:hAnsi="Times New Roman"/>
          <w:b/>
          <w:sz w:val="28"/>
          <w:szCs w:val="28"/>
        </w:rPr>
      </w:pPr>
    </w:p>
    <w:p w:rsidR="00ED5959" w:rsidRDefault="00ED5959" w:rsidP="00ED5959">
      <w:pPr>
        <w:pStyle w:val="a8"/>
        <w:rPr>
          <w:rFonts w:ascii="Times New Roman" w:hAnsi="Times New Roman"/>
          <w:b/>
          <w:sz w:val="28"/>
          <w:szCs w:val="28"/>
        </w:rPr>
      </w:pPr>
    </w:p>
    <w:p w:rsidR="00ED5959" w:rsidRPr="00C30262" w:rsidRDefault="00ED5959" w:rsidP="00ED5959">
      <w:pPr>
        <w:pStyle w:val="a8"/>
        <w:ind w:left="176"/>
        <w:jc w:val="center"/>
        <w:rPr>
          <w:rFonts w:ascii="Times New Roman" w:hAnsi="Times New Roman"/>
          <w:b/>
        </w:rPr>
      </w:pPr>
    </w:p>
    <w:p w:rsidR="00ED5959" w:rsidRPr="009D0E85" w:rsidRDefault="00ED5959" w:rsidP="00ED5959">
      <w:pPr>
        <w:pStyle w:val="a8"/>
        <w:ind w:left="176"/>
        <w:rPr>
          <w:rFonts w:ascii="Times New Roman" w:hAnsi="Times New Roman"/>
          <w:b/>
          <w:sz w:val="20"/>
          <w:szCs w:val="20"/>
          <w:lang w:val="ru-RU"/>
        </w:rPr>
      </w:pPr>
      <w:r w:rsidRPr="009D0E85">
        <w:rPr>
          <w:rFonts w:ascii="Times New Roman" w:hAnsi="Times New Roman"/>
          <w:b/>
          <w:sz w:val="20"/>
          <w:szCs w:val="20"/>
          <w:lang w:val="ru-RU"/>
        </w:rPr>
        <w:t>Подготовил:</w:t>
      </w:r>
      <w:r w:rsidRPr="009D0E85">
        <w:rPr>
          <w:rFonts w:ascii="Times New Roman" w:hAnsi="Times New Roman"/>
          <w:b/>
          <w:sz w:val="20"/>
          <w:szCs w:val="20"/>
          <w:lang w:val="ru-RU"/>
        </w:rPr>
        <w:br/>
        <w:t xml:space="preserve">Ибрагимов К.М. </w:t>
      </w:r>
    </w:p>
    <w:p w:rsidR="00ED5959" w:rsidRPr="009D0E85" w:rsidRDefault="00ED5959" w:rsidP="00ED5959">
      <w:pPr>
        <w:pStyle w:val="a8"/>
        <w:ind w:left="176"/>
        <w:rPr>
          <w:rFonts w:ascii="Times New Roman" w:hAnsi="Times New Roman"/>
          <w:b/>
          <w:sz w:val="20"/>
          <w:szCs w:val="20"/>
          <w:lang w:val="ru-RU"/>
        </w:rPr>
      </w:pPr>
      <w:r w:rsidRPr="009D0E85">
        <w:rPr>
          <w:rFonts w:ascii="Times New Roman" w:hAnsi="Times New Roman"/>
          <w:b/>
          <w:sz w:val="20"/>
          <w:szCs w:val="20"/>
          <w:lang w:val="ru-RU"/>
        </w:rPr>
        <w:t>тел.8(249)22-0-79</w:t>
      </w:r>
    </w:p>
    <w:p w:rsidR="00ED5959" w:rsidRPr="009D0E85" w:rsidRDefault="00ED5959" w:rsidP="00ED5959">
      <w:pPr>
        <w:pStyle w:val="a8"/>
        <w:ind w:left="176"/>
        <w:jc w:val="both"/>
        <w:rPr>
          <w:rFonts w:ascii="Times New Roman" w:hAnsi="Times New Roman"/>
          <w:b/>
          <w:lang w:val="ru-RU"/>
        </w:rPr>
      </w:pPr>
    </w:p>
    <w:p w:rsidR="00ED5959" w:rsidRPr="009D0E85" w:rsidRDefault="00ED5959" w:rsidP="00ED5959">
      <w:pPr>
        <w:pStyle w:val="a8"/>
        <w:ind w:left="176"/>
        <w:jc w:val="both"/>
        <w:rPr>
          <w:rFonts w:ascii="Times New Roman" w:hAnsi="Times New Roman"/>
          <w:b/>
          <w:lang w:val="ru-RU"/>
        </w:rPr>
      </w:pPr>
    </w:p>
    <w:p w:rsidR="00ED5959" w:rsidRPr="009D0E85" w:rsidRDefault="00ED5959" w:rsidP="00ED5959">
      <w:pPr>
        <w:pStyle w:val="a8"/>
        <w:rPr>
          <w:rFonts w:ascii="Times New Roman" w:hAnsi="Times New Roman"/>
          <w:b/>
          <w:sz w:val="28"/>
          <w:szCs w:val="28"/>
          <w:lang w:val="ru-RU"/>
        </w:rPr>
      </w:pPr>
    </w:p>
    <w:p w:rsidR="00ED5959" w:rsidRPr="009D0E85" w:rsidRDefault="00ED5959" w:rsidP="00ED5959">
      <w:pPr>
        <w:pStyle w:val="a8"/>
        <w:rPr>
          <w:rFonts w:ascii="Times New Roman" w:hAnsi="Times New Roman"/>
          <w:b/>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891C56" w:rsidRDefault="00891C56" w:rsidP="00C04D4E">
      <w:pPr>
        <w:pStyle w:val="a8"/>
        <w:rPr>
          <w:rFonts w:ascii="Times New Roman" w:hAnsi="Times New Roman" w:cs="Times New Roman"/>
          <w:sz w:val="28"/>
          <w:szCs w:val="28"/>
          <w:lang w:val="ru-RU"/>
        </w:rPr>
      </w:pPr>
    </w:p>
    <w:p w:rsidR="00C04D4E" w:rsidRDefault="00C04D4E" w:rsidP="00C04D4E">
      <w:pPr>
        <w:pStyle w:val="a8"/>
        <w:rPr>
          <w:rFonts w:ascii="Times New Roman" w:hAnsi="Times New Roman" w:cs="Times New Roman"/>
          <w:sz w:val="28"/>
          <w:szCs w:val="28"/>
          <w:lang w:val="ru-RU"/>
        </w:rPr>
      </w:pPr>
    </w:p>
    <w:p w:rsidR="00C04D4E" w:rsidRDefault="00C04D4E" w:rsidP="00C04D4E">
      <w:pPr>
        <w:pStyle w:val="a8"/>
        <w:rPr>
          <w:rFonts w:ascii="Times New Roman" w:hAnsi="Times New Roman" w:cs="Times New Roman"/>
          <w:sz w:val="28"/>
          <w:szCs w:val="28"/>
          <w:lang w:val="ru-RU"/>
        </w:rPr>
      </w:pPr>
    </w:p>
    <w:p w:rsidR="00C04D4E" w:rsidRDefault="00C04D4E" w:rsidP="00C04D4E">
      <w:pPr>
        <w:pStyle w:val="a8"/>
        <w:rPr>
          <w:rFonts w:ascii="Times New Roman" w:hAnsi="Times New Roman" w:cs="Times New Roman"/>
          <w:sz w:val="28"/>
          <w:szCs w:val="28"/>
          <w:lang w:val="ru-RU"/>
        </w:rPr>
      </w:pPr>
    </w:p>
    <w:p w:rsidR="005C2B28" w:rsidRPr="00633C7F" w:rsidRDefault="005C2B28" w:rsidP="00894B78">
      <w:pPr>
        <w:pStyle w:val="a8"/>
        <w:ind w:firstLine="142"/>
        <w:jc w:val="center"/>
        <w:rPr>
          <w:rFonts w:ascii="Times New Roman" w:hAnsi="Times New Roman" w:cs="Times New Roman"/>
          <w:b/>
          <w:sz w:val="28"/>
          <w:szCs w:val="28"/>
          <w:lang w:val="ru-RU"/>
        </w:rPr>
      </w:pPr>
    </w:p>
    <w:p w:rsidR="00894B78" w:rsidRDefault="00B136A8" w:rsidP="00894B78">
      <w:pPr>
        <w:pStyle w:val="a8"/>
        <w:ind w:firstLine="142"/>
        <w:jc w:val="center"/>
        <w:rPr>
          <w:rFonts w:ascii="Times New Roman" w:hAnsi="Times New Roman" w:cs="Times New Roman"/>
          <w:b/>
          <w:sz w:val="28"/>
          <w:szCs w:val="28"/>
          <w:lang w:val="ru-RU"/>
        </w:rPr>
      </w:pPr>
      <w:r w:rsidRPr="00633C7F">
        <w:rPr>
          <w:rFonts w:ascii="Times New Roman" w:hAnsi="Times New Roman" w:cs="Times New Roman"/>
          <w:b/>
          <w:sz w:val="28"/>
          <w:szCs w:val="28"/>
          <w:lang w:val="ru-RU"/>
        </w:rPr>
        <w:t>Об утверждении  Положения об отделе учета</w:t>
      </w:r>
    </w:p>
    <w:p w:rsidR="00894B78" w:rsidRDefault="00B136A8" w:rsidP="00894B78">
      <w:pPr>
        <w:pStyle w:val="a8"/>
        <w:ind w:firstLine="142"/>
        <w:jc w:val="center"/>
        <w:rPr>
          <w:rFonts w:ascii="Times New Roman" w:hAnsi="Times New Roman" w:cs="Times New Roman"/>
          <w:b/>
          <w:sz w:val="28"/>
          <w:szCs w:val="28"/>
          <w:lang w:val="ru-RU"/>
        </w:rPr>
      </w:pPr>
      <w:r w:rsidRPr="00633C7F">
        <w:rPr>
          <w:rFonts w:ascii="Times New Roman" w:hAnsi="Times New Roman" w:cs="Times New Roman"/>
          <w:b/>
          <w:sz w:val="28"/>
          <w:szCs w:val="28"/>
          <w:lang w:val="ru-RU"/>
        </w:rPr>
        <w:t>и отчетностей администрации муниципального района</w:t>
      </w:r>
    </w:p>
    <w:p w:rsidR="00B136A8" w:rsidRPr="00633C7F" w:rsidRDefault="00B136A8" w:rsidP="00894B78">
      <w:pPr>
        <w:pStyle w:val="a8"/>
        <w:ind w:firstLine="142"/>
        <w:jc w:val="center"/>
        <w:rPr>
          <w:rFonts w:ascii="Times New Roman" w:hAnsi="Times New Roman" w:cs="Times New Roman"/>
          <w:b/>
          <w:sz w:val="28"/>
          <w:szCs w:val="28"/>
          <w:lang w:val="ru-RU"/>
        </w:rPr>
      </w:pPr>
      <w:r w:rsidRPr="00633C7F">
        <w:rPr>
          <w:rFonts w:ascii="Times New Roman" w:hAnsi="Times New Roman" w:cs="Times New Roman"/>
          <w:b/>
          <w:sz w:val="28"/>
          <w:szCs w:val="28"/>
          <w:lang w:val="ru-RU"/>
        </w:rPr>
        <w:t>«Табасаранский район» РД.</w:t>
      </w:r>
    </w:p>
    <w:p w:rsidR="00B136A8" w:rsidRPr="00633C7F" w:rsidRDefault="00B136A8" w:rsidP="00894B78">
      <w:pPr>
        <w:pStyle w:val="a8"/>
        <w:ind w:firstLine="142"/>
        <w:jc w:val="center"/>
        <w:rPr>
          <w:rFonts w:ascii="Times New Roman" w:hAnsi="Times New Roman" w:cs="Times New Roman"/>
          <w:b/>
          <w:sz w:val="28"/>
          <w:szCs w:val="28"/>
          <w:lang w:val="ru-RU"/>
        </w:rPr>
      </w:pPr>
    </w:p>
    <w:p w:rsidR="00B136A8" w:rsidRPr="00633C7F" w:rsidRDefault="00B136A8" w:rsidP="00633C7F">
      <w:pPr>
        <w:pStyle w:val="a8"/>
        <w:ind w:left="142" w:firstLine="284"/>
        <w:jc w:val="both"/>
        <w:rPr>
          <w:rFonts w:ascii="Times New Roman" w:hAnsi="Times New Roman" w:cs="Times New Roman"/>
          <w:sz w:val="28"/>
          <w:szCs w:val="28"/>
          <w:lang w:val="ru-RU"/>
        </w:rPr>
      </w:pPr>
      <w:r w:rsidRPr="00633C7F">
        <w:rPr>
          <w:rFonts w:ascii="Times New Roman" w:hAnsi="Times New Roman" w:cs="Times New Roman"/>
          <w:sz w:val="28"/>
          <w:szCs w:val="28"/>
          <w:lang w:val="ru-RU"/>
        </w:rPr>
        <w:t xml:space="preserve">В </w:t>
      </w:r>
      <w:r w:rsidR="00633C7F" w:rsidRPr="00633C7F">
        <w:rPr>
          <w:rFonts w:ascii="Times New Roman" w:hAnsi="Times New Roman" w:cs="Times New Roman"/>
          <w:sz w:val="28"/>
          <w:szCs w:val="28"/>
          <w:lang w:val="ru-RU"/>
        </w:rPr>
        <w:t xml:space="preserve">соответствии  с </w:t>
      </w:r>
      <w:r w:rsidRPr="00633C7F">
        <w:rPr>
          <w:rFonts w:ascii="Times New Roman" w:hAnsi="Times New Roman" w:cs="Times New Roman"/>
          <w:sz w:val="28"/>
          <w:szCs w:val="28"/>
          <w:lang w:val="ru-RU"/>
        </w:rPr>
        <w:t xml:space="preserve"> Федеральным Законом от 06.10. 2003г.</w:t>
      </w:r>
      <w:r w:rsidR="00633C7F" w:rsidRPr="00633C7F">
        <w:rPr>
          <w:rFonts w:ascii="Times New Roman" w:hAnsi="Times New Roman" w:cs="Times New Roman"/>
          <w:sz w:val="28"/>
          <w:szCs w:val="28"/>
          <w:lang w:val="ru-RU"/>
        </w:rPr>
        <w:t xml:space="preserve"> № 131 – ФЗ «Об общих принципах организации местного самоуправления в Российской Федерации» и Уставом МО «Табасаранский район», администрация МР «Табасаранский район» Постановляет: </w:t>
      </w:r>
    </w:p>
    <w:p w:rsidR="00633C7F" w:rsidRPr="00633C7F" w:rsidRDefault="00633C7F" w:rsidP="00633C7F">
      <w:pPr>
        <w:pStyle w:val="a8"/>
        <w:numPr>
          <w:ilvl w:val="0"/>
          <w:numId w:val="112"/>
        </w:numPr>
        <w:ind w:left="142" w:firstLine="284"/>
        <w:jc w:val="both"/>
        <w:rPr>
          <w:rFonts w:ascii="Times New Roman" w:hAnsi="Times New Roman" w:cs="Times New Roman"/>
          <w:sz w:val="28"/>
          <w:szCs w:val="28"/>
          <w:lang w:val="ru-RU"/>
        </w:rPr>
      </w:pPr>
      <w:r w:rsidRPr="00633C7F">
        <w:rPr>
          <w:rFonts w:ascii="Times New Roman" w:hAnsi="Times New Roman" w:cs="Times New Roman"/>
          <w:sz w:val="28"/>
          <w:szCs w:val="28"/>
          <w:lang w:val="ru-RU"/>
        </w:rPr>
        <w:t xml:space="preserve">Утвердить Положение об отделе учета и отчетности администрации муниципального района «Табасаранский район» РД. </w:t>
      </w:r>
    </w:p>
    <w:p w:rsidR="00B136A8" w:rsidRPr="00633C7F" w:rsidRDefault="00B136A8" w:rsidP="00633C7F">
      <w:pPr>
        <w:pStyle w:val="a8"/>
        <w:ind w:left="142" w:firstLine="284"/>
        <w:jc w:val="both"/>
        <w:rPr>
          <w:rFonts w:ascii="Times New Roman" w:hAnsi="Times New Roman" w:cs="Times New Roman"/>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633C7F" w:rsidRDefault="00633C7F" w:rsidP="008E0418">
      <w:pPr>
        <w:pStyle w:val="a8"/>
        <w:ind w:firstLine="709"/>
        <w:jc w:val="center"/>
        <w:rPr>
          <w:rFonts w:ascii="Times New Roman" w:hAnsi="Times New Roman" w:cs="Times New Roman"/>
          <w:b/>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Default="00DB5D53" w:rsidP="002B212C">
      <w:pPr>
        <w:pStyle w:val="a8"/>
        <w:rPr>
          <w:rFonts w:ascii="Times New Roman" w:hAnsi="Times New Roman" w:cs="Times New Roman"/>
          <w:sz w:val="28"/>
          <w:szCs w:val="28"/>
          <w:lang w:val="ru-RU"/>
        </w:rPr>
      </w:pPr>
    </w:p>
    <w:p w:rsidR="00DB5D53" w:rsidRPr="005C2B28" w:rsidRDefault="00DB5D53" w:rsidP="002B212C">
      <w:pPr>
        <w:pStyle w:val="a8"/>
        <w:rPr>
          <w:rFonts w:ascii="Times New Roman" w:hAnsi="Times New Roman" w:cs="Times New Roman"/>
          <w:sz w:val="28"/>
          <w:szCs w:val="28"/>
          <w:lang w:val="ru-RU"/>
        </w:rPr>
      </w:pPr>
    </w:p>
    <w:p w:rsidR="00F17766" w:rsidRPr="005C2B28" w:rsidRDefault="00F17766" w:rsidP="00A4129F">
      <w:pPr>
        <w:pStyle w:val="a8"/>
        <w:ind w:left="1069"/>
        <w:rPr>
          <w:rFonts w:ascii="Times New Roman" w:hAnsi="Times New Roman" w:cs="Times New Roman"/>
          <w:sz w:val="28"/>
          <w:szCs w:val="28"/>
          <w:lang w:val="ru-RU"/>
        </w:rPr>
      </w:pPr>
      <w:r w:rsidRPr="005C2B28">
        <w:rPr>
          <w:rFonts w:ascii="Times New Roman" w:hAnsi="Times New Roman" w:cs="Times New Roman"/>
          <w:sz w:val="28"/>
          <w:szCs w:val="28"/>
          <w:lang w:val="ru-RU"/>
        </w:rPr>
        <w:t>_</w:t>
      </w:r>
    </w:p>
    <w:p w:rsidR="00F17766" w:rsidRPr="005C2B28" w:rsidRDefault="00F17766" w:rsidP="00A4129F">
      <w:pPr>
        <w:pStyle w:val="a8"/>
        <w:ind w:left="1069"/>
        <w:rPr>
          <w:rFonts w:ascii="Times New Roman" w:hAnsi="Times New Roman" w:cs="Times New Roman"/>
          <w:sz w:val="28"/>
          <w:szCs w:val="28"/>
          <w:lang w:val="ru-RU"/>
        </w:rPr>
      </w:pPr>
    </w:p>
    <w:p w:rsidR="00A4129F" w:rsidRPr="005C2B28" w:rsidRDefault="00A4129F" w:rsidP="00A4129F">
      <w:pPr>
        <w:pStyle w:val="a8"/>
        <w:ind w:left="709"/>
        <w:rPr>
          <w:rFonts w:ascii="Times New Roman" w:hAnsi="Times New Roman" w:cs="Times New Roman"/>
          <w:sz w:val="28"/>
          <w:szCs w:val="28"/>
          <w:lang w:val="ru-RU"/>
        </w:rPr>
      </w:pPr>
    </w:p>
    <w:p w:rsidR="005C2B28" w:rsidRPr="005C2B28" w:rsidRDefault="005C2B28" w:rsidP="00A4129F">
      <w:pPr>
        <w:pStyle w:val="a8"/>
        <w:ind w:left="709"/>
        <w:rPr>
          <w:rFonts w:ascii="Times New Roman" w:hAnsi="Times New Roman" w:cs="Times New Roman"/>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5C2B28" w:rsidRDefault="005C2B28" w:rsidP="00A4129F">
      <w:pPr>
        <w:pStyle w:val="a8"/>
        <w:ind w:left="709"/>
        <w:rPr>
          <w:rFonts w:ascii="Times New Roman" w:hAnsi="Times New Roman" w:cs="Times New Roman"/>
          <w:b/>
          <w:sz w:val="28"/>
          <w:szCs w:val="28"/>
          <w:lang w:val="ru-RU"/>
        </w:rPr>
      </w:pPr>
    </w:p>
    <w:p w:rsidR="00A4129F" w:rsidRDefault="00A4129F" w:rsidP="008E0418">
      <w:pPr>
        <w:pStyle w:val="a8"/>
        <w:ind w:firstLine="709"/>
        <w:jc w:val="center"/>
        <w:rPr>
          <w:rFonts w:ascii="Times New Roman" w:hAnsi="Times New Roman" w:cs="Times New Roman"/>
          <w:b/>
          <w:sz w:val="28"/>
          <w:szCs w:val="28"/>
          <w:lang w:val="ru-RU"/>
        </w:rPr>
      </w:pPr>
    </w:p>
    <w:p w:rsidR="00A4129F" w:rsidRDefault="00A4129F"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 xml:space="preserve">Об утверждении Положения «О порядке приема детей в муниципальные дошкольные образовательные учреждения </w:t>
      </w:r>
    </w:p>
    <w:p w:rsidR="00433FBA" w:rsidRDefault="00AF5394" w:rsidP="008E041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 муниципальном районе </w:t>
      </w:r>
      <w:r w:rsidR="00A91F21">
        <w:rPr>
          <w:rFonts w:ascii="Times New Roman" w:hAnsi="Times New Roman" w:cs="Times New Roman"/>
          <w:b/>
          <w:sz w:val="28"/>
          <w:szCs w:val="28"/>
          <w:lang w:val="ru-RU"/>
        </w:rPr>
        <w:t xml:space="preserve"> «Табасаранский район» </w:t>
      </w:r>
      <w:r w:rsidR="00515835">
        <w:rPr>
          <w:rFonts w:ascii="Times New Roman" w:hAnsi="Times New Roman" w:cs="Times New Roman"/>
          <w:b/>
          <w:sz w:val="28"/>
          <w:szCs w:val="28"/>
          <w:lang w:val="ru-RU"/>
        </w:rPr>
        <w:t>РД</w:t>
      </w:r>
    </w:p>
    <w:p w:rsidR="00A91F21" w:rsidRDefault="00A91F21" w:rsidP="00A91F21">
      <w:pPr>
        <w:pStyle w:val="a8"/>
        <w:ind w:firstLine="709"/>
        <w:rPr>
          <w:rFonts w:ascii="Times New Roman" w:hAnsi="Times New Roman" w:cs="Times New Roman"/>
          <w:b/>
          <w:sz w:val="28"/>
          <w:szCs w:val="28"/>
          <w:lang w:val="ru-RU"/>
        </w:rPr>
      </w:pPr>
    </w:p>
    <w:p w:rsidR="00A91F21" w:rsidRPr="00AF5394" w:rsidRDefault="00841FE6" w:rsidP="00841FE6">
      <w:pPr>
        <w:pStyle w:val="a8"/>
        <w:ind w:firstLine="567"/>
        <w:jc w:val="both"/>
        <w:rPr>
          <w:rFonts w:ascii="Times New Roman" w:hAnsi="Times New Roman" w:cs="Times New Roman"/>
          <w:b/>
          <w:sz w:val="28"/>
          <w:szCs w:val="28"/>
          <w:lang w:val="ru-RU"/>
        </w:rPr>
      </w:pPr>
      <w:r w:rsidRPr="00841FE6">
        <w:rPr>
          <w:rFonts w:ascii="Times New Roman" w:hAnsi="Times New Roman" w:cs="Times New Roman"/>
          <w:sz w:val="28"/>
          <w:szCs w:val="28"/>
          <w:lang w:val="ru-RU"/>
        </w:rPr>
        <w:t>Н</w:t>
      </w:r>
      <w:r w:rsidR="00A91F21" w:rsidRPr="00841FE6">
        <w:rPr>
          <w:rFonts w:ascii="Times New Roman" w:hAnsi="Times New Roman" w:cs="Times New Roman"/>
          <w:sz w:val="28"/>
          <w:szCs w:val="28"/>
          <w:lang w:val="ru-RU"/>
        </w:rPr>
        <w:t xml:space="preserve">а основании ст. 15 Федерального закона от 6 октября 2003 года №131-ФЗ «Об общих принципах организации местного самоуправления в Российской Федерации», Закона Российской Федерации  </w:t>
      </w:r>
      <w:r w:rsidR="00AF5394">
        <w:rPr>
          <w:rFonts w:ascii="Times New Roman" w:hAnsi="Times New Roman" w:cs="Times New Roman"/>
          <w:sz w:val="28"/>
          <w:szCs w:val="28"/>
          <w:lang w:val="ru-RU"/>
        </w:rPr>
        <w:t xml:space="preserve">от </w:t>
      </w:r>
      <w:r w:rsidR="00A91F21" w:rsidRPr="00841FE6">
        <w:rPr>
          <w:rFonts w:ascii="Times New Roman" w:hAnsi="Times New Roman" w:cs="Times New Roman"/>
          <w:sz w:val="28"/>
          <w:szCs w:val="28"/>
          <w:lang w:val="ru-RU"/>
        </w:rPr>
        <w:t xml:space="preserve">29.12.2012 г. №273-ФЗ «Об образовании» </w:t>
      </w:r>
      <w:r w:rsidR="00DF51CB">
        <w:rPr>
          <w:rFonts w:ascii="Times New Roman" w:hAnsi="Times New Roman" w:cs="Times New Roman"/>
          <w:sz w:val="28"/>
          <w:szCs w:val="28"/>
          <w:lang w:val="ru-RU"/>
        </w:rPr>
        <w:t xml:space="preserve"> п. 3 «Типового положения о дошкольном образовательном учреждении»</w:t>
      </w:r>
      <w:r w:rsidR="00A91F21" w:rsidRPr="00841FE6">
        <w:rPr>
          <w:rFonts w:ascii="Times New Roman" w:hAnsi="Times New Roman" w:cs="Times New Roman"/>
          <w:sz w:val="28"/>
          <w:szCs w:val="28"/>
          <w:lang w:val="ru-RU"/>
        </w:rPr>
        <w:t xml:space="preserve"> утвержденного  постановлением Правительства Российской Федерации от 19.09.2003 г.  </w:t>
      </w:r>
      <w:r w:rsidR="00E722DA">
        <w:rPr>
          <w:rFonts w:ascii="Times New Roman" w:hAnsi="Times New Roman" w:cs="Times New Roman"/>
          <w:sz w:val="28"/>
          <w:szCs w:val="28"/>
          <w:lang w:val="ru-RU"/>
        </w:rPr>
        <w:t xml:space="preserve">в целях </w:t>
      </w:r>
      <w:r w:rsidR="00A91F21" w:rsidRPr="00841FE6">
        <w:rPr>
          <w:rFonts w:ascii="Times New Roman" w:hAnsi="Times New Roman" w:cs="Times New Roman"/>
          <w:sz w:val="28"/>
          <w:szCs w:val="28"/>
          <w:lang w:val="ru-RU"/>
        </w:rPr>
        <w:t xml:space="preserve">улучшения функционирования дошкольных образовательных учреждений, упорядочения приема </w:t>
      </w:r>
      <w:r w:rsidR="00AF5394">
        <w:rPr>
          <w:rFonts w:ascii="Times New Roman" w:hAnsi="Times New Roman" w:cs="Times New Roman"/>
          <w:sz w:val="28"/>
          <w:szCs w:val="28"/>
          <w:lang w:val="ru-RU"/>
        </w:rPr>
        <w:t xml:space="preserve">в </w:t>
      </w:r>
      <w:r w:rsidR="00A91F21" w:rsidRPr="00841FE6">
        <w:rPr>
          <w:rFonts w:ascii="Times New Roman" w:hAnsi="Times New Roman" w:cs="Times New Roman"/>
          <w:sz w:val="28"/>
          <w:szCs w:val="28"/>
          <w:lang w:val="ru-RU"/>
        </w:rPr>
        <w:t>дошкольные образовательные учреждения</w:t>
      </w:r>
      <w:r w:rsidR="00E722DA">
        <w:rPr>
          <w:rFonts w:ascii="Times New Roman" w:hAnsi="Times New Roman" w:cs="Times New Roman"/>
          <w:sz w:val="28"/>
          <w:szCs w:val="28"/>
          <w:lang w:val="ru-RU"/>
        </w:rPr>
        <w:t xml:space="preserve"> детей</w:t>
      </w:r>
      <w:r w:rsidR="00A91F21" w:rsidRPr="00841FE6">
        <w:rPr>
          <w:rFonts w:ascii="Times New Roman" w:hAnsi="Times New Roman" w:cs="Times New Roman"/>
          <w:sz w:val="28"/>
          <w:szCs w:val="28"/>
          <w:lang w:val="ru-RU"/>
        </w:rPr>
        <w:t xml:space="preserve">, </w:t>
      </w:r>
      <w:r w:rsidRPr="00841FE6">
        <w:rPr>
          <w:rFonts w:ascii="Times New Roman" w:hAnsi="Times New Roman" w:cs="Times New Roman"/>
          <w:sz w:val="28"/>
          <w:szCs w:val="28"/>
          <w:lang w:val="ru-RU"/>
        </w:rPr>
        <w:t>администрация</w:t>
      </w:r>
      <w:r w:rsidR="00A91F21" w:rsidRPr="00841FE6">
        <w:rPr>
          <w:rFonts w:ascii="Times New Roman" w:hAnsi="Times New Roman" w:cs="Times New Roman"/>
          <w:sz w:val="28"/>
          <w:szCs w:val="28"/>
          <w:lang w:val="ru-RU"/>
        </w:rPr>
        <w:t xml:space="preserve">  МР «Табасаранский район» </w:t>
      </w:r>
      <w:r w:rsidR="00A91F21" w:rsidRPr="00AF5394">
        <w:rPr>
          <w:rFonts w:ascii="Times New Roman" w:hAnsi="Times New Roman" w:cs="Times New Roman"/>
          <w:b/>
          <w:sz w:val="28"/>
          <w:szCs w:val="28"/>
          <w:lang w:val="ru-RU"/>
        </w:rPr>
        <w:t xml:space="preserve">постановляет: </w:t>
      </w:r>
    </w:p>
    <w:p w:rsidR="00A91F21" w:rsidRDefault="00A91F21" w:rsidP="00A91F21">
      <w:pPr>
        <w:pStyle w:val="a8"/>
        <w:ind w:firstLine="709"/>
        <w:rPr>
          <w:rFonts w:ascii="Times New Roman" w:hAnsi="Times New Roman" w:cs="Times New Roman"/>
          <w:b/>
          <w:sz w:val="28"/>
          <w:szCs w:val="28"/>
          <w:lang w:val="ru-RU"/>
        </w:rPr>
      </w:pPr>
    </w:p>
    <w:p w:rsidR="00A91F21" w:rsidRDefault="00A91F21" w:rsidP="00841FE6">
      <w:pPr>
        <w:pStyle w:val="a8"/>
        <w:numPr>
          <w:ilvl w:val="0"/>
          <w:numId w:val="110"/>
        </w:numPr>
        <w:tabs>
          <w:tab w:val="left" w:pos="1134"/>
        </w:tabs>
        <w:ind w:left="0" w:firstLine="567"/>
        <w:jc w:val="both"/>
        <w:rPr>
          <w:rFonts w:ascii="Times New Roman" w:hAnsi="Times New Roman" w:cs="Times New Roman"/>
          <w:sz w:val="28"/>
          <w:szCs w:val="28"/>
          <w:lang w:val="ru-RU"/>
        </w:rPr>
      </w:pPr>
      <w:r w:rsidRPr="00841FE6">
        <w:rPr>
          <w:rFonts w:ascii="Times New Roman" w:hAnsi="Times New Roman" w:cs="Times New Roman"/>
          <w:sz w:val="28"/>
          <w:szCs w:val="28"/>
          <w:lang w:val="ru-RU"/>
        </w:rPr>
        <w:t>Утвердить прилагаемое Пол</w:t>
      </w:r>
      <w:r w:rsidR="00E722DA">
        <w:rPr>
          <w:rFonts w:ascii="Times New Roman" w:hAnsi="Times New Roman" w:cs="Times New Roman"/>
          <w:sz w:val="28"/>
          <w:szCs w:val="28"/>
          <w:lang w:val="ru-RU"/>
        </w:rPr>
        <w:t>ожение о порядке приема детей в муниципальные дошкольные образовательные учреждения</w:t>
      </w:r>
      <w:r w:rsidRPr="00841FE6">
        <w:rPr>
          <w:rFonts w:ascii="Times New Roman" w:hAnsi="Times New Roman" w:cs="Times New Roman"/>
          <w:sz w:val="28"/>
          <w:szCs w:val="28"/>
          <w:lang w:val="ru-RU"/>
        </w:rPr>
        <w:t xml:space="preserve"> в муниципальном районе «Табасаранский район» Республики Дагестан. </w:t>
      </w:r>
    </w:p>
    <w:p w:rsidR="00841FE6" w:rsidRPr="00841FE6" w:rsidRDefault="00841FE6" w:rsidP="00841FE6">
      <w:pPr>
        <w:pStyle w:val="a8"/>
        <w:tabs>
          <w:tab w:val="left" w:pos="1134"/>
        </w:tabs>
        <w:ind w:left="567"/>
        <w:jc w:val="both"/>
        <w:rPr>
          <w:rFonts w:ascii="Times New Roman" w:hAnsi="Times New Roman" w:cs="Times New Roman"/>
          <w:sz w:val="28"/>
          <w:szCs w:val="28"/>
          <w:lang w:val="ru-RU"/>
        </w:rPr>
      </w:pPr>
    </w:p>
    <w:p w:rsidR="00A91F21" w:rsidRPr="006B5B7A" w:rsidRDefault="00841FE6" w:rsidP="006B5B7A">
      <w:pPr>
        <w:pStyle w:val="a8"/>
        <w:numPr>
          <w:ilvl w:val="0"/>
          <w:numId w:val="110"/>
        </w:numPr>
        <w:tabs>
          <w:tab w:val="left" w:pos="1134"/>
        </w:tabs>
        <w:ind w:left="0" w:firstLine="567"/>
        <w:jc w:val="both"/>
        <w:rPr>
          <w:rFonts w:ascii="Times New Roman" w:hAnsi="Times New Roman" w:cs="Times New Roman"/>
          <w:sz w:val="28"/>
          <w:szCs w:val="28"/>
          <w:lang w:val="ru-RU"/>
        </w:rPr>
      </w:pPr>
      <w:r w:rsidRPr="00841FE6">
        <w:rPr>
          <w:rFonts w:ascii="Times New Roman" w:hAnsi="Times New Roman" w:cs="Times New Roman"/>
          <w:sz w:val="28"/>
          <w:szCs w:val="28"/>
          <w:lang w:val="ru-RU"/>
        </w:rPr>
        <w:t>Контроль за выполне</w:t>
      </w:r>
      <w:r w:rsidRPr="006B5B7A">
        <w:rPr>
          <w:rFonts w:ascii="Times New Roman" w:hAnsi="Times New Roman" w:cs="Times New Roman"/>
          <w:sz w:val="28"/>
          <w:szCs w:val="28"/>
          <w:lang w:val="ru-RU"/>
        </w:rPr>
        <w:t xml:space="preserve">ние настоящего постановления возложить на 1-го заместителя главы администрации муниципального района «Табасаранский район» Абдулова А.Ш. </w:t>
      </w:r>
    </w:p>
    <w:p w:rsidR="00841FE6" w:rsidRPr="00841FE6" w:rsidRDefault="00841FE6" w:rsidP="00841FE6">
      <w:pPr>
        <w:pStyle w:val="a8"/>
        <w:tabs>
          <w:tab w:val="left" w:pos="1134"/>
        </w:tabs>
        <w:jc w:val="both"/>
        <w:rPr>
          <w:rFonts w:ascii="Times New Roman" w:hAnsi="Times New Roman" w:cs="Times New Roman"/>
          <w:sz w:val="28"/>
          <w:szCs w:val="28"/>
          <w:lang w:val="ru-RU"/>
        </w:rPr>
      </w:pPr>
    </w:p>
    <w:p w:rsidR="00841FE6" w:rsidRPr="00841FE6" w:rsidRDefault="00841FE6" w:rsidP="00841FE6">
      <w:pPr>
        <w:pStyle w:val="a8"/>
        <w:numPr>
          <w:ilvl w:val="0"/>
          <w:numId w:val="110"/>
        </w:numPr>
        <w:tabs>
          <w:tab w:val="left" w:pos="1134"/>
        </w:tabs>
        <w:ind w:left="0" w:firstLine="567"/>
        <w:jc w:val="both"/>
        <w:rPr>
          <w:rFonts w:ascii="Times New Roman" w:hAnsi="Times New Roman" w:cs="Times New Roman"/>
          <w:sz w:val="28"/>
          <w:szCs w:val="28"/>
          <w:lang w:val="ru-RU"/>
        </w:rPr>
      </w:pPr>
      <w:r w:rsidRPr="00841FE6">
        <w:rPr>
          <w:rFonts w:ascii="Times New Roman" w:hAnsi="Times New Roman" w:cs="Times New Roman"/>
          <w:sz w:val="28"/>
          <w:szCs w:val="28"/>
          <w:lang w:val="ru-RU"/>
        </w:rPr>
        <w:t xml:space="preserve">Настоящее постановление вступает в силу со дня его опубликования в газете «Голос Табасарана». </w:t>
      </w:r>
    </w:p>
    <w:p w:rsidR="00A91F21" w:rsidRPr="00841FE6" w:rsidRDefault="00A91F21" w:rsidP="00841FE6">
      <w:pPr>
        <w:pStyle w:val="a8"/>
        <w:tabs>
          <w:tab w:val="left" w:pos="1134"/>
        </w:tabs>
        <w:ind w:firstLine="567"/>
        <w:jc w:val="both"/>
        <w:rPr>
          <w:rFonts w:ascii="Times New Roman" w:hAnsi="Times New Roman" w:cs="Times New Roman"/>
          <w:sz w:val="28"/>
          <w:szCs w:val="28"/>
          <w:lang w:val="ru-RU"/>
        </w:rPr>
      </w:pPr>
    </w:p>
    <w:p w:rsidR="00841FE6" w:rsidRDefault="00841FE6" w:rsidP="00841FE6">
      <w:pPr>
        <w:pStyle w:val="a8"/>
        <w:rPr>
          <w:rFonts w:ascii="Times New Roman" w:hAnsi="Times New Roman" w:cs="Times New Roman"/>
          <w:b/>
          <w:sz w:val="28"/>
          <w:szCs w:val="28"/>
          <w:lang w:val="ru-RU"/>
        </w:rPr>
      </w:pPr>
    </w:p>
    <w:p w:rsidR="00841FE6" w:rsidRPr="00EB4D0B" w:rsidRDefault="00841FE6" w:rsidP="00841FE6">
      <w:pPr>
        <w:jc w:val="both"/>
        <w:rPr>
          <w:sz w:val="20"/>
          <w:szCs w:val="20"/>
        </w:rPr>
      </w:pPr>
    </w:p>
    <w:p w:rsidR="00841FE6" w:rsidRPr="00EB4D0B" w:rsidRDefault="00841FE6" w:rsidP="00841FE6">
      <w:pPr>
        <w:ind w:left="567"/>
        <w:jc w:val="both"/>
        <w:rPr>
          <w:sz w:val="20"/>
          <w:szCs w:val="20"/>
        </w:rPr>
      </w:pPr>
      <w:r>
        <w:rPr>
          <w:sz w:val="20"/>
          <w:szCs w:val="20"/>
        </w:rPr>
        <w:t>Подготовил</w:t>
      </w:r>
      <w:r w:rsidRPr="00EB4D0B">
        <w:rPr>
          <w:sz w:val="20"/>
          <w:szCs w:val="20"/>
        </w:rPr>
        <w:t xml:space="preserve">: </w:t>
      </w:r>
    </w:p>
    <w:p w:rsidR="00841FE6" w:rsidRPr="00EB4D0B" w:rsidRDefault="00841FE6" w:rsidP="00841FE6">
      <w:pPr>
        <w:ind w:left="567"/>
        <w:jc w:val="both"/>
        <w:rPr>
          <w:sz w:val="20"/>
          <w:szCs w:val="20"/>
        </w:rPr>
      </w:pPr>
      <w:r>
        <w:rPr>
          <w:sz w:val="20"/>
          <w:szCs w:val="20"/>
        </w:rPr>
        <w:t xml:space="preserve">Абдулжелилов А.А. </w:t>
      </w:r>
    </w:p>
    <w:p w:rsidR="00841FE6" w:rsidRPr="00EB4D0B" w:rsidRDefault="00841FE6" w:rsidP="00841FE6">
      <w:pPr>
        <w:ind w:left="567"/>
        <w:jc w:val="both"/>
        <w:rPr>
          <w:sz w:val="20"/>
          <w:szCs w:val="20"/>
        </w:rPr>
      </w:pPr>
      <w:r>
        <w:rPr>
          <w:sz w:val="20"/>
          <w:szCs w:val="20"/>
        </w:rPr>
        <w:t>тел: 89289764522</w:t>
      </w:r>
    </w:p>
    <w:p w:rsidR="00841FE6" w:rsidRDefault="00841FE6" w:rsidP="00841FE6">
      <w:pPr>
        <w:pStyle w:val="a8"/>
        <w:ind w:firstLine="709"/>
        <w:jc w:val="center"/>
        <w:rPr>
          <w:rFonts w:ascii="Times New Roman" w:hAnsi="Times New Roman" w:cs="Times New Roman"/>
          <w:b/>
          <w:sz w:val="28"/>
          <w:szCs w:val="28"/>
          <w:lang w:val="ru-RU"/>
        </w:rPr>
      </w:pPr>
    </w:p>
    <w:p w:rsidR="00841FE6" w:rsidRDefault="00841FE6" w:rsidP="00841FE6">
      <w:pPr>
        <w:pStyle w:val="a8"/>
        <w:ind w:left="142" w:firstLine="425"/>
        <w:rPr>
          <w:rFonts w:ascii="Times New Roman" w:hAnsi="Times New Roman"/>
          <w:sz w:val="28"/>
          <w:szCs w:val="28"/>
          <w:lang w:val="ru-RU"/>
        </w:rPr>
      </w:pPr>
    </w:p>
    <w:p w:rsidR="00841FE6" w:rsidRDefault="00841FE6" w:rsidP="00841FE6">
      <w:pPr>
        <w:pStyle w:val="a8"/>
        <w:ind w:left="142" w:firstLine="425"/>
        <w:rPr>
          <w:rFonts w:ascii="Times New Roman" w:hAnsi="Times New Roman"/>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A91F21" w:rsidRDefault="00A91F21"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постановке на учет в качестве нуждающейся в улучшении жилищных условий  Кавхаеву С.М. </w:t>
      </w: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0E583B">
      <w:pPr>
        <w:pStyle w:val="a8"/>
        <w:numPr>
          <w:ilvl w:val="0"/>
          <w:numId w:val="109"/>
        </w:numPr>
        <w:tabs>
          <w:tab w:val="left" w:pos="1134"/>
        </w:tabs>
        <w:ind w:left="0" w:firstLine="567"/>
        <w:jc w:val="both"/>
        <w:rPr>
          <w:rFonts w:ascii="Times New Roman" w:hAnsi="Times New Roman" w:cs="Times New Roman"/>
          <w:sz w:val="28"/>
          <w:szCs w:val="28"/>
          <w:lang w:val="ru-RU"/>
        </w:rPr>
      </w:pPr>
      <w:r w:rsidRPr="000E583B">
        <w:rPr>
          <w:rFonts w:ascii="Times New Roman" w:hAnsi="Times New Roman" w:cs="Times New Roman"/>
          <w:sz w:val="28"/>
          <w:szCs w:val="28"/>
          <w:lang w:val="ru-RU"/>
        </w:rPr>
        <w:t xml:space="preserve">Принять на учет в качестве нуждающейся в улучшении жилищных условий по категории семей погибших военнослужащих Кавхаеву Свету Мирзамагомедовну  с составом семьи  из 3 (трех) человек, проживающую в сел. Туруф Табасаранского района. </w:t>
      </w:r>
    </w:p>
    <w:p w:rsidR="000E583B" w:rsidRPr="000E583B" w:rsidRDefault="000E583B" w:rsidP="000E583B">
      <w:pPr>
        <w:pStyle w:val="a8"/>
        <w:tabs>
          <w:tab w:val="left" w:pos="1134"/>
        </w:tabs>
        <w:ind w:left="567"/>
        <w:jc w:val="both"/>
        <w:rPr>
          <w:rFonts w:ascii="Times New Roman" w:hAnsi="Times New Roman" w:cs="Times New Roman"/>
          <w:sz w:val="28"/>
          <w:szCs w:val="28"/>
          <w:lang w:val="ru-RU"/>
        </w:rPr>
      </w:pPr>
    </w:p>
    <w:p w:rsidR="000E583B" w:rsidRPr="000E583B" w:rsidRDefault="000E583B" w:rsidP="000E583B">
      <w:pPr>
        <w:pStyle w:val="a8"/>
        <w:numPr>
          <w:ilvl w:val="0"/>
          <w:numId w:val="109"/>
        </w:numPr>
        <w:tabs>
          <w:tab w:val="left" w:pos="1134"/>
        </w:tabs>
        <w:ind w:left="0" w:firstLine="567"/>
        <w:jc w:val="both"/>
        <w:rPr>
          <w:rFonts w:ascii="Times New Roman" w:hAnsi="Times New Roman" w:cs="Times New Roman"/>
          <w:sz w:val="28"/>
          <w:szCs w:val="28"/>
          <w:lang w:val="ru-RU"/>
        </w:rPr>
      </w:pPr>
      <w:r w:rsidRPr="000E583B">
        <w:rPr>
          <w:rFonts w:ascii="Times New Roman" w:hAnsi="Times New Roman" w:cs="Times New Roman"/>
          <w:sz w:val="28"/>
          <w:szCs w:val="28"/>
          <w:lang w:val="ru-RU"/>
        </w:rPr>
        <w:t xml:space="preserve">Уполномоченному по учету граждан на улучшение жилищных условий  в администрации МР «Табасаранский район» Абдуллаеву Г.Г. сформировать учетное  дело для представления в Министерство труда и социального развития. </w:t>
      </w: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B26B50" w:rsidRDefault="00B26B50" w:rsidP="008E0418">
      <w:pPr>
        <w:pStyle w:val="a8"/>
        <w:ind w:firstLine="709"/>
        <w:jc w:val="center"/>
        <w:rPr>
          <w:rFonts w:ascii="Times New Roman" w:hAnsi="Times New Roman" w:cs="Times New Roman"/>
          <w:b/>
          <w:sz w:val="28"/>
          <w:szCs w:val="28"/>
          <w:lang w:val="ru-RU"/>
        </w:rPr>
      </w:pPr>
    </w:p>
    <w:p w:rsidR="00841FE6" w:rsidRPr="00841FE6" w:rsidRDefault="00841FE6" w:rsidP="00841FE6">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И.о. Главы  администрации</w:t>
      </w:r>
    </w:p>
    <w:p w:rsidR="00841FE6" w:rsidRPr="00841FE6" w:rsidRDefault="00841FE6" w:rsidP="00841FE6">
      <w:pPr>
        <w:pStyle w:val="a8"/>
        <w:ind w:left="142" w:firstLine="425"/>
        <w:rPr>
          <w:rFonts w:ascii="Times New Roman" w:hAnsi="Times New Roman"/>
          <w:b/>
          <w:sz w:val="28"/>
          <w:szCs w:val="28"/>
          <w:lang w:val="ru-RU"/>
        </w:rPr>
      </w:pPr>
      <w:r w:rsidRPr="00841FE6">
        <w:rPr>
          <w:rFonts w:ascii="Times New Roman" w:hAnsi="Times New Roman"/>
          <w:b/>
          <w:sz w:val="28"/>
          <w:szCs w:val="28"/>
          <w:lang w:val="ru-RU"/>
        </w:rPr>
        <w:t>МР «Табасаранский район»                                            Мирзабалаев А.Н.</w:t>
      </w:r>
    </w:p>
    <w:p w:rsidR="00841FE6" w:rsidRDefault="00841FE6" w:rsidP="00841FE6">
      <w:pPr>
        <w:jc w:val="both"/>
        <w:rPr>
          <w:sz w:val="20"/>
          <w:szCs w:val="20"/>
        </w:rPr>
      </w:pPr>
    </w:p>
    <w:p w:rsidR="00841FE6" w:rsidRPr="00EB4D0B" w:rsidRDefault="00841FE6" w:rsidP="00841FE6">
      <w:pPr>
        <w:jc w:val="both"/>
        <w:rPr>
          <w:sz w:val="20"/>
          <w:szCs w:val="20"/>
        </w:rPr>
      </w:pPr>
    </w:p>
    <w:p w:rsidR="00841FE6" w:rsidRPr="00EB4D0B" w:rsidRDefault="00841FE6" w:rsidP="00841FE6">
      <w:pPr>
        <w:ind w:left="567"/>
        <w:jc w:val="both"/>
        <w:rPr>
          <w:sz w:val="20"/>
          <w:szCs w:val="20"/>
        </w:rPr>
      </w:pPr>
      <w:r w:rsidRPr="00EB4D0B">
        <w:rPr>
          <w:sz w:val="20"/>
          <w:szCs w:val="20"/>
        </w:rPr>
        <w:t xml:space="preserve">Исполнитель: </w:t>
      </w:r>
    </w:p>
    <w:p w:rsidR="00841FE6" w:rsidRPr="00EB4D0B" w:rsidRDefault="00841FE6" w:rsidP="00841FE6">
      <w:pPr>
        <w:ind w:left="567"/>
        <w:jc w:val="both"/>
        <w:rPr>
          <w:sz w:val="20"/>
          <w:szCs w:val="20"/>
        </w:rPr>
      </w:pPr>
      <w:r>
        <w:rPr>
          <w:sz w:val="20"/>
          <w:szCs w:val="20"/>
        </w:rPr>
        <w:t xml:space="preserve">Абдулжелилов А.А. </w:t>
      </w:r>
    </w:p>
    <w:p w:rsidR="00841FE6" w:rsidRPr="00EB4D0B" w:rsidRDefault="00841FE6" w:rsidP="00841FE6">
      <w:pPr>
        <w:ind w:left="567"/>
        <w:jc w:val="both"/>
        <w:rPr>
          <w:sz w:val="20"/>
          <w:szCs w:val="20"/>
        </w:rPr>
      </w:pPr>
      <w:r>
        <w:rPr>
          <w:sz w:val="20"/>
          <w:szCs w:val="20"/>
        </w:rPr>
        <w:t>тел: 89289764522</w:t>
      </w:r>
    </w:p>
    <w:p w:rsidR="000E583B" w:rsidRDefault="000E583B" w:rsidP="008E0418">
      <w:pPr>
        <w:pStyle w:val="a8"/>
        <w:ind w:firstLine="709"/>
        <w:jc w:val="center"/>
        <w:rPr>
          <w:rFonts w:ascii="Times New Roman" w:hAnsi="Times New Roman" w:cs="Times New Roman"/>
          <w:b/>
          <w:sz w:val="28"/>
          <w:szCs w:val="28"/>
          <w:lang w:val="ru-RU"/>
        </w:rPr>
      </w:pPr>
    </w:p>
    <w:p w:rsidR="00B26B50" w:rsidRDefault="00B26B50" w:rsidP="00B26B50">
      <w:pPr>
        <w:pStyle w:val="a8"/>
        <w:ind w:left="142" w:firstLine="425"/>
        <w:rPr>
          <w:rFonts w:ascii="Times New Roman" w:hAnsi="Times New Roman"/>
          <w:sz w:val="28"/>
          <w:szCs w:val="28"/>
          <w:lang w:val="ru-RU"/>
        </w:rPr>
      </w:pPr>
    </w:p>
    <w:p w:rsidR="00841FE6" w:rsidRDefault="00841FE6" w:rsidP="00B26B50">
      <w:pPr>
        <w:pStyle w:val="a8"/>
        <w:ind w:left="142" w:firstLine="425"/>
        <w:rPr>
          <w:rFonts w:ascii="Times New Roman" w:hAnsi="Times New Roman"/>
          <w:sz w:val="28"/>
          <w:szCs w:val="28"/>
          <w:lang w:val="ru-RU"/>
        </w:rPr>
      </w:pPr>
    </w:p>
    <w:p w:rsidR="00841FE6" w:rsidRDefault="00841FE6" w:rsidP="00B26B50">
      <w:pPr>
        <w:pStyle w:val="a8"/>
        <w:ind w:left="142" w:firstLine="425"/>
        <w:rPr>
          <w:rFonts w:ascii="Times New Roman" w:hAnsi="Times New Roman"/>
          <w:sz w:val="28"/>
          <w:szCs w:val="28"/>
          <w:lang w:val="ru-RU"/>
        </w:rPr>
      </w:pPr>
    </w:p>
    <w:p w:rsidR="00841FE6" w:rsidRDefault="00841FE6" w:rsidP="00B26B50">
      <w:pPr>
        <w:pStyle w:val="a8"/>
        <w:ind w:left="142" w:firstLine="425"/>
        <w:rPr>
          <w:rFonts w:ascii="Times New Roman" w:hAnsi="Times New Roman"/>
          <w:sz w:val="28"/>
          <w:szCs w:val="28"/>
          <w:lang w:val="ru-RU"/>
        </w:rPr>
      </w:pPr>
    </w:p>
    <w:p w:rsidR="00841FE6" w:rsidRDefault="00841FE6" w:rsidP="00B26B50">
      <w:pPr>
        <w:pStyle w:val="a8"/>
        <w:ind w:left="142" w:firstLine="425"/>
        <w:rPr>
          <w:rFonts w:ascii="Times New Roman" w:hAnsi="Times New Roman"/>
          <w:sz w:val="28"/>
          <w:szCs w:val="28"/>
          <w:lang w:val="ru-RU"/>
        </w:rPr>
      </w:pPr>
    </w:p>
    <w:p w:rsidR="00841FE6" w:rsidRDefault="00841FE6" w:rsidP="00B26B50">
      <w:pPr>
        <w:pStyle w:val="a8"/>
        <w:ind w:left="142" w:firstLine="425"/>
        <w:rPr>
          <w:rFonts w:ascii="Times New Roman" w:hAnsi="Times New Roman"/>
          <w:sz w:val="28"/>
          <w:szCs w:val="28"/>
          <w:lang w:val="ru-RU"/>
        </w:rPr>
      </w:pPr>
    </w:p>
    <w:p w:rsidR="00841FE6" w:rsidRDefault="00841FE6" w:rsidP="00B26B50">
      <w:pPr>
        <w:pStyle w:val="a8"/>
        <w:ind w:left="142" w:firstLine="425"/>
        <w:rPr>
          <w:rFonts w:ascii="Times New Roman" w:hAnsi="Times New Roman"/>
          <w:sz w:val="28"/>
          <w:szCs w:val="28"/>
          <w:lang w:val="ru-RU"/>
        </w:rPr>
      </w:pPr>
    </w:p>
    <w:p w:rsidR="00841FE6" w:rsidRPr="00A91F21" w:rsidRDefault="00841FE6" w:rsidP="00B26B50">
      <w:pPr>
        <w:pStyle w:val="a8"/>
        <w:ind w:left="142" w:firstLine="425"/>
        <w:rPr>
          <w:rFonts w:ascii="Times New Roman" w:hAnsi="Times New Roman"/>
          <w:sz w:val="28"/>
          <w:szCs w:val="28"/>
          <w:lang w:val="ru-RU"/>
        </w:rPr>
      </w:pPr>
    </w:p>
    <w:p w:rsidR="00B26B50" w:rsidRPr="00B26B50" w:rsidRDefault="00B26B50" w:rsidP="00B26B50">
      <w:pPr>
        <w:pStyle w:val="a8"/>
        <w:ind w:left="142" w:firstLine="425"/>
        <w:rPr>
          <w:rFonts w:ascii="Times New Roman" w:hAnsi="Times New Roman"/>
          <w:b/>
          <w:sz w:val="28"/>
          <w:szCs w:val="28"/>
          <w:lang w:val="ru-RU"/>
        </w:rPr>
      </w:pPr>
      <w:r w:rsidRPr="00B26B50">
        <w:rPr>
          <w:rFonts w:ascii="Times New Roman" w:hAnsi="Times New Roman"/>
          <w:b/>
          <w:sz w:val="28"/>
          <w:szCs w:val="28"/>
          <w:lang w:val="ru-RU"/>
        </w:rPr>
        <w:t>И.о. Главы  администрации</w:t>
      </w:r>
    </w:p>
    <w:p w:rsidR="00B26B50" w:rsidRPr="00B26B50" w:rsidRDefault="00B26B50" w:rsidP="00B26B50">
      <w:pPr>
        <w:pStyle w:val="a8"/>
        <w:ind w:left="142" w:firstLine="425"/>
        <w:rPr>
          <w:rFonts w:ascii="Times New Roman" w:hAnsi="Times New Roman"/>
          <w:b/>
          <w:sz w:val="28"/>
          <w:szCs w:val="28"/>
          <w:lang w:val="ru-RU"/>
        </w:rPr>
      </w:pPr>
      <w:r w:rsidRPr="00B26B50">
        <w:rPr>
          <w:rFonts w:ascii="Times New Roman" w:hAnsi="Times New Roman"/>
          <w:b/>
          <w:sz w:val="28"/>
          <w:szCs w:val="28"/>
          <w:lang w:val="ru-RU"/>
        </w:rPr>
        <w:t>МР «Табасаранский район»                                            Мирзабалаев А.Н.</w:t>
      </w:r>
    </w:p>
    <w:p w:rsidR="00B26B50" w:rsidRPr="00EB4D0B" w:rsidRDefault="00B26B50" w:rsidP="00B26B50">
      <w:pPr>
        <w:ind w:firstLine="284"/>
        <w:jc w:val="both"/>
        <w:rPr>
          <w:sz w:val="20"/>
          <w:szCs w:val="20"/>
        </w:rPr>
      </w:pPr>
    </w:p>
    <w:p w:rsidR="00B26B50" w:rsidRPr="00EB4D0B" w:rsidRDefault="00B26B50" w:rsidP="00B26B50">
      <w:pPr>
        <w:ind w:left="567"/>
        <w:jc w:val="both"/>
        <w:rPr>
          <w:sz w:val="20"/>
          <w:szCs w:val="20"/>
        </w:rPr>
      </w:pPr>
      <w:r>
        <w:rPr>
          <w:sz w:val="20"/>
          <w:szCs w:val="20"/>
        </w:rPr>
        <w:t>Подготовил</w:t>
      </w:r>
      <w:r w:rsidRPr="00EB4D0B">
        <w:rPr>
          <w:sz w:val="20"/>
          <w:szCs w:val="20"/>
        </w:rPr>
        <w:t xml:space="preserve">: </w:t>
      </w:r>
    </w:p>
    <w:p w:rsidR="00B26B50" w:rsidRPr="00CD3043" w:rsidRDefault="00B26B50" w:rsidP="00B26B50">
      <w:pPr>
        <w:tabs>
          <w:tab w:val="left" w:pos="5812"/>
        </w:tabs>
        <w:ind w:firstLine="426"/>
        <w:jc w:val="both"/>
        <w:rPr>
          <w:sz w:val="16"/>
          <w:szCs w:val="16"/>
        </w:rPr>
      </w:pPr>
      <w:r>
        <w:rPr>
          <w:sz w:val="16"/>
          <w:szCs w:val="16"/>
        </w:rPr>
        <w:lastRenderedPageBreak/>
        <w:t xml:space="preserve">   </w:t>
      </w:r>
      <w:r w:rsidRPr="00CD3043">
        <w:rPr>
          <w:sz w:val="16"/>
          <w:szCs w:val="16"/>
        </w:rPr>
        <w:t>Абдуллаев Г.Г.</w:t>
      </w:r>
    </w:p>
    <w:p w:rsidR="00B26B50" w:rsidRPr="00CD3043" w:rsidRDefault="00B26B50" w:rsidP="00B26B50">
      <w:pPr>
        <w:tabs>
          <w:tab w:val="left" w:pos="5812"/>
        </w:tabs>
        <w:ind w:firstLine="426"/>
        <w:jc w:val="both"/>
        <w:rPr>
          <w:sz w:val="16"/>
          <w:szCs w:val="16"/>
        </w:rPr>
      </w:pPr>
      <w:r>
        <w:rPr>
          <w:sz w:val="16"/>
          <w:szCs w:val="16"/>
        </w:rPr>
        <w:t xml:space="preserve">   Тел. </w:t>
      </w:r>
      <w:r w:rsidRPr="00CD3043">
        <w:rPr>
          <w:sz w:val="16"/>
          <w:szCs w:val="16"/>
        </w:rPr>
        <w:t>89604096564</w:t>
      </w:r>
    </w:p>
    <w:p w:rsidR="00B26B50" w:rsidRDefault="00B26B50" w:rsidP="00B26B50">
      <w:pPr>
        <w:tabs>
          <w:tab w:val="left" w:pos="5812"/>
        </w:tabs>
        <w:rPr>
          <w:b/>
          <w:sz w:val="28"/>
          <w:szCs w:val="28"/>
        </w:rPr>
      </w:pPr>
    </w:p>
    <w:p w:rsidR="00B26B50" w:rsidRDefault="00B26B50" w:rsidP="00B26B50">
      <w:pPr>
        <w:tabs>
          <w:tab w:val="left" w:pos="5812"/>
        </w:tabs>
        <w:rPr>
          <w:b/>
          <w:sz w:val="28"/>
          <w:szCs w:val="28"/>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0E583B" w:rsidRDefault="000E583B" w:rsidP="008E0418">
      <w:pPr>
        <w:pStyle w:val="a8"/>
        <w:ind w:firstLine="709"/>
        <w:jc w:val="center"/>
        <w:rPr>
          <w:rFonts w:ascii="Times New Roman" w:hAnsi="Times New Roman" w:cs="Times New Roman"/>
          <w:b/>
          <w:sz w:val="28"/>
          <w:szCs w:val="28"/>
          <w:lang w:val="ru-RU"/>
        </w:rPr>
      </w:pPr>
    </w:p>
    <w:p w:rsidR="00451816" w:rsidRDefault="00433FBA" w:rsidP="00433FBA">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О структуре администрации МР «Табасаранский район»</w:t>
      </w:r>
    </w:p>
    <w:p w:rsidR="00433FBA" w:rsidRDefault="00433FBA" w:rsidP="00433FBA">
      <w:pPr>
        <w:pStyle w:val="a8"/>
        <w:ind w:firstLine="709"/>
        <w:rPr>
          <w:rFonts w:ascii="Times New Roman" w:hAnsi="Times New Roman" w:cs="Times New Roman"/>
          <w:b/>
          <w:sz w:val="28"/>
          <w:szCs w:val="28"/>
          <w:lang w:val="ru-RU"/>
        </w:rPr>
      </w:pPr>
    </w:p>
    <w:p w:rsidR="00433FBA" w:rsidRPr="002655C4" w:rsidRDefault="00433FBA" w:rsidP="00433FBA">
      <w:pPr>
        <w:pStyle w:val="a8"/>
        <w:ind w:firstLine="709"/>
        <w:jc w:val="both"/>
        <w:rPr>
          <w:rFonts w:ascii="Times New Roman" w:hAnsi="Times New Roman" w:cs="Times New Roman"/>
          <w:b/>
          <w:sz w:val="28"/>
          <w:szCs w:val="28"/>
          <w:lang w:val="ru-RU"/>
        </w:rPr>
      </w:pPr>
      <w:r w:rsidRPr="00433FBA">
        <w:rPr>
          <w:rFonts w:ascii="Times New Roman" w:hAnsi="Times New Roman" w:cs="Times New Roman"/>
          <w:sz w:val="28"/>
          <w:szCs w:val="28"/>
          <w:lang w:val="ru-RU"/>
        </w:rPr>
        <w:t xml:space="preserve">В соответствии с Решением Собрания депутатов МР «Табасаранский район» №96 от 7 августа 2013 года «Об утверждении  структуры Администрации МР «Табасаранский район», администрация МР «Табасаранский район» </w:t>
      </w:r>
      <w:r w:rsidRPr="002655C4">
        <w:rPr>
          <w:rFonts w:ascii="Times New Roman" w:hAnsi="Times New Roman" w:cs="Times New Roman"/>
          <w:b/>
          <w:sz w:val="28"/>
          <w:szCs w:val="28"/>
          <w:lang w:val="ru-RU"/>
        </w:rPr>
        <w:t xml:space="preserve">Постановляет: </w:t>
      </w:r>
    </w:p>
    <w:p w:rsidR="00433FBA" w:rsidRPr="00433FBA" w:rsidRDefault="00433FBA" w:rsidP="00433FBA">
      <w:pPr>
        <w:pStyle w:val="a8"/>
        <w:ind w:firstLine="709"/>
        <w:jc w:val="both"/>
        <w:rPr>
          <w:rFonts w:ascii="Times New Roman" w:hAnsi="Times New Roman" w:cs="Times New Roman"/>
          <w:sz w:val="28"/>
          <w:szCs w:val="28"/>
          <w:lang w:val="ru-RU"/>
        </w:rPr>
      </w:pPr>
    </w:p>
    <w:p w:rsidR="00433FBA" w:rsidRPr="00433FBA" w:rsidRDefault="00433FBA" w:rsidP="002655C4">
      <w:pPr>
        <w:pStyle w:val="a8"/>
        <w:numPr>
          <w:ilvl w:val="0"/>
          <w:numId w:val="107"/>
        </w:numPr>
        <w:ind w:left="142" w:firstLine="284"/>
        <w:jc w:val="both"/>
        <w:rPr>
          <w:rFonts w:ascii="Times New Roman" w:hAnsi="Times New Roman" w:cs="Times New Roman"/>
          <w:sz w:val="28"/>
          <w:szCs w:val="28"/>
          <w:lang w:val="ru-RU"/>
        </w:rPr>
      </w:pPr>
      <w:r w:rsidRPr="00433FBA">
        <w:rPr>
          <w:rFonts w:ascii="Times New Roman" w:hAnsi="Times New Roman" w:cs="Times New Roman"/>
          <w:sz w:val="28"/>
          <w:szCs w:val="28"/>
          <w:lang w:val="ru-RU"/>
        </w:rPr>
        <w:t xml:space="preserve">Упразднить  с 07.08.2013 г. </w:t>
      </w:r>
    </w:p>
    <w:p w:rsidR="008526FF" w:rsidRDefault="002655C4" w:rsidP="002655C4">
      <w:pPr>
        <w:pStyle w:val="a8"/>
        <w:ind w:left="142" w:firstLine="28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33FBA" w:rsidRPr="00433FBA">
        <w:rPr>
          <w:rFonts w:ascii="Times New Roman" w:hAnsi="Times New Roman" w:cs="Times New Roman"/>
          <w:sz w:val="28"/>
          <w:szCs w:val="28"/>
          <w:lang w:val="ru-RU"/>
        </w:rPr>
        <w:t>- отдел оплаты и условий труда;</w:t>
      </w:r>
    </w:p>
    <w:p w:rsidR="002655C4" w:rsidRDefault="002655C4" w:rsidP="002655C4">
      <w:pPr>
        <w:pStyle w:val="a8"/>
        <w:ind w:left="142" w:firstLine="284"/>
        <w:jc w:val="both"/>
        <w:rPr>
          <w:rFonts w:ascii="Times New Roman" w:hAnsi="Times New Roman" w:cs="Times New Roman"/>
          <w:sz w:val="28"/>
          <w:szCs w:val="28"/>
          <w:lang w:val="ru-RU"/>
        </w:rPr>
      </w:pPr>
    </w:p>
    <w:p w:rsidR="00433FBA" w:rsidRPr="00433FBA" w:rsidRDefault="008526FF" w:rsidP="002655C4">
      <w:pPr>
        <w:pStyle w:val="a8"/>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433FBA" w:rsidRPr="00433FBA">
        <w:rPr>
          <w:rFonts w:ascii="Times New Roman" w:hAnsi="Times New Roman" w:cs="Times New Roman"/>
          <w:sz w:val="28"/>
          <w:szCs w:val="28"/>
          <w:lang w:val="ru-RU"/>
        </w:rPr>
        <w:t xml:space="preserve"> Переименовать с 07.08.2013 г. </w:t>
      </w:r>
    </w:p>
    <w:p w:rsidR="00433FBA" w:rsidRPr="00433FBA" w:rsidRDefault="00433FBA" w:rsidP="00433FBA">
      <w:pPr>
        <w:pStyle w:val="a8"/>
        <w:jc w:val="both"/>
        <w:rPr>
          <w:rFonts w:ascii="Times New Roman" w:hAnsi="Times New Roman" w:cs="Times New Roman"/>
          <w:sz w:val="28"/>
          <w:szCs w:val="28"/>
          <w:lang w:val="ru-RU"/>
        </w:rPr>
      </w:pPr>
    </w:p>
    <w:p w:rsidR="00433FBA" w:rsidRPr="00433FBA" w:rsidRDefault="00433FBA" w:rsidP="00103345">
      <w:pPr>
        <w:pStyle w:val="a8"/>
        <w:ind w:firstLine="567"/>
        <w:jc w:val="both"/>
        <w:rPr>
          <w:rFonts w:ascii="Times New Roman" w:hAnsi="Times New Roman" w:cs="Times New Roman"/>
          <w:sz w:val="28"/>
          <w:szCs w:val="28"/>
          <w:lang w:val="ru-RU"/>
        </w:rPr>
      </w:pPr>
      <w:r w:rsidRPr="00433FBA">
        <w:rPr>
          <w:rFonts w:ascii="Times New Roman" w:hAnsi="Times New Roman" w:cs="Times New Roman"/>
          <w:sz w:val="28"/>
          <w:szCs w:val="28"/>
          <w:lang w:val="ru-RU"/>
        </w:rPr>
        <w:lastRenderedPageBreak/>
        <w:t>- отдел по делам ГО, ЧС и архитектуры в отдел ГО, ЧС и пожарной безопасности;</w:t>
      </w:r>
    </w:p>
    <w:p w:rsidR="00433FBA" w:rsidRPr="00433FBA" w:rsidRDefault="00433FBA" w:rsidP="00103345">
      <w:pPr>
        <w:pStyle w:val="a8"/>
        <w:ind w:firstLine="567"/>
        <w:jc w:val="both"/>
        <w:rPr>
          <w:rFonts w:ascii="Times New Roman" w:hAnsi="Times New Roman" w:cs="Times New Roman"/>
          <w:sz w:val="28"/>
          <w:szCs w:val="28"/>
          <w:lang w:val="ru-RU"/>
        </w:rPr>
      </w:pPr>
      <w:r w:rsidRPr="00433FBA">
        <w:rPr>
          <w:rFonts w:ascii="Times New Roman" w:hAnsi="Times New Roman" w:cs="Times New Roman"/>
          <w:sz w:val="28"/>
          <w:szCs w:val="28"/>
          <w:lang w:val="ru-RU"/>
        </w:rPr>
        <w:t xml:space="preserve">- отдел культуры и по делам молодежи в отдел культуры, спорта, молодежной политики и туризма. </w:t>
      </w:r>
    </w:p>
    <w:p w:rsidR="00433FBA" w:rsidRPr="00433FBA" w:rsidRDefault="00433FBA" w:rsidP="00433FBA">
      <w:pPr>
        <w:pStyle w:val="a8"/>
        <w:jc w:val="both"/>
        <w:rPr>
          <w:rFonts w:ascii="Times New Roman" w:hAnsi="Times New Roman" w:cs="Times New Roman"/>
          <w:sz w:val="28"/>
          <w:szCs w:val="28"/>
          <w:lang w:val="ru-RU"/>
        </w:rPr>
      </w:pPr>
    </w:p>
    <w:p w:rsidR="00433FBA" w:rsidRPr="00433FBA" w:rsidRDefault="00433FBA" w:rsidP="002655C4">
      <w:pPr>
        <w:pStyle w:val="a8"/>
        <w:numPr>
          <w:ilvl w:val="0"/>
          <w:numId w:val="108"/>
        </w:numPr>
        <w:tabs>
          <w:tab w:val="left" w:pos="142"/>
          <w:tab w:val="left" w:pos="993"/>
        </w:tabs>
        <w:ind w:left="0" w:firstLine="567"/>
        <w:jc w:val="both"/>
        <w:rPr>
          <w:rFonts w:ascii="Times New Roman" w:hAnsi="Times New Roman" w:cs="Times New Roman"/>
          <w:sz w:val="28"/>
          <w:szCs w:val="28"/>
          <w:lang w:val="ru-RU"/>
        </w:rPr>
      </w:pPr>
      <w:r w:rsidRPr="00433FBA">
        <w:rPr>
          <w:rFonts w:ascii="Times New Roman" w:hAnsi="Times New Roman" w:cs="Times New Roman"/>
          <w:sz w:val="28"/>
          <w:szCs w:val="28"/>
          <w:lang w:val="ru-RU"/>
        </w:rPr>
        <w:t xml:space="preserve">Ввести с 07.08.2013 г. в структуру администрации МР «Табасаранский район»: </w:t>
      </w:r>
    </w:p>
    <w:p w:rsidR="00433FBA" w:rsidRDefault="00433FBA" w:rsidP="00433FBA">
      <w:pPr>
        <w:pStyle w:val="a8"/>
        <w:ind w:left="709"/>
        <w:jc w:val="both"/>
        <w:rPr>
          <w:rFonts w:ascii="Times New Roman" w:hAnsi="Times New Roman" w:cs="Times New Roman"/>
          <w:sz w:val="28"/>
          <w:szCs w:val="28"/>
          <w:lang w:val="ru-RU"/>
        </w:rPr>
      </w:pPr>
      <w:r w:rsidRPr="00433FBA">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433FBA">
        <w:rPr>
          <w:rFonts w:ascii="Times New Roman" w:hAnsi="Times New Roman" w:cs="Times New Roman"/>
          <w:sz w:val="28"/>
          <w:szCs w:val="28"/>
          <w:lang w:val="ru-RU"/>
        </w:rPr>
        <w:t xml:space="preserve"> </w:t>
      </w:r>
      <w:r w:rsidR="008526FF">
        <w:rPr>
          <w:rFonts w:ascii="Times New Roman" w:hAnsi="Times New Roman" w:cs="Times New Roman"/>
          <w:sz w:val="28"/>
          <w:szCs w:val="28"/>
          <w:lang w:val="ru-RU"/>
        </w:rPr>
        <w:t>информационно – аналитический отдел;</w:t>
      </w:r>
    </w:p>
    <w:p w:rsidR="008526FF" w:rsidRDefault="008526FF" w:rsidP="00433FBA">
      <w:pPr>
        <w:pStyle w:val="a8"/>
        <w:ind w:left="709"/>
        <w:jc w:val="both"/>
        <w:rPr>
          <w:rFonts w:ascii="Times New Roman" w:hAnsi="Times New Roman" w:cs="Times New Roman"/>
          <w:sz w:val="28"/>
          <w:szCs w:val="28"/>
          <w:lang w:val="ru-RU"/>
        </w:rPr>
      </w:pPr>
      <w:r>
        <w:rPr>
          <w:rFonts w:ascii="Times New Roman" w:hAnsi="Times New Roman" w:cs="Times New Roman"/>
          <w:sz w:val="28"/>
          <w:szCs w:val="28"/>
          <w:lang w:val="ru-RU"/>
        </w:rPr>
        <w:t>- отдел архитектуры, градостроительства и ЖКХ;</w:t>
      </w:r>
    </w:p>
    <w:p w:rsidR="008526FF" w:rsidRDefault="008526FF" w:rsidP="00433FBA">
      <w:pPr>
        <w:pStyle w:val="a8"/>
        <w:ind w:left="709"/>
        <w:jc w:val="both"/>
        <w:rPr>
          <w:rFonts w:ascii="Times New Roman" w:hAnsi="Times New Roman" w:cs="Times New Roman"/>
          <w:sz w:val="28"/>
          <w:szCs w:val="28"/>
          <w:lang w:val="ru-RU"/>
        </w:rPr>
      </w:pPr>
      <w:r>
        <w:rPr>
          <w:rFonts w:ascii="Times New Roman" w:hAnsi="Times New Roman" w:cs="Times New Roman"/>
          <w:sz w:val="28"/>
          <w:szCs w:val="28"/>
          <w:lang w:val="ru-RU"/>
        </w:rPr>
        <w:t>- отдел по учету и отчетности;</w:t>
      </w:r>
    </w:p>
    <w:p w:rsidR="008526FF" w:rsidRDefault="008526FF" w:rsidP="00433FBA">
      <w:pPr>
        <w:pStyle w:val="a8"/>
        <w:ind w:left="709"/>
        <w:jc w:val="both"/>
        <w:rPr>
          <w:rFonts w:ascii="Times New Roman" w:hAnsi="Times New Roman" w:cs="Times New Roman"/>
          <w:sz w:val="28"/>
          <w:szCs w:val="28"/>
          <w:lang w:val="ru-RU"/>
        </w:rPr>
      </w:pPr>
      <w:r>
        <w:rPr>
          <w:rFonts w:ascii="Times New Roman" w:hAnsi="Times New Roman" w:cs="Times New Roman"/>
          <w:sz w:val="28"/>
          <w:szCs w:val="28"/>
          <w:lang w:val="ru-RU"/>
        </w:rPr>
        <w:t>- отдел имущественных и земельных отношений;</w:t>
      </w:r>
    </w:p>
    <w:p w:rsidR="008526FF" w:rsidRDefault="008526FF" w:rsidP="00433FBA">
      <w:pPr>
        <w:pStyle w:val="a8"/>
        <w:ind w:left="709"/>
        <w:jc w:val="both"/>
        <w:rPr>
          <w:rFonts w:ascii="Times New Roman" w:hAnsi="Times New Roman" w:cs="Times New Roman"/>
          <w:sz w:val="28"/>
          <w:szCs w:val="28"/>
          <w:lang w:val="ru-RU"/>
        </w:rPr>
      </w:pPr>
    </w:p>
    <w:p w:rsidR="008526FF" w:rsidRDefault="002655C4" w:rsidP="002655C4">
      <w:pPr>
        <w:pStyle w:val="a8"/>
        <w:numPr>
          <w:ilvl w:val="0"/>
          <w:numId w:val="108"/>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Утвердить структуру Администрации МР «Табасаранский район» с 07.08.2013 г. (прилагается). </w:t>
      </w:r>
    </w:p>
    <w:p w:rsidR="002655C4" w:rsidRPr="002655C4" w:rsidRDefault="002655C4" w:rsidP="002655C4">
      <w:pPr>
        <w:pStyle w:val="a8"/>
        <w:numPr>
          <w:ilvl w:val="0"/>
          <w:numId w:val="108"/>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Утвердить штатное расписание Администрации МР «Табасаранский район»  с 07.08.2013 г. </w:t>
      </w:r>
    </w:p>
    <w:p w:rsidR="002655C4" w:rsidRPr="00433FBA" w:rsidRDefault="002655C4" w:rsidP="002655C4">
      <w:pPr>
        <w:pStyle w:val="a8"/>
        <w:jc w:val="both"/>
        <w:rPr>
          <w:rFonts w:ascii="Times New Roman" w:hAnsi="Times New Roman" w:cs="Times New Roman"/>
          <w:sz w:val="28"/>
          <w:szCs w:val="28"/>
          <w:lang w:val="ru-RU"/>
        </w:rPr>
      </w:pPr>
      <w:r w:rsidRPr="002655C4">
        <w:rPr>
          <w:rFonts w:ascii="Times New Roman" w:hAnsi="Times New Roman" w:cs="Times New Roman"/>
          <w:b/>
          <w:sz w:val="28"/>
          <w:szCs w:val="28"/>
          <w:lang w:val="ru-RU"/>
        </w:rPr>
        <w:t>Приложение:</w:t>
      </w:r>
      <w:r>
        <w:rPr>
          <w:rFonts w:ascii="Times New Roman" w:hAnsi="Times New Roman" w:cs="Times New Roman"/>
          <w:sz w:val="28"/>
          <w:szCs w:val="28"/>
          <w:lang w:val="ru-RU"/>
        </w:rPr>
        <w:t xml:space="preserve"> на 3-х листах. </w:t>
      </w:r>
    </w:p>
    <w:p w:rsidR="00433FBA" w:rsidRDefault="00433FBA" w:rsidP="002655C4">
      <w:pPr>
        <w:pStyle w:val="a8"/>
        <w:tabs>
          <w:tab w:val="left" w:pos="709"/>
        </w:tabs>
        <w:jc w:val="both"/>
        <w:rPr>
          <w:rFonts w:ascii="Times New Roman" w:hAnsi="Times New Roman" w:cs="Times New Roman"/>
          <w:sz w:val="28"/>
          <w:szCs w:val="28"/>
          <w:lang w:val="ru-RU"/>
        </w:rPr>
      </w:pPr>
    </w:p>
    <w:p w:rsidR="002655C4" w:rsidRPr="001150B3" w:rsidRDefault="002655C4" w:rsidP="002655C4">
      <w:pPr>
        <w:pStyle w:val="a8"/>
        <w:tabs>
          <w:tab w:val="left" w:pos="709"/>
        </w:tabs>
        <w:jc w:val="both"/>
        <w:rPr>
          <w:rFonts w:ascii="Times New Roman" w:hAnsi="Times New Roman" w:cs="Times New Roman"/>
          <w:sz w:val="28"/>
          <w:szCs w:val="28"/>
          <w:lang w:val="ru-RU"/>
        </w:rPr>
      </w:pPr>
    </w:p>
    <w:p w:rsidR="00433FBA" w:rsidRPr="001150B3" w:rsidRDefault="00433FBA" w:rsidP="002655C4">
      <w:pPr>
        <w:pStyle w:val="a8"/>
        <w:tabs>
          <w:tab w:val="left" w:pos="709"/>
        </w:tabs>
        <w:ind w:left="284"/>
        <w:jc w:val="both"/>
        <w:rPr>
          <w:rFonts w:ascii="Times New Roman" w:hAnsi="Times New Roman"/>
          <w:b/>
          <w:sz w:val="28"/>
          <w:szCs w:val="28"/>
          <w:lang w:val="ru-RU"/>
        </w:rPr>
      </w:pPr>
      <w:r w:rsidRPr="001150B3">
        <w:rPr>
          <w:rFonts w:ascii="Times New Roman" w:hAnsi="Times New Roman"/>
          <w:b/>
          <w:sz w:val="28"/>
          <w:szCs w:val="28"/>
          <w:lang w:val="ru-RU"/>
        </w:rPr>
        <w:t>И.о. Главы  администрации</w:t>
      </w:r>
    </w:p>
    <w:p w:rsidR="00433FBA" w:rsidRPr="001150B3" w:rsidRDefault="00433FBA" w:rsidP="002655C4">
      <w:pPr>
        <w:pStyle w:val="a8"/>
        <w:ind w:left="284"/>
        <w:rPr>
          <w:rFonts w:ascii="Times New Roman" w:hAnsi="Times New Roman"/>
          <w:b/>
          <w:sz w:val="28"/>
          <w:szCs w:val="28"/>
          <w:lang w:val="ru-RU"/>
        </w:rPr>
      </w:pPr>
      <w:r w:rsidRPr="001150B3">
        <w:rPr>
          <w:rFonts w:ascii="Times New Roman" w:hAnsi="Times New Roman"/>
          <w:b/>
          <w:sz w:val="28"/>
          <w:szCs w:val="28"/>
          <w:lang w:val="ru-RU"/>
        </w:rPr>
        <w:t xml:space="preserve">МР «Табасаранский район»  </w:t>
      </w:r>
      <w:r>
        <w:rPr>
          <w:rFonts w:ascii="Times New Roman" w:hAnsi="Times New Roman"/>
          <w:b/>
          <w:sz w:val="28"/>
          <w:szCs w:val="28"/>
          <w:lang w:val="ru-RU"/>
        </w:rPr>
        <w:t xml:space="preserve">                           </w:t>
      </w:r>
      <w:r w:rsidRPr="001150B3">
        <w:rPr>
          <w:rFonts w:ascii="Times New Roman" w:hAnsi="Times New Roman"/>
          <w:b/>
          <w:sz w:val="28"/>
          <w:szCs w:val="28"/>
          <w:lang w:val="ru-RU"/>
        </w:rPr>
        <w:t xml:space="preserve">  </w:t>
      </w:r>
      <w:r w:rsidR="002655C4">
        <w:rPr>
          <w:rFonts w:ascii="Times New Roman" w:hAnsi="Times New Roman"/>
          <w:b/>
          <w:sz w:val="28"/>
          <w:szCs w:val="28"/>
          <w:lang w:val="ru-RU"/>
        </w:rPr>
        <w:t xml:space="preserve">    </w:t>
      </w:r>
      <w:r w:rsidRPr="001150B3">
        <w:rPr>
          <w:rFonts w:ascii="Times New Roman" w:hAnsi="Times New Roman"/>
          <w:b/>
          <w:sz w:val="28"/>
          <w:szCs w:val="28"/>
          <w:lang w:val="ru-RU"/>
        </w:rPr>
        <w:t xml:space="preserve">        Мирзабалаев А.Н.</w:t>
      </w:r>
    </w:p>
    <w:p w:rsidR="00433FBA" w:rsidRPr="008B7830" w:rsidRDefault="00433FBA" w:rsidP="002655C4">
      <w:pPr>
        <w:pStyle w:val="a3"/>
        <w:ind w:left="284"/>
        <w:jc w:val="both"/>
        <w:rPr>
          <w:sz w:val="28"/>
          <w:szCs w:val="28"/>
        </w:rPr>
      </w:pPr>
    </w:p>
    <w:p w:rsidR="00433FBA" w:rsidRDefault="00433FBA" w:rsidP="00433FBA">
      <w:pPr>
        <w:pStyle w:val="a3"/>
        <w:ind w:left="1069"/>
        <w:jc w:val="both"/>
        <w:rPr>
          <w:sz w:val="20"/>
          <w:szCs w:val="20"/>
        </w:rPr>
      </w:pPr>
    </w:p>
    <w:p w:rsidR="00433FBA" w:rsidRDefault="00433FBA" w:rsidP="00433FBA">
      <w:pPr>
        <w:pStyle w:val="a3"/>
        <w:ind w:left="1069"/>
        <w:jc w:val="both"/>
        <w:rPr>
          <w:sz w:val="20"/>
          <w:szCs w:val="20"/>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433FBA" w:rsidRDefault="00433FB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О предоставлении  земельного участка</w:t>
      </w:r>
    </w:p>
    <w:p w:rsidR="00CA107A" w:rsidRDefault="00CA107A" w:rsidP="008E041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МО СП «сельсовет Ерсинский» </w:t>
      </w:r>
      <w:r w:rsidR="00BA49EC">
        <w:rPr>
          <w:rFonts w:ascii="Times New Roman" w:hAnsi="Times New Roman" w:cs="Times New Roman"/>
          <w:b/>
          <w:sz w:val="28"/>
          <w:szCs w:val="28"/>
          <w:lang w:val="ru-RU"/>
        </w:rPr>
        <w:t xml:space="preserve">в собственность </w:t>
      </w:r>
    </w:p>
    <w:p w:rsidR="00CA107A" w:rsidRDefault="00CA107A" w:rsidP="00CA107A">
      <w:pPr>
        <w:pStyle w:val="a8"/>
        <w:ind w:firstLine="709"/>
        <w:rPr>
          <w:rFonts w:ascii="Times New Roman" w:hAnsi="Times New Roman" w:cs="Times New Roman"/>
          <w:b/>
          <w:sz w:val="28"/>
          <w:szCs w:val="28"/>
          <w:lang w:val="ru-RU"/>
        </w:rPr>
      </w:pPr>
    </w:p>
    <w:p w:rsidR="00CA107A" w:rsidRPr="00056FCE" w:rsidRDefault="00CA107A" w:rsidP="00CA107A">
      <w:pPr>
        <w:pStyle w:val="a8"/>
        <w:ind w:firstLine="709"/>
        <w:jc w:val="both"/>
        <w:rPr>
          <w:rFonts w:ascii="Times New Roman" w:hAnsi="Times New Roman" w:cs="Times New Roman"/>
          <w:b/>
          <w:sz w:val="28"/>
          <w:szCs w:val="28"/>
          <w:lang w:val="ru-RU"/>
        </w:rPr>
      </w:pPr>
      <w:r w:rsidRPr="00CA107A">
        <w:rPr>
          <w:rFonts w:ascii="Times New Roman" w:hAnsi="Times New Roman" w:cs="Times New Roman"/>
          <w:sz w:val="28"/>
          <w:szCs w:val="28"/>
          <w:lang w:val="ru-RU"/>
        </w:rPr>
        <w:t>В соответствии  с ст. 3, ст. 3.1 Федерального закона от 25.10.2001 г. №137-ФЗ «О введении действие  Земельного кодекса Российской Федерации», ст. 19 Земельного кодекса РФ  25.10.2001 г. №136-ФЗ, ст. 15 Закона Республики Дагестан «</w:t>
      </w:r>
      <w:r>
        <w:rPr>
          <w:rFonts w:ascii="Times New Roman" w:hAnsi="Times New Roman" w:cs="Times New Roman"/>
          <w:sz w:val="28"/>
          <w:szCs w:val="28"/>
          <w:lang w:val="ru-RU"/>
        </w:rPr>
        <w:t>О зем</w:t>
      </w:r>
      <w:r w:rsidRPr="00CA107A">
        <w:rPr>
          <w:rFonts w:ascii="Times New Roman" w:hAnsi="Times New Roman" w:cs="Times New Roman"/>
          <w:sz w:val="28"/>
          <w:szCs w:val="28"/>
          <w:lang w:val="ru-RU"/>
        </w:rPr>
        <w:t xml:space="preserve">ле» от 29.12.2003 г. №45, администрация МР «Табасаранский район» </w:t>
      </w:r>
      <w:r w:rsidRPr="00056FCE">
        <w:rPr>
          <w:rFonts w:ascii="Times New Roman" w:hAnsi="Times New Roman" w:cs="Times New Roman"/>
          <w:b/>
          <w:sz w:val="28"/>
          <w:szCs w:val="28"/>
          <w:lang w:val="ru-RU"/>
        </w:rPr>
        <w:t xml:space="preserve">ПОСТАНОВЛЯЕТ: </w:t>
      </w:r>
    </w:p>
    <w:p w:rsidR="00CA107A" w:rsidRDefault="00CA107A" w:rsidP="00CA107A">
      <w:pPr>
        <w:pStyle w:val="a8"/>
        <w:ind w:firstLine="709"/>
        <w:jc w:val="both"/>
        <w:rPr>
          <w:rFonts w:ascii="Times New Roman" w:hAnsi="Times New Roman" w:cs="Times New Roman"/>
          <w:sz w:val="28"/>
          <w:szCs w:val="28"/>
          <w:lang w:val="ru-RU"/>
        </w:rPr>
      </w:pPr>
    </w:p>
    <w:p w:rsidR="00CA107A" w:rsidRDefault="008B7830" w:rsidP="008B7830">
      <w:pPr>
        <w:pStyle w:val="a8"/>
        <w:numPr>
          <w:ilvl w:val="0"/>
          <w:numId w:val="106"/>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Предоставить в собственность муниципальному образованию СП «сельсовет Ерсинский» земельный участок  из земель МО «Табасаранский район» общей площадью  605 га с кадастровым номером 05:17:000086 (находящийся в их фактическом пользовании), расположенный по  адресу: Табасаранский район» с. Зиль, для использования в сельскохозяйственных целях. </w:t>
      </w:r>
    </w:p>
    <w:p w:rsidR="008B7830" w:rsidRPr="006F051F" w:rsidRDefault="008B7830" w:rsidP="006F051F">
      <w:pPr>
        <w:pStyle w:val="a8"/>
        <w:numPr>
          <w:ilvl w:val="0"/>
          <w:numId w:val="106"/>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Просить  Дагогнинский межрайон</w:t>
      </w:r>
      <w:r w:rsidR="00B63DA2">
        <w:rPr>
          <w:rFonts w:ascii="Times New Roman" w:hAnsi="Times New Roman" w:cs="Times New Roman"/>
          <w:sz w:val="28"/>
          <w:szCs w:val="28"/>
          <w:lang w:val="ru-RU"/>
        </w:rPr>
        <w:t>ный отдел Управления Росреест</w:t>
      </w:r>
      <w:r>
        <w:rPr>
          <w:rFonts w:ascii="Times New Roman" w:hAnsi="Times New Roman" w:cs="Times New Roman"/>
          <w:sz w:val="28"/>
          <w:szCs w:val="28"/>
          <w:lang w:val="ru-RU"/>
        </w:rPr>
        <w:t xml:space="preserve">ра по РД и ФГУ ЗПК по  Табасаранскому району внести соответствующие изменения в земельно-кадастровую  документацию и  поставить на государственный кадастровый  учет указанный земельный участок. </w:t>
      </w:r>
    </w:p>
    <w:p w:rsidR="006F051F" w:rsidRPr="006F051F" w:rsidRDefault="006F051F" w:rsidP="006F051F">
      <w:pPr>
        <w:pStyle w:val="a8"/>
        <w:numPr>
          <w:ilvl w:val="0"/>
          <w:numId w:val="106"/>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 связи  с  принятием настоящего  постановления  считать утратившим силу Постановления № 119 от 24.09.2007г. и № 73 от 24.04.2008г.</w:t>
      </w:r>
    </w:p>
    <w:p w:rsidR="008B7830" w:rsidRPr="00CA107A" w:rsidRDefault="008B7830" w:rsidP="008B7830">
      <w:pPr>
        <w:pStyle w:val="a8"/>
        <w:numPr>
          <w:ilvl w:val="0"/>
          <w:numId w:val="106"/>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за исполнением настоящего постановления возложить на заместителя главы администрации Абдулова А.А. </w:t>
      </w:r>
    </w:p>
    <w:p w:rsidR="008B7830" w:rsidRPr="001150B3" w:rsidRDefault="008B7830" w:rsidP="008B7830">
      <w:pPr>
        <w:pStyle w:val="a8"/>
        <w:tabs>
          <w:tab w:val="left" w:pos="993"/>
        </w:tabs>
        <w:ind w:left="1069"/>
        <w:jc w:val="both"/>
        <w:rPr>
          <w:rFonts w:ascii="Times New Roman" w:hAnsi="Times New Roman" w:cs="Times New Roman"/>
          <w:sz w:val="28"/>
          <w:szCs w:val="28"/>
          <w:lang w:val="ru-RU"/>
        </w:rPr>
      </w:pPr>
    </w:p>
    <w:p w:rsidR="008B7830" w:rsidRDefault="008B7830" w:rsidP="008B7830">
      <w:pPr>
        <w:pStyle w:val="a8"/>
        <w:tabs>
          <w:tab w:val="left" w:pos="709"/>
        </w:tabs>
        <w:ind w:left="1069"/>
        <w:jc w:val="both"/>
        <w:rPr>
          <w:rFonts w:ascii="Times New Roman" w:hAnsi="Times New Roman" w:cs="Times New Roman"/>
          <w:sz w:val="28"/>
          <w:szCs w:val="28"/>
          <w:lang w:val="ru-RU"/>
        </w:rPr>
      </w:pPr>
    </w:p>
    <w:p w:rsidR="00B63DA2" w:rsidRPr="001150B3" w:rsidRDefault="00B63DA2" w:rsidP="008B7830">
      <w:pPr>
        <w:pStyle w:val="a8"/>
        <w:tabs>
          <w:tab w:val="left" w:pos="709"/>
        </w:tabs>
        <w:ind w:left="1069"/>
        <w:jc w:val="both"/>
        <w:rPr>
          <w:rFonts w:ascii="Times New Roman" w:hAnsi="Times New Roman" w:cs="Times New Roman"/>
          <w:sz w:val="28"/>
          <w:szCs w:val="28"/>
          <w:lang w:val="ru-RU"/>
        </w:rPr>
      </w:pPr>
    </w:p>
    <w:p w:rsidR="008B7830" w:rsidRPr="001150B3" w:rsidRDefault="008B7830" w:rsidP="008B7830">
      <w:pPr>
        <w:pStyle w:val="a8"/>
        <w:tabs>
          <w:tab w:val="left" w:pos="709"/>
        </w:tabs>
        <w:ind w:left="1069"/>
        <w:jc w:val="both"/>
        <w:rPr>
          <w:rFonts w:ascii="Times New Roman" w:hAnsi="Times New Roman"/>
          <w:b/>
          <w:sz w:val="28"/>
          <w:szCs w:val="28"/>
          <w:lang w:val="ru-RU"/>
        </w:rPr>
      </w:pPr>
      <w:r w:rsidRPr="001150B3">
        <w:rPr>
          <w:rFonts w:ascii="Times New Roman" w:hAnsi="Times New Roman"/>
          <w:b/>
          <w:sz w:val="28"/>
          <w:szCs w:val="28"/>
          <w:lang w:val="ru-RU"/>
        </w:rPr>
        <w:t>И.о. Главы  администрации</w:t>
      </w:r>
    </w:p>
    <w:p w:rsidR="008B7830" w:rsidRPr="001150B3" w:rsidRDefault="008B7830" w:rsidP="008B7830">
      <w:pPr>
        <w:pStyle w:val="a8"/>
        <w:ind w:left="1069"/>
        <w:rPr>
          <w:rFonts w:ascii="Times New Roman" w:hAnsi="Times New Roman"/>
          <w:b/>
          <w:sz w:val="28"/>
          <w:szCs w:val="28"/>
          <w:lang w:val="ru-RU"/>
        </w:rPr>
      </w:pPr>
      <w:r w:rsidRPr="001150B3">
        <w:rPr>
          <w:rFonts w:ascii="Times New Roman" w:hAnsi="Times New Roman"/>
          <w:b/>
          <w:sz w:val="28"/>
          <w:szCs w:val="28"/>
          <w:lang w:val="ru-RU"/>
        </w:rPr>
        <w:t xml:space="preserve">МР «Табасаранский район»  </w:t>
      </w:r>
      <w:r w:rsidR="00B63DA2">
        <w:rPr>
          <w:rFonts w:ascii="Times New Roman" w:hAnsi="Times New Roman"/>
          <w:b/>
          <w:sz w:val="28"/>
          <w:szCs w:val="28"/>
          <w:lang w:val="ru-RU"/>
        </w:rPr>
        <w:t xml:space="preserve">                           </w:t>
      </w:r>
      <w:r w:rsidRPr="001150B3">
        <w:rPr>
          <w:rFonts w:ascii="Times New Roman" w:hAnsi="Times New Roman"/>
          <w:b/>
          <w:sz w:val="28"/>
          <w:szCs w:val="28"/>
          <w:lang w:val="ru-RU"/>
        </w:rPr>
        <w:t xml:space="preserve">          Мирзабалаев А.Н.</w:t>
      </w:r>
    </w:p>
    <w:p w:rsidR="008B7830" w:rsidRPr="008B7830" w:rsidRDefault="008B7830" w:rsidP="008B7830">
      <w:pPr>
        <w:pStyle w:val="a3"/>
        <w:ind w:left="1069"/>
        <w:jc w:val="both"/>
        <w:rPr>
          <w:sz w:val="28"/>
          <w:szCs w:val="28"/>
        </w:rPr>
      </w:pPr>
    </w:p>
    <w:p w:rsidR="008B7830" w:rsidRDefault="008B7830" w:rsidP="008B7830">
      <w:pPr>
        <w:pStyle w:val="a3"/>
        <w:ind w:left="1069"/>
        <w:jc w:val="both"/>
        <w:rPr>
          <w:sz w:val="20"/>
          <w:szCs w:val="20"/>
        </w:rPr>
      </w:pPr>
    </w:p>
    <w:p w:rsidR="006F051F" w:rsidRDefault="006F051F" w:rsidP="008B7830">
      <w:pPr>
        <w:pStyle w:val="a3"/>
        <w:ind w:left="1069"/>
        <w:jc w:val="both"/>
        <w:rPr>
          <w:sz w:val="20"/>
          <w:szCs w:val="20"/>
        </w:rPr>
      </w:pPr>
    </w:p>
    <w:p w:rsidR="006F051F" w:rsidRDefault="006F051F" w:rsidP="008B7830">
      <w:pPr>
        <w:pStyle w:val="a3"/>
        <w:ind w:left="1069"/>
        <w:jc w:val="both"/>
        <w:rPr>
          <w:sz w:val="20"/>
          <w:szCs w:val="20"/>
        </w:rPr>
      </w:pPr>
    </w:p>
    <w:p w:rsidR="006F051F" w:rsidRDefault="006F051F" w:rsidP="008B7830">
      <w:pPr>
        <w:pStyle w:val="a3"/>
        <w:ind w:left="1069"/>
        <w:jc w:val="both"/>
        <w:rPr>
          <w:sz w:val="20"/>
          <w:szCs w:val="20"/>
        </w:rPr>
      </w:pPr>
    </w:p>
    <w:p w:rsidR="006F051F" w:rsidRDefault="006F051F" w:rsidP="008B7830">
      <w:pPr>
        <w:pStyle w:val="a3"/>
        <w:ind w:left="1069"/>
        <w:jc w:val="both"/>
        <w:rPr>
          <w:sz w:val="20"/>
          <w:szCs w:val="20"/>
        </w:rPr>
      </w:pPr>
    </w:p>
    <w:p w:rsidR="006F051F" w:rsidRDefault="006F051F" w:rsidP="008B7830">
      <w:pPr>
        <w:pStyle w:val="a3"/>
        <w:ind w:left="1069"/>
        <w:jc w:val="both"/>
        <w:rPr>
          <w:sz w:val="20"/>
          <w:szCs w:val="20"/>
        </w:rPr>
      </w:pPr>
    </w:p>
    <w:p w:rsidR="006F051F" w:rsidRPr="008B7830" w:rsidRDefault="006F051F" w:rsidP="008B7830">
      <w:pPr>
        <w:pStyle w:val="a3"/>
        <w:ind w:left="1069"/>
        <w:jc w:val="both"/>
        <w:rPr>
          <w:sz w:val="20"/>
          <w:szCs w:val="20"/>
        </w:rPr>
      </w:pPr>
    </w:p>
    <w:p w:rsidR="008B7830" w:rsidRPr="008B7830" w:rsidRDefault="008B7830" w:rsidP="008B7830">
      <w:pPr>
        <w:jc w:val="both"/>
        <w:rPr>
          <w:sz w:val="20"/>
          <w:szCs w:val="20"/>
        </w:rPr>
      </w:pPr>
      <w:r>
        <w:rPr>
          <w:sz w:val="20"/>
          <w:szCs w:val="20"/>
        </w:rPr>
        <w:t xml:space="preserve">                     </w:t>
      </w:r>
      <w:r w:rsidRPr="008B7830">
        <w:rPr>
          <w:sz w:val="20"/>
          <w:szCs w:val="20"/>
        </w:rPr>
        <w:t xml:space="preserve"> Подготовил: </w:t>
      </w:r>
    </w:p>
    <w:p w:rsidR="008B7830" w:rsidRPr="008B7830" w:rsidRDefault="0018411B" w:rsidP="008B7830">
      <w:pPr>
        <w:pStyle w:val="a3"/>
        <w:ind w:left="1069"/>
        <w:jc w:val="both"/>
        <w:rPr>
          <w:sz w:val="20"/>
          <w:szCs w:val="20"/>
        </w:rPr>
      </w:pPr>
      <w:r>
        <w:rPr>
          <w:sz w:val="20"/>
          <w:szCs w:val="20"/>
        </w:rPr>
        <w:t xml:space="preserve">Ханмирзаев К. </w:t>
      </w:r>
    </w:p>
    <w:p w:rsidR="008B7830" w:rsidRPr="008B7830" w:rsidRDefault="008B7830" w:rsidP="008B7830">
      <w:pPr>
        <w:ind w:left="1069"/>
        <w:jc w:val="both"/>
        <w:rPr>
          <w:sz w:val="20"/>
          <w:szCs w:val="20"/>
        </w:rPr>
      </w:pPr>
      <w:r>
        <w:rPr>
          <w:sz w:val="20"/>
          <w:szCs w:val="20"/>
        </w:rPr>
        <w:t xml:space="preserve"> </w:t>
      </w:r>
      <w:r w:rsidR="0018411B">
        <w:rPr>
          <w:sz w:val="20"/>
          <w:szCs w:val="20"/>
        </w:rPr>
        <w:t>тел: 89286733556</w:t>
      </w:r>
    </w:p>
    <w:p w:rsidR="008B7830" w:rsidRDefault="008B7830" w:rsidP="008B7830">
      <w:pPr>
        <w:pStyle w:val="a8"/>
        <w:ind w:left="1069"/>
        <w:rPr>
          <w:rFonts w:ascii="Times New Roman" w:hAnsi="Times New Roman" w:cs="Times New Roman"/>
          <w:b/>
          <w:sz w:val="28"/>
          <w:szCs w:val="28"/>
          <w:lang w:val="ru-RU"/>
        </w:rPr>
      </w:pPr>
    </w:p>
    <w:p w:rsidR="00CA107A" w:rsidRPr="00CA107A" w:rsidRDefault="00CA107A" w:rsidP="008B7830">
      <w:pPr>
        <w:pStyle w:val="a8"/>
        <w:tabs>
          <w:tab w:val="left" w:pos="993"/>
        </w:tabs>
        <w:ind w:left="1069" w:firstLine="567"/>
        <w:jc w:val="both"/>
        <w:rPr>
          <w:rFonts w:ascii="Times New Roman" w:hAnsi="Times New Roman" w:cs="Times New Roman"/>
          <w:sz w:val="28"/>
          <w:szCs w:val="28"/>
          <w:lang w:val="ru-RU"/>
        </w:rPr>
      </w:pPr>
    </w:p>
    <w:p w:rsidR="00CA107A" w:rsidRPr="00CA107A" w:rsidRDefault="00CA107A" w:rsidP="008B7830">
      <w:pPr>
        <w:pStyle w:val="a8"/>
        <w:tabs>
          <w:tab w:val="left" w:pos="993"/>
        </w:tabs>
        <w:ind w:firstLine="567"/>
        <w:jc w:val="both"/>
        <w:rPr>
          <w:rFonts w:ascii="Times New Roman" w:hAnsi="Times New Roman" w:cs="Times New Roman"/>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Default="00CA107A" w:rsidP="008E0418">
      <w:pPr>
        <w:pStyle w:val="a8"/>
        <w:ind w:firstLine="709"/>
        <w:jc w:val="center"/>
        <w:rPr>
          <w:rFonts w:ascii="Times New Roman" w:hAnsi="Times New Roman" w:cs="Times New Roman"/>
          <w:b/>
          <w:sz w:val="28"/>
          <w:szCs w:val="28"/>
          <w:lang w:val="ru-RU"/>
        </w:rPr>
      </w:pPr>
    </w:p>
    <w:p w:rsidR="00CA107A" w:rsidRPr="00451816" w:rsidRDefault="00CA107A" w:rsidP="008E0418">
      <w:pPr>
        <w:pStyle w:val="a8"/>
        <w:ind w:firstLine="709"/>
        <w:jc w:val="center"/>
        <w:rPr>
          <w:rFonts w:ascii="Times New Roman" w:hAnsi="Times New Roman" w:cs="Times New Roman"/>
          <w:b/>
          <w:sz w:val="28"/>
          <w:szCs w:val="28"/>
          <w:lang w:val="ru-RU"/>
        </w:rPr>
      </w:pPr>
    </w:p>
    <w:p w:rsidR="00451816" w:rsidRDefault="00451816" w:rsidP="00451816">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О представлении Азизова Абдуллу Меджидовича  учителя</w:t>
      </w:r>
    </w:p>
    <w:p w:rsidR="00451816" w:rsidRDefault="00451816" w:rsidP="00451816">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технологии МКОУ «Дюбекская СОШ» Табасаранского</w:t>
      </w:r>
    </w:p>
    <w:p w:rsidR="00451816" w:rsidRDefault="00451816" w:rsidP="00451816">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района Рес</w:t>
      </w:r>
      <w:r w:rsidR="00BB63B9">
        <w:rPr>
          <w:rFonts w:ascii="Times New Roman" w:hAnsi="Times New Roman" w:cs="Times New Roman"/>
          <w:b/>
          <w:sz w:val="28"/>
          <w:szCs w:val="28"/>
          <w:lang w:val="ru-RU"/>
        </w:rPr>
        <w:t>публики Дагестан к награждению П</w:t>
      </w:r>
      <w:r>
        <w:rPr>
          <w:rFonts w:ascii="Times New Roman" w:hAnsi="Times New Roman" w:cs="Times New Roman"/>
          <w:b/>
          <w:sz w:val="28"/>
          <w:szCs w:val="28"/>
          <w:lang w:val="ru-RU"/>
        </w:rPr>
        <w:t>очетным</w:t>
      </w:r>
    </w:p>
    <w:p w:rsidR="00966E8A" w:rsidRPr="00451816" w:rsidRDefault="00451816" w:rsidP="00451816">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званием  «Заслуженный учитель Республики Дагестан»</w:t>
      </w:r>
    </w:p>
    <w:p w:rsidR="00451816" w:rsidRPr="001150B3" w:rsidRDefault="00451816" w:rsidP="001150B3">
      <w:pPr>
        <w:pStyle w:val="a8"/>
        <w:tabs>
          <w:tab w:val="left" w:pos="993"/>
        </w:tabs>
        <w:ind w:firstLine="567"/>
        <w:jc w:val="both"/>
        <w:rPr>
          <w:rFonts w:ascii="Times New Roman" w:hAnsi="Times New Roman" w:cs="Times New Roman"/>
          <w:sz w:val="28"/>
          <w:szCs w:val="28"/>
          <w:lang w:val="ru-RU"/>
        </w:rPr>
      </w:pPr>
    </w:p>
    <w:p w:rsidR="00451816" w:rsidRPr="001150B3" w:rsidRDefault="001150B3" w:rsidP="001150B3">
      <w:pPr>
        <w:pStyle w:val="a8"/>
        <w:tabs>
          <w:tab w:val="left" w:pos="993"/>
        </w:tabs>
        <w:ind w:firstLine="567"/>
        <w:jc w:val="both"/>
        <w:rPr>
          <w:rFonts w:ascii="Times New Roman" w:hAnsi="Times New Roman" w:cs="Times New Roman"/>
          <w:b/>
          <w:sz w:val="28"/>
          <w:szCs w:val="28"/>
          <w:lang w:val="ru-RU"/>
        </w:rPr>
      </w:pPr>
      <w:r w:rsidRPr="001150B3">
        <w:rPr>
          <w:rFonts w:ascii="Times New Roman" w:hAnsi="Times New Roman" w:cs="Times New Roman"/>
          <w:sz w:val="28"/>
          <w:szCs w:val="28"/>
          <w:lang w:val="ru-RU"/>
        </w:rPr>
        <w:t>За многолетний, добросовестный труд и успехи</w:t>
      </w:r>
      <w:r>
        <w:rPr>
          <w:rFonts w:ascii="Times New Roman" w:hAnsi="Times New Roman" w:cs="Times New Roman"/>
          <w:sz w:val="28"/>
          <w:szCs w:val="28"/>
          <w:lang w:val="ru-RU"/>
        </w:rPr>
        <w:t>,  достигнутые в работе</w:t>
      </w:r>
      <w:r w:rsidRPr="001150B3">
        <w:rPr>
          <w:rFonts w:ascii="Times New Roman" w:hAnsi="Times New Roman" w:cs="Times New Roman"/>
          <w:sz w:val="28"/>
          <w:szCs w:val="28"/>
          <w:lang w:val="ru-RU"/>
        </w:rPr>
        <w:t xml:space="preserve"> Администрация Муниципального района «Табасаранский район» </w:t>
      </w:r>
      <w:r w:rsidRPr="001150B3">
        <w:rPr>
          <w:rFonts w:ascii="Times New Roman" w:hAnsi="Times New Roman" w:cs="Times New Roman"/>
          <w:b/>
          <w:sz w:val="28"/>
          <w:szCs w:val="28"/>
          <w:lang w:val="ru-RU"/>
        </w:rPr>
        <w:t xml:space="preserve">ПОСТАНОВЛЯЕТ:  </w:t>
      </w:r>
    </w:p>
    <w:p w:rsidR="001150B3" w:rsidRPr="001150B3" w:rsidRDefault="001150B3" w:rsidP="001150B3">
      <w:pPr>
        <w:pStyle w:val="a8"/>
        <w:tabs>
          <w:tab w:val="left" w:pos="993"/>
        </w:tabs>
        <w:ind w:firstLine="567"/>
        <w:jc w:val="both"/>
        <w:rPr>
          <w:rFonts w:ascii="Times New Roman" w:hAnsi="Times New Roman" w:cs="Times New Roman"/>
          <w:b/>
          <w:sz w:val="28"/>
          <w:szCs w:val="28"/>
          <w:lang w:val="ru-RU"/>
        </w:rPr>
      </w:pPr>
    </w:p>
    <w:p w:rsidR="001150B3" w:rsidRPr="001150B3" w:rsidRDefault="001150B3" w:rsidP="001150B3">
      <w:pPr>
        <w:pStyle w:val="a8"/>
        <w:numPr>
          <w:ilvl w:val="0"/>
          <w:numId w:val="105"/>
        </w:numPr>
        <w:tabs>
          <w:tab w:val="left" w:pos="993"/>
        </w:tabs>
        <w:ind w:left="0" w:firstLine="567"/>
        <w:jc w:val="both"/>
        <w:rPr>
          <w:rFonts w:ascii="Times New Roman" w:hAnsi="Times New Roman" w:cs="Times New Roman"/>
          <w:sz w:val="28"/>
          <w:szCs w:val="28"/>
          <w:lang w:val="ru-RU"/>
        </w:rPr>
      </w:pPr>
      <w:r w:rsidRPr="001150B3">
        <w:rPr>
          <w:rFonts w:ascii="Times New Roman" w:hAnsi="Times New Roman" w:cs="Times New Roman"/>
          <w:sz w:val="28"/>
          <w:szCs w:val="28"/>
          <w:lang w:val="ru-RU"/>
        </w:rPr>
        <w:t>Просить врио Президента Республики Дагестан</w:t>
      </w:r>
      <w:r w:rsidR="008E0C47">
        <w:rPr>
          <w:rFonts w:ascii="Times New Roman" w:hAnsi="Times New Roman" w:cs="Times New Roman"/>
          <w:sz w:val="28"/>
          <w:szCs w:val="28"/>
          <w:lang w:val="ru-RU"/>
        </w:rPr>
        <w:t xml:space="preserve">  Р.Г. Абдулатипова  присвоить П</w:t>
      </w:r>
      <w:r w:rsidRPr="001150B3">
        <w:rPr>
          <w:rFonts w:ascii="Times New Roman" w:hAnsi="Times New Roman" w:cs="Times New Roman"/>
          <w:sz w:val="28"/>
          <w:szCs w:val="28"/>
          <w:lang w:val="ru-RU"/>
        </w:rPr>
        <w:t xml:space="preserve">очетное звание «Заслуженный учитель Республики Дагестан» Азизову Абдулле Меджидовичу учителю  технологии МКОУ «Дюбекская СОШ» Табасаранского района Республики Дагестан. </w:t>
      </w:r>
    </w:p>
    <w:p w:rsidR="00451816" w:rsidRDefault="00451816" w:rsidP="001150B3">
      <w:pPr>
        <w:pStyle w:val="a8"/>
        <w:tabs>
          <w:tab w:val="left" w:pos="993"/>
        </w:tabs>
        <w:ind w:firstLine="567"/>
        <w:jc w:val="both"/>
        <w:rPr>
          <w:rFonts w:ascii="Times New Roman" w:hAnsi="Times New Roman" w:cs="Times New Roman"/>
          <w:sz w:val="28"/>
          <w:szCs w:val="28"/>
          <w:lang w:val="ru-RU"/>
        </w:rPr>
      </w:pPr>
    </w:p>
    <w:p w:rsidR="001150B3" w:rsidRDefault="001150B3" w:rsidP="001150B3">
      <w:pPr>
        <w:pStyle w:val="a8"/>
        <w:tabs>
          <w:tab w:val="left" w:pos="993"/>
        </w:tabs>
        <w:ind w:firstLine="567"/>
        <w:jc w:val="both"/>
        <w:rPr>
          <w:rFonts w:ascii="Times New Roman" w:hAnsi="Times New Roman" w:cs="Times New Roman"/>
          <w:sz w:val="28"/>
          <w:szCs w:val="28"/>
          <w:lang w:val="ru-RU"/>
        </w:rPr>
      </w:pPr>
    </w:p>
    <w:p w:rsidR="001150B3" w:rsidRPr="001150B3" w:rsidRDefault="001150B3" w:rsidP="001150B3">
      <w:pPr>
        <w:pStyle w:val="a8"/>
        <w:tabs>
          <w:tab w:val="left" w:pos="993"/>
        </w:tabs>
        <w:ind w:firstLine="567"/>
        <w:jc w:val="both"/>
        <w:rPr>
          <w:rFonts w:ascii="Times New Roman" w:hAnsi="Times New Roman" w:cs="Times New Roman"/>
          <w:sz w:val="28"/>
          <w:szCs w:val="28"/>
          <w:lang w:val="ru-RU"/>
        </w:rPr>
      </w:pPr>
    </w:p>
    <w:p w:rsidR="001150B3" w:rsidRPr="001150B3" w:rsidRDefault="001150B3" w:rsidP="001150B3">
      <w:pPr>
        <w:pStyle w:val="a8"/>
        <w:tabs>
          <w:tab w:val="left" w:pos="709"/>
        </w:tabs>
        <w:jc w:val="both"/>
        <w:rPr>
          <w:rFonts w:ascii="Times New Roman" w:hAnsi="Times New Roman" w:cs="Times New Roman"/>
          <w:sz w:val="28"/>
          <w:szCs w:val="28"/>
          <w:lang w:val="ru-RU"/>
        </w:rPr>
      </w:pPr>
    </w:p>
    <w:p w:rsidR="001150B3" w:rsidRPr="001150B3" w:rsidRDefault="001150B3" w:rsidP="001150B3">
      <w:pPr>
        <w:pStyle w:val="a8"/>
        <w:tabs>
          <w:tab w:val="left" w:pos="709"/>
        </w:tabs>
        <w:ind w:left="142" w:firstLine="426"/>
        <w:jc w:val="both"/>
        <w:rPr>
          <w:rFonts w:ascii="Times New Roman" w:hAnsi="Times New Roman"/>
          <w:b/>
          <w:sz w:val="28"/>
          <w:szCs w:val="28"/>
          <w:lang w:val="ru-RU"/>
        </w:rPr>
      </w:pPr>
      <w:r w:rsidRPr="001150B3">
        <w:rPr>
          <w:rFonts w:ascii="Times New Roman" w:hAnsi="Times New Roman"/>
          <w:b/>
          <w:sz w:val="28"/>
          <w:szCs w:val="28"/>
          <w:lang w:val="ru-RU"/>
        </w:rPr>
        <w:t>И.о. Главы  администрации</w:t>
      </w:r>
    </w:p>
    <w:p w:rsidR="001150B3" w:rsidRPr="001150B3" w:rsidRDefault="001150B3" w:rsidP="001150B3">
      <w:pPr>
        <w:pStyle w:val="a8"/>
        <w:ind w:left="142" w:firstLine="425"/>
        <w:rPr>
          <w:rFonts w:ascii="Times New Roman" w:hAnsi="Times New Roman"/>
          <w:b/>
          <w:sz w:val="28"/>
          <w:szCs w:val="28"/>
          <w:lang w:val="ru-RU"/>
        </w:rPr>
      </w:pPr>
      <w:r w:rsidRPr="001150B3">
        <w:rPr>
          <w:rFonts w:ascii="Times New Roman" w:hAnsi="Times New Roman"/>
          <w:b/>
          <w:sz w:val="28"/>
          <w:szCs w:val="28"/>
          <w:lang w:val="ru-RU"/>
        </w:rPr>
        <w:lastRenderedPageBreak/>
        <w:t>МР «Табасаранский район»                                            Мирзабалаев А.Н.</w:t>
      </w:r>
    </w:p>
    <w:p w:rsidR="001150B3" w:rsidRPr="001150B3" w:rsidRDefault="001150B3" w:rsidP="001150B3">
      <w:pPr>
        <w:jc w:val="both"/>
        <w:rPr>
          <w:sz w:val="28"/>
          <w:szCs w:val="28"/>
        </w:rPr>
      </w:pPr>
    </w:p>
    <w:p w:rsidR="001150B3" w:rsidRDefault="001150B3"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2D6B79" w:rsidRDefault="002D6B79" w:rsidP="001150B3">
      <w:pPr>
        <w:ind w:left="284"/>
        <w:jc w:val="both"/>
        <w:rPr>
          <w:sz w:val="20"/>
          <w:szCs w:val="20"/>
        </w:rPr>
      </w:pPr>
    </w:p>
    <w:p w:rsidR="001150B3" w:rsidRPr="00CA0343" w:rsidRDefault="001150B3" w:rsidP="001150B3">
      <w:pPr>
        <w:ind w:left="284"/>
        <w:jc w:val="both"/>
        <w:rPr>
          <w:sz w:val="20"/>
          <w:szCs w:val="20"/>
        </w:rPr>
      </w:pPr>
      <w:r>
        <w:rPr>
          <w:sz w:val="20"/>
          <w:szCs w:val="20"/>
        </w:rPr>
        <w:t xml:space="preserve">      </w:t>
      </w:r>
      <w:r w:rsidRPr="00CA0343">
        <w:rPr>
          <w:sz w:val="20"/>
          <w:szCs w:val="20"/>
        </w:rPr>
        <w:t xml:space="preserve">Подготовил: </w:t>
      </w:r>
    </w:p>
    <w:p w:rsidR="001150B3" w:rsidRPr="00CA0343" w:rsidRDefault="001150B3" w:rsidP="001150B3">
      <w:pPr>
        <w:ind w:left="284" w:firstLine="284"/>
        <w:jc w:val="both"/>
        <w:rPr>
          <w:sz w:val="20"/>
          <w:szCs w:val="20"/>
        </w:rPr>
      </w:pPr>
      <w:r w:rsidRPr="00CA0343">
        <w:rPr>
          <w:sz w:val="20"/>
          <w:szCs w:val="20"/>
        </w:rPr>
        <w:t xml:space="preserve">Абдулжелилов А.А. </w:t>
      </w:r>
    </w:p>
    <w:p w:rsidR="001150B3" w:rsidRPr="00CA0343" w:rsidRDefault="001150B3" w:rsidP="001150B3">
      <w:pPr>
        <w:ind w:left="284" w:firstLine="284"/>
        <w:jc w:val="both"/>
        <w:rPr>
          <w:sz w:val="20"/>
          <w:szCs w:val="20"/>
        </w:rPr>
      </w:pPr>
      <w:r w:rsidRPr="00CA0343">
        <w:rPr>
          <w:sz w:val="20"/>
          <w:szCs w:val="20"/>
        </w:rPr>
        <w:t>тел: 89289764522</w:t>
      </w:r>
    </w:p>
    <w:p w:rsidR="001150B3" w:rsidRDefault="001150B3" w:rsidP="001150B3">
      <w:pPr>
        <w:pStyle w:val="a8"/>
        <w:rPr>
          <w:rFonts w:ascii="Times New Roman" w:hAnsi="Times New Roman" w:cs="Times New Roman"/>
          <w:b/>
          <w:sz w:val="28"/>
          <w:szCs w:val="28"/>
          <w:lang w:val="ru-RU"/>
        </w:rPr>
      </w:pPr>
    </w:p>
    <w:p w:rsidR="001150B3" w:rsidRDefault="001150B3" w:rsidP="001150B3">
      <w:pPr>
        <w:pStyle w:val="a8"/>
        <w:ind w:firstLine="709"/>
        <w:jc w:val="center"/>
        <w:rPr>
          <w:rFonts w:ascii="Times New Roman" w:hAnsi="Times New Roman" w:cs="Times New Roman"/>
          <w:b/>
          <w:sz w:val="28"/>
          <w:szCs w:val="28"/>
          <w:lang w:val="ru-RU"/>
        </w:rPr>
      </w:pPr>
    </w:p>
    <w:p w:rsidR="001150B3" w:rsidRDefault="001150B3" w:rsidP="001150B3">
      <w:pPr>
        <w:pStyle w:val="a8"/>
        <w:ind w:firstLine="709"/>
        <w:jc w:val="center"/>
        <w:rPr>
          <w:rFonts w:ascii="Times New Roman" w:hAnsi="Times New Roman" w:cs="Times New Roman"/>
          <w:b/>
          <w:sz w:val="28"/>
          <w:szCs w:val="28"/>
          <w:lang w:val="ru-RU"/>
        </w:rPr>
      </w:pPr>
    </w:p>
    <w:p w:rsidR="00451816" w:rsidRPr="00451816" w:rsidRDefault="00451816" w:rsidP="00966E8A">
      <w:pPr>
        <w:pStyle w:val="a8"/>
        <w:rPr>
          <w:rFonts w:ascii="Times New Roman" w:hAnsi="Times New Roman" w:cs="Times New Roman"/>
          <w:b/>
          <w:sz w:val="28"/>
          <w:szCs w:val="28"/>
          <w:lang w:val="ru-RU"/>
        </w:rPr>
      </w:pPr>
    </w:p>
    <w:p w:rsidR="00451816" w:rsidRPr="00451816" w:rsidRDefault="00451816" w:rsidP="00966E8A">
      <w:pPr>
        <w:pStyle w:val="a8"/>
        <w:rPr>
          <w:rFonts w:ascii="Times New Roman" w:hAnsi="Times New Roman" w:cs="Times New Roman"/>
          <w:b/>
          <w:sz w:val="28"/>
          <w:szCs w:val="28"/>
          <w:lang w:val="ru-RU"/>
        </w:rPr>
      </w:pPr>
    </w:p>
    <w:p w:rsidR="00451816" w:rsidRPr="00451816" w:rsidRDefault="00451816" w:rsidP="00966E8A">
      <w:pPr>
        <w:pStyle w:val="a8"/>
        <w:rPr>
          <w:rFonts w:ascii="Times New Roman" w:hAnsi="Times New Roman" w:cs="Times New Roman"/>
          <w:b/>
          <w:sz w:val="28"/>
          <w:szCs w:val="28"/>
          <w:lang w:val="ru-RU"/>
        </w:rPr>
      </w:pPr>
    </w:p>
    <w:p w:rsidR="00451816" w:rsidRPr="00451816" w:rsidRDefault="00451816" w:rsidP="00966E8A">
      <w:pPr>
        <w:pStyle w:val="a8"/>
        <w:rPr>
          <w:rFonts w:ascii="Times New Roman" w:hAnsi="Times New Roman" w:cs="Times New Roman"/>
          <w:b/>
          <w:sz w:val="28"/>
          <w:szCs w:val="28"/>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Default="00451816" w:rsidP="00966E8A">
      <w:pPr>
        <w:pStyle w:val="a8"/>
        <w:rPr>
          <w:rFonts w:ascii="Times New Roman" w:hAnsi="Times New Roman" w:cs="Times New Roman"/>
          <w:b/>
          <w:sz w:val="26"/>
          <w:szCs w:val="26"/>
          <w:lang w:val="ru-RU"/>
        </w:rPr>
      </w:pPr>
    </w:p>
    <w:p w:rsidR="00451816" w:rsidRPr="00966E8A" w:rsidRDefault="00451816" w:rsidP="00966E8A">
      <w:pPr>
        <w:pStyle w:val="a8"/>
        <w:rPr>
          <w:rFonts w:ascii="Times New Roman" w:hAnsi="Times New Roman" w:cs="Times New Roman"/>
          <w:b/>
          <w:sz w:val="26"/>
          <w:szCs w:val="26"/>
          <w:lang w:val="ru-RU"/>
        </w:rPr>
      </w:pPr>
    </w:p>
    <w:p w:rsidR="00966E8A" w:rsidRPr="00966E8A" w:rsidRDefault="00966E8A" w:rsidP="00966E8A">
      <w:pPr>
        <w:pStyle w:val="a8"/>
        <w:ind w:firstLine="709"/>
        <w:jc w:val="center"/>
        <w:rPr>
          <w:rFonts w:ascii="Times New Roman" w:hAnsi="Times New Roman" w:cs="Times New Roman"/>
          <w:b/>
          <w:sz w:val="26"/>
          <w:szCs w:val="26"/>
          <w:lang w:val="ru-RU"/>
        </w:rPr>
      </w:pPr>
      <w:r w:rsidRPr="00966E8A">
        <w:rPr>
          <w:rFonts w:ascii="Times New Roman" w:hAnsi="Times New Roman" w:cs="Times New Roman"/>
          <w:b/>
          <w:sz w:val="26"/>
          <w:szCs w:val="26"/>
          <w:lang w:val="ru-RU"/>
        </w:rPr>
        <w:t xml:space="preserve">О предоставлении права  собственности гражданину </w:t>
      </w:r>
    </w:p>
    <w:p w:rsidR="00966E8A" w:rsidRPr="00966E8A" w:rsidRDefault="00966E8A" w:rsidP="00966E8A">
      <w:pPr>
        <w:pStyle w:val="a8"/>
        <w:ind w:firstLine="709"/>
        <w:jc w:val="center"/>
        <w:rPr>
          <w:rFonts w:ascii="Times New Roman" w:hAnsi="Times New Roman" w:cs="Times New Roman"/>
          <w:b/>
          <w:sz w:val="26"/>
          <w:szCs w:val="26"/>
          <w:lang w:val="ru-RU"/>
        </w:rPr>
      </w:pPr>
      <w:r w:rsidRPr="00966E8A">
        <w:rPr>
          <w:rFonts w:ascii="Times New Roman" w:hAnsi="Times New Roman" w:cs="Times New Roman"/>
          <w:b/>
          <w:sz w:val="26"/>
          <w:szCs w:val="26"/>
          <w:lang w:val="ru-RU"/>
        </w:rPr>
        <w:t xml:space="preserve">Зульфикарову Зульфикару Магомедбековичу на </w:t>
      </w:r>
    </w:p>
    <w:p w:rsidR="00966E8A" w:rsidRPr="00966E8A" w:rsidRDefault="003F3F43" w:rsidP="00966E8A">
      <w:pPr>
        <w:pStyle w:val="a8"/>
        <w:ind w:firstLine="709"/>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 з</w:t>
      </w:r>
      <w:r w:rsidR="00966E8A" w:rsidRPr="00966E8A">
        <w:rPr>
          <w:rFonts w:ascii="Times New Roman" w:hAnsi="Times New Roman" w:cs="Times New Roman"/>
          <w:b/>
          <w:sz w:val="26"/>
          <w:szCs w:val="26"/>
          <w:lang w:val="ru-RU"/>
        </w:rPr>
        <w:t>емельный  участок в с. Ерси Табасаранского района РД</w:t>
      </w:r>
    </w:p>
    <w:p w:rsidR="00966E8A" w:rsidRPr="00966E8A" w:rsidRDefault="00966E8A" w:rsidP="00966E8A">
      <w:pPr>
        <w:pStyle w:val="a8"/>
        <w:tabs>
          <w:tab w:val="left" w:pos="709"/>
        </w:tabs>
        <w:jc w:val="both"/>
        <w:rPr>
          <w:rFonts w:ascii="Times New Roman" w:hAnsi="Times New Roman" w:cs="Times New Roman"/>
          <w:b/>
          <w:sz w:val="26"/>
          <w:szCs w:val="26"/>
          <w:lang w:val="ru-RU"/>
        </w:rPr>
      </w:pPr>
    </w:p>
    <w:p w:rsidR="00966E8A" w:rsidRPr="00966E8A" w:rsidRDefault="00966E8A" w:rsidP="00966E8A">
      <w:pPr>
        <w:pStyle w:val="a8"/>
        <w:tabs>
          <w:tab w:val="left" w:pos="709"/>
        </w:tabs>
        <w:ind w:firstLine="426"/>
        <w:jc w:val="both"/>
        <w:rPr>
          <w:rFonts w:ascii="Times New Roman" w:hAnsi="Times New Roman" w:cs="Times New Roman"/>
          <w:sz w:val="26"/>
          <w:szCs w:val="26"/>
          <w:lang w:val="ru-RU"/>
        </w:rPr>
      </w:pPr>
      <w:r w:rsidRPr="00966E8A">
        <w:rPr>
          <w:rFonts w:ascii="Times New Roman" w:hAnsi="Times New Roman" w:cs="Times New Roman"/>
          <w:sz w:val="26"/>
          <w:szCs w:val="26"/>
          <w:lang w:val="ru-RU"/>
        </w:rPr>
        <w:t xml:space="preserve">Рассмотрев заявление гражданина Зульфикарова  Зульфикара Магомедбековича из с. Ерси Табасаранского района и учитывая то, что по итогам аукциона в соответствии с Актом приема-передачи к протоколу о результатах торгов по продаже арестованного имущества от 20.10.2010г.  приобрел 2-х этажное здание общежития  ГУП «им. Сардарова» расположенного на земельном участке 0,37 га, руководствуясь </w:t>
      </w:r>
      <w:r w:rsidRPr="003F3F43">
        <w:rPr>
          <w:rFonts w:ascii="Times New Roman" w:hAnsi="Times New Roman" w:cs="Times New Roman"/>
          <w:b/>
          <w:sz w:val="26"/>
          <w:szCs w:val="26"/>
          <w:lang w:val="ru-RU"/>
        </w:rPr>
        <w:t>Земельным кодексом Российской Федерации от 25.102001г. №136 – ФЗ</w:t>
      </w:r>
      <w:r w:rsidRPr="00966E8A">
        <w:rPr>
          <w:rFonts w:ascii="Times New Roman" w:hAnsi="Times New Roman" w:cs="Times New Roman"/>
          <w:sz w:val="26"/>
          <w:szCs w:val="26"/>
          <w:lang w:val="ru-RU"/>
        </w:rPr>
        <w:t xml:space="preserve">,  </w:t>
      </w:r>
      <w:r w:rsidRPr="003F3F43">
        <w:rPr>
          <w:rFonts w:ascii="Times New Roman" w:hAnsi="Times New Roman" w:cs="Times New Roman"/>
          <w:b/>
          <w:sz w:val="26"/>
          <w:szCs w:val="26"/>
          <w:lang w:val="ru-RU"/>
        </w:rPr>
        <w:t>Федеральным Законом от 25.10.2001 года № 137-ФЗ,</w:t>
      </w:r>
      <w:r w:rsidRPr="00966E8A">
        <w:rPr>
          <w:rFonts w:ascii="Times New Roman" w:hAnsi="Times New Roman" w:cs="Times New Roman"/>
          <w:sz w:val="26"/>
          <w:szCs w:val="26"/>
          <w:lang w:val="ru-RU"/>
        </w:rPr>
        <w:t xml:space="preserve"> «О введении в действие Земельного кодекса Российской Федерации» и </w:t>
      </w:r>
      <w:r w:rsidRPr="003F3F43">
        <w:rPr>
          <w:rFonts w:ascii="Times New Roman" w:hAnsi="Times New Roman" w:cs="Times New Roman"/>
          <w:b/>
          <w:sz w:val="26"/>
          <w:szCs w:val="26"/>
          <w:lang w:val="ru-RU"/>
        </w:rPr>
        <w:t>Законом Республики Дагестан от 03.02.2005г. №10</w:t>
      </w:r>
      <w:r w:rsidRPr="00966E8A">
        <w:rPr>
          <w:rFonts w:ascii="Times New Roman" w:hAnsi="Times New Roman" w:cs="Times New Roman"/>
          <w:sz w:val="26"/>
          <w:szCs w:val="26"/>
          <w:lang w:val="ru-RU"/>
        </w:rPr>
        <w:t xml:space="preserve"> «Об установлении цены земли при продаже находящихся в государственной или муниципальной собственности земельных участков собственникам расположенных на них зданий, строений, сооружений», а также </w:t>
      </w:r>
      <w:r w:rsidRPr="003F3F43">
        <w:rPr>
          <w:rFonts w:ascii="Times New Roman" w:hAnsi="Times New Roman" w:cs="Times New Roman"/>
          <w:b/>
          <w:sz w:val="26"/>
          <w:szCs w:val="26"/>
          <w:lang w:val="ru-RU"/>
        </w:rPr>
        <w:t>Постановлением Правительства Республики Дагестан от 14.11.2008г. № 375</w:t>
      </w:r>
      <w:r w:rsidRPr="00966E8A">
        <w:rPr>
          <w:rFonts w:ascii="Times New Roman" w:hAnsi="Times New Roman" w:cs="Times New Roman"/>
          <w:sz w:val="26"/>
          <w:szCs w:val="26"/>
          <w:lang w:val="ru-RU"/>
        </w:rPr>
        <w:t xml:space="preserve">  «Об утверждении результатов государственной кадастровой оценки земель сельских населенных пунктов муниципальных районов Республики Дагестан»</w:t>
      </w:r>
      <w:r w:rsidR="003F3F43">
        <w:rPr>
          <w:rFonts w:ascii="Times New Roman" w:hAnsi="Times New Roman" w:cs="Times New Roman"/>
          <w:sz w:val="26"/>
          <w:szCs w:val="26"/>
          <w:lang w:val="ru-RU"/>
        </w:rPr>
        <w:t>,</w:t>
      </w:r>
      <w:r w:rsidRPr="00966E8A">
        <w:rPr>
          <w:rFonts w:ascii="Times New Roman" w:hAnsi="Times New Roman" w:cs="Times New Roman"/>
          <w:sz w:val="26"/>
          <w:szCs w:val="26"/>
          <w:lang w:val="ru-RU"/>
        </w:rPr>
        <w:t xml:space="preserve"> Администрация муниципального района Табасаранский район» </w:t>
      </w:r>
      <w:r w:rsidRPr="00966E8A">
        <w:rPr>
          <w:rFonts w:ascii="Times New Roman" w:hAnsi="Times New Roman" w:cs="Times New Roman"/>
          <w:b/>
          <w:sz w:val="26"/>
          <w:szCs w:val="26"/>
          <w:lang w:val="ru-RU"/>
        </w:rPr>
        <w:t>Постановляет:</w:t>
      </w:r>
    </w:p>
    <w:p w:rsidR="00966E8A" w:rsidRPr="00966E8A" w:rsidRDefault="00966E8A" w:rsidP="00966E8A">
      <w:pPr>
        <w:pStyle w:val="a8"/>
        <w:tabs>
          <w:tab w:val="left" w:pos="709"/>
        </w:tabs>
        <w:ind w:firstLine="426"/>
        <w:jc w:val="both"/>
        <w:rPr>
          <w:rFonts w:ascii="Times New Roman" w:hAnsi="Times New Roman" w:cs="Times New Roman"/>
          <w:sz w:val="26"/>
          <w:szCs w:val="26"/>
          <w:lang w:val="ru-RU"/>
        </w:rPr>
      </w:pPr>
    </w:p>
    <w:p w:rsidR="00966E8A" w:rsidRPr="00966E8A" w:rsidRDefault="00966E8A" w:rsidP="00966E8A">
      <w:pPr>
        <w:pStyle w:val="a8"/>
        <w:numPr>
          <w:ilvl w:val="0"/>
          <w:numId w:val="103"/>
        </w:numPr>
        <w:tabs>
          <w:tab w:val="left" w:pos="709"/>
        </w:tabs>
        <w:ind w:left="0" w:firstLine="426"/>
        <w:jc w:val="both"/>
        <w:rPr>
          <w:rFonts w:ascii="Times New Roman" w:hAnsi="Times New Roman" w:cs="Times New Roman"/>
          <w:sz w:val="26"/>
          <w:szCs w:val="26"/>
          <w:lang w:val="ru-RU"/>
        </w:rPr>
      </w:pPr>
      <w:r w:rsidRPr="00966E8A">
        <w:rPr>
          <w:rFonts w:ascii="Times New Roman" w:hAnsi="Times New Roman" w:cs="Times New Roman"/>
          <w:sz w:val="26"/>
          <w:szCs w:val="26"/>
          <w:lang w:val="ru-RU"/>
        </w:rPr>
        <w:t>Пред</w:t>
      </w:r>
      <w:r w:rsidR="003F3F43">
        <w:rPr>
          <w:rFonts w:ascii="Times New Roman" w:hAnsi="Times New Roman" w:cs="Times New Roman"/>
          <w:sz w:val="26"/>
          <w:szCs w:val="26"/>
          <w:lang w:val="ru-RU"/>
        </w:rPr>
        <w:t>оставить право</w:t>
      </w:r>
      <w:r w:rsidRPr="00966E8A">
        <w:rPr>
          <w:rFonts w:ascii="Times New Roman" w:hAnsi="Times New Roman" w:cs="Times New Roman"/>
          <w:sz w:val="26"/>
          <w:szCs w:val="26"/>
          <w:lang w:val="ru-RU"/>
        </w:rPr>
        <w:t xml:space="preserve"> собственности на платной основе Зульфикарову Зульфикару  Магомедбековичу на  земельный участок 0,37 га  на котором расположе</w:t>
      </w:r>
      <w:r w:rsidR="003F3F43">
        <w:rPr>
          <w:rFonts w:ascii="Times New Roman" w:hAnsi="Times New Roman" w:cs="Times New Roman"/>
          <w:sz w:val="26"/>
          <w:szCs w:val="26"/>
          <w:lang w:val="ru-RU"/>
        </w:rPr>
        <w:t>но 2-х этажное здание  общежитие</w:t>
      </w:r>
      <w:r w:rsidRPr="00966E8A">
        <w:rPr>
          <w:rFonts w:ascii="Times New Roman" w:hAnsi="Times New Roman" w:cs="Times New Roman"/>
          <w:sz w:val="26"/>
          <w:szCs w:val="26"/>
          <w:lang w:val="ru-RU"/>
        </w:rPr>
        <w:t xml:space="preserve">  ГУП «им. Сардарова» в  с. Ерси Табасаранского района РД, по цене в десятикратном размере ставки земельного налога за единицу площади земельного участка, что составляет 13489,83 рублей.</w:t>
      </w:r>
    </w:p>
    <w:p w:rsidR="00966E8A" w:rsidRPr="00966E8A" w:rsidRDefault="00966E8A" w:rsidP="00966E8A">
      <w:pPr>
        <w:pStyle w:val="a8"/>
        <w:numPr>
          <w:ilvl w:val="0"/>
          <w:numId w:val="103"/>
        </w:numPr>
        <w:tabs>
          <w:tab w:val="left" w:pos="709"/>
        </w:tabs>
        <w:ind w:left="0" w:firstLine="426"/>
        <w:jc w:val="both"/>
        <w:rPr>
          <w:rFonts w:ascii="Times New Roman" w:hAnsi="Times New Roman" w:cs="Times New Roman"/>
          <w:sz w:val="26"/>
          <w:szCs w:val="26"/>
          <w:lang w:val="ru-RU"/>
        </w:rPr>
      </w:pPr>
      <w:r w:rsidRPr="00966E8A">
        <w:rPr>
          <w:rFonts w:ascii="Times New Roman" w:hAnsi="Times New Roman" w:cs="Times New Roman"/>
          <w:sz w:val="26"/>
          <w:szCs w:val="26"/>
          <w:lang w:val="ru-RU"/>
        </w:rPr>
        <w:t xml:space="preserve">Зульфикарову Зульфикару  Магомедбековичу перечислить стоимость земельного участка в сумме 13489,83 рублей </w:t>
      </w:r>
      <w:r w:rsidR="003F3F43">
        <w:rPr>
          <w:rFonts w:ascii="Times New Roman" w:hAnsi="Times New Roman" w:cs="Times New Roman"/>
          <w:sz w:val="26"/>
          <w:szCs w:val="26"/>
          <w:lang w:val="ru-RU"/>
        </w:rPr>
        <w:t>в бюджет района по коду: 001 117 05050 050000 180.</w:t>
      </w:r>
    </w:p>
    <w:p w:rsidR="00966E8A" w:rsidRDefault="00966E8A" w:rsidP="00966E8A">
      <w:pPr>
        <w:pStyle w:val="a8"/>
        <w:tabs>
          <w:tab w:val="left" w:pos="709"/>
        </w:tabs>
        <w:jc w:val="both"/>
        <w:rPr>
          <w:rFonts w:ascii="Times New Roman" w:hAnsi="Times New Roman" w:cs="Times New Roman"/>
          <w:sz w:val="26"/>
          <w:szCs w:val="26"/>
          <w:lang w:val="ru-RU"/>
        </w:rPr>
      </w:pPr>
    </w:p>
    <w:p w:rsidR="00966E8A" w:rsidRPr="00966E8A" w:rsidRDefault="00966E8A" w:rsidP="00966E8A">
      <w:pPr>
        <w:pStyle w:val="a8"/>
        <w:tabs>
          <w:tab w:val="left" w:pos="709"/>
        </w:tabs>
        <w:jc w:val="both"/>
        <w:rPr>
          <w:rFonts w:ascii="Times New Roman" w:hAnsi="Times New Roman" w:cs="Times New Roman"/>
          <w:sz w:val="26"/>
          <w:szCs w:val="26"/>
          <w:lang w:val="ru-RU"/>
        </w:rPr>
      </w:pPr>
    </w:p>
    <w:p w:rsidR="00966E8A" w:rsidRPr="00966E8A" w:rsidRDefault="00966E8A" w:rsidP="00966E8A">
      <w:pPr>
        <w:pStyle w:val="a8"/>
        <w:tabs>
          <w:tab w:val="left" w:pos="709"/>
        </w:tabs>
        <w:ind w:left="142" w:firstLine="426"/>
        <w:jc w:val="both"/>
        <w:rPr>
          <w:rFonts w:ascii="Times New Roman" w:hAnsi="Times New Roman"/>
          <w:b/>
          <w:sz w:val="26"/>
          <w:szCs w:val="26"/>
          <w:lang w:val="ru-RU"/>
        </w:rPr>
      </w:pPr>
      <w:r w:rsidRPr="00966E8A">
        <w:rPr>
          <w:rFonts w:ascii="Times New Roman" w:hAnsi="Times New Roman"/>
          <w:b/>
          <w:sz w:val="26"/>
          <w:szCs w:val="26"/>
          <w:lang w:val="ru-RU"/>
        </w:rPr>
        <w:t>И.о. Главы  администрации</w:t>
      </w:r>
    </w:p>
    <w:p w:rsidR="00966E8A" w:rsidRPr="00966E8A" w:rsidRDefault="00966E8A" w:rsidP="00966E8A">
      <w:pPr>
        <w:pStyle w:val="a8"/>
        <w:ind w:left="142" w:firstLine="425"/>
        <w:rPr>
          <w:rFonts w:ascii="Times New Roman" w:hAnsi="Times New Roman"/>
          <w:b/>
          <w:sz w:val="26"/>
          <w:szCs w:val="26"/>
          <w:lang w:val="ru-RU"/>
        </w:rPr>
      </w:pPr>
      <w:r w:rsidRPr="00966E8A">
        <w:rPr>
          <w:rFonts w:ascii="Times New Roman" w:hAnsi="Times New Roman"/>
          <w:b/>
          <w:sz w:val="26"/>
          <w:szCs w:val="26"/>
          <w:lang w:val="ru-RU"/>
        </w:rPr>
        <w:t>МР «Табасаранский район»                                            Мирзабалаев А.Н.</w:t>
      </w:r>
    </w:p>
    <w:p w:rsidR="00966E8A" w:rsidRDefault="00966E8A" w:rsidP="00966E8A">
      <w:pPr>
        <w:jc w:val="both"/>
        <w:rPr>
          <w:sz w:val="20"/>
          <w:szCs w:val="20"/>
        </w:rPr>
      </w:pPr>
    </w:p>
    <w:p w:rsidR="00966E8A" w:rsidRDefault="00966E8A" w:rsidP="00966E8A">
      <w:pPr>
        <w:ind w:left="284"/>
        <w:jc w:val="both"/>
        <w:rPr>
          <w:sz w:val="20"/>
          <w:szCs w:val="20"/>
        </w:rPr>
      </w:pPr>
    </w:p>
    <w:p w:rsidR="00966E8A" w:rsidRPr="00CA0343" w:rsidRDefault="00966E8A" w:rsidP="00966E8A">
      <w:pPr>
        <w:ind w:left="284"/>
        <w:jc w:val="both"/>
        <w:rPr>
          <w:sz w:val="20"/>
          <w:szCs w:val="20"/>
        </w:rPr>
      </w:pPr>
      <w:r>
        <w:rPr>
          <w:sz w:val="20"/>
          <w:szCs w:val="20"/>
        </w:rPr>
        <w:t xml:space="preserve">      </w:t>
      </w:r>
      <w:r w:rsidRPr="00CA0343">
        <w:rPr>
          <w:sz w:val="20"/>
          <w:szCs w:val="20"/>
        </w:rPr>
        <w:t xml:space="preserve">Подготовил: </w:t>
      </w:r>
    </w:p>
    <w:p w:rsidR="00966E8A" w:rsidRPr="00CA0343" w:rsidRDefault="00966E8A" w:rsidP="00966E8A">
      <w:pPr>
        <w:ind w:left="284" w:firstLine="284"/>
        <w:jc w:val="both"/>
        <w:rPr>
          <w:sz w:val="20"/>
          <w:szCs w:val="20"/>
        </w:rPr>
      </w:pPr>
      <w:r w:rsidRPr="00CA0343">
        <w:rPr>
          <w:sz w:val="20"/>
          <w:szCs w:val="20"/>
        </w:rPr>
        <w:t xml:space="preserve">Абдулжелилов А.А. </w:t>
      </w:r>
    </w:p>
    <w:p w:rsidR="00966E8A" w:rsidRPr="00CA0343" w:rsidRDefault="00966E8A" w:rsidP="00966E8A">
      <w:pPr>
        <w:ind w:left="284" w:firstLine="284"/>
        <w:jc w:val="both"/>
        <w:rPr>
          <w:sz w:val="20"/>
          <w:szCs w:val="20"/>
        </w:rPr>
      </w:pPr>
      <w:r w:rsidRPr="00CA0343">
        <w:rPr>
          <w:sz w:val="20"/>
          <w:szCs w:val="20"/>
        </w:rPr>
        <w:t>тел: 89289764522</w:t>
      </w:r>
    </w:p>
    <w:p w:rsidR="00966E8A" w:rsidRDefault="00966E8A" w:rsidP="00966E8A">
      <w:pPr>
        <w:pStyle w:val="a8"/>
        <w:rPr>
          <w:rFonts w:ascii="Times New Roman" w:hAnsi="Times New Roman" w:cs="Times New Roman"/>
          <w:b/>
          <w:sz w:val="28"/>
          <w:szCs w:val="28"/>
          <w:lang w:val="ru-RU"/>
        </w:rPr>
      </w:pPr>
    </w:p>
    <w:p w:rsidR="00966E8A" w:rsidRDefault="00966E8A" w:rsidP="0019244F">
      <w:pPr>
        <w:pStyle w:val="a8"/>
        <w:ind w:firstLine="709"/>
        <w:jc w:val="center"/>
        <w:rPr>
          <w:rFonts w:ascii="Times New Roman" w:hAnsi="Times New Roman" w:cs="Times New Roman"/>
          <w:b/>
          <w:sz w:val="28"/>
          <w:szCs w:val="28"/>
          <w:lang w:val="ru-RU"/>
        </w:rPr>
      </w:pPr>
    </w:p>
    <w:p w:rsidR="00966E8A" w:rsidRDefault="00966E8A"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закреплении земельного участка за МКОУ «Тинитская СОШ» </w:t>
      </w:r>
    </w:p>
    <w:p w:rsidR="0019244F" w:rsidRDefault="0019244F" w:rsidP="0019244F">
      <w:pPr>
        <w:pStyle w:val="a8"/>
        <w:ind w:firstLine="709"/>
        <w:rPr>
          <w:rFonts w:ascii="Times New Roman" w:hAnsi="Times New Roman" w:cs="Times New Roman"/>
          <w:b/>
          <w:sz w:val="28"/>
          <w:szCs w:val="28"/>
          <w:lang w:val="ru-RU"/>
        </w:rPr>
      </w:pPr>
    </w:p>
    <w:p w:rsidR="0019244F" w:rsidRDefault="0019244F" w:rsidP="0019244F">
      <w:pPr>
        <w:pStyle w:val="a8"/>
        <w:ind w:firstLine="567"/>
        <w:jc w:val="both"/>
        <w:rPr>
          <w:rFonts w:ascii="Times New Roman" w:hAnsi="Times New Roman" w:cs="Times New Roman"/>
          <w:b/>
          <w:sz w:val="28"/>
          <w:szCs w:val="28"/>
          <w:lang w:val="ru-RU"/>
        </w:rPr>
      </w:pPr>
      <w:r w:rsidRPr="002C2A6B">
        <w:rPr>
          <w:rFonts w:ascii="Times New Roman" w:hAnsi="Times New Roman" w:cs="Times New Roman"/>
          <w:sz w:val="28"/>
          <w:szCs w:val="28"/>
          <w:lang w:val="ru-RU"/>
        </w:rPr>
        <w:lastRenderedPageBreak/>
        <w:t>Рассмо</w:t>
      </w:r>
      <w:r>
        <w:rPr>
          <w:rFonts w:ascii="Times New Roman" w:hAnsi="Times New Roman" w:cs="Times New Roman"/>
          <w:sz w:val="28"/>
          <w:szCs w:val="28"/>
          <w:lang w:val="ru-RU"/>
        </w:rPr>
        <w:t>т</w:t>
      </w:r>
      <w:r w:rsidRPr="002C2A6B">
        <w:rPr>
          <w:rFonts w:ascii="Times New Roman" w:hAnsi="Times New Roman" w:cs="Times New Roman"/>
          <w:sz w:val="28"/>
          <w:szCs w:val="28"/>
          <w:lang w:val="ru-RU"/>
        </w:rPr>
        <w:t xml:space="preserve">рев заявление директора  МКОУ «Тинитская СОШ» Уруджева Н.Н. о закреплении земельного участка для  обслуживания административного здания школы и </w:t>
      </w:r>
      <w:r>
        <w:rPr>
          <w:rFonts w:ascii="Times New Roman" w:hAnsi="Times New Roman" w:cs="Times New Roman"/>
          <w:sz w:val="28"/>
          <w:szCs w:val="28"/>
          <w:lang w:val="ru-RU"/>
        </w:rPr>
        <w:t>на основании ст. 20 Земельного К</w:t>
      </w:r>
      <w:r w:rsidRPr="002C2A6B">
        <w:rPr>
          <w:rFonts w:ascii="Times New Roman" w:hAnsi="Times New Roman" w:cs="Times New Roman"/>
          <w:sz w:val="28"/>
          <w:szCs w:val="28"/>
          <w:lang w:val="ru-RU"/>
        </w:rPr>
        <w:t xml:space="preserve">одекса  РФ </w:t>
      </w:r>
      <w:r>
        <w:rPr>
          <w:rFonts w:ascii="Times New Roman" w:hAnsi="Times New Roman" w:cs="Times New Roman"/>
          <w:sz w:val="28"/>
          <w:szCs w:val="28"/>
          <w:lang w:val="ru-RU"/>
        </w:rPr>
        <w:t xml:space="preserve"> </w:t>
      </w:r>
      <w:r w:rsidRPr="002C2A6B">
        <w:rPr>
          <w:rFonts w:ascii="Times New Roman" w:hAnsi="Times New Roman" w:cs="Times New Roman"/>
          <w:sz w:val="28"/>
          <w:szCs w:val="28"/>
          <w:lang w:val="ru-RU"/>
        </w:rPr>
        <w:t xml:space="preserve">МР «Табасаранский район»  </w:t>
      </w:r>
      <w:r w:rsidRPr="002C2A6B">
        <w:rPr>
          <w:rFonts w:ascii="Times New Roman" w:hAnsi="Times New Roman" w:cs="Times New Roman"/>
          <w:b/>
          <w:sz w:val="28"/>
          <w:szCs w:val="28"/>
          <w:lang w:val="ru-RU"/>
        </w:rPr>
        <w:t xml:space="preserve">ПОСТАНОВЛЯЕТ: </w:t>
      </w:r>
    </w:p>
    <w:p w:rsidR="0019244F" w:rsidRDefault="0019244F" w:rsidP="0019244F">
      <w:pPr>
        <w:pStyle w:val="a8"/>
        <w:ind w:firstLine="567"/>
        <w:jc w:val="both"/>
        <w:rPr>
          <w:rFonts w:ascii="Times New Roman" w:hAnsi="Times New Roman" w:cs="Times New Roman"/>
          <w:b/>
          <w:sz w:val="28"/>
          <w:szCs w:val="28"/>
          <w:lang w:val="ru-RU"/>
        </w:rPr>
      </w:pPr>
    </w:p>
    <w:p w:rsidR="0019244F" w:rsidRPr="000F0C3C" w:rsidRDefault="0019244F" w:rsidP="0019244F">
      <w:pPr>
        <w:pStyle w:val="a8"/>
        <w:ind w:firstLine="567"/>
        <w:jc w:val="both"/>
        <w:rPr>
          <w:rFonts w:ascii="Times New Roman" w:hAnsi="Times New Roman" w:cs="Times New Roman"/>
          <w:sz w:val="28"/>
          <w:szCs w:val="28"/>
          <w:lang w:val="ru-RU"/>
        </w:rPr>
      </w:pPr>
      <w:r w:rsidRPr="000F0C3C">
        <w:rPr>
          <w:rFonts w:ascii="Times New Roman" w:hAnsi="Times New Roman" w:cs="Times New Roman"/>
          <w:sz w:val="28"/>
          <w:szCs w:val="28"/>
          <w:lang w:val="ru-RU"/>
        </w:rPr>
        <w:t>Закрепить земельный участок общей площадью 11005,0 кв. м. земли на праве постоянного (бессрочного) пользования  за МКОУ «Тинитская СОШ»</w:t>
      </w:r>
      <w:r>
        <w:rPr>
          <w:rFonts w:ascii="Times New Roman" w:hAnsi="Times New Roman" w:cs="Times New Roman"/>
          <w:sz w:val="28"/>
          <w:szCs w:val="28"/>
          <w:lang w:val="ru-RU"/>
        </w:rPr>
        <w:t>,</w:t>
      </w:r>
      <w:r w:rsidRPr="000F0C3C">
        <w:rPr>
          <w:rFonts w:ascii="Times New Roman" w:hAnsi="Times New Roman" w:cs="Times New Roman"/>
          <w:sz w:val="28"/>
          <w:szCs w:val="28"/>
          <w:lang w:val="ru-RU"/>
        </w:rPr>
        <w:t xml:space="preserve"> </w:t>
      </w:r>
      <w:r>
        <w:rPr>
          <w:rFonts w:ascii="Times New Roman" w:hAnsi="Times New Roman" w:cs="Times New Roman"/>
          <w:sz w:val="28"/>
          <w:szCs w:val="28"/>
          <w:lang w:val="ru-RU"/>
        </w:rPr>
        <w:t>расположенный по адресу: Республ</w:t>
      </w:r>
      <w:r w:rsidRPr="000F0C3C">
        <w:rPr>
          <w:rFonts w:ascii="Times New Roman" w:hAnsi="Times New Roman" w:cs="Times New Roman"/>
          <w:sz w:val="28"/>
          <w:szCs w:val="28"/>
          <w:lang w:val="ru-RU"/>
        </w:rPr>
        <w:t>ика Дагестан</w:t>
      </w:r>
      <w:r>
        <w:rPr>
          <w:rFonts w:ascii="Times New Roman" w:hAnsi="Times New Roman" w:cs="Times New Roman"/>
          <w:sz w:val="28"/>
          <w:szCs w:val="28"/>
          <w:lang w:val="ru-RU"/>
        </w:rPr>
        <w:t>, Табасаранский район,</w:t>
      </w:r>
      <w:r w:rsidRPr="000F0C3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с. Тинит из земель населенных  пунктов. </w:t>
      </w:r>
    </w:p>
    <w:p w:rsidR="0019244F" w:rsidRPr="000F0C3C" w:rsidRDefault="0019244F" w:rsidP="0019244F">
      <w:pPr>
        <w:pStyle w:val="a8"/>
        <w:ind w:firstLine="567"/>
        <w:jc w:val="both"/>
        <w:rPr>
          <w:rFonts w:ascii="Times New Roman" w:hAnsi="Times New Roman" w:cs="Times New Roman"/>
          <w:sz w:val="28"/>
          <w:szCs w:val="28"/>
          <w:lang w:val="ru-RU"/>
        </w:rPr>
      </w:pPr>
    </w:p>
    <w:p w:rsidR="0019244F" w:rsidRPr="000F0C3C" w:rsidRDefault="0019244F" w:rsidP="0019244F">
      <w:pPr>
        <w:pStyle w:val="a8"/>
        <w:ind w:firstLine="567"/>
        <w:jc w:val="both"/>
        <w:rPr>
          <w:rFonts w:ascii="Times New Roman" w:hAnsi="Times New Roman" w:cs="Times New Roman"/>
          <w:sz w:val="28"/>
          <w:szCs w:val="28"/>
          <w:lang w:val="ru-RU"/>
        </w:rPr>
      </w:pPr>
    </w:p>
    <w:p w:rsidR="0019244F" w:rsidRDefault="0019244F" w:rsidP="0019244F">
      <w:pPr>
        <w:tabs>
          <w:tab w:val="left" w:pos="4680"/>
          <w:tab w:val="left" w:pos="6460"/>
        </w:tabs>
        <w:ind w:left="4962" w:firstLine="567"/>
        <w:jc w:val="center"/>
        <w:rPr>
          <w:b/>
          <w:sz w:val="28"/>
          <w:szCs w:val="28"/>
        </w:rPr>
      </w:pPr>
    </w:p>
    <w:p w:rsidR="0019244F" w:rsidRPr="002564B7" w:rsidRDefault="0019244F" w:rsidP="0019244F">
      <w:pPr>
        <w:tabs>
          <w:tab w:val="left" w:pos="6460"/>
        </w:tabs>
        <w:ind w:left="426"/>
        <w:rPr>
          <w:b/>
          <w:sz w:val="28"/>
          <w:szCs w:val="28"/>
        </w:rPr>
      </w:pPr>
      <w:r>
        <w:rPr>
          <w:b/>
          <w:sz w:val="28"/>
          <w:szCs w:val="28"/>
        </w:rPr>
        <w:t>И.о. Главы</w:t>
      </w:r>
      <w:r w:rsidRPr="002564B7">
        <w:rPr>
          <w:b/>
          <w:sz w:val="28"/>
          <w:szCs w:val="28"/>
        </w:rPr>
        <w:t xml:space="preserve"> администрации </w:t>
      </w:r>
    </w:p>
    <w:p w:rsidR="0019244F" w:rsidRDefault="0019244F" w:rsidP="0019244F">
      <w:pPr>
        <w:tabs>
          <w:tab w:val="left" w:pos="6460"/>
        </w:tabs>
        <w:ind w:left="426"/>
        <w:rPr>
          <w:b/>
          <w:sz w:val="28"/>
          <w:szCs w:val="28"/>
        </w:rPr>
      </w:pPr>
      <w:r w:rsidRPr="002564B7">
        <w:rPr>
          <w:b/>
          <w:sz w:val="28"/>
          <w:szCs w:val="28"/>
        </w:rPr>
        <w:t xml:space="preserve">МР «Табасаранский район»                               </w:t>
      </w:r>
      <w:r>
        <w:rPr>
          <w:b/>
          <w:sz w:val="28"/>
          <w:szCs w:val="28"/>
        </w:rPr>
        <w:t xml:space="preserve">             А. Мирзабалаев </w:t>
      </w:r>
    </w:p>
    <w:p w:rsidR="0019244F" w:rsidRDefault="0019244F" w:rsidP="0019244F">
      <w:pPr>
        <w:tabs>
          <w:tab w:val="left" w:pos="6460"/>
        </w:tabs>
        <w:ind w:left="426"/>
        <w:rPr>
          <w:b/>
          <w:sz w:val="28"/>
          <w:szCs w:val="28"/>
        </w:rPr>
      </w:pPr>
    </w:p>
    <w:p w:rsidR="0019244F" w:rsidRDefault="0019244F" w:rsidP="0019244F">
      <w:pPr>
        <w:tabs>
          <w:tab w:val="left" w:pos="6460"/>
        </w:tabs>
        <w:ind w:left="426"/>
        <w:rPr>
          <w:b/>
          <w:sz w:val="28"/>
          <w:szCs w:val="28"/>
        </w:rPr>
      </w:pPr>
    </w:p>
    <w:p w:rsidR="0019244F" w:rsidRPr="00EB4D0B" w:rsidRDefault="0019244F" w:rsidP="0019244F">
      <w:pPr>
        <w:ind w:firstLine="284"/>
        <w:jc w:val="both"/>
        <w:rPr>
          <w:sz w:val="20"/>
          <w:szCs w:val="20"/>
        </w:rPr>
      </w:pPr>
      <w:r>
        <w:rPr>
          <w:sz w:val="20"/>
          <w:szCs w:val="20"/>
        </w:rPr>
        <w:t>Подготовил</w:t>
      </w:r>
      <w:r w:rsidRPr="00EB4D0B">
        <w:rPr>
          <w:sz w:val="20"/>
          <w:szCs w:val="20"/>
        </w:rPr>
        <w:t xml:space="preserve">: </w:t>
      </w:r>
    </w:p>
    <w:p w:rsidR="0019244F" w:rsidRPr="00EB4D0B" w:rsidRDefault="0019244F" w:rsidP="0019244F">
      <w:pPr>
        <w:ind w:firstLine="284"/>
        <w:jc w:val="both"/>
        <w:rPr>
          <w:sz w:val="20"/>
          <w:szCs w:val="20"/>
        </w:rPr>
      </w:pPr>
      <w:r>
        <w:rPr>
          <w:sz w:val="20"/>
          <w:szCs w:val="20"/>
        </w:rPr>
        <w:t xml:space="preserve">Абдулов А.Ш. </w:t>
      </w:r>
    </w:p>
    <w:p w:rsidR="0019244F" w:rsidRPr="00EB4D0B" w:rsidRDefault="0019244F" w:rsidP="0019244F">
      <w:pPr>
        <w:ind w:firstLine="284"/>
        <w:jc w:val="both"/>
        <w:rPr>
          <w:sz w:val="20"/>
          <w:szCs w:val="20"/>
        </w:rPr>
      </w:pPr>
      <w:r w:rsidRPr="00EB4D0B">
        <w:rPr>
          <w:sz w:val="20"/>
          <w:szCs w:val="20"/>
        </w:rPr>
        <w:t xml:space="preserve">тел: </w:t>
      </w:r>
      <w:r>
        <w:rPr>
          <w:sz w:val="20"/>
          <w:szCs w:val="20"/>
        </w:rPr>
        <w:t>89634224940</w:t>
      </w:r>
    </w:p>
    <w:p w:rsidR="0019244F" w:rsidRDefault="0019244F" w:rsidP="0019244F">
      <w:pPr>
        <w:tabs>
          <w:tab w:val="left" w:pos="4680"/>
          <w:tab w:val="left" w:pos="6460"/>
        </w:tabs>
        <w:rPr>
          <w:rFonts w:eastAsia="Calibri"/>
          <w:b/>
          <w:sz w:val="28"/>
          <w:szCs w:val="28"/>
          <w:lang w:eastAsia="en-US"/>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19244F" w:rsidRDefault="0019244F" w:rsidP="0019244F">
      <w:pPr>
        <w:pStyle w:val="a8"/>
        <w:ind w:firstLine="709"/>
        <w:jc w:val="center"/>
        <w:rPr>
          <w:rFonts w:ascii="Times New Roman" w:hAnsi="Times New Roman" w:cs="Times New Roman"/>
          <w:b/>
          <w:sz w:val="28"/>
          <w:szCs w:val="28"/>
          <w:lang w:val="ru-RU"/>
        </w:rPr>
      </w:pPr>
    </w:p>
    <w:p w:rsidR="00FF7F38" w:rsidRDefault="00FF7F38" w:rsidP="00FF7F38">
      <w:pPr>
        <w:pStyle w:val="a8"/>
        <w:rPr>
          <w:rFonts w:ascii="Times New Roman" w:hAnsi="Times New Roman" w:cs="Times New Roman"/>
          <w:b/>
          <w:sz w:val="28"/>
          <w:szCs w:val="28"/>
          <w:lang w:val="ru-RU"/>
        </w:rPr>
      </w:pPr>
    </w:p>
    <w:p w:rsidR="00241E98" w:rsidRDefault="00241E98" w:rsidP="00241E9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создании муниципального бюджетного </w:t>
      </w:r>
    </w:p>
    <w:p w:rsidR="00241E98" w:rsidRDefault="00241E98" w:rsidP="00241E9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учреждения «Управление жилищно-коммунального </w:t>
      </w:r>
    </w:p>
    <w:p w:rsidR="00241E98" w:rsidRDefault="00241E98" w:rsidP="00241E9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хозяйства Администрации муниципального </w:t>
      </w:r>
    </w:p>
    <w:p w:rsidR="00241E98" w:rsidRDefault="00241E98" w:rsidP="00241E9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района «Табасаранский район» (МБУ  «УЖКХ»)</w:t>
      </w:r>
    </w:p>
    <w:p w:rsidR="00241E98" w:rsidRDefault="00241E98" w:rsidP="00B50E60">
      <w:pPr>
        <w:pStyle w:val="a8"/>
        <w:rPr>
          <w:rFonts w:ascii="Times New Roman" w:hAnsi="Times New Roman" w:cs="Times New Roman"/>
          <w:b/>
          <w:sz w:val="28"/>
          <w:szCs w:val="28"/>
          <w:lang w:val="ru-RU"/>
        </w:rPr>
      </w:pPr>
    </w:p>
    <w:p w:rsidR="00241E98" w:rsidRPr="00B50E60" w:rsidRDefault="00157CAA" w:rsidP="00B50E60">
      <w:pPr>
        <w:pStyle w:val="a8"/>
        <w:ind w:firstLine="567"/>
        <w:jc w:val="both"/>
        <w:rPr>
          <w:rFonts w:ascii="Times New Roman" w:hAnsi="Times New Roman" w:cs="Times New Roman"/>
          <w:b/>
          <w:sz w:val="28"/>
          <w:szCs w:val="28"/>
          <w:lang w:val="ru-RU"/>
        </w:rPr>
      </w:pPr>
      <w:r w:rsidRPr="00B50E60">
        <w:rPr>
          <w:rFonts w:ascii="Times New Roman" w:hAnsi="Times New Roman" w:cs="Times New Roman"/>
          <w:sz w:val="28"/>
          <w:szCs w:val="28"/>
          <w:lang w:val="ru-RU"/>
        </w:rPr>
        <w:t xml:space="preserve">В </w:t>
      </w:r>
      <w:r w:rsidR="00924B41" w:rsidRPr="00B50E60">
        <w:rPr>
          <w:rFonts w:ascii="Times New Roman" w:hAnsi="Times New Roman" w:cs="Times New Roman"/>
          <w:sz w:val="28"/>
          <w:szCs w:val="28"/>
          <w:lang w:val="ru-RU"/>
        </w:rPr>
        <w:t xml:space="preserve"> целях усовершенствования системы управления жилищно-коммунального хозяйства  района,  повышения качества содержания и  эксплуатации  жилищного  фонда и обеспечения населения жилищно-коммунальными услугами,  руководствуясь  статьей 6 Федерального Закона от 06.10.2003 г.  №131 – ФЗ «Об  общих принципах организации  местного  самоупр</w:t>
      </w:r>
      <w:r w:rsidR="00F604AC">
        <w:rPr>
          <w:rFonts w:ascii="Times New Roman" w:hAnsi="Times New Roman" w:cs="Times New Roman"/>
          <w:sz w:val="28"/>
          <w:szCs w:val="28"/>
          <w:lang w:val="ru-RU"/>
        </w:rPr>
        <w:t>авления в Российской Федерации»</w:t>
      </w:r>
      <w:r w:rsidR="00924B41" w:rsidRPr="00B50E60">
        <w:rPr>
          <w:rFonts w:ascii="Times New Roman" w:hAnsi="Times New Roman" w:cs="Times New Roman"/>
          <w:sz w:val="28"/>
          <w:szCs w:val="28"/>
          <w:lang w:val="ru-RU"/>
        </w:rPr>
        <w:t>,  а также   Постановлением  Администрации  МР «Табасаранский район» от 25.09.2012 г. №151 «Об утверждении  порядка принятия решения о созд</w:t>
      </w:r>
      <w:r w:rsidR="00F604AC">
        <w:rPr>
          <w:rFonts w:ascii="Times New Roman" w:hAnsi="Times New Roman" w:cs="Times New Roman"/>
          <w:sz w:val="28"/>
          <w:szCs w:val="28"/>
          <w:lang w:val="ru-RU"/>
        </w:rPr>
        <w:t xml:space="preserve">ании, реорганизации и </w:t>
      </w:r>
      <w:r w:rsidR="00F604AC">
        <w:rPr>
          <w:rFonts w:ascii="Times New Roman" w:hAnsi="Times New Roman" w:cs="Times New Roman"/>
          <w:sz w:val="28"/>
          <w:szCs w:val="28"/>
          <w:lang w:val="ru-RU"/>
        </w:rPr>
        <w:lastRenderedPageBreak/>
        <w:t>проведения</w:t>
      </w:r>
      <w:r w:rsidR="00924B41" w:rsidRPr="00B50E60">
        <w:rPr>
          <w:rFonts w:ascii="Times New Roman" w:hAnsi="Times New Roman" w:cs="Times New Roman"/>
          <w:sz w:val="28"/>
          <w:szCs w:val="28"/>
          <w:lang w:val="ru-RU"/>
        </w:rPr>
        <w:t xml:space="preserve"> реорганизации, о ликвидации и проведения ликвидации муниципальных бюджетных и казенных учреждений в МР «Табасаранский район», Администрация  МР «Табасаранский район» </w:t>
      </w:r>
      <w:r w:rsidR="00924B41" w:rsidRPr="00B50E60">
        <w:rPr>
          <w:rFonts w:ascii="Times New Roman" w:hAnsi="Times New Roman" w:cs="Times New Roman"/>
          <w:b/>
          <w:sz w:val="28"/>
          <w:szCs w:val="28"/>
          <w:lang w:val="ru-RU"/>
        </w:rPr>
        <w:t xml:space="preserve">ПОСТАНОВЛЯЕТ: </w:t>
      </w:r>
    </w:p>
    <w:p w:rsidR="00924B41" w:rsidRPr="00B50E60" w:rsidRDefault="00924B41" w:rsidP="00B50E60">
      <w:pPr>
        <w:pStyle w:val="a8"/>
        <w:tabs>
          <w:tab w:val="left" w:pos="1134"/>
        </w:tabs>
        <w:ind w:firstLine="567"/>
        <w:jc w:val="both"/>
        <w:rPr>
          <w:rFonts w:ascii="Times New Roman" w:hAnsi="Times New Roman" w:cs="Times New Roman"/>
          <w:sz w:val="28"/>
          <w:szCs w:val="28"/>
          <w:lang w:val="ru-RU"/>
        </w:rPr>
      </w:pPr>
    </w:p>
    <w:p w:rsidR="00924B41" w:rsidRDefault="00924B41" w:rsidP="00B50E60">
      <w:pPr>
        <w:pStyle w:val="a8"/>
        <w:numPr>
          <w:ilvl w:val="0"/>
          <w:numId w:val="104"/>
        </w:numPr>
        <w:tabs>
          <w:tab w:val="left" w:pos="1134"/>
        </w:tabs>
        <w:ind w:left="0" w:firstLine="567"/>
        <w:jc w:val="both"/>
        <w:rPr>
          <w:rFonts w:ascii="Times New Roman" w:hAnsi="Times New Roman" w:cs="Times New Roman"/>
          <w:sz w:val="28"/>
          <w:szCs w:val="28"/>
          <w:lang w:val="ru-RU"/>
        </w:rPr>
      </w:pPr>
      <w:r w:rsidRPr="00B50E60">
        <w:rPr>
          <w:rFonts w:ascii="Times New Roman" w:hAnsi="Times New Roman" w:cs="Times New Roman"/>
          <w:sz w:val="28"/>
          <w:szCs w:val="28"/>
          <w:lang w:val="ru-RU"/>
        </w:rPr>
        <w:t xml:space="preserve">Создать </w:t>
      </w:r>
      <w:r w:rsidR="00157CAA" w:rsidRPr="00B50E60">
        <w:rPr>
          <w:rFonts w:ascii="Times New Roman" w:hAnsi="Times New Roman" w:cs="Times New Roman"/>
          <w:sz w:val="28"/>
          <w:szCs w:val="28"/>
          <w:lang w:val="ru-RU"/>
        </w:rPr>
        <w:t xml:space="preserve">с 10.08.2013 г.  муниципальное бюджетное  учреждение «Управление жилищно-коммунального хозяйства  </w:t>
      </w:r>
      <w:r w:rsidR="00B50E60" w:rsidRPr="00B50E60">
        <w:rPr>
          <w:rFonts w:ascii="Times New Roman" w:hAnsi="Times New Roman" w:cs="Times New Roman"/>
          <w:sz w:val="28"/>
          <w:szCs w:val="28"/>
          <w:lang w:val="ru-RU"/>
        </w:rPr>
        <w:t>Администрации</w:t>
      </w:r>
      <w:r w:rsidR="00157CAA" w:rsidRPr="00B50E60">
        <w:rPr>
          <w:rFonts w:ascii="Times New Roman" w:hAnsi="Times New Roman" w:cs="Times New Roman"/>
          <w:sz w:val="28"/>
          <w:szCs w:val="28"/>
          <w:lang w:val="ru-RU"/>
        </w:rPr>
        <w:t xml:space="preserve"> МР «Табасаранский район». </w:t>
      </w:r>
    </w:p>
    <w:p w:rsidR="00B50E60" w:rsidRPr="00B50E60" w:rsidRDefault="00B50E60" w:rsidP="00B50E60">
      <w:pPr>
        <w:pStyle w:val="a8"/>
        <w:tabs>
          <w:tab w:val="left" w:pos="1134"/>
        </w:tabs>
        <w:ind w:left="567"/>
        <w:jc w:val="both"/>
        <w:rPr>
          <w:rFonts w:ascii="Times New Roman" w:hAnsi="Times New Roman" w:cs="Times New Roman"/>
          <w:sz w:val="28"/>
          <w:szCs w:val="28"/>
          <w:lang w:val="ru-RU"/>
        </w:rPr>
      </w:pPr>
    </w:p>
    <w:p w:rsidR="00157CAA" w:rsidRDefault="00157CAA" w:rsidP="00B50E60">
      <w:pPr>
        <w:pStyle w:val="a8"/>
        <w:numPr>
          <w:ilvl w:val="0"/>
          <w:numId w:val="104"/>
        </w:numPr>
        <w:tabs>
          <w:tab w:val="left" w:pos="1134"/>
        </w:tabs>
        <w:ind w:left="0" w:firstLine="567"/>
        <w:jc w:val="both"/>
        <w:rPr>
          <w:rFonts w:ascii="Times New Roman" w:hAnsi="Times New Roman" w:cs="Times New Roman"/>
          <w:sz w:val="28"/>
          <w:szCs w:val="28"/>
          <w:lang w:val="ru-RU"/>
        </w:rPr>
      </w:pPr>
      <w:r w:rsidRPr="00B50E60">
        <w:rPr>
          <w:rFonts w:ascii="Times New Roman" w:hAnsi="Times New Roman" w:cs="Times New Roman"/>
          <w:sz w:val="28"/>
          <w:szCs w:val="28"/>
          <w:lang w:val="ru-RU"/>
        </w:rPr>
        <w:t xml:space="preserve">Утвердить Устав муниципального  бюджетного учреждения «Управление жилищно-коммунального  хозяйства </w:t>
      </w:r>
      <w:r w:rsidR="00B50E60" w:rsidRPr="00B50E60">
        <w:rPr>
          <w:rFonts w:ascii="Times New Roman" w:hAnsi="Times New Roman" w:cs="Times New Roman"/>
          <w:sz w:val="28"/>
          <w:szCs w:val="28"/>
          <w:lang w:val="ru-RU"/>
        </w:rPr>
        <w:t>Администрации</w:t>
      </w:r>
      <w:r w:rsidRPr="00B50E60">
        <w:rPr>
          <w:rFonts w:ascii="Times New Roman" w:hAnsi="Times New Roman" w:cs="Times New Roman"/>
          <w:sz w:val="28"/>
          <w:szCs w:val="28"/>
          <w:lang w:val="ru-RU"/>
        </w:rPr>
        <w:t xml:space="preserve">  МР «Табасаранский район». </w:t>
      </w:r>
    </w:p>
    <w:p w:rsidR="00B50E60" w:rsidRPr="00B50E60" w:rsidRDefault="00B50E60" w:rsidP="00B50E60">
      <w:pPr>
        <w:pStyle w:val="a8"/>
        <w:tabs>
          <w:tab w:val="left" w:pos="1134"/>
        </w:tabs>
        <w:jc w:val="both"/>
        <w:rPr>
          <w:rFonts w:ascii="Times New Roman" w:hAnsi="Times New Roman" w:cs="Times New Roman"/>
          <w:sz w:val="28"/>
          <w:szCs w:val="28"/>
          <w:lang w:val="ru-RU"/>
        </w:rPr>
      </w:pPr>
    </w:p>
    <w:p w:rsidR="00157CAA" w:rsidRPr="00B50E60" w:rsidRDefault="00157CAA" w:rsidP="00B50E60">
      <w:pPr>
        <w:pStyle w:val="a8"/>
        <w:numPr>
          <w:ilvl w:val="0"/>
          <w:numId w:val="104"/>
        </w:numPr>
        <w:tabs>
          <w:tab w:val="left" w:pos="1134"/>
        </w:tabs>
        <w:ind w:left="0" w:firstLine="567"/>
        <w:jc w:val="both"/>
        <w:rPr>
          <w:rFonts w:ascii="Times New Roman" w:hAnsi="Times New Roman" w:cs="Times New Roman"/>
          <w:sz w:val="28"/>
          <w:szCs w:val="28"/>
          <w:lang w:val="ru-RU"/>
        </w:rPr>
      </w:pPr>
      <w:r w:rsidRPr="00B50E60">
        <w:rPr>
          <w:rFonts w:ascii="Times New Roman" w:hAnsi="Times New Roman" w:cs="Times New Roman"/>
          <w:sz w:val="28"/>
          <w:szCs w:val="28"/>
          <w:lang w:val="ru-RU"/>
        </w:rPr>
        <w:t xml:space="preserve">Контроль за исполнением настоящего Постановления возложить на </w:t>
      </w:r>
      <w:r w:rsidR="00F604AC">
        <w:rPr>
          <w:rFonts w:ascii="Times New Roman" w:hAnsi="Times New Roman" w:cs="Times New Roman"/>
          <w:sz w:val="28"/>
          <w:szCs w:val="28"/>
          <w:lang w:val="ru-RU"/>
        </w:rPr>
        <w:t xml:space="preserve">            </w:t>
      </w:r>
      <w:r w:rsidRPr="00B50E60">
        <w:rPr>
          <w:rFonts w:ascii="Times New Roman" w:hAnsi="Times New Roman" w:cs="Times New Roman"/>
          <w:sz w:val="28"/>
          <w:szCs w:val="28"/>
          <w:lang w:val="ru-RU"/>
        </w:rPr>
        <w:t xml:space="preserve">1-го заместителя главы </w:t>
      </w:r>
      <w:r w:rsidR="00B50E60" w:rsidRPr="00B50E60">
        <w:rPr>
          <w:rFonts w:ascii="Times New Roman" w:hAnsi="Times New Roman" w:cs="Times New Roman"/>
          <w:sz w:val="28"/>
          <w:szCs w:val="28"/>
          <w:lang w:val="ru-RU"/>
        </w:rPr>
        <w:t>Администрации</w:t>
      </w:r>
      <w:r w:rsidRPr="00B50E60">
        <w:rPr>
          <w:rFonts w:ascii="Times New Roman" w:hAnsi="Times New Roman" w:cs="Times New Roman"/>
          <w:sz w:val="28"/>
          <w:szCs w:val="28"/>
          <w:lang w:val="ru-RU"/>
        </w:rPr>
        <w:t xml:space="preserve"> района Абдулова А.Ш. </w:t>
      </w:r>
    </w:p>
    <w:p w:rsidR="00241E98" w:rsidRPr="00B50E60" w:rsidRDefault="00241E98" w:rsidP="00B50E60">
      <w:pPr>
        <w:pStyle w:val="a8"/>
        <w:tabs>
          <w:tab w:val="left" w:pos="1134"/>
        </w:tabs>
        <w:ind w:firstLine="567"/>
        <w:jc w:val="both"/>
        <w:rPr>
          <w:rFonts w:ascii="Times New Roman" w:hAnsi="Times New Roman" w:cs="Times New Roman"/>
          <w:sz w:val="28"/>
          <w:szCs w:val="28"/>
          <w:lang w:val="ru-RU"/>
        </w:rPr>
      </w:pPr>
    </w:p>
    <w:p w:rsidR="00B50E60" w:rsidRPr="002965F8" w:rsidRDefault="00B50E60" w:rsidP="00B50E60">
      <w:pPr>
        <w:pStyle w:val="a8"/>
        <w:tabs>
          <w:tab w:val="left" w:pos="709"/>
        </w:tabs>
        <w:ind w:firstLine="426"/>
        <w:jc w:val="both"/>
        <w:rPr>
          <w:rFonts w:ascii="Times New Roman" w:hAnsi="Times New Roman" w:cs="Times New Roman"/>
          <w:sz w:val="28"/>
          <w:szCs w:val="28"/>
          <w:lang w:val="ru-RU"/>
        </w:rPr>
      </w:pPr>
    </w:p>
    <w:p w:rsidR="00B50E60" w:rsidRPr="002965F8" w:rsidRDefault="00B50E60" w:rsidP="00B50E60">
      <w:pPr>
        <w:pStyle w:val="a8"/>
        <w:tabs>
          <w:tab w:val="left" w:pos="709"/>
        </w:tabs>
        <w:ind w:left="142" w:firstLine="426"/>
        <w:jc w:val="both"/>
        <w:rPr>
          <w:rFonts w:ascii="Times New Roman" w:hAnsi="Times New Roman"/>
          <w:b/>
          <w:sz w:val="28"/>
          <w:szCs w:val="28"/>
          <w:lang w:val="ru-RU"/>
        </w:rPr>
      </w:pPr>
      <w:r w:rsidRPr="002965F8">
        <w:rPr>
          <w:rFonts w:ascii="Times New Roman" w:hAnsi="Times New Roman"/>
          <w:b/>
          <w:sz w:val="28"/>
          <w:szCs w:val="28"/>
          <w:lang w:val="ru-RU"/>
        </w:rPr>
        <w:t>И.о. Главы  администрации</w:t>
      </w:r>
    </w:p>
    <w:p w:rsidR="00B50E60" w:rsidRPr="002965F8" w:rsidRDefault="00B50E60" w:rsidP="00B50E60">
      <w:pPr>
        <w:pStyle w:val="a8"/>
        <w:ind w:left="142" w:firstLine="425"/>
        <w:rPr>
          <w:rFonts w:ascii="Times New Roman" w:hAnsi="Times New Roman"/>
          <w:b/>
          <w:sz w:val="28"/>
          <w:szCs w:val="28"/>
          <w:lang w:val="ru-RU"/>
        </w:rPr>
      </w:pPr>
      <w:r w:rsidRPr="002965F8">
        <w:rPr>
          <w:rFonts w:ascii="Times New Roman" w:hAnsi="Times New Roman"/>
          <w:b/>
          <w:sz w:val="28"/>
          <w:szCs w:val="28"/>
          <w:lang w:val="ru-RU"/>
        </w:rPr>
        <w:t>МР «Табасаранский район»                                            Мирзабалаев А.Н.</w:t>
      </w:r>
    </w:p>
    <w:p w:rsidR="00B50E60" w:rsidRDefault="00B50E60" w:rsidP="00B50E60">
      <w:pPr>
        <w:jc w:val="both"/>
        <w:rPr>
          <w:sz w:val="26"/>
          <w:szCs w:val="26"/>
        </w:rPr>
      </w:pPr>
    </w:p>
    <w:p w:rsidR="00B50E60" w:rsidRPr="00CA0343" w:rsidRDefault="00B50E60" w:rsidP="00B50E60">
      <w:pPr>
        <w:ind w:left="284"/>
        <w:jc w:val="both"/>
        <w:rPr>
          <w:sz w:val="20"/>
          <w:szCs w:val="20"/>
        </w:rPr>
      </w:pPr>
      <w:r>
        <w:rPr>
          <w:sz w:val="20"/>
          <w:szCs w:val="20"/>
        </w:rPr>
        <w:t xml:space="preserve">      </w:t>
      </w:r>
      <w:r w:rsidRPr="00CA0343">
        <w:rPr>
          <w:sz w:val="20"/>
          <w:szCs w:val="20"/>
        </w:rPr>
        <w:t xml:space="preserve">Подготовил: </w:t>
      </w:r>
    </w:p>
    <w:p w:rsidR="00B50E60" w:rsidRPr="00CA0343" w:rsidRDefault="00B50E60" w:rsidP="00B50E60">
      <w:pPr>
        <w:ind w:left="284" w:firstLine="284"/>
        <w:jc w:val="both"/>
        <w:rPr>
          <w:sz w:val="20"/>
          <w:szCs w:val="20"/>
        </w:rPr>
      </w:pPr>
      <w:r w:rsidRPr="00CA0343">
        <w:rPr>
          <w:sz w:val="20"/>
          <w:szCs w:val="20"/>
        </w:rPr>
        <w:t xml:space="preserve">Абдулжелилов А.А. </w:t>
      </w:r>
    </w:p>
    <w:p w:rsidR="00B50E60" w:rsidRPr="00CA0343" w:rsidRDefault="00B50E60" w:rsidP="00B50E60">
      <w:pPr>
        <w:ind w:left="284" w:firstLine="284"/>
        <w:jc w:val="both"/>
        <w:rPr>
          <w:sz w:val="20"/>
          <w:szCs w:val="20"/>
        </w:rPr>
      </w:pPr>
      <w:r w:rsidRPr="00CA0343">
        <w:rPr>
          <w:sz w:val="20"/>
          <w:szCs w:val="20"/>
        </w:rPr>
        <w:t>тел: 89289764522</w:t>
      </w:r>
    </w:p>
    <w:p w:rsidR="00B50E60" w:rsidRDefault="00B50E60" w:rsidP="00B50E60">
      <w:pPr>
        <w:pStyle w:val="a8"/>
        <w:rPr>
          <w:rFonts w:ascii="Times New Roman" w:hAnsi="Times New Roman" w:cs="Times New Roman"/>
          <w:b/>
          <w:sz w:val="28"/>
          <w:szCs w:val="28"/>
          <w:lang w:val="ru-RU"/>
        </w:rPr>
      </w:pPr>
    </w:p>
    <w:p w:rsidR="00241E98" w:rsidRPr="00B50E60" w:rsidRDefault="00241E98" w:rsidP="00B50E60">
      <w:pPr>
        <w:pStyle w:val="a8"/>
        <w:tabs>
          <w:tab w:val="left" w:pos="1134"/>
        </w:tabs>
        <w:ind w:firstLine="567"/>
        <w:jc w:val="both"/>
        <w:rPr>
          <w:rFonts w:ascii="Times New Roman" w:hAnsi="Times New Roman" w:cs="Times New Roman"/>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241E98" w:rsidRDefault="00241E98" w:rsidP="008E0418">
      <w:pPr>
        <w:pStyle w:val="a8"/>
        <w:ind w:firstLine="709"/>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EF1FA7" w:rsidRDefault="00EF1FA7" w:rsidP="00EF1FA7">
      <w:pPr>
        <w:pStyle w:val="a8"/>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1D0B02" w:rsidRDefault="001D0B02" w:rsidP="008E0418">
      <w:pPr>
        <w:pStyle w:val="a8"/>
        <w:ind w:firstLine="709"/>
        <w:jc w:val="center"/>
        <w:rPr>
          <w:rFonts w:ascii="Times New Roman" w:hAnsi="Times New Roman" w:cs="Times New Roman"/>
          <w:b/>
          <w:sz w:val="28"/>
          <w:szCs w:val="28"/>
          <w:lang w:val="ru-RU"/>
        </w:rPr>
      </w:pPr>
    </w:p>
    <w:p w:rsidR="008E0418" w:rsidRDefault="008E0418" w:rsidP="008E0418">
      <w:pPr>
        <w:pStyle w:val="a8"/>
        <w:ind w:firstLine="709"/>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закреплении земельного участка за муниципальным казенным общеобразовательным учреждением «Улузская основная общеобразовательная школа» (МКОУ Улузская ООШ)  с. Улуз </w:t>
      </w:r>
    </w:p>
    <w:p w:rsidR="008E0418" w:rsidRDefault="008E0418" w:rsidP="008E0418">
      <w:pPr>
        <w:pStyle w:val="a8"/>
        <w:ind w:firstLine="709"/>
        <w:jc w:val="center"/>
        <w:rPr>
          <w:rFonts w:ascii="Times New Roman" w:hAnsi="Times New Roman" w:cs="Times New Roman"/>
          <w:b/>
          <w:sz w:val="28"/>
          <w:szCs w:val="28"/>
          <w:lang w:val="ru-RU"/>
        </w:rPr>
      </w:pPr>
    </w:p>
    <w:p w:rsidR="008E0418" w:rsidRDefault="008E0418" w:rsidP="008E0418">
      <w:pPr>
        <w:pStyle w:val="a8"/>
        <w:ind w:firstLine="709"/>
        <w:rPr>
          <w:rFonts w:ascii="Times New Roman" w:hAnsi="Times New Roman" w:cs="Times New Roman"/>
          <w:b/>
          <w:sz w:val="28"/>
          <w:szCs w:val="28"/>
          <w:lang w:val="ru-RU"/>
        </w:rPr>
      </w:pPr>
    </w:p>
    <w:p w:rsidR="008E0418" w:rsidRPr="005C656D" w:rsidRDefault="008E0418" w:rsidP="008E0418">
      <w:pPr>
        <w:pStyle w:val="a8"/>
        <w:ind w:firstLine="567"/>
        <w:jc w:val="both"/>
        <w:rPr>
          <w:rFonts w:ascii="Times New Roman" w:hAnsi="Times New Roman" w:cs="Times New Roman"/>
          <w:b/>
          <w:sz w:val="28"/>
          <w:szCs w:val="28"/>
          <w:lang w:val="ru-RU"/>
        </w:rPr>
      </w:pPr>
      <w:r w:rsidRPr="005C656D">
        <w:rPr>
          <w:rFonts w:ascii="Times New Roman" w:hAnsi="Times New Roman" w:cs="Times New Roman"/>
          <w:sz w:val="28"/>
          <w:szCs w:val="28"/>
          <w:lang w:val="ru-RU"/>
        </w:rPr>
        <w:t xml:space="preserve">Рассмотрев заявления руководства МКОУ «Улузская ООШ» о  закреплении земельного участка, учитывая заключение отдела сельского хозяйства, и на основании  ст. 20 пункт 1 Земельного кодекса РФ,  администрация МР «Табасаранский район»  </w:t>
      </w:r>
      <w:r w:rsidRPr="005C656D">
        <w:rPr>
          <w:rFonts w:ascii="Times New Roman" w:hAnsi="Times New Roman" w:cs="Times New Roman"/>
          <w:b/>
          <w:sz w:val="28"/>
          <w:szCs w:val="28"/>
          <w:lang w:val="ru-RU"/>
        </w:rPr>
        <w:t xml:space="preserve">ПОСТАНОВЛЯЕТ: </w:t>
      </w:r>
    </w:p>
    <w:p w:rsidR="008E0418" w:rsidRPr="005C656D" w:rsidRDefault="008E0418" w:rsidP="008E0418">
      <w:pPr>
        <w:pStyle w:val="a8"/>
        <w:ind w:firstLine="567"/>
        <w:jc w:val="both"/>
        <w:rPr>
          <w:rFonts w:ascii="Times New Roman" w:hAnsi="Times New Roman" w:cs="Times New Roman"/>
          <w:sz w:val="28"/>
          <w:szCs w:val="28"/>
          <w:lang w:val="ru-RU"/>
        </w:rPr>
      </w:pPr>
    </w:p>
    <w:p w:rsidR="008E0418" w:rsidRDefault="008E0418" w:rsidP="008E0418">
      <w:pPr>
        <w:pStyle w:val="a8"/>
        <w:numPr>
          <w:ilvl w:val="0"/>
          <w:numId w:val="102"/>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Закрепить  за муниципальным казенным общеобразовательным  учреждением «Улузская основная общеобразовательная школа» в постоянное (бессрочное) пользование земельный участок  площадью 1048 кв. м., расположенный в черте  с. Улуз. </w:t>
      </w:r>
    </w:p>
    <w:p w:rsidR="008E0418" w:rsidRDefault="008E0418" w:rsidP="008E0418">
      <w:pPr>
        <w:pStyle w:val="a8"/>
        <w:numPr>
          <w:ilvl w:val="0"/>
          <w:numId w:val="102"/>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Руководителю МКОУ «Улузская»  ООШ Алиеву И.  оформить соответствующие правоустанавливающие документы на данный участок. </w:t>
      </w:r>
    </w:p>
    <w:p w:rsidR="008E0418" w:rsidRPr="005C656D" w:rsidRDefault="008E0418" w:rsidP="008E0418">
      <w:pPr>
        <w:pStyle w:val="a8"/>
        <w:numPr>
          <w:ilvl w:val="0"/>
          <w:numId w:val="102"/>
        </w:numPr>
        <w:tabs>
          <w:tab w:val="left" w:pos="993"/>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Контроль за исполнением настоящего постановления  возложить на зам. главы администрации Абдулова А.Ш. </w:t>
      </w:r>
    </w:p>
    <w:p w:rsidR="008E0418" w:rsidRPr="005C656D" w:rsidRDefault="008E0418" w:rsidP="008E0418">
      <w:pPr>
        <w:pStyle w:val="a8"/>
        <w:tabs>
          <w:tab w:val="left" w:pos="993"/>
        </w:tabs>
        <w:ind w:firstLine="567"/>
        <w:jc w:val="both"/>
        <w:rPr>
          <w:rFonts w:ascii="Times New Roman" w:hAnsi="Times New Roman" w:cs="Times New Roman"/>
          <w:sz w:val="28"/>
          <w:szCs w:val="28"/>
          <w:lang w:val="ru-RU"/>
        </w:rPr>
      </w:pPr>
    </w:p>
    <w:p w:rsidR="008E0418" w:rsidRPr="005C656D" w:rsidRDefault="008E0418" w:rsidP="008E0418">
      <w:pPr>
        <w:pStyle w:val="a8"/>
        <w:tabs>
          <w:tab w:val="left" w:pos="993"/>
        </w:tabs>
        <w:ind w:firstLine="567"/>
        <w:jc w:val="both"/>
        <w:rPr>
          <w:rFonts w:ascii="Times New Roman" w:hAnsi="Times New Roman" w:cs="Times New Roman"/>
          <w:sz w:val="28"/>
          <w:szCs w:val="28"/>
          <w:lang w:val="ru-RU"/>
        </w:rPr>
      </w:pPr>
    </w:p>
    <w:p w:rsidR="008E0418" w:rsidRDefault="008E0418" w:rsidP="008E0418">
      <w:pPr>
        <w:pStyle w:val="a8"/>
        <w:tabs>
          <w:tab w:val="left" w:pos="993"/>
        </w:tabs>
        <w:ind w:firstLine="567"/>
        <w:rPr>
          <w:rFonts w:ascii="Times New Roman" w:hAnsi="Times New Roman"/>
          <w:sz w:val="28"/>
          <w:szCs w:val="28"/>
          <w:lang w:val="ru-RU"/>
        </w:rPr>
      </w:pPr>
    </w:p>
    <w:p w:rsidR="008E0418" w:rsidRDefault="008E0418" w:rsidP="008E0418">
      <w:pPr>
        <w:pStyle w:val="a8"/>
        <w:ind w:left="142" w:firstLine="425"/>
        <w:rPr>
          <w:rFonts w:ascii="Times New Roman" w:hAnsi="Times New Roman"/>
          <w:sz w:val="28"/>
          <w:szCs w:val="28"/>
          <w:lang w:val="ru-RU"/>
        </w:rPr>
      </w:pPr>
    </w:p>
    <w:p w:rsidR="008E0418" w:rsidRPr="00D6105D" w:rsidRDefault="008E0418" w:rsidP="008E0418">
      <w:pPr>
        <w:pStyle w:val="a8"/>
        <w:rPr>
          <w:rFonts w:ascii="Times New Roman" w:hAnsi="Times New Roman"/>
          <w:sz w:val="28"/>
          <w:szCs w:val="28"/>
          <w:lang w:val="ru-RU"/>
        </w:rPr>
      </w:pPr>
    </w:p>
    <w:p w:rsidR="008E0418" w:rsidRPr="00492FFC" w:rsidRDefault="008E0418" w:rsidP="008E0418">
      <w:pPr>
        <w:pStyle w:val="a8"/>
        <w:ind w:firstLine="142"/>
        <w:rPr>
          <w:rFonts w:ascii="Times New Roman" w:hAnsi="Times New Roman"/>
          <w:b/>
          <w:sz w:val="28"/>
          <w:szCs w:val="28"/>
          <w:lang w:val="ru-RU"/>
        </w:rPr>
      </w:pPr>
      <w:r w:rsidRPr="00492FFC">
        <w:rPr>
          <w:rFonts w:ascii="Times New Roman" w:hAnsi="Times New Roman"/>
          <w:b/>
          <w:sz w:val="28"/>
          <w:szCs w:val="28"/>
          <w:lang w:val="ru-RU"/>
        </w:rPr>
        <w:lastRenderedPageBreak/>
        <w:t>И.о. Главы  администрации</w:t>
      </w:r>
    </w:p>
    <w:p w:rsidR="008E0418" w:rsidRPr="00492FFC" w:rsidRDefault="008E0418" w:rsidP="008E0418">
      <w:pPr>
        <w:pStyle w:val="a8"/>
        <w:ind w:firstLine="142"/>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8E0418" w:rsidRPr="00492FFC" w:rsidRDefault="008E0418" w:rsidP="008E0418">
      <w:pPr>
        <w:pStyle w:val="a8"/>
        <w:ind w:firstLine="142"/>
        <w:rPr>
          <w:rFonts w:ascii="Times New Roman" w:hAnsi="Times New Roman"/>
          <w:b/>
          <w:sz w:val="28"/>
          <w:szCs w:val="28"/>
          <w:lang w:val="ru-RU"/>
        </w:rPr>
      </w:pPr>
    </w:p>
    <w:p w:rsidR="008E0418" w:rsidRDefault="008E0418" w:rsidP="008E0418">
      <w:pPr>
        <w:ind w:firstLine="142"/>
        <w:jc w:val="both"/>
        <w:rPr>
          <w:sz w:val="20"/>
          <w:szCs w:val="20"/>
        </w:rPr>
      </w:pPr>
    </w:p>
    <w:p w:rsidR="008E0418" w:rsidRDefault="008E0418" w:rsidP="008E0418">
      <w:pPr>
        <w:ind w:firstLine="142"/>
        <w:jc w:val="both"/>
        <w:rPr>
          <w:sz w:val="20"/>
          <w:szCs w:val="20"/>
        </w:rPr>
      </w:pPr>
      <w:r>
        <w:rPr>
          <w:sz w:val="20"/>
          <w:szCs w:val="20"/>
        </w:rPr>
        <w:t xml:space="preserve">Исполнитель: </w:t>
      </w:r>
    </w:p>
    <w:p w:rsidR="008E0418" w:rsidRPr="00EB4D0B" w:rsidRDefault="008E0418" w:rsidP="008E0418">
      <w:pPr>
        <w:ind w:firstLine="142"/>
        <w:jc w:val="both"/>
        <w:rPr>
          <w:sz w:val="20"/>
          <w:szCs w:val="20"/>
        </w:rPr>
      </w:pPr>
      <w:r>
        <w:rPr>
          <w:sz w:val="20"/>
          <w:szCs w:val="20"/>
        </w:rPr>
        <w:t xml:space="preserve">К. Ханмирзаев </w:t>
      </w:r>
    </w:p>
    <w:p w:rsidR="008E0418" w:rsidRDefault="008E0418" w:rsidP="008E0418">
      <w:pPr>
        <w:pStyle w:val="a8"/>
        <w:ind w:firstLine="709"/>
        <w:jc w:val="center"/>
        <w:rPr>
          <w:rFonts w:ascii="Times New Roman" w:hAnsi="Times New Roman" w:cs="Times New Roman"/>
          <w:b/>
          <w:sz w:val="28"/>
          <w:szCs w:val="28"/>
          <w:lang w:val="ru-RU"/>
        </w:rPr>
      </w:pPr>
    </w:p>
    <w:p w:rsidR="00EB4A68" w:rsidRDefault="00EB4A6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8E0418" w:rsidRDefault="008E0418" w:rsidP="00BF08AC">
      <w:pPr>
        <w:pStyle w:val="a8"/>
        <w:ind w:firstLine="709"/>
        <w:jc w:val="center"/>
        <w:rPr>
          <w:rFonts w:ascii="Times New Roman" w:hAnsi="Times New Roman" w:cs="Times New Roman"/>
          <w:b/>
          <w:sz w:val="28"/>
          <w:szCs w:val="28"/>
          <w:lang w:val="ru-RU"/>
        </w:rPr>
      </w:pPr>
    </w:p>
    <w:p w:rsidR="000F0C3C" w:rsidRDefault="000F0C3C" w:rsidP="000F0C3C">
      <w:pPr>
        <w:tabs>
          <w:tab w:val="left" w:pos="4680"/>
          <w:tab w:val="left" w:pos="6460"/>
        </w:tabs>
        <w:rPr>
          <w:rFonts w:eastAsia="Calibri"/>
          <w:b/>
          <w:sz w:val="28"/>
          <w:szCs w:val="28"/>
          <w:lang w:eastAsia="en-US"/>
        </w:rPr>
      </w:pPr>
    </w:p>
    <w:p w:rsidR="000F0C3C" w:rsidRPr="000F0C3C" w:rsidRDefault="000F0C3C" w:rsidP="000F0C3C">
      <w:pPr>
        <w:pStyle w:val="a8"/>
        <w:ind w:firstLine="567"/>
        <w:jc w:val="both"/>
        <w:rPr>
          <w:rFonts w:ascii="Times New Roman" w:eastAsia="Times New Roman" w:hAnsi="Times New Roman"/>
          <w:sz w:val="28"/>
          <w:szCs w:val="28"/>
          <w:lang w:val="ru-RU" w:eastAsia="ru-RU"/>
        </w:rPr>
      </w:pPr>
    </w:p>
    <w:p w:rsidR="000A7347" w:rsidRPr="000F0C3C" w:rsidRDefault="000A7347" w:rsidP="000F0C3C">
      <w:pPr>
        <w:pStyle w:val="a8"/>
        <w:ind w:firstLine="567"/>
        <w:jc w:val="both"/>
        <w:rPr>
          <w:rFonts w:ascii="Times New Roman" w:hAnsi="Times New Roman" w:cs="Times New Roman"/>
          <w:sz w:val="28"/>
          <w:szCs w:val="28"/>
          <w:lang w:val="ru-RU"/>
        </w:rPr>
      </w:pPr>
    </w:p>
    <w:p w:rsidR="000A7347" w:rsidRPr="000F0C3C" w:rsidRDefault="000A7347" w:rsidP="000F0C3C">
      <w:pPr>
        <w:pStyle w:val="a8"/>
        <w:ind w:firstLine="567"/>
        <w:jc w:val="both"/>
        <w:rPr>
          <w:rFonts w:ascii="Times New Roman" w:hAnsi="Times New Roman" w:cs="Times New Roman"/>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0A7347" w:rsidRDefault="000A7347"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Default="00760BAB" w:rsidP="00BF08AC">
      <w:pPr>
        <w:pStyle w:val="a8"/>
        <w:ind w:firstLine="709"/>
        <w:jc w:val="center"/>
        <w:rPr>
          <w:rFonts w:ascii="Times New Roman" w:hAnsi="Times New Roman" w:cs="Times New Roman"/>
          <w:b/>
          <w:sz w:val="28"/>
          <w:szCs w:val="28"/>
          <w:lang w:val="ru-RU"/>
        </w:rPr>
      </w:pPr>
    </w:p>
    <w:p w:rsidR="00760BAB" w:rsidRPr="00BF08AC" w:rsidRDefault="00760BAB" w:rsidP="00BF08AC">
      <w:pPr>
        <w:pStyle w:val="a8"/>
        <w:ind w:firstLine="709"/>
        <w:jc w:val="center"/>
        <w:rPr>
          <w:rFonts w:ascii="Times New Roman" w:hAnsi="Times New Roman" w:cs="Times New Roman"/>
          <w:b/>
          <w:sz w:val="28"/>
          <w:szCs w:val="28"/>
          <w:lang w:val="ru-RU"/>
        </w:rPr>
      </w:pPr>
    </w:p>
    <w:p w:rsidR="00BF08AC" w:rsidRDefault="00BF08AC" w:rsidP="00BF08A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утверждении схемы предварительного выбора и </w:t>
      </w:r>
    </w:p>
    <w:p w:rsidR="00BF08AC" w:rsidRDefault="00BF08AC" w:rsidP="00BF08A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согласования земельного участка для прокладки </w:t>
      </w:r>
    </w:p>
    <w:p w:rsidR="00BF08AC" w:rsidRPr="00DA7CE5" w:rsidRDefault="00BF08AC" w:rsidP="00BF08A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волоконно-оптической линии связи  «Дюбек – Джавгат» </w:t>
      </w:r>
    </w:p>
    <w:p w:rsidR="00BF08AC" w:rsidRDefault="00BF08AC" w:rsidP="00BF08AC">
      <w:pPr>
        <w:pStyle w:val="a8"/>
        <w:rPr>
          <w:rFonts w:ascii="Times New Roman" w:hAnsi="Times New Roman" w:cs="Times New Roman"/>
          <w:b/>
          <w:sz w:val="28"/>
          <w:szCs w:val="28"/>
          <w:lang w:val="ru-RU"/>
        </w:rPr>
      </w:pPr>
    </w:p>
    <w:p w:rsidR="00BF08AC" w:rsidRDefault="00BF08AC" w:rsidP="00BF08AC">
      <w:pPr>
        <w:pStyle w:val="a8"/>
        <w:rPr>
          <w:rFonts w:ascii="Times New Roman" w:hAnsi="Times New Roman" w:cs="Times New Roman"/>
          <w:b/>
          <w:sz w:val="28"/>
          <w:szCs w:val="28"/>
          <w:lang w:val="ru-RU"/>
        </w:rPr>
      </w:pPr>
    </w:p>
    <w:p w:rsidR="00BF08AC" w:rsidRPr="00CC656A" w:rsidRDefault="00BF08AC" w:rsidP="00BF08AC">
      <w:pPr>
        <w:pStyle w:val="a8"/>
        <w:tabs>
          <w:tab w:val="left" w:pos="993"/>
        </w:tabs>
        <w:ind w:firstLine="567"/>
        <w:jc w:val="both"/>
        <w:rPr>
          <w:rFonts w:ascii="Times New Roman" w:hAnsi="Times New Roman" w:cs="Times New Roman"/>
          <w:b/>
          <w:sz w:val="28"/>
          <w:szCs w:val="28"/>
          <w:lang w:val="ru-RU"/>
        </w:rPr>
      </w:pPr>
      <w:r w:rsidRPr="00CC656A">
        <w:rPr>
          <w:rFonts w:ascii="Times New Roman" w:hAnsi="Times New Roman" w:cs="Times New Roman"/>
          <w:sz w:val="28"/>
          <w:szCs w:val="28"/>
          <w:lang w:val="ru-RU"/>
        </w:rPr>
        <w:t xml:space="preserve">Рассмотрев ходатайство руководства ОАО «Электросвязь», </w:t>
      </w:r>
      <w:r>
        <w:rPr>
          <w:rFonts w:ascii="Times New Roman" w:hAnsi="Times New Roman" w:cs="Times New Roman"/>
          <w:sz w:val="28"/>
          <w:szCs w:val="28"/>
          <w:lang w:val="ru-RU"/>
        </w:rPr>
        <w:t xml:space="preserve">и </w:t>
      </w:r>
      <w:r w:rsidRPr="00CC656A">
        <w:rPr>
          <w:rFonts w:ascii="Times New Roman" w:hAnsi="Times New Roman" w:cs="Times New Roman"/>
          <w:sz w:val="28"/>
          <w:szCs w:val="28"/>
          <w:lang w:val="ru-RU"/>
        </w:rPr>
        <w:t xml:space="preserve">схему прохождения трассы линии связи  </w:t>
      </w:r>
      <w:r w:rsidRPr="00CC656A">
        <w:rPr>
          <w:rFonts w:ascii="Times New Roman" w:hAnsi="Times New Roman" w:cs="Times New Roman"/>
          <w:b/>
          <w:sz w:val="28"/>
          <w:szCs w:val="28"/>
          <w:lang w:val="ru-RU"/>
        </w:rPr>
        <w:t xml:space="preserve">ПОСТАНОВЛЯЮ: </w:t>
      </w:r>
    </w:p>
    <w:p w:rsidR="00BF08AC" w:rsidRPr="00CC656A" w:rsidRDefault="00BF08AC" w:rsidP="00BF08AC">
      <w:pPr>
        <w:pStyle w:val="a8"/>
        <w:tabs>
          <w:tab w:val="left" w:pos="993"/>
        </w:tabs>
        <w:ind w:firstLine="567"/>
        <w:jc w:val="both"/>
        <w:rPr>
          <w:rFonts w:ascii="Times New Roman" w:hAnsi="Times New Roman" w:cs="Times New Roman"/>
          <w:sz w:val="28"/>
          <w:szCs w:val="28"/>
          <w:lang w:val="ru-RU"/>
        </w:rPr>
      </w:pPr>
    </w:p>
    <w:p w:rsidR="00BF08AC" w:rsidRPr="00CC656A" w:rsidRDefault="00BF08AC" w:rsidP="00BF08AC">
      <w:pPr>
        <w:pStyle w:val="a8"/>
        <w:numPr>
          <w:ilvl w:val="0"/>
          <w:numId w:val="99"/>
        </w:numPr>
        <w:tabs>
          <w:tab w:val="left" w:pos="993"/>
        </w:tabs>
        <w:ind w:left="0" w:firstLine="567"/>
        <w:jc w:val="both"/>
        <w:rPr>
          <w:rFonts w:ascii="Times New Roman" w:hAnsi="Times New Roman" w:cs="Times New Roman"/>
          <w:sz w:val="28"/>
          <w:szCs w:val="28"/>
          <w:lang w:val="ru-RU"/>
        </w:rPr>
      </w:pPr>
      <w:r w:rsidRPr="00CC656A">
        <w:rPr>
          <w:rFonts w:ascii="Times New Roman" w:hAnsi="Times New Roman" w:cs="Times New Roman"/>
          <w:sz w:val="28"/>
          <w:szCs w:val="28"/>
          <w:lang w:val="ru-RU"/>
        </w:rPr>
        <w:t xml:space="preserve">Утвердить  </w:t>
      </w:r>
      <w:r>
        <w:rPr>
          <w:rFonts w:ascii="Times New Roman" w:hAnsi="Times New Roman" w:cs="Times New Roman"/>
          <w:sz w:val="28"/>
          <w:szCs w:val="28"/>
          <w:lang w:val="ru-RU"/>
        </w:rPr>
        <w:t xml:space="preserve">схему прохождения трассы </w:t>
      </w:r>
      <w:r w:rsidRPr="00BF08AC">
        <w:rPr>
          <w:rFonts w:ascii="Times New Roman" w:hAnsi="Times New Roman" w:cs="Times New Roman"/>
          <w:sz w:val="28"/>
          <w:szCs w:val="28"/>
          <w:lang w:val="ru-RU"/>
        </w:rPr>
        <w:t xml:space="preserve"> </w:t>
      </w:r>
      <w:r w:rsidRPr="00CC656A">
        <w:rPr>
          <w:rFonts w:ascii="Times New Roman" w:hAnsi="Times New Roman" w:cs="Times New Roman"/>
          <w:sz w:val="28"/>
          <w:szCs w:val="28"/>
          <w:lang w:val="ru-RU"/>
        </w:rPr>
        <w:t xml:space="preserve">волоконно-оптической </w:t>
      </w:r>
      <w:r>
        <w:rPr>
          <w:rFonts w:ascii="Times New Roman" w:hAnsi="Times New Roman" w:cs="Times New Roman"/>
          <w:sz w:val="28"/>
          <w:szCs w:val="28"/>
          <w:lang w:val="ru-RU"/>
        </w:rPr>
        <w:t xml:space="preserve"> линии связи  по земельному участку</w:t>
      </w:r>
      <w:r w:rsidRPr="00CC656A">
        <w:rPr>
          <w:rFonts w:ascii="Times New Roman" w:hAnsi="Times New Roman" w:cs="Times New Roman"/>
          <w:sz w:val="28"/>
          <w:szCs w:val="28"/>
          <w:lang w:val="ru-RU"/>
        </w:rPr>
        <w:t xml:space="preserve"> площадью 1,44 га</w:t>
      </w:r>
      <w:r>
        <w:rPr>
          <w:rFonts w:ascii="Times New Roman" w:hAnsi="Times New Roman" w:cs="Times New Roman"/>
          <w:sz w:val="28"/>
          <w:szCs w:val="28"/>
          <w:lang w:val="ru-RU"/>
        </w:rPr>
        <w:t>. вдоль грунтовой дороги «Дюбек</w:t>
      </w:r>
      <w:r w:rsidRPr="00CC656A">
        <w:rPr>
          <w:rFonts w:ascii="Times New Roman" w:hAnsi="Times New Roman" w:cs="Times New Roman"/>
          <w:sz w:val="28"/>
          <w:szCs w:val="28"/>
          <w:lang w:val="ru-RU"/>
        </w:rPr>
        <w:t xml:space="preserve"> – Джавгат» из земель фонда  перераспределения муниципального района для прокладки волоконно-оптической </w:t>
      </w:r>
      <w:r>
        <w:rPr>
          <w:rFonts w:ascii="Times New Roman" w:hAnsi="Times New Roman" w:cs="Times New Roman"/>
          <w:sz w:val="28"/>
          <w:szCs w:val="28"/>
          <w:lang w:val="ru-RU"/>
        </w:rPr>
        <w:t xml:space="preserve"> линии связи «Дюбек</w:t>
      </w:r>
      <w:r w:rsidRPr="00CC656A">
        <w:rPr>
          <w:rFonts w:ascii="Times New Roman" w:hAnsi="Times New Roman" w:cs="Times New Roman"/>
          <w:sz w:val="28"/>
          <w:szCs w:val="28"/>
          <w:lang w:val="ru-RU"/>
        </w:rPr>
        <w:t xml:space="preserve"> – Джавгат». </w:t>
      </w:r>
    </w:p>
    <w:p w:rsidR="00BF08AC" w:rsidRPr="00CC656A" w:rsidRDefault="00BF08AC" w:rsidP="00BF08AC">
      <w:pPr>
        <w:pStyle w:val="a8"/>
        <w:tabs>
          <w:tab w:val="left" w:pos="993"/>
        </w:tabs>
        <w:ind w:firstLine="567"/>
        <w:jc w:val="both"/>
        <w:rPr>
          <w:rFonts w:ascii="Times New Roman" w:hAnsi="Times New Roman" w:cs="Times New Roman"/>
          <w:sz w:val="28"/>
          <w:szCs w:val="28"/>
          <w:lang w:val="ru-RU"/>
        </w:rPr>
      </w:pPr>
    </w:p>
    <w:p w:rsidR="00BF08AC" w:rsidRDefault="00BF08AC" w:rsidP="00BF08AC">
      <w:pPr>
        <w:pStyle w:val="a8"/>
        <w:ind w:left="142" w:firstLine="425"/>
        <w:rPr>
          <w:rFonts w:ascii="Times New Roman" w:hAnsi="Times New Roman"/>
          <w:sz w:val="28"/>
          <w:szCs w:val="28"/>
          <w:lang w:val="ru-RU"/>
        </w:rPr>
      </w:pPr>
    </w:p>
    <w:p w:rsidR="00BF08AC" w:rsidRDefault="00BF08AC" w:rsidP="00BF08AC">
      <w:pPr>
        <w:pStyle w:val="a8"/>
        <w:ind w:left="142" w:firstLine="425"/>
        <w:rPr>
          <w:rFonts w:ascii="Times New Roman" w:hAnsi="Times New Roman"/>
          <w:sz w:val="28"/>
          <w:szCs w:val="28"/>
          <w:lang w:val="ru-RU"/>
        </w:rPr>
      </w:pPr>
    </w:p>
    <w:p w:rsidR="00BF08AC" w:rsidRPr="00D6105D" w:rsidRDefault="00BF08AC" w:rsidP="00BF08AC">
      <w:pPr>
        <w:pStyle w:val="a8"/>
        <w:rPr>
          <w:rFonts w:ascii="Times New Roman" w:hAnsi="Times New Roman"/>
          <w:sz w:val="28"/>
          <w:szCs w:val="28"/>
          <w:lang w:val="ru-RU"/>
        </w:rPr>
      </w:pPr>
    </w:p>
    <w:p w:rsidR="00BF08AC" w:rsidRPr="00492FFC" w:rsidRDefault="00BF08AC" w:rsidP="00BF08AC">
      <w:pPr>
        <w:pStyle w:val="a8"/>
        <w:ind w:firstLine="142"/>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BF08AC" w:rsidRPr="00492FFC" w:rsidRDefault="00BF08AC" w:rsidP="00BF08AC">
      <w:pPr>
        <w:pStyle w:val="a8"/>
        <w:ind w:firstLine="142"/>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BF08AC" w:rsidRPr="00492FFC" w:rsidRDefault="00BF08AC" w:rsidP="00BF08AC">
      <w:pPr>
        <w:pStyle w:val="a8"/>
        <w:ind w:firstLine="142"/>
        <w:rPr>
          <w:rFonts w:ascii="Times New Roman" w:hAnsi="Times New Roman"/>
          <w:b/>
          <w:sz w:val="28"/>
          <w:szCs w:val="28"/>
          <w:lang w:val="ru-RU"/>
        </w:rPr>
      </w:pPr>
    </w:p>
    <w:p w:rsidR="00BF08AC" w:rsidRPr="00EB4D0B" w:rsidRDefault="00BF08AC" w:rsidP="00BF08AC">
      <w:pPr>
        <w:ind w:firstLine="142"/>
        <w:jc w:val="both"/>
        <w:rPr>
          <w:sz w:val="20"/>
          <w:szCs w:val="20"/>
        </w:rPr>
      </w:pPr>
    </w:p>
    <w:p w:rsidR="00BF08AC" w:rsidRPr="00EB4D0B" w:rsidRDefault="00BF08AC" w:rsidP="00BF08AC">
      <w:pPr>
        <w:ind w:firstLine="142"/>
        <w:jc w:val="both"/>
        <w:rPr>
          <w:sz w:val="20"/>
          <w:szCs w:val="20"/>
        </w:rPr>
      </w:pPr>
      <w:r>
        <w:rPr>
          <w:sz w:val="20"/>
          <w:szCs w:val="20"/>
        </w:rPr>
        <w:t>Подготовил</w:t>
      </w:r>
      <w:r w:rsidRPr="00EB4D0B">
        <w:rPr>
          <w:sz w:val="20"/>
          <w:szCs w:val="20"/>
        </w:rPr>
        <w:t xml:space="preserve">: </w:t>
      </w:r>
    </w:p>
    <w:p w:rsidR="00BF08AC" w:rsidRPr="00EB4D0B" w:rsidRDefault="00BF08AC" w:rsidP="00BF08AC">
      <w:pPr>
        <w:ind w:firstLine="142"/>
        <w:jc w:val="both"/>
        <w:rPr>
          <w:sz w:val="20"/>
          <w:szCs w:val="20"/>
        </w:rPr>
      </w:pPr>
      <w:r>
        <w:rPr>
          <w:sz w:val="20"/>
          <w:szCs w:val="20"/>
        </w:rPr>
        <w:t xml:space="preserve">Абдуллаев Г.Г. </w:t>
      </w:r>
    </w:p>
    <w:p w:rsidR="00BF08AC" w:rsidRPr="00EB4D0B" w:rsidRDefault="00BF08AC" w:rsidP="00BF08AC">
      <w:pPr>
        <w:ind w:firstLine="142"/>
        <w:jc w:val="both"/>
        <w:rPr>
          <w:sz w:val="20"/>
          <w:szCs w:val="20"/>
        </w:rPr>
      </w:pPr>
      <w:r>
        <w:rPr>
          <w:sz w:val="20"/>
          <w:szCs w:val="20"/>
        </w:rPr>
        <w:t xml:space="preserve">тел: 89604096564 </w:t>
      </w:r>
    </w:p>
    <w:p w:rsidR="00BF08AC" w:rsidRDefault="00BF08AC" w:rsidP="00BF08AC">
      <w:pPr>
        <w:pStyle w:val="a8"/>
        <w:ind w:firstLine="142"/>
        <w:jc w:val="center"/>
        <w:rPr>
          <w:rFonts w:ascii="Times New Roman" w:hAnsi="Times New Roman" w:cs="Times New Roman"/>
          <w:b/>
          <w:sz w:val="28"/>
          <w:szCs w:val="28"/>
          <w:lang w:val="ru-RU"/>
        </w:rPr>
      </w:pPr>
    </w:p>
    <w:p w:rsidR="00BF08AC" w:rsidRDefault="00BF08AC" w:rsidP="00BF08AC">
      <w:pPr>
        <w:pStyle w:val="a8"/>
        <w:tabs>
          <w:tab w:val="left" w:pos="993"/>
        </w:tabs>
        <w:ind w:firstLine="142"/>
        <w:jc w:val="both"/>
        <w:rPr>
          <w:rFonts w:ascii="Times New Roman" w:hAnsi="Times New Roman" w:cs="Times New Roman"/>
          <w:sz w:val="28"/>
          <w:szCs w:val="28"/>
          <w:lang w:val="ru-RU"/>
        </w:rPr>
      </w:pPr>
    </w:p>
    <w:p w:rsidR="00BF08AC" w:rsidRDefault="00BF08AC" w:rsidP="00BF08AC">
      <w:pPr>
        <w:pStyle w:val="a8"/>
        <w:tabs>
          <w:tab w:val="left" w:pos="993"/>
        </w:tabs>
        <w:ind w:firstLine="142"/>
        <w:jc w:val="both"/>
        <w:rPr>
          <w:rFonts w:ascii="Times New Roman" w:hAnsi="Times New Roman" w:cs="Times New Roman"/>
          <w:sz w:val="28"/>
          <w:szCs w:val="28"/>
          <w:lang w:val="ru-RU"/>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BF08AC" w:rsidRDefault="00BF08AC" w:rsidP="00BF08A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О предоставлении земельного участка ОАО</w:t>
      </w:r>
    </w:p>
    <w:p w:rsidR="00BF08AC" w:rsidRDefault="00BF08AC" w:rsidP="00BF08A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«Электросвязь» для строительства волоконно-оптической </w:t>
      </w:r>
    </w:p>
    <w:p w:rsidR="00BF08AC" w:rsidRDefault="00BF08AC" w:rsidP="00BF08A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линии связи «Дюбек – Джавгат» </w:t>
      </w:r>
    </w:p>
    <w:p w:rsidR="00BF08AC" w:rsidRDefault="00BF08AC" w:rsidP="00BF08AC">
      <w:pPr>
        <w:pStyle w:val="a8"/>
        <w:ind w:firstLine="567"/>
        <w:rPr>
          <w:rFonts w:ascii="Times New Roman" w:hAnsi="Times New Roman" w:cs="Times New Roman"/>
          <w:b/>
          <w:sz w:val="28"/>
          <w:szCs w:val="28"/>
          <w:lang w:val="ru-RU"/>
        </w:rPr>
      </w:pPr>
    </w:p>
    <w:p w:rsidR="00BF08AC" w:rsidRPr="00C0526D" w:rsidRDefault="00BF08AC" w:rsidP="00BF08AC">
      <w:pPr>
        <w:pStyle w:val="a8"/>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Рассмотрев схему</w:t>
      </w:r>
      <w:r w:rsidRPr="00C0526D">
        <w:rPr>
          <w:rFonts w:ascii="Times New Roman" w:hAnsi="Times New Roman" w:cs="Times New Roman"/>
          <w:sz w:val="28"/>
          <w:szCs w:val="28"/>
          <w:lang w:val="ru-RU"/>
        </w:rPr>
        <w:t xml:space="preserve"> предварительного выбора и согласования земельного участка для строительства волокон</w:t>
      </w:r>
      <w:r>
        <w:rPr>
          <w:rFonts w:ascii="Times New Roman" w:hAnsi="Times New Roman" w:cs="Times New Roman"/>
          <w:sz w:val="28"/>
          <w:szCs w:val="28"/>
          <w:lang w:val="ru-RU"/>
        </w:rPr>
        <w:t>но-оптической линии связи «Дюбек</w:t>
      </w:r>
      <w:r w:rsidRPr="00C0526D">
        <w:rPr>
          <w:rFonts w:ascii="Times New Roman" w:hAnsi="Times New Roman" w:cs="Times New Roman"/>
          <w:sz w:val="28"/>
          <w:szCs w:val="28"/>
          <w:lang w:val="ru-RU"/>
        </w:rPr>
        <w:t xml:space="preserve"> – Джавгат» и в соответствии с Земельным кодексом РФ </w:t>
      </w:r>
      <w:r w:rsidRPr="00AA7ED1">
        <w:rPr>
          <w:rFonts w:ascii="Times New Roman" w:hAnsi="Times New Roman" w:cs="Times New Roman"/>
          <w:b/>
          <w:sz w:val="28"/>
          <w:szCs w:val="28"/>
          <w:lang w:val="ru-RU"/>
        </w:rPr>
        <w:t>ПОСТАНОВЛЯЮ:</w:t>
      </w:r>
      <w:r w:rsidRPr="00C0526D">
        <w:rPr>
          <w:rFonts w:ascii="Times New Roman" w:hAnsi="Times New Roman" w:cs="Times New Roman"/>
          <w:sz w:val="28"/>
          <w:szCs w:val="28"/>
          <w:lang w:val="ru-RU"/>
        </w:rPr>
        <w:t xml:space="preserve"> </w:t>
      </w:r>
    </w:p>
    <w:p w:rsidR="00BF08AC" w:rsidRPr="00C0526D" w:rsidRDefault="00BF08AC" w:rsidP="00BF08AC">
      <w:pPr>
        <w:pStyle w:val="a8"/>
        <w:ind w:firstLine="567"/>
        <w:jc w:val="both"/>
        <w:rPr>
          <w:rFonts w:ascii="Times New Roman" w:hAnsi="Times New Roman" w:cs="Times New Roman"/>
          <w:sz w:val="28"/>
          <w:szCs w:val="28"/>
          <w:lang w:val="ru-RU"/>
        </w:rPr>
      </w:pPr>
    </w:p>
    <w:p w:rsidR="00BF08AC" w:rsidRDefault="00BF08AC" w:rsidP="00BF08AC">
      <w:pPr>
        <w:pStyle w:val="a8"/>
        <w:numPr>
          <w:ilvl w:val="0"/>
          <w:numId w:val="100"/>
        </w:numPr>
        <w:tabs>
          <w:tab w:val="left" w:pos="1134"/>
        </w:tabs>
        <w:ind w:left="0" w:firstLine="567"/>
        <w:jc w:val="both"/>
        <w:rPr>
          <w:rFonts w:ascii="Times New Roman" w:hAnsi="Times New Roman" w:cs="Times New Roman"/>
          <w:sz w:val="28"/>
          <w:szCs w:val="28"/>
          <w:lang w:val="ru-RU"/>
        </w:rPr>
      </w:pPr>
      <w:r w:rsidRPr="00C0526D">
        <w:rPr>
          <w:rFonts w:ascii="Times New Roman" w:hAnsi="Times New Roman" w:cs="Times New Roman"/>
          <w:sz w:val="28"/>
          <w:szCs w:val="28"/>
          <w:lang w:val="ru-RU"/>
        </w:rPr>
        <w:t>Предоставить ОАО «Электросвязь» во временное пользование  сроком на 1 год  земельный участок общей площадью  1,44 га из земель фонда перераспределения муниципального района на период строительства волокон</w:t>
      </w:r>
      <w:r>
        <w:rPr>
          <w:rFonts w:ascii="Times New Roman" w:hAnsi="Times New Roman" w:cs="Times New Roman"/>
          <w:sz w:val="28"/>
          <w:szCs w:val="28"/>
          <w:lang w:val="ru-RU"/>
        </w:rPr>
        <w:t>но-оптической линии связи «Дюбек</w:t>
      </w:r>
      <w:r w:rsidRPr="00C0526D">
        <w:rPr>
          <w:rFonts w:ascii="Times New Roman" w:hAnsi="Times New Roman" w:cs="Times New Roman"/>
          <w:sz w:val="28"/>
          <w:szCs w:val="28"/>
          <w:lang w:val="ru-RU"/>
        </w:rPr>
        <w:t xml:space="preserve"> – Джавгат». </w:t>
      </w:r>
    </w:p>
    <w:p w:rsidR="00BF08AC" w:rsidRPr="00C0526D" w:rsidRDefault="00BF08AC" w:rsidP="00BF08AC">
      <w:pPr>
        <w:pStyle w:val="a8"/>
        <w:tabs>
          <w:tab w:val="left" w:pos="1134"/>
        </w:tabs>
        <w:ind w:firstLine="567"/>
        <w:jc w:val="both"/>
        <w:rPr>
          <w:rFonts w:ascii="Times New Roman" w:hAnsi="Times New Roman" w:cs="Times New Roman"/>
          <w:sz w:val="28"/>
          <w:szCs w:val="28"/>
          <w:lang w:val="ru-RU"/>
        </w:rPr>
      </w:pPr>
    </w:p>
    <w:p w:rsidR="00BF08AC" w:rsidRPr="00C0526D" w:rsidRDefault="00BF08AC" w:rsidP="00BF08AC">
      <w:pPr>
        <w:pStyle w:val="a8"/>
        <w:numPr>
          <w:ilvl w:val="0"/>
          <w:numId w:val="100"/>
        </w:numPr>
        <w:tabs>
          <w:tab w:val="left" w:pos="1134"/>
        </w:tabs>
        <w:ind w:left="0" w:firstLine="567"/>
        <w:jc w:val="both"/>
        <w:rPr>
          <w:rFonts w:ascii="Times New Roman" w:hAnsi="Times New Roman" w:cs="Times New Roman"/>
          <w:sz w:val="28"/>
          <w:szCs w:val="28"/>
          <w:lang w:val="ru-RU"/>
        </w:rPr>
      </w:pPr>
      <w:r w:rsidRPr="00C0526D">
        <w:rPr>
          <w:rFonts w:ascii="Times New Roman" w:hAnsi="Times New Roman" w:cs="Times New Roman"/>
          <w:sz w:val="28"/>
          <w:szCs w:val="28"/>
          <w:lang w:val="ru-RU"/>
        </w:rPr>
        <w:lastRenderedPageBreak/>
        <w:t xml:space="preserve">ОАО «Электросвязь» после завершения работ произвести рекультивацию предоставленного земельного участка. </w:t>
      </w:r>
    </w:p>
    <w:p w:rsidR="00BF08AC" w:rsidRDefault="00BF08AC" w:rsidP="00BF08AC">
      <w:pPr>
        <w:pStyle w:val="a8"/>
        <w:tabs>
          <w:tab w:val="left" w:pos="1134"/>
        </w:tabs>
        <w:ind w:firstLine="567"/>
        <w:jc w:val="center"/>
        <w:rPr>
          <w:rFonts w:ascii="Times New Roman" w:hAnsi="Times New Roman" w:cs="Times New Roman"/>
          <w:b/>
          <w:sz w:val="28"/>
          <w:szCs w:val="28"/>
          <w:lang w:val="ru-RU"/>
        </w:rPr>
      </w:pPr>
    </w:p>
    <w:p w:rsidR="00BF08AC" w:rsidRDefault="00BF08AC" w:rsidP="00BF08AC">
      <w:pPr>
        <w:pStyle w:val="a8"/>
        <w:rPr>
          <w:rFonts w:ascii="Times New Roman" w:hAnsi="Times New Roman" w:cs="Times New Roman"/>
          <w:b/>
          <w:sz w:val="28"/>
          <w:szCs w:val="28"/>
          <w:lang w:val="ru-RU"/>
        </w:rPr>
      </w:pPr>
    </w:p>
    <w:p w:rsidR="00BF08AC" w:rsidRDefault="00BF08AC" w:rsidP="00BF08AC">
      <w:pPr>
        <w:pStyle w:val="a8"/>
        <w:jc w:val="center"/>
        <w:rPr>
          <w:rFonts w:ascii="Times New Roman" w:hAnsi="Times New Roman" w:cs="Times New Roman"/>
          <w:b/>
          <w:sz w:val="28"/>
          <w:szCs w:val="28"/>
          <w:lang w:val="ru-RU"/>
        </w:rPr>
      </w:pPr>
    </w:p>
    <w:p w:rsidR="00BF08AC" w:rsidRDefault="00BF08AC" w:rsidP="00BF08AC">
      <w:pPr>
        <w:pStyle w:val="a8"/>
        <w:jc w:val="center"/>
        <w:rPr>
          <w:rFonts w:ascii="Times New Roman" w:hAnsi="Times New Roman" w:cs="Times New Roman"/>
          <w:b/>
          <w:sz w:val="26"/>
          <w:szCs w:val="26"/>
          <w:lang w:val="ru-RU"/>
        </w:rPr>
      </w:pPr>
    </w:p>
    <w:p w:rsidR="00BF08AC" w:rsidRPr="00D6105D" w:rsidRDefault="00BF08AC" w:rsidP="00BF08AC">
      <w:pPr>
        <w:pStyle w:val="a8"/>
        <w:ind w:left="142" w:firstLine="425"/>
        <w:rPr>
          <w:rFonts w:ascii="Times New Roman" w:hAnsi="Times New Roman"/>
          <w:sz w:val="28"/>
          <w:szCs w:val="28"/>
          <w:lang w:val="ru-RU"/>
        </w:rPr>
      </w:pPr>
    </w:p>
    <w:p w:rsidR="00BF08AC" w:rsidRDefault="00BF08AC" w:rsidP="00BF08AC">
      <w:pPr>
        <w:pStyle w:val="a8"/>
        <w:ind w:left="142" w:firstLine="425"/>
        <w:rPr>
          <w:rFonts w:ascii="Times New Roman" w:hAnsi="Times New Roman"/>
          <w:b/>
          <w:sz w:val="28"/>
          <w:szCs w:val="28"/>
          <w:lang w:val="ru-RU"/>
        </w:rPr>
      </w:pPr>
    </w:p>
    <w:p w:rsidR="00BF08AC" w:rsidRDefault="00BF08AC" w:rsidP="00BF08AC">
      <w:pPr>
        <w:pStyle w:val="a8"/>
        <w:ind w:left="142" w:firstLine="425"/>
        <w:rPr>
          <w:rFonts w:ascii="Times New Roman" w:hAnsi="Times New Roman"/>
          <w:b/>
          <w:sz w:val="28"/>
          <w:szCs w:val="28"/>
          <w:lang w:val="ru-RU"/>
        </w:rPr>
      </w:pPr>
    </w:p>
    <w:p w:rsidR="00BF08AC" w:rsidRDefault="00BF08AC" w:rsidP="00BF08AC">
      <w:pPr>
        <w:pStyle w:val="a8"/>
        <w:ind w:left="142" w:firstLine="425"/>
        <w:rPr>
          <w:rFonts w:ascii="Times New Roman" w:hAnsi="Times New Roman"/>
          <w:b/>
          <w:sz w:val="28"/>
          <w:szCs w:val="28"/>
          <w:lang w:val="ru-RU"/>
        </w:rPr>
      </w:pPr>
    </w:p>
    <w:p w:rsidR="00BF08AC" w:rsidRPr="00492FFC" w:rsidRDefault="00BF08AC" w:rsidP="00BF08AC">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BF08AC" w:rsidRPr="00492FFC" w:rsidRDefault="00BF08AC" w:rsidP="00BF08AC">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BF08AC" w:rsidRPr="00492FFC" w:rsidRDefault="00BF08AC" w:rsidP="00BF08AC">
      <w:pPr>
        <w:pStyle w:val="a8"/>
        <w:ind w:left="142" w:firstLine="425"/>
        <w:rPr>
          <w:rFonts w:ascii="Times New Roman" w:hAnsi="Times New Roman"/>
          <w:b/>
          <w:sz w:val="28"/>
          <w:szCs w:val="28"/>
          <w:lang w:val="ru-RU"/>
        </w:rPr>
      </w:pPr>
    </w:p>
    <w:p w:rsidR="00BF08AC" w:rsidRPr="00EB4D0B" w:rsidRDefault="00BF08AC" w:rsidP="00BF08AC">
      <w:pPr>
        <w:ind w:left="567"/>
        <w:jc w:val="both"/>
        <w:rPr>
          <w:sz w:val="20"/>
          <w:szCs w:val="20"/>
        </w:rPr>
      </w:pPr>
    </w:p>
    <w:p w:rsidR="00BF08AC" w:rsidRPr="00EB4D0B" w:rsidRDefault="00BF08AC" w:rsidP="00BF08AC">
      <w:pPr>
        <w:ind w:left="567"/>
        <w:jc w:val="both"/>
        <w:rPr>
          <w:sz w:val="20"/>
          <w:szCs w:val="20"/>
        </w:rPr>
      </w:pPr>
      <w:r>
        <w:rPr>
          <w:sz w:val="20"/>
          <w:szCs w:val="20"/>
        </w:rPr>
        <w:t>Подготовил</w:t>
      </w:r>
      <w:r w:rsidRPr="00EB4D0B">
        <w:rPr>
          <w:sz w:val="20"/>
          <w:szCs w:val="20"/>
        </w:rPr>
        <w:t xml:space="preserve">: </w:t>
      </w:r>
    </w:p>
    <w:p w:rsidR="00BF08AC" w:rsidRPr="00EB4D0B" w:rsidRDefault="00BF08AC" w:rsidP="00BF08AC">
      <w:pPr>
        <w:ind w:left="567"/>
        <w:jc w:val="both"/>
        <w:rPr>
          <w:sz w:val="20"/>
          <w:szCs w:val="20"/>
        </w:rPr>
      </w:pPr>
      <w:r>
        <w:rPr>
          <w:sz w:val="20"/>
          <w:szCs w:val="20"/>
        </w:rPr>
        <w:t xml:space="preserve">Абдуллаев Г.Г. </w:t>
      </w:r>
    </w:p>
    <w:p w:rsidR="00BF08AC" w:rsidRPr="00EB4D0B" w:rsidRDefault="00BF08AC" w:rsidP="00BF08AC">
      <w:pPr>
        <w:ind w:left="567"/>
        <w:jc w:val="both"/>
        <w:rPr>
          <w:sz w:val="20"/>
          <w:szCs w:val="20"/>
        </w:rPr>
      </w:pPr>
      <w:r>
        <w:rPr>
          <w:sz w:val="20"/>
          <w:szCs w:val="20"/>
        </w:rPr>
        <w:t xml:space="preserve">тел: 89604096564 </w:t>
      </w:r>
    </w:p>
    <w:p w:rsidR="00BF08AC" w:rsidRDefault="00BF08AC" w:rsidP="00AD346C">
      <w:pPr>
        <w:pStyle w:val="ab"/>
        <w:spacing w:before="0" w:beforeAutospacing="0" w:after="240" w:afterAutospacing="0" w:line="285" w:lineRule="atLeast"/>
        <w:ind w:firstLine="567"/>
        <w:jc w:val="both"/>
        <w:textAlignment w:val="baseline"/>
        <w:rPr>
          <w:color w:val="555555"/>
          <w:sz w:val="28"/>
          <w:szCs w:val="28"/>
        </w:rPr>
      </w:pPr>
    </w:p>
    <w:p w:rsidR="00AD346C" w:rsidRPr="00AD7398" w:rsidRDefault="00AD346C" w:rsidP="00AD346C">
      <w:pPr>
        <w:pStyle w:val="ab"/>
        <w:spacing w:before="0" w:beforeAutospacing="0" w:after="240" w:afterAutospacing="0" w:line="285" w:lineRule="atLeast"/>
        <w:ind w:firstLine="567"/>
        <w:jc w:val="both"/>
        <w:textAlignment w:val="baseline"/>
        <w:rPr>
          <w:b/>
          <w:color w:val="555555"/>
          <w:sz w:val="28"/>
          <w:szCs w:val="28"/>
        </w:rPr>
      </w:pPr>
      <w:r w:rsidRPr="00EE63CB">
        <w:rPr>
          <w:color w:val="555555"/>
          <w:sz w:val="28"/>
          <w:szCs w:val="28"/>
        </w:rPr>
        <w:t>В соответствии с Федеральным законом от 25.12.2008 №273-Ф</w:t>
      </w:r>
      <w:r w:rsidR="00BF08AC">
        <w:rPr>
          <w:color w:val="555555"/>
          <w:sz w:val="28"/>
          <w:szCs w:val="28"/>
        </w:rPr>
        <w:t xml:space="preserve">З «О противодействии коррупции» </w:t>
      </w:r>
      <w:r w:rsidRPr="00EE63CB">
        <w:rPr>
          <w:color w:val="555555"/>
          <w:sz w:val="28"/>
          <w:szCs w:val="28"/>
        </w:rPr>
        <w:t xml:space="preserve"> АДМИНИСТРАЦИЯ </w:t>
      </w:r>
      <w:r w:rsidRPr="00AD7398">
        <w:rPr>
          <w:b/>
          <w:color w:val="555555"/>
          <w:sz w:val="28"/>
          <w:szCs w:val="28"/>
        </w:rPr>
        <w:t>ПОСТАНОВЛЯЕТ:</w:t>
      </w:r>
    </w:p>
    <w:p w:rsidR="00FE6D18" w:rsidRDefault="00AD346C" w:rsidP="00FE6D18">
      <w:pPr>
        <w:pStyle w:val="ab"/>
        <w:numPr>
          <w:ilvl w:val="0"/>
          <w:numId w:val="101"/>
        </w:numPr>
        <w:tabs>
          <w:tab w:val="left" w:pos="1134"/>
        </w:tabs>
        <w:spacing w:before="0" w:beforeAutospacing="0" w:after="240" w:afterAutospacing="0" w:line="285" w:lineRule="atLeast"/>
        <w:ind w:left="0" w:firstLine="567"/>
        <w:jc w:val="both"/>
        <w:textAlignment w:val="baseline"/>
        <w:rPr>
          <w:color w:val="555555"/>
          <w:sz w:val="28"/>
          <w:szCs w:val="28"/>
        </w:rPr>
      </w:pPr>
      <w:r w:rsidRPr="00EE63CB">
        <w:rPr>
          <w:color w:val="555555"/>
          <w:sz w:val="28"/>
          <w:szCs w:val="28"/>
        </w:rPr>
        <w:t>Утвердить Реестр коррупционно опасных функций органов местного самоуправления муниципальн</w:t>
      </w:r>
      <w:r w:rsidR="00AD7398">
        <w:rPr>
          <w:color w:val="555555"/>
          <w:sz w:val="28"/>
          <w:szCs w:val="28"/>
        </w:rPr>
        <w:t xml:space="preserve">ого района «Табасаранский </w:t>
      </w:r>
      <w:r w:rsidRPr="00EE63CB">
        <w:rPr>
          <w:color w:val="555555"/>
          <w:sz w:val="28"/>
          <w:szCs w:val="28"/>
        </w:rPr>
        <w:t xml:space="preserve"> район» </w:t>
      </w:r>
      <w:r w:rsidR="00AD7398">
        <w:rPr>
          <w:color w:val="555555"/>
          <w:sz w:val="28"/>
          <w:szCs w:val="28"/>
        </w:rPr>
        <w:t xml:space="preserve"> РД </w:t>
      </w:r>
      <w:r w:rsidRPr="00EE63CB">
        <w:rPr>
          <w:color w:val="555555"/>
          <w:sz w:val="28"/>
          <w:szCs w:val="28"/>
        </w:rPr>
        <w:t>согласно приложению.</w:t>
      </w:r>
    </w:p>
    <w:p w:rsidR="00AD7398" w:rsidRDefault="00AD346C" w:rsidP="00FE6D18">
      <w:pPr>
        <w:pStyle w:val="ab"/>
        <w:tabs>
          <w:tab w:val="left" w:pos="1134"/>
        </w:tabs>
        <w:spacing w:before="0" w:beforeAutospacing="0" w:after="240" w:afterAutospacing="0" w:line="285" w:lineRule="atLeast"/>
        <w:ind w:firstLine="567"/>
        <w:jc w:val="both"/>
        <w:textAlignment w:val="baseline"/>
        <w:rPr>
          <w:color w:val="555555"/>
          <w:sz w:val="28"/>
          <w:szCs w:val="28"/>
        </w:rPr>
      </w:pPr>
      <w:r w:rsidRPr="00EE63CB">
        <w:rPr>
          <w:color w:val="555555"/>
          <w:sz w:val="28"/>
          <w:szCs w:val="28"/>
        </w:rPr>
        <w:br/>
        <w:t xml:space="preserve">2. Контроль за исполнением настоящего постановления возложить на </w:t>
      </w:r>
      <w:r w:rsidR="00AD7398">
        <w:rPr>
          <w:color w:val="555555"/>
          <w:sz w:val="28"/>
          <w:szCs w:val="28"/>
        </w:rPr>
        <w:t xml:space="preserve">управляющего делами  Администрации МР «Табасаранский район» Абдулжелилова А.А. </w:t>
      </w:r>
    </w:p>
    <w:p w:rsidR="00AD346C" w:rsidRDefault="00AD346C" w:rsidP="00FE6D18">
      <w:pPr>
        <w:pStyle w:val="ab"/>
        <w:tabs>
          <w:tab w:val="left" w:pos="1134"/>
        </w:tabs>
        <w:spacing w:before="0" w:beforeAutospacing="0" w:after="240" w:afterAutospacing="0" w:line="285" w:lineRule="atLeast"/>
        <w:ind w:firstLine="567"/>
        <w:jc w:val="both"/>
        <w:textAlignment w:val="baseline"/>
        <w:rPr>
          <w:color w:val="555555"/>
          <w:sz w:val="28"/>
          <w:szCs w:val="28"/>
        </w:rPr>
      </w:pPr>
      <w:r w:rsidRPr="00EE63CB">
        <w:rPr>
          <w:color w:val="555555"/>
          <w:sz w:val="28"/>
          <w:szCs w:val="28"/>
        </w:rPr>
        <w:br/>
        <w:t>3. Настоящее постановление вступает в силу со дня его подписания.</w:t>
      </w:r>
    </w:p>
    <w:p w:rsidR="00AD7398" w:rsidRPr="00D6105D" w:rsidRDefault="00AD7398" w:rsidP="00AD7398">
      <w:pPr>
        <w:pStyle w:val="a8"/>
        <w:ind w:left="142" w:firstLine="425"/>
        <w:rPr>
          <w:rFonts w:ascii="Times New Roman" w:hAnsi="Times New Roman"/>
          <w:sz w:val="28"/>
          <w:szCs w:val="28"/>
          <w:lang w:val="ru-RU"/>
        </w:rPr>
      </w:pPr>
    </w:p>
    <w:p w:rsidR="00AD7398" w:rsidRPr="00492FFC" w:rsidRDefault="00AD7398" w:rsidP="00AD7398">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AD7398" w:rsidRPr="00492FFC" w:rsidRDefault="00AD7398" w:rsidP="00AD7398">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AD7398" w:rsidRPr="00492FFC" w:rsidRDefault="00AD7398" w:rsidP="00AD7398">
      <w:pPr>
        <w:pStyle w:val="a8"/>
        <w:ind w:left="142" w:firstLine="425"/>
        <w:rPr>
          <w:rFonts w:ascii="Times New Roman" w:hAnsi="Times New Roman"/>
          <w:b/>
          <w:sz w:val="28"/>
          <w:szCs w:val="28"/>
          <w:lang w:val="ru-RU"/>
        </w:rPr>
      </w:pPr>
    </w:p>
    <w:p w:rsidR="00AD346C" w:rsidRDefault="00AD346C" w:rsidP="00FE6D18">
      <w:pPr>
        <w:pStyle w:val="ab"/>
        <w:tabs>
          <w:tab w:val="left" w:pos="1134"/>
        </w:tabs>
        <w:spacing w:before="0" w:beforeAutospacing="0" w:after="240" w:afterAutospacing="0" w:line="285" w:lineRule="atLeast"/>
        <w:ind w:firstLine="567"/>
        <w:textAlignment w:val="baseline"/>
        <w:rPr>
          <w:rFonts w:ascii="Arial" w:hAnsi="Arial" w:cs="Arial"/>
          <w:color w:val="555555"/>
          <w:sz w:val="18"/>
          <w:szCs w:val="18"/>
        </w:rPr>
      </w:pPr>
    </w:p>
    <w:p w:rsidR="00AD7398" w:rsidRPr="00CA0343" w:rsidRDefault="00AD7398" w:rsidP="00AD7398">
      <w:pPr>
        <w:ind w:left="284"/>
        <w:jc w:val="both"/>
        <w:rPr>
          <w:sz w:val="20"/>
          <w:szCs w:val="20"/>
        </w:rPr>
      </w:pPr>
      <w:r>
        <w:rPr>
          <w:sz w:val="26"/>
          <w:szCs w:val="26"/>
        </w:rPr>
        <w:t xml:space="preserve">     </w:t>
      </w:r>
      <w:r w:rsidRPr="00CA0343">
        <w:rPr>
          <w:sz w:val="20"/>
          <w:szCs w:val="20"/>
        </w:rPr>
        <w:t xml:space="preserve">Подготовил: </w:t>
      </w:r>
    </w:p>
    <w:p w:rsidR="008E69CD" w:rsidRPr="00CA0343" w:rsidRDefault="008E69CD" w:rsidP="008E69CD">
      <w:pPr>
        <w:jc w:val="both"/>
        <w:rPr>
          <w:sz w:val="20"/>
          <w:szCs w:val="20"/>
        </w:rPr>
      </w:pPr>
      <w:r>
        <w:rPr>
          <w:sz w:val="20"/>
          <w:szCs w:val="20"/>
        </w:rPr>
        <w:t xml:space="preserve">            Яралиев И.М. </w:t>
      </w:r>
      <w:r w:rsidR="00AD7398" w:rsidRPr="00CA0343">
        <w:rPr>
          <w:sz w:val="20"/>
          <w:szCs w:val="20"/>
        </w:rPr>
        <w:t xml:space="preserve"> </w:t>
      </w:r>
    </w:p>
    <w:p w:rsidR="00AD7398" w:rsidRPr="00CA0343" w:rsidRDefault="008E69CD" w:rsidP="00AD7398">
      <w:pPr>
        <w:ind w:left="284" w:firstLine="284"/>
        <w:jc w:val="both"/>
        <w:rPr>
          <w:sz w:val="20"/>
          <w:szCs w:val="20"/>
        </w:rPr>
      </w:pPr>
      <w:r>
        <w:rPr>
          <w:sz w:val="20"/>
          <w:szCs w:val="20"/>
        </w:rPr>
        <w:t>тел: 89285213631</w:t>
      </w:r>
    </w:p>
    <w:p w:rsidR="00AD7398" w:rsidRDefault="00AD7398" w:rsidP="00AD7398">
      <w:pPr>
        <w:pStyle w:val="a8"/>
        <w:rPr>
          <w:rFonts w:ascii="Times New Roman" w:hAnsi="Times New Roman" w:cs="Times New Roman"/>
          <w:b/>
          <w:sz w:val="28"/>
          <w:szCs w:val="28"/>
          <w:lang w:val="ru-RU"/>
        </w:rPr>
      </w:pPr>
    </w:p>
    <w:p w:rsidR="00AD346C" w:rsidRDefault="00AD346C" w:rsidP="00AD346C">
      <w:pPr>
        <w:pStyle w:val="ab"/>
        <w:spacing w:before="0" w:beforeAutospacing="0" w:after="240" w:afterAutospacing="0" w:line="285" w:lineRule="atLeast"/>
        <w:textAlignment w:val="baseline"/>
        <w:rPr>
          <w:rFonts w:ascii="Arial" w:hAnsi="Arial" w:cs="Arial"/>
          <w:color w:val="555555"/>
          <w:sz w:val="18"/>
          <w:szCs w:val="18"/>
        </w:rPr>
      </w:pPr>
    </w:p>
    <w:p w:rsidR="00AD346C" w:rsidRDefault="00AD346C"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D7398" w:rsidRDefault="00AD7398" w:rsidP="00AD346C">
      <w:pPr>
        <w:pStyle w:val="ab"/>
        <w:spacing w:before="0" w:beforeAutospacing="0" w:after="240" w:afterAutospacing="0" w:line="285" w:lineRule="atLeast"/>
        <w:textAlignment w:val="baseline"/>
        <w:rPr>
          <w:rFonts w:ascii="Arial" w:hAnsi="Arial" w:cs="Arial"/>
          <w:color w:val="555555"/>
          <w:sz w:val="18"/>
          <w:szCs w:val="18"/>
        </w:rPr>
      </w:pPr>
    </w:p>
    <w:p w:rsidR="00A73D0F" w:rsidRPr="00CC656A" w:rsidRDefault="00A73D0F" w:rsidP="00A73D0F">
      <w:pPr>
        <w:pStyle w:val="a8"/>
        <w:tabs>
          <w:tab w:val="left" w:pos="993"/>
        </w:tabs>
        <w:jc w:val="both"/>
        <w:rPr>
          <w:rFonts w:ascii="Times New Roman" w:hAnsi="Times New Roman" w:cs="Times New Roman"/>
          <w:sz w:val="28"/>
          <w:szCs w:val="28"/>
          <w:lang w:val="ru-RU"/>
        </w:rPr>
      </w:pPr>
    </w:p>
    <w:p w:rsidR="00A73D0F" w:rsidRDefault="00A73D0F" w:rsidP="00A73D0F">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О предоставлении земельного участка ОАО</w:t>
      </w:r>
    </w:p>
    <w:p w:rsidR="00A73D0F" w:rsidRDefault="00A73D0F" w:rsidP="00A73D0F">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«Электросвязь» для строительства волоконно-оптической </w:t>
      </w:r>
    </w:p>
    <w:p w:rsidR="00A73D0F" w:rsidRDefault="00A73D0F" w:rsidP="00A73D0F">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линии связи «Дюбек – Джавгат» </w:t>
      </w:r>
    </w:p>
    <w:p w:rsidR="00A73D0F" w:rsidRDefault="00A73D0F" w:rsidP="00A73D0F">
      <w:pPr>
        <w:pStyle w:val="a8"/>
        <w:ind w:firstLine="567"/>
        <w:rPr>
          <w:rFonts w:ascii="Times New Roman" w:hAnsi="Times New Roman" w:cs="Times New Roman"/>
          <w:b/>
          <w:sz w:val="28"/>
          <w:szCs w:val="28"/>
          <w:lang w:val="ru-RU"/>
        </w:rPr>
      </w:pPr>
    </w:p>
    <w:p w:rsidR="00A73D0F" w:rsidRPr="00C0526D" w:rsidRDefault="00A73D0F" w:rsidP="00A73D0F">
      <w:pPr>
        <w:pStyle w:val="a8"/>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Р</w:t>
      </w:r>
      <w:r w:rsidR="00BF08AC">
        <w:rPr>
          <w:rFonts w:ascii="Times New Roman" w:hAnsi="Times New Roman" w:cs="Times New Roman"/>
          <w:sz w:val="28"/>
          <w:szCs w:val="28"/>
          <w:lang w:val="ru-RU"/>
        </w:rPr>
        <w:t>ассмотрев схему</w:t>
      </w:r>
      <w:r w:rsidRPr="00C0526D">
        <w:rPr>
          <w:rFonts w:ascii="Times New Roman" w:hAnsi="Times New Roman" w:cs="Times New Roman"/>
          <w:sz w:val="28"/>
          <w:szCs w:val="28"/>
          <w:lang w:val="ru-RU"/>
        </w:rPr>
        <w:t xml:space="preserve"> предварительного выбора и согласования земельного участка для строительства волокон</w:t>
      </w:r>
      <w:r>
        <w:rPr>
          <w:rFonts w:ascii="Times New Roman" w:hAnsi="Times New Roman" w:cs="Times New Roman"/>
          <w:sz w:val="28"/>
          <w:szCs w:val="28"/>
          <w:lang w:val="ru-RU"/>
        </w:rPr>
        <w:t>но-оптической линии связи «Дюбек</w:t>
      </w:r>
      <w:r w:rsidRPr="00C0526D">
        <w:rPr>
          <w:rFonts w:ascii="Times New Roman" w:hAnsi="Times New Roman" w:cs="Times New Roman"/>
          <w:sz w:val="28"/>
          <w:szCs w:val="28"/>
          <w:lang w:val="ru-RU"/>
        </w:rPr>
        <w:t xml:space="preserve"> – Джавгат» и в соответствии с Земельным кодексом РФ </w:t>
      </w:r>
      <w:r w:rsidRPr="00AA7ED1">
        <w:rPr>
          <w:rFonts w:ascii="Times New Roman" w:hAnsi="Times New Roman" w:cs="Times New Roman"/>
          <w:b/>
          <w:sz w:val="28"/>
          <w:szCs w:val="28"/>
          <w:lang w:val="ru-RU"/>
        </w:rPr>
        <w:t>ПОСТАНОВЛЯЮ:</w:t>
      </w:r>
      <w:r w:rsidRPr="00C0526D">
        <w:rPr>
          <w:rFonts w:ascii="Times New Roman" w:hAnsi="Times New Roman" w:cs="Times New Roman"/>
          <w:sz w:val="28"/>
          <w:szCs w:val="28"/>
          <w:lang w:val="ru-RU"/>
        </w:rPr>
        <w:t xml:space="preserve"> </w:t>
      </w:r>
    </w:p>
    <w:p w:rsidR="00A73D0F" w:rsidRPr="00C0526D" w:rsidRDefault="00A73D0F" w:rsidP="00A73D0F">
      <w:pPr>
        <w:pStyle w:val="a8"/>
        <w:ind w:firstLine="567"/>
        <w:jc w:val="both"/>
        <w:rPr>
          <w:rFonts w:ascii="Times New Roman" w:hAnsi="Times New Roman" w:cs="Times New Roman"/>
          <w:sz w:val="28"/>
          <w:szCs w:val="28"/>
          <w:lang w:val="ru-RU"/>
        </w:rPr>
      </w:pPr>
    </w:p>
    <w:p w:rsidR="00A73D0F" w:rsidRDefault="00A73D0F" w:rsidP="00A73D0F">
      <w:pPr>
        <w:pStyle w:val="a8"/>
        <w:numPr>
          <w:ilvl w:val="0"/>
          <w:numId w:val="100"/>
        </w:numPr>
        <w:tabs>
          <w:tab w:val="left" w:pos="1134"/>
        </w:tabs>
        <w:ind w:left="0" w:firstLine="567"/>
        <w:jc w:val="both"/>
        <w:rPr>
          <w:rFonts w:ascii="Times New Roman" w:hAnsi="Times New Roman" w:cs="Times New Roman"/>
          <w:sz w:val="28"/>
          <w:szCs w:val="28"/>
          <w:lang w:val="ru-RU"/>
        </w:rPr>
      </w:pPr>
      <w:r w:rsidRPr="00C0526D">
        <w:rPr>
          <w:rFonts w:ascii="Times New Roman" w:hAnsi="Times New Roman" w:cs="Times New Roman"/>
          <w:sz w:val="28"/>
          <w:szCs w:val="28"/>
          <w:lang w:val="ru-RU"/>
        </w:rPr>
        <w:t>Предоставить ОАО «Электросвязь» во временное пользование  сроком на 1 год  земельный участок общей площадью  1,44 га из земель фонда перераспределения муниципального района на период строительства волокон</w:t>
      </w:r>
      <w:r>
        <w:rPr>
          <w:rFonts w:ascii="Times New Roman" w:hAnsi="Times New Roman" w:cs="Times New Roman"/>
          <w:sz w:val="28"/>
          <w:szCs w:val="28"/>
          <w:lang w:val="ru-RU"/>
        </w:rPr>
        <w:t>но-оптической линии связи «Дюбек</w:t>
      </w:r>
      <w:r w:rsidRPr="00C0526D">
        <w:rPr>
          <w:rFonts w:ascii="Times New Roman" w:hAnsi="Times New Roman" w:cs="Times New Roman"/>
          <w:sz w:val="28"/>
          <w:szCs w:val="28"/>
          <w:lang w:val="ru-RU"/>
        </w:rPr>
        <w:t xml:space="preserve"> – Джавгат». </w:t>
      </w:r>
    </w:p>
    <w:p w:rsidR="00A73D0F" w:rsidRPr="00C0526D" w:rsidRDefault="00A73D0F" w:rsidP="00A73D0F">
      <w:pPr>
        <w:pStyle w:val="a8"/>
        <w:tabs>
          <w:tab w:val="left" w:pos="1134"/>
        </w:tabs>
        <w:ind w:firstLine="567"/>
        <w:jc w:val="both"/>
        <w:rPr>
          <w:rFonts w:ascii="Times New Roman" w:hAnsi="Times New Roman" w:cs="Times New Roman"/>
          <w:sz w:val="28"/>
          <w:szCs w:val="28"/>
          <w:lang w:val="ru-RU"/>
        </w:rPr>
      </w:pPr>
    </w:p>
    <w:p w:rsidR="00A73D0F" w:rsidRPr="00C0526D" w:rsidRDefault="00A73D0F" w:rsidP="00A73D0F">
      <w:pPr>
        <w:pStyle w:val="a8"/>
        <w:numPr>
          <w:ilvl w:val="0"/>
          <w:numId w:val="100"/>
        </w:numPr>
        <w:tabs>
          <w:tab w:val="left" w:pos="1134"/>
        </w:tabs>
        <w:ind w:left="0" w:firstLine="567"/>
        <w:jc w:val="both"/>
        <w:rPr>
          <w:rFonts w:ascii="Times New Roman" w:hAnsi="Times New Roman" w:cs="Times New Roman"/>
          <w:sz w:val="28"/>
          <w:szCs w:val="28"/>
          <w:lang w:val="ru-RU"/>
        </w:rPr>
      </w:pPr>
      <w:r w:rsidRPr="00C0526D">
        <w:rPr>
          <w:rFonts w:ascii="Times New Roman" w:hAnsi="Times New Roman" w:cs="Times New Roman"/>
          <w:sz w:val="28"/>
          <w:szCs w:val="28"/>
          <w:lang w:val="ru-RU"/>
        </w:rPr>
        <w:t xml:space="preserve">ОАО «Электросвязь» после завершения работ произвести рекультивацию предоставленного земельного участка. </w:t>
      </w:r>
    </w:p>
    <w:p w:rsidR="00A73D0F" w:rsidRDefault="00A73D0F" w:rsidP="00A73D0F">
      <w:pPr>
        <w:pStyle w:val="a8"/>
        <w:tabs>
          <w:tab w:val="left" w:pos="1134"/>
        </w:tabs>
        <w:ind w:firstLine="567"/>
        <w:jc w:val="center"/>
        <w:rPr>
          <w:rFonts w:ascii="Times New Roman" w:hAnsi="Times New Roman" w:cs="Times New Roman"/>
          <w:b/>
          <w:sz w:val="28"/>
          <w:szCs w:val="28"/>
          <w:lang w:val="ru-RU"/>
        </w:rPr>
      </w:pPr>
    </w:p>
    <w:p w:rsidR="00A73D0F" w:rsidRDefault="00A73D0F" w:rsidP="00A73D0F">
      <w:pPr>
        <w:pStyle w:val="a8"/>
        <w:rPr>
          <w:rFonts w:ascii="Times New Roman" w:hAnsi="Times New Roman" w:cs="Times New Roman"/>
          <w:b/>
          <w:sz w:val="28"/>
          <w:szCs w:val="28"/>
          <w:lang w:val="ru-RU"/>
        </w:rPr>
      </w:pPr>
    </w:p>
    <w:p w:rsidR="00A73D0F" w:rsidRDefault="00A73D0F" w:rsidP="00A73D0F">
      <w:pPr>
        <w:pStyle w:val="a8"/>
        <w:jc w:val="center"/>
        <w:rPr>
          <w:rFonts w:ascii="Times New Roman" w:hAnsi="Times New Roman" w:cs="Times New Roman"/>
          <w:b/>
          <w:sz w:val="28"/>
          <w:szCs w:val="28"/>
          <w:lang w:val="ru-RU"/>
        </w:rPr>
      </w:pPr>
    </w:p>
    <w:p w:rsidR="00A73D0F" w:rsidRDefault="00A73D0F" w:rsidP="00A73D0F">
      <w:pPr>
        <w:pStyle w:val="a8"/>
        <w:jc w:val="center"/>
        <w:rPr>
          <w:rFonts w:ascii="Times New Roman" w:hAnsi="Times New Roman" w:cs="Times New Roman"/>
          <w:b/>
          <w:sz w:val="26"/>
          <w:szCs w:val="26"/>
          <w:lang w:val="ru-RU"/>
        </w:rPr>
      </w:pPr>
    </w:p>
    <w:p w:rsidR="00A73D0F" w:rsidRPr="00D6105D" w:rsidRDefault="00A73D0F" w:rsidP="00A73D0F">
      <w:pPr>
        <w:pStyle w:val="a8"/>
        <w:ind w:left="142" w:firstLine="425"/>
        <w:rPr>
          <w:rFonts w:ascii="Times New Roman" w:hAnsi="Times New Roman"/>
          <w:sz w:val="28"/>
          <w:szCs w:val="28"/>
          <w:lang w:val="ru-RU"/>
        </w:rPr>
      </w:pPr>
    </w:p>
    <w:p w:rsidR="00A73D0F" w:rsidRPr="00492FFC" w:rsidRDefault="00A73D0F" w:rsidP="00A73D0F">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A73D0F" w:rsidRPr="00492FFC" w:rsidRDefault="00A73D0F" w:rsidP="00A73D0F">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A73D0F" w:rsidRPr="00492FFC" w:rsidRDefault="00A73D0F" w:rsidP="00A73D0F">
      <w:pPr>
        <w:pStyle w:val="a8"/>
        <w:ind w:left="142" w:firstLine="425"/>
        <w:rPr>
          <w:rFonts w:ascii="Times New Roman" w:hAnsi="Times New Roman"/>
          <w:b/>
          <w:sz w:val="28"/>
          <w:szCs w:val="28"/>
          <w:lang w:val="ru-RU"/>
        </w:rPr>
      </w:pPr>
    </w:p>
    <w:p w:rsidR="00A73D0F" w:rsidRPr="00EB4D0B" w:rsidRDefault="00A73D0F" w:rsidP="00A73D0F">
      <w:pPr>
        <w:ind w:left="567"/>
        <w:jc w:val="both"/>
        <w:rPr>
          <w:sz w:val="20"/>
          <w:szCs w:val="20"/>
        </w:rPr>
      </w:pPr>
    </w:p>
    <w:p w:rsidR="00A73D0F" w:rsidRPr="00EB4D0B" w:rsidRDefault="00A73D0F" w:rsidP="00A73D0F">
      <w:pPr>
        <w:ind w:left="567"/>
        <w:jc w:val="both"/>
        <w:rPr>
          <w:sz w:val="20"/>
          <w:szCs w:val="20"/>
        </w:rPr>
      </w:pPr>
      <w:r>
        <w:rPr>
          <w:sz w:val="20"/>
          <w:szCs w:val="20"/>
        </w:rPr>
        <w:t>Подготовил</w:t>
      </w:r>
      <w:r w:rsidRPr="00EB4D0B">
        <w:rPr>
          <w:sz w:val="20"/>
          <w:szCs w:val="20"/>
        </w:rPr>
        <w:t xml:space="preserve">: </w:t>
      </w:r>
    </w:p>
    <w:p w:rsidR="00A73D0F" w:rsidRPr="00EB4D0B" w:rsidRDefault="00A73D0F" w:rsidP="00A73D0F">
      <w:pPr>
        <w:ind w:left="567"/>
        <w:jc w:val="both"/>
        <w:rPr>
          <w:sz w:val="20"/>
          <w:szCs w:val="20"/>
        </w:rPr>
      </w:pPr>
      <w:r>
        <w:rPr>
          <w:sz w:val="20"/>
          <w:szCs w:val="20"/>
        </w:rPr>
        <w:t xml:space="preserve">Абдуллаев Г.Г. </w:t>
      </w:r>
    </w:p>
    <w:p w:rsidR="00A73D0F" w:rsidRPr="00EB4D0B" w:rsidRDefault="00A73D0F" w:rsidP="00A73D0F">
      <w:pPr>
        <w:ind w:left="567"/>
        <w:jc w:val="both"/>
        <w:rPr>
          <w:sz w:val="20"/>
          <w:szCs w:val="20"/>
        </w:rPr>
      </w:pPr>
      <w:r>
        <w:rPr>
          <w:sz w:val="20"/>
          <w:szCs w:val="20"/>
        </w:rPr>
        <w:t xml:space="preserve">тел: 89604096564 </w:t>
      </w:r>
    </w:p>
    <w:p w:rsidR="006722D1" w:rsidRDefault="006722D1"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A73D0F" w:rsidRDefault="00A73D0F" w:rsidP="006722D1">
      <w:pPr>
        <w:pStyle w:val="a8"/>
        <w:rPr>
          <w:rFonts w:ascii="Times New Roman" w:hAnsi="Times New Roman" w:cs="Times New Roman"/>
          <w:b/>
          <w:sz w:val="28"/>
          <w:szCs w:val="28"/>
          <w:lang w:val="ru-RU"/>
        </w:rPr>
      </w:pPr>
    </w:p>
    <w:p w:rsidR="006722D1" w:rsidRDefault="006722D1" w:rsidP="006722D1">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Об утверждении акта предварительного выбора и </w:t>
      </w:r>
    </w:p>
    <w:p w:rsidR="006722D1" w:rsidRDefault="006722D1" w:rsidP="006722D1">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согласования земельного участка для прокладки </w:t>
      </w:r>
    </w:p>
    <w:p w:rsidR="006722D1" w:rsidRPr="00DA7CE5" w:rsidRDefault="006722D1" w:rsidP="006722D1">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волоконно-оптической линии связи  «Дюбек – Джавгат» </w:t>
      </w:r>
    </w:p>
    <w:p w:rsidR="006722D1" w:rsidRDefault="006722D1" w:rsidP="006722D1">
      <w:pPr>
        <w:pStyle w:val="a8"/>
        <w:rPr>
          <w:rFonts w:ascii="Times New Roman" w:hAnsi="Times New Roman" w:cs="Times New Roman"/>
          <w:b/>
          <w:sz w:val="28"/>
          <w:szCs w:val="28"/>
          <w:lang w:val="ru-RU"/>
        </w:rPr>
      </w:pPr>
    </w:p>
    <w:p w:rsidR="006722D1" w:rsidRDefault="006722D1" w:rsidP="006722D1">
      <w:pPr>
        <w:pStyle w:val="a8"/>
        <w:rPr>
          <w:rFonts w:ascii="Times New Roman" w:hAnsi="Times New Roman" w:cs="Times New Roman"/>
          <w:b/>
          <w:sz w:val="28"/>
          <w:szCs w:val="28"/>
          <w:lang w:val="ru-RU"/>
        </w:rPr>
      </w:pPr>
    </w:p>
    <w:p w:rsidR="006722D1" w:rsidRPr="00CC656A" w:rsidRDefault="006722D1" w:rsidP="006722D1">
      <w:pPr>
        <w:pStyle w:val="a8"/>
        <w:tabs>
          <w:tab w:val="left" w:pos="993"/>
        </w:tabs>
        <w:ind w:firstLine="567"/>
        <w:jc w:val="both"/>
        <w:rPr>
          <w:rFonts w:ascii="Times New Roman" w:hAnsi="Times New Roman" w:cs="Times New Roman"/>
          <w:b/>
          <w:sz w:val="28"/>
          <w:szCs w:val="28"/>
          <w:lang w:val="ru-RU"/>
        </w:rPr>
      </w:pPr>
      <w:r w:rsidRPr="00CC656A">
        <w:rPr>
          <w:rFonts w:ascii="Times New Roman" w:hAnsi="Times New Roman" w:cs="Times New Roman"/>
          <w:sz w:val="28"/>
          <w:szCs w:val="28"/>
          <w:lang w:val="ru-RU"/>
        </w:rPr>
        <w:t xml:space="preserve">Рассмотрев ходатайство руководства ОАО «Электросвязь», акт предварительного выбора и согласования земельного участка, схему прохождения трассы линии связи  </w:t>
      </w:r>
      <w:r w:rsidRPr="00CC656A">
        <w:rPr>
          <w:rFonts w:ascii="Times New Roman" w:hAnsi="Times New Roman" w:cs="Times New Roman"/>
          <w:b/>
          <w:sz w:val="28"/>
          <w:szCs w:val="28"/>
          <w:lang w:val="ru-RU"/>
        </w:rPr>
        <w:t xml:space="preserve">ПОСТАНОВЛЯЮ: </w:t>
      </w:r>
    </w:p>
    <w:p w:rsidR="006722D1" w:rsidRPr="00CC656A" w:rsidRDefault="006722D1" w:rsidP="006722D1">
      <w:pPr>
        <w:pStyle w:val="a8"/>
        <w:tabs>
          <w:tab w:val="left" w:pos="993"/>
        </w:tabs>
        <w:ind w:firstLine="567"/>
        <w:jc w:val="both"/>
        <w:rPr>
          <w:rFonts w:ascii="Times New Roman" w:hAnsi="Times New Roman" w:cs="Times New Roman"/>
          <w:sz w:val="28"/>
          <w:szCs w:val="28"/>
          <w:lang w:val="ru-RU"/>
        </w:rPr>
      </w:pPr>
    </w:p>
    <w:p w:rsidR="006722D1" w:rsidRPr="00CC656A" w:rsidRDefault="006722D1" w:rsidP="006722D1">
      <w:pPr>
        <w:pStyle w:val="a8"/>
        <w:numPr>
          <w:ilvl w:val="0"/>
          <w:numId w:val="99"/>
        </w:numPr>
        <w:tabs>
          <w:tab w:val="left" w:pos="993"/>
        </w:tabs>
        <w:ind w:left="0" w:firstLine="567"/>
        <w:jc w:val="both"/>
        <w:rPr>
          <w:rFonts w:ascii="Times New Roman" w:hAnsi="Times New Roman" w:cs="Times New Roman"/>
          <w:sz w:val="28"/>
          <w:szCs w:val="28"/>
          <w:lang w:val="ru-RU"/>
        </w:rPr>
      </w:pPr>
      <w:r w:rsidRPr="00CC656A">
        <w:rPr>
          <w:rFonts w:ascii="Times New Roman" w:hAnsi="Times New Roman" w:cs="Times New Roman"/>
          <w:sz w:val="28"/>
          <w:szCs w:val="28"/>
          <w:lang w:val="ru-RU"/>
        </w:rPr>
        <w:t xml:space="preserve">Утвердить  акт предварительного выбора и согласования земельного участка площадью 1,44 га из земель фонда  перераспределения муниципального района для прокладки волоконно-оптической </w:t>
      </w:r>
      <w:r>
        <w:rPr>
          <w:rFonts w:ascii="Times New Roman" w:hAnsi="Times New Roman" w:cs="Times New Roman"/>
          <w:sz w:val="28"/>
          <w:szCs w:val="28"/>
          <w:lang w:val="ru-RU"/>
        </w:rPr>
        <w:t xml:space="preserve"> линии связи «Дюбек</w:t>
      </w:r>
      <w:r w:rsidRPr="00CC656A">
        <w:rPr>
          <w:rFonts w:ascii="Times New Roman" w:hAnsi="Times New Roman" w:cs="Times New Roman"/>
          <w:sz w:val="28"/>
          <w:szCs w:val="28"/>
          <w:lang w:val="ru-RU"/>
        </w:rPr>
        <w:t xml:space="preserve"> – Джавгат». </w:t>
      </w:r>
    </w:p>
    <w:p w:rsidR="006722D1" w:rsidRPr="00CC656A"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ind w:left="142" w:firstLine="425"/>
        <w:rPr>
          <w:rFonts w:ascii="Times New Roman" w:hAnsi="Times New Roman"/>
          <w:sz w:val="28"/>
          <w:szCs w:val="28"/>
          <w:lang w:val="ru-RU"/>
        </w:rPr>
      </w:pPr>
    </w:p>
    <w:p w:rsidR="006722D1" w:rsidRDefault="006722D1" w:rsidP="006722D1">
      <w:pPr>
        <w:pStyle w:val="a8"/>
        <w:ind w:left="142" w:firstLine="425"/>
        <w:rPr>
          <w:rFonts w:ascii="Times New Roman" w:hAnsi="Times New Roman"/>
          <w:sz w:val="28"/>
          <w:szCs w:val="28"/>
          <w:lang w:val="ru-RU"/>
        </w:rPr>
      </w:pPr>
    </w:p>
    <w:p w:rsidR="006722D1" w:rsidRDefault="006722D1" w:rsidP="006722D1">
      <w:pPr>
        <w:pStyle w:val="a8"/>
        <w:ind w:left="142" w:firstLine="425"/>
        <w:rPr>
          <w:rFonts w:ascii="Times New Roman" w:hAnsi="Times New Roman"/>
          <w:sz w:val="28"/>
          <w:szCs w:val="28"/>
          <w:lang w:val="ru-RU"/>
        </w:rPr>
      </w:pPr>
    </w:p>
    <w:p w:rsidR="006722D1" w:rsidRPr="00D6105D" w:rsidRDefault="006722D1" w:rsidP="006722D1">
      <w:pPr>
        <w:pStyle w:val="a8"/>
        <w:ind w:left="142" w:firstLine="425"/>
        <w:rPr>
          <w:rFonts w:ascii="Times New Roman" w:hAnsi="Times New Roman"/>
          <w:sz w:val="28"/>
          <w:szCs w:val="28"/>
          <w:lang w:val="ru-RU"/>
        </w:rPr>
      </w:pPr>
    </w:p>
    <w:p w:rsidR="006722D1" w:rsidRPr="00492FFC" w:rsidRDefault="006722D1" w:rsidP="006722D1">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6722D1" w:rsidRPr="00492FFC" w:rsidRDefault="006722D1" w:rsidP="006722D1">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6722D1" w:rsidRPr="00492FFC" w:rsidRDefault="006722D1" w:rsidP="006722D1">
      <w:pPr>
        <w:pStyle w:val="a8"/>
        <w:ind w:left="142" w:firstLine="425"/>
        <w:rPr>
          <w:rFonts w:ascii="Times New Roman" w:hAnsi="Times New Roman"/>
          <w:b/>
          <w:sz w:val="28"/>
          <w:szCs w:val="28"/>
          <w:lang w:val="ru-RU"/>
        </w:rPr>
      </w:pPr>
    </w:p>
    <w:p w:rsidR="006722D1" w:rsidRPr="00EB4D0B" w:rsidRDefault="006722D1" w:rsidP="006722D1">
      <w:pPr>
        <w:ind w:left="567"/>
        <w:jc w:val="both"/>
        <w:rPr>
          <w:sz w:val="20"/>
          <w:szCs w:val="20"/>
        </w:rPr>
      </w:pPr>
    </w:p>
    <w:p w:rsidR="006722D1" w:rsidRPr="00EB4D0B" w:rsidRDefault="006722D1" w:rsidP="006722D1">
      <w:pPr>
        <w:ind w:left="567"/>
        <w:jc w:val="both"/>
        <w:rPr>
          <w:sz w:val="20"/>
          <w:szCs w:val="20"/>
        </w:rPr>
      </w:pPr>
      <w:r>
        <w:rPr>
          <w:sz w:val="20"/>
          <w:szCs w:val="20"/>
        </w:rPr>
        <w:t>Подготовил</w:t>
      </w:r>
      <w:r w:rsidRPr="00EB4D0B">
        <w:rPr>
          <w:sz w:val="20"/>
          <w:szCs w:val="20"/>
        </w:rPr>
        <w:t xml:space="preserve">: </w:t>
      </w:r>
    </w:p>
    <w:p w:rsidR="006722D1" w:rsidRPr="00EB4D0B" w:rsidRDefault="006722D1" w:rsidP="006722D1">
      <w:pPr>
        <w:ind w:left="567"/>
        <w:jc w:val="both"/>
        <w:rPr>
          <w:sz w:val="20"/>
          <w:szCs w:val="20"/>
        </w:rPr>
      </w:pPr>
      <w:r>
        <w:rPr>
          <w:sz w:val="20"/>
          <w:szCs w:val="20"/>
        </w:rPr>
        <w:t xml:space="preserve">Абдуллаев Г.Г. </w:t>
      </w:r>
    </w:p>
    <w:p w:rsidR="006722D1" w:rsidRPr="00EB4D0B" w:rsidRDefault="006722D1" w:rsidP="006722D1">
      <w:pPr>
        <w:ind w:left="567"/>
        <w:jc w:val="both"/>
        <w:rPr>
          <w:sz w:val="20"/>
          <w:szCs w:val="20"/>
        </w:rPr>
      </w:pPr>
      <w:r>
        <w:rPr>
          <w:sz w:val="20"/>
          <w:szCs w:val="20"/>
        </w:rPr>
        <w:t xml:space="preserve">тел: 89604096564 </w:t>
      </w:r>
    </w:p>
    <w:p w:rsidR="006722D1" w:rsidRDefault="006722D1" w:rsidP="006722D1">
      <w:pPr>
        <w:pStyle w:val="a8"/>
        <w:jc w:val="center"/>
        <w:rPr>
          <w:rFonts w:ascii="Times New Roman" w:hAnsi="Times New Roman" w:cs="Times New Roman"/>
          <w:b/>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6722D1" w:rsidRDefault="006722D1" w:rsidP="006722D1">
      <w:pPr>
        <w:pStyle w:val="a8"/>
        <w:tabs>
          <w:tab w:val="left" w:pos="993"/>
        </w:tabs>
        <w:ind w:firstLine="567"/>
        <w:jc w:val="both"/>
        <w:rPr>
          <w:rFonts w:ascii="Times New Roman" w:hAnsi="Times New Roman" w:cs="Times New Roman"/>
          <w:sz w:val="28"/>
          <w:szCs w:val="28"/>
          <w:lang w:val="ru-RU"/>
        </w:rPr>
      </w:pPr>
    </w:p>
    <w:p w:rsidR="009A122B" w:rsidRDefault="009A122B" w:rsidP="009A122B">
      <w:pPr>
        <w:pStyle w:val="a8"/>
        <w:jc w:val="center"/>
        <w:rPr>
          <w:rFonts w:ascii="Times New Roman" w:hAnsi="Times New Roman" w:cs="Times New Roman"/>
          <w:b/>
          <w:sz w:val="28"/>
          <w:szCs w:val="28"/>
          <w:lang w:val="ru-RU"/>
        </w:rPr>
      </w:pPr>
    </w:p>
    <w:p w:rsidR="009A122B" w:rsidRDefault="009A122B" w:rsidP="009A122B">
      <w:pPr>
        <w:pStyle w:val="a8"/>
        <w:jc w:val="center"/>
        <w:rPr>
          <w:rFonts w:ascii="Times New Roman" w:hAnsi="Times New Roman" w:cs="Times New Roman"/>
          <w:b/>
          <w:sz w:val="26"/>
          <w:szCs w:val="26"/>
          <w:lang w:val="ru-RU"/>
        </w:rPr>
      </w:pPr>
    </w:p>
    <w:p w:rsidR="009A122B" w:rsidRDefault="009A122B" w:rsidP="009A122B">
      <w:pPr>
        <w:pStyle w:val="a8"/>
        <w:jc w:val="center"/>
        <w:rPr>
          <w:rFonts w:ascii="Times New Roman" w:hAnsi="Times New Roman" w:cs="Times New Roman"/>
          <w:b/>
          <w:sz w:val="26"/>
          <w:szCs w:val="26"/>
          <w:lang w:val="ru-RU"/>
        </w:rPr>
      </w:pPr>
    </w:p>
    <w:p w:rsidR="009A122B" w:rsidRDefault="009A122B" w:rsidP="009A122B">
      <w:pPr>
        <w:pStyle w:val="a8"/>
        <w:jc w:val="center"/>
        <w:rPr>
          <w:rFonts w:ascii="Times New Roman" w:hAnsi="Times New Roman" w:cs="Times New Roman"/>
          <w:b/>
          <w:sz w:val="26"/>
          <w:szCs w:val="26"/>
          <w:lang w:val="ru-RU"/>
        </w:rPr>
      </w:pPr>
    </w:p>
    <w:p w:rsidR="009A122B" w:rsidRDefault="009A122B" w:rsidP="009A122B">
      <w:pPr>
        <w:pStyle w:val="a8"/>
        <w:jc w:val="center"/>
        <w:rPr>
          <w:rFonts w:ascii="Times New Roman" w:hAnsi="Times New Roman" w:cs="Times New Roman"/>
          <w:b/>
          <w:sz w:val="26"/>
          <w:szCs w:val="26"/>
          <w:lang w:val="ru-RU"/>
        </w:rPr>
      </w:pPr>
    </w:p>
    <w:p w:rsidR="009A122B" w:rsidRDefault="009A122B" w:rsidP="009A122B">
      <w:pPr>
        <w:pStyle w:val="a8"/>
        <w:jc w:val="center"/>
        <w:rPr>
          <w:rFonts w:ascii="Times New Roman" w:hAnsi="Times New Roman" w:cs="Times New Roman"/>
          <w:b/>
          <w:sz w:val="26"/>
          <w:szCs w:val="26"/>
          <w:lang w:val="ru-RU"/>
        </w:rPr>
      </w:pPr>
    </w:p>
    <w:p w:rsidR="009A122B" w:rsidRDefault="009A122B" w:rsidP="00B55BBA">
      <w:pPr>
        <w:pStyle w:val="a8"/>
        <w:jc w:val="center"/>
        <w:rPr>
          <w:rFonts w:ascii="Times New Roman" w:hAnsi="Times New Roman" w:cs="Times New Roman"/>
          <w:b/>
          <w:sz w:val="28"/>
          <w:szCs w:val="28"/>
          <w:lang w:val="ru-RU"/>
        </w:rPr>
      </w:pPr>
    </w:p>
    <w:p w:rsidR="00DF3911" w:rsidRDefault="00DF3911" w:rsidP="00DF3911">
      <w:pPr>
        <w:pStyle w:val="a8"/>
        <w:jc w:val="center"/>
        <w:rPr>
          <w:rFonts w:ascii="Times New Roman" w:hAnsi="Times New Roman" w:cs="Times New Roman"/>
          <w:b/>
          <w:sz w:val="26"/>
          <w:szCs w:val="26"/>
          <w:lang w:val="ru-RU"/>
        </w:rPr>
      </w:pPr>
    </w:p>
    <w:p w:rsidR="00DF3911" w:rsidRDefault="00DF3911" w:rsidP="00DF3911">
      <w:pPr>
        <w:pStyle w:val="a8"/>
        <w:jc w:val="center"/>
        <w:rPr>
          <w:rFonts w:ascii="Times New Roman" w:hAnsi="Times New Roman" w:cs="Times New Roman"/>
          <w:b/>
          <w:sz w:val="26"/>
          <w:szCs w:val="26"/>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9A122B" w:rsidRDefault="009A122B" w:rsidP="00B55BBA">
      <w:pPr>
        <w:pStyle w:val="a8"/>
        <w:jc w:val="center"/>
        <w:rPr>
          <w:rFonts w:ascii="Times New Roman" w:hAnsi="Times New Roman" w:cs="Times New Roman"/>
          <w:b/>
          <w:sz w:val="28"/>
          <w:szCs w:val="28"/>
          <w:lang w:val="ru-RU"/>
        </w:rPr>
      </w:pPr>
    </w:p>
    <w:p w:rsidR="00DA7CE5" w:rsidRPr="00DA7CE5" w:rsidRDefault="00DA7CE5" w:rsidP="00B55BBA">
      <w:pPr>
        <w:pStyle w:val="a8"/>
        <w:jc w:val="center"/>
        <w:rPr>
          <w:rFonts w:ascii="Times New Roman" w:hAnsi="Times New Roman" w:cs="Times New Roman"/>
          <w:b/>
          <w:sz w:val="28"/>
          <w:szCs w:val="28"/>
          <w:lang w:val="ru-RU"/>
        </w:rPr>
      </w:pPr>
    </w:p>
    <w:p w:rsidR="00DA7CE5" w:rsidRDefault="00DA7CE5" w:rsidP="00B55BBA">
      <w:pPr>
        <w:pStyle w:val="a8"/>
        <w:jc w:val="center"/>
        <w:rPr>
          <w:rFonts w:ascii="Times New Roman" w:hAnsi="Times New Roman" w:cs="Times New Roman"/>
          <w:b/>
          <w:sz w:val="26"/>
          <w:szCs w:val="26"/>
          <w:lang w:val="ru-RU"/>
        </w:rPr>
      </w:pPr>
    </w:p>
    <w:p w:rsidR="00DA7CE5" w:rsidRPr="00D6105D" w:rsidRDefault="00DA7CE5" w:rsidP="00DA7CE5">
      <w:pPr>
        <w:pStyle w:val="a8"/>
        <w:ind w:left="142" w:firstLine="425"/>
        <w:rPr>
          <w:rFonts w:ascii="Times New Roman" w:hAnsi="Times New Roman"/>
          <w:sz w:val="28"/>
          <w:szCs w:val="28"/>
          <w:lang w:val="ru-RU"/>
        </w:rPr>
      </w:pPr>
    </w:p>
    <w:p w:rsidR="00DA7CE5" w:rsidRPr="00492FFC" w:rsidRDefault="00DA7CE5" w:rsidP="00DA7CE5">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DA7CE5" w:rsidRPr="00492FFC" w:rsidRDefault="00DA7CE5" w:rsidP="00DA7CE5">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DA7CE5" w:rsidRPr="00492FFC" w:rsidRDefault="00DA7CE5" w:rsidP="00DA7CE5">
      <w:pPr>
        <w:pStyle w:val="a8"/>
        <w:ind w:left="142" w:firstLine="425"/>
        <w:rPr>
          <w:rFonts w:ascii="Times New Roman" w:hAnsi="Times New Roman"/>
          <w:b/>
          <w:sz w:val="28"/>
          <w:szCs w:val="28"/>
          <w:lang w:val="ru-RU"/>
        </w:rPr>
      </w:pPr>
    </w:p>
    <w:p w:rsidR="00DA7CE5" w:rsidRPr="00EB4D0B" w:rsidRDefault="00DA7CE5" w:rsidP="00DA7CE5">
      <w:pPr>
        <w:ind w:left="567"/>
        <w:jc w:val="both"/>
        <w:rPr>
          <w:sz w:val="20"/>
          <w:szCs w:val="20"/>
        </w:rPr>
      </w:pPr>
    </w:p>
    <w:p w:rsidR="00DA7CE5" w:rsidRPr="00EB4D0B" w:rsidRDefault="00DA7CE5" w:rsidP="00DA7CE5">
      <w:pPr>
        <w:ind w:left="567"/>
        <w:jc w:val="both"/>
        <w:rPr>
          <w:sz w:val="20"/>
          <w:szCs w:val="20"/>
        </w:rPr>
      </w:pPr>
      <w:r>
        <w:rPr>
          <w:sz w:val="20"/>
          <w:szCs w:val="20"/>
        </w:rPr>
        <w:t>Подготовил</w:t>
      </w:r>
      <w:r w:rsidRPr="00EB4D0B">
        <w:rPr>
          <w:sz w:val="20"/>
          <w:szCs w:val="20"/>
        </w:rPr>
        <w:t xml:space="preserve">: </w:t>
      </w:r>
    </w:p>
    <w:p w:rsidR="00DA7CE5" w:rsidRPr="00EB4D0B" w:rsidRDefault="00DA7CE5" w:rsidP="00DA7CE5">
      <w:pPr>
        <w:ind w:left="567"/>
        <w:jc w:val="both"/>
        <w:rPr>
          <w:sz w:val="20"/>
          <w:szCs w:val="20"/>
        </w:rPr>
      </w:pPr>
      <w:r>
        <w:rPr>
          <w:sz w:val="20"/>
          <w:szCs w:val="20"/>
        </w:rPr>
        <w:t xml:space="preserve">Абдуллаев Г.Г. </w:t>
      </w:r>
    </w:p>
    <w:p w:rsidR="00DA7CE5" w:rsidRPr="00EB4D0B" w:rsidRDefault="00DA7CE5" w:rsidP="00DA7CE5">
      <w:pPr>
        <w:ind w:left="567"/>
        <w:jc w:val="both"/>
        <w:rPr>
          <w:sz w:val="20"/>
          <w:szCs w:val="20"/>
        </w:rPr>
      </w:pPr>
      <w:r>
        <w:rPr>
          <w:sz w:val="20"/>
          <w:szCs w:val="20"/>
        </w:rPr>
        <w:t xml:space="preserve">тел: 89604096564 </w:t>
      </w:r>
    </w:p>
    <w:p w:rsidR="00DA7CE5" w:rsidRDefault="00DA7CE5" w:rsidP="00DA7CE5">
      <w:pPr>
        <w:pStyle w:val="a8"/>
        <w:jc w:val="center"/>
        <w:rPr>
          <w:rFonts w:ascii="Times New Roman" w:hAnsi="Times New Roman" w:cs="Times New Roman"/>
          <w:b/>
          <w:sz w:val="28"/>
          <w:szCs w:val="28"/>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Default="00DA7CE5" w:rsidP="00B55BBA">
      <w:pPr>
        <w:pStyle w:val="a8"/>
        <w:jc w:val="center"/>
        <w:rPr>
          <w:rFonts w:ascii="Times New Roman" w:hAnsi="Times New Roman" w:cs="Times New Roman"/>
          <w:b/>
          <w:sz w:val="26"/>
          <w:szCs w:val="26"/>
          <w:lang w:val="ru-RU"/>
        </w:rPr>
      </w:pPr>
    </w:p>
    <w:p w:rsidR="00DA7CE5" w:rsidRPr="00DA7CE5" w:rsidRDefault="00DA7CE5" w:rsidP="00B55BBA">
      <w:pPr>
        <w:pStyle w:val="a8"/>
        <w:jc w:val="center"/>
        <w:rPr>
          <w:rFonts w:ascii="Times New Roman" w:hAnsi="Times New Roman" w:cs="Times New Roman"/>
          <w:b/>
          <w:sz w:val="26"/>
          <w:szCs w:val="26"/>
          <w:lang w:val="ru-RU"/>
        </w:rPr>
      </w:pPr>
    </w:p>
    <w:p w:rsidR="00B55BBA" w:rsidRPr="00662DF2" w:rsidRDefault="00B55BBA" w:rsidP="00B55BBA">
      <w:pPr>
        <w:pStyle w:val="a8"/>
        <w:jc w:val="center"/>
        <w:rPr>
          <w:rFonts w:ascii="Times New Roman" w:hAnsi="Times New Roman" w:cs="Times New Roman"/>
          <w:b/>
          <w:sz w:val="26"/>
          <w:szCs w:val="26"/>
          <w:lang w:val="ru-RU"/>
        </w:rPr>
      </w:pPr>
      <w:r w:rsidRPr="00662DF2">
        <w:rPr>
          <w:rFonts w:ascii="Times New Roman" w:eastAsia="Times New Roman" w:hAnsi="Times New Roman" w:cs="Times New Roman"/>
          <w:b/>
          <w:sz w:val="26"/>
          <w:szCs w:val="26"/>
          <w:lang w:val="ru-RU" w:eastAsia="ru-RU"/>
        </w:rPr>
        <w:t>Об утверждении Положения</w:t>
      </w:r>
      <w:r w:rsidRPr="00662DF2">
        <w:rPr>
          <w:rFonts w:ascii="Times New Roman" w:eastAsia="Times New Roman" w:hAnsi="Times New Roman" w:cs="Times New Roman"/>
          <w:b/>
          <w:sz w:val="26"/>
          <w:szCs w:val="26"/>
          <w:lang w:val="ru-RU" w:eastAsia="ru-RU"/>
        </w:rPr>
        <w:br/>
        <w:t>о порядке и методике проведения конкурса на замещение</w:t>
      </w:r>
    </w:p>
    <w:p w:rsidR="00B55BBA" w:rsidRPr="00CA0343" w:rsidRDefault="006B2BFC" w:rsidP="00B55BBA">
      <w:pPr>
        <w:pStyle w:val="a8"/>
        <w:jc w:val="center"/>
        <w:rPr>
          <w:rFonts w:ascii="Times New Roman" w:eastAsia="Times New Roman" w:hAnsi="Times New Roman" w:cs="Times New Roman"/>
          <w:b/>
          <w:sz w:val="26"/>
          <w:szCs w:val="26"/>
          <w:lang w:val="ru-RU" w:eastAsia="ru-RU"/>
        </w:rPr>
      </w:pPr>
      <w:r>
        <w:rPr>
          <w:rFonts w:ascii="Times New Roman" w:eastAsia="Times New Roman" w:hAnsi="Times New Roman" w:cs="Times New Roman"/>
          <w:b/>
          <w:sz w:val="26"/>
          <w:szCs w:val="26"/>
          <w:lang w:val="ru-RU" w:eastAsia="ru-RU"/>
        </w:rPr>
        <w:t>вакантной должности</w:t>
      </w:r>
      <w:r w:rsidR="00B55BBA" w:rsidRPr="00662DF2">
        <w:rPr>
          <w:rFonts w:ascii="Times New Roman" w:eastAsia="Times New Roman" w:hAnsi="Times New Roman" w:cs="Times New Roman"/>
          <w:b/>
          <w:sz w:val="26"/>
          <w:szCs w:val="26"/>
          <w:lang w:val="ru-RU" w:eastAsia="ru-RU"/>
        </w:rPr>
        <w:t xml:space="preserve"> и формирование кадрового резерва </w:t>
      </w:r>
    </w:p>
    <w:p w:rsidR="00B55BBA" w:rsidRPr="00CA0343" w:rsidRDefault="00B55BBA" w:rsidP="00B55BBA">
      <w:pPr>
        <w:pStyle w:val="a8"/>
        <w:jc w:val="center"/>
        <w:rPr>
          <w:rFonts w:ascii="Times New Roman" w:hAnsi="Times New Roman" w:cs="Times New Roman"/>
          <w:b/>
          <w:sz w:val="26"/>
          <w:szCs w:val="26"/>
          <w:lang w:val="ru-RU"/>
        </w:rPr>
      </w:pPr>
      <w:r w:rsidRPr="00CA0343">
        <w:rPr>
          <w:rFonts w:ascii="Times New Roman" w:hAnsi="Times New Roman" w:cs="Times New Roman"/>
          <w:b/>
          <w:sz w:val="26"/>
          <w:szCs w:val="26"/>
          <w:lang w:val="ru-RU"/>
        </w:rPr>
        <w:t>муниципальной службы в Администрации муниципального</w:t>
      </w:r>
    </w:p>
    <w:p w:rsidR="00B55BBA" w:rsidRPr="00CA0343" w:rsidRDefault="00B55BBA" w:rsidP="00B55BBA">
      <w:pPr>
        <w:pStyle w:val="a8"/>
        <w:jc w:val="center"/>
        <w:rPr>
          <w:rFonts w:ascii="Times New Roman" w:hAnsi="Times New Roman" w:cs="Times New Roman"/>
          <w:b/>
          <w:sz w:val="26"/>
          <w:szCs w:val="26"/>
          <w:lang w:val="ru-RU"/>
        </w:rPr>
      </w:pPr>
      <w:r w:rsidRPr="00CA0343">
        <w:rPr>
          <w:rFonts w:ascii="Times New Roman" w:hAnsi="Times New Roman" w:cs="Times New Roman"/>
          <w:b/>
          <w:sz w:val="26"/>
          <w:szCs w:val="26"/>
          <w:lang w:val="ru-RU"/>
        </w:rPr>
        <w:t xml:space="preserve">района </w:t>
      </w:r>
      <w:r w:rsidR="006B2BFC">
        <w:rPr>
          <w:rFonts w:ascii="Times New Roman" w:hAnsi="Times New Roman" w:cs="Times New Roman"/>
          <w:b/>
          <w:sz w:val="26"/>
          <w:szCs w:val="26"/>
          <w:lang w:val="ru-RU"/>
        </w:rPr>
        <w:t>«Табасаранский район» Республики</w:t>
      </w:r>
      <w:r w:rsidRPr="00CA0343">
        <w:rPr>
          <w:rFonts w:ascii="Times New Roman" w:hAnsi="Times New Roman" w:cs="Times New Roman"/>
          <w:b/>
          <w:sz w:val="26"/>
          <w:szCs w:val="26"/>
          <w:lang w:val="ru-RU"/>
        </w:rPr>
        <w:t xml:space="preserve"> Дагестан</w:t>
      </w:r>
    </w:p>
    <w:p w:rsidR="006015F3" w:rsidRPr="00CA0343" w:rsidRDefault="006015F3" w:rsidP="006015F3">
      <w:pPr>
        <w:pStyle w:val="a8"/>
        <w:rPr>
          <w:rFonts w:ascii="Times New Roman" w:eastAsia="Times New Roman" w:hAnsi="Times New Roman" w:cs="Times New Roman"/>
          <w:b/>
          <w:sz w:val="26"/>
          <w:szCs w:val="26"/>
          <w:lang w:val="ru-RU" w:eastAsia="ru-RU"/>
        </w:rPr>
      </w:pPr>
    </w:p>
    <w:p w:rsidR="006015F3" w:rsidRPr="00CA0343" w:rsidRDefault="006015F3" w:rsidP="006015F3">
      <w:pPr>
        <w:pStyle w:val="a8"/>
        <w:ind w:firstLine="567"/>
        <w:jc w:val="both"/>
        <w:rPr>
          <w:rFonts w:ascii="Times New Roman" w:eastAsia="Times New Roman" w:hAnsi="Times New Roman" w:cs="Times New Roman"/>
          <w:sz w:val="26"/>
          <w:szCs w:val="26"/>
          <w:lang w:val="ru-RU" w:eastAsia="ru-RU"/>
        </w:rPr>
      </w:pPr>
      <w:r w:rsidRPr="00CA0343">
        <w:rPr>
          <w:rFonts w:ascii="Times New Roman" w:eastAsia="Times New Roman" w:hAnsi="Times New Roman" w:cs="Times New Roman"/>
          <w:sz w:val="26"/>
          <w:szCs w:val="26"/>
          <w:lang w:val="ru-RU" w:eastAsia="ru-RU"/>
        </w:rPr>
        <w:t xml:space="preserve">В соответствии с требованиями Федерального закона от 06.10.2003 г. №131-ФЗ «Об  общих принципах организации местного самоуправления в Российской Федерации», Федерального закона от 02.03.2007 г. №25-ФЗ «О муниципальной  службе в Российской Федерации»,  Закона Республики Дагестан от 11.03.2008 года  №9 «О муниципальной службе  в Республике Дагестан»,  Указа Президента Республики Дагестан  от 17.03.2006 г. №22, Администрация муниципального района «Табасаранский район»  </w:t>
      </w:r>
      <w:r w:rsidRPr="00CA0343">
        <w:rPr>
          <w:rFonts w:ascii="Times New Roman" w:eastAsia="Times New Roman" w:hAnsi="Times New Roman" w:cs="Times New Roman"/>
          <w:b/>
          <w:sz w:val="26"/>
          <w:szCs w:val="26"/>
          <w:lang w:val="ru-RU" w:eastAsia="ru-RU"/>
        </w:rPr>
        <w:t>ПОСТАНОВЛЯЕТ:</w:t>
      </w:r>
      <w:r w:rsidRPr="00CA0343">
        <w:rPr>
          <w:rFonts w:ascii="Times New Roman" w:eastAsia="Times New Roman" w:hAnsi="Times New Roman" w:cs="Times New Roman"/>
          <w:sz w:val="26"/>
          <w:szCs w:val="26"/>
          <w:lang w:val="ru-RU" w:eastAsia="ru-RU"/>
        </w:rPr>
        <w:t xml:space="preserve"> </w:t>
      </w:r>
    </w:p>
    <w:p w:rsidR="006015F3" w:rsidRPr="00CA0343" w:rsidRDefault="006015F3" w:rsidP="006015F3">
      <w:pPr>
        <w:pStyle w:val="a8"/>
        <w:rPr>
          <w:rFonts w:ascii="Times New Roman" w:eastAsia="Times New Roman" w:hAnsi="Times New Roman" w:cs="Times New Roman"/>
          <w:b/>
          <w:sz w:val="26"/>
          <w:szCs w:val="26"/>
          <w:lang w:val="ru-RU" w:eastAsia="ru-RU"/>
        </w:rPr>
      </w:pPr>
    </w:p>
    <w:p w:rsidR="00662DF2" w:rsidRDefault="00B55BBA" w:rsidP="00662DF2">
      <w:pPr>
        <w:numPr>
          <w:ilvl w:val="0"/>
          <w:numId w:val="98"/>
        </w:numPr>
        <w:shd w:val="clear" w:color="auto" w:fill="FFFFFF"/>
        <w:tabs>
          <w:tab w:val="num" w:pos="993"/>
        </w:tabs>
        <w:ind w:left="0" w:firstLine="567"/>
        <w:jc w:val="both"/>
        <w:rPr>
          <w:sz w:val="26"/>
          <w:szCs w:val="26"/>
        </w:rPr>
      </w:pPr>
      <w:r w:rsidRPr="00CA0343">
        <w:rPr>
          <w:sz w:val="26"/>
          <w:szCs w:val="26"/>
        </w:rPr>
        <w:t>Утвердить Положение о порядке и методике проведения конкурса н</w:t>
      </w:r>
      <w:r w:rsidR="00323A5A">
        <w:rPr>
          <w:sz w:val="26"/>
          <w:szCs w:val="26"/>
        </w:rPr>
        <w:t>а замещение вакантной должности</w:t>
      </w:r>
      <w:r w:rsidRPr="00CA0343">
        <w:rPr>
          <w:sz w:val="26"/>
          <w:szCs w:val="26"/>
        </w:rPr>
        <w:t xml:space="preserve"> и формирование кадрового рез</w:t>
      </w:r>
      <w:r w:rsidR="00486BE4" w:rsidRPr="00CA0343">
        <w:rPr>
          <w:sz w:val="26"/>
          <w:szCs w:val="26"/>
        </w:rPr>
        <w:t xml:space="preserve">ерва муниципальной </w:t>
      </w:r>
      <w:r w:rsidRPr="00CA0343">
        <w:rPr>
          <w:sz w:val="26"/>
          <w:szCs w:val="26"/>
        </w:rPr>
        <w:t xml:space="preserve"> службы </w:t>
      </w:r>
      <w:r w:rsidR="00662DF2">
        <w:rPr>
          <w:sz w:val="26"/>
          <w:szCs w:val="26"/>
        </w:rPr>
        <w:t xml:space="preserve">в </w:t>
      </w:r>
      <w:r w:rsidR="00486BE4" w:rsidRPr="00CA0343">
        <w:rPr>
          <w:sz w:val="26"/>
          <w:szCs w:val="26"/>
        </w:rPr>
        <w:t xml:space="preserve">Администрации муниципального района «Табасаранский район» </w:t>
      </w:r>
      <w:r w:rsidRPr="00CA0343">
        <w:rPr>
          <w:sz w:val="26"/>
          <w:szCs w:val="26"/>
        </w:rPr>
        <w:t>согласно приложению</w:t>
      </w:r>
      <w:r w:rsidR="00486BE4" w:rsidRPr="00CA0343">
        <w:rPr>
          <w:sz w:val="26"/>
          <w:szCs w:val="26"/>
        </w:rPr>
        <w:t xml:space="preserve"> №1</w:t>
      </w:r>
      <w:r w:rsidRPr="00CA0343">
        <w:rPr>
          <w:sz w:val="26"/>
          <w:szCs w:val="26"/>
        </w:rPr>
        <w:t>.</w:t>
      </w:r>
    </w:p>
    <w:p w:rsidR="00B55BBA" w:rsidRPr="00662DF2" w:rsidRDefault="00662DF2" w:rsidP="00662DF2">
      <w:pPr>
        <w:numPr>
          <w:ilvl w:val="0"/>
          <w:numId w:val="98"/>
        </w:numPr>
        <w:shd w:val="clear" w:color="auto" w:fill="FFFFFF"/>
        <w:tabs>
          <w:tab w:val="num" w:pos="993"/>
        </w:tabs>
        <w:ind w:left="0" w:firstLine="567"/>
        <w:jc w:val="both"/>
        <w:rPr>
          <w:sz w:val="26"/>
          <w:szCs w:val="26"/>
        </w:rPr>
      </w:pPr>
      <w:r w:rsidRPr="00662DF2">
        <w:rPr>
          <w:sz w:val="26"/>
          <w:szCs w:val="26"/>
        </w:rPr>
        <w:t xml:space="preserve"> </w:t>
      </w:r>
      <w:r w:rsidRPr="00CA0343">
        <w:rPr>
          <w:sz w:val="26"/>
          <w:szCs w:val="26"/>
        </w:rPr>
        <w:t>Утвердить состав комиссии по проведению конкурса на за</w:t>
      </w:r>
      <w:r w:rsidR="00323A5A">
        <w:rPr>
          <w:sz w:val="26"/>
          <w:szCs w:val="26"/>
        </w:rPr>
        <w:t>мещение вакантной должности</w:t>
      </w:r>
      <w:r w:rsidRPr="00CA0343">
        <w:rPr>
          <w:sz w:val="26"/>
          <w:szCs w:val="26"/>
        </w:rPr>
        <w:t xml:space="preserve"> </w:t>
      </w:r>
      <w:r>
        <w:rPr>
          <w:sz w:val="26"/>
          <w:szCs w:val="26"/>
        </w:rPr>
        <w:t xml:space="preserve">и формированию кадрового резерва муниципальной службы </w:t>
      </w:r>
      <w:r w:rsidRPr="00CA0343">
        <w:rPr>
          <w:sz w:val="26"/>
          <w:szCs w:val="26"/>
        </w:rPr>
        <w:t xml:space="preserve">в </w:t>
      </w:r>
      <w:r>
        <w:rPr>
          <w:sz w:val="26"/>
          <w:szCs w:val="26"/>
        </w:rPr>
        <w:t>Администрации муниципального района</w:t>
      </w:r>
      <w:r w:rsidRPr="00CA0343">
        <w:rPr>
          <w:sz w:val="26"/>
          <w:szCs w:val="26"/>
        </w:rPr>
        <w:t xml:space="preserve"> «Табасаранский район», </w:t>
      </w:r>
      <w:r w:rsidR="006B2BFC">
        <w:rPr>
          <w:sz w:val="26"/>
          <w:szCs w:val="26"/>
        </w:rPr>
        <w:t>согласно приложению</w:t>
      </w:r>
      <w:r w:rsidRPr="00CA0343">
        <w:rPr>
          <w:sz w:val="26"/>
          <w:szCs w:val="26"/>
        </w:rPr>
        <w:t xml:space="preserve"> №2. </w:t>
      </w:r>
    </w:p>
    <w:p w:rsidR="00486BE4" w:rsidRPr="00CA0343" w:rsidRDefault="0053167F" w:rsidP="00B55BBA">
      <w:pPr>
        <w:numPr>
          <w:ilvl w:val="0"/>
          <w:numId w:val="98"/>
        </w:numPr>
        <w:shd w:val="clear" w:color="auto" w:fill="FFFFFF"/>
        <w:tabs>
          <w:tab w:val="num" w:pos="993"/>
        </w:tabs>
        <w:ind w:left="0" w:firstLine="567"/>
        <w:jc w:val="both"/>
        <w:rPr>
          <w:sz w:val="26"/>
          <w:szCs w:val="26"/>
        </w:rPr>
      </w:pPr>
      <w:r w:rsidRPr="00CA0343">
        <w:rPr>
          <w:sz w:val="26"/>
          <w:szCs w:val="26"/>
        </w:rPr>
        <w:t>Призна</w:t>
      </w:r>
      <w:r w:rsidR="000068A4">
        <w:rPr>
          <w:sz w:val="26"/>
          <w:szCs w:val="26"/>
        </w:rPr>
        <w:t>ть утратившим силу Постановления</w:t>
      </w:r>
      <w:r w:rsidRPr="00CA0343">
        <w:rPr>
          <w:sz w:val="26"/>
          <w:szCs w:val="26"/>
        </w:rPr>
        <w:t xml:space="preserve"> </w:t>
      </w:r>
      <w:r w:rsidR="0003196B" w:rsidRPr="00CA0343">
        <w:rPr>
          <w:sz w:val="26"/>
          <w:szCs w:val="26"/>
        </w:rPr>
        <w:t>Администрации</w:t>
      </w:r>
      <w:r w:rsidRPr="00CA0343">
        <w:rPr>
          <w:sz w:val="26"/>
          <w:szCs w:val="26"/>
        </w:rPr>
        <w:t xml:space="preserve"> муниципального района «Табасаранский район»  от 10.04.2012 г. №54 «О</w:t>
      </w:r>
      <w:r w:rsidR="00323A5A">
        <w:rPr>
          <w:sz w:val="26"/>
          <w:szCs w:val="26"/>
        </w:rPr>
        <w:t xml:space="preserve"> конкурсе на замещение вакантной должности</w:t>
      </w:r>
      <w:r w:rsidRPr="00CA0343">
        <w:rPr>
          <w:sz w:val="26"/>
          <w:szCs w:val="26"/>
        </w:rPr>
        <w:t xml:space="preserve"> муниципальной службы  и формирование </w:t>
      </w:r>
      <w:r w:rsidRPr="00CA0343">
        <w:rPr>
          <w:sz w:val="26"/>
          <w:szCs w:val="26"/>
        </w:rPr>
        <w:lastRenderedPageBreak/>
        <w:t xml:space="preserve">кадрового резерва, о порядке сдачи квалификационного экзамена  муниципальными служащими  и о проведении аттестации муниципальных служащих в </w:t>
      </w:r>
      <w:r w:rsidR="00662DF2">
        <w:rPr>
          <w:sz w:val="26"/>
          <w:szCs w:val="26"/>
        </w:rPr>
        <w:t>А</w:t>
      </w:r>
      <w:r w:rsidR="0003196B" w:rsidRPr="00CA0343">
        <w:rPr>
          <w:sz w:val="26"/>
          <w:szCs w:val="26"/>
        </w:rPr>
        <w:t>дминистрации</w:t>
      </w:r>
      <w:r w:rsidRPr="00CA0343">
        <w:rPr>
          <w:sz w:val="26"/>
          <w:szCs w:val="26"/>
        </w:rPr>
        <w:t xml:space="preserve"> муниципального района «Табасаранский район». </w:t>
      </w:r>
    </w:p>
    <w:p w:rsidR="00B55BBA" w:rsidRPr="00CA0343" w:rsidRDefault="0003196B" w:rsidP="00CA0343">
      <w:pPr>
        <w:numPr>
          <w:ilvl w:val="0"/>
          <w:numId w:val="98"/>
        </w:numPr>
        <w:shd w:val="clear" w:color="auto" w:fill="FFFFFF"/>
        <w:tabs>
          <w:tab w:val="num" w:pos="993"/>
        </w:tabs>
        <w:ind w:left="0" w:firstLine="567"/>
        <w:jc w:val="both"/>
        <w:rPr>
          <w:sz w:val="26"/>
          <w:szCs w:val="26"/>
        </w:rPr>
      </w:pPr>
      <w:r w:rsidRPr="00CA0343">
        <w:rPr>
          <w:sz w:val="26"/>
          <w:szCs w:val="26"/>
        </w:rPr>
        <w:t xml:space="preserve">Контроль исполнения данного Постановления оставляю за собой. </w:t>
      </w:r>
      <w:r w:rsidR="00B55BBA" w:rsidRPr="00CA0343">
        <w:rPr>
          <w:sz w:val="26"/>
          <w:szCs w:val="26"/>
        </w:rPr>
        <w:t xml:space="preserve">                           </w:t>
      </w:r>
    </w:p>
    <w:p w:rsidR="00CA0343" w:rsidRPr="00CA0343" w:rsidRDefault="00CA0343" w:rsidP="00CA0343">
      <w:pPr>
        <w:pStyle w:val="a8"/>
        <w:ind w:left="142" w:firstLine="425"/>
        <w:rPr>
          <w:rFonts w:ascii="Times New Roman" w:hAnsi="Times New Roman"/>
          <w:sz w:val="26"/>
          <w:szCs w:val="26"/>
          <w:lang w:val="ru-RU"/>
        </w:rPr>
      </w:pPr>
    </w:p>
    <w:p w:rsidR="00CA0343" w:rsidRPr="00CA0343" w:rsidRDefault="00CA0343" w:rsidP="00CA0343">
      <w:pPr>
        <w:pStyle w:val="a8"/>
        <w:ind w:left="142" w:firstLine="425"/>
        <w:rPr>
          <w:rFonts w:ascii="Times New Roman" w:hAnsi="Times New Roman"/>
          <w:b/>
          <w:sz w:val="26"/>
          <w:szCs w:val="26"/>
          <w:lang w:val="ru-RU"/>
        </w:rPr>
      </w:pPr>
      <w:r w:rsidRPr="00CA0343">
        <w:rPr>
          <w:rFonts w:ascii="Times New Roman" w:hAnsi="Times New Roman"/>
          <w:b/>
          <w:sz w:val="26"/>
          <w:szCs w:val="26"/>
          <w:lang w:val="ru-RU"/>
        </w:rPr>
        <w:t>И.о. Главы  администрации</w:t>
      </w:r>
    </w:p>
    <w:p w:rsidR="00662DF2" w:rsidRDefault="00CA0343" w:rsidP="006B2BFC">
      <w:pPr>
        <w:pStyle w:val="a8"/>
        <w:ind w:left="142" w:firstLine="425"/>
        <w:rPr>
          <w:rFonts w:ascii="Times New Roman" w:hAnsi="Times New Roman"/>
          <w:b/>
          <w:sz w:val="26"/>
          <w:szCs w:val="26"/>
          <w:lang w:val="ru-RU"/>
        </w:rPr>
      </w:pPr>
      <w:r w:rsidRPr="00CA0343">
        <w:rPr>
          <w:rFonts w:ascii="Times New Roman" w:hAnsi="Times New Roman"/>
          <w:b/>
          <w:sz w:val="26"/>
          <w:szCs w:val="26"/>
          <w:lang w:val="ru-RU"/>
        </w:rPr>
        <w:t>МР «Табасаранский район»                                            Мирзабалаев А.Н.</w:t>
      </w:r>
    </w:p>
    <w:p w:rsidR="006B2BFC" w:rsidRPr="00CA0343" w:rsidRDefault="006B2BFC" w:rsidP="006B2BFC">
      <w:pPr>
        <w:pStyle w:val="a8"/>
        <w:ind w:left="142" w:firstLine="425"/>
        <w:rPr>
          <w:rFonts w:ascii="Times New Roman" w:hAnsi="Times New Roman"/>
          <w:b/>
          <w:sz w:val="26"/>
          <w:szCs w:val="26"/>
          <w:lang w:val="ru-RU"/>
        </w:rPr>
      </w:pPr>
    </w:p>
    <w:p w:rsidR="00CA0343" w:rsidRPr="00CA0343" w:rsidRDefault="00CA0343" w:rsidP="00662DF2">
      <w:pPr>
        <w:ind w:left="284"/>
        <w:jc w:val="both"/>
        <w:rPr>
          <w:sz w:val="20"/>
          <w:szCs w:val="20"/>
        </w:rPr>
      </w:pPr>
      <w:r>
        <w:rPr>
          <w:sz w:val="26"/>
          <w:szCs w:val="26"/>
        </w:rPr>
        <w:t xml:space="preserve">     </w:t>
      </w:r>
      <w:r w:rsidRPr="00CA0343">
        <w:rPr>
          <w:sz w:val="20"/>
          <w:szCs w:val="20"/>
        </w:rPr>
        <w:t xml:space="preserve">Подготовил: </w:t>
      </w:r>
    </w:p>
    <w:p w:rsidR="00CA0343" w:rsidRPr="00CA0343" w:rsidRDefault="00CA0343" w:rsidP="00662DF2">
      <w:pPr>
        <w:ind w:left="284" w:firstLine="284"/>
        <w:jc w:val="both"/>
        <w:rPr>
          <w:sz w:val="20"/>
          <w:szCs w:val="20"/>
        </w:rPr>
      </w:pPr>
      <w:r w:rsidRPr="00CA0343">
        <w:rPr>
          <w:sz w:val="20"/>
          <w:szCs w:val="20"/>
        </w:rPr>
        <w:t xml:space="preserve">Абдулжелилов А.А. </w:t>
      </w:r>
    </w:p>
    <w:p w:rsidR="00CA0343" w:rsidRPr="00CA0343" w:rsidRDefault="00CA0343" w:rsidP="00662DF2">
      <w:pPr>
        <w:ind w:left="284" w:firstLine="284"/>
        <w:jc w:val="both"/>
        <w:rPr>
          <w:sz w:val="20"/>
          <w:szCs w:val="20"/>
        </w:rPr>
      </w:pPr>
      <w:r w:rsidRPr="00CA0343">
        <w:rPr>
          <w:sz w:val="20"/>
          <w:szCs w:val="20"/>
        </w:rPr>
        <w:t>тел: 89289764522</w:t>
      </w:r>
    </w:p>
    <w:p w:rsidR="00B55BBA" w:rsidRDefault="00B55BBA" w:rsidP="00F511BE">
      <w:pPr>
        <w:pStyle w:val="a8"/>
        <w:rPr>
          <w:rFonts w:ascii="Times New Roman" w:hAnsi="Times New Roman" w:cs="Times New Roman"/>
          <w:b/>
          <w:sz w:val="28"/>
          <w:szCs w:val="28"/>
          <w:lang w:val="ru-RU"/>
        </w:rPr>
      </w:pPr>
    </w:p>
    <w:p w:rsidR="00581165" w:rsidRDefault="00581165" w:rsidP="00581165">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подготовке проекта Правил благоустройства  </w:t>
      </w:r>
    </w:p>
    <w:p w:rsidR="00581165" w:rsidRDefault="00581165" w:rsidP="00581165">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на территории МР «Табасаранский</w:t>
      </w:r>
    </w:p>
    <w:p w:rsidR="00581165" w:rsidRDefault="00581165" w:rsidP="00581165">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район»  Республики Дагестан </w:t>
      </w:r>
    </w:p>
    <w:p w:rsidR="00581165" w:rsidRDefault="00581165" w:rsidP="00581165">
      <w:pPr>
        <w:pStyle w:val="a8"/>
        <w:rPr>
          <w:rFonts w:ascii="Times New Roman" w:hAnsi="Times New Roman" w:cs="Times New Roman"/>
          <w:b/>
          <w:sz w:val="28"/>
          <w:szCs w:val="28"/>
          <w:lang w:val="ru-RU"/>
        </w:rPr>
      </w:pPr>
    </w:p>
    <w:p w:rsidR="00581165" w:rsidRPr="00BD15FB" w:rsidRDefault="00581165" w:rsidP="00581165">
      <w:pPr>
        <w:pStyle w:val="a8"/>
        <w:ind w:firstLine="567"/>
        <w:jc w:val="both"/>
        <w:rPr>
          <w:rFonts w:ascii="Times New Roman" w:hAnsi="Times New Roman" w:cs="Times New Roman"/>
          <w:b/>
          <w:sz w:val="28"/>
          <w:szCs w:val="28"/>
          <w:lang w:val="ru-RU"/>
        </w:rPr>
      </w:pPr>
      <w:r w:rsidRPr="00F55E03">
        <w:rPr>
          <w:rFonts w:ascii="Times New Roman" w:hAnsi="Times New Roman" w:cs="Times New Roman"/>
          <w:sz w:val="28"/>
          <w:szCs w:val="28"/>
          <w:lang w:val="ru-RU"/>
        </w:rPr>
        <w:t xml:space="preserve">В соответствии с Градостроительным кодексом  Российской Федерации и Республики Дагестан, Законом Российской Федерации от 06.10.2003 г.  №131-ФЗ  «Об общих принципах организации местного самоуправления в Российской Федерации» Администрация МР «Табасаранский район» </w:t>
      </w:r>
      <w:r w:rsidRPr="00BD15FB">
        <w:rPr>
          <w:rFonts w:ascii="Times New Roman" w:hAnsi="Times New Roman" w:cs="Times New Roman"/>
          <w:b/>
          <w:sz w:val="28"/>
          <w:szCs w:val="28"/>
          <w:lang w:val="ru-RU"/>
        </w:rPr>
        <w:t xml:space="preserve">ПОСТАНОВЛЯЕТ: </w:t>
      </w:r>
    </w:p>
    <w:p w:rsidR="00581165" w:rsidRPr="00F55E03" w:rsidRDefault="00581165" w:rsidP="00581165">
      <w:pPr>
        <w:pStyle w:val="a8"/>
        <w:ind w:firstLine="567"/>
        <w:jc w:val="both"/>
        <w:rPr>
          <w:rFonts w:ascii="Times New Roman" w:hAnsi="Times New Roman" w:cs="Times New Roman"/>
          <w:sz w:val="28"/>
          <w:szCs w:val="28"/>
          <w:lang w:val="ru-RU"/>
        </w:rPr>
      </w:pPr>
    </w:p>
    <w:p w:rsidR="00581165" w:rsidRPr="00F55E03" w:rsidRDefault="00581165" w:rsidP="00581165">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Приступить к подготовке проекта Пра</w:t>
      </w:r>
      <w:r>
        <w:rPr>
          <w:rFonts w:ascii="Times New Roman" w:hAnsi="Times New Roman" w:cs="Times New Roman"/>
          <w:sz w:val="28"/>
          <w:szCs w:val="28"/>
          <w:lang w:val="ru-RU"/>
        </w:rPr>
        <w:t>вил благоустройства</w:t>
      </w:r>
      <w:r w:rsidRPr="00F55E03">
        <w:rPr>
          <w:rFonts w:ascii="Times New Roman" w:hAnsi="Times New Roman" w:cs="Times New Roman"/>
          <w:sz w:val="28"/>
          <w:szCs w:val="28"/>
          <w:lang w:val="ru-RU"/>
        </w:rPr>
        <w:t xml:space="preserve"> на территории МР «Табасаранский район»  с 28 июня 2013 года. </w:t>
      </w:r>
    </w:p>
    <w:p w:rsidR="00581165" w:rsidRPr="00F55E03" w:rsidRDefault="00581165" w:rsidP="00581165">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 xml:space="preserve">Утвердить порядок и сроки проведения работ по подготовке проекта Правил </w:t>
      </w:r>
      <w:r>
        <w:rPr>
          <w:rFonts w:ascii="Times New Roman" w:hAnsi="Times New Roman" w:cs="Times New Roman"/>
          <w:sz w:val="28"/>
          <w:szCs w:val="28"/>
          <w:lang w:val="ru-RU"/>
        </w:rPr>
        <w:t xml:space="preserve">благоустройства </w:t>
      </w:r>
      <w:r w:rsidRPr="00F55E03">
        <w:rPr>
          <w:rFonts w:ascii="Times New Roman" w:hAnsi="Times New Roman" w:cs="Times New Roman"/>
          <w:sz w:val="28"/>
          <w:szCs w:val="28"/>
          <w:lang w:val="ru-RU"/>
        </w:rPr>
        <w:t xml:space="preserve"> (приложение №1). </w:t>
      </w:r>
    </w:p>
    <w:p w:rsidR="00581165" w:rsidRPr="00F55E03" w:rsidRDefault="00581165" w:rsidP="00581165">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 xml:space="preserve">Утвердить  состав и порядок деятельности комиссии по подготовке проекта Правил </w:t>
      </w:r>
      <w:r>
        <w:rPr>
          <w:rFonts w:ascii="Times New Roman" w:hAnsi="Times New Roman" w:cs="Times New Roman"/>
          <w:sz w:val="28"/>
          <w:szCs w:val="28"/>
          <w:lang w:val="ru-RU"/>
        </w:rPr>
        <w:t xml:space="preserve">благоустройства </w:t>
      </w:r>
      <w:r w:rsidRPr="00F55E03">
        <w:rPr>
          <w:rFonts w:ascii="Times New Roman" w:hAnsi="Times New Roman" w:cs="Times New Roman"/>
          <w:sz w:val="28"/>
          <w:szCs w:val="28"/>
          <w:lang w:val="ru-RU"/>
        </w:rPr>
        <w:t xml:space="preserve"> (приложение №2, №3). </w:t>
      </w:r>
    </w:p>
    <w:p w:rsidR="00581165" w:rsidRPr="00F55E03" w:rsidRDefault="00581165" w:rsidP="00581165">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Обнародовать данное постановление в местах для размещения муниципальных правовых актов Табасаранского муниципального района</w:t>
      </w:r>
      <w:r>
        <w:rPr>
          <w:rFonts w:ascii="Times New Roman" w:hAnsi="Times New Roman" w:cs="Times New Roman"/>
          <w:sz w:val="28"/>
          <w:szCs w:val="28"/>
          <w:lang w:val="ru-RU"/>
        </w:rPr>
        <w:t xml:space="preserve">, </w:t>
      </w:r>
      <w:r w:rsidRPr="00F55E03">
        <w:rPr>
          <w:rFonts w:ascii="Times New Roman" w:hAnsi="Times New Roman" w:cs="Times New Roman"/>
          <w:sz w:val="28"/>
          <w:szCs w:val="28"/>
          <w:lang w:val="ru-RU"/>
        </w:rPr>
        <w:t xml:space="preserve"> в газете «Голос Табасарана» и на сайте Администрации МР «Табасаранский район». </w:t>
      </w:r>
    </w:p>
    <w:p w:rsidR="00581165" w:rsidRDefault="00581165" w:rsidP="00581165">
      <w:pPr>
        <w:pStyle w:val="a8"/>
        <w:jc w:val="center"/>
        <w:rPr>
          <w:rFonts w:ascii="Times New Roman" w:hAnsi="Times New Roman" w:cs="Times New Roman"/>
          <w:b/>
          <w:sz w:val="28"/>
          <w:szCs w:val="28"/>
          <w:lang w:val="ru-RU"/>
        </w:rPr>
      </w:pPr>
    </w:p>
    <w:p w:rsidR="00581165" w:rsidRDefault="00581165" w:rsidP="00581165">
      <w:pPr>
        <w:pStyle w:val="a8"/>
        <w:jc w:val="center"/>
        <w:rPr>
          <w:rFonts w:ascii="Times New Roman" w:hAnsi="Times New Roman" w:cs="Times New Roman"/>
          <w:b/>
          <w:sz w:val="28"/>
          <w:szCs w:val="28"/>
          <w:lang w:val="ru-RU"/>
        </w:rPr>
      </w:pPr>
    </w:p>
    <w:p w:rsidR="00581165" w:rsidRDefault="00581165" w:rsidP="00581165">
      <w:pPr>
        <w:pStyle w:val="a8"/>
        <w:jc w:val="center"/>
        <w:rPr>
          <w:rFonts w:ascii="Times New Roman" w:hAnsi="Times New Roman" w:cs="Times New Roman"/>
          <w:b/>
          <w:sz w:val="28"/>
          <w:szCs w:val="28"/>
          <w:lang w:val="ru-RU"/>
        </w:rPr>
      </w:pPr>
    </w:p>
    <w:p w:rsidR="00581165" w:rsidRPr="00D6105D" w:rsidRDefault="00581165" w:rsidP="00581165">
      <w:pPr>
        <w:pStyle w:val="a8"/>
        <w:ind w:left="142" w:firstLine="425"/>
        <w:rPr>
          <w:rFonts w:ascii="Times New Roman" w:hAnsi="Times New Roman"/>
          <w:sz w:val="28"/>
          <w:szCs w:val="28"/>
          <w:lang w:val="ru-RU"/>
        </w:rPr>
      </w:pPr>
    </w:p>
    <w:p w:rsidR="00581165" w:rsidRPr="00492FFC" w:rsidRDefault="00581165" w:rsidP="00581165">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581165" w:rsidRPr="00492FFC" w:rsidRDefault="00581165" w:rsidP="00581165">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581165" w:rsidRPr="00492FFC" w:rsidRDefault="00581165" w:rsidP="00581165">
      <w:pPr>
        <w:pStyle w:val="a8"/>
        <w:ind w:left="142" w:firstLine="425"/>
        <w:rPr>
          <w:rFonts w:ascii="Times New Roman" w:hAnsi="Times New Roman"/>
          <w:b/>
          <w:sz w:val="28"/>
          <w:szCs w:val="28"/>
          <w:lang w:val="ru-RU"/>
        </w:rPr>
      </w:pPr>
    </w:p>
    <w:p w:rsidR="00581165" w:rsidRPr="00EB4D0B" w:rsidRDefault="00581165" w:rsidP="00581165">
      <w:pPr>
        <w:ind w:left="567"/>
        <w:jc w:val="both"/>
        <w:rPr>
          <w:sz w:val="20"/>
          <w:szCs w:val="20"/>
        </w:rPr>
      </w:pPr>
    </w:p>
    <w:p w:rsidR="00581165" w:rsidRPr="00EB4D0B" w:rsidRDefault="00581165" w:rsidP="00581165">
      <w:pPr>
        <w:ind w:left="567"/>
        <w:jc w:val="both"/>
        <w:rPr>
          <w:sz w:val="20"/>
          <w:szCs w:val="20"/>
        </w:rPr>
      </w:pPr>
      <w:r>
        <w:rPr>
          <w:sz w:val="20"/>
          <w:szCs w:val="20"/>
        </w:rPr>
        <w:t>Подготовил</w:t>
      </w:r>
      <w:r w:rsidRPr="00EB4D0B">
        <w:rPr>
          <w:sz w:val="20"/>
          <w:szCs w:val="20"/>
        </w:rPr>
        <w:t xml:space="preserve">: </w:t>
      </w:r>
    </w:p>
    <w:p w:rsidR="00581165" w:rsidRPr="00EB4D0B" w:rsidRDefault="00581165" w:rsidP="00581165">
      <w:pPr>
        <w:ind w:left="567"/>
        <w:jc w:val="both"/>
        <w:rPr>
          <w:sz w:val="20"/>
          <w:szCs w:val="20"/>
        </w:rPr>
      </w:pPr>
      <w:r>
        <w:rPr>
          <w:sz w:val="20"/>
          <w:szCs w:val="20"/>
        </w:rPr>
        <w:t xml:space="preserve">Абдуллаев Г.Г. </w:t>
      </w:r>
    </w:p>
    <w:p w:rsidR="00581165" w:rsidRPr="00EB4D0B" w:rsidRDefault="00581165" w:rsidP="00581165">
      <w:pPr>
        <w:ind w:left="567"/>
        <w:jc w:val="both"/>
        <w:rPr>
          <w:sz w:val="20"/>
          <w:szCs w:val="20"/>
        </w:rPr>
      </w:pPr>
      <w:r>
        <w:rPr>
          <w:sz w:val="20"/>
          <w:szCs w:val="20"/>
        </w:rPr>
        <w:t xml:space="preserve">тел: 89604096564 </w:t>
      </w:r>
    </w:p>
    <w:p w:rsidR="00581165" w:rsidRDefault="00581165" w:rsidP="00492FFC">
      <w:pPr>
        <w:pStyle w:val="a8"/>
        <w:jc w:val="center"/>
        <w:rPr>
          <w:rFonts w:ascii="Times New Roman" w:hAnsi="Times New Roman" w:cs="Times New Roman"/>
          <w:b/>
          <w:sz w:val="28"/>
          <w:szCs w:val="28"/>
          <w:lang w:val="ru-RU"/>
        </w:rPr>
      </w:pPr>
    </w:p>
    <w:p w:rsidR="00581165" w:rsidRDefault="00581165" w:rsidP="00492FFC">
      <w:pPr>
        <w:pStyle w:val="a8"/>
        <w:jc w:val="center"/>
        <w:rPr>
          <w:rFonts w:ascii="Times New Roman" w:hAnsi="Times New Roman" w:cs="Times New Roman"/>
          <w:b/>
          <w:sz w:val="28"/>
          <w:szCs w:val="28"/>
          <w:lang w:val="ru-RU"/>
        </w:rPr>
      </w:pPr>
    </w:p>
    <w:p w:rsidR="00581165" w:rsidRDefault="00581165" w:rsidP="00492FFC">
      <w:pPr>
        <w:pStyle w:val="a8"/>
        <w:jc w:val="center"/>
        <w:rPr>
          <w:rFonts w:ascii="Times New Roman" w:hAnsi="Times New Roman" w:cs="Times New Roman"/>
          <w:b/>
          <w:sz w:val="28"/>
          <w:szCs w:val="28"/>
          <w:lang w:val="ru-RU"/>
        </w:rPr>
      </w:pPr>
    </w:p>
    <w:p w:rsidR="00581165" w:rsidRDefault="00581165" w:rsidP="00492FFC">
      <w:pPr>
        <w:pStyle w:val="a8"/>
        <w:jc w:val="center"/>
        <w:rPr>
          <w:rFonts w:ascii="Times New Roman" w:hAnsi="Times New Roman" w:cs="Times New Roman"/>
          <w:b/>
          <w:sz w:val="28"/>
          <w:szCs w:val="28"/>
          <w:lang w:val="ru-RU"/>
        </w:rPr>
      </w:pPr>
    </w:p>
    <w:p w:rsidR="00581165" w:rsidRDefault="00581165" w:rsidP="00492FFC">
      <w:pPr>
        <w:pStyle w:val="a8"/>
        <w:jc w:val="center"/>
        <w:rPr>
          <w:rFonts w:ascii="Times New Roman" w:hAnsi="Times New Roman" w:cs="Times New Roman"/>
          <w:b/>
          <w:sz w:val="28"/>
          <w:szCs w:val="28"/>
          <w:lang w:val="ru-RU"/>
        </w:rPr>
      </w:pPr>
    </w:p>
    <w:p w:rsidR="00BD15FB" w:rsidRDefault="00581165" w:rsidP="00492FF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О подготовке проекта П</w:t>
      </w:r>
      <w:r w:rsidR="00E67CB4">
        <w:rPr>
          <w:rFonts w:ascii="Times New Roman" w:hAnsi="Times New Roman" w:cs="Times New Roman"/>
          <w:b/>
          <w:sz w:val="28"/>
          <w:szCs w:val="28"/>
          <w:lang w:val="ru-RU"/>
        </w:rPr>
        <w:t xml:space="preserve">равил землепользования </w:t>
      </w:r>
    </w:p>
    <w:p w:rsidR="00BD15FB" w:rsidRDefault="00E67CB4" w:rsidP="00BD15FB">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и застройки на территории МР «Табасаранский</w:t>
      </w:r>
    </w:p>
    <w:p w:rsidR="00E67CB4" w:rsidRDefault="00E67CB4" w:rsidP="00BD15FB">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район» </w:t>
      </w:r>
      <w:r w:rsidR="00BD15FB">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Республики Дагестан </w:t>
      </w:r>
    </w:p>
    <w:p w:rsidR="00E67CB4" w:rsidRDefault="00E67CB4" w:rsidP="00E67CB4">
      <w:pPr>
        <w:pStyle w:val="a8"/>
        <w:rPr>
          <w:rFonts w:ascii="Times New Roman" w:hAnsi="Times New Roman" w:cs="Times New Roman"/>
          <w:b/>
          <w:sz w:val="28"/>
          <w:szCs w:val="28"/>
          <w:lang w:val="ru-RU"/>
        </w:rPr>
      </w:pPr>
    </w:p>
    <w:p w:rsidR="00E67CB4" w:rsidRPr="00BD15FB" w:rsidRDefault="00E67CB4" w:rsidP="00F55E03">
      <w:pPr>
        <w:pStyle w:val="a8"/>
        <w:ind w:firstLine="567"/>
        <w:jc w:val="both"/>
        <w:rPr>
          <w:rFonts w:ascii="Times New Roman" w:hAnsi="Times New Roman" w:cs="Times New Roman"/>
          <w:b/>
          <w:sz w:val="28"/>
          <w:szCs w:val="28"/>
          <w:lang w:val="ru-RU"/>
        </w:rPr>
      </w:pPr>
      <w:r w:rsidRPr="00F55E03">
        <w:rPr>
          <w:rFonts w:ascii="Times New Roman" w:hAnsi="Times New Roman" w:cs="Times New Roman"/>
          <w:sz w:val="28"/>
          <w:szCs w:val="28"/>
          <w:lang w:val="ru-RU"/>
        </w:rPr>
        <w:t xml:space="preserve">В соответствии с Градостроительным кодексом  </w:t>
      </w:r>
      <w:r w:rsidR="00B43B26" w:rsidRPr="00F55E03">
        <w:rPr>
          <w:rFonts w:ascii="Times New Roman" w:hAnsi="Times New Roman" w:cs="Times New Roman"/>
          <w:sz w:val="28"/>
          <w:szCs w:val="28"/>
          <w:lang w:val="ru-RU"/>
        </w:rPr>
        <w:t>Российской</w:t>
      </w:r>
      <w:r w:rsidRPr="00F55E03">
        <w:rPr>
          <w:rFonts w:ascii="Times New Roman" w:hAnsi="Times New Roman" w:cs="Times New Roman"/>
          <w:sz w:val="28"/>
          <w:szCs w:val="28"/>
          <w:lang w:val="ru-RU"/>
        </w:rPr>
        <w:t xml:space="preserve"> Федерации и Республики Дагестан, Законом Российской Федерации от 06.10.2003 г.  №131-ФЗ  «Об общих принципах организации местного самоуправления в </w:t>
      </w:r>
      <w:r w:rsidR="00B43B26" w:rsidRPr="00F55E03">
        <w:rPr>
          <w:rFonts w:ascii="Times New Roman" w:hAnsi="Times New Roman" w:cs="Times New Roman"/>
          <w:sz w:val="28"/>
          <w:szCs w:val="28"/>
          <w:lang w:val="ru-RU"/>
        </w:rPr>
        <w:t>Российской</w:t>
      </w:r>
      <w:r w:rsidRPr="00F55E03">
        <w:rPr>
          <w:rFonts w:ascii="Times New Roman" w:hAnsi="Times New Roman" w:cs="Times New Roman"/>
          <w:sz w:val="28"/>
          <w:szCs w:val="28"/>
          <w:lang w:val="ru-RU"/>
        </w:rPr>
        <w:t xml:space="preserve"> Федерации» </w:t>
      </w:r>
      <w:r w:rsidR="00B43B26" w:rsidRPr="00F55E03">
        <w:rPr>
          <w:rFonts w:ascii="Times New Roman" w:hAnsi="Times New Roman" w:cs="Times New Roman"/>
          <w:sz w:val="28"/>
          <w:szCs w:val="28"/>
          <w:lang w:val="ru-RU"/>
        </w:rPr>
        <w:t>Администрация</w:t>
      </w:r>
      <w:r w:rsidRPr="00F55E03">
        <w:rPr>
          <w:rFonts w:ascii="Times New Roman" w:hAnsi="Times New Roman" w:cs="Times New Roman"/>
          <w:sz w:val="28"/>
          <w:szCs w:val="28"/>
          <w:lang w:val="ru-RU"/>
        </w:rPr>
        <w:t xml:space="preserve"> МР «Табасаранский район» </w:t>
      </w:r>
      <w:r w:rsidRPr="00BD15FB">
        <w:rPr>
          <w:rFonts w:ascii="Times New Roman" w:hAnsi="Times New Roman" w:cs="Times New Roman"/>
          <w:b/>
          <w:sz w:val="28"/>
          <w:szCs w:val="28"/>
          <w:lang w:val="ru-RU"/>
        </w:rPr>
        <w:t xml:space="preserve">ПОСТАНОВЛЯЕТ: </w:t>
      </w:r>
    </w:p>
    <w:p w:rsidR="00E67CB4" w:rsidRPr="00F55E03" w:rsidRDefault="00E67CB4" w:rsidP="00F55E03">
      <w:pPr>
        <w:pStyle w:val="a8"/>
        <w:ind w:firstLine="567"/>
        <w:jc w:val="both"/>
        <w:rPr>
          <w:rFonts w:ascii="Times New Roman" w:hAnsi="Times New Roman" w:cs="Times New Roman"/>
          <w:sz w:val="28"/>
          <w:szCs w:val="28"/>
          <w:lang w:val="ru-RU"/>
        </w:rPr>
      </w:pPr>
    </w:p>
    <w:p w:rsidR="00E67CB4" w:rsidRPr="00F55E03" w:rsidRDefault="00E67CB4" w:rsidP="00F55E03">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 xml:space="preserve">Приступить к подготовке проекта Правил землепользования и застройки на территории МР «Табасаранский район»  с 28 июня 2013 года. </w:t>
      </w:r>
    </w:p>
    <w:p w:rsidR="00E67CB4" w:rsidRPr="00F55E03" w:rsidRDefault="00E67CB4" w:rsidP="00F55E03">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 xml:space="preserve">Утвердить порядок и сроки проведения работ по подготовке проекта Правил </w:t>
      </w:r>
      <w:r w:rsidR="00B43B26" w:rsidRPr="00F55E03">
        <w:rPr>
          <w:rFonts w:ascii="Times New Roman" w:hAnsi="Times New Roman" w:cs="Times New Roman"/>
          <w:sz w:val="28"/>
          <w:szCs w:val="28"/>
          <w:lang w:val="ru-RU"/>
        </w:rPr>
        <w:t>землепользования</w:t>
      </w:r>
      <w:r w:rsidRPr="00F55E03">
        <w:rPr>
          <w:rFonts w:ascii="Times New Roman" w:hAnsi="Times New Roman" w:cs="Times New Roman"/>
          <w:sz w:val="28"/>
          <w:szCs w:val="28"/>
          <w:lang w:val="ru-RU"/>
        </w:rPr>
        <w:t xml:space="preserve"> и застройки (приложение №1). </w:t>
      </w:r>
    </w:p>
    <w:p w:rsidR="00E67CB4" w:rsidRPr="00F55E03" w:rsidRDefault="00E67CB4" w:rsidP="00F55E03">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 xml:space="preserve">Утвердить  состав и порядок деятельности комиссии по подготовке проекта Правил </w:t>
      </w:r>
      <w:r w:rsidR="00B43B26" w:rsidRPr="00F55E03">
        <w:rPr>
          <w:rFonts w:ascii="Times New Roman" w:hAnsi="Times New Roman" w:cs="Times New Roman"/>
          <w:sz w:val="28"/>
          <w:szCs w:val="28"/>
          <w:lang w:val="ru-RU"/>
        </w:rPr>
        <w:t>землепользования</w:t>
      </w:r>
      <w:r w:rsidRPr="00F55E03">
        <w:rPr>
          <w:rFonts w:ascii="Times New Roman" w:hAnsi="Times New Roman" w:cs="Times New Roman"/>
          <w:sz w:val="28"/>
          <w:szCs w:val="28"/>
          <w:lang w:val="ru-RU"/>
        </w:rPr>
        <w:t xml:space="preserve"> и застройки (приложение №2, №3). </w:t>
      </w:r>
    </w:p>
    <w:p w:rsidR="00E67CB4" w:rsidRPr="00F55E03" w:rsidRDefault="00E67CB4" w:rsidP="00F55E03">
      <w:pPr>
        <w:pStyle w:val="a8"/>
        <w:numPr>
          <w:ilvl w:val="0"/>
          <w:numId w:val="97"/>
        </w:numPr>
        <w:tabs>
          <w:tab w:val="left" w:pos="142"/>
          <w:tab w:val="left" w:pos="993"/>
        </w:tabs>
        <w:ind w:left="0" w:firstLine="567"/>
        <w:jc w:val="both"/>
        <w:rPr>
          <w:rFonts w:ascii="Times New Roman" w:hAnsi="Times New Roman" w:cs="Times New Roman"/>
          <w:sz w:val="28"/>
          <w:szCs w:val="28"/>
          <w:lang w:val="ru-RU"/>
        </w:rPr>
      </w:pPr>
      <w:r w:rsidRPr="00F55E03">
        <w:rPr>
          <w:rFonts w:ascii="Times New Roman" w:hAnsi="Times New Roman" w:cs="Times New Roman"/>
          <w:sz w:val="28"/>
          <w:szCs w:val="28"/>
          <w:lang w:val="ru-RU"/>
        </w:rPr>
        <w:t xml:space="preserve">Обнародовать </w:t>
      </w:r>
      <w:r w:rsidR="00F55E03" w:rsidRPr="00F55E03">
        <w:rPr>
          <w:rFonts w:ascii="Times New Roman" w:hAnsi="Times New Roman" w:cs="Times New Roman"/>
          <w:sz w:val="28"/>
          <w:szCs w:val="28"/>
          <w:lang w:val="ru-RU"/>
        </w:rPr>
        <w:t>данное постановление в местах для размещения муниципальных правовых актов Табасаранского муниципального района</w:t>
      </w:r>
      <w:r w:rsidR="00581165">
        <w:rPr>
          <w:rFonts w:ascii="Times New Roman" w:hAnsi="Times New Roman" w:cs="Times New Roman"/>
          <w:sz w:val="28"/>
          <w:szCs w:val="28"/>
          <w:lang w:val="ru-RU"/>
        </w:rPr>
        <w:t xml:space="preserve">, </w:t>
      </w:r>
      <w:r w:rsidR="00F55E03" w:rsidRPr="00F55E03">
        <w:rPr>
          <w:rFonts w:ascii="Times New Roman" w:hAnsi="Times New Roman" w:cs="Times New Roman"/>
          <w:sz w:val="28"/>
          <w:szCs w:val="28"/>
          <w:lang w:val="ru-RU"/>
        </w:rPr>
        <w:t xml:space="preserve"> в газете «Голос Табасарана» и на сайте Администрации МР «Табасаранский район». </w:t>
      </w: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F55E03" w:rsidRDefault="00F55E03" w:rsidP="00492FFC">
      <w:pPr>
        <w:pStyle w:val="a8"/>
        <w:jc w:val="center"/>
        <w:rPr>
          <w:rFonts w:ascii="Times New Roman" w:hAnsi="Times New Roman" w:cs="Times New Roman"/>
          <w:b/>
          <w:sz w:val="28"/>
          <w:szCs w:val="28"/>
          <w:lang w:val="ru-RU"/>
        </w:rPr>
      </w:pPr>
    </w:p>
    <w:p w:rsidR="00F55E03" w:rsidRPr="00D6105D" w:rsidRDefault="00F55E03" w:rsidP="00F55E03">
      <w:pPr>
        <w:pStyle w:val="a8"/>
        <w:ind w:left="142" w:firstLine="425"/>
        <w:rPr>
          <w:rFonts w:ascii="Times New Roman" w:hAnsi="Times New Roman"/>
          <w:sz w:val="28"/>
          <w:szCs w:val="28"/>
          <w:lang w:val="ru-RU"/>
        </w:rPr>
      </w:pPr>
    </w:p>
    <w:p w:rsidR="00F55E03" w:rsidRPr="00492FFC" w:rsidRDefault="00F55E03" w:rsidP="00F55E03">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F55E03" w:rsidRPr="00492FFC" w:rsidRDefault="00F55E03" w:rsidP="00F55E03">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F55E03" w:rsidRPr="00492FFC" w:rsidRDefault="00F55E03" w:rsidP="00F55E03">
      <w:pPr>
        <w:pStyle w:val="a8"/>
        <w:ind w:left="142" w:firstLine="425"/>
        <w:rPr>
          <w:rFonts w:ascii="Times New Roman" w:hAnsi="Times New Roman"/>
          <w:b/>
          <w:sz w:val="28"/>
          <w:szCs w:val="28"/>
          <w:lang w:val="ru-RU"/>
        </w:rPr>
      </w:pPr>
    </w:p>
    <w:p w:rsidR="00F55E03" w:rsidRPr="00EB4D0B" w:rsidRDefault="00F55E03" w:rsidP="00F55E03">
      <w:pPr>
        <w:ind w:left="567"/>
        <w:jc w:val="both"/>
        <w:rPr>
          <w:sz w:val="20"/>
          <w:szCs w:val="20"/>
        </w:rPr>
      </w:pPr>
    </w:p>
    <w:p w:rsidR="00F55E03" w:rsidRPr="00EB4D0B" w:rsidRDefault="00F55E03" w:rsidP="00F55E03">
      <w:pPr>
        <w:ind w:left="567"/>
        <w:jc w:val="both"/>
        <w:rPr>
          <w:sz w:val="20"/>
          <w:szCs w:val="20"/>
        </w:rPr>
      </w:pPr>
      <w:r>
        <w:rPr>
          <w:sz w:val="20"/>
          <w:szCs w:val="20"/>
        </w:rPr>
        <w:t>Подготовил</w:t>
      </w:r>
      <w:r w:rsidRPr="00EB4D0B">
        <w:rPr>
          <w:sz w:val="20"/>
          <w:szCs w:val="20"/>
        </w:rPr>
        <w:t xml:space="preserve">: </w:t>
      </w:r>
    </w:p>
    <w:p w:rsidR="00F55E03" w:rsidRPr="00EB4D0B" w:rsidRDefault="00F55E03" w:rsidP="00F55E03">
      <w:pPr>
        <w:ind w:left="567"/>
        <w:jc w:val="both"/>
        <w:rPr>
          <w:sz w:val="20"/>
          <w:szCs w:val="20"/>
        </w:rPr>
      </w:pPr>
      <w:r>
        <w:rPr>
          <w:sz w:val="20"/>
          <w:szCs w:val="20"/>
        </w:rPr>
        <w:t xml:space="preserve">Абдуллаев Г.Г. </w:t>
      </w:r>
    </w:p>
    <w:p w:rsidR="00F55E03" w:rsidRPr="00EB4D0B" w:rsidRDefault="00F55E03" w:rsidP="00F55E03">
      <w:pPr>
        <w:ind w:left="567"/>
        <w:jc w:val="both"/>
        <w:rPr>
          <w:sz w:val="20"/>
          <w:szCs w:val="20"/>
        </w:rPr>
      </w:pPr>
      <w:r>
        <w:rPr>
          <w:sz w:val="20"/>
          <w:szCs w:val="20"/>
        </w:rPr>
        <w:t xml:space="preserve">тел: 89604096564 </w:t>
      </w:r>
    </w:p>
    <w:p w:rsidR="00F55E03" w:rsidRPr="00EB4D0B" w:rsidRDefault="00F55E03" w:rsidP="00F55E03">
      <w:pPr>
        <w:ind w:left="567"/>
        <w:jc w:val="both"/>
        <w:rPr>
          <w:sz w:val="28"/>
          <w:szCs w:val="28"/>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E67CB4" w:rsidRDefault="00E67CB4" w:rsidP="00492FFC">
      <w:pPr>
        <w:pStyle w:val="a8"/>
        <w:jc w:val="center"/>
        <w:rPr>
          <w:rFonts w:ascii="Times New Roman" w:hAnsi="Times New Roman" w:cs="Times New Roman"/>
          <w:b/>
          <w:sz w:val="28"/>
          <w:szCs w:val="28"/>
          <w:lang w:val="ru-RU"/>
        </w:rPr>
      </w:pPr>
    </w:p>
    <w:p w:rsidR="00492FFC" w:rsidRDefault="00376CF8" w:rsidP="00492FF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Об отмене Постановления Администрации МР «Табасаранский район»</w:t>
      </w:r>
    </w:p>
    <w:p w:rsidR="00492FFC" w:rsidRDefault="00376CF8" w:rsidP="00492FF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№53 от 09.04.2012 г. «Об утверждении Административного</w:t>
      </w:r>
    </w:p>
    <w:p w:rsidR="00492FFC" w:rsidRDefault="00376CF8" w:rsidP="00492FF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регламента рассмотрения обращений граждан</w:t>
      </w:r>
    </w:p>
    <w:p w:rsidR="004508A2" w:rsidRDefault="00376CF8" w:rsidP="00492FFC">
      <w:pPr>
        <w:pStyle w:val="a8"/>
        <w:jc w:val="center"/>
        <w:rPr>
          <w:rFonts w:ascii="Times New Roman" w:hAnsi="Times New Roman" w:cs="Times New Roman"/>
          <w:b/>
          <w:sz w:val="28"/>
          <w:szCs w:val="28"/>
          <w:lang w:val="ru-RU"/>
        </w:rPr>
      </w:pPr>
      <w:r>
        <w:rPr>
          <w:rFonts w:ascii="Times New Roman" w:hAnsi="Times New Roman" w:cs="Times New Roman"/>
          <w:b/>
          <w:sz w:val="28"/>
          <w:szCs w:val="28"/>
          <w:lang w:val="ru-RU"/>
        </w:rPr>
        <w:t>в Администрации МР «Табасаранский район»</w:t>
      </w:r>
    </w:p>
    <w:p w:rsidR="004508A2" w:rsidRDefault="004508A2" w:rsidP="00492FFC">
      <w:pPr>
        <w:pStyle w:val="a8"/>
        <w:rPr>
          <w:rFonts w:ascii="Times New Roman" w:hAnsi="Times New Roman" w:cs="Times New Roman"/>
          <w:b/>
          <w:sz w:val="28"/>
          <w:szCs w:val="28"/>
          <w:lang w:val="ru-RU"/>
        </w:rPr>
      </w:pPr>
    </w:p>
    <w:p w:rsidR="00492FFC" w:rsidRPr="00492FFC" w:rsidRDefault="00492FFC" w:rsidP="00492FFC">
      <w:pPr>
        <w:pStyle w:val="a8"/>
        <w:ind w:firstLine="567"/>
        <w:jc w:val="both"/>
        <w:rPr>
          <w:rFonts w:ascii="Times New Roman" w:hAnsi="Times New Roman" w:cs="Times New Roman"/>
          <w:sz w:val="28"/>
          <w:szCs w:val="28"/>
          <w:lang w:val="ru-RU"/>
        </w:rPr>
      </w:pPr>
    </w:p>
    <w:p w:rsidR="00492FFC" w:rsidRPr="00492FFC" w:rsidRDefault="00492FFC" w:rsidP="00492FFC">
      <w:pPr>
        <w:pStyle w:val="a8"/>
        <w:ind w:firstLine="567"/>
        <w:jc w:val="both"/>
        <w:rPr>
          <w:rFonts w:ascii="Times New Roman" w:hAnsi="Times New Roman" w:cs="Times New Roman"/>
          <w:b/>
          <w:sz w:val="28"/>
          <w:szCs w:val="28"/>
          <w:lang w:val="ru-RU"/>
        </w:rPr>
      </w:pPr>
      <w:r>
        <w:rPr>
          <w:rFonts w:ascii="Times New Roman" w:hAnsi="Times New Roman" w:cs="Times New Roman"/>
          <w:sz w:val="28"/>
          <w:szCs w:val="28"/>
          <w:lang w:val="ru-RU"/>
        </w:rPr>
        <w:t>В</w:t>
      </w:r>
      <w:r w:rsidRPr="00492FFC">
        <w:rPr>
          <w:rFonts w:ascii="Times New Roman" w:hAnsi="Times New Roman" w:cs="Times New Roman"/>
          <w:sz w:val="28"/>
          <w:szCs w:val="28"/>
          <w:lang w:val="ru-RU"/>
        </w:rPr>
        <w:t xml:space="preserve"> соответствии с поручением заместителя Председателя Правительс</w:t>
      </w:r>
      <w:r w:rsidR="00857670">
        <w:rPr>
          <w:rFonts w:ascii="Times New Roman" w:hAnsi="Times New Roman" w:cs="Times New Roman"/>
          <w:sz w:val="28"/>
          <w:szCs w:val="28"/>
          <w:lang w:val="ru-RU"/>
        </w:rPr>
        <w:t>тва Республики Дагестан Ш. Шарип</w:t>
      </w:r>
      <w:r w:rsidRPr="00492FFC">
        <w:rPr>
          <w:rFonts w:ascii="Times New Roman" w:hAnsi="Times New Roman" w:cs="Times New Roman"/>
          <w:sz w:val="28"/>
          <w:szCs w:val="28"/>
          <w:lang w:val="ru-RU"/>
        </w:rPr>
        <w:t xml:space="preserve">ова №18-19 от 28.05.2013 г. к перечню поручений заместителя Председателя Правительства Российской Федерации </w:t>
      </w:r>
      <w:r w:rsidR="00D6105D">
        <w:rPr>
          <w:rFonts w:ascii="Times New Roman" w:hAnsi="Times New Roman" w:cs="Times New Roman"/>
          <w:sz w:val="28"/>
          <w:szCs w:val="28"/>
          <w:lang w:val="ru-RU"/>
        </w:rPr>
        <w:t xml:space="preserve">            </w:t>
      </w:r>
      <w:r w:rsidRPr="00492FFC">
        <w:rPr>
          <w:rFonts w:ascii="Times New Roman" w:hAnsi="Times New Roman" w:cs="Times New Roman"/>
          <w:sz w:val="28"/>
          <w:szCs w:val="28"/>
          <w:lang w:val="ru-RU"/>
        </w:rPr>
        <w:t>В.</w:t>
      </w:r>
      <w:r>
        <w:rPr>
          <w:rFonts w:ascii="Times New Roman" w:hAnsi="Times New Roman" w:cs="Times New Roman"/>
          <w:sz w:val="28"/>
          <w:szCs w:val="28"/>
          <w:lang w:val="ru-RU"/>
        </w:rPr>
        <w:t xml:space="preserve"> Суркова №ВС-П16-2890, Админист</w:t>
      </w:r>
      <w:r w:rsidRPr="00492FFC">
        <w:rPr>
          <w:rFonts w:ascii="Times New Roman" w:hAnsi="Times New Roman" w:cs="Times New Roman"/>
          <w:sz w:val="28"/>
          <w:szCs w:val="28"/>
          <w:lang w:val="ru-RU"/>
        </w:rPr>
        <w:t>р</w:t>
      </w:r>
      <w:r>
        <w:rPr>
          <w:rFonts w:ascii="Times New Roman" w:hAnsi="Times New Roman" w:cs="Times New Roman"/>
          <w:sz w:val="28"/>
          <w:szCs w:val="28"/>
          <w:lang w:val="ru-RU"/>
        </w:rPr>
        <w:t>а</w:t>
      </w:r>
      <w:r w:rsidRPr="00492FFC">
        <w:rPr>
          <w:rFonts w:ascii="Times New Roman" w:hAnsi="Times New Roman" w:cs="Times New Roman"/>
          <w:sz w:val="28"/>
          <w:szCs w:val="28"/>
          <w:lang w:val="ru-RU"/>
        </w:rPr>
        <w:t>ц</w:t>
      </w:r>
      <w:r>
        <w:rPr>
          <w:rFonts w:ascii="Times New Roman" w:hAnsi="Times New Roman" w:cs="Times New Roman"/>
          <w:sz w:val="28"/>
          <w:szCs w:val="28"/>
          <w:lang w:val="ru-RU"/>
        </w:rPr>
        <w:t>и</w:t>
      </w:r>
      <w:r w:rsidR="00D6105D">
        <w:rPr>
          <w:rFonts w:ascii="Times New Roman" w:hAnsi="Times New Roman" w:cs="Times New Roman"/>
          <w:sz w:val="28"/>
          <w:szCs w:val="28"/>
          <w:lang w:val="ru-RU"/>
        </w:rPr>
        <w:t>я</w:t>
      </w:r>
      <w:r w:rsidRPr="00492FFC">
        <w:rPr>
          <w:rFonts w:ascii="Times New Roman" w:hAnsi="Times New Roman" w:cs="Times New Roman"/>
          <w:sz w:val="28"/>
          <w:szCs w:val="28"/>
          <w:lang w:val="ru-RU"/>
        </w:rPr>
        <w:t xml:space="preserve"> района </w:t>
      </w:r>
      <w:r w:rsidRPr="00492FFC">
        <w:rPr>
          <w:rFonts w:ascii="Times New Roman" w:hAnsi="Times New Roman" w:cs="Times New Roman"/>
          <w:b/>
          <w:sz w:val="28"/>
          <w:szCs w:val="28"/>
          <w:lang w:val="ru-RU"/>
        </w:rPr>
        <w:t xml:space="preserve">ПОСТАНОВЛЯЕТ: </w:t>
      </w:r>
    </w:p>
    <w:p w:rsidR="00492FFC" w:rsidRPr="00492FFC" w:rsidRDefault="00492FFC" w:rsidP="00492FFC">
      <w:pPr>
        <w:pStyle w:val="a8"/>
        <w:ind w:firstLine="567"/>
        <w:jc w:val="both"/>
        <w:rPr>
          <w:rFonts w:ascii="Times New Roman" w:hAnsi="Times New Roman" w:cs="Times New Roman"/>
          <w:sz w:val="28"/>
          <w:szCs w:val="28"/>
          <w:lang w:val="ru-RU"/>
        </w:rPr>
      </w:pPr>
    </w:p>
    <w:p w:rsidR="00492FFC" w:rsidRPr="00492FFC" w:rsidRDefault="00492FFC" w:rsidP="006A7D37">
      <w:pPr>
        <w:pStyle w:val="a8"/>
        <w:numPr>
          <w:ilvl w:val="0"/>
          <w:numId w:val="96"/>
        </w:numPr>
        <w:tabs>
          <w:tab w:val="left" w:pos="993"/>
        </w:tabs>
        <w:ind w:left="0" w:firstLine="567"/>
        <w:jc w:val="both"/>
        <w:rPr>
          <w:rFonts w:ascii="Times New Roman" w:hAnsi="Times New Roman" w:cs="Times New Roman"/>
          <w:sz w:val="28"/>
          <w:szCs w:val="28"/>
          <w:lang w:val="ru-RU"/>
        </w:rPr>
      </w:pPr>
      <w:r w:rsidRPr="00492FFC">
        <w:rPr>
          <w:rFonts w:ascii="Times New Roman" w:hAnsi="Times New Roman" w:cs="Times New Roman"/>
          <w:sz w:val="28"/>
          <w:szCs w:val="28"/>
          <w:lang w:val="ru-RU"/>
        </w:rPr>
        <w:t>Отменить Постановление Администрации МР «Табасаранский район» №</w:t>
      </w:r>
      <w:r w:rsidR="00D6105D">
        <w:rPr>
          <w:rFonts w:ascii="Times New Roman" w:hAnsi="Times New Roman" w:cs="Times New Roman"/>
          <w:sz w:val="28"/>
          <w:szCs w:val="28"/>
          <w:lang w:val="ru-RU"/>
        </w:rPr>
        <w:t xml:space="preserve"> </w:t>
      </w:r>
      <w:r w:rsidRPr="00492FFC">
        <w:rPr>
          <w:rFonts w:ascii="Times New Roman" w:hAnsi="Times New Roman" w:cs="Times New Roman"/>
          <w:sz w:val="28"/>
          <w:szCs w:val="28"/>
          <w:lang w:val="ru-RU"/>
        </w:rPr>
        <w:t xml:space="preserve">53 от 09.04.2012 г. «Об утверждении  Административного  регламента рассмотрения обращений граждан в Администрации МР «Табасаранский район». </w:t>
      </w:r>
    </w:p>
    <w:p w:rsidR="00492FFC" w:rsidRPr="00492FFC" w:rsidRDefault="00492FFC" w:rsidP="00492FFC">
      <w:pPr>
        <w:pStyle w:val="a8"/>
        <w:tabs>
          <w:tab w:val="left" w:pos="993"/>
        </w:tabs>
        <w:ind w:firstLine="567"/>
        <w:jc w:val="both"/>
        <w:rPr>
          <w:rFonts w:ascii="Times New Roman" w:hAnsi="Times New Roman" w:cs="Times New Roman"/>
          <w:sz w:val="28"/>
          <w:szCs w:val="28"/>
          <w:lang w:val="ru-RU"/>
        </w:rPr>
      </w:pPr>
    </w:p>
    <w:p w:rsidR="004508A2" w:rsidRPr="00492FFC" w:rsidRDefault="004508A2" w:rsidP="00492FFC">
      <w:pPr>
        <w:pStyle w:val="a8"/>
        <w:tabs>
          <w:tab w:val="left" w:pos="993"/>
        </w:tabs>
        <w:ind w:firstLine="567"/>
        <w:jc w:val="both"/>
        <w:rPr>
          <w:rFonts w:ascii="Times New Roman" w:hAnsi="Times New Roman" w:cs="Times New Roman"/>
          <w:sz w:val="28"/>
          <w:szCs w:val="28"/>
          <w:lang w:val="ru-RU"/>
        </w:rPr>
      </w:pPr>
    </w:p>
    <w:p w:rsidR="004508A2" w:rsidRPr="00492FFC" w:rsidRDefault="004508A2" w:rsidP="00492FFC">
      <w:pPr>
        <w:pStyle w:val="a8"/>
        <w:tabs>
          <w:tab w:val="left" w:pos="993"/>
        </w:tabs>
        <w:ind w:firstLine="567"/>
        <w:jc w:val="both"/>
        <w:rPr>
          <w:rFonts w:ascii="Times New Roman" w:hAnsi="Times New Roman" w:cs="Times New Roman"/>
          <w:sz w:val="28"/>
          <w:szCs w:val="28"/>
          <w:lang w:val="ru-RU"/>
        </w:rPr>
      </w:pPr>
    </w:p>
    <w:p w:rsidR="00492FFC" w:rsidRPr="00D6105D" w:rsidRDefault="00492FFC" w:rsidP="00492FFC">
      <w:pPr>
        <w:pStyle w:val="a8"/>
        <w:ind w:left="142" w:firstLine="425"/>
        <w:rPr>
          <w:rFonts w:ascii="Times New Roman" w:hAnsi="Times New Roman"/>
          <w:sz w:val="28"/>
          <w:szCs w:val="28"/>
          <w:lang w:val="ru-RU"/>
        </w:rPr>
      </w:pPr>
    </w:p>
    <w:p w:rsidR="00492FFC" w:rsidRPr="00492FFC" w:rsidRDefault="00492FFC" w:rsidP="00492FFC">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И.о. Главы  администрации</w:t>
      </w:r>
    </w:p>
    <w:p w:rsidR="00492FFC" w:rsidRPr="00492FFC" w:rsidRDefault="00492FFC" w:rsidP="00492FFC">
      <w:pPr>
        <w:pStyle w:val="a8"/>
        <w:ind w:left="142" w:firstLine="425"/>
        <w:rPr>
          <w:rFonts w:ascii="Times New Roman" w:hAnsi="Times New Roman"/>
          <w:b/>
          <w:sz w:val="28"/>
          <w:szCs w:val="28"/>
          <w:lang w:val="ru-RU"/>
        </w:rPr>
      </w:pPr>
      <w:r w:rsidRPr="00492FFC">
        <w:rPr>
          <w:rFonts w:ascii="Times New Roman" w:hAnsi="Times New Roman"/>
          <w:b/>
          <w:sz w:val="28"/>
          <w:szCs w:val="28"/>
          <w:lang w:val="ru-RU"/>
        </w:rPr>
        <w:t>МР «Табасаранский район»                                            Мирзабалаев А.Н.</w:t>
      </w:r>
    </w:p>
    <w:p w:rsidR="00492FFC" w:rsidRPr="00492FFC" w:rsidRDefault="00492FFC" w:rsidP="00492FFC">
      <w:pPr>
        <w:pStyle w:val="a8"/>
        <w:ind w:left="142" w:firstLine="425"/>
        <w:rPr>
          <w:rFonts w:ascii="Times New Roman" w:hAnsi="Times New Roman"/>
          <w:b/>
          <w:sz w:val="28"/>
          <w:szCs w:val="28"/>
          <w:lang w:val="ru-RU"/>
        </w:rPr>
      </w:pPr>
    </w:p>
    <w:p w:rsidR="00492FFC" w:rsidRPr="00EB4D0B" w:rsidRDefault="00492FFC" w:rsidP="00492FFC">
      <w:pPr>
        <w:ind w:firstLine="284"/>
        <w:jc w:val="both"/>
        <w:rPr>
          <w:sz w:val="20"/>
          <w:szCs w:val="20"/>
        </w:rPr>
      </w:pPr>
    </w:p>
    <w:p w:rsidR="00492FFC" w:rsidRPr="00EB4D0B" w:rsidRDefault="00857670" w:rsidP="00492FFC">
      <w:pPr>
        <w:ind w:firstLine="284"/>
        <w:jc w:val="both"/>
        <w:rPr>
          <w:sz w:val="20"/>
          <w:szCs w:val="20"/>
        </w:rPr>
      </w:pPr>
      <w:r>
        <w:rPr>
          <w:sz w:val="20"/>
          <w:szCs w:val="20"/>
        </w:rPr>
        <w:t>Подготовил</w:t>
      </w:r>
      <w:r w:rsidR="00492FFC" w:rsidRPr="00EB4D0B">
        <w:rPr>
          <w:sz w:val="20"/>
          <w:szCs w:val="20"/>
        </w:rPr>
        <w:t xml:space="preserve">: </w:t>
      </w:r>
    </w:p>
    <w:p w:rsidR="00492FFC" w:rsidRPr="00EB4D0B" w:rsidRDefault="00492FFC" w:rsidP="00492FFC">
      <w:pPr>
        <w:ind w:firstLine="284"/>
        <w:jc w:val="both"/>
        <w:rPr>
          <w:sz w:val="20"/>
          <w:szCs w:val="20"/>
        </w:rPr>
      </w:pPr>
      <w:r>
        <w:rPr>
          <w:sz w:val="20"/>
          <w:szCs w:val="20"/>
        </w:rPr>
        <w:t xml:space="preserve">Абдулжелилов А.А. </w:t>
      </w:r>
    </w:p>
    <w:p w:rsidR="00492FFC" w:rsidRPr="00EB4D0B" w:rsidRDefault="00492FFC" w:rsidP="00492FFC">
      <w:pPr>
        <w:ind w:firstLine="284"/>
        <w:jc w:val="both"/>
        <w:rPr>
          <w:sz w:val="20"/>
          <w:szCs w:val="20"/>
        </w:rPr>
      </w:pPr>
      <w:r>
        <w:rPr>
          <w:sz w:val="20"/>
          <w:szCs w:val="20"/>
        </w:rPr>
        <w:t>тел: 89289764522</w:t>
      </w:r>
    </w:p>
    <w:p w:rsidR="00492FFC" w:rsidRPr="00EB4D0B" w:rsidRDefault="00492FFC" w:rsidP="00492FFC">
      <w:pPr>
        <w:ind w:firstLine="567"/>
        <w:jc w:val="both"/>
        <w:rPr>
          <w:sz w:val="28"/>
          <w:szCs w:val="28"/>
        </w:rPr>
      </w:pPr>
    </w:p>
    <w:p w:rsidR="00492FFC" w:rsidRDefault="00492FFC" w:rsidP="00492FFC">
      <w:pPr>
        <w:ind w:left="5954"/>
        <w:rPr>
          <w:b/>
          <w:sz w:val="28"/>
          <w:szCs w:val="28"/>
        </w:rPr>
      </w:pPr>
    </w:p>
    <w:p w:rsidR="00492FFC" w:rsidRDefault="00492FFC" w:rsidP="00492FFC">
      <w:pPr>
        <w:rPr>
          <w:b/>
          <w:sz w:val="28"/>
          <w:szCs w:val="28"/>
        </w:rPr>
      </w:pPr>
    </w:p>
    <w:p w:rsidR="004508A2" w:rsidRDefault="004508A2" w:rsidP="00492FFC">
      <w:pPr>
        <w:pStyle w:val="a8"/>
        <w:tabs>
          <w:tab w:val="left" w:pos="993"/>
        </w:tabs>
        <w:ind w:firstLine="567"/>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Default="004508A2" w:rsidP="00FC2899">
      <w:pPr>
        <w:pStyle w:val="a8"/>
        <w:rPr>
          <w:rFonts w:ascii="Times New Roman" w:hAnsi="Times New Roman" w:cs="Times New Roman"/>
          <w:b/>
          <w:sz w:val="28"/>
          <w:szCs w:val="28"/>
          <w:lang w:val="ru-RU"/>
        </w:rPr>
      </w:pPr>
    </w:p>
    <w:p w:rsidR="004508A2" w:rsidRPr="0014405A" w:rsidRDefault="004508A2" w:rsidP="00FC2899">
      <w:pPr>
        <w:pStyle w:val="a8"/>
        <w:rPr>
          <w:rFonts w:ascii="Times New Roman" w:hAnsi="Times New Roman" w:cs="Times New Roman"/>
          <w:b/>
          <w:sz w:val="28"/>
          <w:szCs w:val="28"/>
          <w:lang w:val="ru-RU"/>
        </w:rPr>
      </w:pPr>
    </w:p>
    <w:p w:rsidR="00FC2899" w:rsidRPr="0014405A" w:rsidRDefault="00FC2899" w:rsidP="00FC2899">
      <w:pPr>
        <w:pStyle w:val="a8"/>
        <w:ind w:firstLine="567"/>
        <w:jc w:val="both"/>
        <w:rPr>
          <w:rFonts w:ascii="Times New Roman" w:hAnsi="Times New Roman" w:cs="Times New Roman"/>
          <w:b/>
          <w:sz w:val="28"/>
          <w:szCs w:val="28"/>
          <w:lang w:val="ru-RU"/>
        </w:rPr>
      </w:pPr>
      <w:r w:rsidRPr="0014405A">
        <w:rPr>
          <w:rFonts w:ascii="Times New Roman" w:hAnsi="Times New Roman" w:cs="Times New Roman"/>
          <w:sz w:val="28"/>
          <w:szCs w:val="28"/>
          <w:lang w:val="ru-RU"/>
        </w:rPr>
        <w:t>В связи с переходом права собственности н</w:t>
      </w:r>
      <w:r>
        <w:rPr>
          <w:rFonts w:ascii="Times New Roman" w:hAnsi="Times New Roman" w:cs="Times New Roman"/>
          <w:sz w:val="28"/>
          <w:szCs w:val="28"/>
          <w:lang w:val="ru-RU"/>
        </w:rPr>
        <w:t>а ковровый цех с. Гасик</w:t>
      </w:r>
      <w:r w:rsidRPr="0014405A">
        <w:rPr>
          <w:rFonts w:ascii="Times New Roman" w:hAnsi="Times New Roman" w:cs="Times New Roman"/>
          <w:sz w:val="28"/>
          <w:szCs w:val="28"/>
          <w:lang w:val="ru-RU"/>
        </w:rPr>
        <w:t xml:space="preserve"> к Наврузалиеву  Наврузали </w:t>
      </w:r>
      <w:r>
        <w:rPr>
          <w:rFonts w:ascii="Times New Roman" w:hAnsi="Times New Roman" w:cs="Times New Roman"/>
          <w:sz w:val="28"/>
          <w:szCs w:val="28"/>
          <w:lang w:val="ru-RU"/>
        </w:rPr>
        <w:t>Абдуселимовичу</w:t>
      </w:r>
      <w:r w:rsidRPr="0014405A">
        <w:rPr>
          <w:rFonts w:ascii="Times New Roman" w:hAnsi="Times New Roman" w:cs="Times New Roman"/>
          <w:sz w:val="28"/>
          <w:szCs w:val="28"/>
          <w:lang w:val="ru-RU"/>
        </w:rPr>
        <w:t xml:space="preserve"> (основание: решение  суда от  16.06.2005г.) и на основании статьи 35 земельного кодекса РФ администрация МР «Табасаранский район» </w:t>
      </w:r>
      <w:r w:rsidRPr="0014405A">
        <w:rPr>
          <w:rFonts w:ascii="Times New Roman" w:hAnsi="Times New Roman" w:cs="Times New Roman"/>
          <w:b/>
          <w:sz w:val="28"/>
          <w:szCs w:val="28"/>
          <w:lang w:val="ru-RU"/>
        </w:rPr>
        <w:t xml:space="preserve">ПОСТАНОВЛЯЕТ: </w:t>
      </w:r>
    </w:p>
    <w:p w:rsidR="00FC2899" w:rsidRPr="0014405A" w:rsidRDefault="00FC2899" w:rsidP="00FC2899">
      <w:pPr>
        <w:pStyle w:val="a8"/>
        <w:ind w:firstLine="567"/>
        <w:jc w:val="both"/>
        <w:rPr>
          <w:rFonts w:ascii="Times New Roman" w:hAnsi="Times New Roman" w:cs="Times New Roman"/>
          <w:b/>
          <w:sz w:val="28"/>
          <w:szCs w:val="28"/>
          <w:lang w:val="ru-RU"/>
        </w:rPr>
      </w:pPr>
    </w:p>
    <w:p w:rsidR="00FC2899" w:rsidRPr="0014405A" w:rsidRDefault="00FC2899" w:rsidP="006A7D37">
      <w:pPr>
        <w:pStyle w:val="a8"/>
        <w:numPr>
          <w:ilvl w:val="0"/>
          <w:numId w:val="95"/>
        </w:numPr>
        <w:tabs>
          <w:tab w:val="left" w:pos="1134"/>
        </w:tabs>
        <w:ind w:left="0"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Закрепить за Наврузалиевым </w:t>
      </w:r>
      <w:r w:rsidRPr="0014405A">
        <w:rPr>
          <w:rFonts w:ascii="Times New Roman" w:hAnsi="Times New Roman" w:cs="Times New Roman"/>
          <w:sz w:val="28"/>
          <w:szCs w:val="28"/>
          <w:lang w:val="ru-RU"/>
        </w:rPr>
        <w:t xml:space="preserve">Наврузали </w:t>
      </w:r>
      <w:r>
        <w:rPr>
          <w:rFonts w:ascii="Times New Roman" w:hAnsi="Times New Roman" w:cs="Times New Roman"/>
          <w:sz w:val="28"/>
          <w:szCs w:val="28"/>
          <w:lang w:val="ru-RU"/>
        </w:rPr>
        <w:t>Абдуселимовичем</w:t>
      </w:r>
      <w:r w:rsidRPr="0014405A">
        <w:rPr>
          <w:rFonts w:ascii="Times New Roman" w:hAnsi="Times New Roman" w:cs="Times New Roman"/>
          <w:sz w:val="28"/>
          <w:szCs w:val="28"/>
          <w:lang w:val="ru-RU"/>
        </w:rPr>
        <w:t xml:space="preserve"> земельн</w:t>
      </w:r>
      <w:r>
        <w:rPr>
          <w:rFonts w:ascii="Times New Roman" w:hAnsi="Times New Roman" w:cs="Times New Roman"/>
          <w:sz w:val="28"/>
          <w:szCs w:val="28"/>
          <w:lang w:val="ru-RU"/>
        </w:rPr>
        <w:t xml:space="preserve">ый участок общей площадью </w:t>
      </w:r>
      <w:r>
        <w:rPr>
          <w:rFonts w:ascii="Times New Roman" w:hAnsi="Times New Roman" w:cs="Times New Roman"/>
          <w:sz w:val="28"/>
          <w:szCs w:val="28"/>
          <w:u w:val="single"/>
          <w:lang w:val="ru-RU"/>
        </w:rPr>
        <w:t>2178,0</w:t>
      </w:r>
      <w:r w:rsidRPr="0014405A">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кв.</w:t>
      </w:r>
      <w:r w:rsidRPr="0014405A">
        <w:rPr>
          <w:rFonts w:ascii="Times New Roman" w:hAnsi="Times New Roman" w:cs="Times New Roman"/>
          <w:sz w:val="28"/>
          <w:szCs w:val="28"/>
          <w:lang w:val="ru-RU"/>
        </w:rPr>
        <w:t xml:space="preserve"> м  </w:t>
      </w:r>
      <w:r>
        <w:rPr>
          <w:rFonts w:ascii="Times New Roman" w:hAnsi="Times New Roman" w:cs="Times New Roman"/>
          <w:sz w:val="28"/>
          <w:szCs w:val="28"/>
          <w:lang w:val="ru-RU"/>
        </w:rPr>
        <w:t>в с. Гасик</w:t>
      </w:r>
      <w:r w:rsidRPr="0014405A">
        <w:rPr>
          <w:rFonts w:ascii="Times New Roman" w:hAnsi="Times New Roman" w:cs="Times New Roman"/>
          <w:sz w:val="28"/>
          <w:szCs w:val="28"/>
          <w:lang w:val="ru-RU"/>
        </w:rPr>
        <w:t xml:space="preserve"> по фактическому  использованию из земель населенных пунктов для обслуживания коврового  цеха на праве собственности. </w:t>
      </w: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rPr>
          <w:rStyle w:val="FontStyle19"/>
          <w:b/>
        </w:rPr>
      </w:pPr>
    </w:p>
    <w:p w:rsidR="00FC2899" w:rsidRDefault="00FC2899" w:rsidP="00FC2899">
      <w:pPr>
        <w:rPr>
          <w:rStyle w:val="FontStyle19"/>
          <w:b/>
        </w:rPr>
      </w:pPr>
    </w:p>
    <w:p w:rsidR="00FC2899" w:rsidRDefault="00FC2899" w:rsidP="00FC2899">
      <w:pPr>
        <w:rPr>
          <w:rStyle w:val="FontStyle19"/>
          <w:b/>
        </w:rPr>
      </w:pPr>
    </w:p>
    <w:p w:rsidR="00FC2899" w:rsidRPr="00973EC6" w:rsidRDefault="00FC2899" w:rsidP="00FC2899">
      <w:pPr>
        <w:pStyle w:val="a3"/>
        <w:ind w:left="0"/>
        <w:jc w:val="both"/>
        <w:rPr>
          <w:sz w:val="28"/>
          <w:szCs w:val="28"/>
        </w:rPr>
      </w:pPr>
    </w:p>
    <w:p w:rsidR="00FC2899" w:rsidRPr="00973EC6" w:rsidRDefault="00FC2899" w:rsidP="00FC2899">
      <w:pPr>
        <w:pStyle w:val="a3"/>
        <w:ind w:left="-567" w:firstLine="567"/>
        <w:jc w:val="both"/>
        <w:rPr>
          <w:b/>
          <w:sz w:val="28"/>
          <w:szCs w:val="28"/>
        </w:rPr>
      </w:pPr>
      <w:r>
        <w:rPr>
          <w:b/>
          <w:sz w:val="28"/>
          <w:szCs w:val="28"/>
        </w:rPr>
        <w:t>И.о. Главы</w:t>
      </w:r>
      <w:r w:rsidRPr="00973EC6">
        <w:rPr>
          <w:b/>
          <w:sz w:val="28"/>
          <w:szCs w:val="28"/>
        </w:rPr>
        <w:t xml:space="preserve"> администрации </w:t>
      </w:r>
    </w:p>
    <w:p w:rsidR="00FC2899" w:rsidRPr="00973EC6" w:rsidRDefault="00FC2899" w:rsidP="00FC2899">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А. Абдулов </w:t>
      </w:r>
    </w:p>
    <w:p w:rsidR="00FC2899" w:rsidRPr="007D03A2" w:rsidRDefault="00FC2899" w:rsidP="00FC2899">
      <w:pPr>
        <w:pStyle w:val="a3"/>
        <w:tabs>
          <w:tab w:val="left" w:pos="6300"/>
          <w:tab w:val="left" w:pos="6460"/>
        </w:tabs>
        <w:ind w:left="555"/>
        <w:rPr>
          <w:b/>
          <w:sz w:val="28"/>
          <w:szCs w:val="28"/>
        </w:rPr>
      </w:pPr>
      <w:r w:rsidRPr="007D03A2">
        <w:rPr>
          <w:b/>
          <w:sz w:val="28"/>
          <w:szCs w:val="28"/>
        </w:rPr>
        <w:t xml:space="preserve"> </w:t>
      </w: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Pr="0014405A" w:rsidRDefault="00FC2899" w:rsidP="00FC2899">
      <w:pPr>
        <w:pStyle w:val="a8"/>
        <w:rPr>
          <w:rFonts w:ascii="Times New Roman" w:hAnsi="Times New Roman" w:cs="Times New Roman"/>
          <w:b/>
          <w:sz w:val="28"/>
          <w:szCs w:val="28"/>
          <w:lang w:val="ru-RU"/>
        </w:rPr>
      </w:pPr>
    </w:p>
    <w:p w:rsidR="00FC2899" w:rsidRPr="0014405A" w:rsidRDefault="00FC2899" w:rsidP="00FC2899">
      <w:pPr>
        <w:pStyle w:val="a8"/>
        <w:ind w:firstLine="567"/>
        <w:jc w:val="both"/>
        <w:rPr>
          <w:rFonts w:ascii="Times New Roman" w:hAnsi="Times New Roman" w:cs="Times New Roman"/>
          <w:b/>
          <w:sz w:val="28"/>
          <w:szCs w:val="28"/>
          <w:lang w:val="ru-RU"/>
        </w:rPr>
      </w:pPr>
      <w:r w:rsidRPr="0014405A">
        <w:rPr>
          <w:rFonts w:ascii="Times New Roman" w:hAnsi="Times New Roman" w:cs="Times New Roman"/>
          <w:sz w:val="28"/>
          <w:szCs w:val="28"/>
          <w:lang w:val="ru-RU"/>
        </w:rPr>
        <w:t>В связи с переходом права собственности н</w:t>
      </w:r>
      <w:r>
        <w:rPr>
          <w:rFonts w:ascii="Times New Roman" w:hAnsi="Times New Roman" w:cs="Times New Roman"/>
          <w:sz w:val="28"/>
          <w:szCs w:val="28"/>
          <w:lang w:val="ru-RU"/>
        </w:rPr>
        <w:t>а ковровый цех с. Хурик</w:t>
      </w:r>
      <w:r w:rsidRPr="0014405A">
        <w:rPr>
          <w:rFonts w:ascii="Times New Roman" w:hAnsi="Times New Roman" w:cs="Times New Roman"/>
          <w:sz w:val="28"/>
          <w:szCs w:val="28"/>
          <w:lang w:val="ru-RU"/>
        </w:rPr>
        <w:t xml:space="preserve"> к Наврузалиеву  Наврузали</w:t>
      </w:r>
      <w:r w:rsidRPr="00FC2899">
        <w:rPr>
          <w:rFonts w:ascii="Times New Roman" w:hAnsi="Times New Roman" w:cs="Times New Roman"/>
          <w:sz w:val="28"/>
          <w:szCs w:val="28"/>
          <w:lang w:val="ru-RU"/>
        </w:rPr>
        <w:t xml:space="preserve"> </w:t>
      </w:r>
      <w:r>
        <w:rPr>
          <w:rFonts w:ascii="Times New Roman" w:hAnsi="Times New Roman" w:cs="Times New Roman"/>
          <w:sz w:val="28"/>
          <w:szCs w:val="28"/>
          <w:lang w:val="ru-RU"/>
        </w:rPr>
        <w:t>Абдуселимовичу</w:t>
      </w:r>
      <w:r w:rsidRPr="0014405A">
        <w:rPr>
          <w:rFonts w:ascii="Times New Roman" w:hAnsi="Times New Roman" w:cs="Times New Roman"/>
          <w:sz w:val="28"/>
          <w:szCs w:val="28"/>
          <w:lang w:val="ru-RU"/>
        </w:rPr>
        <w:t xml:space="preserve"> (основание: решение  суда от  16.06.2005г.) и на основании статьи 35 земельного кодекса РФ администрация МР «Табасаранский район» </w:t>
      </w:r>
      <w:r w:rsidRPr="0014405A">
        <w:rPr>
          <w:rFonts w:ascii="Times New Roman" w:hAnsi="Times New Roman" w:cs="Times New Roman"/>
          <w:b/>
          <w:sz w:val="28"/>
          <w:szCs w:val="28"/>
          <w:lang w:val="ru-RU"/>
        </w:rPr>
        <w:t xml:space="preserve">ПОСТАНОВЛЯЕТ: </w:t>
      </w:r>
    </w:p>
    <w:p w:rsidR="00FC2899" w:rsidRPr="0014405A" w:rsidRDefault="00FC2899" w:rsidP="00FC2899">
      <w:pPr>
        <w:pStyle w:val="a8"/>
        <w:ind w:firstLine="567"/>
        <w:jc w:val="both"/>
        <w:rPr>
          <w:rFonts w:ascii="Times New Roman" w:hAnsi="Times New Roman" w:cs="Times New Roman"/>
          <w:b/>
          <w:sz w:val="28"/>
          <w:szCs w:val="28"/>
          <w:lang w:val="ru-RU"/>
        </w:rPr>
      </w:pPr>
    </w:p>
    <w:p w:rsidR="00FC2899" w:rsidRPr="0014405A" w:rsidRDefault="00FC2899" w:rsidP="006A7D37">
      <w:pPr>
        <w:pStyle w:val="a8"/>
        <w:numPr>
          <w:ilvl w:val="0"/>
          <w:numId w:val="95"/>
        </w:numPr>
        <w:tabs>
          <w:tab w:val="left" w:pos="1134"/>
        </w:tabs>
        <w:ind w:left="0" w:firstLine="567"/>
        <w:jc w:val="both"/>
        <w:rPr>
          <w:rFonts w:ascii="Times New Roman" w:hAnsi="Times New Roman" w:cs="Times New Roman"/>
          <w:sz w:val="28"/>
          <w:szCs w:val="28"/>
          <w:lang w:val="ru-RU"/>
        </w:rPr>
      </w:pPr>
      <w:r w:rsidRPr="0014405A">
        <w:rPr>
          <w:rFonts w:ascii="Times New Roman" w:hAnsi="Times New Roman" w:cs="Times New Roman"/>
          <w:sz w:val="28"/>
          <w:szCs w:val="28"/>
          <w:lang w:val="ru-RU"/>
        </w:rPr>
        <w:t>Закрепить за Навруз</w:t>
      </w:r>
      <w:r>
        <w:rPr>
          <w:rFonts w:ascii="Times New Roman" w:hAnsi="Times New Roman" w:cs="Times New Roman"/>
          <w:sz w:val="28"/>
          <w:szCs w:val="28"/>
          <w:lang w:val="ru-RU"/>
        </w:rPr>
        <w:t xml:space="preserve">алиевым </w:t>
      </w:r>
      <w:r w:rsidRPr="0014405A">
        <w:rPr>
          <w:rFonts w:ascii="Times New Roman" w:hAnsi="Times New Roman" w:cs="Times New Roman"/>
          <w:sz w:val="28"/>
          <w:szCs w:val="28"/>
          <w:lang w:val="ru-RU"/>
        </w:rPr>
        <w:t xml:space="preserve">Наврузали </w:t>
      </w:r>
      <w:r>
        <w:rPr>
          <w:rFonts w:ascii="Times New Roman" w:hAnsi="Times New Roman" w:cs="Times New Roman"/>
          <w:sz w:val="28"/>
          <w:szCs w:val="28"/>
          <w:lang w:val="ru-RU"/>
        </w:rPr>
        <w:t>Абдуселимовичем</w:t>
      </w:r>
      <w:r w:rsidRPr="0014405A">
        <w:rPr>
          <w:rFonts w:ascii="Times New Roman" w:hAnsi="Times New Roman" w:cs="Times New Roman"/>
          <w:sz w:val="28"/>
          <w:szCs w:val="28"/>
          <w:lang w:val="ru-RU"/>
        </w:rPr>
        <w:t xml:space="preserve"> земельн</w:t>
      </w:r>
      <w:r>
        <w:rPr>
          <w:rFonts w:ascii="Times New Roman" w:hAnsi="Times New Roman" w:cs="Times New Roman"/>
          <w:sz w:val="28"/>
          <w:szCs w:val="28"/>
          <w:lang w:val="ru-RU"/>
        </w:rPr>
        <w:t xml:space="preserve">ый участок общей площадью </w:t>
      </w:r>
      <w:r w:rsidRPr="0014405A">
        <w:rPr>
          <w:rFonts w:ascii="Times New Roman" w:hAnsi="Times New Roman" w:cs="Times New Roman"/>
          <w:sz w:val="28"/>
          <w:szCs w:val="28"/>
          <w:u w:val="single"/>
          <w:lang w:val="ru-RU"/>
        </w:rPr>
        <w:t>1030</w:t>
      </w:r>
      <w:r>
        <w:rPr>
          <w:rFonts w:ascii="Times New Roman" w:hAnsi="Times New Roman" w:cs="Times New Roman"/>
          <w:sz w:val="28"/>
          <w:szCs w:val="28"/>
          <w:u w:val="single"/>
          <w:lang w:val="ru-RU"/>
        </w:rPr>
        <w:t>,</w:t>
      </w:r>
      <w:r w:rsidRPr="0014405A">
        <w:rPr>
          <w:rFonts w:ascii="Times New Roman" w:hAnsi="Times New Roman" w:cs="Times New Roman"/>
          <w:sz w:val="28"/>
          <w:szCs w:val="28"/>
          <w:u w:val="single"/>
          <w:lang w:val="ru-RU"/>
        </w:rPr>
        <w:t xml:space="preserve">5 </w:t>
      </w:r>
      <w:r>
        <w:rPr>
          <w:rFonts w:ascii="Times New Roman" w:hAnsi="Times New Roman" w:cs="Times New Roman"/>
          <w:sz w:val="28"/>
          <w:szCs w:val="28"/>
          <w:lang w:val="ru-RU"/>
        </w:rPr>
        <w:t>кв.</w:t>
      </w:r>
      <w:r w:rsidRPr="0014405A">
        <w:rPr>
          <w:rFonts w:ascii="Times New Roman" w:hAnsi="Times New Roman" w:cs="Times New Roman"/>
          <w:sz w:val="28"/>
          <w:szCs w:val="28"/>
          <w:lang w:val="ru-RU"/>
        </w:rPr>
        <w:t xml:space="preserve"> м  </w:t>
      </w:r>
      <w:r>
        <w:rPr>
          <w:rFonts w:ascii="Times New Roman" w:hAnsi="Times New Roman" w:cs="Times New Roman"/>
          <w:sz w:val="28"/>
          <w:szCs w:val="28"/>
          <w:lang w:val="ru-RU"/>
        </w:rPr>
        <w:t>в с. Хурик</w:t>
      </w:r>
      <w:r w:rsidRPr="0014405A">
        <w:rPr>
          <w:rFonts w:ascii="Times New Roman" w:hAnsi="Times New Roman" w:cs="Times New Roman"/>
          <w:sz w:val="28"/>
          <w:szCs w:val="28"/>
          <w:lang w:val="ru-RU"/>
        </w:rPr>
        <w:t xml:space="preserve"> по фактическому  использованию из земель населенных пунктов для обслуживания коврового  цеха на праве собственности. </w:t>
      </w: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rPr>
          <w:rStyle w:val="FontStyle19"/>
          <w:b/>
        </w:rPr>
      </w:pPr>
    </w:p>
    <w:p w:rsidR="00FC2899" w:rsidRDefault="00FC2899" w:rsidP="00FC2899">
      <w:pPr>
        <w:pStyle w:val="a8"/>
        <w:ind w:firstLine="709"/>
        <w:jc w:val="center"/>
        <w:rPr>
          <w:b/>
          <w:sz w:val="28"/>
          <w:szCs w:val="28"/>
          <w:lang w:val="ru-RU"/>
        </w:rPr>
      </w:pPr>
    </w:p>
    <w:p w:rsidR="00FC2899" w:rsidRDefault="00FC2899" w:rsidP="00FC2899">
      <w:pPr>
        <w:rPr>
          <w:rStyle w:val="FontStyle19"/>
          <w:b/>
        </w:rPr>
      </w:pPr>
    </w:p>
    <w:p w:rsidR="00FC2899" w:rsidRPr="00973EC6" w:rsidRDefault="00FC2899" w:rsidP="00FC2899">
      <w:pPr>
        <w:pStyle w:val="a3"/>
        <w:ind w:left="0"/>
        <w:jc w:val="both"/>
        <w:rPr>
          <w:sz w:val="28"/>
          <w:szCs w:val="28"/>
        </w:rPr>
      </w:pPr>
    </w:p>
    <w:p w:rsidR="00FC2899" w:rsidRPr="00973EC6" w:rsidRDefault="00FC2899" w:rsidP="00FC2899">
      <w:pPr>
        <w:pStyle w:val="a3"/>
        <w:ind w:left="-567" w:firstLine="567"/>
        <w:jc w:val="both"/>
        <w:rPr>
          <w:b/>
          <w:sz w:val="28"/>
          <w:szCs w:val="28"/>
        </w:rPr>
      </w:pPr>
      <w:r>
        <w:rPr>
          <w:b/>
          <w:sz w:val="28"/>
          <w:szCs w:val="28"/>
        </w:rPr>
        <w:t>И.о. Главы</w:t>
      </w:r>
      <w:r w:rsidRPr="00973EC6">
        <w:rPr>
          <w:b/>
          <w:sz w:val="28"/>
          <w:szCs w:val="28"/>
        </w:rPr>
        <w:t xml:space="preserve"> администрации </w:t>
      </w:r>
    </w:p>
    <w:p w:rsidR="00FC2899" w:rsidRPr="00973EC6" w:rsidRDefault="00FC2899" w:rsidP="00FC2899">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А. Абдулов </w:t>
      </w:r>
    </w:p>
    <w:p w:rsidR="00FC2899" w:rsidRPr="007D03A2" w:rsidRDefault="00FC2899" w:rsidP="00FC2899">
      <w:pPr>
        <w:pStyle w:val="a3"/>
        <w:tabs>
          <w:tab w:val="left" w:pos="6300"/>
          <w:tab w:val="left" w:pos="6460"/>
        </w:tabs>
        <w:ind w:left="555"/>
        <w:rPr>
          <w:b/>
          <w:sz w:val="28"/>
          <w:szCs w:val="28"/>
        </w:rPr>
      </w:pPr>
      <w:r w:rsidRPr="007D03A2">
        <w:rPr>
          <w:b/>
          <w:sz w:val="28"/>
          <w:szCs w:val="28"/>
        </w:rPr>
        <w:t xml:space="preserve"> </w:t>
      </w:r>
    </w:p>
    <w:p w:rsidR="00FC2899" w:rsidRDefault="00FC2899" w:rsidP="00FC2899">
      <w:pPr>
        <w:pStyle w:val="a3"/>
        <w:tabs>
          <w:tab w:val="left" w:pos="6300"/>
          <w:tab w:val="left" w:pos="6460"/>
        </w:tabs>
        <w:ind w:left="555"/>
        <w:rPr>
          <w:b/>
          <w:sz w:val="28"/>
          <w:szCs w:val="28"/>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8"/>
        <w:ind w:firstLine="709"/>
        <w:jc w:val="center"/>
        <w:rPr>
          <w:b/>
          <w:sz w:val="28"/>
          <w:szCs w:val="28"/>
          <w:lang w:val="ru-RU"/>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FC2899" w:rsidRDefault="00FC2899" w:rsidP="00FC2899">
      <w:pPr>
        <w:pStyle w:val="a3"/>
        <w:tabs>
          <w:tab w:val="left" w:pos="6300"/>
          <w:tab w:val="left" w:pos="6460"/>
        </w:tabs>
        <w:ind w:left="555"/>
        <w:rPr>
          <w:b/>
          <w:sz w:val="28"/>
          <w:szCs w:val="28"/>
        </w:rPr>
      </w:pPr>
    </w:p>
    <w:p w:rsidR="0014405A" w:rsidRDefault="0014405A" w:rsidP="00AD2009">
      <w:pPr>
        <w:pStyle w:val="a8"/>
        <w:ind w:firstLine="709"/>
        <w:jc w:val="center"/>
        <w:rPr>
          <w:rFonts w:ascii="Times New Roman" w:hAnsi="Times New Roman" w:cs="Times New Roman"/>
          <w:b/>
          <w:sz w:val="28"/>
          <w:szCs w:val="28"/>
          <w:lang w:val="ru-RU"/>
        </w:rPr>
      </w:pPr>
    </w:p>
    <w:p w:rsidR="0014405A" w:rsidRPr="0014405A" w:rsidRDefault="0014405A" w:rsidP="0014405A">
      <w:pPr>
        <w:pStyle w:val="a8"/>
        <w:ind w:firstLine="567"/>
        <w:jc w:val="both"/>
        <w:rPr>
          <w:rFonts w:ascii="Times New Roman" w:hAnsi="Times New Roman" w:cs="Times New Roman"/>
          <w:b/>
          <w:sz w:val="28"/>
          <w:szCs w:val="28"/>
          <w:lang w:val="ru-RU"/>
        </w:rPr>
      </w:pPr>
      <w:r w:rsidRPr="0014405A">
        <w:rPr>
          <w:rFonts w:ascii="Times New Roman" w:hAnsi="Times New Roman" w:cs="Times New Roman"/>
          <w:sz w:val="28"/>
          <w:szCs w:val="28"/>
          <w:lang w:val="ru-RU"/>
        </w:rPr>
        <w:t>В связи с переходом права собственности н</w:t>
      </w:r>
      <w:r>
        <w:rPr>
          <w:rFonts w:ascii="Times New Roman" w:hAnsi="Times New Roman" w:cs="Times New Roman"/>
          <w:sz w:val="28"/>
          <w:szCs w:val="28"/>
          <w:lang w:val="ru-RU"/>
        </w:rPr>
        <w:t>а ковровый цех с. Пилиг</w:t>
      </w:r>
      <w:r w:rsidRPr="0014405A">
        <w:rPr>
          <w:rFonts w:ascii="Times New Roman" w:hAnsi="Times New Roman" w:cs="Times New Roman"/>
          <w:sz w:val="28"/>
          <w:szCs w:val="28"/>
          <w:lang w:val="ru-RU"/>
        </w:rPr>
        <w:t xml:space="preserve"> к Наврузалиеву  Наврузали </w:t>
      </w:r>
      <w:r w:rsidR="005C74FD">
        <w:rPr>
          <w:rFonts w:ascii="Times New Roman" w:hAnsi="Times New Roman" w:cs="Times New Roman"/>
          <w:sz w:val="28"/>
          <w:szCs w:val="28"/>
          <w:lang w:val="ru-RU"/>
        </w:rPr>
        <w:t xml:space="preserve">Абдуселимовичу </w:t>
      </w:r>
      <w:r w:rsidRPr="0014405A">
        <w:rPr>
          <w:rFonts w:ascii="Times New Roman" w:hAnsi="Times New Roman" w:cs="Times New Roman"/>
          <w:sz w:val="28"/>
          <w:szCs w:val="28"/>
          <w:lang w:val="ru-RU"/>
        </w:rPr>
        <w:t xml:space="preserve">(основание: решение  суда от  16.06.2005г.) и на основании статьи 35 земельного кодекса РФ администрация МР «Табасаранский район» </w:t>
      </w:r>
      <w:r w:rsidRPr="0014405A">
        <w:rPr>
          <w:rFonts w:ascii="Times New Roman" w:hAnsi="Times New Roman" w:cs="Times New Roman"/>
          <w:b/>
          <w:sz w:val="28"/>
          <w:szCs w:val="28"/>
          <w:lang w:val="ru-RU"/>
        </w:rPr>
        <w:t xml:space="preserve">ПОСТАНОВЛЯЕТ: </w:t>
      </w:r>
    </w:p>
    <w:p w:rsidR="0014405A" w:rsidRPr="0014405A" w:rsidRDefault="0014405A" w:rsidP="0014405A">
      <w:pPr>
        <w:pStyle w:val="a8"/>
        <w:ind w:firstLine="567"/>
        <w:jc w:val="both"/>
        <w:rPr>
          <w:rFonts w:ascii="Times New Roman" w:hAnsi="Times New Roman" w:cs="Times New Roman"/>
          <w:b/>
          <w:sz w:val="28"/>
          <w:szCs w:val="28"/>
          <w:lang w:val="ru-RU"/>
        </w:rPr>
      </w:pPr>
    </w:p>
    <w:p w:rsidR="0014405A" w:rsidRPr="0014405A" w:rsidRDefault="0014405A" w:rsidP="006A7D37">
      <w:pPr>
        <w:pStyle w:val="a8"/>
        <w:numPr>
          <w:ilvl w:val="0"/>
          <w:numId w:val="95"/>
        </w:numPr>
        <w:tabs>
          <w:tab w:val="left" w:pos="1134"/>
        </w:tabs>
        <w:ind w:left="0" w:firstLine="567"/>
        <w:jc w:val="both"/>
        <w:rPr>
          <w:rFonts w:ascii="Times New Roman" w:hAnsi="Times New Roman" w:cs="Times New Roman"/>
          <w:sz w:val="28"/>
          <w:szCs w:val="28"/>
          <w:lang w:val="ru-RU"/>
        </w:rPr>
      </w:pPr>
      <w:r w:rsidRPr="0014405A">
        <w:rPr>
          <w:rFonts w:ascii="Times New Roman" w:hAnsi="Times New Roman" w:cs="Times New Roman"/>
          <w:sz w:val="28"/>
          <w:szCs w:val="28"/>
          <w:lang w:val="ru-RU"/>
        </w:rPr>
        <w:t>Закрепить за Наврузалиевым Н</w:t>
      </w:r>
      <w:r w:rsidR="005C74FD">
        <w:rPr>
          <w:rFonts w:ascii="Times New Roman" w:hAnsi="Times New Roman" w:cs="Times New Roman"/>
          <w:sz w:val="28"/>
          <w:szCs w:val="28"/>
          <w:lang w:val="ru-RU"/>
        </w:rPr>
        <w:t xml:space="preserve">аврузали Абдуселимовичем </w:t>
      </w:r>
      <w:r w:rsidRPr="0014405A">
        <w:rPr>
          <w:rFonts w:ascii="Times New Roman" w:hAnsi="Times New Roman" w:cs="Times New Roman"/>
          <w:sz w:val="28"/>
          <w:szCs w:val="28"/>
          <w:lang w:val="ru-RU"/>
        </w:rPr>
        <w:t xml:space="preserve"> земельн</w:t>
      </w:r>
      <w:r>
        <w:rPr>
          <w:rFonts w:ascii="Times New Roman" w:hAnsi="Times New Roman" w:cs="Times New Roman"/>
          <w:sz w:val="28"/>
          <w:szCs w:val="28"/>
          <w:lang w:val="ru-RU"/>
        </w:rPr>
        <w:t xml:space="preserve">ый участок общей площадью </w:t>
      </w:r>
      <w:r>
        <w:rPr>
          <w:rFonts w:ascii="Times New Roman" w:hAnsi="Times New Roman" w:cs="Times New Roman"/>
          <w:sz w:val="28"/>
          <w:szCs w:val="28"/>
          <w:u w:val="single"/>
          <w:lang w:val="ru-RU"/>
        </w:rPr>
        <w:t>665,5</w:t>
      </w:r>
      <w:r w:rsidRPr="0014405A">
        <w:rPr>
          <w:rFonts w:ascii="Times New Roman" w:hAnsi="Times New Roman" w:cs="Times New Roman"/>
          <w:sz w:val="28"/>
          <w:szCs w:val="28"/>
          <w:u w:val="single"/>
          <w:lang w:val="ru-RU"/>
        </w:rPr>
        <w:t xml:space="preserve"> </w:t>
      </w:r>
      <w:r>
        <w:rPr>
          <w:rFonts w:ascii="Times New Roman" w:hAnsi="Times New Roman" w:cs="Times New Roman"/>
          <w:sz w:val="28"/>
          <w:szCs w:val="28"/>
          <w:lang w:val="ru-RU"/>
        </w:rPr>
        <w:t>кв.</w:t>
      </w:r>
      <w:r w:rsidRPr="0014405A">
        <w:rPr>
          <w:rFonts w:ascii="Times New Roman" w:hAnsi="Times New Roman" w:cs="Times New Roman"/>
          <w:sz w:val="28"/>
          <w:szCs w:val="28"/>
          <w:lang w:val="ru-RU"/>
        </w:rPr>
        <w:t xml:space="preserve"> м  </w:t>
      </w:r>
      <w:r>
        <w:rPr>
          <w:rFonts w:ascii="Times New Roman" w:hAnsi="Times New Roman" w:cs="Times New Roman"/>
          <w:sz w:val="28"/>
          <w:szCs w:val="28"/>
          <w:lang w:val="ru-RU"/>
        </w:rPr>
        <w:t>в с. Пилиг</w:t>
      </w:r>
      <w:r w:rsidRPr="0014405A">
        <w:rPr>
          <w:rFonts w:ascii="Times New Roman" w:hAnsi="Times New Roman" w:cs="Times New Roman"/>
          <w:sz w:val="28"/>
          <w:szCs w:val="28"/>
          <w:lang w:val="ru-RU"/>
        </w:rPr>
        <w:t xml:space="preserve"> по фактическому  использованию из земель населенных пунктов для обслуживания коврового  цеха на праве собственности. </w:t>
      </w: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rPr>
          <w:rStyle w:val="FontStyle19"/>
          <w:b/>
        </w:rPr>
      </w:pPr>
    </w:p>
    <w:p w:rsidR="0014405A" w:rsidRDefault="0014405A" w:rsidP="0014405A">
      <w:pPr>
        <w:rPr>
          <w:rStyle w:val="FontStyle19"/>
          <w:b/>
        </w:rPr>
      </w:pPr>
    </w:p>
    <w:p w:rsidR="0014405A" w:rsidRPr="00973EC6" w:rsidRDefault="0014405A" w:rsidP="0014405A">
      <w:pPr>
        <w:pStyle w:val="a3"/>
        <w:ind w:left="0"/>
        <w:jc w:val="both"/>
        <w:rPr>
          <w:sz w:val="28"/>
          <w:szCs w:val="28"/>
        </w:rPr>
      </w:pPr>
    </w:p>
    <w:p w:rsidR="0014405A" w:rsidRPr="00973EC6" w:rsidRDefault="003A6DF0" w:rsidP="0014405A">
      <w:pPr>
        <w:pStyle w:val="a3"/>
        <w:ind w:left="-567" w:firstLine="567"/>
        <w:jc w:val="both"/>
        <w:rPr>
          <w:b/>
          <w:sz w:val="28"/>
          <w:szCs w:val="28"/>
        </w:rPr>
      </w:pPr>
      <w:r>
        <w:rPr>
          <w:b/>
          <w:sz w:val="28"/>
          <w:szCs w:val="28"/>
        </w:rPr>
        <w:t>И.о. Главы</w:t>
      </w:r>
      <w:r w:rsidR="0014405A" w:rsidRPr="00973EC6">
        <w:rPr>
          <w:b/>
          <w:sz w:val="28"/>
          <w:szCs w:val="28"/>
        </w:rPr>
        <w:t xml:space="preserve"> администрации </w:t>
      </w:r>
    </w:p>
    <w:p w:rsidR="0014405A" w:rsidRPr="00973EC6" w:rsidRDefault="0014405A" w:rsidP="0014405A">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003A6DF0">
        <w:rPr>
          <w:b/>
          <w:sz w:val="28"/>
          <w:szCs w:val="28"/>
        </w:rPr>
        <w:t xml:space="preserve">       А. Абдулов </w:t>
      </w:r>
    </w:p>
    <w:p w:rsidR="0014405A" w:rsidRPr="007D03A2" w:rsidRDefault="0014405A" w:rsidP="0014405A">
      <w:pPr>
        <w:pStyle w:val="a3"/>
        <w:tabs>
          <w:tab w:val="left" w:pos="6300"/>
          <w:tab w:val="left" w:pos="6460"/>
        </w:tabs>
        <w:ind w:left="555"/>
        <w:rPr>
          <w:b/>
          <w:sz w:val="28"/>
          <w:szCs w:val="28"/>
        </w:rPr>
      </w:pPr>
      <w:r w:rsidRPr="007D03A2">
        <w:rPr>
          <w:b/>
          <w:sz w:val="28"/>
          <w:szCs w:val="28"/>
        </w:rPr>
        <w:t xml:space="preserve"> </w:t>
      </w: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8"/>
        <w:ind w:firstLine="709"/>
        <w:jc w:val="center"/>
        <w:rPr>
          <w:b/>
          <w:sz w:val="28"/>
          <w:szCs w:val="28"/>
          <w:lang w:val="ru-RU"/>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14405A">
      <w:pPr>
        <w:pStyle w:val="a3"/>
        <w:tabs>
          <w:tab w:val="left" w:pos="6300"/>
          <w:tab w:val="left" w:pos="6460"/>
        </w:tabs>
        <w:ind w:left="555"/>
        <w:rPr>
          <w:b/>
          <w:sz w:val="28"/>
          <w:szCs w:val="28"/>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Default="0014405A" w:rsidP="00AD2009">
      <w:pPr>
        <w:pStyle w:val="a8"/>
        <w:ind w:firstLine="709"/>
        <w:jc w:val="center"/>
        <w:rPr>
          <w:b/>
          <w:sz w:val="28"/>
          <w:szCs w:val="28"/>
          <w:lang w:val="ru-RU"/>
        </w:rPr>
      </w:pPr>
    </w:p>
    <w:p w:rsidR="0014405A" w:rsidRPr="00F37A0A" w:rsidRDefault="0014405A" w:rsidP="00AD2009">
      <w:pPr>
        <w:pStyle w:val="a8"/>
        <w:ind w:firstLine="709"/>
        <w:jc w:val="center"/>
        <w:rPr>
          <w:b/>
          <w:sz w:val="28"/>
          <w:szCs w:val="28"/>
          <w:lang w:val="ru-RU"/>
        </w:rPr>
      </w:pPr>
    </w:p>
    <w:p w:rsidR="00F37A0A" w:rsidRPr="00F37A0A" w:rsidRDefault="00F37A0A" w:rsidP="00F37A0A">
      <w:pPr>
        <w:tabs>
          <w:tab w:val="left" w:pos="6300"/>
          <w:tab w:val="left" w:pos="6460"/>
        </w:tabs>
        <w:jc w:val="center"/>
        <w:rPr>
          <w:b/>
          <w:sz w:val="28"/>
          <w:szCs w:val="28"/>
        </w:rPr>
      </w:pPr>
      <w:r w:rsidRPr="00F37A0A">
        <w:rPr>
          <w:b/>
          <w:sz w:val="28"/>
          <w:szCs w:val="28"/>
        </w:rPr>
        <w:t>Об утверждении актов межведомственной</w:t>
      </w:r>
    </w:p>
    <w:p w:rsidR="00F37A0A" w:rsidRPr="00F37A0A" w:rsidRDefault="00F37A0A" w:rsidP="00F37A0A">
      <w:pPr>
        <w:tabs>
          <w:tab w:val="left" w:pos="6300"/>
          <w:tab w:val="left" w:pos="6460"/>
        </w:tabs>
        <w:jc w:val="center"/>
        <w:rPr>
          <w:b/>
          <w:sz w:val="28"/>
          <w:szCs w:val="28"/>
        </w:rPr>
      </w:pPr>
      <w:r w:rsidRPr="00F37A0A">
        <w:rPr>
          <w:b/>
          <w:sz w:val="28"/>
          <w:szCs w:val="28"/>
        </w:rPr>
        <w:t xml:space="preserve"> комиссии об обследовании помещений»</w:t>
      </w:r>
    </w:p>
    <w:p w:rsidR="00F37A0A" w:rsidRPr="00F37A0A" w:rsidRDefault="00F37A0A" w:rsidP="00F37A0A">
      <w:pPr>
        <w:tabs>
          <w:tab w:val="left" w:pos="6300"/>
          <w:tab w:val="left" w:pos="6460"/>
        </w:tabs>
        <w:ind w:left="-142" w:right="141" w:firstLine="426"/>
        <w:jc w:val="both"/>
        <w:rPr>
          <w:sz w:val="28"/>
          <w:szCs w:val="28"/>
        </w:rPr>
      </w:pPr>
    </w:p>
    <w:p w:rsidR="00F37A0A" w:rsidRPr="00F37A0A" w:rsidRDefault="00F37A0A" w:rsidP="002020FC">
      <w:pPr>
        <w:tabs>
          <w:tab w:val="left" w:pos="6300"/>
          <w:tab w:val="left" w:pos="6460"/>
        </w:tabs>
        <w:ind w:left="-142" w:right="141" w:firstLine="426"/>
        <w:jc w:val="both"/>
        <w:rPr>
          <w:sz w:val="28"/>
          <w:szCs w:val="28"/>
        </w:rPr>
      </w:pPr>
      <w:r w:rsidRPr="00F37A0A">
        <w:rPr>
          <w:sz w:val="28"/>
          <w:szCs w:val="28"/>
        </w:rPr>
        <w:t xml:space="preserve">В целях предоставления жилья гражданам, проживающим в ветхих и аварийных жилых домах и переселения их в безопасное жилое помещение и в соответствии с п. 3 ст. 51 жилищного Кодекса Российской Федерации, Положением о признании   помещения    жилым помещением, жилого   помещения не пригодным   для  проживания и многоквартирного дома аварийным и подлежавшим сносу, утвержденным    Постановлением   Правительства Российской  Федерации от 28 января 2006 №47 </w:t>
      </w:r>
      <w:r w:rsidR="00D36650">
        <w:rPr>
          <w:sz w:val="28"/>
          <w:szCs w:val="28"/>
        </w:rPr>
        <w:t xml:space="preserve">Администрация </w:t>
      </w:r>
      <w:r w:rsidRPr="00F37A0A">
        <w:rPr>
          <w:sz w:val="28"/>
          <w:szCs w:val="28"/>
        </w:rPr>
        <w:t xml:space="preserve">МР «Табасаранский район» </w:t>
      </w:r>
      <w:r w:rsidRPr="00F37A0A">
        <w:rPr>
          <w:b/>
          <w:sz w:val="28"/>
          <w:szCs w:val="28"/>
        </w:rPr>
        <w:t>постановляет:</w:t>
      </w:r>
      <w:r w:rsidRPr="00F37A0A">
        <w:rPr>
          <w:sz w:val="28"/>
          <w:szCs w:val="28"/>
        </w:rPr>
        <w:t xml:space="preserve"> Утвердить ак</w:t>
      </w:r>
      <w:r w:rsidR="002020FC">
        <w:rPr>
          <w:sz w:val="28"/>
          <w:szCs w:val="28"/>
        </w:rPr>
        <w:t>т межведомственной комиссии №111 от 18.01</w:t>
      </w:r>
      <w:r w:rsidRPr="00F37A0A">
        <w:rPr>
          <w:sz w:val="28"/>
          <w:szCs w:val="28"/>
        </w:rPr>
        <w:t>.2013г. об обследовании и признании   аварийным и непригодным</w:t>
      </w:r>
      <w:r w:rsidR="00D36650">
        <w:rPr>
          <w:sz w:val="28"/>
          <w:szCs w:val="28"/>
        </w:rPr>
        <w:t xml:space="preserve"> для проживания</w:t>
      </w:r>
      <w:r w:rsidRPr="00F37A0A">
        <w:rPr>
          <w:sz w:val="28"/>
          <w:szCs w:val="28"/>
        </w:rPr>
        <w:t xml:space="preserve"> жилого   дома   на   праве  частной  </w:t>
      </w:r>
      <w:r w:rsidR="002020FC">
        <w:rPr>
          <w:sz w:val="28"/>
          <w:szCs w:val="28"/>
        </w:rPr>
        <w:t xml:space="preserve"> </w:t>
      </w:r>
      <w:r w:rsidR="002020FC">
        <w:rPr>
          <w:sz w:val="28"/>
          <w:szCs w:val="28"/>
        </w:rPr>
        <w:lastRenderedPageBreak/>
        <w:t>собственности в с. Хапиль</w:t>
      </w:r>
      <w:r w:rsidR="00D36650">
        <w:rPr>
          <w:sz w:val="28"/>
          <w:szCs w:val="28"/>
        </w:rPr>
        <w:t>,</w:t>
      </w:r>
      <w:r w:rsidRPr="00F37A0A">
        <w:rPr>
          <w:sz w:val="28"/>
          <w:szCs w:val="28"/>
        </w:rPr>
        <w:t xml:space="preserve"> в котором проживает  </w:t>
      </w:r>
      <w:r w:rsidR="002020FC">
        <w:rPr>
          <w:sz w:val="28"/>
          <w:szCs w:val="28"/>
        </w:rPr>
        <w:t>участник венгерских событий</w:t>
      </w:r>
      <w:r w:rsidR="00D36650">
        <w:rPr>
          <w:sz w:val="28"/>
          <w:szCs w:val="28"/>
        </w:rPr>
        <w:t>,</w:t>
      </w:r>
      <w:r w:rsidR="002020FC">
        <w:rPr>
          <w:sz w:val="28"/>
          <w:szCs w:val="28"/>
        </w:rPr>
        <w:t xml:space="preserve"> инвалид Отечественной войны Мирзабеков Зубаил Джавадович. </w:t>
      </w:r>
    </w:p>
    <w:p w:rsidR="00F37A0A" w:rsidRPr="00F37A0A" w:rsidRDefault="00F37A0A" w:rsidP="00F37A0A">
      <w:pPr>
        <w:tabs>
          <w:tab w:val="left" w:pos="6300"/>
          <w:tab w:val="left" w:pos="6460"/>
        </w:tabs>
        <w:ind w:left="-142" w:right="141" w:firstLine="426"/>
        <w:jc w:val="both"/>
        <w:rPr>
          <w:sz w:val="28"/>
          <w:szCs w:val="28"/>
        </w:rPr>
      </w:pPr>
    </w:p>
    <w:p w:rsidR="00F37A0A" w:rsidRDefault="00F37A0A" w:rsidP="00F37A0A">
      <w:pPr>
        <w:tabs>
          <w:tab w:val="left" w:pos="6300"/>
          <w:tab w:val="left" w:pos="6460"/>
        </w:tabs>
        <w:jc w:val="center"/>
        <w:rPr>
          <w:sz w:val="28"/>
          <w:szCs w:val="28"/>
        </w:rPr>
      </w:pPr>
    </w:p>
    <w:p w:rsidR="002020FC" w:rsidRPr="00F37A0A" w:rsidRDefault="002020FC" w:rsidP="00F37A0A">
      <w:pPr>
        <w:tabs>
          <w:tab w:val="left" w:pos="6300"/>
          <w:tab w:val="left" w:pos="6460"/>
        </w:tabs>
        <w:jc w:val="center"/>
        <w:rPr>
          <w:sz w:val="28"/>
          <w:szCs w:val="28"/>
        </w:rPr>
      </w:pPr>
    </w:p>
    <w:p w:rsidR="00F37A0A" w:rsidRPr="00F37A0A" w:rsidRDefault="00F37A0A" w:rsidP="00F37A0A">
      <w:pPr>
        <w:pStyle w:val="a3"/>
        <w:ind w:left="0"/>
        <w:jc w:val="both"/>
        <w:rPr>
          <w:sz w:val="28"/>
          <w:szCs w:val="28"/>
        </w:rPr>
      </w:pPr>
    </w:p>
    <w:p w:rsidR="00F37A0A" w:rsidRPr="00F37A0A" w:rsidRDefault="00D36650" w:rsidP="00F37A0A">
      <w:pPr>
        <w:pStyle w:val="a3"/>
        <w:ind w:left="-567" w:firstLine="567"/>
        <w:jc w:val="both"/>
        <w:rPr>
          <w:b/>
          <w:sz w:val="28"/>
          <w:szCs w:val="28"/>
        </w:rPr>
      </w:pPr>
      <w:r>
        <w:rPr>
          <w:b/>
          <w:sz w:val="28"/>
          <w:szCs w:val="28"/>
        </w:rPr>
        <w:t>И.о главы</w:t>
      </w:r>
      <w:r w:rsidR="00F37A0A" w:rsidRPr="00F37A0A">
        <w:rPr>
          <w:b/>
          <w:sz w:val="28"/>
          <w:szCs w:val="28"/>
        </w:rPr>
        <w:t xml:space="preserve"> администрации </w:t>
      </w:r>
    </w:p>
    <w:p w:rsidR="00F37A0A" w:rsidRPr="00F37A0A" w:rsidRDefault="00F37A0A" w:rsidP="00F37A0A">
      <w:pPr>
        <w:pStyle w:val="a3"/>
        <w:ind w:left="-567" w:firstLine="567"/>
        <w:jc w:val="both"/>
        <w:rPr>
          <w:b/>
          <w:sz w:val="28"/>
          <w:szCs w:val="28"/>
        </w:rPr>
      </w:pPr>
      <w:r w:rsidRPr="00F37A0A">
        <w:rPr>
          <w:b/>
          <w:sz w:val="28"/>
          <w:szCs w:val="28"/>
        </w:rPr>
        <w:t xml:space="preserve">МР «Табасаранский район»                                               </w:t>
      </w:r>
      <w:r w:rsidR="00D36650">
        <w:rPr>
          <w:b/>
          <w:sz w:val="28"/>
          <w:szCs w:val="28"/>
        </w:rPr>
        <w:t xml:space="preserve">Мирзабалаев А.Н </w:t>
      </w:r>
    </w:p>
    <w:p w:rsidR="00F37A0A" w:rsidRDefault="00F37A0A" w:rsidP="00F37A0A">
      <w:pPr>
        <w:tabs>
          <w:tab w:val="left" w:pos="6300"/>
          <w:tab w:val="left" w:pos="6460"/>
        </w:tabs>
        <w:rPr>
          <w:b/>
          <w:sz w:val="28"/>
          <w:szCs w:val="28"/>
        </w:rPr>
      </w:pPr>
    </w:p>
    <w:p w:rsidR="002020FC" w:rsidRPr="00F37A0A" w:rsidRDefault="002020FC" w:rsidP="00F37A0A">
      <w:pPr>
        <w:tabs>
          <w:tab w:val="left" w:pos="6300"/>
          <w:tab w:val="left" w:pos="6460"/>
        </w:tabs>
        <w:rPr>
          <w:b/>
          <w:sz w:val="28"/>
          <w:szCs w:val="28"/>
        </w:rPr>
      </w:pPr>
    </w:p>
    <w:p w:rsidR="00F37A0A" w:rsidRDefault="00F37A0A" w:rsidP="00F37A0A">
      <w:pPr>
        <w:tabs>
          <w:tab w:val="left" w:pos="6300"/>
          <w:tab w:val="left" w:pos="6460"/>
        </w:tabs>
        <w:rPr>
          <w:sz w:val="20"/>
          <w:szCs w:val="20"/>
        </w:rPr>
      </w:pPr>
      <w:r w:rsidRPr="00F37A0A">
        <w:rPr>
          <w:sz w:val="20"/>
          <w:szCs w:val="20"/>
        </w:rPr>
        <w:t>И</w:t>
      </w:r>
      <w:r>
        <w:rPr>
          <w:sz w:val="20"/>
          <w:szCs w:val="20"/>
        </w:rPr>
        <w:t>сполнитель:</w:t>
      </w:r>
    </w:p>
    <w:p w:rsidR="00F37A0A" w:rsidRPr="00F37A0A" w:rsidRDefault="00F37A0A" w:rsidP="00F37A0A">
      <w:pPr>
        <w:tabs>
          <w:tab w:val="left" w:pos="6300"/>
          <w:tab w:val="left" w:pos="6460"/>
        </w:tabs>
        <w:rPr>
          <w:sz w:val="20"/>
          <w:szCs w:val="20"/>
        </w:rPr>
      </w:pPr>
      <w:r w:rsidRPr="00F37A0A">
        <w:rPr>
          <w:sz w:val="20"/>
          <w:szCs w:val="20"/>
        </w:rPr>
        <w:t>Абдуллаев Г.Г</w:t>
      </w:r>
    </w:p>
    <w:p w:rsidR="00F37A0A" w:rsidRPr="00F37A0A" w:rsidRDefault="00F37A0A" w:rsidP="00F37A0A">
      <w:pPr>
        <w:tabs>
          <w:tab w:val="left" w:pos="6300"/>
          <w:tab w:val="left" w:pos="6460"/>
        </w:tabs>
        <w:rPr>
          <w:sz w:val="20"/>
          <w:szCs w:val="20"/>
        </w:rPr>
      </w:pPr>
      <w:r w:rsidRPr="00F37A0A">
        <w:rPr>
          <w:sz w:val="20"/>
          <w:szCs w:val="20"/>
        </w:rPr>
        <w:t>тел.</w:t>
      </w:r>
      <w:r>
        <w:rPr>
          <w:sz w:val="20"/>
          <w:szCs w:val="20"/>
        </w:rPr>
        <w:t xml:space="preserve"> 896040965</w:t>
      </w:r>
      <w:r w:rsidRPr="00F37A0A">
        <w:rPr>
          <w:sz w:val="20"/>
          <w:szCs w:val="20"/>
        </w:rPr>
        <w:t xml:space="preserve">64                 </w:t>
      </w:r>
    </w:p>
    <w:p w:rsidR="00F37A0A" w:rsidRPr="00F37A0A" w:rsidRDefault="00F37A0A" w:rsidP="00F37A0A">
      <w:pPr>
        <w:tabs>
          <w:tab w:val="left" w:pos="6300"/>
          <w:tab w:val="left" w:pos="6460"/>
        </w:tabs>
        <w:jc w:val="both"/>
        <w:rPr>
          <w:sz w:val="20"/>
          <w:szCs w:val="20"/>
        </w:rPr>
      </w:pPr>
    </w:p>
    <w:p w:rsidR="00F37A0A" w:rsidRPr="00F37A0A" w:rsidRDefault="00F37A0A" w:rsidP="00F37A0A">
      <w:pPr>
        <w:tabs>
          <w:tab w:val="left" w:pos="6300"/>
          <w:tab w:val="left" w:pos="6460"/>
        </w:tabs>
        <w:jc w:val="center"/>
        <w:rPr>
          <w:b/>
          <w:sz w:val="28"/>
          <w:szCs w:val="28"/>
        </w:rPr>
      </w:pPr>
    </w:p>
    <w:p w:rsidR="00AD2009" w:rsidRPr="00F37A0A" w:rsidRDefault="00AD2009" w:rsidP="00AD2009">
      <w:pPr>
        <w:pStyle w:val="a8"/>
        <w:ind w:firstLine="709"/>
        <w:jc w:val="center"/>
        <w:rPr>
          <w:b/>
          <w:sz w:val="28"/>
          <w:szCs w:val="28"/>
          <w:lang w:val="ru-RU"/>
        </w:rPr>
      </w:pPr>
    </w:p>
    <w:p w:rsidR="00F37A0A" w:rsidRPr="00F37A0A" w:rsidRDefault="00F37A0A" w:rsidP="00AD2009">
      <w:pPr>
        <w:pStyle w:val="a8"/>
        <w:ind w:firstLine="709"/>
        <w:jc w:val="center"/>
        <w:rPr>
          <w:b/>
          <w:sz w:val="28"/>
          <w:szCs w:val="28"/>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Default="00F37A0A" w:rsidP="00AD2009">
      <w:pPr>
        <w:pStyle w:val="a8"/>
        <w:ind w:firstLine="709"/>
        <w:jc w:val="center"/>
        <w:rPr>
          <w:b/>
          <w:sz w:val="26"/>
          <w:szCs w:val="26"/>
          <w:lang w:val="ru-RU"/>
        </w:rPr>
      </w:pPr>
    </w:p>
    <w:p w:rsidR="00F37A0A" w:rsidRPr="00AD2009" w:rsidRDefault="00F37A0A" w:rsidP="00AD2009">
      <w:pPr>
        <w:pStyle w:val="a8"/>
        <w:ind w:firstLine="709"/>
        <w:jc w:val="center"/>
        <w:rPr>
          <w:b/>
          <w:sz w:val="26"/>
          <w:szCs w:val="26"/>
          <w:lang w:val="ru-RU"/>
        </w:rPr>
      </w:pPr>
    </w:p>
    <w:p w:rsidR="00AD2009" w:rsidRPr="00AD2009" w:rsidRDefault="00AD2009" w:rsidP="00AD2009">
      <w:pPr>
        <w:pStyle w:val="a8"/>
        <w:ind w:firstLine="709"/>
        <w:jc w:val="center"/>
        <w:rPr>
          <w:b/>
          <w:sz w:val="26"/>
          <w:szCs w:val="26"/>
          <w:lang w:val="ru-RU"/>
        </w:rPr>
      </w:pPr>
      <w:r w:rsidRPr="00AD2009">
        <w:rPr>
          <w:b/>
          <w:sz w:val="26"/>
          <w:szCs w:val="26"/>
          <w:lang w:val="ru-RU"/>
        </w:rPr>
        <w:t>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в МР «Табасаранский район» и лицами, замещающими эти должности</w:t>
      </w:r>
    </w:p>
    <w:p w:rsidR="00AD2009" w:rsidRPr="00AD2009" w:rsidRDefault="00AD2009" w:rsidP="00AD2009">
      <w:pPr>
        <w:pStyle w:val="a8"/>
        <w:ind w:firstLine="709"/>
        <w:jc w:val="center"/>
        <w:rPr>
          <w:b/>
          <w:sz w:val="26"/>
          <w:szCs w:val="26"/>
          <w:lang w:val="ru-RU"/>
        </w:rPr>
      </w:pPr>
    </w:p>
    <w:p w:rsidR="00AD2009" w:rsidRPr="00AD2009" w:rsidRDefault="00AD2009" w:rsidP="00AD2009">
      <w:pPr>
        <w:pStyle w:val="a8"/>
        <w:ind w:firstLine="709"/>
        <w:rPr>
          <w:sz w:val="26"/>
          <w:szCs w:val="26"/>
          <w:lang w:val="ru-RU"/>
        </w:rPr>
      </w:pPr>
    </w:p>
    <w:p w:rsidR="00AD2009" w:rsidRPr="00AD2009" w:rsidRDefault="00AD2009" w:rsidP="00AD2009">
      <w:pPr>
        <w:pStyle w:val="a8"/>
        <w:ind w:firstLine="709"/>
        <w:rPr>
          <w:sz w:val="26"/>
          <w:szCs w:val="26"/>
          <w:lang w:val="ru-RU"/>
        </w:rPr>
      </w:pPr>
    </w:p>
    <w:p w:rsidR="00AD2009" w:rsidRPr="00AD2009" w:rsidRDefault="00AD2009" w:rsidP="00AD2009">
      <w:pPr>
        <w:pStyle w:val="a8"/>
        <w:ind w:firstLine="709"/>
        <w:jc w:val="both"/>
        <w:rPr>
          <w:sz w:val="26"/>
          <w:szCs w:val="26"/>
          <w:lang w:val="ru-RU"/>
        </w:rPr>
      </w:pPr>
      <w:r w:rsidRPr="00AD2009">
        <w:rPr>
          <w:sz w:val="26"/>
          <w:szCs w:val="26"/>
          <w:lang w:val="ru-RU"/>
        </w:rPr>
        <w:t xml:space="preserve">В соответствии с частью 7.1. статьи 8 Федерального закона  от 25 декабря 2008 года № 273-ФЗ «О противодействии коррупции» Администрации МР «Табасаранский район» </w:t>
      </w:r>
      <w:r w:rsidRPr="00AD2009">
        <w:rPr>
          <w:b/>
          <w:sz w:val="26"/>
          <w:szCs w:val="26"/>
          <w:lang w:val="ru-RU"/>
        </w:rPr>
        <w:t>ПОСТАНОВЛЯЕТ:</w:t>
      </w:r>
    </w:p>
    <w:p w:rsidR="00AD2009" w:rsidRPr="00AD2009" w:rsidRDefault="00061B9C" w:rsidP="00AD2009">
      <w:pPr>
        <w:pStyle w:val="a8"/>
        <w:ind w:firstLine="709"/>
        <w:jc w:val="both"/>
        <w:rPr>
          <w:sz w:val="26"/>
          <w:szCs w:val="26"/>
          <w:lang w:val="ru-RU"/>
        </w:rPr>
      </w:pPr>
      <w:r>
        <w:rPr>
          <w:sz w:val="26"/>
          <w:szCs w:val="26"/>
          <w:lang w:val="ru-RU"/>
        </w:rPr>
        <w:t xml:space="preserve">1. </w:t>
      </w:r>
      <w:r w:rsidR="00AD2009" w:rsidRPr="00AD2009">
        <w:rPr>
          <w:sz w:val="26"/>
          <w:szCs w:val="26"/>
          <w:lang w:val="ru-RU"/>
        </w:rPr>
        <w:t>Утвердить прилагаемое  Положение о проверке достоверности и полноты сведений о доходах, об имуществе и обязательных имущественного характера, представляемых гражданами, претендующими на замещение должностей руководителей муниципальных учреждений МР «Табасаранский район» и лицами, замещающими эти должности.</w:t>
      </w:r>
    </w:p>
    <w:p w:rsidR="00AD2009" w:rsidRPr="00AD2009" w:rsidRDefault="00061B9C" w:rsidP="00AD2009">
      <w:pPr>
        <w:pStyle w:val="a8"/>
        <w:ind w:firstLine="709"/>
        <w:jc w:val="both"/>
        <w:rPr>
          <w:sz w:val="26"/>
          <w:szCs w:val="26"/>
          <w:lang w:val="ru-RU"/>
        </w:rPr>
      </w:pPr>
      <w:r>
        <w:rPr>
          <w:sz w:val="26"/>
          <w:szCs w:val="26"/>
          <w:lang w:val="ru-RU"/>
        </w:rPr>
        <w:t xml:space="preserve">2. </w:t>
      </w:r>
      <w:r w:rsidR="00AD2009" w:rsidRPr="00AD2009">
        <w:rPr>
          <w:sz w:val="26"/>
          <w:szCs w:val="26"/>
          <w:lang w:val="ru-RU"/>
        </w:rPr>
        <w:t xml:space="preserve">Рекомендовать органам местного самоуправления сельских поселений руководствоваться настоящим постановлением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w:t>
      </w:r>
      <w:r w:rsidR="00AD2009" w:rsidRPr="00AD2009">
        <w:rPr>
          <w:sz w:val="26"/>
          <w:szCs w:val="26"/>
          <w:lang w:val="ru-RU"/>
        </w:rPr>
        <w:lastRenderedPageBreak/>
        <w:t>гражданами, претендующими на замещение должностей</w:t>
      </w:r>
      <w:r w:rsidR="00AD2009" w:rsidRPr="00AD2009">
        <w:rPr>
          <w:sz w:val="26"/>
          <w:szCs w:val="26"/>
          <w:lang w:val="ru-RU"/>
        </w:rPr>
        <w:tab/>
        <w:t xml:space="preserve"> руководителей муниципальных учреждений и лицами, замещающими эти должности.</w:t>
      </w:r>
    </w:p>
    <w:p w:rsidR="00AD2009" w:rsidRPr="00AD2009" w:rsidRDefault="00061B9C" w:rsidP="00AD2009">
      <w:pPr>
        <w:pStyle w:val="a8"/>
        <w:ind w:firstLine="709"/>
        <w:jc w:val="both"/>
        <w:rPr>
          <w:sz w:val="26"/>
          <w:szCs w:val="26"/>
          <w:lang w:val="ru-RU"/>
        </w:rPr>
      </w:pPr>
      <w:r>
        <w:rPr>
          <w:sz w:val="26"/>
          <w:szCs w:val="26"/>
          <w:lang w:val="ru-RU"/>
        </w:rPr>
        <w:t xml:space="preserve">3. </w:t>
      </w:r>
      <w:r w:rsidR="00AD2009" w:rsidRPr="00AD2009">
        <w:rPr>
          <w:sz w:val="26"/>
          <w:szCs w:val="26"/>
          <w:lang w:val="ru-RU"/>
        </w:rPr>
        <w:t>Настоящее постановление вступает в силу по истечению десяти дней со дня его официального опубликования и распространяется на  правоотношения, возникшие с 1 января 2013 года.</w:t>
      </w:r>
    </w:p>
    <w:p w:rsidR="00AD2009" w:rsidRDefault="00AD2009" w:rsidP="00AD2009">
      <w:pPr>
        <w:pStyle w:val="a8"/>
        <w:ind w:firstLine="709"/>
        <w:rPr>
          <w:sz w:val="26"/>
          <w:szCs w:val="26"/>
          <w:lang w:val="ru-RU"/>
        </w:rPr>
      </w:pPr>
    </w:p>
    <w:p w:rsidR="00AD2009" w:rsidRPr="00AD2009" w:rsidRDefault="00AD2009" w:rsidP="00AD2009">
      <w:pPr>
        <w:pStyle w:val="a8"/>
        <w:ind w:firstLine="709"/>
        <w:rPr>
          <w:sz w:val="26"/>
          <w:szCs w:val="26"/>
          <w:lang w:val="ru-RU"/>
        </w:rPr>
      </w:pPr>
    </w:p>
    <w:p w:rsidR="00AD2009" w:rsidRPr="00AD2009" w:rsidRDefault="00AD2009" w:rsidP="00AD2009">
      <w:pPr>
        <w:pStyle w:val="a8"/>
        <w:ind w:firstLine="709"/>
        <w:rPr>
          <w:sz w:val="26"/>
          <w:szCs w:val="26"/>
          <w:lang w:val="ru-RU"/>
        </w:rPr>
      </w:pPr>
    </w:p>
    <w:p w:rsidR="00AD2009" w:rsidRPr="00AD2009" w:rsidRDefault="00AD2009" w:rsidP="00AD2009">
      <w:pPr>
        <w:pStyle w:val="a8"/>
        <w:ind w:firstLine="709"/>
        <w:rPr>
          <w:b/>
          <w:sz w:val="26"/>
          <w:szCs w:val="26"/>
          <w:lang w:val="ru-RU"/>
        </w:rPr>
      </w:pPr>
      <w:r w:rsidRPr="00AD2009">
        <w:rPr>
          <w:b/>
          <w:sz w:val="26"/>
          <w:szCs w:val="26"/>
          <w:lang w:val="ru-RU"/>
        </w:rPr>
        <w:t>И.о. главы администрации</w:t>
      </w:r>
    </w:p>
    <w:p w:rsidR="00AD2009" w:rsidRPr="00AD2009" w:rsidRDefault="00AD2009" w:rsidP="00AD2009">
      <w:pPr>
        <w:pStyle w:val="a8"/>
        <w:ind w:firstLine="709"/>
        <w:rPr>
          <w:b/>
          <w:sz w:val="26"/>
          <w:szCs w:val="26"/>
          <w:lang w:val="ru-RU"/>
        </w:rPr>
      </w:pPr>
      <w:r w:rsidRPr="00AD2009">
        <w:rPr>
          <w:b/>
          <w:sz w:val="26"/>
          <w:szCs w:val="26"/>
          <w:lang w:val="ru-RU"/>
        </w:rPr>
        <w:t>МР «Табасаранский район»                                           А. Мирзабалаев</w:t>
      </w:r>
    </w:p>
    <w:p w:rsidR="00AD2009" w:rsidRPr="00AD2009" w:rsidRDefault="00AD2009" w:rsidP="00AD2009">
      <w:pPr>
        <w:pStyle w:val="a8"/>
        <w:ind w:firstLine="709"/>
        <w:rPr>
          <w:b/>
          <w:sz w:val="26"/>
          <w:szCs w:val="26"/>
          <w:lang w:val="ru-RU"/>
        </w:rPr>
      </w:pPr>
    </w:p>
    <w:p w:rsidR="00AD2009" w:rsidRPr="00AD2009" w:rsidRDefault="00AD2009" w:rsidP="00AD2009">
      <w:pPr>
        <w:pStyle w:val="a8"/>
        <w:ind w:firstLine="709"/>
        <w:rPr>
          <w:b/>
          <w:sz w:val="26"/>
          <w:szCs w:val="26"/>
          <w:lang w:val="ru-RU"/>
        </w:rPr>
      </w:pPr>
    </w:p>
    <w:p w:rsidR="00AD2009" w:rsidRDefault="00AD2009" w:rsidP="002C1921">
      <w:pPr>
        <w:pStyle w:val="a8"/>
        <w:rPr>
          <w:b/>
          <w:sz w:val="28"/>
          <w:szCs w:val="28"/>
          <w:lang w:val="ru-RU"/>
        </w:rPr>
      </w:pPr>
    </w:p>
    <w:p w:rsidR="00AD2009" w:rsidRPr="00510492" w:rsidRDefault="00AD2009" w:rsidP="00AD2009">
      <w:pPr>
        <w:pStyle w:val="a8"/>
        <w:ind w:firstLine="709"/>
        <w:jc w:val="both"/>
        <w:rPr>
          <w:b/>
          <w:sz w:val="28"/>
          <w:szCs w:val="28"/>
          <w:lang w:val="ru-RU"/>
        </w:rPr>
      </w:pPr>
    </w:p>
    <w:p w:rsidR="00AD2009" w:rsidRPr="00510492" w:rsidRDefault="00AD2009" w:rsidP="00AD2009">
      <w:pPr>
        <w:pStyle w:val="a8"/>
        <w:ind w:firstLine="709"/>
        <w:jc w:val="right"/>
        <w:rPr>
          <w:b/>
          <w:sz w:val="28"/>
          <w:szCs w:val="28"/>
          <w:lang w:val="ru-RU"/>
        </w:rPr>
      </w:pPr>
      <w:r w:rsidRPr="00510492">
        <w:rPr>
          <w:b/>
          <w:sz w:val="28"/>
          <w:szCs w:val="28"/>
          <w:lang w:val="ru-RU"/>
        </w:rPr>
        <w:t>Утверждено</w:t>
      </w:r>
    </w:p>
    <w:p w:rsidR="00AD2009" w:rsidRPr="00510492" w:rsidRDefault="00AD2009" w:rsidP="00AD2009">
      <w:pPr>
        <w:pStyle w:val="a8"/>
        <w:ind w:firstLine="709"/>
        <w:jc w:val="right"/>
        <w:rPr>
          <w:b/>
          <w:sz w:val="28"/>
          <w:szCs w:val="28"/>
          <w:lang w:val="ru-RU"/>
        </w:rPr>
      </w:pPr>
      <w:r w:rsidRPr="00510492">
        <w:rPr>
          <w:b/>
          <w:sz w:val="28"/>
          <w:szCs w:val="28"/>
          <w:lang w:val="ru-RU"/>
        </w:rPr>
        <w:t>Постановлением администрации</w:t>
      </w:r>
    </w:p>
    <w:p w:rsidR="00AD2009" w:rsidRPr="00510492" w:rsidRDefault="00AD2009" w:rsidP="00AD2009">
      <w:pPr>
        <w:pStyle w:val="a8"/>
        <w:ind w:firstLine="709"/>
        <w:jc w:val="right"/>
        <w:rPr>
          <w:b/>
          <w:sz w:val="28"/>
          <w:szCs w:val="28"/>
          <w:lang w:val="ru-RU"/>
        </w:rPr>
      </w:pPr>
      <w:r w:rsidRPr="00510492">
        <w:rPr>
          <w:b/>
          <w:sz w:val="28"/>
          <w:szCs w:val="28"/>
          <w:lang w:val="ru-RU"/>
        </w:rPr>
        <w:t>МР «Табасаранский район»</w:t>
      </w:r>
    </w:p>
    <w:p w:rsidR="00AD2009" w:rsidRPr="00510492" w:rsidRDefault="00AD2009" w:rsidP="00AD2009">
      <w:pPr>
        <w:pStyle w:val="a8"/>
        <w:ind w:firstLine="709"/>
        <w:jc w:val="right"/>
        <w:rPr>
          <w:b/>
          <w:sz w:val="28"/>
          <w:szCs w:val="28"/>
          <w:lang w:val="ru-RU"/>
        </w:rPr>
      </w:pPr>
      <w:r w:rsidRPr="00510492">
        <w:rPr>
          <w:b/>
          <w:sz w:val="28"/>
          <w:szCs w:val="28"/>
          <w:lang w:val="ru-RU"/>
        </w:rPr>
        <w:t xml:space="preserve"> от «___» ___________ 20__ год  №____ </w:t>
      </w:r>
    </w:p>
    <w:p w:rsidR="00AD2009" w:rsidRPr="00510492" w:rsidRDefault="00AD2009" w:rsidP="00AD2009">
      <w:pPr>
        <w:pStyle w:val="a8"/>
        <w:ind w:firstLine="709"/>
        <w:jc w:val="right"/>
        <w:rPr>
          <w:sz w:val="28"/>
          <w:szCs w:val="28"/>
          <w:lang w:val="ru-RU"/>
        </w:rPr>
      </w:pPr>
    </w:p>
    <w:p w:rsidR="00AD2009" w:rsidRPr="00510492" w:rsidRDefault="00AD2009" w:rsidP="00AD2009">
      <w:pPr>
        <w:pStyle w:val="a8"/>
        <w:ind w:firstLine="709"/>
        <w:jc w:val="center"/>
        <w:rPr>
          <w:b/>
          <w:sz w:val="28"/>
          <w:szCs w:val="28"/>
          <w:lang w:val="ru-RU"/>
        </w:rPr>
      </w:pPr>
      <w:r w:rsidRPr="00510492">
        <w:rPr>
          <w:b/>
          <w:sz w:val="28"/>
          <w:szCs w:val="28"/>
          <w:lang w:val="ru-RU"/>
        </w:rPr>
        <w:t>ПОЛОЖЕНИЕ</w:t>
      </w:r>
    </w:p>
    <w:p w:rsidR="00AD2009" w:rsidRPr="00510492" w:rsidRDefault="00AD2009" w:rsidP="00AD2009">
      <w:pPr>
        <w:pStyle w:val="a8"/>
        <w:ind w:firstLine="709"/>
        <w:jc w:val="center"/>
        <w:rPr>
          <w:b/>
          <w:sz w:val="28"/>
          <w:szCs w:val="28"/>
          <w:lang w:val="ru-RU"/>
        </w:rPr>
      </w:pPr>
    </w:p>
    <w:p w:rsidR="00AD2009" w:rsidRPr="00510492" w:rsidRDefault="00AD2009" w:rsidP="00AD2009">
      <w:pPr>
        <w:pStyle w:val="a8"/>
        <w:ind w:firstLine="709"/>
        <w:jc w:val="center"/>
        <w:rPr>
          <w:b/>
          <w:sz w:val="28"/>
          <w:szCs w:val="28"/>
          <w:lang w:val="ru-RU"/>
        </w:rPr>
      </w:pPr>
      <w:r w:rsidRPr="00510492">
        <w:rPr>
          <w:b/>
          <w:sz w:val="28"/>
          <w:szCs w:val="28"/>
          <w:lang w:val="ru-RU"/>
        </w:rPr>
        <w:t>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МР «Табасаранский район» и лицами, замещающими эти должности</w:t>
      </w:r>
    </w:p>
    <w:p w:rsidR="00AD2009" w:rsidRPr="00510492" w:rsidRDefault="00AD2009" w:rsidP="00AD2009">
      <w:pPr>
        <w:pStyle w:val="a8"/>
        <w:ind w:left="426" w:hanging="426"/>
        <w:jc w:val="both"/>
        <w:rPr>
          <w:sz w:val="28"/>
          <w:szCs w:val="28"/>
          <w:lang w:val="ru-RU"/>
        </w:rPr>
      </w:pP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Настоящим Положением устанавливается порядок осуществления проверки достоверности и полноты представляемых гражданам</w:t>
      </w:r>
      <w:r w:rsidR="00061B9C">
        <w:rPr>
          <w:sz w:val="28"/>
          <w:szCs w:val="28"/>
          <w:lang w:val="ru-RU"/>
        </w:rPr>
        <w:t xml:space="preserve">и, претендующими на замещение </w:t>
      </w:r>
      <w:r w:rsidRPr="00510492">
        <w:rPr>
          <w:sz w:val="28"/>
          <w:szCs w:val="28"/>
          <w:lang w:val="ru-RU"/>
        </w:rPr>
        <w:t>должностей руководителей муниципальных учреждений в МР «Табасаранский район»</w:t>
      </w:r>
      <w:r w:rsidR="00061B9C" w:rsidRPr="00061B9C">
        <w:rPr>
          <w:sz w:val="28"/>
          <w:szCs w:val="28"/>
          <w:lang w:val="ru-RU"/>
        </w:rPr>
        <w:t xml:space="preserve"> </w:t>
      </w:r>
      <w:r w:rsidR="00061B9C">
        <w:rPr>
          <w:sz w:val="28"/>
          <w:szCs w:val="28"/>
          <w:lang w:val="ru-RU"/>
        </w:rPr>
        <w:t>(</w:t>
      </w:r>
      <w:r w:rsidR="00061B9C" w:rsidRPr="00510492">
        <w:rPr>
          <w:sz w:val="28"/>
          <w:szCs w:val="28"/>
          <w:lang w:val="ru-RU"/>
        </w:rPr>
        <w:t xml:space="preserve">Далее муниципальное учреждение) </w:t>
      </w:r>
      <w:r w:rsidRPr="00510492">
        <w:rPr>
          <w:sz w:val="28"/>
          <w:szCs w:val="28"/>
          <w:lang w:val="ru-RU"/>
        </w:rPr>
        <w:t xml:space="preserve"> и лицами, замещающими эти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Проверка осуществляется по решению учредите</w:t>
      </w:r>
      <w:r w:rsidR="00061B9C">
        <w:rPr>
          <w:sz w:val="28"/>
          <w:szCs w:val="28"/>
          <w:lang w:val="ru-RU"/>
        </w:rPr>
        <w:t xml:space="preserve">ля муниципального  учреждения </w:t>
      </w:r>
      <w:r w:rsidRPr="00510492">
        <w:rPr>
          <w:sz w:val="28"/>
          <w:szCs w:val="28"/>
          <w:lang w:val="ru-RU"/>
        </w:rPr>
        <w:t xml:space="preserve"> и лицами, которому такие полномочия предоставлены учредителем.</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Проверку осуществляет уполномоченные структурные подразделения органов местного самоуправления МР «Табасаранский район».</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Основанием для осуществления проверки является информация, представленная в письменном виде в  установленном порядке:</w:t>
      </w:r>
    </w:p>
    <w:p w:rsidR="00AD2009" w:rsidRPr="00510492" w:rsidRDefault="00AD2009" w:rsidP="00AD2009">
      <w:pPr>
        <w:pStyle w:val="a8"/>
        <w:ind w:left="426" w:hanging="426"/>
        <w:jc w:val="both"/>
        <w:rPr>
          <w:sz w:val="28"/>
          <w:szCs w:val="28"/>
          <w:lang w:val="ru-RU"/>
        </w:rPr>
      </w:pPr>
      <w:r w:rsidRPr="00510492">
        <w:rPr>
          <w:sz w:val="28"/>
          <w:szCs w:val="28"/>
          <w:lang w:val="ru-RU"/>
        </w:rPr>
        <w:t>а) правоохранительными органами, иными государственными органами, органами местного самоуправления и их должностными лицами;</w:t>
      </w:r>
    </w:p>
    <w:p w:rsidR="00AD2009" w:rsidRPr="00510492" w:rsidRDefault="00AD2009" w:rsidP="00AD2009">
      <w:pPr>
        <w:pStyle w:val="a8"/>
        <w:ind w:left="426" w:hanging="426"/>
        <w:jc w:val="both"/>
        <w:rPr>
          <w:sz w:val="28"/>
          <w:szCs w:val="28"/>
          <w:lang w:val="ru-RU"/>
        </w:rPr>
      </w:pPr>
      <w:r w:rsidRPr="00510492">
        <w:rPr>
          <w:sz w:val="28"/>
          <w:szCs w:val="28"/>
          <w:lang w:val="ru-RU"/>
        </w:rPr>
        <w:t>б) кадровыми службами органов местного самоуправления МР «Табасаранский район» по профилактике коррупционных и иных правонарушений;</w:t>
      </w:r>
    </w:p>
    <w:p w:rsidR="00AD2009" w:rsidRPr="00510492" w:rsidRDefault="00AD2009" w:rsidP="00AD2009">
      <w:pPr>
        <w:pStyle w:val="a8"/>
        <w:ind w:left="426" w:hanging="426"/>
        <w:jc w:val="both"/>
        <w:rPr>
          <w:sz w:val="28"/>
          <w:szCs w:val="28"/>
          <w:lang w:val="ru-RU"/>
        </w:rPr>
      </w:pPr>
      <w:r w:rsidRPr="00510492">
        <w:rPr>
          <w:sz w:val="28"/>
          <w:szCs w:val="28"/>
          <w:lang w:val="ru-RU"/>
        </w:rPr>
        <w:lastRenderedPageBreak/>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AD2009" w:rsidRPr="00510492" w:rsidRDefault="00AD2009" w:rsidP="00AD2009">
      <w:pPr>
        <w:pStyle w:val="a8"/>
        <w:ind w:left="426" w:hanging="426"/>
        <w:jc w:val="both"/>
        <w:rPr>
          <w:sz w:val="28"/>
          <w:szCs w:val="28"/>
          <w:lang w:val="ru-RU"/>
        </w:rPr>
      </w:pPr>
      <w:r w:rsidRPr="00510492">
        <w:rPr>
          <w:sz w:val="28"/>
          <w:szCs w:val="28"/>
          <w:lang w:val="ru-RU"/>
        </w:rPr>
        <w:t>г) Общественной палатой Республики Дагестан;</w:t>
      </w:r>
    </w:p>
    <w:p w:rsidR="00AD2009" w:rsidRPr="00510492" w:rsidRDefault="00AD2009" w:rsidP="00AD2009">
      <w:pPr>
        <w:pStyle w:val="a8"/>
        <w:ind w:left="426" w:hanging="426"/>
        <w:jc w:val="both"/>
        <w:rPr>
          <w:sz w:val="28"/>
          <w:szCs w:val="28"/>
          <w:lang w:val="ru-RU"/>
        </w:rPr>
      </w:pPr>
      <w:r w:rsidRPr="00510492">
        <w:rPr>
          <w:sz w:val="28"/>
          <w:szCs w:val="28"/>
          <w:lang w:val="ru-RU"/>
        </w:rPr>
        <w:t>д) средствами массовой информации.</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Информация анонимного характера не может служить основанием для проверки.</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Проверка  осуществляется в срок, не превышающий 60 дней со дня принятия решения о ее проведении. Срок проверки может быть продлен до 90 дней учредителем муниципального учреждений или лицом, которому такие полномочия предоставлены учредителем.</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При осуществлении проверки уполномоченное структурное подразделение органа местного самоуправления МР «Табасаранский район» вправе:</w:t>
      </w:r>
    </w:p>
    <w:p w:rsidR="00AD2009" w:rsidRPr="00510492" w:rsidRDefault="00AD2009" w:rsidP="00AD2009">
      <w:pPr>
        <w:pStyle w:val="a8"/>
        <w:ind w:left="426" w:hanging="426"/>
        <w:jc w:val="both"/>
        <w:rPr>
          <w:sz w:val="28"/>
          <w:szCs w:val="28"/>
          <w:lang w:val="ru-RU"/>
        </w:rPr>
      </w:pPr>
      <w:r w:rsidRPr="00510492">
        <w:rPr>
          <w:sz w:val="28"/>
          <w:szCs w:val="28"/>
          <w:lang w:val="ru-RU"/>
        </w:rPr>
        <w:t>а) проводить беседу с гражданином, претенд</w:t>
      </w:r>
      <w:r w:rsidR="00061B9C">
        <w:rPr>
          <w:sz w:val="28"/>
          <w:szCs w:val="28"/>
          <w:lang w:val="ru-RU"/>
        </w:rPr>
        <w:t>ующим на замещение должности ру</w:t>
      </w:r>
      <w:r w:rsidRPr="00510492">
        <w:rPr>
          <w:sz w:val="28"/>
          <w:szCs w:val="28"/>
          <w:lang w:val="ru-RU"/>
        </w:rPr>
        <w:t>ководителя муниципального учреждения, а также с лицом, замещающим должность руководителя муниципального учреждения;</w:t>
      </w:r>
    </w:p>
    <w:p w:rsidR="00AD2009" w:rsidRPr="00510492" w:rsidRDefault="00AD2009" w:rsidP="00AD2009">
      <w:pPr>
        <w:pStyle w:val="a8"/>
        <w:ind w:left="426" w:hanging="426"/>
        <w:jc w:val="both"/>
        <w:rPr>
          <w:sz w:val="28"/>
          <w:szCs w:val="28"/>
          <w:lang w:val="ru-RU"/>
        </w:rPr>
      </w:pPr>
      <w:r w:rsidRPr="00510492">
        <w:rPr>
          <w:sz w:val="28"/>
          <w:szCs w:val="28"/>
          <w:lang w:val="ru-RU"/>
        </w:rPr>
        <w:t>б) изучать  представленные гражданином, претендующим на замещение должности  руководителя муниципального учреждения, а также лицом, замещающим должность руководителя муниципального учреждения, сведения о доходах, об имуществе и обязательствах имущественного характера и дополнительные материалы;</w:t>
      </w:r>
    </w:p>
    <w:p w:rsidR="00AD2009" w:rsidRPr="00510492" w:rsidRDefault="00AD2009" w:rsidP="00AD2009">
      <w:pPr>
        <w:pStyle w:val="a8"/>
        <w:ind w:left="426" w:hanging="426"/>
        <w:jc w:val="both"/>
        <w:rPr>
          <w:sz w:val="28"/>
          <w:szCs w:val="28"/>
          <w:lang w:val="ru-RU"/>
        </w:rPr>
      </w:pPr>
      <w:r w:rsidRPr="00510492">
        <w:rPr>
          <w:sz w:val="28"/>
          <w:szCs w:val="28"/>
          <w:lang w:val="ru-RU"/>
        </w:rPr>
        <w:t>в) получать от гражданина, претендующего на замещение должности руководителя муниципального учреждения, а также  от лица, замещающего должность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AD2009" w:rsidRPr="00510492" w:rsidRDefault="00AD2009" w:rsidP="00AD2009">
      <w:pPr>
        <w:pStyle w:val="a8"/>
        <w:ind w:left="426" w:hanging="426"/>
        <w:jc w:val="both"/>
        <w:rPr>
          <w:sz w:val="28"/>
          <w:szCs w:val="28"/>
          <w:lang w:val="ru-RU"/>
        </w:rPr>
      </w:pP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Учредитель муниципальног</w:t>
      </w:r>
      <w:r w:rsidR="00061B9C">
        <w:rPr>
          <w:sz w:val="28"/>
          <w:szCs w:val="28"/>
          <w:lang w:val="ru-RU"/>
        </w:rPr>
        <w:t>о учреждения или лица, которому</w:t>
      </w:r>
      <w:r w:rsidRPr="00510492">
        <w:rPr>
          <w:sz w:val="28"/>
          <w:szCs w:val="28"/>
          <w:lang w:val="ru-RU"/>
        </w:rPr>
        <w:t xml:space="preserve"> такие полномочия предоставлены  учредителе</w:t>
      </w:r>
      <w:r w:rsidR="00061B9C">
        <w:rPr>
          <w:sz w:val="28"/>
          <w:szCs w:val="28"/>
          <w:lang w:val="ru-RU"/>
        </w:rPr>
        <w:t>м</w:t>
      </w:r>
      <w:r w:rsidRPr="00510492">
        <w:rPr>
          <w:sz w:val="28"/>
          <w:szCs w:val="28"/>
          <w:lang w:val="ru-RU"/>
        </w:rPr>
        <w:t>, обеспечивает:</w:t>
      </w:r>
    </w:p>
    <w:p w:rsidR="00AD2009" w:rsidRPr="00510492" w:rsidRDefault="00AD2009" w:rsidP="00AD2009">
      <w:pPr>
        <w:pStyle w:val="a8"/>
        <w:ind w:left="426" w:hanging="426"/>
        <w:jc w:val="both"/>
        <w:rPr>
          <w:sz w:val="28"/>
          <w:szCs w:val="28"/>
          <w:lang w:val="ru-RU"/>
        </w:rPr>
      </w:pPr>
      <w:r w:rsidRPr="00510492">
        <w:rPr>
          <w:sz w:val="28"/>
          <w:szCs w:val="28"/>
          <w:lang w:val="ru-RU"/>
        </w:rPr>
        <w:t>а) в течение 2 рабочих дней со дня принятия решения о начале проверки – уведомления в письменной  форме лица, замещающего должность руководителя муниципального учреждения, о начале в отношении его проверки;</w:t>
      </w:r>
    </w:p>
    <w:p w:rsidR="00AD2009" w:rsidRPr="00510492" w:rsidRDefault="00AD2009" w:rsidP="00AD2009">
      <w:pPr>
        <w:pStyle w:val="a8"/>
        <w:ind w:left="426" w:hanging="426"/>
        <w:jc w:val="both"/>
        <w:rPr>
          <w:sz w:val="28"/>
          <w:szCs w:val="28"/>
          <w:lang w:val="ru-RU"/>
        </w:rPr>
      </w:pPr>
      <w:r w:rsidRPr="00510492">
        <w:rPr>
          <w:sz w:val="28"/>
          <w:szCs w:val="28"/>
          <w:lang w:val="ru-RU"/>
        </w:rPr>
        <w:t>б) в течении 7 рабочих дней со дня обращения, а при наличии уважительной причины – в срок, согласованный  с указанным лицом, информирование лица, замещающего должность руководителя муниципального учре</w:t>
      </w:r>
      <w:r w:rsidR="00061B9C">
        <w:rPr>
          <w:sz w:val="28"/>
          <w:szCs w:val="28"/>
          <w:lang w:val="ru-RU"/>
        </w:rPr>
        <w:t>ждения, в случае его обращения о</w:t>
      </w:r>
      <w:r w:rsidRPr="00510492">
        <w:rPr>
          <w:sz w:val="28"/>
          <w:szCs w:val="28"/>
          <w:lang w:val="ru-RU"/>
        </w:rPr>
        <w:t xml:space="preserve"> том, какие представленные им сведения, указанные в пункте 1 настоящего Положения, подлежат проверке.</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По окончании проверки учредитель муниципального учреждения или лицо, которому такие полномочия представлены  учредителем, обязаны ознакомить лицо, замещающее должность руководителя  муниципального учреждения, с результатами проверки.</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Лицо, замещающее должность руководителя муниципального учреждения вправе:</w:t>
      </w:r>
    </w:p>
    <w:p w:rsidR="00AD2009" w:rsidRPr="00510492" w:rsidRDefault="00AD2009" w:rsidP="00AD2009">
      <w:pPr>
        <w:pStyle w:val="a8"/>
        <w:ind w:left="426" w:hanging="426"/>
        <w:jc w:val="both"/>
        <w:rPr>
          <w:sz w:val="28"/>
          <w:szCs w:val="28"/>
          <w:lang w:val="ru-RU"/>
        </w:rPr>
      </w:pPr>
      <w:r w:rsidRPr="00510492">
        <w:rPr>
          <w:sz w:val="28"/>
          <w:szCs w:val="28"/>
          <w:lang w:val="ru-RU"/>
        </w:rPr>
        <w:lastRenderedPageBreak/>
        <w:t>а) давать пояснения в письменной форме в ходе проверки, а  также по результатам проверки;</w:t>
      </w:r>
    </w:p>
    <w:p w:rsidR="00AD2009" w:rsidRPr="00510492" w:rsidRDefault="00AD2009" w:rsidP="00AD2009">
      <w:pPr>
        <w:pStyle w:val="a8"/>
        <w:ind w:left="426" w:hanging="426"/>
        <w:jc w:val="both"/>
        <w:rPr>
          <w:sz w:val="28"/>
          <w:szCs w:val="28"/>
          <w:lang w:val="ru-RU"/>
        </w:rPr>
      </w:pPr>
      <w:r w:rsidRPr="00510492">
        <w:rPr>
          <w:sz w:val="28"/>
          <w:szCs w:val="28"/>
          <w:lang w:val="ru-RU"/>
        </w:rPr>
        <w:t>б) представлять  дополнительные материалы и давать  по ним пояснения в письменной форме.</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По результатам проверки учредитель муниципального учреждения  или лицо, которому такие полномочия  предоставлены учредителем, принимает одно из следующих решений:</w:t>
      </w:r>
    </w:p>
    <w:p w:rsidR="00AD2009" w:rsidRPr="00510492" w:rsidRDefault="00AD2009" w:rsidP="00AD2009">
      <w:pPr>
        <w:pStyle w:val="a8"/>
        <w:ind w:left="426" w:hanging="426"/>
        <w:jc w:val="both"/>
        <w:rPr>
          <w:sz w:val="28"/>
          <w:szCs w:val="28"/>
          <w:lang w:val="ru-RU"/>
        </w:rPr>
      </w:pPr>
      <w:r w:rsidRPr="00510492">
        <w:rPr>
          <w:sz w:val="28"/>
          <w:szCs w:val="28"/>
          <w:lang w:val="ru-RU"/>
        </w:rPr>
        <w:t>а) назначение гражданина, претендующего на замещение должности руководителя муниципального учреждения, на должность руководителя муниципального учреждения;</w:t>
      </w:r>
    </w:p>
    <w:p w:rsidR="00AD2009" w:rsidRPr="00510492" w:rsidRDefault="00AD2009" w:rsidP="00AD2009">
      <w:pPr>
        <w:pStyle w:val="a8"/>
        <w:ind w:left="426" w:hanging="426"/>
        <w:jc w:val="both"/>
        <w:rPr>
          <w:sz w:val="28"/>
          <w:szCs w:val="28"/>
          <w:lang w:val="ru-RU"/>
        </w:rPr>
      </w:pPr>
      <w:r w:rsidRPr="00510492">
        <w:rPr>
          <w:sz w:val="28"/>
          <w:szCs w:val="28"/>
          <w:lang w:val="ru-RU"/>
        </w:rPr>
        <w:t>б) отказ гражданину, претендующему на замещение должности руководителя муниципального учреждения, в  назначении на должность руководителя муниципального учреждения;</w:t>
      </w:r>
    </w:p>
    <w:p w:rsidR="00AD2009" w:rsidRPr="00510492" w:rsidRDefault="00AD2009" w:rsidP="00AD2009">
      <w:pPr>
        <w:pStyle w:val="a8"/>
        <w:ind w:left="426" w:hanging="426"/>
        <w:jc w:val="both"/>
        <w:rPr>
          <w:sz w:val="28"/>
          <w:szCs w:val="28"/>
          <w:lang w:val="ru-RU"/>
        </w:rPr>
      </w:pPr>
      <w:r w:rsidRPr="00510492">
        <w:rPr>
          <w:sz w:val="28"/>
          <w:szCs w:val="28"/>
          <w:lang w:val="ru-RU"/>
        </w:rPr>
        <w:t xml:space="preserve">в) применение к лицу,  замещающего должность руководителя </w:t>
      </w:r>
      <w:r>
        <w:rPr>
          <w:sz w:val="28"/>
          <w:szCs w:val="28"/>
          <w:lang w:val="ru-RU"/>
        </w:rPr>
        <w:t>муниципального учреждения</w:t>
      </w:r>
      <w:r w:rsidRPr="00510492">
        <w:rPr>
          <w:sz w:val="28"/>
          <w:szCs w:val="28"/>
          <w:lang w:val="ru-RU"/>
        </w:rPr>
        <w:t>, мер дисциплинарной ответственности.</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соответствующие государственные органы.</w:t>
      </w:r>
    </w:p>
    <w:p w:rsidR="00AD2009" w:rsidRPr="00510492" w:rsidRDefault="00AD2009" w:rsidP="006A7D37">
      <w:pPr>
        <w:pStyle w:val="a8"/>
        <w:numPr>
          <w:ilvl w:val="0"/>
          <w:numId w:val="94"/>
        </w:numPr>
        <w:ind w:left="426" w:hanging="426"/>
        <w:jc w:val="both"/>
        <w:rPr>
          <w:sz w:val="28"/>
          <w:szCs w:val="28"/>
          <w:lang w:val="ru-RU"/>
        </w:rPr>
      </w:pPr>
      <w:r w:rsidRPr="00510492">
        <w:rPr>
          <w:sz w:val="28"/>
          <w:szCs w:val="28"/>
          <w:lang w:val="ru-RU"/>
        </w:rPr>
        <w:t>Подлинники справок о доходах, об имуществе и обязательствах имущественного характера, а также материалы проверки, поступившие в учредителю муниципального учреждения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AD2009" w:rsidRDefault="00AD2009"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2C1921" w:rsidRDefault="002C1921" w:rsidP="00AD2009">
      <w:pPr>
        <w:pStyle w:val="a8"/>
        <w:ind w:left="426" w:hanging="426"/>
        <w:rPr>
          <w:b/>
          <w:sz w:val="28"/>
          <w:szCs w:val="28"/>
          <w:lang w:val="ru-RU"/>
        </w:rPr>
      </w:pPr>
    </w:p>
    <w:p w:rsidR="00AD2009" w:rsidRPr="001A6412" w:rsidRDefault="00AD2009" w:rsidP="00AD2009">
      <w:pPr>
        <w:pStyle w:val="a8"/>
        <w:ind w:left="426" w:hanging="426"/>
        <w:rPr>
          <w:b/>
          <w:sz w:val="28"/>
          <w:szCs w:val="28"/>
          <w:lang w:val="ru-RU"/>
        </w:rPr>
      </w:pPr>
    </w:p>
    <w:p w:rsidR="00AD2009" w:rsidRPr="001A6412" w:rsidRDefault="00AD2009" w:rsidP="00AD2009">
      <w:pPr>
        <w:pStyle w:val="a8"/>
        <w:ind w:left="426" w:hanging="426"/>
        <w:rPr>
          <w:b/>
          <w:sz w:val="28"/>
          <w:szCs w:val="28"/>
          <w:lang w:val="ru-RU"/>
        </w:rPr>
      </w:pPr>
    </w:p>
    <w:p w:rsidR="003E16D2" w:rsidRDefault="003E16D2" w:rsidP="003E16D2">
      <w:pPr>
        <w:rPr>
          <w:sz w:val="28"/>
          <w:szCs w:val="28"/>
        </w:rPr>
      </w:pPr>
    </w:p>
    <w:p w:rsidR="003E16D2" w:rsidRDefault="003E16D2" w:rsidP="003E16D2">
      <w:pPr>
        <w:tabs>
          <w:tab w:val="left" w:pos="3045"/>
        </w:tabs>
        <w:rPr>
          <w:b/>
          <w:sz w:val="28"/>
          <w:szCs w:val="28"/>
        </w:rPr>
      </w:pPr>
      <w:r>
        <w:rPr>
          <w:sz w:val="28"/>
          <w:szCs w:val="28"/>
        </w:rPr>
        <w:tab/>
      </w:r>
      <w:r w:rsidR="00794B89">
        <w:rPr>
          <w:sz w:val="28"/>
          <w:szCs w:val="28"/>
        </w:rPr>
        <w:t xml:space="preserve">     </w:t>
      </w:r>
      <w:r w:rsidRPr="0078553F">
        <w:rPr>
          <w:b/>
          <w:sz w:val="28"/>
          <w:szCs w:val="28"/>
        </w:rPr>
        <w:t>ПОСТАНОВЛЕНИЕ</w:t>
      </w:r>
    </w:p>
    <w:p w:rsidR="003A788A" w:rsidRDefault="003A788A" w:rsidP="003A788A">
      <w:pPr>
        <w:tabs>
          <w:tab w:val="left" w:pos="3465"/>
        </w:tabs>
        <w:ind w:right="-1"/>
        <w:rPr>
          <w:b/>
          <w:sz w:val="28"/>
          <w:szCs w:val="28"/>
        </w:rPr>
      </w:pPr>
    </w:p>
    <w:p w:rsidR="00C31BB8" w:rsidRDefault="00C31BB8" w:rsidP="00C31BB8">
      <w:pPr>
        <w:tabs>
          <w:tab w:val="left" w:pos="3465"/>
        </w:tabs>
        <w:ind w:right="-1"/>
        <w:jc w:val="center"/>
        <w:rPr>
          <w:b/>
          <w:sz w:val="28"/>
          <w:szCs w:val="28"/>
        </w:rPr>
      </w:pPr>
      <w:r>
        <w:rPr>
          <w:b/>
          <w:sz w:val="28"/>
          <w:szCs w:val="28"/>
        </w:rPr>
        <w:t>Об утверждении Регламента Администрации</w:t>
      </w:r>
    </w:p>
    <w:p w:rsidR="00C31BB8" w:rsidRDefault="00C31BB8" w:rsidP="00C31BB8">
      <w:pPr>
        <w:tabs>
          <w:tab w:val="left" w:pos="3465"/>
        </w:tabs>
        <w:ind w:right="-1"/>
        <w:jc w:val="center"/>
        <w:rPr>
          <w:b/>
          <w:sz w:val="28"/>
          <w:szCs w:val="28"/>
        </w:rPr>
      </w:pPr>
      <w:r>
        <w:rPr>
          <w:b/>
          <w:sz w:val="28"/>
          <w:szCs w:val="28"/>
        </w:rPr>
        <w:t>муниципального района «Табасаранский район»</w:t>
      </w:r>
    </w:p>
    <w:p w:rsidR="00C31BB8" w:rsidRDefault="00C31BB8" w:rsidP="00C31BB8">
      <w:pPr>
        <w:tabs>
          <w:tab w:val="left" w:pos="3465"/>
        </w:tabs>
        <w:ind w:right="-1"/>
        <w:jc w:val="center"/>
        <w:rPr>
          <w:b/>
          <w:sz w:val="28"/>
          <w:szCs w:val="28"/>
        </w:rPr>
      </w:pPr>
    </w:p>
    <w:p w:rsidR="00C31BB8" w:rsidRPr="00C31BB8" w:rsidRDefault="00C31BB8" w:rsidP="00C31BB8">
      <w:pPr>
        <w:tabs>
          <w:tab w:val="left" w:pos="3465"/>
        </w:tabs>
        <w:ind w:right="-1" w:firstLine="567"/>
        <w:jc w:val="both"/>
        <w:rPr>
          <w:sz w:val="28"/>
          <w:szCs w:val="28"/>
        </w:rPr>
      </w:pPr>
    </w:p>
    <w:p w:rsidR="00C31BB8" w:rsidRPr="00C31BB8" w:rsidRDefault="00C31BB8" w:rsidP="00C31BB8">
      <w:pPr>
        <w:tabs>
          <w:tab w:val="left" w:pos="3465"/>
        </w:tabs>
        <w:ind w:right="-1" w:firstLine="567"/>
        <w:jc w:val="both"/>
        <w:rPr>
          <w:b/>
          <w:sz w:val="28"/>
          <w:szCs w:val="28"/>
        </w:rPr>
      </w:pPr>
      <w:r w:rsidRPr="00C31BB8">
        <w:rPr>
          <w:sz w:val="28"/>
          <w:szCs w:val="28"/>
        </w:rPr>
        <w:t xml:space="preserve">Руководствуясь Федеральным Законом от 06.10.2003 г. №131 «Об общих принципах организации местного самоуправления в РФ», Законом Республики Дагестан от 29.12.2004 г. №43 «О местном самоуправлении в Республике Дагестан» и Уставом М.О. «Табасаранский район» Администрация М.Р. «Табасаранский район» </w:t>
      </w:r>
      <w:r w:rsidRPr="00C31BB8">
        <w:rPr>
          <w:b/>
          <w:sz w:val="28"/>
          <w:szCs w:val="28"/>
        </w:rPr>
        <w:t xml:space="preserve">ПОСТАНОВЛЯЕТ: </w:t>
      </w:r>
    </w:p>
    <w:p w:rsidR="00C31BB8" w:rsidRPr="00C31BB8" w:rsidRDefault="00C31BB8" w:rsidP="00C31BB8">
      <w:pPr>
        <w:tabs>
          <w:tab w:val="left" w:pos="3465"/>
        </w:tabs>
        <w:ind w:right="-1" w:firstLine="567"/>
        <w:jc w:val="both"/>
        <w:rPr>
          <w:sz w:val="28"/>
          <w:szCs w:val="28"/>
        </w:rPr>
      </w:pPr>
    </w:p>
    <w:p w:rsidR="00C31BB8" w:rsidRPr="00C31BB8" w:rsidRDefault="00C31BB8" w:rsidP="006A7D37">
      <w:pPr>
        <w:pStyle w:val="a3"/>
        <w:numPr>
          <w:ilvl w:val="0"/>
          <w:numId w:val="93"/>
        </w:numPr>
        <w:tabs>
          <w:tab w:val="left" w:pos="993"/>
        </w:tabs>
        <w:ind w:left="0" w:right="-1" w:firstLine="567"/>
        <w:jc w:val="both"/>
        <w:rPr>
          <w:sz w:val="28"/>
          <w:szCs w:val="28"/>
        </w:rPr>
      </w:pPr>
      <w:r w:rsidRPr="00C31BB8">
        <w:rPr>
          <w:sz w:val="28"/>
          <w:szCs w:val="28"/>
        </w:rPr>
        <w:t xml:space="preserve">Утвердить Регламент администрации муниципального района «Табасаранский район» (прилагается). </w:t>
      </w:r>
    </w:p>
    <w:p w:rsidR="00C31BB8" w:rsidRPr="00C31BB8" w:rsidRDefault="00C31BB8" w:rsidP="00C31BB8">
      <w:pPr>
        <w:tabs>
          <w:tab w:val="left" w:pos="993"/>
        </w:tabs>
        <w:ind w:right="-1" w:firstLine="567"/>
        <w:jc w:val="both"/>
        <w:rPr>
          <w:sz w:val="28"/>
          <w:szCs w:val="28"/>
        </w:rPr>
      </w:pPr>
    </w:p>
    <w:p w:rsidR="00C31BB8" w:rsidRPr="00C31BB8" w:rsidRDefault="00C31BB8" w:rsidP="00C31BB8">
      <w:pPr>
        <w:tabs>
          <w:tab w:val="left" w:pos="993"/>
        </w:tabs>
        <w:ind w:right="-1" w:firstLine="567"/>
        <w:jc w:val="both"/>
        <w:rPr>
          <w:sz w:val="28"/>
          <w:szCs w:val="28"/>
        </w:rPr>
      </w:pPr>
    </w:p>
    <w:p w:rsidR="00C31BB8" w:rsidRDefault="00C31BB8" w:rsidP="00C31BB8">
      <w:pPr>
        <w:pStyle w:val="a3"/>
        <w:tabs>
          <w:tab w:val="left" w:pos="3465"/>
        </w:tabs>
        <w:ind w:left="-567" w:right="-1" w:hanging="11"/>
        <w:jc w:val="both"/>
        <w:rPr>
          <w:sz w:val="28"/>
          <w:szCs w:val="28"/>
        </w:rPr>
      </w:pPr>
    </w:p>
    <w:p w:rsidR="00C31BB8" w:rsidRDefault="00C31BB8" w:rsidP="00C31BB8">
      <w:pPr>
        <w:pStyle w:val="a3"/>
        <w:tabs>
          <w:tab w:val="left" w:pos="3465"/>
        </w:tabs>
        <w:ind w:left="-567" w:right="-1" w:hanging="11"/>
        <w:jc w:val="both"/>
        <w:rPr>
          <w:sz w:val="28"/>
          <w:szCs w:val="28"/>
        </w:rPr>
      </w:pPr>
    </w:p>
    <w:p w:rsidR="00C31BB8" w:rsidRPr="002A511D" w:rsidRDefault="00C31BB8" w:rsidP="00C31BB8">
      <w:pPr>
        <w:pStyle w:val="a3"/>
        <w:tabs>
          <w:tab w:val="left" w:pos="3465"/>
        </w:tabs>
        <w:ind w:left="-567" w:right="-1" w:hanging="11"/>
        <w:jc w:val="both"/>
        <w:rPr>
          <w:sz w:val="28"/>
          <w:szCs w:val="28"/>
        </w:rPr>
      </w:pPr>
    </w:p>
    <w:p w:rsidR="00C31BB8" w:rsidRPr="002A511D" w:rsidRDefault="00C31BB8" w:rsidP="00C31BB8">
      <w:pPr>
        <w:tabs>
          <w:tab w:val="left" w:pos="3465"/>
        </w:tabs>
        <w:ind w:left="-567" w:right="-1" w:hanging="11"/>
        <w:jc w:val="both"/>
        <w:rPr>
          <w:sz w:val="28"/>
          <w:szCs w:val="28"/>
        </w:rPr>
      </w:pPr>
    </w:p>
    <w:p w:rsidR="00C31BB8" w:rsidRDefault="00C31BB8" w:rsidP="00C31BB8">
      <w:pPr>
        <w:ind w:left="-567"/>
        <w:jc w:val="both"/>
        <w:rPr>
          <w:b/>
          <w:sz w:val="28"/>
          <w:szCs w:val="28"/>
        </w:rPr>
      </w:pPr>
      <w:r>
        <w:rPr>
          <w:b/>
          <w:sz w:val="28"/>
          <w:szCs w:val="28"/>
        </w:rPr>
        <w:t xml:space="preserve"> И. о. Главы  админи</w:t>
      </w:r>
      <w:r w:rsidRPr="00C53982">
        <w:rPr>
          <w:b/>
          <w:sz w:val="28"/>
          <w:szCs w:val="28"/>
        </w:rPr>
        <w:t xml:space="preserve">страции </w:t>
      </w:r>
    </w:p>
    <w:p w:rsidR="00C31BB8" w:rsidRPr="00C53982" w:rsidRDefault="00C31BB8" w:rsidP="00C31BB8">
      <w:pPr>
        <w:ind w:left="-567"/>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006B14DF">
        <w:rPr>
          <w:b/>
          <w:sz w:val="28"/>
          <w:szCs w:val="28"/>
        </w:rPr>
        <w:t xml:space="preserve">                            А. Н. Мирзабалаев</w:t>
      </w:r>
      <w:r>
        <w:rPr>
          <w:b/>
          <w:sz w:val="28"/>
          <w:szCs w:val="28"/>
        </w:rPr>
        <w:t xml:space="preserve">               </w:t>
      </w:r>
      <w:r w:rsidR="006B14DF">
        <w:rPr>
          <w:b/>
          <w:sz w:val="28"/>
          <w:szCs w:val="28"/>
        </w:rPr>
        <w:t xml:space="preserve">               </w:t>
      </w:r>
    </w:p>
    <w:p w:rsidR="00C31BB8" w:rsidRPr="004D52C4" w:rsidRDefault="00C31BB8" w:rsidP="00C31BB8">
      <w:pPr>
        <w:tabs>
          <w:tab w:val="left" w:pos="993"/>
          <w:tab w:val="left" w:pos="6460"/>
        </w:tabs>
        <w:ind w:left="-567" w:firstLine="567"/>
        <w:jc w:val="both"/>
        <w:rPr>
          <w:sz w:val="28"/>
          <w:szCs w:val="28"/>
        </w:rPr>
      </w:pPr>
    </w:p>
    <w:p w:rsidR="00C31BB8" w:rsidRPr="002A511D" w:rsidRDefault="00C31BB8" w:rsidP="00C31BB8">
      <w:pPr>
        <w:tabs>
          <w:tab w:val="left" w:pos="3465"/>
        </w:tabs>
        <w:ind w:left="-567" w:right="-1" w:hanging="11"/>
        <w:jc w:val="both"/>
        <w:rPr>
          <w:sz w:val="28"/>
          <w:szCs w:val="28"/>
        </w:rPr>
      </w:pPr>
    </w:p>
    <w:p w:rsidR="00C31BB8" w:rsidRDefault="00C31BB8" w:rsidP="00C31BB8">
      <w:pPr>
        <w:tabs>
          <w:tab w:val="left" w:pos="3465"/>
        </w:tabs>
        <w:ind w:left="-567" w:right="-1"/>
        <w:rPr>
          <w:b/>
          <w:sz w:val="28"/>
          <w:szCs w:val="28"/>
        </w:rPr>
      </w:pPr>
    </w:p>
    <w:p w:rsidR="00C31BB8" w:rsidRPr="00C31BB8" w:rsidRDefault="00C31BB8" w:rsidP="00C31BB8">
      <w:pPr>
        <w:tabs>
          <w:tab w:val="left" w:pos="993"/>
        </w:tabs>
        <w:ind w:right="-1" w:firstLine="567"/>
        <w:jc w:val="both"/>
        <w:rPr>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C31BB8" w:rsidRDefault="00C31BB8" w:rsidP="003A788A">
      <w:pPr>
        <w:tabs>
          <w:tab w:val="left" w:pos="3465"/>
        </w:tabs>
        <w:ind w:right="-1"/>
        <w:rPr>
          <w:b/>
          <w:sz w:val="28"/>
          <w:szCs w:val="28"/>
        </w:rPr>
      </w:pPr>
    </w:p>
    <w:p w:rsidR="009127E1" w:rsidRDefault="009127E1" w:rsidP="00C31BB8">
      <w:pPr>
        <w:tabs>
          <w:tab w:val="left" w:pos="3465"/>
        </w:tabs>
        <w:ind w:left="-567" w:right="-1"/>
        <w:rPr>
          <w:b/>
          <w:sz w:val="28"/>
          <w:szCs w:val="28"/>
        </w:rPr>
      </w:pPr>
    </w:p>
    <w:p w:rsidR="00DE056B" w:rsidRDefault="009127E1" w:rsidP="00C31BB8">
      <w:pPr>
        <w:tabs>
          <w:tab w:val="left" w:pos="3465"/>
        </w:tabs>
        <w:ind w:left="-567" w:right="-1" w:firstLine="426"/>
        <w:jc w:val="center"/>
        <w:rPr>
          <w:b/>
          <w:sz w:val="28"/>
          <w:szCs w:val="28"/>
        </w:rPr>
      </w:pPr>
      <w:r w:rsidRPr="00DE056B">
        <w:rPr>
          <w:b/>
          <w:sz w:val="28"/>
          <w:szCs w:val="28"/>
        </w:rPr>
        <w:t xml:space="preserve">О мерах по организации отдыха, оздоровления и занятости детей </w:t>
      </w:r>
    </w:p>
    <w:p w:rsidR="009127E1" w:rsidRPr="00DE056B" w:rsidRDefault="009127E1" w:rsidP="00C31BB8">
      <w:pPr>
        <w:tabs>
          <w:tab w:val="left" w:pos="3465"/>
        </w:tabs>
        <w:ind w:left="-567" w:right="-1" w:firstLine="426"/>
        <w:jc w:val="center"/>
        <w:rPr>
          <w:b/>
          <w:sz w:val="28"/>
          <w:szCs w:val="28"/>
        </w:rPr>
      </w:pPr>
      <w:r w:rsidRPr="00DE056B">
        <w:rPr>
          <w:b/>
          <w:sz w:val="28"/>
          <w:szCs w:val="28"/>
        </w:rPr>
        <w:t>МР «Табасаранский район»</w:t>
      </w:r>
      <w:r w:rsidR="002A511D" w:rsidRPr="00DE056B">
        <w:rPr>
          <w:b/>
          <w:sz w:val="28"/>
          <w:szCs w:val="28"/>
        </w:rPr>
        <w:t xml:space="preserve"> РД в 2013</w:t>
      </w:r>
      <w:r w:rsidRPr="00DE056B">
        <w:rPr>
          <w:b/>
          <w:sz w:val="28"/>
          <w:szCs w:val="28"/>
        </w:rPr>
        <w:t xml:space="preserve"> году</w:t>
      </w:r>
    </w:p>
    <w:p w:rsidR="009127E1" w:rsidRPr="00DE056B" w:rsidRDefault="009127E1" w:rsidP="00C31BB8">
      <w:pPr>
        <w:tabs>
          <w:tab w:val="left" w:pos="3465"/>
        </w:tabs>
        <w:ind w:left="-567" w:right="-1" w:firstLine="426"/>
        <w:jc w:val="center"/>
        <w:rPr>
          <w:b/>
          <w:sz w:val="28"/>
          <w:szCs w:val="28"/>
        </w:rPr>
      </w:pPr>
    </w:p>
    <w:p w:rsidR="009127E1" w:rsidRPr="002A511D" w:rsidRDefault="009127E1" w:rsidP="00C31BB8">
      <w:pPr>
        <w:tabs>
          <w:tab w:val="left" w:pos="3465"/>
        </w:tabs>
        <w:ind w:left="-567" w:right="-1" w:firstLine="426"/>
        <w:jc w:val="both"/>
        <w:rPr>
          <w:sz w:val="28"/>
          <w:szCs w:val="28"/>
        </w:rPr>
      </w:pPr>
      <w:r w:rsidRPr="002A511D">
        <w:rPr>
          <w:sz w:val="28"/>
          <w:szCs w:val="28"/>
        </w:rPr>
        <w:t>В целях организации отдыха, оздоровления и</w:t>
      </w:r>
      <w:r w:rsidR="00684966">
        <w:rPr>
          <w:sz w:val="28"/>
          <w:szCs w:val="28"/>
        </w:rPr>
        <w:t xml:space="preserve"> занятости детей в районе в 2013</w:t>
      </w:r>
      <w:r w:rsidRPr="002A511D">
        <w:rPr>
          <w:sz w:val="28"/>
          <w:szCs w:val="28"/>
        </w:rPr>
        <w:t xml:space="preserve"> году, создания условий для укрепления их здоровья, творческого развития и организации временных рабочих мест для несовершеннолетних</w:t>
      </w:r>
      <w:r w:rsidR="0055073A" w:rsidRPr="002A511D">
        <w:rPr>
          <w:sz w:val="28"/>
          <w:szCs w:val="28"/>
        </w:rPr>
        <w:t xml:space="preserve"> и молодежи, Администрации района </w:t>
      </w:r>
      <w:r w:rsidR="00684966">
        <w:rPr>
          <w:b/>
          <w:sz w:val="28"/>
          <w:szCs w:val="28"/>
        </w:rPr>
        <w:t>п</w:t>
      </w:r>
      <w:r w:rsidR="0055073A" w:rsidRPr="002A511D">
        <w:rPr>
          <w:b/>
          <w:sz w:val="28"/>
          <w:szCs w:val="28"/>
        </w:rPr>
        <w:t>остановляет:</w:t>
      </w:r>
    </w:p>
    <w:p w:rsidR="0055073A" w:rsidRPr="002A511D" w:rsidRDefault="0055073A" w:rsidP="006A7D37">
      <w:pPr>
        <w:pStyle w:val="a3"/>
        <w:numPr>
          <w:ilvl w:val="0"/>
          <w:numId w:val="92"/>
        </w:numPr>
        <w:tabs>
          <w:tab w:val="left" w:pos="567"/>
        </w:tabs>
        <w:ind w:left="-567" w:right="-1" w:firstLine="0"/>
        <w:jc w:val="both"/>
        <w:rPr>
          <w:sz w:val="28"/>
          <w:szCs w:val="28"/>
        </w:rPr>
      </w:pPr>
      <w:r w:rsidRPr="002A511D">
        <w:rPr>
          <w:sz w:val="28"/>
          <w:szCs w:val="28"/>
        </w:rPr>
        <w:t>Управлению образования</w:t>
      </w:r>
      <w:r w:rsidR="002A511D">
        <w:rPr>
          <w:sz w:val="28"/>
          <w:szCs w:val="28"/>
        </w:rPr>
        <w:t>, отделу культуры и по работе с молодежью</w:t>
      </w:r>
      <w:r w:rsidR="00684966">
        <w:rPr>
          <w:sz w:val="28"/>
          <w:szCs w:val="28"/>
        </w:rPr>
        <w:t>,</w:t>
      </w:r>
      <w:r w:rsidRPr="002A511D">
        <w:rPr>
          <w:sz w:val="28"/>
          <w:szCs w:val="28"/>
        </w:rPr>
        <w:t xml:space="preserve"> управлен</w:t>
      </w:r>
      <w:r w:rsidR="00684966">
        <w:rPr>
          <w:sz w:val="28"/>
          <w:szCs w:val="28"/>
        </w:rPr>
        <w:t>ию социальной защиты населения,</w:t>
      </w:r>
      <w:r w:rsidRPr="002A511D">
        <w:rPr>
          <w:sz w:val="28"/>
          <w:szCs w:val="28"/>
        </w:rPr>
        <w:t xml:space="preserve"> совместно с профсоюзным и детскими организациями:</w:t>
      </w:r>
    </w:p>
    <w:p w:rsidR="0055073A" w:rsidRPr="002A511D" w:rsidRDefault="0055073A" w:rsidP="00C31BB8">
      <w:pPr>
        <w:pStyle w:val="a3"/>
        <w:tabs>
          <w:tab w:val="left" w:pos="567"/>
        </w:tabs>
        <w:ind w:left="-567" w:right="-1"/>
        <w:jc w:val="both"/>
        <w:rPr>
          <w:sz w:val="28"/>
          <w:szCs w:val="28"/>
        </w:rPr>
      </w:pPr>
      <w:r w:rsidRPr="002A511D">
        <w:rPr>
          <w:sz w:val="28"/>
          <w:szCs w:val="28"/>
        </w:rPr>
        <w:t>- принять меры  по развитию системы отдыха и оздоровления детей и подростков;</w:t>
      </w:r>
    </w:p>
    <w:p w:rsidR="0055073A" w:rsidRPr="002A511D" w:rsidRDefault="0055073A" w:rsidP="00C31BB8">
      <w:pPr>
        <w:pStyle w:val="a3"/>
        <w:tabs>
          <w:tab w:val="left" w:pos="567"/>
        </w:tabs>
        <w:ind w:left="-567" w:right="-1"/>
        <w:jc w:val="both"/>
        <w:rPr>
          <w:sz w:val="28"/>
          <w:szCs w:val="28"/>
        </w:rPr>
      </w:pPr>
      <w:r w:rsidRPr="002A511D">
        <w:rPr>
          <w:sz w:val="28"/>
          <w:szCs w:val="28"/>
        </w:rPr>
        <w:t xml:space="preserve"> - обеспечить в приоритетном порядке организацию отдыха,  оздоровления и занятости детей, нуждающихся в особой  заботе государства.</w:t>
      </w:r>
    </w:p>
    <w:p w:rsidR="0055073A" w:rsidRPr="002A511D" w:rsidRDefault="002A511D" w:rsidP="00C31BB8">
      <w:pPr>
        <w:tabs>
          <w:tab w:val="left" w:pos="3465"/>
        </w:tabs>
        <w:ind w:left="-567" w:right="-1" w:hanging="11"/>
        <w:jc w:val="both"/>
        <w:rPr>
          <w:sz w:val="28"/>
          <w:szCs w:val="28"/>
        </w:rPr>
      </w:pPr>
      <w:r w:rsidRPr="00DE056B">
        <w:rPr>
          <w:b/>
          <w:sz w:val="28"/>
          <w:szCs w:val="28"/>
        </w:rPr>
        <w:t>2</w:t>
      </w:r>
      <w:r>
        <w:rPr>
          <w:sz w:val="28"/>
          <w:szCs w:val="28"/>
        </w:rPr>
        <w:t xml:space="preserve">. </w:t>
      </w:r>
      <w:r w:rsidR="0055073A" w:rsidRPr="002A511D">
        <w:rPr>
          <w:sz w:val="28"/>
          <w:szCs w:val="28"/>
        </w:rPr>
        <w:t xml:space="preserve">Администрации  района организовать </w:t>
      </w:r>
      <w:r w:rsidRPr="002A511D">
        <w:rPr>
          <w:sz w:val="28"/>
          <w:szCs w:val="28"/>
        </w:rPr>
        <w:t>бесплатный проезд детей  к местам отдыха и обратно.</w:t>
      </w:r>
    </w:p>
    <w:p w:rsidR="002A511D" w:rsidRPr="002A511D" w:rsidRDefault="002A511D" w:rsidP="00C31BB8">
      <w:pPr>
        <w:pStyle w:val="a3"/>
        <w:tabs>
          <w:tab w:val="left" w:pos="3465"/>
        </w:tabs>
        <w:ind w:left="-567" w:right="-1" w:hanging="11"/>
        <w:jc w:val="both"/>
        <w:rPr>
          <w:sz w:val="28"/>
          <w:szCs w:val="28"/>
        </w:rPr>
      </w:pPr>
      <w:r w:rsidRPr="00DE056B">
        <w:rPr>
          <w:b/>
          <w:sz w:val="28"/>
          <w:szCs w:val="28"/>
        </w:rPr>
        <w:t>3.</w:t>
      </w:r>
      <w:r w:rsidRPr="002A511D">
        <w:rPr>
          <w:sz w:val="28"/>
          <w:szCs w:val="28"/>
        </w:rPr>
        <w:t xml:space="preserve"> У</w:t>
      </w:r>
      <w:r w:rsidR="00684966">
        <w:rPr>
          <w:sz w:val="28"/>
          <w:szCs w:val="28"/>
        </w:rPr>
        <w:t xml:space="preserve">правлению образования </w:t>
      </w:r>
      <w:r w:rsidRPr="002A511D">
        <w:rPr>
          <w:sz w:val="28"/>
          <w:szCs w:val="28"/>
        </w:rPr>
        <w:t xml:space="preserve"> </w:t>
      </w:r>
      <w:r>
        <w:rPr>
          <w:sz w:val="28"/>
          <w:szCs w:val="28"/>
        </w:rPr>
        <w:t>совместно с райадминистрацией обес</w:t>
      </w:r>
      <w:r w:rsidRPr="002A511D">
        <w:rPr>
          <w:sz w:val="28"/>
          <w:szCs w:val="28"/>
        </w:rPr>
        <w:t>печить развитие сети оздоровительных лагерей с дневным пребыванием детей и подростков, лагере труда  и отдыха.</w:t>
      </w:r>
    </w:p>
    <w:p w:rsidR="002A511D" w:rsidRPr="002A511D" w:rsidRDefault="002A511D" w:rsidP="00C31BB8">
      <w:pPr>
        <w:pStyle w:val="a3"/>
        <w:tabs>
          <w:tab w:val="left" w:pos="3465"/>
        </w:tabs>
        <w:ind w:left="-567" w:right="-1" w:hanging="11"/>
        <w:jc w:val="both"/>
        <w:rPr>
          <w:sz w:val="28"/>
          <w:szCs w:val="28"/>
        </w:rPr>
      </w:pPr>
      <w:r w:rsidRPr="00DE056B">
        <w:rPr>
          <w:b/>
          <w:sz w:val="28"/>
          <w:szCs w:val="28"/>
        </w:rPr>
        <w:t>4.</w:t>
      </w:r>
      <w:r w:rsidRPr="002A511D">
        <w:rPr>
          <w:sz w:val="28"/>
          <w:szCs w:val="28"/>
        </w:rPr>
        <w:t xml:space="preserve"> Районному санитарно</w:t>
      </w:r>
      <w:r>
        <w:rPr>
          <w:sz w:val="28"/>
          <w:szCs w:val="28"/>
        </w:rPr>
        <w:t>-</w:t>
      </w:r>
      <w:r w:rsidRPr="002A511D">
        <w:rPr>
          <w:sz w:val="28"/>
          <w:szCs w:val="28"/>
        </w:rPr>
        <w:t>эпидемическому надзору обеспечить контроль за соблюдением санитарно-гигиенических правил, проведения противоэпидемических мероприятий  в ДОЛ.</w:t>
      </w:r>
    </w:p>
    <w:p w:rsidR="002A511D" w:rsidRPr="002A511D" w:rsidRDefault="002A511D" w:rsidP="00C31BB8">
      <w:pPr>
        <w:pStyle w:val="a3"/>
        <w:tabs>
          <w:tab w:val="left" w:pos="3465"/>
        </w:tabs>
        <w:ind w:left="-567" w:right="-1" w:hanging="11"/>
        <w:jc w:val="both"/>
        <w:rPr>
          <w:sz w:val="28"/>
          <w:szCs w:val="28"/>
        </w:rPr>
      </w:pPr>
      <w:r w:rsidRPr="00DE056B">
        <w:rPr>
          <w:b/>
          <w:sz w:val="28"/>
          <w:szCs w:val="28"/>
        </w:rPr>
        <w:t>5</w:t>
      </w:r>
      <w:r w:rsidRPr="002A511D">
        <w:rPr>
          <w:sz w:val="28"/>
          <w:szCs w:val="28"/>
        </w:rPr>
        <w:t xml:space="preserve">. </w:t>
      </w:r>
      <w:r w:rsidR="005F0F73">
        <w:rPr>
          <w:sz w:val="28"/>
          <w:szCs w:val="28"/>
        </w:rPr>
        <w:t>ОМВД России по Табасаранскому району</w:t>
      </w:r>
      <w:r w:rsidRPr="002A511D">
        <w:rPr>
          <w:sz w:val="28"/>
          <w:szCs w:val="28"/>
        </w:rPr>
        <w:t xml:space="preserve">  принять меры по обеспечению обществе</w:t>
      </w:r>
      <w:r>
        <w:rPr>
          <w:sz w:val="28"/>
          <w:szCs w:val="28"/>
        </w:rPr>
        <w:t>нного порядка и безопасности п</w:t>
      </w:r>
      <w:r w:rsidRPr="002A511D">
        <w:rPr>
          <w:sz w:val="28"/>
          <w:szCs w:val="28"/>
        </w:rPr>
        <w:t>ри проезде групп детей по маршрутам следования  к местам отдуха и обратно, а также в пе</w:t>
      </w:r>
      <w:r w:rsidR="00DE056B">
        <w:rPr>
          <w:sz w:val="28"/>
          <w:szCs w:val="28"/>
        </w:rPr>
        <w:t>риод их пребывания в организациях</w:t>
      </w:r>
      <w:r w:rsidRPr="002A511D">
        <w:rPr>
          <w:sz w:val="28"/>
          <w:szCs w:val="28"/>
        </w:rPr>
        <w:t xml:space="preserve">  отдыха и оздоровления детей.</w:t>
      </w:r>
    </w:p>
    <w:p w:rsidR="002A511D" w:rsidRPr="002A511D" w:rsidRDefault="002A511D" w:rsidP="00C31BB8">
      <w:pPr>
        <w:pStyle w:val="a3"/>
        <w:tabs>
          <w:tab w:val="left" w:pos="3465"/>
        </w:tabs>
        <w:ind w:left="-567" w:right="-1" w:hanging="11"/>
        <w:jc w:val="both"/>
        <w:rPr>
          <w:sz w:val="28"/>
          <w:szCs w:val="28"/>
        </w:rPr>
      </w:pPr>
      <w:r w:rsidRPr="00DE056B">
        <w:rPr>
          <w:b/>
          <w:sz w:val="28"/>
          <w:szCs w:val="28"/>
        </w:rPr>
        <w:t>6</w:t>
      </w:r>
      <w:r w:rsidRPr="002A511D">
        <w:rPr>
          <w:sz w:val="28"/>
          <w:szCs w:val="28"/>
        </w:rPr>
        <w:t>. Районному фонду обязательного медицинского страхования граждан принять участие в финансировании отдыха детей  страдающих хроническими заболеваниями.</w:t>
      </w:r>
    </w:p>
    <w:p w:rsidR="002A511D" w:rsidRPr="002A511D" w:rsidRDefault="002A511D" w:rsidP="00C31BB8">
      <w:pPr>
        <w:pStyle w:val="a3"/>
        <w:tabs>
          <w:tab w:val="left" w:pos="3465"/>
        </w:tabs>
        <w:ind w:left="-567" w:right="-1" w:hanging="11"/>
        <w:jc w:val="both"/>
        <w:rPr>
          <w:sz w:val="28"/>
          <w:szCs w:val="28"/>
        </w:rPr>
      </w:pPr>
      <w:r w:rsidRPr="00DE056B">
        <w:rPr>
          <w:b/>
          <w:sz w:val="28"/>
          <w:szCs w:val="28"/>
        </w:rPr>
        <w:t>7.</w:t>
      </w:r>
      <w:r w:rsidRPr="002A511D">
        <w:rPr>
          <w:sz w:val="28"/>
          <w:szCs w:val="28"/>
        </w:rPr>
        <w:t xml:space="preserve"> Организовать районную комиссию по организации отдыха, оздоровлении и занятости детей и подростков в 2013г. и  утвердить его состав согласно приложению.</w:t>
      </w:r>
    </w:p>
    <w:p w:rsidR="009127E1" w:rsidRPr="002A511D" w:rsidRDefault="002A511D" w:rsidP="00C31BB8">
      <w:pPr>
        <w:pStyle w:val="a3"/>
        <w:tabs>
          <w:tab w:val="left" w:pos="3465"/>
        </w:tabs>
        <w:ind w:left="-567" w:right="-1" w:hanging="11"/>
        <w:jc w:val="both"/>
        <w:rPr>
          <w:sz w:val="28"/>
          <w:szCs w:val="28"/>
        </w:rPr>
      </w:pPr>
      <w:r w:rsidRPr="002A511D">
        <w:rPr>
          <w:sz w:val="28"/>
          <w:szCs w:val="28"/>
        </w:rPr>
        <w:t>Районной комиссии обес</w:t>
      </w:r>
      <w:r w:rsidR="00263F69">
        <w:rPr>
          <w:sz w:val="28"/>
          <w:szCs w:val="28"/>
        </w:rPr>
        <w:t>печить координацию деятельности</w:t>
      </w:r>
      <w:r w:rsidRPr="002A511D">
        <w:rPr>
          <w:sz w:val="28"/>
          <w:szCs w:val="28"/>
        </w:rPr>
        <w:t xml:space="preserve"> по </w:t>
      </w:r>
      <w:r w:rsidR="00DE056B">
        <w:rPr>
          <w:sz w:val="28"/>
          <w:szCs w:val="28"/>
        </w:rPr>
        <w:t>вопросам организации отдыха</w:t>
      </w:r>
      <w:r w:rsidRPr="002A511D">
        <w:rPr>
          <w:sz w:val="28"/>
          <w:szCs w:val="28"/>
        </w:rPr>
        <w:t>, оздоровления и занятости детей</w:t>
      </w:r>
      <w:r w:rsidR="00DE056B">
        <w:rPr>
          <w:sz w:val="28"/>
          <w:szCs w:val="28"/>
        </w:rPr>
        <w:t xml:space="preserve"> и </w:t>
      </w:r>
      <w:r w:rsidRPr="002A511D">
        <w:rPr>
          <w:sz w:val="28"/>
          <w:szCs w:val="28"/>
        </w:rPr>
        <w:t xml:space="preserve"> подростков.</w:t>
      </w:r>
    </w:p>
    <w:p w:rsidR="002A511D" w:rsidRPr="002A511D" w:rsidRDefault="002A511D" w:rsidP="00C31BB8">
      <w:pPr>
        <w:pStyle w:val="a3"/>
        <w:tabs>
          <w:tab w:val="left" w:pos="3465"/>
        </w:tabs>
        <w:ind w:left="-567" w:right="-1" w:hanging="11"/>
        <w:jc w:val="both"/>
        <w:rPr>
          <w:sz w:val="28"/>
          <w:szCs w:val="28"/>
        </w:rPr>
      </w:pPr>
      <w:r w:rsidRPr="00DE056B">
        <w:rPr>
          <w:b/>
          <w:sz w:val="28"/>
          <w:szCs w:val="28"/>
        </w:rPr>
        <w:t>8</w:t>
      </w:r>
      <w:r w:rsidR="00DE056B">
        <w:rPr>
          <w:sz w:val="28"/>
          <w:szCs w:val="28"/>
        </w:rPr>
        <w:t>. К</w:t>
      </w:r>
      <w:r w:rsidRPr="002A511D">
        <w:rPr>
          <w:sz w:val="28"/>
          <w:szCs w:val="28"/>
        </w:rPr>
        <w:t>онтроль за исполнением насто</w:t>
      </w:r>
      <w:r w:rsidR="00DE056B">
        <w:rPr>
          <w:sz w:val="28"/>
          <w:szCs w:val="28"/>
        </w:rPr>
        <w:t>ящего постановления возложить на 1-го</w:t>
      </w:r>
      <w:r w:rsidRPr="002A511D">
        <w:rPr>
          <w:sz w:val="28"/>
          <w:szCs w:val="28"/>
        </w:rPr>
        <w:t xml:space="preserve"> зам. </w:t>
      </w:r>
      <w:r w:rsidR="00DE056B">
        <w:rPr>
          <w:sz w:val="28"/>
          <w:szCs w:val="28"/>
        </w:rPr>
        <w:t>г</w:t>
      </w:r>
      <w:r w:rsidRPr="002A511D">
        <w:rPr>
          <w:sz w:val="28"/>
          <w:szCs w:val="28"/>
        </w:rPr>
        <w:t>лавы администрации Абдулова А.Ш..</w:t>
      </w:r>
    </w:p>
    <w:p w:rsidR="002A511D" w:rsidRPr="002A511D" w:rsidRDefault="002A511D" w:rsidP="00C31BB8">
      <w:pPr>
        <w:pStyle w:val="a3"/>
        <w:tabs>
          <w:tab w:val="left" w:pos="3465"/>
        </w:tabs>
        <w:ind w:left="-567" w:right="-1" w:hanging="11"/>
        <w:jc w:val="both"/>
        <w:rPr>
          <w:sz w:val="28"/>
          <w:szCs w:val="28"/>
        </w:rPr>
      </w:pPr>
    </w:p>
    <w:p w:rsidR="002A511D" w:rsidRPr="002A511D" w:rsidRDefault="002A511D" w:rsidP="00C31BB8">
      <w:pPr>
        <w:pStyle w:val="a3"/>
        <w:tabs>
          <w:tab w:val="left" w:pos="3465"/>
        </w:tabs>
        <w:ind w:left="-567" w:right="-1" w:hanging="11"/>
        <w:jc w:val="both"/>
        <w:rPr>
          <w:sz w:val="28"/>
          <w:szCs w:val="28"/>
        </w:rPr>
      </w:pPr>
    </w:p>
    <w:p w:rsidR="009127E1" w:rsidRPr="002A511D" w:rsidRDefault="009127E1" w:rsidP="00C31BB8">
      <w:pPr>
        <w:tabs>
          <w:tab w:val="left" w:pos="3465"/>
        </w:tabs>
        <w:ind w:left="-567" w:right="-1" w:hanging="11"/>
        <w:jc w:val="both"/>
        <w:rPr>
          <w:sz w:val="28"/>
          <w:szCs w:val="28"/>
        </w:rPr>
      </w:pPr>
    </w:p>
    <w:p w:rsidR="00DE056B" w:rsidRDefault="00DE056B" w:rsidP="00C31BB8">
      <w:pPr>
        <w:ind w:left="-567"/>
        <w:jc w:val="both"/>
        <w:rPr>
          <w:b/>
          <w:sz w:val="28"/>
          <w:szCs w:val="28"/>
        </w:rPr>
      </w:pPr>
      <w:r>
        <w:rPr>
          <w:b/>
          <w:sz w:val="28"/>
          <w:szCs w:val="28"/>
        </w:rPr>
        <w:t>И. о. Главы  админи</w:t>
      </w:r>
      <w:r w:rsidRPr="00C53982">
        <w:rPr>
          <w:b/>
          <w:sz w:val="28"/>
          <w:szCs w:val="28"/>
        </w:rPr>
        <w:t xml:space="preserve">страции </w:t>
      </w:r>
    </w:p>
    <w:p w:rsidR="00DE056B" w:rsidRPr="00C53982" w:rsidRDefault="00DE056B" w:rsidP="00C31BB8">
      <w:pPr>
        <w:ind w:left="-567"/>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А. Н. Мирзабалаев </w:t>
      </w:r>
    </w:p>
    <w:p w:rsidR="00DE056B" w:rsidRPr="004D52C4" w:rsidRDefault="00DE056B" w:rsidP="00C31BB8">
      <w:pPr>
        <w:tabs>
          <w:tab w:val="left" w:pos="993"/>
          <w:tab w:val="left" w:pos="6460"/>
        </w:tabs>
        <w:ind w:left="-567" w:firstLine="567"/>
        <w:jc w:val="both"/>
        <w:rPr>
          <w:sz w:val="28"/>
          <w:szCs w:val="28"/>
        </w:rPr>
      </w:pPr>
    </w:p>
    <w:p w:rsidR="009127E1" w:rsidRPr="002A511D" w:rsidRDefault="009127E1" w:rsidP="00C31BB8">
      <w:pPr>
        <w:tabs>
          <w:tab w:val="left" w:pos="3465"/>
        </w:tabs>
        <w:ind w:left="-567" w:right="-1" w:hanging="11"/>
        <w:jc w:val="both"/>
        <w:rPr>
          <w:sz w:val="28"/>
          <w:szCs w:val="28"/>
        </w:rPr>
      </w:pPr>
    </w:p>
    <w:p w:rsidR="009127E1" w:rsidRDefault="009127E1" w:rsidP="00C31BB8">
      <w:pPr>
        <w:tabs>
          <w:tab w:val="left" w:pos="3465"/>
        </w:tabs>
        <w:ind w:left="-567"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9127E1" w:rsidRDefault="009127E1" w:rsidP="003A788A">
      <w:pPr>
        <w:tabs>
          <w:tab w:val="left" w:pos="3465"/>
        </w:tabs>
        <w:ind w:right="-1"/>
        <w:rPr>
          <w:b/>
          <w:sz w:val="28"/>
          <w:szCs w:val="28"/>
        </w:rPr>
      </w:pPr>
    </w:p>
    <w:p w:rsidR="003A788A" w:rsidRDefault="003A788A" w:rsidP="003A788A">
      <w:pPr>
        <w:tabs>
          <w:tab w:val="left" w:pos="3465"/>
        </w:tabs>
        <w:ind w:right="-1" w:firstLine="567"/>
        <w:jc w:val="center"/>
        <w:rPr>
          <w:b/>
          <w:sz w:val="28"/>
          <w:szCs w:val="28"/>
        </w:rPr>
      </w:pPr>
      <w:r>
        <w:rPr>
          <w:b/>
          <w:sz w:val="28"/>
          <w:szCs w:val="28"/>
        </w:rPr>
        <w:t>О предоставлении Абдуллаева Абдулгамида</w:t>
      </w:r>
    </w:p>
    <w:p w:rsidR="003A788A" w:rsidRDefault="003A788A" w:rsidP="003A788A">
      <w:pPr>
        <w:tabs>
          <w:tab w:val="left" w:pos="3465"/>
        </w:tabs>
        <w:ind w:right="-1" w:firstLine="567"/>
        <w:jc w:val="center"/>
        <w:rPr>
          <w:b/>
          <w:sz w:val="28"/>
          <w:szCs w:val="28"/>
        </w:rPr>
      </w:pPr>
      <w:r>
        <w:rPr>
          <w:b/>
          <w:sz w:val="28"/>
          <w:szCs w:val="28"/>
        </w:rPr>
        <w:t>Шихбаевича к присвоению Почетного звания</w:t>
      </w:r>
    </w:p>
    <w:p w:rsidR="003A788A" w:rsidRDefault="003A788A" w:rsidP="003A788A">
      <w:pPr>
        <w:tabs>
          <w:tab w:val="left" w:pos="3465"/>
        </w:tabs>
        <w:ind w:right="-1" w:firstLine="567"/>
        <w:jc w:val="center"/>
        <w:rPr>
          <w:b/>
          <w:sz w:val="28"/>
          <w:szCs w:val="28"/>
        </w:rPr>
      </w:pPr>
      <w:r>
        <w:rPr>
          <w:b/>
          <w:sz w:val="28"/>
          <w:szCs w:val="28"/>
        </w:rPr>
        <w:t>«Заслуженный врач Республики Дагестан»</w:t>
      </w:r>
    </w:p>
    <w:p w:rsidR="003A788A" w:rsidRPr="00E81C98" w:rsidRDefault="003A788A" w:rsidP="003A788A">
      <w:pPr>
        <w:tabs>
          <w:tab w:val="left" w:pos="3465"/>
        </w:tabs>
        <w:ind w:right="-1" w:firstLine="567"/>
        <w:jc w:val="both"/>
        <w:rPr>
          <w:sz w:val="28"/>
          <w:szCs w:val="28"/>
        </w:rPr>
      </w:pPr>
    </w:p>
    <w:p w:rsidR="003A788A" w:rsidRPr="00E81C98" w:rsidRDefault="00411C12" w:rsidP="003A788A">
      <w:pPr>
        <w:tabs>
          <w:tab w:val="left" w:pos="3465"/>
        </w:tabs>
        <w:ind w:right="-1" w:firstLine="567"/>
        <w:jc w:val="both"/>
        <w:rPr>
          <w:sz w:val="28"/>
          <w:szCs w:val="28"/>
        </w:rPr>
      </w:pPr>
      <w:r>
        <w:rPr>
          <w:sz w:val="28"/>
          <w:szCs w:val="28"/>
        </w:rPr>
        <w:t>За многолетний</w:t>
      </w:r>
      <w:r w:rsidR="003A788A" w:rsidRPr="00E81C98">
        <w:rPr>
          <w:sz w:val="28"/>
          <w:szCs w:val="28"/>
        </w:rPr>
        <w:t xml:space="preserve"> добросовестный труд и успехи</w:t>
      </w:r>
      <w:r w:rsidR="003A788A">
        <w:rPr>
          <w:sz w:val="28"/>
          <w:szCs w:val="28"/>
        </w:rPr>
        <w:t>,</w:t>
      </w:r>
      <w:r w:rsidR="003A788A" w:rsidRPr="00E81C98">
        <w:rPr>
          <w:sz w:val="28"/>
          <w:szCs w:val="28"/>
        </w:rPr>
        <w:t xml:space="preserve"> достигнутые в работе, администрация муниципального района «Табасаранский район»  </w:t>
      </w:r>
      <w:r w:rsidR="003A788A" w:rsidRPr="00E81C98">
        <w:rPr>
          <w:b/>
          <w:sz w:val="28"/>
          <w:szCs w:val="28"/>
        </w:rPr>
        <w:t>постановляет:</w:t>
      </w:r>
      <w:r w:rsidR="003A788A" w:rsidRPr="00E81C98">
        <w:rPr>
          <w:sz w:val="28"/>
          <w:szCs w:val="28"/>
        </w:rPr>
        <w:t xml:space="preserve"> </w:t>
      </w:r>
    </w:p>
    <w:p w:rsidR="003A788A" w:rsidRPr="00E81C98" w:rsidRDefault="003A788A" w:rsidP="003A788A">
      <w:pPr>
        <w:tabs>
          <w:tab w:val="left" w:pos="3465"/>
        </w:tabs>
        <w:ind w:right="-1" w:firstLine="567"/>
        <w:jc w:val="both"/>
        <w:rPr>
          <w:sz w:val="28"/>
          <w:szCs w:val="28"/>
        </w:rPr>
      </w:pPr>
    </w:p>
    <w:p w:rsidR="003A788A" w:rsidRPr="00E81C98" w:rsidRDefault="003A788A" w:rsidP="003A788A">
      <w:pPr>
        <w:pStyle w:val="a3"/>
        <w:numPr>
          <w:ilvl w:val="0"/>
          <w:numId w:val="91"/>
        </w:numPr>
        <w:tabs>
          <w:tab w:val="left" w:pos="3465"/>
        </w:tabs>
        <w:ind w:right="-1"/>
        <w:jc w:val="both"/>
        <w:rPr>
          <w:sz w:val="28"/>
          <w:szCs w:val="28"/>
        </w:rPr>
      </w:pPr>
      <w:r>
        <w:rPr>
          <w:sz w:val="28"/>
          <w:szCs w:val="28"/>
        </w:rPr>
        <w:t>Просить в</w:t>
      </w:r>
      <w:r w:rsidRPr="00E81C98">
        <w:rPr>
          <w:sz w:val="28"/>
          <w:szCs w:val="28"/>
        </w:rPr>
        <w:t>рио Президента Республики Дагестан Р.Г. Абдулатипова присвоить Почетное звание «Заслуженный врач Республики Дагестан» Абд</w:t>
      </w:r>
      <w:r w:rsidR="00411C12">
        <w:rPr>
          <w:sz w:val="28"/>
          <w:szCs w:val="28"/>
        </w:rPr>
        <w:t xml:space="preserve">уллаеву Абдулгамиду Шихбаевичу </w:t>
      </w:r>
      <w:r w:rsidRPr="00E81C98">
        <w:rPr>
          <w:sz w:val="28"/>
          <w:szCs w:val="28"/>
        </w:rPr>
        <w:t xml:space="preserve"> врачу – хирургу </w:t>
      </w:r>
      <w:r w:rsidR="00411C12">
        <w:rPr>
          <w:sz w:val="28"/>
          <w:szCs w:val="28"/>
        </w:rPr>
        <w:t xml:space="preserve"> ГБУ «Табасаранская центральная районная больница»</w:t>
      </w:r>
      <w:r w:rsidRPr="00E81C98">
        <w:rPr>
          <w:sz w:val="28"/>
          <w:szCs w:val="28"/>
        </w:rPr>
        <w:t xml:space="preserve">. </w:t>
      </w:r>
    </w:p>
    <w:p w:rsidR="003A788A" w:rsidRPr="00E81C98" w:rsidRDefault="003A788A" w:rsidP="003A788A">
      <w:pPr>
        <w:tabs>
          <w:tab w:val="left" w:pos="3465"/>
        </w:tabs>
        <w:ind w:right="-1" w:firstLine="567"/>
        <w:jc w:val="both"/>
        <w:rPr>
          <w:sz w:val="28"/>
          <w:szCs w:val="28"/>
        </w:rPr>
      </w:pPr>
    </w:p>
    <w:p w:rsidR="003A788A" w:rsidRDefault="003A788A" w:rsidP="003A788A">
      <w:pPr>
        <w:tabs>
          <w:tab w:val="left" w:pos="3465"/>
        </w:tabs>
        <w:ind w:right="-1" w:firstLine="567"/>
        <w:jc w:val="both"/>
        <w:rPr>
          <w:b/>
          <w:sz w:val="28"/>
          <w:szCs w:val="28"/>
        </w:rPr>
      </w:pPr>
    </w:p>
    <w:p w:rsidR="003A788A" w:rsidRDefault="003A788A" w:rsidP="003A788A">
      <w:pPr>
        <w:tabs>
          <w:tab w:val="left" w:pos="3465"/>
        </w:tabs>
        <w:ind w:right="-1" w:firstLine="567"/>
        <w:jc w:val="both"/>
        <w:rPr>
          <w:b/>
          <w:sz w:val="28"/>
          <w:szCs w:val="28"/>
        </w:rPr>
      </w:pPr>
    </w:p>
    <w:p w:rsidR="00816132" w:rsidRDefault="00816132" w:rsidP="0024449A">
      <w:pPr>
        <w:tabs>
          <w:tab w:val="left" w:pos="3045"/>
        </w:tabs>
        <w:jc w:val="center"/>
        <w:rPr>
          <w:b/>
          <w:sz w:val="28"/>
          <w:szCs w:val="28"/>
        </w:rPr>
      </w:pPr>
    </w:p>
    <w:p w:rsidR="003A788A" w:rsidRDefault="003A788A" w:rsidP="003A788A">
      <w:pPr>
        <w:tabs>
          <w:tab w:val="left" w:pos="3045"/>
        </w:tabs>
        <w:rPr>
          <w:b/>
          <w:sz w:val="28"/>
          <w:szCs w:val="28"/>
        </w:rPr>
      </w:pPr>
    </w:p>
    <w:p w:rsidR="003A788A" w:rsidRDefault="003A788A" w:rsidP="003A788A">
      <w:pPr>
        <w:jc w:val="both"/>
        <w:rPr>
          <w:sz w:val="28"/>
          <w:szCs w:val="28"/>
        </w:rPr>
      </w:pPr>
    </w:p>
    <w:p w:rsidR="003A788A" w:rsidRDefault="003A788A" w:rsidP="003A788A">
      <w:pPr>
        <w:jc w:val="both"/>
        <w:rPr>
          <w:b/>
          <w:sz w:val="28"/>
          <w:szCs w:val="28"/>
        </w:rPr>
      </w:pPr>
      <w:r>
        <w:rPr>
          <w:b/>
          <w:sz w:val="28"/>
          <w:szCs w:val="28"/>
        </w:rPr>
        <w:lastRenderedPageBreak/>
        <w:t xml:space="preserve"> И. о. Главы  админи</w:t>
      </w:r>
      <w:r w:rsidRPr="00C53982">
        <w:rPr>
          <w:b/>
          <w:sz w:val="28"/>
          <w:szCs w:val="28"/>
        </w:rPr>
        <w:t xml:space="preserve">страции </w:t>
      </w:r>
    </w:p>
    <w:p w:rsidR="003A788A" w:rsidRPr="00C53982" w:rsidRDefault="003A788A" w:rsidP="003A788A">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А. Н. Мирзабалаев </w:t>
      </w:r>
    </w:p>
    <w:p w:rsidR="003A788A" w:rsidRPr="004D52C4" w:rsidRDefault="003A788A" w:rsidP="003A788A">
      <w:pPr>
        <w:tabs>
          <w:tab w:val="left" w:pos="993"/>
          <w:tab w:val="left" w:pos="6460"/>
        </w:tabs>
        <w:ind w:firstLine="567"/>
        <w:jc w:val="both"/>
        <w:rPr>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3A788A" w:rsidRDefault="003A788A" w:rsidP="0024449A">
      <w:pPr>
        <w:tabs>
          <w:tab w:val="left" w:pos="3045"/>
        </w:tabs>
        <w:jc w:val="center"/>
        <w:rPr>
          <w:b/>
          <w:sz w:val="28"/>
          <w:szCs w:val="28"/>
        </w:rPr>
      </w:pPr>
    </w:p>
    <w:p w:rsidR="00086C11" w:rsidRDefault="00086C11" w:rsidP="0024449A">
      <w:pPr>
        <w:tabs>
          <w:tab w:val="left" w:pos="3045"/>
        </w:tabs>
        <w:jc w:val="center"/>
        <w:rPr>
          <w:b/>
          <w:sz w:val="28"/>
          <w:szCs w:val="28"/>
        </w:rPr>
      </w:pPr>
      <w:r>
        <w:rPr>
          <w:b/>
          <w:sz w:val="28"/>
          <w:szCs w:val="28"/>
        </w:rPr>
        <w:t>О предоставлении земельного участка с/п «сельсовет Турагский»</w:t>
      </w:r>
    </w:p>
    <w:p w:rsidR="00086C11" w:rsidRPr="0024449A" w:rsidRDefault="00086C11" w:rsidP="0024449A">
      <w:pPr>
        <w:tabs>
          <w:tab w:val="left" w:pos="3045"/>
        </w:tabs>
        <w:ind w:firstLine="567"/>
        <w:jc w:val="both"/>
        <w:rPr>
          <w:sz w:val="28"/>
          <w:szCs w:val="28"/>
        </w:rPr>
      </w:pPr>
    </w:p>
    <w:p w:rsidR="00086C11" w:rsidRPr="0024449A" w:rsidRDefault="00B33A82" w:rsidP="0024449A">
      <w:pPr>
        <w:tabs>
          <w:tab w:val="left" w:pos="3045"/>
        </w:tabs>
        <w:ind w:firstLine="567"/>
        <w:jc w:val="both"/>
        <w:rPr>
          <w:sz w:val="28"/>
          <w:szCs w:val="28"/>
        </w:rPr>
      </w:pPr>
      <w:r>
        <w:rPr>
          <w:sz w:val="28"/>
          <w:szCs w:val="28"/>
        </w:rPr>
        <w:t>В соответствии с п</w:t>
      </w:r>
      <w:r w:rsidR="00086C11" w:rsidRPr="0024449A">
        <w:rPr>
          <w:sz w:val="28"/>
          <w:szCs w:val="28"/>
        </w:rPr>
        <w:t>. 10 ст.  3, 3.1. Федерального закона от 25.10.2001 г. №137-ФЗ «О введении в действие земельного кодекса Российской Федерации», ст. 19 Земельного кодекса Российской Федерации от 25.10.2001 г. №136-ФЗ, ст. 15 Закона Республики Дагестан «О земле» от 29.12.2003 г. №45.</w:t>
      </w:r>
    </w:p>
    <w:p w:rsidR="00086C11" w:rsidRPr="0024449A" w:rsidRDefault="00086C11" w:rsidP="0024449A">
      <w:pPr>
        <w:tabs>
          <w:tab w:val="left" w:pos="3045"/>
        </w:tabs>
        <w:ind w:firstLine="567"/>
        <w:jc w:val="both"/>
        <w:rPr>
          <w:sz w:val="28"/>
          <w:szCs w:val="28"/>
        </w:rPr>
      </w:pPr>
    </w:p>
    <w:p w:rsidR="00086C11" w:rsidRDefault="006231C8" w:rsidP="000447BD">
      <w:pPr>
        <w:pStyle w:val="a3"/>
        <w:numPr>
          <w:ilvl w:val="0"/>
          <w:numId w:val="89"/>
        </w:numPr>
        <w:tabs>
          <w:tab w:val="left" w:pos="1134"/>
        </w:tabs>
        <w:ind w:left="0" w:firstLine="567"/>
        <w:jc w:val="both"/>
        <w:rPr>
          <w:sz w:val="28"/>
          <w:szCs w:val="28"/>
        </w:rPr>
      </w:pPr>
      <w:r>
        <w:rPr>
          <w:sz w:val="28"/>
          <w:szCs w:val="28"/>
        </w:rPr>
        <w:t xml:space="preserve">Предоставить в собственность муниципального образования СП </w:t>
      </w:r>
      <w:r w:rsidRPr="00844F4B">
        <w:rPr>
          <w:i/>
          <w:sz w:val="28"/>
          <w:szCs w:val="28"/>
          <w:u w:val="single"/>
        </w:rPr>
        <w:t>«сельсовет Турагский»</w:t>
      </w:r>
      <w:r>
        <w:rPr>
          <w:sz w:val="28"/>
          <w:szCs w:val="28"/>
        </w:rPr>
        <w:t xml:space="preserve"> земельный участок из земель  МО «Табасаранский район» общей площадью </w:t>
      </w:r>
      <w:r w:rsidRPr="00844F4B">
        <w:rPr>
          <w:i/>
          <w:sz w:val="28"/>
          <w:szCs w:val="28"/>
          <w:u w:val="single"/>
        </w:rPr>
        <w:t>3211 га</w:t>
      </w:r>
      <w:r>
        <w:rPr>
          <w:sz w:val="28"/>
          <w:szCs w:val="28"/>
        </w:rPr>
        <w:t xml:space="preserve">  с кадастровым номером (находящийся в их фактическом пользовании)  расположенный по адресу </w:t>
      </w:r>
      <w:r w:rsidRPr="00844F4B">
        <w:rPr>
          <w:i/>
          <w:sz w:val="28"/>
          <w:szCs w:val="28"/>
          <w:u w:val="single"/>
        </w:rPr>
        <w:t>с. Тураг и с. Ничрас</w:t>
      </w:r>
      <w:r>
        <w:rPr>
          <w:sz w:val="28"/>
          <w:szCs w:val="28"/>
        </w:rPr>
        <w:t xml:space="preserve"> для  использования в сельскохозяйственных целях и ЛПХ.</w:t>
      </w:r>
    </w:p>
    <w:p w:rsidR="006231C8" w:rsidRDefault="006231C8" w:rsidP="000447BD">
      <w:pPr>
        <w:pStyle w:val="a3"/>
        <w:numPr>
          <w:ilvl w:val="0"/>
          <w:numId w:val="89"/>
        </w:numPr>
        <w:tabs>
          <w:tab w:val="left" w:pos="1134"/>
        </w:tabs>
        <w:ind w:left="0" w:firstLine="567"/>
        <w:jc w:val="both"/>
        <w:rPr>
          <w:sz w:val="28"/>
          <w:szCs w:val="28"/>
        </w:rPr>
      </w:pPr>
      <w:r>
        <w:rPr>
          <w:sz w:val="28"/>
          <w:szCs w:val="28"/>
        </w:rPr>
        <w:t xml:space="preserve">Управлению Роснедвижимости  по РД,  ФГУ «Земельная кадастровая   палата» внести соответствующие изменения в земельно-кадастровую документацию и поставить на государственный кадастровый учет указанный земельный участок. </w:t>
      </w:r>
    </w:p>
    <w:p w:rsidR="006231C8" w:rsidRPr="0024449A" w:rsidRDefault="006231C8" w:rsidP="000447BD">
      <w:pPr>
        <w:pStyle w:val="a3"/>
        <w:numPr>
          <w:ilvl w:val="0"/>
          <w:numId w:val="89"/>
        </w:numPr>
        <w:tabs>
          <w:tab w:val="left" w:pos="1134"/>
        </w:tabs>
        <w:ind w:left="0" w:firstLine="567"/>
        <w:jc w:val="both"/>
        <w:rPr>
          <w:sz w:val="28"/>
          <w:szCs w:val="28"/>
        </w:rPr>
      </w:pPr>
      <w:r>
        <w:rPr>
          <w:sz w:val="28"/>
          <w:szCs w:val="28"/>
        </w:rPr>
        <w:t xml:space="preserve">Уполномоченному органу  муниципального образования осуществить действия по регистрации права собственности  муниципального образования на данный земельный участок в органах Управления Федеральной регистрационной службы по РД. </w:t>
      </w:r>
    </w:p>
    <w:p w:rsidR="00086C11" w:rsidRPr="0024449A" w:rsidRDefault="00086C11" w:rsidP="000447BD">
      <w:pPr>
        <w:tabs>
          <w:tab w:val="left" w:pos="1134"/>
        </w:tabs>
        <w:ind w:firstLine="567"/>
        <w:jc w:val="both"/>
        <w:rPr>
          <w:sz w:val="28"/>
          <w:szCs w:val="28"/>
        </w:rPr>
      </w:pPr>
    </w:p>
    <w:p w:rsidR="00086C11" w:rsidRPr="0024449A" w:rsidRDefault="00086C11" w:rsidP="000447BD">
      <w:pPr>
        <w:tabs>
          <w:tab w:val="left" w:pos="1134"/>
        </w:tabs>
        <w:ind w:firstLine="567"/>
        <w:jc w:val="both"/>
        <w:rPr>
          <w:sz w:val="28"/>
          <w:szCs w:val="28"/>
        </w:rPr>
      </w:pPr>
    </w:p>
    <w:p w:rsidR="00086C11" w:rsidRDefault="00086C11" w:rsidP="00086C11">
      <w:pPr>
        <w:tabs>
          <w:tab w:val="left" w:pos="3045"/>
        </w:tabs>
        <w:jc w:val="center"/>
        <w:rPr>
          <w:sz w:val="28"/>
          <w:szCs w:val="28"/>
        </w:rPr>
      </w:pPr>
    </w:p>
    <w:p w:rsidR="00086C11" w:rsidRDefault="00086C11" w:rsidP="00086C11">
      <w:pPr>
        <w:tabs>
          <w:tab w:val="left" w:pos="3045"/>
        </w:tabs>
        <w:jc w:val="center"/>
        <w:rPr>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C57780">
      <w:pPr>
        <w:tabs>
          <w:tab w:val="left" w:pos="3045"/>
        </w:tabs>
        <w:rPr>
          <w:b/>
          <w:sz w:val="28"/>
          <w:szCs w:val="28"/>
        </w:rPr>
      </w:pPr>
    </w:p>
    <w:p w:rsidR="00086C11" w:rsidRDefault="00C57780" w:rsidP="00C57780">
      <w:pPr>
        <w:tabs>
          <w:tab w:val="left" w:pos="3045"/>
        </w:tabs>
        <w:jc w:val="center"/>
        <w:rPr>
          <w:b/>
          <w:sz w:val="28"/>
          <w:szCs w:val="28"/>
        </w:rPr>
      </w:pPr>
      <w:r>
        <w:rPr>
          <w:b/>
          <w:sz w:val="28"/>
          <w:szCs w:val="28"/>
        </w:rPr>
        <w:lastRenderedPageBreak/>
        <w:t>Постановление</w:t>
      </w:r>
    </w:p>
    <w:p w:rsidR="00C57780" w:rsidRDefault="00C57780" w:rsidP="00C57780">
      <w:pPr>
        <w:tabs>
          <w:tab w:val="left" w:pos="3045"/>
        </w:tabs>
        <w:jc w:val="center"/>
        <w:rPr>
          <w:b/>
          <w:sz w:val="28"/>
          <w:szCs w:val="28"/>
        </w:rPr>
      </w:pPr>
    </w:p>
    <w:p w:rsidR="00C57780" w:rsidRDefault="00C57780" w:rsidP="00C57780">
      <w:pPr>
        <w:tabs>
          <w:tab w:val="left" w:pos="3045"/>
        </w:tabs>
        <w:jc w:val="center"/>
        <w:rPr>
          <w:b/>
          <w:sz w:val="28"/>
          <w:szCs w:val="28"/>
        </w:rPr>
      </w:pPr>
      <w:r>
        <w:rPr>
          <w:b/>
          <w:sz w:val="28"/>
          <w:szCs w:val="28"/>
        </w:rPr>
        <w:t>Об отводе земельного участка гр. Ибрагимову</w:t>
      </w:r>
    </w:p>
    <w:p w:rsidR="00C57780" w:rsidRDefault="00C57780" w:rsidP="00C57780">
      <w:pPr>
        <w:tabs>
          <w:tab w:val="left" w:pos="3045"/>
        </w:tabs>
        <w:jc w:val="center"/>
        <w:rPr>
          <w:b/>
          <w:sz w:val="28"/>
          <w:szCs w:val="28"/>
        </w:rPr>
      </w:pPr>
      <w:r>
        <w:rPr>
          <w:b/>
          <w:sz w:val="28"/>
          <w:szCs w:val="28"/>
        </w:rPr>
        <w:t>Али для строительства торговой точки в сел Хучни</w:t>
      </w:r>
    </w:p>
    <w:p w:rsidR="00C57780" w:rsidRDefault="00C57780" w:rsidP="003E16D2">
      <w:pPr>
        <w:tabs>
          <w:tab w:val="left" w:pos="3045"/>
        </w:tabs>
        <w:rPr>
          <w:b/>
          <w:sz w:val="28"/>
          <w:szCs w:val="28"/>
        </w:rPr>
      </w:pPr>
    </w:p>
    <w:p w:rsidR="00C57780" w:rsidRPr="00A305AE" w:rsidRDefault="00C57780" w:rsidP="00A305AE">
      <w:pPr>
        <w:tabs>
          <w:tab w:val="left" w:pos="3045"/>
        </w:tabs>
        <w:jc w:val="both"/>
        <w:rPr>
          <w:sz w:val="28"/>
          <w:szCs w:val="28"/>
        </w:rPr>
      </w:pPr>
    </w:p>
    <w:p w:rsidR="00C57780" w:rsidRPr="00A305AE" w:rsidRDefault="00C57780" w:rsidP="00A305AE">
      <w:pPr>
        <w:tabs>
          <w:tab w:val="left" w:pos="3045"/>
        </w:tabs>
        <w:ind w:firstLine="567"/>
        <w:jc w:val="both"/>
        <w:rPr>
          <w:sz w:val="28"/>
          <w:szCs w:val="28"/>
        </w:rPr>
      </w:pPr>
      <w:r w:rsidRPr="00A305AE">
        <w:rPr>
          <w:sz w:val="28"/>
          <w:szCs w:val="28"/>
        </w:rPr>
        <w:t xml:space="preserve">Рассмотрев заявление гр. Ибрагимова А.Г.  занимающегося и.т.д. удостоверение за №47  администрация  района ПОСТАНОВЛЯЕТ: </w:t>
      </w:r>
    </w:p>
    <w:p w:rsidR="00C57780" w:rsidRPr="00A305AE" w:rsidRDefault="00C57780" w:rsidP="00A305AE">
      <w:pPr>
        <w:tabs>
          <w:tab w:val="left" w:pos="3045"/>
        </w:tabs>
        <w:ind w:firstLine="567"/>
        <w:jc w:val="both"/>
        <w:rPr>
          <w:sz w:val="28"/>
          <w:szCs w:val="28"/>
        </w:rPr>
      </w:pPr>
    </w:p>
    <w:p w:rsidR="00C57780" w:rsidRDefault="00C57780" w:rsidP="00A305AE">
      <w:pPr>
        <w:pStyle w:val="a3"/>
        <w:numPr>
          <w:ilvl w:val="0"/>
          <w:numId w:val="90"/>
        </w:numPr>
        <w:tabs>
          <w:tab w:val="left" w:pos="3045"/>
        </w:tabs>
        <w:jc w:val="both"/>
        <w:rPr>
          <w:sz w:val="28"/>
          <w:szCs w:val="28"/>
        </w:rPr>
      </w:pPr>
      <w:r w:rsidRPr="00A305AE">
        <w:rPr>
          <w:sz w:val="28"/>
          <w:szCs w:val="28"/>
        </w:rPr>
        <w:t xml:space="preserve">Выделить земельный участок размерами 12х4 м. Ибрагимову Али для строительства торговой точки на участке Гармук возле </w:t>
      </w:r>
      <w:r w:rsidR="00A305AE" w:rsidRPr="00A305AE">
        <w:rPr>
          <w:sz w:val="28"/>
          <w:szCs w:val="28"/>
        </w:rPr>
        <w:t>своего</w:t>
      </w:r>
      <w:r w:rsidRPr="00A305AE">
        <w:rPr>
          <w:sz w:val="28"/>
          <w:szCs w:val="28"/>
        </w:rPr>
        <w:t xml:space="preserve"> дома. </w:t>
      </w:r>
    </w:p>
    <w:p w:rsidR="00A305AE" w:rsidRPr="00A305AE" w:rsidRDefault="00A305AE" w:rsidP="00A305AE">
      <w:pPr>
        <w:pStyle w:val="a3"/>
        <w:tabs>
          <w:tab w:val="left" w:pos="3045"/>
        </w:tabs>
        <w:jc w:val="both"/>
        <w:rPr>
          <w:sz w:val="28"/>
          <w:szCs w:val="28"/>
        </w:rPr>
      </w:pPr>
    </w:p>
    <w:p w:rsidR="00C57780" w:rsidRPr="00A305AE" w:rsidRDefault="00C57780" w:rsidP="00A305AE">
      <w:pPr>
        <w:pStyle w:val="a3"/>
        <w:numPr>
          <w:ilvl w:val="0"/>
          <w:numId w:val="90"/>
        </w:numPr>
        <w:tabs>
          <w:tab w:val="left" w:pos="3045"/>
        </w:tabs>
        <w:jc w:val="both"/>
        <w:rPr>
          <w:sz w:val="28"/>
          <w:szCs w:val="28"/>
        </w:rPr>
      </w:pPr>
      <w:r w:rsidRPr="00A305AE">
        <w:rPr>
          <w:sz w:val="28"/>
          <w:szCs w:val="28"/>
        </w:rPr>
        <w:t xml:space="preserve">Зав. ОСХ строительства и архитектуры осуществить контроль за соблюдением малой архитектурной формы. </w:t>
      </w:r>
    </w:p>
    <w:p w:rsidR="00086C11" w:rsidRPr="00A305AE" w:rsidRDefault="00086C11" w:rsidP="00A305AE">
      <w:pPr>
        <w:tabs>
          <w:tab w:val="left" w:pos="3045"/>
        </w:tabs>
        <w:jc w:val="both"/>
        <w:rPr>
          <w:sz w:val="28"/>
          <w:szCs w:val="28"/>
        </w:rPr>
      </w:pPr>
    </w:p>
    <w:p w:rsidR="00086C11" w:rsidRPr="00A305AE" w:rsidRDefault="00086C11" w:rsidP="00A305AE">
      <w:pPr>
        <w:tabs>
          <w:tab w:val="left" w:pos="3045"/>
        </w:tabs>
        <w:jc w:val="both"/>
        <w:rPr>
          <w:sz w:val="28"/>
          <w:szCs w:val="28"/>
        </w:rPr>
      </w:pPr>
    </w:p>
    <w:p w:rsidR="00086C11" w:rsidRPr="00A305AE" w:rsidRDefault="00086C11" w:rsidP="00A305AE">
      <w:pPr>
        <w:tabs>
          <w:tab w:val="left" w:pos="3045"/>
        </w:tabs>
        <w:jc w:val="both"/>
        <w:rPr>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Default="00086C11" w:rsidP="003E16D2">
      <w:pPr>
        <w:tabs>
          <w:tab w:val="left" w:pos="3045"/>
        </w:tabs>
        <w:rPr>
          <w:b/>
          <w:sz w:val="28"/>
          <w:szCs w:val="28"/>
        </w:rPr>
      </w:pPr>
    </w:p>
    <w:p w:rsidR="00086C11" w:rsidRPr="0078553F" w:rsidRDefault="00086C11" w:rsidP="003E16D2">
      <w:pPr>
        <w:tabs>
          <w:tab w:val="left" w:pos="3045"/>
        </w:tabs>
        <w:rPr>
          <w:b/>
          <w:sz w:val="28"/>
          <w:szCs w:val="28"/>
        </w:rPr>
      </w:pPr>
    </w:p>
    <w:p w:rsidR="00816132" w:rsidRDefault="00816132" w:rsidP="00816132">
      <w:pPr>
        <w:tabs>
          <w:tab w:val="left" w:pos="6300"/>
          <w:tab w:val="left" w:pos="6460"/>
        </w:tabs>
        <w:jc w:val="center"/>
        <w:rPr>
          <w:b/>
          <w:sz w:val="28"/>
          <w:szCs w:val="28"/>
        </w:rPr>
      </w:pPr>
      <w:r>
        <w:rPr>
          <w:b/>
          <w:sz w:val="28"/>
          <w:szCs w:val="28"/>
        </w:rPr>
        <w:t xml:space="preserve">О ходе подготовки организаций и учреждений </w:t>
      </w:r>
    </w:p>
    <w:p w:rsidR="00816132" w:rsidRDefault="00816132" w:rsidP="00816132">
      <w:pPr>
        <w:tabs>
          <w:tab w:val="left" w:pos="6300"/>
          <w:tab w:val="left" w:pos="6460"/>
        </w:tabs>
        <w:jc w:val="center"/>
        <w:rPr>
          <w:b/>
          <w:sz w:val="28"/>
          <w:szCs w:val="28"/>
        </w:rPr>
      </w:pPr>
      <w:r>
        <w:rPr>
          <w:b/>
          <w:sz w:val="28"/>
          <w:szCs w:val="28"/>
        </w:rPr>
        <w:t xml:space="preserve">района к осенне-зимнему периоду 2013 -2014 годов работы </w:t>
      </w:r>
    </w:p>
    <w:p w:rsidR="00816132" w:rsidRDefault="00816132" w:rsidP="00816132">
      <w:pPr>
        <w:tabs>
          <w:tab w:val="left" w:pos="6300"/>
          <w:tab w:val="left" w:pos="6460"/>
        </w:tabs>
        <w:rPr>
          <w:b/>
          <w:sz w:val="28"/>
          <w:szCs w:val="28"/>
        </w:rPr>
      </w:pPr>
    </w:p>
    <w:p w:rsidR="00816132" w:rsidRPr="00B64ED5" w:rsidRDefault="00816132" w:rsidP="00816132">
      <w:pPr>
        <w:tabs>
          <w:tab w:val="left" w:pos="6300"/>
          <w:tab w:val="left" w:pos="6460"/>
        </w:tabs>
        <w:ind w:firstLine="567"/>
        <w:jc w:val="both"/>
        <w:rPr>
          <w:sz w:val="28"/>
          <w:szCs w:val="28"/>
        </w:rPr>
      </w:pPr>
      <w:r w:rsidRPr="00B64ED5">
        <w:rPr>
          <w:sz w:val="28"/>
          <w:szCs w:val="28"/>
        </w:rPr>
        <w:t xml:space="preserve">В целом подготовка организаций и учреждений к работе </w:t>
      </w:r>
      <w:r>
        <w:rPr>
          <w:sz w:val="28"/>
          <w:szCs w:val="28"/>
        </w:rPr>
        <w:t xml:space="preserve">в осенне-зимнем </w:t>
      </w:r>
      <w:r w:rsidRPr="00B64ED5">
        <w:rPr>
          <w:sz w:val="28"/>
          <w:szCs w:val="28"/>
        </w:rPr>
        <w:t>период</w:t>
      </w:r>
      <w:r>
        <w:rPr>
          <w:sz w:val="28"/>
          <w:szCs w:val="28"/>
        </w:rPr>
        <w:t>е 2013</w:t>
      </w:r>
      <w:r w:rsidRPr="00B64ED5">
        <w:rPr>
          <w:sz w:val="28"/>
          <w:szCs w:val="28"/>
        </w:rPr>
        <w:t xml:space="preserve"> – </w:t>
      </w:r>
      <w:r>
        <w:rPr>
          <w:sz w:val="28"/>
          <w:szCs w:val="28"/>
        </w:rPr>
        <w:t xml:space="preserve">2014 гг.  в районе началась. </w:t>
      </w:r>
    </w:p>
    <w:p w:rsidR="00816132" w:rsidRPr="00B64ED5" w:rsidRDefault="00816132" w:rsidP="00816132">
      <w:pPr>
        <w:tabs>
          <w:tab w:val="left" w:pos="6300"/>
          <w:tab w:val="left" w:pos="6460"/>
        </w:tabs>
        <w:ind w:firstLine="567"/>
        <w:jc w:val="both"/>
        <w:rPr>
          <w:sz w:val="28"/>
          <w:szCs w:val="28"/>
        </w:rPr>
      </w:pPr>
      <w:r>
        <w:rPr>
          <w:sz w:val="28"/>
          <w:szCs w:val="28"/>
        </w:rPr>
        <w:t>Приступили к</w:t>
      </w:r>
      <w:r w:rsidRPr="00B64ED5">
        <w:rPr>
          <w:sz w:val="28"/>
          <w:szCs w:val="28"/>
        </w:rPr>
        <w:t xml:space="preserve"> ремонт</w:t>
      </w:r>
      <w:r>
        <w:rPr>
          <w:sz w:val="28"/>
          <w:szCs w:val="28"/>
        </w:rPr>
        <w:t>у</w:t>
      </w:r>
      <w:r w:rsidRPr="00B64ED5">
        <w:rPr>
          <w:sz w:val="28"/>
          <w:szCs w:val="28"/>
        </w:rPr>
        <w:t xml:space="preserve"> котельных школ, больницы, а также других организаций и учреждений бюджетной сферы. </w:t>
      </w:r>
    </w:p>
    <w:p w:rsidR="00816132" w:rsidRPr="00B64ED5" w:rsidRDefault="00816132" w:rsidP="00816132">
      <w:pPr>
        <w:tabs>
          <w:tab w:val="left" w:pos="6300"/>
          <w:tab w:val="left" w:pos="6460"/>
        </w:tabs>
        <w:ind w:firstLine="567"/>
        <w:jc w:val="both"/>
        <w:rPr>
          <w:sz w:val="28"/>
          <w:szCs w:val="28"/>
        </w:rPr>
      </w:pPr>
      <w:r w:rsidRPr="00B64ED5">
        <w:rPr>
          <w:sz w:val="28"/>
          <w:szCs w:val="28"/>
        </w:rPr>
        <w:t>Во всех школах и до</w:t>
      </w:r>
      <w:r>
        <w:rPr>
          <w:sz w:val="28"/>
          <w:szCs w:val="28"/>
        </w:rPr>
        <w:t xml:space="preserve">школьных учреждениях проведут </w:t>
      </w:r>
      <w:r w:rsidRPr="00B64ED5">
        <w:rPr>
          <w:sz w:val="28"/>
          <w:szCs w:val="28"/>
        </w:rPr>
        <w:t xml:space="preserve">текущие ремонты, покраска, побелка, ремонт систем отопления, полов, окон и дверей. </w:t>
      </w:r>
    </w:p>
    <w:p w:rsidR="00816132" w:rsidRDefault="00816132" w:rsidP="00816132">
      <w:pPr>
        <w:tabs>
          <w:tab w:val="left" w:pos="6300"/>
          <w:tab w:val="left" w:pos="6460"/>
        </w:tabs>
        <w:ind w:firstLine="567"/>
        <w:jc w:val="both"/>
        <w:rPr>
          <w:sz w:val="28"/>
          <w:szCs w:val="28"/>
        </w:rPr>
      </w:pPr>
      <w:r w:rsidRPr="00B64ED5">
        <w:rPr>
          <w:sz w:val="28"/>
          <w:szCs w:val="28"/>
        </w:rPr>
        <w:t>В целях своевременной подготовки объектов бюджетной сферы к раб</w:t>
      </w:r>
      <w:r>
        <w:rPr>
          <w:sz w:val="28"/>
          <w:szCs w:val="28"/>
        </w:rPr>
        <w:t>оте в осенне-зимнем периоде 2013 – 2014</w:t>
      </w:r>
      <w:r w:rsidRPr="00B64ED5">
        <w:rPr>
          <w:sz w:val="28"/>
          <w:szCs w:val="28"/>
        </w:rPr>
        <w:t xml:space="preserve"> годов</w:t>
      </w:r>
      <w:r>
        <w:rPr>
          <w:sz w:val="28"/>
          <w:szCs w:val="28"/>
        </w:rPr>
        <w:t>,</w:t>
      </w:r>
      <w:r w:rsidRPr="00B64ED5">
        <w:rPr>
          <w:sz w:val="28"/>
          <w:szCs w:val="28"/>
        </w:rPr>
        <w:t xml:space="preserve"> </w:t>
      </w:r>
      <w:r>
        <w:rPr>
          <w:sz w:val="28"/>
          <w:szCs w:val="28"/>
        </w:rPr>
        <w:t xml:space="preserve">администрация района </w:t>
      </w:r>
      <w:r w:rsidRPr="00B64ED5">
        <w:rPr>
          <w:b/>
          <w:sz w:val="28"/>
          <w:szCs w:val="28"/>
        </w:rPr>
        <w:t>постановляет:</w:t>
      </w:r>
      <w:r>
        <w:rPr>
          <w:sz w:val="28"/>
          <w:szCs w:val="28"/>
        </w:rPr>
        <w:t xml:space="preserve"> </w:t>
      </w:r>
    </w:p>
    <w:p w:rsidR="00816132" w:rsidRDefault="00816132" w:rsidP="00816132">
      <w:pPr>
        <w:tabs>
          <w:tab w:val="left" w:pos="6300"/>
          <w:tab w:val="left" w:pos="6460"/>
        </w:tabs>
        <w:ind w:firstLine="567"/>
        <w:jc w:val="both"/>
        <w:rPr>
          <w:sz w:val="28"/>
          <w:szCs w:val="28"/>
        </w:rPr>
      </w:pPr>
    </w:p>
    <w:p w:rsidR="00816132"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Принять к сведению информацию первого заместителя главы администрации МР «Табасаранский район» Яралиева И.М. о ходе подготовки  </w:t>
      </w:r>
      <w:r>
        <w:rPr>
          <w:sz w:val="28"/>
          <w:szCs w:val="28"/>
        </w:rPr>
        <w:lastRenderedPageBreak/>
        <w:t xml:space="preserve">объектов бюджетной сферы к работе в осенне-зимнем периоде 2013-2014 годы и отметить, что уровень подготовки объектов в целом остается недостаточным. </w:t>
      </w:r>
    </w:p>
    <w:p w:rsidR="00816132"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Администрации района, а также сельским поселениям на местах принять дополнительные меры по подготовке объектов  бюджетной сферы к работе в зимних условиях, уделив при этом особое внимание обеспечению пожарной безопасности. </w:t>
      </w:r>
    </w:p>
    <w:p w:rsidR="00816132"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Руководителям школ, с/поселений завершить ремонт систем отопления и котельных до 1 ноября 2013 года. </w:t>
      </w:r>
    </w:p>
    <w:p w:rsidR="00816132"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Администрации района обеспечить   ликвидацию задолженности перед поставщиками энергоресурсов (электроэнергии, газа). </w:t>
      </w:r>
    </w:p>
    <w:p w:rsidR="00816132"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Руководителям организаций и учреждений   обеспечить качественное проведение капитального и текущего ремонтов на объектах  бюджетной сферы для получения паспортов готовности по мере его завершения. </w:t>
      </w:r>
    </w:p>
    <w:p w:rsidR="00816132" w:rsidRDefault="00816132" w:rsidP="00816132">
      <w:pPr>
        <w:tabs>
          <w:tab w:val="left" w:pos="993"/>
          <w:tab w:val="left" w:pos="6460"/>
        </w:tabs>
        <w:jc w:val="both"/>
        <w:rPr>
          <w:sz w:val="28"/>
          <w:szCs w:val="28"/>
        </w:rPr>
      </w:pPr>
    </w:p>
    <w:p w:rsidR="00816132" w:rsidRDefault="00816132" w:rsidP="00816132">
      <w:pPr>
        <w:tabs>
          <w:tab w:val="left" w:pos="993"/>
          <w:tab w:val="left" w:pos="6460"/>
        </w:tabs>
        <w:jc w:val="both"/>
        <w:rPr>
          <w:sz w:val="28"/>
          <w:szCs w:val="28"/>
        </w:rPr>
      </w:pPr>
    </w:p>
    <w:p w:rsidR="00816132" w:rsidRPr="00D7777B" w:rsidRDefault="00816132" w:rsidP="00816132">
      <w:pPr>
        <w:tabs>
          <w:tab w:val="left" w:pos="993"/>
          <w:tab w:val="left" w:pos="6460"/>
        </w:tabs>
        <w:jc w:val="both"/>
        <w:rPr>
          <w:sz w:val="28"/>
          <w:szCs w:val="28"/>
        </w:rPr>
      </w:pPr>
    </w:p>
    <w:p w:rsidR="00816132"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Руководителям райгаза и райэлектросетей Гасанову Г.Г. и           Тагирову Б.Т. подготовить объекты газоэлектроснабжения для бесперебойного обеспечения  населения и объектов бюджетной сферы к работе в осенне-зимнем периоде 2013 – 2014 годы до 1 ноября 2013 г. </w:t>
      </w:r>
    </w:p>
    <w:p w:rsidR="00816132"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Управляющему делами администрации Абдулжелилову А. под роспись передать настоящее постановление  поставщикам газа и электроэнергии, всем организациям и учреждениям  района. </w:t>
      </w:r>
    </w:p>
    <w:p w:rsidR="00816132" w:rsidRPr="00B64ED5" w:rsidRDefault="00816132" w:rsidP="00816132">
      <w:pPr>
        <w:pStyle w:val="a3"/>
        <w:numPr>
          <w:ilvl w:val="0"/>
          <w:numId w:val="56"/>
        </w:numPr>
        <w:tabs>
          <w:tab w:val="left" w:pos="993"/>
          <w:tab w:val="left" w:pos="6460"/>
        </w:tabs>
        <w:ind w:left="0" w:firstLine="567"/>
        <w:jc w:val="both"/>
        <w:rPr>
          <w:sz w:val="28"/>
          <w:szCs w:val="28"/>
        </w:rPr>
      </w:pPr>
      <w:r>
        <w:rPr>
          <w:sz w:val="28"/>
          <w:szCs w:val="28"/>
        </w:rPr>
        <w:t xml:space="preserve">Контроль за исполнением настоящего постановления возложить на 1-го заместителя главы администрации МР «Табасаранский район»                       Яралиева И.М. </w:t>
      </w:r>
    </w:p>
    <w:p w:rsidR="00816132" w:rsidRPr="00B64ED5" w:rsidRDefault="00816132" w:rsidP="00816132">
      <w:pPr>
        <w:tabs>
          <w:tab w:val="left" w:pos="993"/>
          <w:tab w:val="left" w:pos="6460"/>
        </w:tabs>
        <w:ind w:firstLine="567"/>
        <w:jc w:val="both"/>
        <w:rPr>
          <w:sz w:val="28"/>
          <w:szCs w:val="28"/>
        </w:rPr>
      </w:pPr>
    </w:p>
    <w:p w:rsidR="00816132" w:rsidRDefault="00816132" w:rsidP="00816132">
      <w:pPr>
        <w:tabs>
          <w:tab w:val="left" w:pos="6300"/>
          <w:tab w:val="left" w:pos="6460"/>
        </w:tabs>
        <w:jc w:val="center"/>
        <w:rPr>
          <w:b/>
          <w:sz w:val="28"/>
          <w:szCs w:val="28"/>
        </w:rPr>
      </w:pPr>
    </w:p>
    <w:p w:rsidR="00816132" w:rsidRDefault="00816132" w:rsidP="00816132">
      <w:pPr>
        <w:tabs>
          <w:tab w:val="left" w:pos="6300"/>
          <w:tab w:val="left" w:pos="6460"/>
        </w:tabs>
        <w:jc w:val="center"/>
        <w:rPr>
          <w:b/>
          <w:sz w:val="28"/>
          <w:szCs w:val="28"/>
        </w:rPr>
      </w:pPr>
    </w:p>
    <w:p w:rsidR="00816132" w:rsidRDefault="00816132" w:rsidP="00816132">
      <w:pPr>
        <w:tabs>
          <w:tab w:val="left" w:pos="6300"/>
          <w:tab w:val="left" w:pos="6460"/>
        </w:tabs>
        <w:jc w:val="center"/>
        <w:rPr>
          <w:b/>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816132" w:rsidRDefault="00816132" w:rsidP="00794B89">
      <w:pPr>
        <w:tabs>
          <w:tab w:val="left" w:pos="3045"/>
        </w:tabs>
        <w:jc w:val="center"/>
        <w:rPr>
          <w:sz w:val="28"/>
          <w:szCs w:val="28"/>
        </w:rPr>
      </w:pPr>
    </w:p>
    <w:p w:rsidR="00C23975" w:rsidRPr="00C23975" w:rsidRDefault="00C23975" w:rsidP="00794B89">
      <w:pPr>
        <w:tabs>
          <w:tab w:val="left" w:pos="3045"/>
        </w:tabs>
        <w:jc w:val="center"/>
        <w:rPr>
          <w:b/>
          <w:sz w:val="28"/>
          <w:szCs w:val="28"/>
        </w:rPr>
      </w:pPr>
      <w:r w:rsidRPr="00C23975">
        <w:rPr>
          <w:b/>
          <w:sz w:val="28"/>
          <w:szCs w:val="28"/>
        </w:rPr>
        <w:t xml:space="preserve">О паспорте экономического и социального </w:t>
      </w:r>
    </w:p>
    <w:p w:rsidR="00C23975" w:rsidRPr="00C23975" w:rsidRDefault="00C23975" w:rsidP="00794B89">
      <w:pPr>
        <w:tabs>
          <w:tab w:val="left" w:pos="3045"/>
        </w:tabs>
        <w:jc w:val="center"/>
        <w:rPr>
          <w:b/>
          <w:sz w:val="28"/>
          <w:szCs w:val="28"/>
        </w:rPr>
      </w:pPr>
      <w:r>
        <w:rPr>
          <w:b/>
          <w:sz w:val="28"/>
          <w:szCs w:val="28"/>
        </w:rPr>
        <w:t>р</w:t>
      </w:r>
      <w:r w:rsidRPr="00C23975">
        <w:rPr>
          <w:b/>
          <w:sz w:val="28"/>
          <w:szCs w:val="28"/>
        </w:rPr>
        <w:t xml:space="preserve">азвития </w:t>
      </w:r>
      <w:r>
        <w:rPr>
          <w:b/>
          <w:sz w:val="28"/>
          <w:szCs w:val="28"/>
        </w:rPr>
        <w:t>МР «</w:t>
      </w:r>
      <w:r w:rsidRPr="00C23975">
        <w:rPr>
          <w:b/>
          <w:sz w:val="28"/>
          <w:szCs w:val="28"/>
        </w:rPr>
        <w:t xml:space="preserve">Табасаранский район»  РД за 2012 год </w:t>
      </w:r>
    </w:p>
    <w:p w:rsidR="00C23975" w:rsidRDefault="00C23975" w:rsidP="00C23975">
      <w:pPr>
        <w:tabs>
          <w:tab w:val="left" w:pos="3045"/>
        </w:tabs>
        <w:rPr>
          <w:sz w:val="28"/>
          <w:szCs w:val="28"/>
        </w:rPr>
      </w:pPr>
    </w:p>
    <w:p w:rsidR="00C23975" w:rsidRPr="00C23975" w:rsidRDefault="00C23975" w:rsidP="00C23975">
      <w:pPr>
        <w:tabs>
          <w:tab w:val="left" w:pos="3045"/>
        </w:tabs>
        <w:rPr>
          <w:b/>
          <w:sz w:val="28"/>
          <w:szCs w:val="28"/>
        </w:rPr>
      </w:pPr>
      <w:r>
        <w:rPr>
          <w:sz w:val="28"/>
          <w:szCs w:val="28"/>
        </w:rPr>
        <w:t xml:space="preserve">Администрация МР «Табасаранский район» </w:t>
      </w:r>
      <w:r w:rsidRPr="00C23975">
        <w:rPr>
          <w:b/>
          <w:sz w:val="28"/>
          <w:szCs w:val="28"/>
        </w:rPr>
        <w:t>постановляет:</w:t>
      </w:r>
    </w:p>
    <w:p w:rsidR="00C23975" w:rsidRDefault="00C23975" w:rsidP="00C23975">
      <w:pPr>
        <w:tabs>
          <w:tab w:val="left" w:pos="3045"/>
        </w:tabs>
        <w:rPr>
          <w:sz w:val="28"/>
          <w:szCs w:val="28"/>
        </w:rPr>
      </w:pPr>
    </w:p>
    <w:p w:rsidR="00C23975" w:rsidRDefault="00C23975" w:rsidP="00C23975">
      <w:pPr>
        <w:pStyle w:val="a3"/>
        <w:numPr>
          <w:ilvl w:val="0"/>
          <w:numId w:val="88"/>
        </w:numPr>
        <w:tabs>
          <w:tab w:val="left" w:pos="3045"/>
        </w:tabs>
        <w:jc w:val="both"/>
        <w:rPr>
          <w:sz w:val="28"/>
          <w:szCs w:val="28"/>
        </w:rPr>
      </w:pPr>
      <w:r>
        <w:rPr>
          <w:sz w:val="28"/>
          <w:szCs w:val="28"/>
        </w:rPr>
        <w:t xml:space="preserve">Утвердить  Паспорт экономического и социального развития МР «Табасаранский район» за 2012 год. </w:t>
      </w:r>
    </w:p>
    <w:p w:rsidR="00C23975" w:rsidRDefault="00C23975" w:rsidP="00C23975">
      <w:pPr>
        <w:pStyle w:val="a3"/>
        <w:tabs>
          <w:tab w:val="left" w:pos="3045"/>
        </w:tabs>
        <w:jc w:val="both"/>
        <w:rPr>
          <w:sz w:val="28"/>
          <w:szCs w:val="28"/>
        </w:rPr>
      </w:pPr>
    </w:p>
    <w:p w:rsidR="00C23975" w:rsidRPr="00C23975" w:rsidRDefault="00C23975" w:rsidP="00C23975">
      <w:pPr>
        <w:pStyle w:val="a3"/>
        <w:numPr>
          <w:ilvl w:val="0"/>
          <w:numId w:val="88"/>
        </w:numPr>
        <w:tabs>
          <w:tab w:val="left" w:pos="3045"/>
        </w:tabs>
        <w:jc w:val="both"/>
        <w:rPr>
          <w:sz w:val="28"/>
          <w:szCs w:val="28"/>
        </w:rPr>
      </w:pPr>
      <w:r>
        <w:rPr>
          <w:sz w:val="28"/>
          <w:szCs w:val="28"/>
        </w:rPr>
        <w:t xml:space="preserve">Обязать начальника отдела экономики администрации –                    Ибрагимова К.М.  предоставить Паспорт в Министерство экономики РД, согласно графика. </w:t>
      </w:r>
    </w:p>
    <w:p w:rsidR="00C23975" w:rsidRDefault="00C23975" w:rsidP="00C23975">
      <w:pPr>
        <w:tabs>
          <w:tab w:val="left" w:pos="3045"/>
        </w:tabs>
        <w:jc w:val="both"/>
        <w:rPr>
          <w:sz w:val="28"/>
          <w:szCs w:val="28"/>
        </w:rPr>
      </w:pPr>
    </w:p>
    <w:p w:rsidR="00C23975" w:rsidRDefault="00C23975" w:rsidP="00794B89">
      <w:pPr>
        <w:tabs>
          <w:tab w:val="left" w:pos="3045"/>
        </w:tabs>
        <w:jc w:val="center"/>
        <w:rPr>
          <w:sz w:val="28"/>
          <w:szCs w:val="28"/>
        </w:rPr>
      </w:pPr>
    </w:p>
    <w:p w:rsidR="00C23975" w:rsidRDefault="00C23975" w:rsidP="00C23975">
      <w:pPr>
        <w:tabs>
          <w:tab w:val="left" w:pos="3045"/>
        </w:tabs>
        <w:jc w:val="both"/>
        <w:rPr>
          <w:sz w:val="28"/>
          <w:szCs w:val="28"/>
        </w:rPr>
      </w:pPr>
    </w:p>
    <w:p w:rsidR="00C23975" w:rsidRPr="005175B3" w:rsidRDefault="00C23975" w:rsidP="00C23975">
      <w:pPr>
        <w:tabs>
          <w:tab w:val="left" w:pos="3045"/>
        </w:tabs>
        <w:ind w:left="720"/>
        <w:jc w:val="both"/>
        <w:rPr>
          <w:sz w:val="28"/>
          <w:szCs w:val="28"/>
        </w:rPr>
      </w:pPr>
    </w:p>
    <w:p w:rsidR="00C23975" w:rsidRDefault="00C23975" w:rsidP="00C23975">
      <w:pPr>
        <w:ind w:left="429"/>
        <w:rPr>
          <w:sz w:val="28"/>
          <w:szCs w:val="28"/>
        </w:rPr>
      </w:pPr>
    </w:p>
    <w:p w:rsidR="00C23975" w:rsidRPr="002026DD" w:rsidRDefault="00C23975" w:rsidP="00C23975">
      <w:pPr>
        <w:ind w:left="429"/>
        <w:rPr>
          <w:b/>
          <w:sz w:val="28"/>
          <w:szCs w:val="28"/>
        </w:rPr>
      </w:pPr>
      <w:r w:rsidRPr="002026DD">
        <w:rPr>
          <w:b/>
          <w:sz w:val="28"/>
          <w:szCs w:val="28"/>
        </w:rPr>
        <w:t>Глава администрации</w:t>
      </w:r>
    </w:p>
    <w:p w:rsidR="00C23975" w:rsidRDefault="00C23975" w:rsidP="00C23975">
      <w:pPr>
        <w:spacing w:line="480" w:lineRule="auto"/>
        <w:ind w:left="429"/>
        <w:rPr>
          <w:sz w:val="28"/>
          <w:szCs w:val="28"/>
        </w:rPr>
      </w:pPr>
      <w:r w:rsidRPr="002026DD">
        <w:rPr>
          <w:b/>
          <w:sz w:val="28"/>
          <w:szCs w:val="28"/>
        </w:rPr>
        <w:t xml:space="preserve">МР «Табасаранский район» </w:t>
      </w:r>
      <w:r w:rsidRPr="002026DD">
        <w:rPr>
          <w:b/>
          <w:sz w:val="28"/>
          <w:szCs w:val="28"/>
        </w:rPr>
        <w:tab/>
      </w:r>
      <w:r w:rsidRPr="002026DD">
        <w:rPr>
          <w:b/>
          <w:sz w:val="28"/>
          <w:szCs w:val="28"/>
        </w:rPr>
        <w:tab/>
      </w:r>
      <w:r w:rsidRPr="002026DD">
        <w:rPr>
          <w:b/>
          <w:sz w:val="28"/>
          <w:szCs w:val="28"/>
        </w:rPr>
        <w:tab/>
      </w:r>
      <w:r w:rsidRPr="002026DD">
        <w:rPr>
          <w:b/>
          <w:sz w:val="28"/>
          <w:szCs w:val="28"/>
        </w:rPr>
        <w:tab/>
      </w:r>
      <w:r w:rsidRPr="002026DD">
        <w:rPr>
          <w:b/>
          <w:sz w:val="28"/>
          <w:szCs w:val="28"/>
        </w:rPr>
        <w:tab/>
        <w:t>Гаджиев Г.Г.</w:t>
      </w:r>
    </w:p>
    <w:p w:rsidR="00C23975" w:rsidRDefault="00C23975" w:rsidP="00C23975">
      <w:pPr>
        <w:tabs>
          <w:tab w:val="left" w:pos="3045"/>
        </w:tabs>
        <w:rPr>
          <w:sz w:val="28"/>
          <w:szCs w:val="28"/>
        </w:rPr>
      </w:pPr>
    </w:p>
    <w:p w:rsidR="00C23975" w:rsidRDefault="00C23975" w:rsidP="00C23975">
      <w:pPr>
        <w:tabs>
          <w:tab w:val="left" w:pos="3045"/>
        </w:tabs>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C23975" w:rsidRDefault="00C23975" w:rsidP="00794B89">
      <w:pPr>
        <w:tabs>
          <w:tab w:val="left" w:pos="3045"/>
        </w:tabs>
        <w:jc w:val="center"/>
        <w:rPr>
          <w:sz w:val="28"/>
          <w:szCs w:val="28"/>
        </w:rPr>
      </w:pPr>
    </w:p>
    <w:p w:rsidR="003E16D2" w:rsidRPr="00794B89" w:rsidRDefault="00794B89" w:rsidP="00794B89">
      <w:pPr>
        <w:tabs>
          <w:tab w:val="left" w:pos="3045"/>
        </w:tabs>
        <w:jc w:val="center"/>
        <w:rPr>
          <w:b/>
          <w:sz w:val="28"/>
          <w:szCs w:val="28"/>
        </w:rPr>
      </w:pPr>
      <w:r w:rsidRPr="00794B89">
        <w:rPr>
          <w:b/>
          <w:sz w:val="28"/>
          <w:szCs w:val="28"/>
        </w:rPr>
        <w:t>Об утверждении Положения о представлении лицом, поступающим  на работу на должность  руководителя муниципального  учреждения в муниципальном районе «Табасаранский район», а также руководителем  муниципального учреждения в МР «Табасаранский район»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94B89" w:rsidRPr="00794B89" w:rsidRDefault="00794B89" w:rsidP="005175B3">
      <w:pPr>
        <w:tabs>
          <w:tab w:val="left" w:pos="3045"/>
        </w:tabs>
        <w:jc w:val="both"/>
        <w:rPr>
          <w:sz w:val="28"/>
          <w:szCs w:val="28"/>
        </w:rPr>
      </w:pPr>
    </w:p>
    <w:p w:rsidR="00794B89" w:rsidRDefault="00794B89" w:rsidP="00794B89">
      <w:pPr>
        <w:tabs>
          <w:tab w:val="left" w:pos="3045"/>
        </w:tabs>
        <w:ind w:firstLine="567"/>
        <w:jc w:val="both"/>
        <w:rPr>
          <w:b/>
          <w:sz w:val="28"/>
          <w:szCs w:val="28"/>
        </w:rPr>
      </w:pPr>
      <w:r w:rsidRPr="00794B89">
        <w:rPr>
          <w:sz w:val="28"/>
          <w:szCs w:val="28"/>
        </w:rPr>
        <w:t xml:space="preserve">В соответствии с частью семь статьи 275 Трудового кодекса Российской Федерации Администрация МР «Табасаранский район»  </w:t>
      </w:r>
      <w:r w:rsidRPr="00794B89">
        <w:rPr>
          <w:b/>
          <w:sz w:val="28"/>
          <w:szCs w:val="28"/>
        </w:rPr>
        <w:t xml:space="preserve">п о с т а н о в л я е т: </w:t>
      </w:r>
    </w:p>
    <w:p w:rsidR="005175B3" w:rsidRPr="00794B89" w:rsidRDefault="005175B3" w:rsidP="00794B89">
      <w:pPr>
        <w:tabs>
          <w:tab w:val="left" w:pos="3045"/>
        </w:tabs>
        <w:ind w:firstLine="567"/>
        <w:jc w:val="both"/>
        <w:rPr>
          <w:b/>
          <w:sz w:val="28"/>
          <w:szCs w:val="28"/>
        </w:rPr>
      </w:pPr>
    </w:p>
    <w:p w:rsidR="00794B89" w:rsidRDefault="00E83F1A" w:rsidP="00023A36">
      <w:pPr>
        <w:pStyle w:val="a3"/>
        <w:numPr>
          <w:ilvl w:val="0"/>
          <w:numId w:val="87"/>
        </w:numPr>
        <w:tabs>
          <w:tab w:val="left" w:pos="1276"/>
        </w:tabs>
        <w:ind w:left="0" w:firstLine="567"/>
        <w:jc w:val="both"/>
        <w:rPr>
          <w:sz w:val="28"/>
          <w:szCs w:val="28"/>
        </w:rPr>
      </w:pPr>
      <w:r w:rsidRPr="006B6A03">
        <w:rPr>
          <w:sz w:val="28"/>
          <w:szCs w:val="28"/>
        </w:rPr>
        <w:t xml:space="preserve">Утвердить прилагаемые: </w:t>
      </w:r>
    </w:p>
    <w:p w:rsidR="005175B3" w:rsidRPr="006B6A03" w:rsidRDefault="005175B3" w:rsidP="005175B3">
      <w:pPr>
        <w:pStyle w:val="a3"/>
        <w:tabs>
          <w:tab w:val="left" w:pos="1276"/>
        </w:tabs>
        <w:ind w:left="567"/>
        <w:jc w:val="both"/>
        <w:rPr>
          <w:sz w:val="28"/>
          <w:szCs w:val="28"/>
        </w:rPr>
      </w:pPr>
    </w:p>
    <w:p w:rsidR="00E83F1A" w:rsidRPr="006B6A03" w:rsidRDefault="00E83F1A" w:rsidP="005175B3">
      <w:pPr>
        <w:pStyle w:val="a3"/>
        <w:tabs>
          <w:tab w:val="left" w:pos="1276"/>
        </w:tabs>
        <w:ind w:left="0" w:firstLine="567"/>
        <w:jc w:val="both"/>
        <w:rPr>
          <w:sz w:val="28"/>
          <w:szCs w:val="28"/>
        </w:rPr>
      </w:pPr>
      <w:r w:rsidRPr="006B6A03">
        <w:rPr>
          <w:sz w:val="28"/>
          <w:szCs w:val="28"/>
        </w:rPr>
        <w:t>а) Положение о представлении лицом, поступающим на работу на должность руководителя муниципального учреждения в МР «Табасаранский район», а также руководителем муниципального учреждения в МР «Табасаранский район»  сведений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83F1A" w:rsidRPr="006B6A03" w:rsidRDefault="00E83F1A" w:rsidP="005175B3">
      <w:pPr>
        <w:pStyle w:val="a3"/>
        <w:tabs>
          <w:tab w:val="left" w:pos="1276"/>
        </w:tabs>
        <w:ind w:left="0" w:firstLine="567"/>
        <w:jc w:val="both"/>
        <w:rPr>
          <w:sz w:val="28"/>
          <w:szCs w:val="28"/>
        </w:rPr>
      </w:pPr>
      <w:r w:rsidRPr="006B6A03">
        <w:rPr>
          <w:sz w:val="28"/>
          <w:szCs w:val="28"/>
        </w:rPr>
        <w:t>б)  форму справки о доходах, об имуществе и обязательствах имущественного характера лица, поступающего на работу на должность руководителя  муниципального учреждения в МР «Табасаранский район»;</w:t>
      </w:r>
    </w:p>
    <w:p w:rsidR="00E83F1A" w:rsidRPr="006B6A03" w:rsidRDefault="00E83F1A" w:rsidP="005175B3">
      <w:pPr>
        <w:pStyle w:val="a3"/>
        <w:tabs>
          <w:tab w:val="left" w:pos="1276"/>
        </w:tabs>
        <w:ind w:left="0" w:firstLine="567"/>
        <w:jc w:val="both"/>
        <w:rPr>
          <w:sz w:val="28"/>
          <w:szCs w:val="28"/>
        </w:rPr>
      </w:pPr>
      <w:r w:rsidRPr="006B6A03">
        <w:rPr>
          <w:sz w:val="28"/>
          <w:szCs w:val="28"/>
        </w:rPr>
        <w:t xml:space="preserve">в) форму справки о доходах, об имуществе и обязательствах имущественного характера супруги (супруга) и несовершеннолетних детей </w:t>
      </w:r>
      <w:r w:rsidR="006B6A03" w:rsidRPr="006B6A03">
        <w:rPr>
          <w:sz w:val="28"/>
          <w:szCs w:val="28"/>
        </w:rPr>
        <w:t xml:space="preserve"> лица, поступающего на работу на должность руководителя муниципального учреждения в МР «Табасаранский район». </w:t>
      </w:r>
    </w:p>
    <w:p w:rsidR="006B6A03" w:rsidRDefault="006B6A03" w:rsidP="005175B3">
      <w:pPr>
        <w:pStyle w:val="a3"/>
        <w:tabs>
          <w:tab w:val="left" w:pos="1276"/>
        </w:tabs>
        <w:ind w:left="0" w:firstLine="567"/>
        <w:jc w:val="both"/>
        <w:rPr>
          <w:sz w:val="28"/>
          <w:szCs w:val="28"/>
        </w:rPr>
      </w:pPr>
      <w:r w:rsidRPr="006B6A03">
        <w:rPr>
          <w:sz w:val="28"/>
          <w:szCs w:val="28"/>
        </w:rPr>
        <w:t>г) форму справки о доходах, об имуществе и обязательствахз имущественного характера  руководителя муниципального учреждения в МР «Табасаранский район»</w:t>
      </w:r>
      <w:r>
        <w:rPr>
          <w:sz w:val="28"/>
          <w:szCs w:val="28"/>
        </w:rPr>
        <w:t>;</w:t>
      </w:r>
    </w:p>
    <w:p w:rsidR="006B6A03" w:rsidRDefault="006B6A03" w:rsidP="005175B3">
      <w:pPr>
        <w:pStyle w:val="a3"/>
        <w:tabs>
          <w:tab w:val="left" w:pos="1276"/>
        </w:tabs>
        <w:ind w:left="0" w:firstLine="567"/>
        <w:jc w:val="both"/>
        <w:rPr>
          <w:sz w:val="28"/>
          <w:szCs w:val="28"/>
        </w:rPr>
      </w:pPr>
      <w:r>
        <w:rPr>
          <w:sz w:val="28"/>
          <w:szCs w:val="28"/>
        </w:rPr>
        <w:t xml:space="preserve">д) форму </w:t>
      </w:r>
      <w:r w:rsidR="00D74C2A">
        <w:rPr>
          <w:sz w:val="28"/>
          <w:szCs w:val="28"/>
        </w:rPr>
        <w:t>справки</w:t>
      </w:r>
      <w:r>
        <w:rPr>
          <w:sz w:val="28"/>
          <w:szCs w:val="28"/>
        </w:rPr>
        <w:t xml:space="preserve"> о доходах, об </w:t>
      </w:r>
      <w:r w:rsidR="00D74C2A">
        <w:rPr>
          <w:sz w:val="28"/>
          <w:szCs w:val="28"/>
        </w:rPr>
        <w:t>имуществе</w:t>
      </w:r>
      <w:r>
        <w:rPr>
          <w:sz w:val="28"/>
          <w:szCs w:val="28"/>
        </w:rPr>
        <w:t xml:space="preserve"> и обязательствах имущественного характера супруги (супруга) и несовершеннолетних детей  руководителя  муниципального учреждения в МР «Табасаранский район». </w:t>
      </w:r>
    </w:p>
    <w:p w:rsidR="006B6A03" w:rsidRDefault="006B6A03" w:rsidP="005175B3">
      <w:pPr>
        <w:pStyle w:val="a3"/>
        <w:tabs>
          <w:tab w:val="left" w:pos="1276"/>
        </w:tabs>
        <w:ind w:left="0" w:firstLine="567"/>
        <w:jc w:val="both"/>
        <w:rPr>
          <w:sz w:val="28"/>
          <w:szCs w:val="28"/>
        </w:rPr>
      </w:pPr>
    </w:p>
    <w:p w:rsidR="00794B89" w:rsidRDefault="006B6A03" w:rsidP="00023A36">
      <w:pPr>
        <w:pStyle w:val="a3"/>
        <w:numPr>
          <w:ilvl w:val="0"/>
          <w:numId w:val="87"/>
        </w:numPr>
        <w:tabs>
          <w:tab w:val="left" w:pos="1276"/>
        </w:tabs>
        <w:ind w:left="0" w:firstLine="567"/>
        <w:jc w:val="both"/>
        <w:rPr>
          <w:sz w:val="28"/>
          <w:szCs w:val="28"/>
        </w:rPr>
      </w:pPr>
      <w:r w:rsidRPr="008B4B47">
        <w:rPr>
          <w:sz w:val="28"/>
          <w:szCs w:val="28"/>
        </w:rPr>
        <w:t xml:space="preserve">Рекомендовать  органам местного самоуправления  руководствоваться настоящим постановлением при разработке и утверждении положений о  представлении лицом, поступающим на работу на должность </w:t>
      </w:r>
      <w:r w:rsidRPr="008B4B47">
        <w:rPr>
          <w:sz w:val="28"/>
          <w:szCs w:val="28"/>
        </w:rPr>
        <w:lastRenderedPageBreak/>
        <w:t xml:space="preserve">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w:t>
      </w:r>
      <w:r w:rsidR="005175B3">
        <w:rPr>
          <w:sz w:val="28"/>
          <w:szCs w:val="28"/>
        </w:rPr>
        <w:t xml:space="preserve">и о доходах, об имуществе  и обязательствах имущественного характера своих супруга (супруги) и несовершеннолетних детей. </w:t>
      </w:r>
    </w:p>
    <w:p w:rsidR="005175B3" w:rsidRDefault="005175B3" w:rsidP="00023A36">
      <w:pPr>
        <w:pStyle w:val="a3"/>
        <w:numPr>
          <w:ilvl w:val="0"/>
          <w:numId w:val="87"/>
        </w:numPr>
        <w:tabs>
          <w:tab w:val="left" w:pos="1276"/>
        </w:tabs>
        <w:ind w:left="0" w:firstLine="567"/>
        <w:jc w:val="both"/>
        <w:rPr>
          <w:sz w:val="28"/>
          <w:szCs w:val="28"/>
        </w:rPr>
      </w:pPr>
      <w:r>
        <w:rPr>
          <w:sz w:val="28"/>
          <w:szCs w:val="28"/>
        </w:rPr>
        <w:t xml:space="preserve">Настоящее постановление вступает в силу с момента подписания и  распространяется на  правоотношения, возникшие с 1 января 2012 года. </w:t>
      </w:r>
    </w:p>
    <w:p w:rsidR="005175B3" w:rsidRDefault="005175B3" w:rsidP="005175B3">
      <w:pPr>
        <w:tabs>
          <w:tab w:val="left" w:pos="1276"/>
        </w:tabs>
        <w:ind w:firstLine="567"/>
        <w:jc w:val="both"/>
        <w:rPr>
          <w:sz w:val="28"/>
          <w:szCs w:val="28"/>
        </w:rPr>
      </w:pPr>
    </w:p>
    <w:p w:rsidR="005175B3" w:rsidRDefault="005175B3" w:rsidP="005175B3">
      <w:pPr>
        <w:tabs>
          <w:tab w:val="left" w:pos="3045"/>
        </w:tabs>
        <w:ind w:left="720"/>
        <w:jc w:val="both"/>
        <w:rPr>
          <w:sz w:val="28"/>
          <w:szCs w:val="28"/>
        </w:rPr>
      </w:pPr>
    </w:p>
    <w:p w:rsidR="005175B3" w:rsidRDefault="005175B3" w:rsidP="005175B3">
      <w:pPr>
        <w:tabs>
          <w:tab w:val="left" w:pos="3045"/>
        </w:tabs>
        <w:ind w:left="720"/>
        <w:jc w:val="both"/>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Default="00794B89" w:rsidP="003E16D2">
      <w:pPr>
        <w:tabs>
          <w:tab w:val="left" w:pos="3045"/>
        </w:tabs>
        <w:rPr>
          <w:sz w:val="28"/>
          <w:szCs w:val="28"/>
        </w:rPr>
      </w:pPr>
    </w:p>
    <w:p w:rsidR="00794B89" w:rsidRPr="00F31746" w:rsidRDefault="00794B89" w:rsidP="003E16D2">
      <w:pPr>
        <w:tabs>
          <w:tab w:val="left" w:pos="3045"/>
        </w:tabs>
        <w:rPr>
          <w:sz w:val="28"/>
          <w:szCs w:val="28"/>
        </w:rPr>
      </w:pPr>
    </w:p>
    <w:p w:rsidR="003E16D2" w:rsidRDefault="003E16D2" w:rsidP="003E16D2">
      <w:pPr>
        <w:ind w:firstLine="708"/>
        <w:rPr>
          <w:sz w:val="28"/>
          <w:szCs w:val="28"/>
        </w:rPr>
      </w:pPr>
      <w:r>
        <w:rPr>
          <w:sz w:val="28"/>
          <w:szCs w:val="28"/>
        </w:rPr>
        <w:t xml:space="preserve">В соответствии с Письмом Правительства Республики Дагестан №26/28 от 07.03.2013г. и в целях активизации призывной молодежи, и совершенствования взаимодействий должностных лиц отдела военного комиссариата РД по Табасаранскому району с родителями военнослужащих, проходящих военную службу по призыву МО РФ. </w:t>
      </w:r>
    </w:p>
    <w:p w:rsidR="003E16D2" w:rsidRDefault="003E16D2" w:rsidP="003E16D2">
      <w:pPr>
        <w:ind w:firstLine="708"/>
        <w:rPr>
          <w:sz w:val="28"/>
          <w:szCs w:val="28"/>
        </w:rPr>
      </w:pPr>
    </w:p>
    <w:p w:rsidR="003E16D2" w:rsidRPr="0078553F" w:rsidRDefault="003E16D2" w:rsidP="003E16D2">
      <w:pPr>
        <w:ind w:firstLine="708"/>
        <w:jc w:val="center"/>
        <w:rPr>
          <w:b/>
          <w:sz w:val="28"/>
          <w:szCs w:val="28"/>
        </w:rPr>
      </w:pPr>
      <w:r w:rsidRPr="0078553F">
        <w:rPr>
          <w:b/>
          <w:sz w:val="28"/>
          <w:szCs w:val="28"/>
        </w:rPr>
        <w:t>ПОСТАНОВЛЯЮ:</w:t>
      </w:r>
    </w:p>
    <w:p w:rsidR="003E16D2" w:rsidRDefault="003E16D2" w:rsidP="003E16D2">
      <w:pPr>
        <w:ind w:firstLine="708"/>
        <w:jc w:val="center"/>
        <w:rPr>
          <w:sz w:val="28"/>
          <w:szCs w:val="28"/>
        </w:rPr>
      </w:pPr>
    </w:p>
    <w:p w:rsidR="003E16D2" w:rsidRDefault="003E16D2" w:rsidP="00023A36">
      <w:pPr>
        <w:numPr>
          <w:ilvl w:val="0"/>
          <w:numId w:val="86"/>
        </w:numPr>
        <w:rPr>
          <w:sz w:val="28"/>
          <w:szCs w:val="28"/>
        </w:rPr>
      </w:pPr>
      <w:r>
        <w:rPr>
          <w:sz w:val="28"/>
          <w:szCs w:val="28"/>
        </w:rPr>
        <w:t>Создать комитет отцов военнослужащих включив в его состав:</w:t>
      </w:r>
    </w:p>
    <w:p w:rsidR="003E16D2" w:rsidRPr="000D48A7" w:rsidRDefault="00A35CBF" w:rsidP="00A35CBF">
      <w:pPr>
        <w:ind w:left="1428"/>
        <w:rPr>
          <w:sz w:val="28"/>
          <w:szCs w:val="28"/>
        </w:rPr>
      </w:pPr>
      <w:r>
        <w:rPr>
          <w:sz w:val="28"/>
          <w:szCs w:val="28"/>
        </w:rPr>
        <w:t xml:space="preserve">. </w:t>
      </w:r>
      <w:r w:rsidR="003E16D2" w:rsidRPr="000D48A7">
        <w:rPr>
          <w:sz w:val="28"/>
          <w:szCs w:val="28"/>
        </w:rPr>
        <w:t>Фейзуллаев Низами Маматович с.Хучни</w:t>
      </w:r>
    </w:p>
    <w:p w:rsidR="003E16D2" w:rsidRPr="000D48A7" w:rsidRDefault="003E16D2" w:rsidP="00A35CBF">
      <w:pPr>
        <w:ind w:left="1428"/>
        <w:rPr>
          <w:sz w:val="28"/>
          <w:szCs w:val="28"/>
        </w:rPr>
      </w:pPr>
      <w:r w:rsidRPr="000D48A7">
        <w:rPr>
          <w:sz w:val="28"/>
          <w:szCs w:val="28"/>
        </w:rPr>
        <w:t>Умаров Камалутдин Умарович с.Джугдиль</w:t>
      </w:r>
    </w:p>
    <w:p w:rsidR="003E16D2" w:rsidRPr="000D48A7" w:rsidRDefault="003E16D2" w:rsidP="00023A36">
      <w:pPr>
        <w:numPr>
          <w:ilvl w:val="1"/>
          <w:numId w:val="86"/>
        </w:numPr>
        <w:rPr>
          <w:sz w:val="28"/>
          <w:szCs w:val="28"/>
        </w:rPr>
      </w:pPr>
      <w:r w:rsidRPr="000D48A7">
        <w:rPr>
          <w:position w:val="16"/>
          <w:sz w:val="28"/>
          <w:szCs w:val="28"/>
        </w:rPr>
        <w:lastRenderedPageBreak/>
        <w:t>Ашурбеков Казимагомед Рамазанович с.Гурик</w:t>
      </w:r>
    </w:p>
    <w:p w:rsidR="003E16D2" w:rsidRPr="000D48A7" w:rsidRDefault="003E16D2" w:rsidP="00023A36">
      <w:pPr>
        <w:numPr>
          <w:ilvl w:val="1"/>
          <w:numId w:val="86"/>
        </w:numPr>
        <w:rPr>
          <w:sz w:val="28"/>
          <w:szCs w:val="28"/>
        </w:rPr>
      </w:pPr>
      <w:r w:rsidRPr="000D48A7">
        <w:rPr>
          <w:position w:val="16"/>
          <w:sz w:val="28"/>
          <w:szCs w:val="28"/>
        </w:rPr>
        <w:t>Гаджимагомедов Абдулнасир Ахмедович с.Ушниг</w:t>
      </w:r>
    </w:p>
    <w:p w:rsidR="003E16D2" w:rsidRPr="000D48A7" w:rsidRDefault="003E16D2" w:rsidP="00023A36">
      <w:pPr>
        <w:numPr>
          <w:ilvl w:val="1"/>
          <w:numId w:val="86"/>
        </w:numPr>
        <w:rPr>
          <w:sz w:val="28"/>
          <w:szCs w:val="28"/>
        </w:rPr>
      </w:pPr>
      <w:r w:rsidRPr="000D48A7">
        <w:rPr>
          <w:position w:val="16"/>
          <w:sz w:val="28"/>
          <w:szCs w:val="28"/>
        </w:rPr>
        <w:t>Раджабов Рамазан Рашидович</w:t>
      </w:r>
      <w:r>
        <w:rPr>
          <w:position w:val="16"/>
          <w:sz w:val="28"/>
          <w:szCs w:val="28"/>
        </w:rPr>
        <w:t xml:space="preserve"> </w:t>
      </w:r>
      <w:r w:rsidRPr="000D48A7">
        <w:rPr>
          <w:position w:val="16"/>
          <w:sz w:val="28"/>
          <w:szCs w:val="28"/>
        </w:rPr>
        <w:t>с.Пилиг</w:t>
      </w:r>
    </w:p>
    <w:p w:rsidR="003E16D2" w:rsidRPr="000D48A7" w:rsidRDefault="003E16D2" w:rsidP="00023A36">
      <w:pPr>
        <w:numPr>
          <w:ilvl w:val="1"/>
          <w:numId w:val="86"/>
        </w:numPr>
        <w:rPr>
          <w:sz w:val="28"/>
          <w:szCs w:val="28"/>
        </w:rPr>
      </w:pPr>
      <w:r w:rsidRPr="000D48A7">
        <w:rPr>
          <w:position w:val="16"/>
          <w:sz w:val="28"/>
          <w:szCs w:val="28"/>
        </w:rPr>
        <w:t>Ахмедханов Хидирбег Панахович  с.Чулат</w:t>
      </w:r>
    </w:p>
    <w:p w:rsidR="003E16D2" w:rsidRPr="000D48A7" w:rsidRDefault="003E16D2" w:rsidP="00023A36">
      <w:pPr>
        <w:numPr>
          <w:ilvl w:val="1"/>
          <w:numId w:val="86"/>
        </w:numPr>
        <w:rPr>
          <w:sz w:val="28"/>
          <w:szCs w:val="28"/>
        </w:rPr>
      </w:pPr>
      <w:r w:rsidRPr="000D48A7">
        <w:rPr>
          <w:position w:val="16"/>
          <w:sz w:val="28"/>
          <w:szCs w:val="28"/>
        </w:rPr>
        <w:t>Маллаев Зейнутдин Маллаевич  с.Гисик</w:t>
      </w:r>
    </w:p>
    <w:p w:rsidR="003E16D2" w:rsidRPr="000D48A7" w:rsidRDefault="003E16D2" w:rsidP="00023A36">
      <w:pPr>
        <w:numPr>
          <w:ilvl w:val="1"/>
          <w:numId w:val="86"/>
        </w:numPr>
        <w:rPr>
          <w:sz w:val="28"/>
          <w:szCs w:val="28"/>
        </w:rPr>
      </w:pPr>
      <w:r w:rsidRPr="000D48A7">
        <w:rPr>
          <w:position w:val="16"/>
          <w:sz w:val="28"/>
          <w:szCs w:val="28"/>
        </w:rPr>
        <w:t>Абасов Ристам Абасович  с.Дарваг</w:t>
      </w:r>
    </w:p>
    <w:p w:rsidR="003E16D2" w:rsidRPr="000D48A7" w:rsidRDefault="003E16D2" w:rsidP="00023A36">
      <w:pPr>
        <w:numPr>
          <w:ilvl w:val="1"/>
          <w:numId w:val="86"/>
        </w:numPr>
        <w:rPr>
          <w:sz w:val="28"/>
          <w:szCs w:val="28"/>
        </w:rPr>
      </w:pPr>
      <w:r w:rsidRPr="000D48A7">
        <w:rPr>
          <w:position w:val="16"/>
          <w:sz w:val="28"/>
          <w:szCs w:val="28"/>
        </w:rPr>
        <w:t>Латифов Низамутдин Зубаилович  с.Гелинбатан</w:t>
      </w:r>
    </w:p>
    <w:p w:rsidR="003E16D2" w:rsidRPr="000D48A7" w:rsidRDefault="003E16D2" w:rsidP="003E16D2">
      <w:pPr>
        <w:ind w:left="1428"/>
        <w:rPr>
          <w:sz w:val="28"/>
          <w:szCs w:val="28"/>
        </w:rPr>
      </w:pPr>
    </w:p>
    <w:p w:rsidR="003E16D2" w:rsidRDefault="003E16D2" w:rsidP="003E16D2">
      <w:pPr>
        <w:ind w:left="708"/>
        <w:rPr>
          <w:sz w:val="28"/>
          <w:szCs w:val="28"/>
        </w:rPr>
      </w:pPr>
    </w:p>
    <w:p w:rsidR="003E16D2" w:rsidRDefault="003E16D2" w:rsidP="00023A36">
      <w:pPr>
        <w:numPr>
          <w:ilvl w:val="0"/>
          <w:numId w:val="86"/>
        </w:numPr>
        <w:rPr>
          <w:sz w:val="28"/>
          <w:szCs w:val="28"/>
        </w:rPr>
      </w:pPr>
      <w:r>
        <w:rPr>
          <w:sz w:val="28"/>
          <w:szCs w:val="28"/>
        </w:rPr>
        <w:t>1-му зам. главе МР «Табасаранский район» (Яралиеву И.М.) провести организационное заседание и оказать содействие в деятельности комиссии, согласно рекомендации Правительства Республики Дагестан.</w:t>
      </w:r>
    </w:p>
    <w:p w:rsidR="003E16D2" w:rsidRDefault="003E16D2" w:rsidP="003E16D2">
      <w:pPr>
        <w:rPr>
          <w:sz w:val="28"/>
          <w:szCs w:val="28"/>
        </w:rPr>
      </w:pPr>
    </w:p>
    <w:p w:rsidR="003E16D2" w:rsidRDefault="003E16D2" w:rsidP="003E16D2">
      <w:pPr>
        <w:ind w:left="429"/>
        <w:rPr>
          <w:sz w:val="28"/>
          <w:szCs w:val="28"/>
        </w:rPr>
      </w:pPr>
    </w:p>
    <w:p w:rsidR="003E16D2" w:rsidRPr="002026DD" w:rsidRDefault="003E16D2" w:rsidP="003E16D2">
      <w:pPr>
        <w:ind w:left="429"/>
        <w:rPr>
          <w:b/>
          <w:sz w:val="28"/>
          <w:szCs w:val="28"/>
        </w:rPr>
      </w:pPr>
      <w:r w:rsidRPr="002026DD">
        <w:rPr>
          <w:b/>
          <w:sz w:val="28"/>
          <w:szCs w:val="28"/>
        </w:rPr>
        <w:t>Глава администрации</w:t>
      </w:r>
    </w:p>
    <w:p w:rsidR="003E16D2" w:rsidRDefault="003E16D2" w:rsidP="003E16D2">
      <w:pPr>
        <w:spacing w:line="480" w:lineRule="auto"/>
        <w:ind w:left="429"/>
        <w:rPr>
          <w:sz w:val="28"/>
          <w:szCs w:val="28"/>
        </w:rPr>
      </w:pPr>
      <w:r w:rsidRPr="002026DD">
        <w:rPr>
          <w:b/>
          <w:sz w:val="28"/>
          <w:szCs w:val="28"/>
        </w:rPr>
        <w:t xml:space="preserve">МР «Табасаранский район» </w:t>
      </w:r>
      <w:r w:rsidRPr="002026DD">
        <w:rPr>
          <w:b/>
          <w:sz w:val="28"/>
          <w:szCs w:val="28"/>
        </w:rPr>
        <w:tab/>
      </w:r>
      <w:r w:rsidRPr="002026DD">
        <w:rPr>
          <w:b/>
          <w:sz w:val="28"/>
          <w:szCs w:val="28"/>
        </w:rPr>
        <w:tab/>
      </w:r>
      <w:r w:rsidRPr="002026DD">
        <w:rPr>
          <w:b/>
          <w:sz w:val="28"/>
          <w:szCs w:val="28"/>
        </w:rPr>
        <w:tab/>
      </w:r>
      <w:r w:rsidRPr="002026DD">
        <w:rPr>
          <w:b/>
          <w:sz w:val="28"/>
          <w:szCs w:val="28"/>
        </w:rPr>
        <w:tab/>
      </w:r>
      <w:r w:rsidRPr="002026DD">
        <w:rPr>
          <w:b/>
          <w:sz w:val="28"/>
          <w:szCs w:val="28"/>
        </w:rPr>
        <w:tab/>
        <w:t>Гаджиев Г.Г.</w:t>
      </w: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Default="003E16D2" w:rsidP="00176954">
      <w:pPr>
        <w:tabs>
          <w:tab w:val="left" w:pos="3045"/>
        </w:tabs>
        <w:jc w:val="center"/>
        <w:rPr>
          <w:b/>
          <w:sz w:val="28"/>
          <w:szCs w:val="28"/>
        </w:rPr>
      </w:pPr>
    </w:p>
    <w:p w:rsidR="003E16D2" w:rsidRPr="00176954" w:rsidRDefault="003E16D2" w:rsidP="00176954">
      <w:pPr>
        <w:tabs>
          <w:tab w:val="left" w:pos="3045"/>
        </w:tabs>
        <w:jc w:val="center"/>
        <w:rPr>
          <w:b/>
          <w:sz w:val="28"/>
          <w:szCs w:val="28"/>
        </w:rPr>
      </w:pPr>
    </w:p>
    <w:p w:rsidR="00176954" w:rsidRPr="00F31746" w:rsidRDefault="00176954" w:rsidP="00176954">
      <w:pPr>
        <w:tabs>
          <w:tab w:val="left" w:pos="3045"/>
        </w:tabs>
        <w:jc w:val="both"/>
        <w:rPr>
          <w:sz w:val="28"/>
          <w:szCs w:val="28"/>
        </w:rPr>
      </w:pPr>
    </w:p>
    <w:p w:rsidR="00176954" w:rsidRDefault="00176954" w:rsidP="00176954">
      <w:pPr>
        <w:ind w:firstLine="708"/>
        <w:jc w:val="both"/>
        <w:rPr>
          <w:sz w:val="28"/>
          <w:szCs w:val="28"/>
        </w:rPr>
      </w:pPr>
      <w:r>
        <w:rPr>
          <w:sz w:val="28"/>
          <w:szCs w:val="28"/>
        </w:rPr>
        <w:t xml:space="preserve">В соответствии с письмом правительства Республики Дагестан №26/28 от 07.03.2013г. в целях активизации призывной молодежи и совершенствовании взаимодействий должностных лиц отдела военного комиссариата РД по Табасаранскому району с родителями военнослужащих проходящих военную службу по призыву МО РФ </w:t>
      </w:r>
    </w:p>
    <w:p w:rsidR="00176954" w:rsidRPr="00176954" w:rsidRDefault="00176954" w:rsidP="00176954">
      <w:pPr>
        <w:ind w:firstLine="708"/>
        <w:rPr>
          <w:b/>
          <w:sz w:val="28"/>
          <w:szCs w:val="28"/>
        </w:rPr>
      </w:pPr>
      <w:r w:rsidRPr="00176954">
        <w:rPr>
          <w:b/>
          <w:sz w:val="28"/>
          <w:szCs w:val="28"/>
        </w:rPr>
        <w:t>ПОСТАНОВЛЯЮ:</w:t>
      </w:r>
    </w:p>
    <w:p w:rsidR="00176954" w:rsidRDefault="00176954" w:rsidP="00176954">
      <w:pPr>
        <w:ind w:firstLine="708"/>
        <w:jc w:val="center"/>
        <w:rPr>
          <w:sz w:val="28"/>
          <w:szCs w:val="28"/>
        </w:rPr>
      </w:pPr>
    </w:p>
    <w:p w:rsidR="00176954" w:rsidRDefault="00176954" w:rsidP="00023A36">
      <w:pPr>
        <w:numPr>
          <w:ilvl w:val="0"/>
          <w:numId w:val="86"/>
        </w:numPr>
        <w:tabs>
          <w:tab w:val="clear" w:pos="1068"/>
          <w:tab w:val="num" w:pos="851"/>
        </w:tabs>
        <w:ind w:left="567" w:firstLine="0"/>
        <w:rPr>
          <w:sz w:val="28"/>
          <w:szCs w:val="28"/>
        </w:rPr>
      </w:pPr>
      <w:r>
        <w:rPr>
          <w:sz w:val="28"/>
          <w:szCs w:val="28"/>
        </w:rPr>
        <w:t>Утвердить прилагаемый состав комитета отцов военнослужащих.</w:t>
      </w:r>
    </w:p>
    <w:p w:rsidR="00176954" w:rsidRDefault="00176954" w:rsidP="00023A36">
      <w:pPr>
        <w:numPr>
          <w:ilvl w:val="0"/>
          <w:numId w:val="86"/>
        </w:numPr>
        <w:tabs>
          <w:tab w:val="clear" w:pos="1068"/>
          <w:tab w:val="num" w:pos="851"/>
        </w:tabs>
        <w:ind w:left="567" w:firstLine="0"/>
        <w:rPr>
          <w:sz w:val="28"/>
          <w:szCs w:val="28"/>
        </w:rPr>
      </w:pPr>
      <w:r>
        <w:rPr>
          <w:sz w:val="28"/>
          <w:szCs w:val="28"/>
        </w:rPr>
        <w:t>1-му зам. главе МО «Табасаранский район» Яралиеву И.М.  провести организационное заседание и оказать содействие в деятельности комиссии, согласно рекомендации Правительства Республики Дагестан.</w:t>
      </w:r>
    </w:p>
    <w:p w:rsidR="00176954" w:rsidRDefault="00176954" w:rsidP="00176954">
      <w:pPr>
        <w:tabs>
          <w:tab w:val="num" w:pos="851"/>
        </w:tabs>
        <w:ind w:left="567"/>
        <w:rPr>
          <w:sz w:val="28"/>
          <w:szCs w:val="28"/>
        </w:rPr>
      </w:pPr>
      <w:r>
        <w:rPr>
          <w:sz w:val="28"/>
          <w:szCs w:val="28"/>
        </w:rPr>
        <w:t>Состав муниципального комитета отцов военнослужащих:</w:t>
      </w:r>
    </w:p>
    <w:p w:rsidR="00176954" w:rsidRDefault="00176954" w:rsidP="00023A36">
      <w:pPr>
        <w:numPr>
          <w:ilvl w:val="0"/>
          <w:numId w:val="85"/>
        </w:numPr>
        <w:tabs>
          <w:tab w:val="num" w:pos="851"/>
        </w:tabs>
        <w:ind w:left="567" w:firstLine="0"/>
        <w:rPr>
          <w:sz w:val="28"/>
          <w:szCs w:val="28"/>
        </w:rPr>
      </w:pPr>
      <w:r>
        <w:rPr>
          <w:sz w:val="28"/>
          <w:szCs w:val="28"/>
        </w:rPr>
        <w:t>Фейзуллаев Низами Маматович с.Хучни</w:t>
      </w:r>
    </w:p>
    <w:p w:rsidR="00176954" w:rsidRDefault="00176954" w:rsidP="00023A36">
      <w:pPr>
        <w:numPr>
          <w:ilvl w:val="0"/>
          <w:numId w:val="85"/>
        </w:numPr>
        <w:tabs>
          <w:tab w:val="num" w:pos="851"/>
        </w:tabs>
        <w:ind w:left="567" w:firstLine="0"/>
        <w:rPr>
          <w:sz w:val="28"/>
          <w:szCs w:val="28"/>
        </w:rPr>
      </w:pPr>
      <w:r>
        <w:rPr>
          <w:sz w:val="28"/>
          <w:szCs w:val="28"/>
        </w:rPr>
        <w:t>Умаров Камалутдин Умарович с.Джугдиль</w:t>
      </w:r>
    </w:p>
    <w:p w:rsidR="00176954" w:rsidRDefault="00176954" w:rsidP="00023A36">
      <w:pPr>
        <w:numPr>
          <w:ilvl w:val="0"/>
          <w:numId w:val="85"/>
        </w:numPr>
        <w:tabs>
          <w:tab w:val="num" w:pos="851"/>
        </w:tabs>
        <w:ind w:left="567" w:firstLine="0"/>
        <w:rPr>
          <w:sz w:val="28"/>
          <w:szCs w:val="28"/>
        </w:rPr>
      </w:pPr>
      <w:r>
        <w:rPr>
          <w:sz w:val="28"/>
          <w:szCs w:val="28"/>
        </w:rPr>
        <w:t>Раджабов Сеидпаша с.Бурганкент</w:t>
      </w:r>
    </w:p>
    <w:p w:rsidR="00176954" w:rsidRDefault="00176954" w:rsidP="00023A36">
      <w:pPr>
        <w:numPr>
          <w:ilvl w:val="0"/>
          <w:numId w:val="85"/>
        </w:numPr>
        <w:tabs>
          <w:tab w:val="num" w:pos="851"/>
        </w:tabs>
        <w:ind w:left="567" w:firstLine="0"/>
        <w:rPr>
          <w:sz w:val="28"/>
          <w:szCs w:val="28"/>
        </w:rPr>
      </w:pPr>
      <w:r>
        <w:rPr>
          <w:sz w:val="28"/>
          <w:szCs w:val="28"/>
        </w:rPr>
        <w:t>Абдулгусеев Шакир с.Ничрас</w:t>
      </w:r>
    </w:p>
    <w:p w:rsidR="00176954" w:rsidRDefault="00176954" w:rsidP="00023A36">
      <w:pPr>
        <w:numPr>
          <w:ilvl w:val="0"/>
          <w:numId w:val="85"/>
        </w:numPr>
        <w:tabs>
          <w:tab w:val="num" w:pos="851"/>
        </w:tabs>
        <w:ind w:left="567" w:firstLine="0"/>
        <w:rPr>
          <w:sz w:val="28"/>
          <w:szCs w:val="28"/>
        </w:rPr>
      </w:pPr>
      <w:r>
        <w:rPr>
          <w:sz w:val="28"/>
          <w:szCs w:val="28"/>
        </w:rPr>
        <w:t>Рамазанов Рамазанов с.Хустиль</w:t>
      </w:r>
    </w:p>
    <w:p w:rsidR="00176954" w:rsidRDefault="00176954" w:rsidP="00176954">
      <w:pPr>
        <w:tabs>
          <w:tab w:val="num" w:pos="851"/>
        </w:tabs>
        <w:ind w:left="567"/>
        <w:rPr>
          <w:sz w:val="28"/>
          <w:szCs w:val="28"/>
        </w:rPr>
      </w:pPr>
    </w:p>
    <w:p w:rsidR="00176954" w:rsidRDefault="00176954" w:rsidP="00176954">
      <w:pPr>
        <w:tabs>
          <w:tab w:val="num" w:pos="851"/>
        </w:tabs>
        <w:ind w:left="567"/>
        <w:rPr>
          <w:sz w:val="28"/>
          <w:szCs w:val="28"/>
        </w:rPr>
      </w:pPr>
    </w:p>
    <w:p w:rsidR="00176954" w:rsidRDefault="00176954" w:rsidP="00176954">
      <w:pPr>
        <w:ind w:left="429"/>
        <w:rPr>
          <w:sz w:val="28"/>
          <w:szCs w:val="28"/>
        </w:rPr>
      </w:pPr>
    </w:p>
    <w:p w:rsidR="00176954" w:rsidRDefault="00176954" w:rsidP="00176954">
      <w:pPr>
        <w:tabs>
          <w:tab w:val="left" w:pos="6300"/>
          <w:tab w:val="left" w:pos="6460"/>
        </w:tabs>
        <w:rPr>
          <w:b/>
          <w:sz w:val="26"/>
          <w:szCs w:val="26"/>
        </w:rPr>
      </w:pPr>
    </w:p>
    <w:p w:rsidR="00176954" w:rsidRDefault="00176954" w:rsidP="00176954">
      <w:pPr>
        <w:tabs>
          <w:tab w:val="left" w:pos="6300"/>
          <w:tab w:val="left" w:pos="6460"/>
        </w:tabs>
        <w:rPr>
          <w:b/>
          <w:sz w:val="26"/>
          <w:szCs w:val="26"/>
        </w:rPr>
      </w:pPr>
    </w:p>
    <w:p w:rsidR="00176954" w:rsidRPr="00ED2240" w:rsidRDefault="00176954" w:rsidP="00176954">
      <w:pPr>
        <w:jc w:val="both"/>
        <w:rPr>
          <w:b/>
          <w:sz w:val="26"/>
          <w:szCs w:val="26"/>
        </w:rPr>
      </w:pPr>
      <w:r w:rsidRPr="00ED2240">
        <w:rPr>
          <w:b/>
          <w:sz w:val="26"/>
          <w:szCs w:val="26"/>
        </w:rPr>
        <w:t xml:space="preserve">Глава администрации </w:t>
      </w:r>
    </w:p>
    <w:p w:rsidR="00176954" w:rsidRPr="00F505CB" w:rsidRDefault="00176954" w:rsidP="00176954">
      <w:pPr>
        <w:pStyle w:val="a3"/>
        <w:ind w:left="-567" w:firstLine="567"/>
        <w:jc w:val="both"/>
        <w:rPr>
          <w:b/>
          <w:sz w:val="26"/>
          <w:szCs w:val="26"/>
        </w:rPr>
      </w:pPr>
      <w:r w:rsidRPr="00F505CB">
        <w:rPr>
          <w:b/>
          <w:sz w:val="26"/>
          <w:szCs w:val="26"/>
        </w:rPr>
        <w:t>МР «Табасаранский район»                                                Гаджиев. Г.Г.</w:t>
      </w:r>
    </w:p>
    <w:p w:rsidR="00176954" w:rsidRPr="00F505CB" w:rsidRDefault="00176954" w:rsidP="00176954">
      <w:pPr>
        <w:tabs>
          <w:tab w:val="left" w:pos="6300"/>
          <w:tab w:val="left" w:pos="6460"/>
        </w:tabs>
        <w:jc w:val="center"/>
        <w:rPr>
          <w:b/>
          <w:sz w:val="26"/>
          <w:szCs w:val="26"/>
        </w:rPr>
      </w:pPr>
    </w:p>
    <w:p w:rsidR="00176954" w:rsidRDefault="00176954" w:rsidP="00176954">
      <w:pPr>
        <w:tabs>
          <w:tab w:val="left" w:pos="6300"/>
          <w:tab w:val="left" w:pos="6460"/>
        </w:tabs>
        <w:rPr>
          <w:b/>
          <w:sz w:val="26"/>
          <w:szCs w:val="26"/>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176954" w:rsidRDefault="00176954" w:rsidP="00176954">
      <w:pPr>
        <w:ind w:left="429"/>
        <w:rPr>
          <w:sz w:val="28"/>
          <w:szCs w:val="28"/>
        </w:rPr>
      </w:pPr>
    </w:p>
    <w:p w:rsidR="00581A74" w:rsidRDefault="00313151" w:rsidP="00581A74">
      <w:pPr>
        <w:tabs>
          <w:tab w:val="left" w:pos="6460"/>
        </w:tabs>
        <w:ind w:left="5954"/>
        <w:jc w:val="center"/>
        <w:rPr>
          <w:b/>
          <w:sz w:val="26"/>
          <w:szCs w:val="26"/>
        </w:rPr>
      </w:pPr>
      <w:r>
        <w:rPr>
          <w:b/>
          <w:sz w:val="26"/>
          <w:szCs w:val="26"/>
        </w:rPr>
        <w:t>Ветерану боевых действий</w:t>
      </w:r>
    </w:p>
    <w:p w:rsidR="00581A74" w:rsidRDefault="00313151" w:rsidP="00581A74">
      <w:pPr>
        <w:tabs>
          <w:tab w:val="left" w:pos="6460"/>
        </w:tabs>
        <w:ind w:left="5954"/>
        <w:jc w:val="center"/>
        <w:rPr>
          <w:b/>
          <w:sz w:val="26"/>
          <w:szCs w:val="26"/>
        </w:rPr>
      </w:pPr>
      <w:r>
        <w:rPr>
          <w:b/>
          <w:sz w:val="26"/>
          <w:szCs w:val="26"/>
        </w:rPr>
        <w:t xml:space="preserve">в </w:t>
      </w:r>
      <w:r w:rsidR="00373A02">
        <w:rPr>
          <w:b/>
          <w:sz w:val="26"/>
          <w:szCs w:val="26"/>
        </w:rPr>
        <w:t>Афганестане</w:t>
      </w:r>
      <w:r w:rsidR="00581A74">
        <w:rPr>
          <w:b/>
          <w:sz w:val="26"/>
          <w:szCs w:val="26"/>
        </w:rPr>
        <w:t xml:space="preserve"> </w:t>
      </w:r>
      <w:r w:rsidR="00373A02">
        <w:rPr>
          <w:b/>
          <w:sz w:val="26"/>
          <w:szCs w:val="26"/>
        </w:rPr>
        <w:t>Мусаеву</w:t>
      </w:r>
    </w:p>
    <w:p w:rsidR="00313151" w:rsidRDefault="00373A02" w:rsidP="00581A74">
      <w:pPr>
        <w:tabs>
          <w:tab w:val="left" w:pos="6460"/>
        </w:tabs>
        <w:ind w:left="5954"/>
        <w:jc w:val="center"/>
        <w:rPr>
          <w:b/>
          <w:sz w:val="26"/>
          <w:szCs w:val="26"/>
        </w:rPr>
      </w:pPr>
      <w:r>
        <w:rPr>
          <w:b/>
          <w:sz w:val="26"/>
          <w:szCs w:val="26"/>
        </w:rPr>
        <w:t>Агамураду Камиловичу.</w:t>
      </w:r>
    </w:p>
    <w:p w:rsidR="00373A02" w:rsidRDefault="00373A02" w:rsidP="00581A74">
      <w:pPr>
        <w:tabs>
          <w:tab w:val="left" w:pos="6460"/>
        </w:tabs>
        <w:ind w:left="5954"/>
        <w:jc w:val="center"/>
        <w:rPr>
          <w:b/>
          <w:sz w:val="26"/>
          <w:szCs w:val="26"/>
        </w:rPr>
      </w:pPr>
      <w:r>
        <w:rPr>
          <w:b/>
          <w:sz w:val="26"/>
          <w:szCs w:val="26"/>
        </w:rPr>
        <w:t>Табасаранский район с.Ерси</w:t>
      </w:r>
    </w:p>
    <w:p w:rsidR="00373A02" w:rsidRDefault="00373A02" w:rsidP="00581A74">
      <w:pPr>
        <w:tabs>
          <w:tab w:val="left" w:pos="6300"/>
          <w:tab w:val="left" w:pos="6460"/>
        </w:tabs>
        <w:jc w:val="right"/>
        <w:rPr>
          <w:b/>
          <w:sz w:val="26"/>
          <w:szCs w:val="26"/>
        </w:rPr>
      </w:pPr>
    </w:p>
    <w:p w:rsidR="00313151" w:rsidRDefault="00313151" w:rsidP="00581A74">
      <w:pPr>
        <w:tabs>
          <w:tab w:val="left" w:pos="6300"/>
          <w:tab w:val="left" w:pos="6460"/>
        </w:tabs>
        <w:jc w:val="right"/>
        <w:rPr>
          <w:b/>
          <w:sz w:val="26"/>
          <w:szCs w:val="26"/>
        </w:rPr>
      </w:pPr>
    </w:p>
    <w:p w:rsidR="00313151" w:rsidRDefault="00313151" w:rsidP="00581A74">
      <w:pPr>
        <w:tabs>
          <w:tab w:val="left" w:pos="6300"/>
          <w:tab w:val="left" w:pos="6460"/>
        </w:tabs>
        <w:jc w:val="right"/>
        <w:rPr>
          <w:b/>
          <w:sz w:val="26"/>
          <w:szCs w:val="26"/>
        </w:rPr>
      </w:pPr>
    </w:p>
    <w:p w:rsidR="00373A02" w:rsidRDefault="00373A02" w:rsidP="00313151">
      <w:pPr>
        <w:tabs>
          <w:tab w:val="left" w:pos="5624"/>
        </w:tabs>
        <w:jc w:val="center"/>
        <w:rPr>
          <w:b/>
          <w:sz w:val="28"/>
          <w:szCs w:val="28"/>
        </w:rPr>
      </w:pPr>
      <w:r w:rsidRPr="00373A02">
        <w:rPr>
          <w:b/>
          <w:sz w:val="28"/>
          <w:szCs w:val="28"/>
        </w:rPr>
        <w:t>Мотивированный отказ</w:t>
      </w:r>
    </w:p>
    <w:p w:rsidR="004420D4" w:rsidRDefault="004420D4" w:rsidP="00313151">
      <w:pPr>
        <w:tabs>
          <w:tab w:val="left" w:pos="5624"/>
        </w:tabs>
        <w:jc w:val="center"/>
        <w:rPr>
          <w:b/>
          <w:sz w:val="28"/>
          <w:szCs w:val="28"/>
        </w:rPr>
      </w:pPr>
    </w:p>
    <w:p w:rsidR="00313151" w:rsidRDefault="004420D4" w:rsidP="00313151">
      <w:pPr>
        <w:tabs>
          <w:tab w:val="left" w:pos="5624"/>
        </w:tabs>
        <w:jc w:val="center"/>
        <w:rPr>
          <w:b/>
          <w:sz w:val="28"/>
          <w:szCs w:val="28"/>
        </w:rPr>
      </w:pPr>
      <w:r>
        <w:rPr>
          <w:b/>
          <w:sz w:val="28"/>
          <w:szCs w:val="28"/>
        </w:rPr>
        <w:t>Уважаемый Агамурад Камилович!</w:t>
      </w:r>
    </w:p>
    <w:p w:rsidR="00373A02" w:rsidRDefault="00373A02" w:rsidP="00ED2240">
      <w:pPr>
        <w:tabs>
          <w:tab w:val="left" w:pos="6300"/>
          <w:tab w:val="left" w:pos="6460"/>
        </w:tabs>
        <w:rPr>
          <w:b/>
          <w:sz w:val="28"/>
          <w:szCs w:val="28"/>
        </w:rPr>
      </w:pPr>
    </w:p>
    <w:p w:rsidR="00313151" w:rsidRPr="00313151" w:rsidRDefault="00373A02" w:rsidP="00313151">
      <w:pPr>
        <w:tabs>
          <w:tab w:val="left" w:pos="6300"/>
          <w:tab w:val="left" w:pos="6460"/>
        </w:tabs>
        <w:ind w:firstLine="567"/>
        <w:jc w:val="both"/>
        <w:rPr>
          <w:sz w:val="28"/>
          <w:szCs w:val="28"/>
        </w:rPr>
      </w:pPr>
      <w:r w:rsidRPr="00313151">
        <w:rPr>
          <w:sz w:val="28"/>
          <w:szCs w:val="28"/>
        </w:rPr>
        <w:t xml:space="preserve">Рассмотрев Ваше заявление о включении Вас в список получателей безвозмездной субсидии на </w:t>
      </w:r>
      <w:r w:rsidR="00313151" w:rsidRPr="00313151">
        <w:rPr>
          <w:sz w:val="28"/>
          <w:szCs w:val="28"/>
        </w:rPr>
        <w:t>приобретение</w:t>
      </w:r>
      <w:r w:rsidRPr="00313151">
        <w:rPr>
          <w:sz w:val="28"/>
          <w:szCs w:val="28"/>
        </w:rPr>
        <w:t xml:space="preserve"> жилья, предоставляемого в установленном порядке за счет средств федерального бюджета сообщаем:</w:t>
      </w:r>
    </w:p>
    <w:p w:rsidR="00373A02" w:rsidRPr="00313151" w:rsidRDefault="00373A02" w:rsidP="00313151">
      <w:pPr>
        <w:tabs>
          <w:tab w:val="left" w:pos="6300"/>
          <w:tab w:val="left" w:pos="6460"/>
        </w:tabs>
        <w:ind w:firstLine="567"/>
        <w:jc w:val="both"/>
        <w:rPr>
          <w:sz w:val="28"/>
          <w:szCs w:val="28"/>
        </w:rPr>
      </w:pPr>
      <w:r w:rsidRPr="00313151">
        <w:rPr>
          <w:sz w:val="28"/>
          <w:szCs w:val="28"/>
        </w:rPr>
        <w:t>Изучив Ваше учетное дело на улучшение жилищных условий и  акт проверки Ваших ж</w:t>
      </w:r>
      <w:r w:rsidR="00313151">
        <w:rPr>
          <w:sz w:val="28"/>
          <w:szCs w:val="28"/>
        </w:rPr>
        <w:t>илищных условий от 16.04.2013г.,</w:t>
      </w:r>
      <w:r w:rsidRPr="00313151">
        <w:rPr>
          <w:sz w:val="28"/>
          <w:szCs w:val="28"/>
        </w:rPr>
        <w:t xml:space="preserve"> составленного с выездом на место комиссией управления социальной защиты населения в составе ответственных работников Магомедова К.</w:t>
      </w:r>
      <w:r w:rsidR="004420D4">
        <w:rPr>
          <w:sz w:val="28"/>
          <w:szCs w:val="28"/>
        </w:rPr>
        <w:t>, Алигаева А., Алхасова Э., М</w:t>
      </w:r>
      <w:r w:rsidRPr="00313151">
        <w:rPr>
          <w:sz w:val="28"/>
          <w:szCs w:val="28"/>
        </w:rPr>
        <w:t xml:space="preserve">усаева М., которые дали заключение, что Вы не нуждаетесь в улучшении жилищных условий, т.е. обеспечены жильем в полном объеме. Ваша семья из шести </w:t>
      </w:r>
      <w:r w:rsidR="001A3ACE" w:rsidRPr="00313151">
        <w:rPr>
          <w:sz w:val="28"/>
          <w:szCs w:val="28"/>
        </w:rPr>
        <w:t>человек имеет общую жилую площадь</w:t>
      </w:r>
      <w:r w:rsidR="004420D4">
        <w:rPr>
          <w:sz w:val="28"/>
          <w:szCs w:val="28"/>
        </w:rPr>
        <w:t xml:space="preserve"> 156,8 кв. м., т.е. по 26,1 кв.</w:t>
      </w:r>
      <w:r w:rsidR="001A3ACE" w:rsidRPr="00313151">
        <w:rPr>
          <w:sz w:val="28"/>
          <w:szCs w:val="28"/>
        </w:rPr>
        <w:t>м., на каждого члена семьи.</w:t>
      </w:r>
    </w:p>
    <w:p w:rsidR="00373A02" w:rsidRPr="00313151" w:rsidRDefault="001A3ACE" w:rsidP="00313151">
      <w:pPr>
        <w:tabs>
          <w:tab w:val="left" w:pos="6300"/>
          <w:tab w:val="left" w:pos="6460"/>
        </w:tabs>
        <w:ind w:firstLine="567"/>
        <w:jc w:val="both"/>
        <w:rPr>
          <w:sz w:val="28"/>
          <w:szCs w:val="28"/>
        </w:rPr>
      </w:pPr>
      <w:r w:rsidRPr="00313151">
        <w:rPr>
          <w:sz w:val="28"/>
          <w:szCs w:val="28"/>
        </w:rPr>
        <w:t>В соответст</w:t>
      </w:r>
      <w:r w:rsidR="00C736AD">
        <w:rPr>
          <w:sz w:val="28"/>
          <w:szCs w:val="28"/>
        </w:rPr>
        <w:t>вии со ст.31 Ж</w:t>
      </w:r>
      <w:r w:rsidR="004420D4">
        <w:rPr>
          <w:sz w:val="28"/>
          <w:szCs w:val="28"/>
        </w:rPr>
        <w:t>илищного кодекса Р</w:t>
      </w:r>
      <w:r w:rsidRPr="00313151">
        <w:rPr>
          <w:sz w:val="28"/>
          <w:szCs w:val="28"/>
        </w:rPr>
        <w:t>оссийской Федерации Вы являетесь членом семьи отца Мусаева Камиля, за которым числится индивидуальный жилой дом в с.</w:t>
      </w:r>
      <w:r w:rsidR="00313151" w:rsidRPr="00313151">
        <w:rPr>
          <w:sz w:val="28"/>
          <w:szCs w:val="28"/>
        </w:rPr>
        <w:t xml:space="preserve"> </w:t>
      </w:r>
      <w:r w:rsidRPr="00313151">
        <w:rPr>
          <w:sz w:val="28"/>
          <w:szCs w:val="28"/>
        </w:rPr>
        <w:t>Ерси с общей площадью</w:t>
      </w:r>
      <w:r w:rsidR="00313151" w:rsidRPr="00313151">
        <w:rPr>
          <w:sz w:val="28"/>
          <w:szCs w:val="28"/>
        </w:rPr>
        <w:t xml:space="preserve"> 156,8 </w:t>
      </w:r>
      <w:r w:rsidR="004420D4">
        <w:rPr>
          <w:sz w:val="28"/>
          <w:szCs w:val="28"/>
        </w:rPr>
        <w:t>кв.м., поэтому администрация МР «</w:t>
      </w:r>
      <w:r w:rsidR="00313151" w:rsidRPr="00313151">
        <w:rPr>
          <w:sz w:val="28"/>
          <w:szCs w:val="28"/>
        </w:rPr>
        <w:t>Табасаранский район» не может включить Вас в список получателей безвозмездной субсидии.</w:t>
      </w:r>
    </w:p>
    <w:p w:rsidR="00373A02" w:rsidRPr="00313151" w:rsidRDefault="00373A02" w:rsidP="00313151">
      <w:pPr>
        <w:tabs>
          <w:tab w:val="left" w:pos="6300"/>
          <w:tab w:val="left" w:pos="6460"/>
        </w:tabs>
        <w:ind w:firstLine="567"/>
        <w:jc w:val="both"/>
        <w:rPr>
          <w:sz w:val="26"/>
          <w:szCs w:val="26"/>
        </w:rPr>
      </w:pPr>
    </w:p>
    <w:p w:rsidR="00373A02" w:rsidRDefault="00373A02" w:rsidP="00313151">
      <w:pPr>
        <w:tabs>
          <w:tab w:val="left" w:pos="6300"/>
          <w:tab w:val="left" w:pos="6460"/>
        </w:tabs>
        <w:jc w:val="both"/>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13151" w:rsidRPr="00ED2240" w:rsidRDefault="00313151" w:rsidP="00313151">
      <w:pPr>
        <w:jc w:val="both"/>
        <w:rPr>
          <w:b/>
          <w:sz w:val="26"/>
          <w:szCs w:val="26"/>
        </w:rPr>
      </w:pPr>
      <w:r w:rsidRPr="00ED2240">
        <w:rPr>
          <w:b/>
          <w:sz w:val="26"/>
          <w:szCs w:val="26"/>
        </w:rPr>
        <w:t xml:space="preserve">Глава администрации </w:t>
      </w:r>
    </w:p>
    <w:p w:rsidR="00313151" w:rsidRPr="00F505CB" w:rsidRDefault="00313151" w:rsidP="00313151">
      <w:pPr>
        <w:pStyle w:val="a3"/>
        <w:ind w:left="-567" w:firstLine="567"/>
        <w:jc w:val="both"/>
        <w:rPr>
          <w:b/>
          <w:sz w:val="26"/>
          <w:szCs w:val="26"/>
        </w:rPr>
      </w:pPr>
      <w:r w:rsidRPr="00F505CB">
        <w:rPr>
          <w:b/>
          <w:sz w:val="26"/>
          <w:szCs w:val="26"/>
        </w:rPr>
        <w:t>МР «Табасаранский район»                                                Гаджиев. Г.Г.</w:t>
      </w:r>
    </w:p>
    <w:p w:rsidR="00313151" w:rsidRPr="00F505CB" w:rsidRDefault="00313151" w:rsidP="00313151">
      <w:pPr>
        <w:tabs>
          <w:tab w:val="left" w:pos="6300"/>
          <w:tab w:val="left" w:pos="6460"/>
        </w:tabs>
        <w:jc w:val="center"/>
        <w:rPr>
          <w:b/>
          <w:sz w:val="26"/>
          <w:szCs w:val="26"/>
        </w:rPr>
      </w:pPr>
    </w:p>
    <w:p w:rsidR="00373A02" w:rsidRDefault="00373A02" w:rsidP="00ED2240">
      <w:pPr>
        <w:tabs>
          <w:tab w:val="left" w:pos="6300"/>
          <w:tab w:val="left" w:pos="6460"/>
        </w:tabs>
        <w:rPr>
          <w:b/>
          <w:sz w:val="26"/>
          <w:szCs w:val="26"/>
        </w:rPr>
      </w:pPr>
    </w:p>
    <w:p w:rsidR="00373A02" w:rsidRPr="004420D4" w:rsidRDefault="004420D4" w:rsidP="00ED2240">
      <w:pPr>
        <w:tabs>
          <w:tab w:val="left" w:pos="6300"/>
          <w:tab w:val="left" w:pos="6460"/>
        </w:tabs>
      </w:pPr>
      <w:r w:rsidRPr="004420D4">
        <w:t>Исполнитель Абдуллаев Г.Г.</w:t>
      </w:r>
    </w:p>
    <w:p w:rsidR="004420D4" w:rsidRPr="004420D4" w:rsidRDefault="004420D4" w:rsidP="00ED2240">
      <w:pPr>
        <w:tabs>
          <w:tab w:val="left" w:pos="6300"/>
          <w:tab w:val="left" w:pos="6460"/>
        </w:tabs>
      </w:pPr>
      <w:r w:rsidRPr="004420D4">
        <w:t>8960-409-65-64</w:t>
      </w: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373A02" w:rsidRDefault="00373A02" w:rsidP="00ED2240">
      <w:pPr>
        <w:tabs>
          <w:tab w:val="left" w:pos="6300"/>
          <w:tab w:val="left" w:pos="6460"/>
        </w:tabs>
        <w:rPr>
          <w:b/>
          <w:sz w:val="26"/>
          <w:szCs w:val="26"/>
        </w:rPr>
      </w:pPr>
    </w:p>
    <w:p w:rsidR="00ED2240" w:rsidRDefault="00ED2240" w:rsidP="00ED2240">
      <w:pPr>
        <w:tabs>
          <w:tab w:val="left" w:pos="6300"/>
          <w:tab w:val="left" w:pos="6460"/>
        </w:tabs>
        <w:jc w:val="center"/>
        <w:rPr>
          <w:b/>
          <w:sz w:val="26"/>
          <w:szCs w:val="26"/>
        </w:rPr>
      </w:pPr>
      <w:r w:rsidRPr="00F505CB">
        <w:rPr>
          <w:b/>
          <w:sz w:val="26"/>
          <w:szCs w:val="26"/>
        </w:rPr>
        <w:t>ПОСТАНОВЛЕ</w:t>
      </w:r>
      <w:r>
        <w:rPr>
          <w:b/>
          <w:sz w:val="26"/>
          <w:szCs w:val="26"/>
        </w:rPr>
        <w:t>НИЕ</w:t>
      </w:r>
    </w:p>
    <w:p w:rsidR="00A74649" w:rsidRDefault="00A74649" w:rsidP="00EF78D0">
      <w:pPr>
        <w:tabs>
          <w:tab w:val="left" w:pos="6300"/>
          <w:tab w:val="left" w:pos="6460"/>
        </w:tabs>
        <w:jc w:val="center"/>
        <w:rPr>
          <w:b/>
          <w:sz w:val="26"/>
          <w:szCs w:val="26"/>
        </w:rPr>
      </w:pPr>
    </w:p>
    <w:p w:rsidR="00ED2240" w:rsidRPr="00F505CB" w:rsidRDefault="00B53F60" w:rsidP="00EF78D0">
      <w:pPr>
        <w:jc w:val="center"/>
        <w:rPr>
          <w:b/>
          <w:sz w:val="26"/>
          <w:szCs w:val="26"/>
        </w:rPr>
      </w:pPr>
      <w:r>
        <w:rPr>
          <w:b/>
          <w:sz w:val="26"/>
          <w:szCs w:val="26"/>
        </w:rPr>
        <w:t>О ликвидации Управления образования</w:t>
      </w:r>
    </w:p>
    <w:p w:rsidR="00EF78D0" w:rsidRDefault="00ED2240" w:rsidP="00EF78D0">
      <w:pPr>
        <w:jc w:val="center"/>
        <w:rPr>
          <w:b/>
          <w:sz w:val="26"/>
          <w:szCs w:val="26"/>
        </w:rPr>
      </w:pPr>
      <w:r w:rsidRPr="00F505CB">
        <w:rPr>
          <w:b/>
          <w:sz w:val="26"/>
          <w:szCs w:val="26"/>
        </w:rPr>
        <w:t xml:space="preserve">Администрации </w:t>
      </w:r>
      <w:r w:rsidR="00B53F60">
        <w:rPr>
          <w:b/>
          <w:sz w:val="26"/>
          <w:szCs w:val="26"/>
        </w:rPr>
        <w:t>Муниципального</w:t>
      </w:r>
      <w:r w:rsidR="00EF78D0">
        <w:rPr>
          <w:b/>
          <w:sz w:val="26"/>
          <w:szCs w:val="26"/>
        </w:rPr>
        <w:t xml:space="preserve"> района</w:t>
      </w:r>
      <w:r>
        <w:rPr>
          <w:b/>
          <w:sz w:val="26"/>
          <w:szCs w:val="26"/>
        </w:rPr>
        <w:t xml:space="preserve"> «Табасаранский район»</w:t>
      </w:r>
      <w:r w:rsidR="00EF78D0">
        <w:rPr>
          <w:b/>
          <w:sz w:val="26"/>
          <w:szCs w:val="26"/>
        </w:rPr>
        <w:t xml:space="preserve"> РД </w:t>
      </w:r>
    </w:p>
    <w:p w:rsidR="00ED2240" w:rsidRDefault="00EF78D0" w:rsidP="00EF78D0">
      <w:pPr>
        <w:jc w:val="center"/>
        <w:rPr>
          <w:b/>
          <w:sz w:val="26"/>
          <w:szCs w:val="26"/>
        </w:rPr>
      </w:pPr>
      <w:r>
        <w:rPr>
          <w:b/>
          <w:sz w:val="26"/>
          <w:szCs w:val="26"/>
        </w:rPr>
        <w:t xml:space="preserve">( «УО» </w:t>
      </w:r>
      <w:r w:rsidRPr="00EF78D0">
        <w:rPr>
          <w:b/>
        </w:rPr>
        <w:t>Администрации МР  «Табасаранский  район»</w:t>
      </w:r>
      <w:r>
        <w:rPr>
          <w:b/>
        </w:rPr>
        <w:t xml:space="preserve"> </w:t>
      </w:r>
      <w:r w:rsidR="00ED2240" w:rsidRPr="00EF78D0">
        <w:rPr>
          <w:b/>
          <w:sz w:val="26"/>
          <w:szCs w:val="26"/>
        </w:rPr>
        <w:t>)</w:t>
      </w:r>
    </w:p>
    <w:p w:rsidR="00EF78D0" w:rsidRPr="00F505CB" w:rsidRDefault="00EF78D0" w:rsidP="00EF78D0">
      <w:pPr>
        <w:jc w:val="center"/>
        <w:rPr>
          <w:b/>
          <w:sz w:val="26"/>
          <w:szCs w:val="26"/>
        </w:rPr>
      </w:pPr>
    </w:p>
    <w:p w:rsidR="00ED2240" w:rsidRPr="00ED2240" w:rsidRDefault="00ED2240" w:rsidP="00EF78D0">
      <w:pPr>
        <w:ind w:left="-567" w:firstLine="567"/>
        <w:jc w:val="center"/>
        <w:rPr>
          <w:b/>
        </w:rPr>
      </w:pPr>
    </w:p>
    <w:p w:rsidR="00ED2240" w:rsidRPr="00ED2240" w:rsidRDefault="00ED2240" w:rsidP="00ED2240">
      <w:pPr>
        <w:ind w:left="-567" w:firstLine="567"/>
        <w:jc w:val="both"/>
      </w:pPr>
      <w:r w:rsidRPr="00ED2240">
        <w:rPr>
          <w:b/>
        </w:rPr>
        <w:t xml:space="preserve">  </w:t>
      </w:r>
      <w:r w:rsidRPr="00ED2240">
        <w:t xml:space="preserve">В  связи  с реализацией   на  территории   района  Федерального  Закона  от 08.05.2010 г.  № 83 – ФЗ  «О внесении  изменений   в отдельные  законодательные  акты   Российской  Федерации   в  связи с совершенствованием правового   положения   </w:t>
      </w:r>
      <w:r w:rsidR="00746164">
        <w:t>государственных  (муниципальных</w:t>
      </w:r>
      <w:r w:rsidRPr="00ED2240">
        <w:t xml:space="preserve">)    учреждений»  и в  целях   оптимизации  расходов  на  содержание учреждений финансируемых  из  бюджета   района,  руководствуясь  Постановлением   Администрации  Муниципального  района  «Табасаранский  район»  от  25.09.2012 г. № 151 «Об  утверждении  порядка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МР  «Табасаранский район» </w:t>
      </w:r>
      <w:r w:rsidRPr="00ED2240">
        <w:rPr>
          <w:b/>
        </w:rPr>
        <w:t>Постановляю:</w:t>
      </w:r>
    </w:p>
    <w:p w:rsidR="00ED2240" w:rsidRPr="00ED2240" w:rsidRDefault="00ED2240" w:rsidP="00ED2240">
      <w:pPr>
        <w:pStyle w:val="a3"/>
        <w:numPr>
          <w:ilvl w:val="0"/>
          <w:numId w:val="69"/>
        </w:numPr>
        <w:ind w:left="-567" w:firstLine="567"/>
        <w:jc w:val="both"/>
      </w:pPr>
      <w:r w:rsidRPr="00ED2240">
        <w:t xml:space="preserve">Ликвидировать с  01.07.2013г.  </w:t>
      </w:r>
      <w:r w:rsidR="00B53F60">
        <w:t xml:space="preserve">Управление образования </w:t>
      </w:r>
      <w:r w:rsidRPr="00ED2240">
        <w:t>Администрации М</w:t>
      </w:r>
      <w:r w:rsidR="00B53F60">
        <w:t xml:space="preserve">Р  </w:t>
      </w:r>
      <w:r w:rsidR="00EF78D0">
        <w:t xml:space="preserve">«Табасаранский  район» (далее </w:t>
      </w:r>
      <w:r w:rsidR="00B53F60">
        <w:t>«У</w:t>
      </w:r>
      <w:r w:rsidR="00EF78D0">
        <w:t>О</w:t>
      </w:r>
      <w:r w:rsidR="00B53F60">
        <w:t>»</w:t>
      </w:r>
      <w:r w:rsidR="00B53F60" w:rsidRPr="00B53F60">
        <w:t xml:space="preserve"> </w:t>
      </w:r>
      <w:r w:rsidR="00B53F60" w:rsidRPr="00ED2240">
        <w:t>Администрации</w:t>
      </w:r>
      <w:r w:rsidR="00B53F60">
        <w:t xml:space="preserve"> </w:t>
      </w:r>
      <w:r w:rsidR="00B53F60" w:rsidRPr="00ED2240">
        <w:t>М</w:t>
      </w:r>
      <w:r w:rsidR="00B53F60">
        <w:t>Р  «Табасаранский  район») как юридическое лицо.</w:t>
      </w:r>
    </w:p>
    <w:p w:rsidR="00ED2240" w:rsidRPr="00ED2240" w:rsidRDefault="00B53F60" w:rsidP="00B53F60">
      <w:pPr>
        <w:pStyle w:val="a3"/>
        <w:ind w:left="0"/>
        <w:jc w:val="both"/>
      </w:pPr>
      <w:r>
        <w:t xml:space="preserve">2)  </w:t>
      </w:r>
      <w:r w:rsidR="00ED2240" w:rsidRPr="00ED2240">
        <w:t xml:space="preserve">1-ому заместителю главы администрации Абдулову </w:t>
      </w:r>
      <w:r>
        <w:t xml:space="preserve">А.Ш. и зав. Юридическим отделом </w:t>
      </w:r>
      <w:r w:rsidR="00ED2240" w:rsidRPr="00ED2240">
        <w:t>Мусаеву А.М.</w:t>
      </w:r>
    </w:p>
    <w:p w:rsidR="00ED2240" w:rsidRPr="00ED2240" w:rsidRDefault="00ED2240" w:rsidP="00B53F60">
      <w:pPr>
        <w:pStyle w:val="a3"/>
        <w:ind w:left="-567"/>
        <w:jc w:val="both"/>
      </w:pPr>
      <w:r w:rsidRPr="00ED2240">
        <w:t>- в течении трех рабочих дней направить Постановление  о ликвидации МБУ «КДП» в орган осуществляющий государственную регистрацию юридических лиц, для внесения в единый государственный реестр  юридических лиц сведений в том , что муниципальное бюджетное учреждение «Комбинат детского питания</w:t>
      </w:r>
      <w:r w:rsidR="00746164">
        <w:t>»</w:t>
      </w:r>
      <w:r w:rsidRPr="00ED2240">
        <w:t xml:space="preserve"> Администрации  МР «Табасаранский район» находится в процессе  ликвидации. </w:t>
      </w:r>
    </w:p>
    <w:p w:rsidR="00ED2240" w:rsidRPr="00ED2240" w:rsidRDefault="00ED2240" w:rsidP="00ED2240">
      <w:pPr>
        <w:pStyle w:val="a3"/>
        <w:ind w:left="-567" w:firstLine="567"/>
        <w:jc w:val="both"/>
      </w:pPr>
      <w:r w:rsidRPr="00ED2240">
        <w:t xml:space="preserve"> - в течении пяти рабочих дней внести предложения по утверждению состава ликвидационной комиссии МБУ « КДП» </w:t>
      </w:r>
    </w:p>
    <w:p w:rsidR="00ED2240" w:rsidRPr="00ED2240" w:rsidRDefault="00ED2240" w:rsidP="00ED2240">
      <w:pPr>
        <w:pStyle w:val="a3"/>
        <w:ind w:left="-567" w:firstLine="567"/>
        <w:jc w:val="both"/>
      </w:pPr>
      <w:r w:rsidRPr="00ED2240">
        <w:t xml:space="preserve"> - определить мероприятия и сроки процедуры ликвидации МБУ «КДП» в соответствии с ГК РФ и настоящим  постановлением.</w:t>
      </w:r>
    </w:p>
    <w:p w:rsidR="00756352" w:rsidRDefault="00B53F60" w:rsidP="00ED2240">
      <w:pPr>
        <w:pStyle w:val="a3"/>
        <w:ind w:left="-567" w:firstLine="567"/>
        <w:jc w:val="both"/>
      </w:pPr>
      <w:r>
        <w:t xml:space="preserve">3) </w:t>
      </w:r>
      <w:r w:rsidR="00ED2240" w:rsidRPr="00ED2240">
        <w:t xml:space="preserve"> Претензии кредиторов принимаются и рассматриваются</w:t>
      </w:r>
      <w:r w:rsidR="00756352">
        <w:t xml:space="preserve"> в течении </w:t>
      </w:r>
      <w:r w:rsidR="00ED2240" w:rsidRPr="00ED2240">
        <w:t xml:space="preserve">  2 (двух) месяцев </w:t>
      </w:r>
    </w:p>
    <w:p w:rsidR="00ED2240" w:rsidRPr="00ED2240" w:rsidRDefault="00ED2240" w:rsidP="00ED2240">
      <w:pPr>
        <w:pStyle w:val="a3"/>
        <w:ind w:left="-567" w:firstLine="567"/>
        <w:jc w:val="both"/>
      </w:pPr>
      <w:r w:rsidRPr="00ED2240">
        <w:t xml:space="preserve">(60 дней).после публикации данного Постановления в СМИ. </w:t>
      </w:r>
    </w:p>
    <w:p w:rsidR="00ED2240" w:rsidRPr="00ED2240" w:rsidRDefault="00B53F60" w:rsidP="00ED2240">
      <w:pPr>
        <w:pStyle w:val="a3"/>
        <w:ind w:left="-567" w:firstLine="567"/>
        <w:jc w:val="both"/>
      </w:pPr>
      <w:r>
        <w:t>4</w:t>
      </w:r>
      <w:r w:rsidR="00ED2240" w:rsidRPr="00ED2240">
        <w:t>) Контроль за исполнением данного Постановления возлагаю на  1-го зам. Главы администрации района Абдулова А.М.</w:t>
      </w:r>
    </w:p>
    <w:p w:rsidR="00ED2240" w:rsidRDefault="00ED2240" w:rsidP="00ED2240">
      <w:pPr>
        <w:jc w:val="both"/>
      </w:pPr>
    </w:p>
    <w:p w:rsidR="00ED2240" w:rsidRPr="00ED2240" w:rsidRDefault="00ED2240" w:rsidP="00ED2240">
      <w:pPr>
        <w:jc w:val="both"/>
      </w:pPr>
    </w:p>
    <w:p w:rsidR="00ED2240" w:rsidRPr="00ED2240" w:rsidRDefault="00ED2240" w:rsidP="00ED2240">
      <w:pPr>
        <w:jc w:val="both"/>
        <w:rPr>
          <w:b/>
          <w:sz w:val="26"/>
          <w:szCs w:val="26"/>
        </w:rPr>
      </w:pPr>
      <w:r w:rsidRPr="00ED2240">
        <w:rPr>
          <w:b/>
          <w:sz w:val="26"/>
          <w:szCs w:val="26"/>
        </w:rPr>
        <w:t xml:space="preserve">Глава администрации </w:t>
      </w:r>
    </w:p>
    <w:p w:rsidR="00ED2240" w:rsidRPr="00F505CB" w:rsidRDefault="00ED2240" w:rsidP="00ED2240">
      <w:pPr>
        <w:pStyle w:val="a3"/>
        <w:ind w:left="-567" w:firstLine="567"/>
        <w:jc w:val="both"/>
        <w:rPr>
          <w:b/>
          <w:sz w:val="26"/>
          <w:szCs w:val="26"/>
        </w:rPr>
      </w:pPr>
      <w:r w:rsidRPr="00F505CB">
        <w:rPr>
          <w:b/>
          <w:sz w:val="26"/>
          <w:szCs w:val="26"/>
        </w:rPr>
        <w:t>МР «Табасаранский район»                                                Гаджиев. Г.Г.</w:t>
      </w:r>
    </w:p>
    <w:p w:rsidR="00ED2240" w:rsidRPr="00F505CB" w:rsidRDefault="00ED2240" w:rsidP="00ED2240">
      <w:pPr>
        <w:tabs>
          <w:tab w:val="left" w:pos="6300"/>
          <w:tab w:val="left" w:pos="6460"/>
        </w:tabs>
        <w:jc w:val="center"/>
        <w:rPr>
          <w:b/>
          <w:sz w:val="26"/>
          <w:szCs w:val="26"/>
        </w:rPr>
      </w:pPr>
    </w:p>
    <w:p w:rsidR="0052293A" w:rsidRDefault="0052293A" w:rsidP="00CB6A48">
      <w:pPr>
        <w:tabs>
          <w:tab w:val="left" w:pos="4062"/>
        </w:tabs>
        <w:ind w:firstLine="567"/>
        <w:jc w:val="center"/>
        <w:rPr>
          <w:b/>
          <w:sz w:val="28"/>
          <w:szCs w:val="28"/>
        </w:rPr>
      </w:pPr>
    </w:p>
    <w:p w:rsidR="0032170D" w:rsidRPr="00575D64" w:rsidRDefault="0032170D" w:rsidP="00CB6A48">
      <w:pPr>
        <w:tabs>
          <w:tab w:val="left" w:pos="4062"/>
        </w:tabs>
        <w:ind w:firstLine="567"/>
        <w:jc w:val="center"/>
        <w:rPr>
          <w:b/>
          <w:sz w:val="28"/>
          <w:szCs w:val="28"/>
        </w:rPr>
      </w:pPr>
      <w:r w:rsidRPr="00575D64">
        <w:rPr>
          <w:b/>
          <w:sz w:val="28"/>
          <w:szCs w:val="28"/>
        </w:rPr>
        <w:t>Дорогие женщины!</w:t>
      </w:r>
    </w:p>
    <w:p w:rsidR="0032170D" w:rsidRDefault="0032170D" w:rsidP="00CB6A48">
      <w:pPr>
        <w:tabs>
          <w:tab w:val="left" w:pos="4062"/>
        </w:tabs>
        <w:jc w:val="center"/>
        <w:rPr>
          <w:b/>
          <w:sz w:val="28"/>
          <w:szCs w:val="28"/>
        </w:rPr>
      </w:pPr>
      <w:r w:rsidRPr="00575D64">
        <w:rPr>
          <w:b/>
          <w:sz w:val="28"/>
          <w:szCs w:val="28"/>
        </w:rPr>
        <w:t>Уважаемые друзья!</w:t>
      </w:r>
    </w:p>
    <w:p w:rsidR="0032170D" w:rsidRDefault="0032170D" w:rsidP="00CB6A48">
      <w:pPr>
        <w:tabs>
          <w:tab w:val="left" w:pos="4062"/>
        </w:tabs>
        <w:jc w:val="center"/>
        <w:rPr>
          <w:b/>
          <w:sz w:val="28"/>
          <w:szCs w:val="28"/>
        </w:rPr>
      </w:pPr>
    </w:p>
    <w:p w:rsidR="0032170D" w:rsidRDefault="0052293A" w:rsidP="0052293A">
      <w:pPr>
        <w:tabs>
          <w:tab w:val="left" w:pos="4062"/>
        </w:tabs>
        <w:ind w:firstLine="567"/>
        <w:rPr>
          <w:b/>
          <w:sz w:val="28"/>
          <w:szCs w:val="28"/>
        </w:rPr>
      </w:pPr>
      <w:r>
        <w:rPr>
          <w:b/>
          <w:sz w:val="28"/>
          <w:szCs w:val="28"/>
        </w:rPr>
        <w:t xml:space="preserve">       </w:t>
      </w:r>
      <w:r w:rsidR="0032170D">
        <w:rPr>
          <w:b/>
          <w:sz w:val="28"/>
          <w:szCs w:val="28"/>
        </w:rPr>
        <w:t>Разрешите мне от имени</w:t>
      </w:r>
    </w:p>
    <w:p w:rsidR="00CB6A48" w:rsidRDefault="00CB6A48" w:rsidP="00CB6A48">
      <w:pPr>
        <w:tabs>
          <w:tab w:val="left" w:pos="4062"/>
        </w:tabs>
        <w:ind w:firstLine="567"/>
        <w:jc w:val="center"/>
        <w:rPr>
          <w:b/>
          <w:sz w:val="28"/>
          <w:szCs w:val="28"/>
        </w:rPr>
      </w:pPr>
    </w:p>
    <w:p w:rsidR="0032170D" w:rsidRDefault="0032170D" w:rsidP="00CB6A48">
      <w:pPr>
        <w:tabs>
          <w:tab w:val="left" w:pos="4062"/>
        </w:tabs>
        <w:ind w:firstLine="567"/>
        <w:jc w:val="center"/>
        <w:rPr>
          <w:b/>
          <w:sz w:val="28"/>
          <w:szCs w:val="28"/>
        </w:rPr>
      </w:pPr>
    </w:p>
    <w:p w:rsidR="0032170D" w:rsidRDefault="0032170D" w:rsidP="0052293A">
      <w:pPr>
        <w:tabs>
          <w:tab w:val="left" w:pos="4062"/>
        </w:tabs>
        <w:rPr>
          <w:b/>
          <w:sz w:val="28"/>
          <w:szCs w:val="28"/>
        </w:rPr>
      </w:pPr>
      <w:r>
        <w:rPr>
          <w:b/>
          <w:sz w:val="28"/>
          <w:szCs w:val="28"/>
        </w:rPr>
        <w:t>Горячо приветствовать вас всех и в вашем лице весь народ Табасарана на районном активе.</w:t>
      </w:r>
      <w:r w:rsidR="004575E0">
        <w:rPr>
          <w:b/>
          <w:sz w:val="28"/>
          <w:szCs w:val="28"/>
        </w:rPr>
        <w:t xml:space="preserve"> </w:t>
      </w:r>
      <w:r>
        <w:rPr>
          <w:b/>
          <w:sz w:val="28"/>
          <w:szCs w:val="28"/>
        </w:rPr>
        <w:t xml:space="preserve">Пожелать вам добра, мира, </w:t>
      </w:r>
      <w:r w:rsidR="004575E0">
        <w:rPr>
          <w:b/>
          <w:sz w:val="28"/>
          <w:szCs w:val="28"/>
        </w:rPr>
        <w:t>счастья и благополучия.</w:t>
      </w:r>
    </w:p>
    <w:p w:rsidR="005744B7" w:rsidRPr="00575D64" w:rsidRDefault="005744B7" w:rsidP="00055B24">
      <w:pPr>
        <w:tabs>
          <w:tab w:val="left" w:pos="4062"/>
        </w:tabs>
        <w:ind w:firstLine="567"/>
        <w:jc w:val="center"/>
        <w:rPr>
          <w:b/>
          <w:sz w:val="28"/>
          <w:szCs w:val="28"/>
        </w:rPr>
      </w:pPr>
    </w:p>
    <w:p w:rsidR="000B2D43" w:rsidRDefault="00575D64" w:rsidP="00055B24">
      <w:pPr>
        <w:tabs>
          <w:tab w:val="left" w:pos="4062"/>
        </w:tabs>
        <w:ind w:firstLine="567"/>
        <w:jc w:val="both"/>
        <w:rPr>
          <w:sz w:val="28"/>
          <w:szCs w:val="28"/>
        </w:rPr>
      </w:pPr>
      <w:r w:rsidRPr="005744B7">
        <w:rPr>
          <w:sz w:val="28"/>
          <w:szCs w:val="28"/>
        </w:rPr>
        <w:t>Не прошло и месяца, когда в столице нашей</w:t>
      </w:r>
      <w:r w:rsidR="004575E0">
        <w:rPr>
          <w:sz w:val="28"/>
          <w:szCs w:val="28"/>
        </w:rPr>
        <w:t xml:space="preserve"> республики по инициативе ВРИО П</w:t>
      </w:r>
      <w:r w:rsidRPr="005744B7">
        <w:rPr>
          <w:sz w:val="28"/>
          <w:szCs w:val="28"/>
        </w:rPr>
        <w:t xml:space="preserve">резидента Дагестана Абдулатипова Рамазана Гаджимурадовича прошел форум </w:t>
      </w:r>
      <w:r w:rsidR="005744B7" w:rsidRPr="005744B7">
        <w:rPr>
          <w:sz w:val="28"/>
          <w:szCs w:val="28"/>
        </w:rPr>
        <w:t xml:space="preserve"> матерей Дагестана под девизом «Будущее Дагестана – в руках матерей!»</w:t>
      </w:r>
    </w:p>
    <w:p w:rsidR="005744B7" w:rsidRDefault="005744B7" w:rsidP="00055B24">
      <w:pPr>
        <w:tabs>
          <w:tab w:val="left" w:pos="4062"/>
        </w:tabs>
        <w:ind w:firstLine="567"/>
        <w:jc w:val="both"/>
        <w:rPr>
          <w:sz w:val="28"/>
          <w:szCs w:val="28"/>
        </w:rPr>
      </w:pPr>
      <w:r>
        <w:rPr>
          <w:sz w:val="28"/>
          <w:szCs w:val="28"/>
        </w:rPr>
        <w:lastRenderedPageBreak/>
        <w:t xml:space="preserve">Много лестных, искренних и от </w:t>
      </w:r>
      <w:r w:rsidR="004575E0">
        <w:rPr>
          <w:sz w:val="28"/>
          <w:szCs w:val="28"/>
        </w:rPr>
        <w:t xml:space="preserve"> души исходящих слов </w:t>
      </w:r>
      <w:r w:rsidR="0052293A">
        <w:rPr>
          <w:sz w:val="28"/>
          <w:szCs w:val="28"/>
        </w:rPr>
        <w:t>сказано</w:t>
      </w:r>
      <w:r w:rsidR="00BA2213">
        <w:rPr>
          <w:sz w:val="28"/>
          <w:szCs w:val="28"/>
        </w:rPr>
        <w:t xml:space="preserve"> было в адрес женщин, в адрес тех, кто своими</w:t>
      </w:r>
      <w:r w:rsidR="004575E0">
        <w:rPr>
          <w:sz w:val="28"/>
          <w:szCs w:val="28"/>
        </w:rPr>
        <w:t xml:space="preserve"> натруженными руками поддерживаю</w:t>
      </w:r>
      <w:r w:rsidR="00BA2213">
        <w:rPr>
          <w:sz w:val="28"/>
          <w:szCs w:val="28"/>
        </w:rPr>
        <w:t>т и у</w:t>
      </w:r>
      <w:r w:rsidR="004575E0">
        <w:rPr>
          <w:sz w:val="28"/>
          <w:szCs w:val="28"/>
        </w:rPr>
        <w:t>держивают спокойствие</w:t>
      </w:r>
      <w:r w:rsidR="00F0443F">
        <w:rPr>
          <w:sz w:val="28"/>
          <w:szCs w:val="28"/>
        </w:rPr>
        <w:t xml:space="preserve"> и порядок, благоденствие в семье и обществе. Женщины</w:t>
      </w:r>
      <w:r w:rsidR="00FB19A3">
        <w:rPr>
          <w:sz w:val="28"/>
          <w:szCs w:val="28"/>
        </w:rPr>
        <w:t xml:space="preserve"> </w:t>
      </w:r>
      <w:r w:rsidR="00F0443F">
        <w:rPr>
          <w:sz w:val="28"/>
          <w:szCs w:val="28"/>
        </w:rPr>
        <w:t xml:space="preserve">- матери Дагестана высоко нравственны, бескорыстно самоотверженны, а порой несут и  личную ответственность </w:t>
      </w:r>
      <w:r w:rsidR="00840D76">
        <w:rPr>
          <w:sz w:val="28"/>
          <w:szCs w:val="28"/>
        </w:rPr>
        <w:t>за будущее села, района, Дагестана, за свою землю, на которой мы хотели создать благополучие для себя и своих детей, для будущих поколений.</w:t>
      </w:r>
    </w:p>
    <w:p w:rsidR="00840D76" w:rsidRDefault="00840D76" w:rsidP="00055B24">
      <w:pPr>
        <w:tabs>
          <w:tab w:val="left" w:pos="4062"/>
        </w:tabs>
        <w:ind w:firstLine="567"/>
        <w:jc w:val="both"/>
        <w:rPr>
          <w:sz w:val="28"/>
          <w:szCs w:val="28"/>
        </w:rPr>
      </w:pPr>
      <w:r>
        <w:rPr>
          <w:sz w:val="28"/>
          <w:szCs w:val="28"/>
        </w:rPr>
        <w:t xml:space="preserve">В «Материнском наказе» участников форума отражены все насущные проблемы </w:t>
      </w:r>
      <w:r w:rsidR="001259AA">
        <w:rPr>
          <w:sz w:val="28"/>
          <w:szCs w:val="28"/>
        </w:rPr>
        <w:t xml:space="preserve"> сегодняшнего Дагестана и наша прямая обязанность</w:t>
      </w:r>
      <w:r w:rsidR="00055B24">
        <w:rPr>
          <w:sz w:val="28"/>
          <w:szCs w:val="28"/>
        </w:rPr>
        <w:t xml:space="preserve">, </w:t>
      </w:r>
      <w:r w:rsidR="001259AA">
        <w:rPr>
          <w:sz w:val="28"/>
          <w:szCs w:val="28"/>
        </w:rPr>
        <w:t xml:space="preserve"> приложить максимум усилий для исполнения </w:t>
      </w:r>
      <w:r w:rsidR="0048684C">
        <w:rPr>
          <w:sz w:val="28"/>
          <w:szCs w:val="28"/>
        </w:rPr>
        <w:t>этого наказа.</w:t>
      </w:r>
    </w:p>
    <w:p w:rsidR="0048684C" w:rsidRDefault="0088442D" w:rsidP="00055B24">
      <w:pPr>
        <w:tabs>
          <w:tab w:val="left" w:pos="4062"/>
        </w:tabs>
        <w:ind w:firstLine="567"/>
        <w:jc w:val="both"/>
        <w:rPr>
          <w:sz w:val="28"/>
          <w:szCs w:val="28"/>
        </w:rPr>
      </w:pPr>
      <w:r>
        <w:rPr>
          <w:sz w:val="28"/>
          <w:szCs w:val="28"/>
        </w:rPr>
        <w:t xml:space="preserve">Мы осознаем, </w:t>
      </w:r>
      <w:r w:rsidR="004575E0">
        <w:rPr>
          <w:sz w:val="28"/>
          <w:szCs w:val="28"/>
        </w:rPr>
        <w:t xml:space="preserve">что </w:t>
      </w:r>
      <w:r>
        <w:rPr>
          <w:sz w:val="28"/>
          <w:szCs w:val="28"/>
        </w:rPr>
        <w:t>Дагестан переживает тяжелый этап своего развития. Очень актуален сегодня</w:t>
      </w:r>
      <w:r w:rsidR="004575E0">
        <w:rPr>
          <w:sz w:val="28"/>
          <w:szCs w:val="28"/>
        </w:rPr>
        <w:t xml:space="preserve"> клик матери</w:t>
      </w:r>
      <w:r>
        <w:rPr>
          <w:sz w:val="28"/>
          <w:szCs w:val="28"/>
        </w:rPr>
        <w:t>: «Нет!»</w:t>
      </w:r>
      <w:r w:rsidR="00055B24">
        <w:rPr>
          <w:sz w:val="28"/>
          <w:szCs w:val="28"/>
        </w:rPr>
        <w:t xml:space="preserve"> </w:t>
      </w:r>
      <w:r>
        <w:rPr>
          <w:sz w:val="28"/>
          <w:szCs w:val="28"/>
        </w:rPr>
        <w:t>насилию, убийствам, похищениям людей, воровству, невежеству, равнодушию. Мы сделаем все для того, чтобы наши матери не носили черную шаль по своим детям.</w:t>
      </w:r>
    </w:p>
    <w:p w:rsidR="0088442D" w:rsidRDefault="001A6427" w:rsidP="00055B24">
      <w:pPr>
        <w:tabs>
          <w:tab w:val="left" w:pos="4062"/>
        </w:tabs>
        <w:ind w:firstLine="567"/>
        <w:jc w:val="both"/>
        <w:rPr>
          <w:sz w:val="28"/>
          <w:szCs w:val="28"/>
        </w:rPr>
      </w:pPr>
      <w:r>
        <w:rPr>
          <w:sz w:val="28"/>
          <w:szCs w:val="28"/>
        </w:rPr>
        <w:t xml:space="preserve">Матери страны гор однозначно высказались, что они готовы поддержать усилия временно исполняющего обязанности Президента </w:t>
      </w:r>
      <w:r w:rsidRPr="005744B7">
        <w:rPr>
          <w:sz w:val="28"/>
          <w:szCs w:val="28"/>
        </w:rPr>
        <w:t>Дагестана Абдулатипова Рамазана Гаджимурадовича</w:t>
      </w:r>
      <w:r>
        <w:rPr>
          <w:sz w:val="28"/>
          <w:szCs w:val="28"/>
        </w:rPr>
        <w:t>, направ</w:t>
      </w:r>
      <w:r w:rsidR="00055B24">
        <w:rPr>
          <w:sz w:val="28"/>
          <w:szCs w:val="28"/>
        </w:rPr>
        <w:t>ленные на борьбу с невежеством, бескультурьем</w:t>
      </w:r>
      <w:r>
        <w:rPr>
          <w:sz w:val="28"/>
          <w:szCs w:val="28"/>
        </w:rPr>
        <w:t>, равнодушием, экстремизмом, терроризмом и коррупцией.</w:t>
      </w:r>
    </w:p>
    <w:p w:rsidR="001A6427" w:rsidRDefault="00D30008" w:rsidP="00055B24">
      <w:pPr>
        <w:tabs>
          <w:tab w:val="left" w:pos="4062"/>
        </w:tabs>
        <w:ind w:firstLine="567"/>
        <w:jc w:val="both"/>
        <w:rPr>
          <w:sz w:val="28"/>
          <w:szCs w:val="28"/>
        </w:rPr>
      </w:pPr>
      <w:r>
        <w:rPr>
          <w:sz w:val="28"/>
          <w:szCs w:val="28"/>
        </w:rPr>
        <w:t>Труженики</w:t>
      </w:r>
      <w:r w:rsidR="001A6427">
        <w:rPr>
          <w:sz w:val="28"/>
          <w:szCs w:val="28"/>
        </w:rPr>
        <w:t xml:space="preserve"> Табасаранского района </w:t>
      </w:r>
      <w:r>
        <w:rPr>
          <w:sz w:val="28"/>
          <w:szCs w:val="28"/>
        </w:rPr>
        <w:t>солидарны</w:t>
      </w:r>
      <w:r w:rsidR="001A6427">
        <w:rPr>
          <w:sz w:val="28"/>
          <w:szCs w:val="28"/>
        </w:rPr>
        <w:t xml:space="preserve"> с вами и готовы объединить свои усилия в борьбе против угроз безопасности человека, общества и государства.</w:t>
      </w:r>
    </w:p>
    <w:p w:rsidR="00D30008" w:rsidRDefault="00D30008" w:rsidP="00055B24">
      <w:pPr>
        <w:tabs>
          <w:tab w:val="left" w:pos="4062"/>
        </w:tabs>
        <w:ind w:firstLine="567"/>
        <w:jc w:val="both"/>
        <w:rPr>
          <w:sz w:val="28"/>
          <w:szCs w:val="28"/>
        </w:rPr>
      </w:pPr>
      <w:r>
        <w:rPr>
          <w:sz w:val="28"/>
          <w:szCs w:val="28"/>
        </w:rPr>
        <w:t>Не менее важно пересмотреть нам с вами вопросы воспитания молодежи. Много упущений в этом важном деле. Надеюсь мы с вами  приложим все силы для того, чтобы воспитывать молодежь на духовных ценностях дагестанской культуры. Нашим наследникам надо хранить  и развивать дагестанскую культуру и социальную общность дагестанского народа.</w:t>
      </w:r>
    </w:p>
    <w:p w:rsidR="00CB6A48" w:rsidRDefault="00CB6A48" w:rsidP="004575E0">
      <w:pPr>
        <w:tabs>
          <w:tab w:val="left" w:pos="4062"/>
        </w:tabs>
        <w:ind w:firstLine="567"/>
        <w:jc w:val="both"/>
        <w:rPr>
          <w:sz w:val="28"/>
          <w:szCs w:val="28"/>
        </w:rPr>
      </w:pPr>
    </w:p>
    <w:p w:rsidR="000A5232" w:rsidRDefault="00D30008" w:rsidP="00CB6A48">
      <w:pPr>
        <w:tabs>
          <w:tab w:val="left" w:pos="4062"/>
        </w:tabs>
        <w:ind w:firstLine="567"/>
        <w:jc w:val="both"/>
        <w:rPr>
          <w:sz w:val="28"/>
          <w:szCs w:val="28"/>
        </w:rPr>
      </w:pPr>
      <w:r>
        <w:rPr>
          <w:sz w:val="28"/>
          <w:szCs w:val="28"/>
        </w:rPr>
        <w:t>По велению «Материнского наказа» мы будем стремиться из года в год повышать и укреплять роль семьи и ответственность матерей и отцов в воспитании своих детей достойными гражданами отечества.</w:t>
      </w:r>
    </w:p>
    <w:p w:rsidR="00C94CBA" w:rsidRDefault="00D30008" w:rsidP="00055B24">
      <w:pPr>
        <w:tabs>
          <w:tab w:val="left" w:pos="4062"/>
        </w:tabs>
        <w:ind w:firstLine="567"/>
        <w:jc w:val="both"/>
        <w:rPr>
          <w:sz w:val="28"/>
          <w:szCs w:val="28"/>
        </w:rPr>
      </w:pPr>
      <w:r>
        <w:rPr>
          <w:sz w:val="28"/>
          <w:szCs w:val="28"/>
        </w:rPr>
        <w:t>В селениях Табасарана бытует поговорка «Ананын урейн, дагларын чичейи», «Дадайин юк</w:t>
      </w:r>
      <w:r w:rsidR="00C94CBA">
        <w:rPr>
          <w:sz w:val="28"/>
          <w:szCs w:val="28"/>
          <w:lang w:val="en-US"/>
        </w:rPr>
        <w:t>I</w:t>
      </w:r>
      <w:r w:rsidR="00C94CBA">
        <w:rPr>
          <w:sz w:val="28"/>
          <w:szCs w:val="28"/>
        </w:rPr>
        <w:t>в</w:t>
      </w:r>
      <w:r w:rsidR="00C94CBA" w:rsidRPr="00C94CBA">
        <w:rPr>
          <w:sz w:val="28"/>
          <w:szCs w:val="28"/>
        </w:rPr>
        <w:t xml:space="preserve">- </w:t>
      </w:r>
      <w:r w:rsidR="00C94CBA">
        <w:rPr>
          <w:sz w:val="28"/>
          <w:szCs w:val="28"/>
        </w:rPr>
        <w:t>дагларин кюкю», или «Сердце матери</w:t>
      </w:r>
      <w:r w:rsidR="009C43AD">
        <w:rPr>
          <w:sz w:val="28"/>
          <w:szCs w:val="28"/>
        </w:rPr>
        <w:t>- горный цветок».</w:t>
      </w:r>
    </w:p>
    <w:p w:rsidR="009C43AD" w:rsidRDefault="009C43AD" w:rsidP="00055B24">
      <w:pPr>
        <w:tabs>
          <w:tab w:val="left" w:pos="4062"/>
        </w:tabs>
        <w:ind w:firstLine="567"/>
        <w:jc w:val="both"/>
        <w:rPr>
          <w:sz w:val="28"/>
          <w:szCs w:val="28"/>
        </w:rPr>
      </w:pPr>
      <w:r>
        <w:rPr>
          <w:sz w:val="28"/>
          <w:szCs w:val="28"/>
        </w:rPr>
        <w:t xml:space="preserve">Я бы хотел этим сказать, чтобы вы всегда были счастливы, сердца ваши были как </w:t>
      </w:r>
      <w:r w:rsidR="00C001B6">
        <w:rPr>
          <w:sz w:val="28"/>
          <w:szCs w:val="28"/>
        </w:rPr>
        <w:t>горный цветок, ваши дети- ваши цветы жизни, чтобы радовали вас,</w:t>
      </w:r>
      <w:r w:rsidR="000A5232">
        <w:rPr>
          <w:sz w:val="28"/>
          <w:szCs w:val="28"/>
        </w:rPr>
        <w:t xml:space="preserve"> </w:t>
      </w:r>
      <w:r w:rsidR="00C001B6">
        <w:rPr>
          <w:sz w:val="28"/>
          <w:szCs w:val="28"/>
        </w:rPr>
        <w:t>достойно пронесли бы через свою жизнь</w:t>
      </w:r>
      <w:r w:rsidR="004575E0">
        <w:rPr>
          <w:sz w:val="28"/>
          <w:szCs w:val="28"/>
        </w:rPr>
        <w:t xml:space="preserve"> вашу славу, ваш</w:t>
      </w:r>
      <w:r w:rsidR="00055B24">
        <w:rPr>
          <w:sz w:val="28"/>
          <w:szCs w:val="28"/>
        </w:rPr>
        <w:t>у честь и ваше имя горянки.</w:t>
      </w:r>
    </w:p>
    <w:p w:rsidR="004575E0" w:rsidRPr="00C94CBA" w:rsidRDefault="004575E0" w:rsidP="00055B24">
      <w:pPr>
        <w:tabs>
          <w:tab w:val="left" w:pos="4062"/>
        </w:tabs>
        <w:ind w:firstLine="567"/>
        <w:jc w:val="both"/>
        <w:rPr>
          <w:sz w:val="28"/>
          <w:szCs w:val="28"/>
        </w:rPr>
      </w:pPr>
      <w:r>
        <w:rPr>
          <w:sz w:val="28"/>
          <w:szCs w:val="28"/>
        </w:rPr>
        <w:t xml:space="preserve">Сегодня на активе района принимают участие табасаранки из всех социальных слоев. Это – представители образования, медицины, культуры и др., которые, воодушевлены идеями республиканского форума готовы поддержать </w:t>
      </w:r>
      <w:r w:rsidR="00541E8D">
        <w:rPr>
          <w:sz w:val="28"/>
          <w:szCs w:val="28"/>
        </w:rPr>
        <w:t>усилия временного исполнителя обязанности Президента Дагестана Абдулатипова Р</w:t>
      </w:r>
      <w:r w:rsidR="00CB6A48">
        <w:rPr>
          <w:sz w:val="28"/>
          <w:szCs w:val="28"/>
        </w:rPr>
        <w:t xml:space="preserve">амазана </w:t>
      </w:r>
      <w:r w:rsidR="00541E8D">
        <w:rPr>
          <w:sz w:val="28"/>
          <w:szCs w:val="28"/>
        </w:rPr>
        <w:t>Г</w:t>
      </w:r>
      <w:r w:rsidR="00CB6A48">
        <w:rPr>
          <w:sz w:val="28"/>
          <w:szCs w:val="28"/>
        </w:rPr>
        <w:t>аджимурадовича</w:t>
      </w:r>
      <w:r w:rsidR="00541E8D">
        <w:rPr>
          <w:sz w:val="28"/>
          <w:szCs w:val="28"/>
        </w:rPr>
        <w:t xml:space="preserve"> и внести свой вклад в ра</w:t>
      </w:r>
      <w:r w:rsidR="00F109BF">
        <w:rPr>
          <w:sz w:val="28"/>
          <w:szCs w:val="28"/>
        </w:rPr>
        <w:t>звитие светлого будущего всего д</w:t>
      </w:r>
      <w:r w:rsidR="00541E8D">
        <w:rPr>
          <w:sz w:val="28"/>
          <w:szCs w:val="28"/>
        </w:rPr>
        <w:t>агестанского народа.</w:t>
      </w:r>
    </w:p>
    <w:p w:rsidR="001A6427" w:rsidRPr="005744B7" w:rsidRDefault="001A6427" w:rsidP="005744B7">
      <w:pPr>
        <w:tabs>
          <w:tab w:val="left" w:pos="4062"/>
        </w:tabs>
        <w:rPr>
          <w:sz w:val="28"/>
          <w:szCs w:val="28"/>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575D64" w:rsidRDefault="00575D64"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ED2240" w:rsidRDefault="00ED2240" w:rsidP="000B2D43">
      <w:pPr>
        <w:tabs>
          <w:tab w:val="left" w:pos="6300"/>
          <w:tab w:val="left" w:pos="6460"/>
        </w:tabs>
        <w:jc w:val="center"/>
        <w:rPr>
          <w:b/>
          <w:sz w:val="26"/>
          <w:szCs w:val="26"/>
        </w:rPr>
      </w:pPr>
    </w:p>
    <w:p w:rsidR="000B2D43" w:rsidRDefault="000B2D43" w:rsidP="000B2D43">
      <w:pPr>
        <w:tabs>
          <w:tab w:val="left" w:pos="6300"/>
          <w:tab w:val="left" w:pos="6460"/>
        </w:tabs>
        <w:jc w:val="center"/>
        <w:rPr>
          <w:b/>
          <w:sz w:val="26"/>
          <w:szCs w:val="26"/>
        </w:rPr>
      </w:pPr>
      <w:r w:rsidRPr="00F505CB">
        <w:rPr>
          <w:b/>
          <w:sz w:val="26"/>
          <w:szCs w:val="26"/>
        </w:rPr>
        <w:t>ПОСТАНОВЛЕ</w:t>
      </w:r>
      <w:r>
        <w:rPr>
          <w:b/>
          <w:sz w:val="26"/>
          <w:szCs w:val="26"/>
        </w:rPr>
        <w:t>НИЕ</w:t>
      </w: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r>
        <w:rPr>
          <w:b/>
          <w:sz w:val="26"/>
          <w:szCs w:val="26"/>
        </w:rPr>
        <w:t>О передаче земель из СПК «Кр. Октябть» МО СП «сельсовет Дарвагский» в собственность для использования в сельскохозяйственном производстве.</w:t>
      </w:r>
    </w:p>
    <w:p w:rsidR="0040478B" w:rsidRDefault="0040478B" w:rsidP="000B2D43">
      <w:pPr>
        <w:tabs>
          <w:tab w:val="left" w:pos="6300"/>
          <w:tab w:val="left" w:pos="6460"/>
        </w:tabs>
        <w:jc w:val="center"/>
        <w:rPr>
          <w:b/>
          <w:sz w:val="26"/>
          <w:szCs w:val="26"/>
        </w:rPr>
      </w:pPr>
    </w:p>
    <w:p w:rsidR="0040478B" w:rsidRDefault="0040478B" w:rsidP="005A5142">
      <w:pPr>
        <w:tabs>
          <w:tab w:val="left" w:pos="6300"/>
          <w:tab w:val="left" w:pos="6460"/>
        </w:tabs>
        <w:jc w:val="both"/>
        <w:rPr>
          <w:b/>
          <w:sz w:val="26"/>
          <w:szCs w:val="26"/>
        </w:rPr>
      </w:pPr>
    </w:p>
    <w:p w:rsidR="0040478B" w:rsidRDefault="0040478B" w:rsidP="005A5142">
      <w:pPr>
        <w:tabs>
          <w:tab w:val="left" w:pos="6300"/>
          <w:tab w:val="left" w:pos="6460"/>
        </w:tabs>
        <w:ind w:firstLine="567"/>
        <w:jc w:val="both"/>
        <w:rPr>
          <w:b/>
          <w:sz w:val="26"/>
          <w:szCs w:val="26"/>
        </w:rPr>
      </w:pPr>
      <w:r>
        <w:rPr>
          <w:sz w:val="26"/>
          <w:szCs w:val="26"/>
        </w:rPr>
        <w:t xml:space="preserve">Рассмотрев ходатайство главы МО СП «сельсовет Дарвагский» с просьбой передать земельные участки из СПК «Кр. Октябрь» в размере 1974 га, учитывая согласие общего собрания членов СПК «Кр. Октябрь» (протокол № 3 от 12 марта 2013 года), заключение отдела сельского хозяйства МР «Табасаранский район» и в соответствии с п. 6 ч.2 ст. 20 Федерального закона от 08.12.1995 г. № 193- ФЗ (ред. от 01.07.2011г.) «О сельскохозяйственной кооперации» и частью 3 </w:t>
      </w:r>
      <w:r w:rsidR="006621D2">
        <w:rPr>
          <w:sz w:val="26"/>
          <w:szCs w:val="26"/>
        </w:rPr>
        <w:t xml:space="preserve">ст.20 </w:t>
      </w:r>
      <w:r>
        <w:rPr>
          <w:sz w:val="26"/>
          <w:szCs w:val="26"/>
        </w:rPr>
        <w:t xml:space="preserve">указанного закона, администрация МР «Табасаранский район» </w:t>
      </w:r>
      <w:r w:rsidRPr="0040478B">
        <w:rPr>
          <w:b/>
          <w:sz w:val="26"/>
          <w:szCs w:val="26"/>
        </w:rPr>
        <w:t>постановляет</w:t>
      </w:r>
      <w:r w:rsidR="0050041E">
        <w:rPr>
          <w:b/>
          <w:sz w:val="26"/>
          <w:szCs w:val="26"/>
        </w:rPr>
        <w:t>:</w:t>
      </w:r>
    </w:p>
    <w:p w:rsidR="0050041E" w:rsidRDefault="0050041E" w:rsidP="005A5142">
      <w:pPr>
        <w:tabs>
          <w:tab w:val="left" w:pos="6300"/>
          <w:tab w:val="left" w:pos="6460"/>
        </w:tabs>
        <w:ind w:firstLine="567"/>
        <w:jc w:val="both"/>
        <w:rPr>
          <w:sz w:val="26"/>
          <w:szCs w:val="26"/>
        </w:rPr>
      </w:pPr>
      <w:r>
        <w:rPr>
          <w:b/>
          <w:sz w:val="26"/>
          <w:szCs w:val="26"/>
        </w:rPr>
        <w:t>1.</w:t>
      </w:r>
      <w:r w:rsidRPr="0050041E">
        <w:rPr>
          <w:sz w:val="26"/>
          <w:szCs w:val="26"/>
        </w:rPr>
        <w:t>Изъять из земель</w:t>
      </w:r>
      <w:r>
        <w:rPr>
          <w:sz w:val="26"/>
          <w:szCs w:val="26"/>
        </w:rPr>
        <w:t xml:space="preserve"> СПК «Кр. Октябрь» с Дарваг</w:t>
      </w:r>
      <w:r w:rsidR="009C0891">
        <w:rPr>
          <w:sz w:val="26"/>
          <w:szCs w:val="26"/>
        </w:rPr>
        <w:t xml:space="preserve"> земли с общей площадью 1974 га </w:t>
      </w:r>
      <w:r>
        <w:rPr>
          <w:sz w:val="26"/>
          <w:szCs w:val="26"/>
        </w:rPr>
        <w:t>(</w:t>
      </w:r>
      <w:r w:rsidR="009C0891">
        <w:rPr>
          <w:sz w:val="26"/>
          <w:szCs w:val="26"/>
        </w:rPr>
        <w:t xml:space="preserve"> </w:t>
      </w:r>
      <w:r>
        <w:rPr>
          <w:sz w:val="26"/>
          <w:szCs w:val="26"/>
        </w:rPr>
        <w:t>согласно экспликации земель и передать их в собственность МО СП «сельсовет Дарвагский» для дальнейшего использования их в сельскохозяйственном производстве.</w:t>
      </w:r>
    </w:p>
    <w:p w:rsidR="0050041E" w:rsidRDefault="0050041E" w:rsidP="005A5142">
      <w:pPr>
        <w:tabs>
          <w:tab w:val="left" w:pos="6300"/>
          <w:tab w:val="left" w:pos="6460"/>
        </w:tabs>
        <w:ind w:firstLine="567"/>
        <w:jc w:val="both"/>
        <w:rPr>
          <w:sz w:val="26"/>
          <w:szCs w:val="26"/>
        </w:rPr>
      </w:pPr>
      <w:r w:rsidRPr="005A5142">
        <w:rPr>
          <w:b/>
          <w:sz w:val="26"/>
          <w:szCs w:val="26"/>
        </w:rPr>
        <w:t>2</w:t>
      </w:r>
      <w:r w:rsidRPr="001749C1">
        <w:rPr>
          <w:b/>
          <w:sz w:val="26"/>
          <w:szCs w:val="26"/>
        </w:rPr>
        <w:t>.</w:t>
      </w:r>
      <w:r>
        <w:rPr>
          <w:sz w:val="26"/>
          <w:szCs w:val="26"/>
        </w:rPr>
        <w:t xml:space="preserve">Просить Дагогнинский межрайонный отдел управления Росреестра по РД и ФГУ ЗПК по Табасаранскому району </w:t>
      </w:r>
      <w:r w:rsidR="005A5142">
        <w:rPr>
          <w:sz w:val="26"/>
          <w:szCs w:val="26"/>
        </w:rPr>
        <w:t xml:space="preserve">внести изменения в земельно - </w:t>
      </w:r>
      <w:r>
        <w:rPr>
          <w:sz w:val="26"/>
          <w:szCs w:val="26"/>
        </w:rPr>
        <w:t xml:space="preserve"> </w:t>
      </w:r>
      <w:r w:rsidR="005A5142">
        <w:rPr>
          <w:sz w:val="26"/>
          <w:szCs w:val="26"/>
        </w:rPr>
        <w:t>учетной документации и провести работу согласно действующего законодательства.</w:t>
      </w:r>
    </w:p>
    <w:p w:rsidR="005A5142" w:rsidRPr="0040478B" w:rsidRDefault="006621D2" w:rsidP="005A5142">
      <w:pPr>
        <w:tabs>
          <w:tab w:val="left" w:pos="6300"/>
          <w:tab w:val="left" w:pos="6460"/>
        </w:tabs>
        <w:ind w:firstLine="567"/>
        <w:jc w:val="both"/>
        <w:rPr>
          <w:b/>
          <w:sz w:val="26"/>
          <w:szCs w:val="26"/>
        </w:rPr>
      </w:pPr>
      <w:r w:rsidRPr="006621D2">
        <w:rPr>
          <w:b/>
          <w:sz w:val="26"/>
          <w:szCs w:val="26"/>
        </w:rPr>
        <w:t>3.</w:t>
      </w:r>
      <w:r w:rsidR="005A5142">
        <w:rPr>
          <w:sz w:val="26"/>
          <w:szCs w:val="26"/>
        </w:rPr>
        <w:t>Контроль за исполнителем настоящего постановления возложить на зам. главы администрации Абдулова А.Ш.</w:t>
      </w:r>
    </w:p>
    <w:p w:rsidR="0040478B" w:rsidRP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1749C1" w:rsidRPr="00973EC6" w:rsidRDefault="001749C1" w:rsidP="001749C1">
      <w:pPr>
        <w:pStyle w:val="a3"/>
        <w:ind w:left="-567" w:firstLine="567"/>
        <w:jc w:val="both"/>
        <w:rPr>
          <w:b/>
          <w:sz w:val="28"/>
          <w:szCs w:val="28"/>
        </w:rPr>
      </w:pPr>
      <w:r w:rsidRPr="00973EC6">
        <w:rPr>
          <w:b/>
          <w:sz w:val="28"/>
          <w:szCs w:val="28"/>
        </w:rPr>
        <w:t xml:space="preserve">Глава администрации </w:t>
      </w:r>
    </w:p>
    <w:p w:rsidR="0040478B" w:rsidRDefault="001749C1" w:rsidP="001749C1">
      <w:pPr>
        <w:tabs>
          <w:tab w:val="left" w:pos="6300"/>
          <w:tab w:val="left" w:pos="6460"/>
        </w:tabs>
        <w:jc w:val="center"/>
        <w:rPr>
          <w:b/>
          <w:sz w:val="26"/>
          <w:szCs w:val="26"/>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r>
        <w:rPr>
          <w:b/>
          <w:sz w:val="28"/>
          <w:szCs w:val="28"/>
        </w:rPr>
        <w:t>.</w:t>
      </w: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40478B" w:rsidRDefault="0040478B" w:rsidP="000B2D43">
      <w:pPr>
        <w:tabs>
          <w:tab w:val="left" w:pos="6300"/>
          <w:tab w:val="left" w:pos="6460"/>
        </w:tabs>
        <w:jc w:val="center"/>
        <w:rPr>
          <w:b/>
          <w:sz w:val="26"/>
          <w:szCs w:val="26"/>
        </w:rPr>
      </w:pPr>
    </w:p>
    <w:p w:rsidR="000B2D43" w:rsidRDefault="000B2D43" w:rsidP="000B2D43">
      <w:pPr>
        <w:tabs>
          <w:tab w:val="left" w:pos="6300"/>
          <w:tab w:val="left" w:pos="6460"/>
        </w:tabs>
        <w:jc w:val="center"/>
        <w:rPr>
          <w:b/>
          <w:sz w:val="26"/>
          <w:szCs w:val="26"/>
        </w:rPr>
      </w:pPr>
    </w:p>
    <w:p w:rsidR="000B2D43" w:rsidRDefault="000B2D43" w:rsidP="000B2D43">
      <w:pPr>
        <w:tabs>
          <w:tab w:val="left" w:pos="6300"/>
          <w:tab w:val="left" w:pos="6460"/>
        </w:tabs>
        <w:jc w:val="center"/>
        <w:rPr>
          <w:b/>
          <w:sz w:val="26"/>
          <w:szCs w:val="26"/>
        </w:rPr>
      </w:pPr>
      <w:r>
        <w:rPr>
          <w:b/>
          <w:sz w:val="26"/>
          <w:szCs w:val="26"/>
        </w:rPr>
        <w:t>О снятии с учета на улучшение жилищных условий граждан, получивших безвозмездную субсидию на приобретение  жилья в 2013 году</w:t>
      </w:r>
    </w:p>
    <w:p w:rsidR="000B2D43" w:rsidRDefault="000B2D43" w:rsidP="000B2D43">
      <w:pPr>
        <w:tabs>
          <w:tab w:val="left" w:pos="6300"/>
          <w:tab w:val="left" w:pos="6460"/>
        </w:tabs>
        <w:jc w:val="center"/>
        <w:rPr>
          <w:b/>
          <w:sz w:val="26"/>
          <w:szCs w:val="26"/>
        </w:rPr>
      </w:pPr>
    </w:p>
    <w:p w:rsidR="000B2D43" w:rsidRPr="007B4120" w:rsidRDefault="000B2D43" w:rsidP="000B2D43">
      <w:pPr>
        <w:tabs>
          <w:tab w:val="left" w:pos="6300"/>
          <w:tab w:val="left" w:pos="6460"/>
        </w:tabs>
        <w:ind w:firstLine="567"/>
        <w:jc w:val="both"/>
        <w:rPr>
          <w:sz w:val="26"/>
          <w:szCs w:val="26"/>
        </w:rPr>
      </w:pPr>
      <w:r>
        <w:rPr>
          <w:sz w:val="26"/>
          <w:szCs w:val="26"/>
        </w:rPr>
        <w:t>В соответствии с п. 11</w:t>
      </w:r>
      <w:r w:rsidR="00FA4224">
        <w:rPr>
          <w:sz w:val="26"/>
          <w:szCs w:val="26"/>
        </w:rPr>
        <w:t xml:space="preserve"> </w:t>
      </w:r>
      <w:r>
        <w:rPr>
          <w:sz w:val="26"/>
          <w:szCs w:val="26"/>
        </w:rPr>
        <w:t>Порядка предоставления нуждающимся в улучшении жилищных условий и вставшим на учет после 1 января 2005 года инвалидам</w:t>
      </w:r>
      <w:r w:rsidR="00FA4224">
        <w:rPr>
          <w:sz w:val="26"/>
          <w:szCs w:val="26"/>
        </w:rPr>
        <w:t xml:space="preserve"> </w:t>
      </w:r>
      <w:r>
        <w:rPr>
          <w:sz w:val="26"/>
          <w:szCs w:val="26"/>
        </w:rPr>
        <w:t>(участникам) ВОВ, членам семей погибших (умерших) инвалидов (участников)</w:t>
      </w:r>
      <w:r w:rsidR="00FA4224">
        <w:rPr>
          <w:sz w:val="26"/>
          <w:szCs w:val="26"/>
        </w:rPr>
        <w:t xml:space="preserve"> </w:t>
      </w:r>
      <w:r>
        <w:rPr>
          <w:sz w:val="26"/>
          <w:szCs w:val="26"/>
        </w:rPr>
        <w:t>ВОВ безвозмездной субсидии на приобретение жилья, утвержденного постановлением Правительства Республики Дагестан от 25 декабря 2007 г.</w:t>
      </w:r>
      <w:r w:rsidR="00FA4224">
        <w:rPr>
          <w:sz w:val="26"/>
          <w:szCs w:val="26"/>
        </w:rPr>
        <w:t xml:space="preserve"> </w:t>
      </w:r>
      <w:r>
        <w:rPr>
          <w:sz w:val="26"/>
          <w:szCs w:val="26"/>
        </w:rPr>
        <w:t>№348 снять с учета на улучшение жилищных ус</w:t>
      </w:r>
      <w:r w:rsidR="00FA4224">
        <w:rPr>
          <w:sz w:val="26"/>
          <w:szCs w:val="26"/>
        </w:rPr>
        <w:t>ловий нижеперечисленных граждан,</w:t>
      </w:r>
      <w:r>
        <w:rPr>
          <w:sz w:val="26"/>
          <w:szCs w:val="26"/>
        </w:rPr>
        <w:t xml:space="preserve"> получивших безвозмездную  субсидию на приобретение жилья в 2013 г.  </w:t>
      </w:r>
    </w:p>
    <w:p w:rsidR="000B2D43" w:rsidRDefault="000B2D43" w:rsidP="000B2D43">
      <w:pPr>
        <w:tabs>
          <w:tab w:val="left" w:pos="6300"/>
          <w:tab w:val="left" w:pos="6460"/>
        </w:tabs>
        <w:jc w:val="center"/>
        <w:rPr>
          <w:b/>
          <w:sz w:val="26"/>
          <w:szCs w:val="26"/>
        </w:rPr>
      </w:pPr>
    </w:p>
    <w:p w:rsidR="000B2D43" w:rsidRDefault="000B2D43" w:rsidP="000B2D43">
      <w:pPr>
        <w:tabs>
          <w:tab w:val="left" w:pos="6300"/>
          <w:tab w:val="left" w:pos="6460"/>
        </w:tabs>
        <w:ind w:left="567"/>
        <w:rPr>
          <w:sz w:val="26"/>
          <w:szCs w:val="26"/>
        </w:rPr>
      </w:pPr>
      <w:r w:rsidRPr="00FD6DA9">
        <w:rPr>
          <w:b/>
          <w:sz w:val="26"/>
          <w:szCs w:val="26"/>
        </w:rPr>
        <w:t>1</w:t>
      </w:r>
      <w:r w:rsidRPr="001F4D5B">
        <w:rPr>
          <w:sz w:val="26"/>
          <w:szCs w:val="26"/>
        </w:rPr>
        <w:t>.А</w:t>
      </w:r>
      <w:r>
        <w:rPr>
          <w:sz w:val="26"/>
          <w:szCs w:val="26"/>
        </w:rPr>
        <w:t xml:space="preserve">бдуллаева Гюльханум  (б/о) </w:t>
      </w:r>
      <w:r w:rsidR="00FA4224">
        <w:rPr>
          <w:sz w:val="26"/>
          <w:szCs w:val="26"/>
        </w:rPr>
        <w:t xml:space="preserve"> </w:t>
      </w:r>
      <w:r>
        <w:rPr>
          <w:sz w:val="26"/>
          <w:szCs w:val="26"/>
        </w:rPr>
        <w:t>сел.</w:t>
      </w:r>
      <w:r w:rsidR="00FA4224">
        <w:rPr>
          <w:sz w:val="26"/>
          <w:szCs w:val="26"/>
        </w:rPr>
        <w:t xml:space="preserve"> </w:t>
      </w:r>
      <w:r>
        <w:rPr>
          <w:sz w:val="26"/>
          <w:szCs w:val="26"/>
        </w:rPr>
        <w:t>Гурхун</w:t>
      </w:r>
    </w:p>
    <w:p w:rsidR="000B2D43" w:rsidRDefault="000B2D43" w:rsidP="000B2D43">
      <w:pPr>
        <w:tabs>
          <w:tab w:val="left" w:pos="6300"/>
          <w:tab w:val="left" w:pos="6460"/>
        </w:tabs>
        <w:ind w:left="567"/>
        <w:rPr>
          <w:sz w:val="26"/>
          <w:szCs w:val="26"/>
        </w:rPr>
      </w:pPr>
      <w:r w:rsidRPr="00FD6DA9">
        <w:rPr>
          <w:b/>
          <w:sz w:val="26"/>
          <w:szCs w:val="26"/>
        </w:rPr>
        <w:t>2</w:t>
      </w:r>
      <w:r w:rsidR="00FA4224">
        <w:rPr>
          <w:sz w:val="26"/>
          <w:szCs w:val="26"/>
        </w:rPr>
        <w:t>.Магомедбекова Султанат Алиэв</w:t>
      </w:r>
      <w:r>
        <w:rPr>
          <w:sz w:val="26"/>
          <w:szCs w:val="26"/>
        </w:rPr>
        <w:t>сетовна сел. Сиртыч</w:t>
      </w:r>
    </w:p>
    <w:p w:rsidR="000B2D43" w:rsidRDefault="000B2D43" w:rsidP="000B2D43">
      <w:pPr>
        <w:tabs>
          <w:tab w:val="left" w:pos="6300"/>
          <w:tab w:val="left" w:pos="6460"/>
        </w:tabs>
        <w:ind w:left="567"/>
        <w:rPr>
          <w:sz w:val="26"/>
          <w:szCs w:val="26"/>
        </w:rPr>
      </w:pPr>
    </w:p>
    <w:p w:rsidR="000B2D43" w:rsidRDefault="000B2D43" w:rsidP="000B2D43">
      <w:pPr>
        <w:tabs>
          <w:tab w:val="left" w:pos="6300"/>
          <w:tab w:val="left" w:pos="6460"/>
        </w:tabs>
        <w:ind w:left="567"/>
        <w:rPr>
          <w:sz w:val="26"/>
          <w:szCs w:val="26"/>
        </w:rPr>
      </w:pPr>
    </w:p>
    <w:p w:rsidR="000B2D43" w:rsidRDefault="000B2D43" w:rsidP="000B2D43">
      <w:pPr>
        <w:tabs>
          <w:tab w:val="left" w:pos="6300"/>
          <w:tab w:val="left" w:pos="6460"/>
        </w:tabs>
        <w:ind w:left="567"/>
        <w:rPr>
          <w:sz w:val="26"/>
          <w:szCs w:val="26"/>
        </w:rPr>
      </w:pPr>
    </w:p>
    <w:p w:rsidR="000B2D43" w:rsidRPr="00FD6DA9" w:rsidRDefault="000B2D43" w:rsidP="000B2D43">
      <w:pPr>
        <w:tabs>
          <w:tab w:val="left" w:pos="6300"/>
          <w:tab w:val="left" w:pos="6460"/>
        </w:tabs>
        <w:rPr>
          <w:b/>
          <w:sz w:val="26"/>
          <w:szCs w:val="26"/>
        </w:rPr>
      </w:pPr>
    </w:p>
    <w:p w:rsidR="000B2D43" w:rsidRPr="00FD6DA9" w:rsidRDefault="000B2D43" w:rsidP="000B2D43">
      <w:pPr>
        <w:tabs>
          <w:tab w:val="left" w:pos="6300"/>
          <w:tab w:val="left" w:pos="6460"/>
        </w:tabs>
        <w:rPr>
          <w:b/>
          <w:sz w:val="26"/>
          <w:szCs w:val="26"/>
        </w:rPr>
      </w:pPr>
      <w:r w:rsidRPr="00FD6DA9">
        <w:rPr>
          <w:b/>
          <w:sz w:val="26"/>
          <w:szCs w:val="26"/>
        </w:rPr>
        <w:t>Глава администрации</w:t>
      </w:r>
    </w:p>
    <w:p w:rsidR="000B2D43" w:rsidRPr="00FD6DA9" w:rsidRDefault="000B2D43" w:rsidP="000B2D43">
      <w:pPr>
        <w:tabs>
          <w:tab w:val="left" w:pos="6300"/>
          <w:tab w:val="left" w:pos="6460"/>
        </w:tabs>
        <w:rPr>
          <w:b/>
          <w:sz w:val="26"/>
          <w:szCs w:val="26"/>
        </w:rPr>
      </w:pPr>
      <w:r w:rsidRPr="00FD6DA9">
        <w:rPr>
          <w:b/>
          <w:sz w:val="26"/>
          <w:szCs w:val="26"/>
        </w:rPr>
        <w:t xml:space="preserve">МР «Табасаранский район»                               </w:t>
      </w:r>
      <w:r w:rsidR="00FA4224">
        <w:rPr>
          <w:b/>
          <w:sz w:val="26"/>
          <w:szCs w:val="26"/>
        </w:rPr>
        <w:t xml:space="preserve">                               </w:t>
      </w:r>
      <w:r w:rsidRPr="00FD6DA9">
        <w:rPr>
          <w:b/>
          <w:sz w:val="26"/>
          <w:szCs w:val="26"/>
        </w:rPr>
        <w:t xml:space="preserve">Гаджиев </w:t>
      </w:r>
      <w:r w:rsidR="00FA4224">
        <w:rPr>
          <w:b/>
          <w:sz w:val="26"/>
          <w:szCs w:val="26"/>
        </w:rPr>
        <w:t>Г.Г.</w:t>
      </w:r>
    </w:p>
    <w:p w:rsidR="000B2D43" w:rsidRPr="00FD6DA9" w:rsidRDefault="000B2D43" w:rsidP="000B2D43">
      <w:pPr>
        <w:tabs>
          <w:tab w:val="left" w:pos="6300"/>
          <w:tab w:val="left" w:pos="6460"/>
        </w:tabs>
        <w:rPr>
          <w:b/>
          <w:sz w:val="26"/>
          <w:szCs w:val="26"/>
        </w:rPr>
      </w:pPr>
    </w:p>
    <w:p w:rsidR="001F4D5B" w:rsidRDefault="001F4D5B" w:rsidP="00A74649">
      <w:pPr>
        <w:tabs>
          <w:tab w:val="left" w:pos="3396"/>
          <w:tab w:val="left" w:pos="6300"/>
          <w:tab w:val="left" w:pos="6460"/>
        </w:tabs>
        <w:rPr>
          <w:b/>
          <w:sz w:val="36"/>
          <w:szCs w:val="36"/>
        </w:rPr>
      </w:pPr>
    </w:p>
    <w:p w:rsidR="001F4D5B" w:rsidRDefault="00FA4224" w:rsidP="00A74649">
      <w:pPr>
        <w:tabs>
          <w:tab w:val="left" w:pos="3396"/>
          <w:tab w:val="left" w:pos="6300"/>
          <w:tab w:val="left" w:pos="6460"/>
        </w:tabs>
        <w:rPr>
          <w:b/>
          <w:sz w:val="28"/>
          <w:szCs w:val="28"/>
        </w:rPr>
      </w:pPr>
      <w:r>
        <w:rPr>
          <w:b/>
          <w:sz w:val="28"/>
          <w:szCs w:val="28"/>
        </w:rPr>
        <w:t xml:space="preserve"> Исполнитель: Абдуллаев Г.Г.</w:t>
      </w:r>
    </w:p>
    <w:p w:rsidR="00FA4224" w:rsidRPr="00FA4224" w:rsidRDefault="00FA4224" w:rsidP="00A74649">
      <w:pPr>
        <w:tabs>
          <w:tab w:val="left" w:pos="3396"/>
          <w:tab w:val="left" w:pos="6300"/>
          <w:tab w:val="left" w:pos="6460"/>
        </w:tabs>
        <w:rPr>
          <w:b/>
          <w:sz w:val="28"/>
          <w:szCs w:val="28"/>
        </w:rPr>
      </w:pPr>
      <w:r>
        <w:rPr>
          <w:b/>
          <w:sz w:val="28"/>
          <w:szCs w:val="28"/>
        </w:rPr>
        <w:t xml:space="preserve">  8960 409 65 64</w:t>
      </w: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1F4D5B" w:rsidRDefault="001F4D5B" w:rsidP="00A74649">
      <w:pPr>
        <w:tabs>
          <w:tab w:val="left" w:pos="3396"/>
          <w:tab w:val="left" w:pos="6300"/>
          <w:tab w:val="left" w:pos="6460"/>
        </w:tabs>
        <w:rPr>
          <w:b/>
          <w:sz w:val="36"/>
          <w:szCs w:val="36"/>
        </w:rPr>
      </w:pPr>
    </w:p>
    <w:p w:rsidR="00A74649" w:rsidRDefault="00A74649" w:rsidP="00A74649">
      <w:pPr>
        <w:tabs>
          <w:tab w:val="left" w:pos="3396"/>
          <w:tab w:val="left" w:pos="6300"/>
          <w:tab w:val="left" w:pos="6460"/>
        </w:tabs>
        <w:rPr>
          <w:b/>
          <w:sz w:val="36"/>
          <w:szCs w:val="36"/>
        </w:rPr>
      </w:pPr>
      <w:r>
        <w:rPr>
          <w:b/>
          <w:sz w:val="36"/>
          <w:szCs w:val="36"/>
        </w:rPr>
        <w:t xml:space="preserve"> </w:t>
      </w:r>
      <w:r w:rsidRPr="00A74649">
        <w:rPr>
          <w:b/>
          <w:sz w:val="36"/>
          <w:szCs w:val="36"/>
        </w:rPr>
        <w:t xml:space="preserve">министерство труда и социального развития </w:t>
      </w:r>
      <w:r>
        <w:rPr>
          <w:b/>
          <w:sz w:val="36"/>
          <w:szCs w:val="36"/>
        </w:rPr>
        <w:t xml:space="preserve">              </w:t>
      </w:r>
      <w:r w:rsidRPr="00A74649">
        <w:rPr>
          <w:b/>
          <w:sz w:val="36"/>
          <w:szCs w:val="36"/>
        </w:rPr>
        <w:t xml:space="preserve">республики </w:t>
      </w:r>
      <w:r>
        <w:rPr>
          <w:b/>
          <w:sz w:val="36"/>
          <w:szCs w:val="36"/>
        </w:rPr>
        <w:t xml:space="preserve">  </w:t>
      </w:r>
    </w:p>
    <w:p w:rsidR="00A74649" w:rsidRDefault="00A74649" w:rsidP="00A74649">
      <w:pPr>
        <w:tabs>
          <w:tab w:val="left" w:pos="3396"/>
          <w:tab w:val="left" w:pos="6300"/>
          <w:tab w:val="left" w:pos="6460"/>
        </w:tabs>
        <w:rPr>
          <w:b/>
          <w:sz w:val="36"/>
          <w:szCs w:val="36"/>
        </w:rPr>
      </w:pPr>
      <w:r w:rsidRPr="00A74649">
        <w:rPr>
          <w:b/>
          <w:sz w:val="36"/>
          <w:szCs w:val="36"/>
        </w:rPr>
        <w:t>Дагестан</w:t>
      </w:r>
      <w:r>
        <w:rPr>
          <w:b/>
          <w:sz w:val="36"/>
          <w:szCs w:val="36"/>
        </w:rPr>
        <w:t xml:space="preserve"> </w:t>
      </w:r>
      <w:r w:rsidRPr="00A74649">
        <w:rPr>
          <w:b/>
          <w:sz w:val="36"/>
          <w:szCs w:val="36"/>
        </w:rPr>
        <w:t>(Минтруд РД)</w:t>
      </w:r>
    </w:p>
    <w:p w:rsidR="00A74649" w:rsidRDefault="00A74649" w:rsidP="00A74649">
      <w:pPr>
        <w:tabs>
          <w:tab w:val="left" w:pos="3396"/>
          <w:tab w:val="left" w:pos="6300"/>
          <w:tab w:val="left" w:pos="6460"/>
        </w:tabs>
        <w:rPr>
          <w:b/>
          <w:sz w:val="36"/>
          <w:szCs w:val="36"/>
        </w:rPr>
      </w:pPr>
    </w:p>
    <w:p w:rsidR="00A74649" w:rsidRPr="000A03CC" w:rsidRDefault="00A74649" w:rsidP="00A74649">
      <w:pPr>
        <w:tabs>
          <w:tab w:val="left" w:pos="3396"/>
          <w:tab w:val="left" w:pos="6300"/>
          <w:tab w:val="left" w:pos="6460"/>
        </w:tabs>
        <w:rPr>
          <w:sz w:val="36"/>
          <w:szCs w:val="36"/>
        </w:rPr>
      </w:pPr>
    </w:p>
    <w:p w:rsidR="00A74649" w:rsidRPr="000A03CC" w:rsidRDefault="00A74649" w:rsidP="00A74649">
      <w:pPr>
        <w:tabs>
          <w:tab w:val="left" w:pos="6300"/>
          <w:tab w:val="left" w:pos="6460"/>
        </w:tabs>
        <w:rPr>
          <w:sz w:val="26"/>
          <w:szCs w:val="26"/>
        </w:rPr>
      </w:pPr>
      <w:r w:rsidRPr="000A03CC">
        <w:rPr>
          <w:sz w:val="26"/>
          <w:szCs w:val="26"/>
        </w:rPr>
        <w:t xml:space="preserve">Министерство труда и социального развития Республики Дагестан (далее также  Министерство) доводит до Вашего сведения, что в соответствии </w:t>
      </w:r>
      <w:r w:rsidR="00B6584B" w:rsidRPr="000A03CC">
        <w:rPr>
          <w:sz w:val="26"/>
          <w:szCs w:val="26"/>
        </w:rPr>
        <w:t xml:space="preserve">с п. 11 Порядка предоставления нуждающимся в улучшении жилищных условий и ставшим на учет после 1 января 2005 года инвалидам Великой отечественной войны и участникам Великой отечественной войны, членам семей погибших (умерших)инвалидов  Великой отечественной войны безвозмездной субсидии на приобретение жилья, утвержденного постановлением Правительства Республики Дагестан от 25 декабря 2007 года №348 граждане, использовавшие выделенную субсидию, снимаются администрациями </w:t>
      </w:r>
      <w:r w:rsidR="00651999" w:rsidRPr="000A03CC">
        <w:rPr>
          <w:sz w:val="26"/>
          <w:szCs w:val="26"/>
        </w:rPr>
        <w:t>муниципальных районов и городских округов с учета.</w:t>
      </w:r>
    </w:p>
    <w:p w:rsidR="00651999" w:rsidRDefault="00651999" w:rsidP="00A74649">
      <w:pPr>
        <w:tabs>
          <w:tab w:val="left" w:pos="6300"/>
          <w:tab w:val="left" w:pos="6460"/>
        </w:tabs>
        <w:rPr>
          <w:b/>
          <w:sz w:val="26"/>
          <w:szCs w:val="26"/>
        </w:rPr>
      </w:pPr>
      <w:r w:rsidRPr="000A03CC">
        <w:rPr>
          <w:sz w:val="26"/>
          <w:szCs w:val="26"/>
        </w:rPr>
        <w:t xml:space="preserve">    В связи с изложенным Министерство направляет список граждан, подлежащих снятию с учета, и обращается с просьбой до 29 марта 2013 года представить ксерокопию постановления о снятии с учета указанных граждан, заверенных управляющим делами администрации</w:t>
      </w:r>
      <w:r>
        <w:rPr>
          <w:b/>
          <w:sz w:val="26"/>
          <w:szCs w:val="26"/>
        </w:rPr>
        <w:t>.</w:t>
      </w:r>
    </w:p>
    <w:p w:rsidR="00651999" w:rsidRDefault="00651999" w:rsidP="00A74649">
      <w:pPr>
        <w:tabs>
          <w:tab w:val="left" w:pos="6300"/>
          <w:tab w:val="left" w:pos="6460"/>
        </w:tabs>
        <w:rPr>
          <w:b/>
          <w:sz w:val="26"/>
          <w:szCs w:val="26"/>
        </w:rPr>
      </w:pPr>
    </w:p>
    <w:p w:rsidR="00651999" w:rsidRPr="000A03CC" w:rsidRDefault="00651999" w:rsidP="00A74649">
      <w:pPr>
        <w:tabs>
          <w:tab w:val="left" w:pos="6300"/>
          <w:tab w:val="left" w:pos="6460"/>
        </w:tabs>
        <w:rPr>
          <w:sz w:val="26"/>
          <w:szCs w:val="26"/>
        </w:rPr>
      </w:pPr>
      <w:r>
        <w:rPr>
          <w:b/>
          <w:sz w:val="26"/>
          <w:szCs w:val="26"/>
        </w:rPr>
        <w:t xml:space="preserve">                       </w:t>
      </w:r>
      <w:r w:rsidRPr="000A03CC">
        <w:rPr>
          <w:sz w:val="26"/>
          <w:szCs w:val="26"/>
        </w:rPr>
        <w:t>Приложение6список на 1 л. и в 1 экз.</w:t>
      </w:r>
    </w:p>
    <w:p w:rsidR="00651999" w:rsidRDefault="00651999" w:rsidP="00A74649">
      <w:pPr>
        <w:tabs>
          <w:tab w:val="left" w:pos="6300"/>
          <w:tab w:val="left" w:pos="6460"/>
        </w:tabs>
        <w:rPr>
          <w:b/>
          <w:sz w:val="26"/>
          <w:szCs w:val="26"/>
        </w:rPr>
      </w:pPr>
    </w:p>
    <w:p w:rsidR="000A03CC" w:rsidRPr="000A03CC" w:rsidRDefault="000A03CC" w:rsidP="00A74649">
      <w:pPr>
        <w:tabs>
          <w:tab w:val="left" w:pos="6300"/>
          <w:tab w:val="left" w:pos="6460"/>
        </w:tabs>
        <w:rPr>
          <w:b/>
          <w:sz w:val="26"/>
          <w:szCs w:val="26"/>
        </w:rPr>
      </w:pPr>
    </w:p>
    <w:p w:rsidR="00651999" w:rsidRPr="000A03CC" w:rsidRDefault="00651999" w:rsidP="00A74649">
      <w:pPr>
        <w:tabs>
          <w:tab w:val="left" w:pos="6300"/>
          <w:tab w:val="left" w:pos="6460"/>
        </w:tabs>
        <w:rPr>
          <w:b/>
          <w:sz w:val="26"/>
          <w:szCs w:val="26"/>
        </w:rPr>
      </w:pPr>
      <w:r w:rsidRPr="000A03CC">
        <w:rPr>
          <w:b/>
          <w:sz w:val="26"/>
          <w:szCs w:val="26"/>
        </w:rPr>
        <w:t>Заместитель министра труда                                                                                                            и социального развития                                                                                          Республики Дагестан</w:t>
      </w:r>
      <w:r w:rsidR="000A03CC">
        <w:rPr>
          <w:b/>
          <w:sz w:val="26"/>
          <w:szCs w:val="26"/>
        </w:rPr>
        <w:t xml:space="preserve">                                                                З.А.Багомедов</w:t>
      </w:r>
    </w:p>
    <w:p w:rsidR="00A74649" w:rsidRDefault="00A74649" w:rsidP="00BA6085">
      <w:pPr>
        <w:tabs>
          <w:tab w:val="left" w:pos="6300"/>
          <w:tab w:val="left" w:pos="6460"/>
        </w:tabs>
        <w:jc w:val="center"/>
        <w:rPr>
          <w:b/>
          <w:sz w:val="26"/>
          <w:szCs w:val="26"/>
        </w:rPr>
      </w:pPr>
    </w:p>
    <w:p w:rsidR="00A74649" w:rsidRDefault="00A74649" w:rsidP="000A03CC">
      <w:pPr>
        <w:tabs>
          <w:tab w:val="left" w:pos="6300"/>
          <w:tab w:val="left" w:pos="6460"/>
        </w:tabs>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A74649" w:rsidRDefault="00A74649" w:rsidP="00BA6085">
      <w:pPr>
        <w:tabs>
          <w:tab w:val="left" w:pos="6300"/>
          <w:tab w:val="left" w:pos="6460"/>
        </w:tabs>
        <w:jc w:val="center"/>
        <w:rPr>
          <w:b/>
          <w:sz w:val="26"/>
          <w:szCs w:val="26"/>
        </w:rPr>
      </w:pPr>
    </w:p>
    <w:p w:rsidR="00FD6DA9" w:rsidRPr="00FD6DA9" w:rsidRDefault="00FD6DA9" w:rsidP="001F4D5B">
      <w:pPr>
        <w:tabs>
          <w:tab w:val="left" w:pos="6300"/>
          <w:tab w:val="left" w:pos="6460"/>
        </w:tabs>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7B4120" w:rsidRDefault="007B4120" w:rsidP="00ED185B">
      <w:pPr>
        <w:tabs>
          <w:tab w:val="left" w:pos="6300"/>
          <w:tab w:val="left" w:pos="6460"/>
        </w:tabs>
        <w:jc w:val="center"/>
        <w:rPr>
          <w:b/>
          <w:sz w:val="26"/>
          <w:szCs w:val="26"/>
        </w:rPr>
      </w:pPr>
    </w:p>
    <w:p w:rsidR="00F37A0A" w:rsidRDefault="00F37A0A" w:rsidP="00ED185B">
      <w:pPr>
        <w:tabs>
          <w:tab w:val="left" w:pos="6300"/>
          <w:tab w:val="left" w:pos="6460"/>
        </w:tabs>
        <w:jc w:val="center"/>
        <w:rPr>
          <w:b/>
          <w:sz w:val="26"/>
          <w:szCs w:val="26"/>
        </w:rPr>
      </w:pPr>
    </w:p>
    <w:p w:rsidR="009B797C" w:rsidRDefault="001E5FEE" w:rsidP="00ED185B">
      <w:pPr>
        <w:tabs>
          <w:tab w:val="left" w:pos="6300"/>
          <w:tab w:val="left" w:pos="6460"/>
        </w:tabs>
        <w:jc w:val="center"/>
        <w:rPr>
          <w:b/>
          <w:sz w:val="26"/>
          <w:szCs w:val="26"/>
        </w:rPr>
      </w:pPr>
      <w:r>
        <w:rPr>
          <w:b/>
          <w:sz w:val="26"/>
          <w:szCs w:val="26"/>
        </w:rPr>
        <w:t>Об утверждении актов межведомственной</w:t>
      </w:r>
    </w:p>
    <w:p w:rsidR="00C11471" w:rsidRDefault="001E5FEE" w:rsidP="00ED185B">
      <w:pPr>
        <w:tabs>
          <w:tab w:val="left" w:pos="6300"/>
          <w:tab w:val="left" w:pos="6460"/>
        </w:tabs>
        <w:jc w:val="center"/>
        <w:rPr>
          <w:b/>
          <w:sz w:val="26"/>
          <w:szCs w:val="26"/>
        </w:rPr>
      </w:pPr>
      <w:r>
        <w:rPr>
          <w:b/>
          <w:sz w:val="26"/>
          <w:szCs w:val="26"/>
        </w:rPr>
        <w:t xml:space="preserve"> комиссии об обследовании помещений»</w:t>
      </w:r>
    </w:p>
    <w:p w:rsidR="009B797C" w:rsidRDefault="009B797C" w:rsidP="006A65A7">
      <w:pPr>
        <w:tabs>
          <w:tab w:val="left" w:pos="6300"/>
          <w:tab w:val="left" w:pos="6460"/>
        </w:tabs>
        <w:ind w:left="-142" w:right="141" w:firstLine="426"/>
        <w:jc w:val="both"/>
        <w:rPr>
          <w:sz w:val="26"/>
          <w:szCs w:val="26"/>
        </w:rPr>
      </w:pPr>
    </w:p>
    <w:p w:rsidR="001E5FEE" w:rsidRDefault="001E5FEE" w:rsidP="005502A4">
      <w:pPr>
        <w:tabs>
          <w:tab w:val="left" w:pos="6300"/>
          <w:tab w:val="left" w:pos="6460"/>
        </w:tabs>
        <w:ind w:left="-142" w:right="141" w:firstLine="426"/>
        <w:jc w:val="both"/>
        <w:rPr>
          <w:sz w:val="26"/>
          <w:szCs w:val="26"/>
        </w:rPr>
      </w:pPr>
      <w:r w:rsidRPr="00E84277">
        <w:rPr>
          <w:sz w:val="26"/>
          <w:szCs w:val="26"/>
        </w:rPr>
        <w:t>В целях предоставления жилья</w:t>
      </w:r>
      <w:r w:rsidR="00E84277">
        <w:rPr>
          <w:sz w:val="26"/>
          <w:szCs w:val="26"/>
        </w:rPr>
        <w:t xml:space="preserve"> гражданам, проживающим</w:t>
      </w:r>
      <w:r w:rsidRPr="00E84277">
        <w:rPr>
          <w:sz w:val="26"/>
          <w:szCs w:val="26"/>
        </w:rPr>
        <w:t xml:space="preserve"> в ветхих и аварийных жилых домах </w:t>
      </w:r>
      <w:r w:rsidR="00E84277">
        <w:rPr>
          <w:sz w:val="26"/>
          <w:szCs w:val="26"/>
        </w:rPr>
        <w:t>и</w:t>
      </w:r>
      <w:r w:rsidRPr="00E84277">
        <w:rPr>
          <w:sz w:val="26"/>
          <w:szCs w:val="26"/>
        </w:rPr>
        <w:t xml:space="preserve"> переселения их в </w:t>
      </w:r>
      <w:r w:rsidR="00E84277" w:rsidRPr="00E84277">
        <w:rPr>
          <w:sz w:val="26"/>
          <w:szCs w:val="26"/>
        </w:rPr>
        <w:t>безопасное</w:t>
      </w:r>
      <w:r w:rsidRPr="00E84277">
        <w:rPr>
          <w:sz w:val="26"/>
          <w:szCs w:val="26"/>
        </w:rPr>
        <w:t xml:space="preserve"> жилое </w:t>
      </w:r>
      <w:r w:rsidR="00E84277" w:rsidRPr="00E84277">
        <w:rPr>
          <w:sz w:val="26"/>
          <w:szCs w:val="26"/>
        </w:rPr>
        <w:t>помещение</w:t>
      </w:r>
      <w:r w:rsidR="00E84277">
        <w:rPr>
          <w:sz w:val="26"/>
          <w:szCs w:val="26"/>
        </w:rPr>
        <w:t xml:space="preserve"> и в соо</w:t>
      </w:r>
      <w:r w:rsidRPr="00E84277">
        <w:rPr>
          <w:sz w:val="26"/>
          <w:szCs w:val="26"/>
        </w:rPr>
        <w:t>тветс</w:t>
      </w:r>
      <w:r w:rsidR="00E84277">
        <w:rPr>
          <w:sz w:val="26"/>
          <w:szCs w:val="26"/>
        </w:rPr>
        <w:t>т</w:t>
      </w:r>
      <w:r w:rsidRPr="00E84277">
        <w:rPr>
          <w:sz w:val="26"/>
          <w:szCs w:val="26"/>
        </w:rPr>
        <w:t xml:space="preserve">вии </w:t>
      </w:r>
      <w:r w:rsidR="00E84277">
        <w:rPr>
          <w:sz w:val="26"/>
          <w:szCs w:val="26"/>
        </w:rPr>
        <w:t>с п</w:t>
      </w:r>
      <w:r w:rsidRPr="00E84277">
        <w:rPr>
          <w:sz w:val="26"/>
          <w:szCs w:val="26"/>
        </w:rPr>
        <w:t xml:space="preserve">. 3 ст. 51 жилищного Кодекса Российской </w:t>
      </w:r>
      <w:r w:rsidR="00E84277" w:rsidRPr="00E84277">
        <w:rPr>
          <w:sz w:val="26"/>
          <w:szCs w:val="26"/>
        </w:rPr>
        <w:t>Федерации, Положением</w:t>
      </w:r>
      <w:r w:rsidRPr="00E84277">
        <w:rPr>
          <w:sz w:val="26"/>
          <w:szCs w:val="26"/>
        </w:rPr>
        <w:t xml:space="preserve"> о признании </w:t>
      </w:r>
      <w:r w:rsidR="009B797C">
        <w:rPr>
          <w:sz w:val="26"/>
          <w:szCs w:val="26"/>
        </w:rPr>
        <w:t xml:space="preserve">  </w:t>
      </w:r>
      <w:r w:rsidR="00E84277" w:rsidRPr="00E84277">
        <w:rPr>
          <w:sz w:val="26"/>
          <w:szCs w:val="26"/>
        </w:rPr>
        <w:t>помещения</w:t>
      </w:r>
      <w:r w:rsidRPr="00E84277">
        <w:rPr>
          <w:sz w:val="26"/>
          <w:szCs w:val="26"/>
        </w:rPr>
        <w:t xml:space="preserve"> </w:t>
      </w:r>
      <w:r w:rsidR="009B797C">
        <w:rPr>
          <w:sz w:val="26"/>
          <w:szCs w:val="26"/>
        </w:rPr>
        <w:t xml:space="preserve">   </w:t>
      </w:r>
      <w:r w:rsidRPr="00E84277">
        <w:rPr>
          <w:sz w:val="26"/>
          <w:szCs w:val="26"/>
        </w:rPr>
        <w:t>жилым помещением, жилого</w:t>
      </w:r>
      <w:r w:rsidR="009B797C">
        <w:rPr>
          <w:sz w:val="26"/>
          <w:szCs w:val="26"/>
        </w:rPr>
        <w:t xml:space="preserve">  </w:t>
      </w:r>
      <w:r w:rsidRPr="00E84277">
        <w:rPr>
          <w:sz w:val="26"/>
          <w:szCs w:val="26"/>
        </w:rPr>
        <w:t xml:space="preserve"> помещения не пригодным </w:t>
      </w:r>
      <w:r w:rsidR="009B797C">
        <w:rPr>
          <w:sz w:val="26"/>
          <w:szCs w:val="26"/>
        </w:rPr>
        <w:t xml:space="preserve">  </w:t>
      </w:r>
      <w:r w:rsidRPr="00E84277">
        <w:rPr>
          <w:sz w:val="26"/>
          <w:szCs w:val="26"/>
        </w:rPr>
        <w:t xml:space="preserve">для </w:t>
      </w:r>
      <w:r w:rsidR="009B797C">
        <w:rPr>
          <w:sz w:val="26"/>
          <w:szCs w:val="26"/>
        </w:rPr>
        <w:t xml:space="preserve"> </w:t>
      </w:r>
      <w:r w:rsidRPr="00E84277">
        <w:rPr>
          <w:sz w:val="26"/>
          <w:szCs w:val="26"/>
        </w:rPr>
        <w:t xml:space="preserve">проживания и многоквартирного дома аварийным и </w:t>
      </w:r>
      <w:r w:rsidR="00E84277" w:rsidRPr="00E84277">
        <w:rPr>
          <w:sz w:val="26"/>
          <w:szCs w:val="26"/>
        </w:rPr>
        <w:t>подлежавшим</w:t>
      </w:r>
      <w:r w:rsidRPr="00E84277">
        <w:rPr>
          <w:sz w:val="26"/>
          <w:szCs w:val="26"/>
        </w:rPr>
        <w:t xml:space="preserve"> сносу, утвержденным </w:t>
      </w:r>
      <w:r w:rsidR="009B797C">
        <w:rPr>
          <w:sz w:val="26"/>
          <w:szCs w:val="26"/>
        </w:rPr>
        <w:t xml:space="preserve">   </w:t>
      </w:r>
      <w:r w:rsidRPr="00E84277">
        <w:rPr>
          <w:sz w:val="26"/>
          <w:szCs w:val="26"/>
        </w:rPr>
        <w:t>Постановлением</w:t>
      </w:r>
      <w:r w:rsidR="009B797C">
        <w:rPr>
          <w:sz w:val="26"/>
          <w:szCs w:val="26"/>
        </w:rPr>
        <w:t xml:space="preserve">  </w:t>
      </w:r>
      <w:r w:rsidRPr="00E84277">
        <w:rPr>
          <w:sz w:val="26"/>
          <w:szCs w:val="26"/>
        </w:rPr>
        <w:t xml:space="preserve"> </w:t>
      </w:r>
      <w:r w:rsidR="006A65A7" w:rsidRPr="00E84277">
        <w:rPr>
          <w:sz w:val="26"/>
          <w:szCs w:val="26"/>
        </w:rPr>
        <w:t xml:space="preserve">Правительства </w:t>
      </w:r>
      <w:r w:rsidR="00E84277" w:rsidRPr="00E84277">
        <w:rPr>
          <w:sz w:val="26"/>
          <w:szCs w:val="26"/>
        </w:rPr>
        <w:t>Российской</w:t>
      </w:r>
      <w:r w:rsidR="006A65A7" w:rsidRPr="00E84277">
        <w:rPr>
          <w:sz w:val="26"/>
          <w:szCs w:val="26"/>
        </w:rPr>
        <w:t xml:space="preserve"> </w:t>
      </w:r>
      <w:r w:rsidR="009B797C">
        <w:rPr>
          <w:sz w:val="26"/>
          <w:szCs w:val="26"/>
        </w:rPr>
        <w:t xml:space="preserve"> </w:t>
      </w:r>
      <w:r w:rsidR="006A65A7" w:rsidRPr="00E84277">
        <w:rPr>
          <w:sz w:val="26"/>
          <w:szCs w:val="26"/>
        </w:rPr>
        <w:t xml:space="preserve">Федерации от 28 января 2006 №47 </w:t>
      </w:r>
      <w:r w:rsidR="00E84277" w:rsidRPr="00E84277">
        <w:rPr>
          <w:sz w:val="26"/>
          <w:szCs w:val="26"/>
        </w:rPr>
        <w:t>Администрации</w:t>
      </w:r>
      <w:r w:rsidR="00E84277">
        <w:rPr>
          <w:sz w:val="26"/>
          <w:szCs w:val="26"/>
        </w:rPr>
        <w:t xml:space="preserve"> МР «</w:t>
      </w:r>
      <w:r w:rsidR="006A65A7" w:rsidRPr="00E84277">
        <w:rPr>
          <w:sz w:val="26"/>
          <w:szCs w:val="26"/>
        </w:rPr>
        <w:t>Табасар</w:t>
      </w:r>
      <w:r w:rsidR="009B797C">
        <w:rPr>
          <w:sz w:val="26"/>
          <w:szCs w:val="26"/>
        </w:rPr>
        <w:t>анс</w:t>
      </w:r>
      <w:r w:rsidR="006A65A7" w:rsidRPr="00E84277">
        <w:rPr>
          <w:sz w:val="26"/>
          <w:szCs w:val="26"/>
        </w:rPr>
        <w:t xml:space="preserve">кий район» </w:t>
      </w:r>
      <w:r w:rsidR="006A65A7" w:rsidRPr="00E84277">
        <w:rPr>
          <w:b/>
          <w:sz w:val="26"/>
          <w:szCs w:val="26"/>
        </w:rPr>
        <w:t>постановляет:</w:t>
      </w:r>
      <w:r w:rsidR="005502A4">
        <w:rPr>
          <w:sz w:val="26"/>
          <w:szCs w:val="26"/>
        </w:rPr>
        <w:t xml:space="preserve"> Утвердить акт межведомственной комиссии №108 от 01.03.2013</w:t>
      </w:r>
      <w:r w:rsidR="006A65A7" w:rsidRPr="00E84277">
        <w:rPr>
          <w:sz w:val="26"/>
          <w:szCs w:val="26"/>
        </w:rPr>
        <w:t xml:space="preserve">г. об обследовании и </w:t>
      </w:r>
      <w:r w:rsidR="009B797C" w:rsidRPr="00E84277">
        <w:rPr>
          <w:sz w:val="26"/>
          <w:szCs w:val="26"/>
        </w:rPr>
        <w:t>признании</w:t>
      </w:r>
      <w:r w:rsidR="006A65A7" w:rsidRPr="00E84277">
        <w:rPr>
          <w:sz w:val="26"/>
          <w:szCs w:val="26"/>
        </w:rPr>
        <w:t xml:space="preserve"> </w:t>
      </w:r>
      <w:r w:rsidR="009B797C">
        <w:rPr>
          <w:sz w:val="26"/>
          <w:szCs w:val="26"/>
        </w:rPr>
        <w:t xml:space="preserve">  </w:t>
      </w:r>
      <w:r w:rsidR="006A65A7" w:rsidRPr="00E84277">
        <w:rPr>
          <w:sz w:val="26"/>
          <w:szCs w:val="26"/>
        </w:rPr>
        <w:t>аварийным и не</w:t>
      </w:r>
      <w:r w:rsidR="005502A4">
        <w:rPr>
          <w:sz w:val="26"/>
          <w:szCs w:val="26"/>
        </w:rPr>
        <w:t>при</w:t>
      </w:r>
      <w:r w:rsidR="006A65A7" w:rsidRPr="00E84277">
        <w:rPr>
          <w:sz w:val="26"/>
          <w:szCs w:val="26"/>
        </w:rPr>
        <w:t xml:space="preserve">годным </w:t>
      </w:r>
      <w:r w:rsidR="009B797C">
        <w:rPr>
          <w:sz w:val="26"/>
          <w:szCs w:val="26"/>
        </w:rPr>
        <w:t xml:space="preserve">  </w:t>
      </w:r>
      <w:r w:rsidR="006A65A7" w:rsidRPr="00E84277">
        <w:rPr>
          <w:sz w:val="26"/>
          <w:szCs w:val="26"/>
        </w:rPr>
        <w:t xml:space="preserve">жилого </w:t>
      </w:r>
      <w:r w:rsidR="009B797C">
        <w:rPr>
          <w:sz w:val="26"/>
          <w:szCs w:val="26"/>
        </w:rPr>
        <w:t xml:space="preserve">  </w:t>
      </w:r>
      <w:r w:rsidR="006A65A7" w:rsidRPr="00E84277">
        <w:rPr>
          <w:sz w:val="26"/>
          <w:szCs w:val="26"/>
        </w:rPr>
        <w:t xml:space="preserve">дома </w:t>
      </w:r>
      <w:r w:rsidR="009B797C">
        <w:rPr>
          <w:sz w:val="26"/>
          <w:szCs w:val="26"/>
        </w:rPr>
        <w:t xml:space="preserve">  </w:t>
      </w:r>
      <w:r w:rsidR="006A65A7" w:rsidRPr="00E84277">
        <w:rPr>
          <w:sz w:val="26"/>
          <w:szCs w:val="26"/>
        </w:rPr>
        <w:t xml:space="preserve">на </w:t>
      </w:r>
      <w:r w:rsidR="009B797C">
        <w:rPr>
          <w:sz w:val="26"/>
          <w:szCs w:val="26"/>
        </w:rPr>
        <w:t xml:space="preserve">  </w:t>
      </w:r>
      <w:r w:rsidR="006A65A7" w:rsidRPr="00E84277">
        <w:rPr>
          <w:sz w:val="26"/>
          <w:szCs w:val="26"/>
        </w:rPr>
        <w:t xml:space="preserve">праве </w:t>
      </w:r>
      <w:r w:rsidR="009B797C">
        <w:rPr>
          <w:sz w:val="26"/>
          <w:szCs w:val="26"/>
        </w:rPr>
        <w:t xml:space="preserve"> </w:t>
      </w:r>
      <w:r w:rsidR="006A65A7" w:rsidRPr="00E84277">
        <w:rPr>
          <w:sz w:val="26"/>
          <w:szCs w:val="26"/>
        </w:rPr>
        <w:t>частной</w:t>
      </w:r>
      <w:r w:rsidR="009B797C">
        <w:rPr>
          <w:sz w:val="26"/>
          <w:szCs w:val="26"/>
        </w:rPr>
        <w:t xml:space="preserve">  </w:t>
      </w:r>
      <w:r w:rsidR="005502A4">
        <w:rPr>
          <w:sz w:val="26"/>
          <w:szCs w:val="26"/>
        </w:rPr>
        <w:t xml:space="preserve"> собственности в с. Сиртыч </w:t>
      </w:r>
      <w:r w:rsidR="006A65A7" w:rsidRPr="00E84277">
        <w:rPr>
          <w:sz w:val="26"/>
          <w:szCs w:val="26"/>
        </w:rPr>
        <w:t>в кот</w:t>
      </w:r>
      <w:r w:rsidR="005502A4">
        <w:rPr>
          <w:sz w:val="26"/>
          <w:szCs w:val="26"/>
        </w:rPr>
        <w:t>ором проживае</w:t>
      </w:r>
      <w:r w:rsidR="006A65A7" w:rsidRPr="00E84277">
        <w:rPr>
          <w:sz w:val="26"/>
          <w:szCs w:val="26"/>
        </w:rPr>
        <w:t xml:space="preserve">т </w:t>
      </w:r>
      <w:r w:rsidR="005502A4">
        <w:rPr>
          <w:sz w:val="26"/>
          <w:szCs w:val="26"/>
        </w:rPr>
        <w:t xml:space="preserve"> вдова инвалида ( участника ) ВОВ:</w:t>
      </w:r>
    </w:p>
    <w:p w:rsidR="005502A4" w:rsidRDefault="005502A4" w:rsidP="005502A4">
      <w:pPr>
        <w:tabs>
          <w:tab w:val="left" w:pos="6300"/>
          <w:tab w:val="left" w:pos="6460"/>
        </w:tabs>
        <w:ind w:left="-142" w:right="141" w:firstLine="426"/>
        <w:jc w:val="both"/>
        <w:rPr>
          <w:sz w:val="26"/>
          <w:szCs w:val="26"/>
        </w:rPr>
      </w:pPr>
      <w:r>
        <w:rPr>
          <w:sz w:val="26"/>
          <w:szCs w:val="26"/>
        </w:rPr>
        <w:t>Караханова  Кисханум.</w:t>
      </w:r>
    </w:p>
    <w:p w:rsidR="005502A4" w:rsidRPr="00E84277" w:rsidRDefault="005502A4" w:rsidP="005502A4">
      <w:pPr>
        <w:tabs>
          <w:tab w:val="left" w:pos="6300"/>
          <w:tab w:val="left" w:pos="6460"/>
        </w:tabs>
        <w:ind w:left="-142" w:right="141" w:firstLine="426"/>
        <w:jc w:val="both"/>
        <w:rPr>
          <w:sz w:val="26"/>
          <w:szCs w:val="26"/>
        </w:rPr>
      </w:pPr>
    </w:p>
    <w:p w:rsidR="001E5FEE" w:rsidRPr="00E84277" w:rsidRDefault="001E5FEE" w:rsidP="00ED185B">
      <w:pPr>
        <w:tabs>
          <w:tab w:val="left" w:pos="6300"/>
          <w:tab w:val="left" w:pos="6460"/>
        </w:tabs>
        <w:jc w:val="center"/>
        <w:rPr>
          <w:sz w:val="26"/>
          <w:szCs w:val="26"/>
        </w:rPr>
      </w:pPr>
    </w:p>
    <w:p w:rsidR="006A65A7" w:rsidRPr="00973EC6" w:rsidRDefault="006A65A7" w:rsidP="006A65A7">
      <w:pPr>
        <w:pStyle w:val="a3"/>
        <w:ind w:left="0"/>
        <w:jc w:val="both"/>
        <w:rPr>
          <w:sz w:val="28"/>
          <w:szCs w:val="28"/>
        </w:rPr>
      </w:pPr>
    </w:p>
    <w:p w:rsidR="006A65A7" w:rsidRPr="00973EC6" w:rsidRDefault="006A65A7" w:rsidP="006A65A7">
      <w:pPr>
        <w:pStyle w:val="a3"/>
        <w:ind w:left="-567" w:firstLine="567"/>
        <w:jc w:val="both"/>
        <w:rPr>
          <w:b/>
          <w:sz w:val="28"/>
          <w:szCs w:val="28"/>
        </w:rPr>
      </w:pPr>
      <w:r w:rsidRPr="00973EC6">
        <w:rPr>
          <w:b/>
          <w:sz w:val="28"/>
          <w:szCs w:val="28"/>
        </w:rPr>
        <w:t xml:space="preserve">Глава администрации </w:t>
      </w:r>
    </w:p>
    <w:p w:rsidR="006A65A7" w:rsidRPr="00973EC6" w:rsidRDefault="006A65A7" w:rsidP="006A65A7">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A919BE" w:rsidRDefault="00A919BE" w:rsidP="006A65A7">
      <w:pPr>
        <w:tabs>
          <w:tab w:val="left" w:pos="6300"/>
          <w:tab w:val="left" w:pos="6460"/>
        </w:tabs>
        <w:rPr>
          <w:b/>
          <w:sz w:val="18"/>
          <w:szCs w:val="18"/>
        </w:rPr>
      </w:pPr>
    </w:p>
    <w:p w:rsidR="00A919BE" w:rsidRPr="00A919BE" w:rsidRDefault="00A919BE" w:rsidP="006A65A7">
      <w:pPr>
        <w:tabs>
          <w:tab w:val="left" w:pos="6300"/>
          <w:tab w:val="left" w:pos="6460"/>
        </w:tabs>
        <w:rPr>
          <w:sz w:val="18"/>
          <w:szCs w:val="18"/>
        </w:rPr>
      </w:pPr>
      <w:r w:rsidRPr="00A919BE">
        <w:rPr>
          <w:sz w:val="18"/>
          <w:szCs w:val="18"/>
        </w:rPr>
        <w:t>и</w:t>
      </w:r>
      <w:r w:rsidR="009B797C" w:rsidRPr="00A919BE">
        <w:rPr>
          <w:sz w:val="18"/>
          <w:szCs w:val="18"/>
        </w:rPr>
        <w:t>сп.</w:t>
      </w:r>
      <w:r w:rsidRPr="00A919BE">
        <w:rPr>
          <w:sz w:val="18"/>
          <w:szCs w:val="18"/>
        </w:rPr>
        <w:t xml:space="preserve">  </w:t>
      </w:r>
      <w:r w:rsidR="009B797C" w:rsidRPr="00A919BE">
        <w:rPr>
          <w:sz w:val="18"/>
          <w:szCs w:val="18"/>
        </w:rPr>
        <w:t xml:space="preserve"> Абдуллаев Г.Г</w:t>
      </w:r>
    </w:p>
    <w:p w:rsidR="006A65A7" w:rsidRPr="00A919BE" w:rsidRDefault="006A65A7" w:rsidP="006A65A7">
      <w:pPr>
        <w:tabs>
          <w:tab w:val="left" w:pos="6300"/>
          <w:tab w:val="left" w:pos="6460"/>
        </w:tabs>
        <w:rPr>
          <w:sz w:val="18"/>
          <w:szCs w:val="18"/>
        </w:rPr>
      </w:pPr>
      <w:r w:rsidRPr="00A919BE">
        <w:rPr>
          <w:sz w:val="18"/>
          <w:szCs w:val="18"/>
        </w:rPr>
        <w:t xml:space="preserve"> </w:t>
      </w:r>
      <w:r w:rsidR="00A919BE" w:rsidRPr="00A919BE">
        <w:rPr>
          <w:sz w:val="18"/>
          <w:szCs w:val="18"/>
        </w:rPr>
        <w:t>т</w:t>
      </w:r>
      <w:r w:rsidR="009B797C" w:rsidRPr="00A919BE">
        <w:rPr>
          <w:sz w:val="18"/>
          <w:szCs w:val="18"/>
        </w:rPr>
        <w:t>ел.</w:t>
      </w:r>
      <w:r w:rsidR="00A919BE" w:rsidRPr="00A919BE">
        <w:rPr>
          <w:sz w:val="18"/>
          <w:szCs w:val="18"/>
        </w:rPr>
        <w:t xml:space="preserve"> 8- 960 -409-65-64</w:t>
      </w:r>
      <w:r w:rsidRPr="00A919BE">
        <w:rPr>
          <w:sz w:val="18"/>
          <w:szCs w:val="18"/>
        </w:rPr>
        <w:t xml:space="preserve">                 </w:t>
      </w:r>
    </w:p>
    <w:p w:rsidR="006A65A7" w:rsidRPr="00A919BE" w:rsidRDefault="006A65A7" w:rsidP="006A65A7">
      <w:pPr>
        <w:tabs>
          <w:tab w:val="left" w:pos="6300"/>
          <w:tab w:val="left" w:pos="6460"/>
        </w:tabs>
        <w:jc w:val="both"/>
        <w:rPr>
          <w:sz w:val="18"/>
          <w:szCs w:val="18"/>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1E5FEE" w:rsidRDefault="001E5FEE" w:rsidP="00ED185B">
      <w:pPr>
        <w:tabs>
          <w:tab w:val="left" w:pos="6300"/>
          <w:tab w:val="left" w:pos="6460"/>
        </w:tabs>
        <w:jc w:val="center"/>
        <w:rPr>
          <w:b/>
          <w:sz w:val="26"/>
          <w:szCs w:val="26"/>
        </w:rPr>
      </w:pPr>
    </w:p>
    <w:p w:rsidR="00ED185B" w:rsidRDefault="00ED185B" w:rsidP="00ED185B">
      <w:pPr>
        <w:tabs>
          <w:tab w:val="left" w:pos="6300"/>
          <w:tab w:val="left" w:pos="6460"/>
        </w:tabs>
        <w:jc w:val="center"/>
        <w:rPr>
          <w:b/>
          <w:sz w:val="26"/>
          <w:szCs w:val="26"/>
        </w:rPr>
      </w:pPr>
      <w:r>
        <w:rPr>
          <w:b/>
          <w:sz w:val="26"/>
          <w:szCs w:val="26"/>
        </w:rPr>
        <w:t>О плане мероприятий по реализации основных положений</w:t>
      </w:r>
    </w:p>
    <w:p w:rsidR="00ED185B" w:rsidRDefault="00ED185B" w:rsidP="00ED185B">
      <w:pPr>
        <w:tabs>
          <w:tab w:val="left" w:pos="6300"/>
          <w:tab w:val="left" w:pos="6460"/>
        </w:tabs>
        <w:jc w:val="center"/>
        <w:rPr>
          <w:b/>
          <w:sz w:val="26"/>
          <w:szCs w:val="26"/>
        </w:rPr>
      </w:pPr>
      <w:r>
        <w:rPr>
          <w:b/>
          <w:sz w:val="26"/>
          <w:szCs w:val="26"/>
        </w:rPr>
        <w:t>Послания Президента РФ  Федеральному Собранию</w:t>
      </w:r>
    </w:p>
    <w:p w:rsidR="00C11471" w:rsidRDefault="00ED185B" w:rsidP="00ED185B">
      <w:pPr>
        <w:tabs>
          <w:tab w:val="left" w:pos="6300"/>
          <w:tab w:val="left" w:pos="6460"/>
        </w:tabs>
        <w:jc w:val="center"/>
        <w:rPr>
          <w:b/>
          <w:sz w:val="26"/>
          <w:szCs w:val="26"/>
        </w:rPr>
      </w:pPr>
      <w:r>
        <w:rPr>
          <w:b/>
          <w:sz w:val="26"/>
          <w:szCs w:val="26"/>
        </w:rPr>
        <w:t>Российской Федерации от 2 декабря 2012 года</w:t>
      </w:r>
    </w:p>
    <w:p w:rsidR="00ED185B" w:rsidRDefault="00ED185B" w:rsidP="00ED185B">
      <w:pPr>
        <w:tabs>
          <w:tab w:val="left" w:pos="6300"/>
          <w:tab w:val="left" w:pos="6460"/>
        </w:tabs>
        <w:jc w:val="center"/>
        <w:rPr>
          <w:b/>
          <w:sz w:val="26"/>
          <w:szCs w:val="26"/>
        </w:rPr>
      </w:pPr>
      <w:r>
        <w:rPr>
          <w:b/>
          <w:sz w:val="26"/>
          <w:szCs w:val="26"/>
        </w:rPr>
        <w:t>(Постановление Правительства Республики Дагестан» от 25.02.2013 г. №88)</w:t>
      </w:r>
    </w:p>
    <w:p w:rsidR="00C11471" w:rsidRPr="00836293" w:rsidRDefault="00C11471" w:rsidP="00836293">
      <w:pPr>
        <w:tabs>
          <w:tab w:val="left" w:pos="6300"/>
          <w:tab w:val="left" w:pos="6460"/>
        </w:tabs>
        <w:ind w:firstLine="567"/>
        <w:jc w:val="both"/>
        <w:rPr>
          <w:sz w:val="26"/>
          <w:szCs w:val="26"/>
        </w:rPr>
      </w:pPr>
    </w:p>
    <w:p w:rsidR="00C11471" w:rsidRPr="00803AC2" w:rsidRDefault="00A672B2" w:rsidP="00836293">
      <w:pPr>
        <w:tabs>
          <w:tab w:val="left" w:pos="6300"/>
          <w:tab w:val="left" w:pos="6460"/>
        </w:tabs>
        <w:ind w:firstLine="567"/>
        <w:jc w:val="both"/>
        <w:rPr>
          <w:b/>
          <w:sz w:val="26"/>
          <w:szCs w:val="26"/>
        </w:rPr>
      </w:pPr>
      <w:r w:rsidRPr="00836293">
        <w:rPr>
          <w:sz w:val="26"/>
          <w:szCs w:val="26"/>
        </w:rPr>
        <w:t xml:space="preserve">В целях обеспечения координации деятельности органов исполнительной власти Республики Дагестан по выполнению задач,  вытекающих из Послания Президента Российской Федерации Федеральному Собранию </w:t>
      </w:r>
      <w:r w:rsidR="00836293" w:rsidRPr="00836293">
        <w:rPr>
          <w:sz w:val="26"/>
          <w:szCs w:val="26"/>
        </w:rPr>
        <w:t>Российской</w:t>
      </w:r>
      <w:r w:rsidRPr="00836293">
        <w:rPr>
          <w:sz w:val="26"/>
          <w:szCs w:val="26"/>
        </w:rPr>
        <w:t xml:space="preserve"> Федерации от 12 декабря 2012 года, </w:t>
      </w:r>
      <w:r w:rsidR="00836293" w:rsidRPr="00836293">
        <w:rPr>
          <w:sz w:val="26"/>
          <w:szCs w:val="26"/>
        </w:rPr>
        <w:t>администрация</w:t>
      </w:r>
      <w:r w:rsidRPr="00836293">
        <w:rPr>
          <w:sz w:val="26"/>
          <w:szCs w:val="26"/>
        </w:rPr>
        <w:t xml:space="preserve"> МР «Табасаранский район» </w:t>
      </w:r>
      <w:r w:rsidRPr="00803AC2">
        <w:rPr>
          <w:b/>
          <w:sz w:val="26"/>
          <w:szCs w:val="26"/>
        </w:rPr>
        <w:t xml:space="preserve">Постановляет: </w:t>
      </w:r>
    </w:p>
    <w:p w:rsidR="00A672B2" w:rsidRDefault="00A672B2" w:rsidP="00ED185B">
      <w:pPr>
        <w:tabs>
          <w:tab w:val="left" w:pos="6300"/>
          <w:tab w:val="left" w:pos="6460"/>
        </w:tabs>
        <w:rPr>
          <w:b/>
          <w:sz w:val="26"/>
          <w:szCs w:val="26"/>
        </w:rPr>
      </w:pPr>
    </w:p>
    <w:p w:rsidR="00A672B2" w:rsidRDefault="00A672B2" w:rsidP="00BC2D81">
      <w:pPr>
        <w:pStyle w:val="a3"/>
        <w:numPr>
          <w:ilvl w:val="0"/>
          <w:numId w:val="84"/>
        </w:numPr>
        <w:tabs>
          <w:tab w:val="left" w:pos="709"/>
          <w:tab w:val="left" w:pos="6460"/>
        </w:tabs>
        <w:ind w:left="0" w:firstLine="284"/>
        <w:jc w:val="both"/>
        <w:rPr>
          <w:sz w:val="26"/>
          <w:szCs w:val="26"/>
        </w:rPr>
      </w:pPr>
      <w:r w:rsidRPr="00BC2D81">
        <w:rPr>
          <w:sz w:val="26"/>
          <w:szCs w:val="26"/>
        </w:rPr>
        <w:t>Утве</w:t>
      </w:r>
      <w:r w:rsidR="00836293">
        <w:rPr>
          <w:sz w:val="26"/>
          <w:szCs w:val="26"/>
        </w:rPr>
        <w:t>рдить  прилагаемый План мероприя</w:t>
      </w:r>
      <w:r w:rsidRPr="00BC2D81">
        <w:rPr>
          <w:sz w:val="26"/>
          <w:szCs w:val="26"/>
        </w:rPr>
        <w:t>ти</w:t>
      </w:r>
      <w:r w:rsidR="00836293">
        <w:rPr>
          <w:sz w:val="26"/>
          <w:szCs w:val="26"/>
        </w:rPr>
        <w:t>й</w:t>
      </w:r>
      <w:r w:rsidRPr="00BC2D81">
        <w:rPr>
          <w:sz w:val="26"/>
          <w:szCs w:val="26"/>
        </w:rPr>
        <w:t xml:space="preserve"> п</w:t>
      </w:r>
      <w:r w:rsidR="00803AC2">
        <w:rPr>
          <w:sz w:val="26"/>
          <w:szCs w:val="26"/>
        </w:rPr>
        <w:t>о реализации основных положений  Послания Президента Российской Федерации</w:t>
      </w:r>
      <w:r w:rsidRPr="00BC2D81">
        <w:rPr>
          <w:sz w:val="26"/>
          <w:szCs w:val="26"/>
        </w:rPr>
        <w:t xml:space="preserve"> Федеральному Собранию РФ от 12 декабря 2012 года. (далее – План мероприятий). </w:t>
      </w:r>
    </w:p>
    <w:p w:rsidR="00BC2D81" w:rsidRPr="00BC2D81" w:rsidRDefault="00BC2D81" w:rsidP="00BC2D81">
      <w:pPr>
        <w:pStyle w:val="a3"/>
        <w:tabs>
          <w:tab w:val="left" w:pos="709"/>
          <w:tab w:val="left" w:pos="6460"/>
        </w:tabs>
        <w:ind w:left="284"/>
        <w:jc w:val="both"/>
        <w:rPr>
          <w:sz w:val="26"/>
          <w:szCs w:val="26"/>
        </w:rPr>
      </w:pPr>
    </w:p>
    <w:p w:rsidR="00A672B2" w:rsidRDefault="00A672B2" w:rsidP="00BC2D81">
      <w:pPr>
        <w:pStyle w:val="a3"/>
        <w:numPr>
          <w:ilvl w:val="0"/>
          <w:numId w:val="84"/>
        </w:numPr>
        <w:tabs>
          <w:tab w:val="left" w:pos="709"/>
          <w:tab w:val="left" w:pos="6460"/>
        </w:tabs>
        <w:ind w:left="0" w:firstLine="284"/>
        <w:jc w:val="both"/>
        <w:rPr>
          <w:sz w:val="26"/>
          <w:szCs w:val="26"/>
        </w:rPr>
      </w:pPr>
      <w:r w:rsidRPr="00BC2D81">
        <w:rPr>
          <w:sz w:val="26"/>
          <w:szCs w:val="26"/>
        </w:rPr>
        <w:t xml:space="preserve">Заместителям Главы </w:t>
      </w:r>
      <w:r w:rsidR="00BC2D81" w:rsidRPr="00BC2D81">
        <w:rPr>
          <w:sz w:val="26"/>
          <w:szCs w:val="26"/>
        </w:rPr>
        <w:t>администрации</w:t>
      </w:r>
      <w:r w:rsidRPr="00BC2D81">
        <w:rPr>
          <w:sz w:val="26"/>
          <w:szCs w:val="26"/>
        </w:rPr>
        <w:t xml:space="preserve"> МР «Табасаранский район» обеспечить </w:t>
      </w:r>
      <w:r w:rsidR="00803AC2" w:rsidRPr="00BC2D81">
        <w:rPr>
          <w:sz w:val="26"/>
          <w:szCs w:val="26"/>
        </w:rPr>
        <w:t>своевременное</w:t>
      </w:r>
      <w:r w:rsidRPr="00BC2D81">
        <w:rPr>
          <w:sz w:val="26"/>
          <w:szCs w:val="26"/>
        </w:rPr>
        <w:t xml:space="preserve"> выполнение плана мероприятий и представлять ежеквартально первого числа месяца </w:t>
      </w:r>
      <w:r w:rsidR="00803AC2" w:rsidRPr="00BC2D81">
        <w:rPr>
          <w:sz w:val="26"/>
          <w:szCs w:val="26"/>
        </w:rPr>
        <w:t>следующего</w:t>
      </w:r>
      <w:r w:rsidRPr="00BC2D81">
        <w:rPr>
          <w:sz w:val="26"/>
          <w:szCs w:val="26"/>
        </w:rPr>
        <w:t xml:space="preserve">  за отчетным периодом, в Министерство экономики  Республики Дагестан  информацию о ходе его выполнения. </w:t>
      </w:r>
    </w:p>
    <w:p w:rsidR="00BC2D81" w:rsidRPr="00BC2D81" w:rsidRDefault="00BC2D81" w:rsidP="00BC2D81">
      <w:pPr>
        <w:tabs>
          <w:tab w:val="left" w:pos="709"/>
          <w:tab w:val="left" w:pos="6460"/>
        </w:tabs>
        <w:jc w:val="both"/>
        <w:rPr>
          <w:sz w:val="26"/>
          <w:szCs w:val="26"/>
        </w:rPr>
      </w:pPr>
    </w:p>
    <w:p w:rsidR="00A672B2" w:rsidRDefault="00A672B2" w:rsidP="00BC2D81">
      <w:pPr>
        <w:pStyle w:val="a3"/>
        <w:numPr>
          <w:ilvl w:val="0"/>
          <w:numId w:val="84"/>
        </w:numPr>
        <w:tabs>
          <w:tab w:val="left" w:pos="709"/>
          <w:tab w:val="left" w:pos="6460"/>
        </w:tabs>
        <w:ind w:left="0" w:firstLine="284"/>
        <w:jc w:val="both"/>
        <w:rPr>
          <w:sz w:val="26"/>
          <w:szCs w:val="26"/>
        </w:rPr>
      </w:pPr>
      <w:r w:rsidRPr="00BC2D81">
        <w:rPr>
          <w:sz w:val="26"/>
          <w:szCs w:val="26"/>
        </w:rPr>
        <w:t xml:space="preserve">Контроль за выполнением Плана мероприятий возложить на заместителей главы </w:t>
      </w:r>
      <w:r w:rsidR="00803AC2" w:rsidRPr="00BC2D81">
        <w:rPr>
          <w:sz w:val="26"/>
          <w:szCs w:val="26"/>
        </w:rPr>
        <w:t>администрации</w:t>
      </w:r>
      <w:r w:rsidRPr="00BC2D81">
        <w:rPr>
          <w:sz w:val="26"/>
          <w:szCs w:val="26"/>
        </w:rPr>
        <w:t xml:space="preserve"> МР «Табасаранский район» (в соответствии с распределением обязанностей). </w:t>
      </w:r>
    </w:p>
    <w:p w:rsidR="00BC2D81" w:rsidRPr="00BC2D81" w:rsidRDefault="00BC2D81" w:rsidP="00BC2D81">
      <w:pPr>
        <w:tabs>
          <w:tab w:val="left" w:pos="709"/>
          <w:tab w:val="left" w:pos="6460"/>
        </w:tabs>
        <w:jc w:val="both"/>
        <w:rPr>
          <w:sz w:val="26"/>
          <w:szCs w:val="26"/>
        </w:rPr>
      </w:pPr>
    </w:p>
    <w:p w:rsidR="00A672B2" w:rsidRPr="00BC2D81" w:rsidRDefault="00A672B2" w:rsidP="00BC2D81">
      <w:pPr>
        <w:pStyle w:val="a3"/>
        <w:numPr>
          <w:ilvl w:val="0"/>
          <w:numId w:val="84"/>
        </w:numPr>
        <w:tabs>
          <w:tab w:val="left" w:pos="709"/>
          <w:tab w:val="left" w:pos="6460"/>
        </w:tabs>
        <w:ind w:left="0" w:firstLine="284"/>
        <w:jc w:val="both"/>
        <w:rPr>
          <w:sz w:val="26"/>
          <w:szCs w:val="26"/>
        </w:rPr>
      </w:pPr>
      <w:r w:rsidRPr="00BC2D81">
        <w:rPr>
          <w:sz w:val="26"/>
          <w:szCs w:val="26"/>
        </w:rPr>
        <w:t xml:space="preserve">Снять с контроля постановление </w:t>
      </w:r>
      <w:r w:rsidR="00803AC2" w:rsidRPr="00BC2D81">
        <w:rPr>
          <w:sz w:val="26"/>
          <w:szCs w:val="26"/>
        </w:rPr>
        <w:t>администрации</w:t>
      </w:r>
      <w:r w:rsidRPr="00BC2D81">
        <w:rPr>
          <w:sz w:val="26"/>
          <w:szCs w:val="26"/>
        </w:rPr>
        <w:t xml:space="preserve"> МР «Табасаранский район» от 14.03.2012 г. «О плане мероприятий по реализации основных положений Послания Президента РФ Федеральному Собранию РФ от 22.12.2011 года. </w:t>
      </w:r>
    </w:p>
    <w:p w:rsidR="00C11471" w:rsidRPr="00BC2D81" w:rsidRDefault="00C11471" w:rsidP="00BC2D81">
      <w:pPr>
        <w:tabs>
          <w:tab w:val="left" w:pos="709"/>
          <w:tab w:val="left" w:pos="6460"/>
        </w:tabs>
        <w:ind w:firstLine="284"/>
        <w:jc w:val="both"/>
        <w:rPr>
          <w:sz w:val="26"/>
          <w:szCs w:val="26"/>
        </w:rPr>
      </w:pPr>
    </w:p>
    <w:p w:rsidR="00803AC2" w:rsidRPr="006A65A7" w:rsidRDefault="00803AC2" w:rsidP="00803AC2">
      <w:pPr>
        <w:tabs>
          <w:tab w:val="left" w:pos="6300"/>
          <w:tab w:val="left" w:pos="6460"/>
        </w:tabs>
        <w:jc w:val="center"/>
        <w:rPr>
          <w:sz w:val="26"/>
          <w:szCs w:val="26"/>
        </w:rPr>
      </w:pPr>
    </w:p>
    <w:p w:rsidR="00803AC2" w:rsidRPr="006A65A7" w:rsidRDefault="00803AC2" w:rsidP="00803AC2">
      <w:pPr>
        <w:tabs>
          <w:tab w:val="left" w:pos="6300"/>
          <w:tab w:val="left" w:pos="6460"/>
        </w:tabs>
        <w:jc w:val="center"/>
        <w:rPr>
          <w:b/>
          <w:sz w:val="26"/>
          <w:szCs w:val="26"/>
        </w:rPr>
      </w:pPr>
    </w:p>
    <w:p w:rsidR="00803AC2" w:rsidRPr="006A65A7" w:rsidRDefault="00803AC2" w:rsidP="00803AC2">
      <w:pPr>
        <w:pStyle w:val="a3"/>
        <w:ind w:left="0"/>
        <w:jc w:val="both"/>
        <w:rPr>
          <w:b/>
          <w:sz w:val="28"/>
          <w:szCs w:val="28"/>
        </w:rPr>
      </w:pPr>
    </w:p>
    <w:p w:rsidR="00803AC2" w:rsidRPr="006A65A7" w:rsidRDefault="00803AC2" w:rsidP="00803AC2">
      <w:pPr>
        <w:pStyle w:val="a3"/>
        <w:ind w:left="-567" w:firstLine="567"/>
        <w:jc w:val="both"/>
        <w:rPr>
          <w:b/>
          <w:sz w:val="28"/>
          <w:szCs w:val="28"/>
        </w:rPr>
      </w:pPr>
      <w:r w:rsidRPr="006A65A7">
        <w:rPr>
          <w:b/>
          <w:sz w:val="28"/>
          <w:szCs w:val="28"/>
        </w:rPr>
        <w:t xml:space="preserve">Глава администрации </w:t>
      </w:r>
    </w:p>
    <w:p w:rsidR="00803AC2" w:rsidRPr="00973EC6" w:rsidRDefault="00803AC2" w:rsidP="00803AC2">
      <w:pPr>
        <w:pStyle w:val="a3"/>
        <w:ind w:left="-567" w:firstLine="567"/>
        <w:jc w:val="both"/>
        <w:rPr>
          <w:b/>
          <w:sz w:val="28"/>
          <w:szCs w:val="28"/>
        </w:rPr>
      </w:pPr>
      <w:r w:rsidRPr="006A65A7">
        <w:rPr>
          <w:b/>
          <w:sz w:val="28"/>
          <w:szCs w:val="28"/>
        </w:rPr>
        <w:t>МР «Табасаранский район»</w:t>
      </w:r>
      <w:r w:rsidRPr="00973EC6">
        <w:rPr>
          <w:b/>
          <w:sz w:val="28"/>
          <w:szCs w:val="28"/>
        </w:rPr>
        <w:t xml:space="preserve">                        </w:t>
      </w:r>
      <w:r>
        <w:rPr>
          <w:b/>
          <w:sz w:val="28"/>
          <w:szCs w:val="28"/>
        </w:rPr>
        <w:t xml:space="preserve">                    </w:t>
      </w:r>
      <w:r w:rsidRPr="00973EC6">
        <w:rPr>
          <w:b/>
          <w:sz w:val="28"/>
          <w:szCs w:val="28"/>
        </w:rPr>
        <w:t xml:space="preserve">    Гаджиев. Г.Г.</w:t>
      </w:r>
    </w:p>
    <w:p w:rsidR="00803AC2" w:rsidRDefault="00803AC2" w:rsidP="00803AC2">
      <w:pPr>
        <w:tabs>
          <w:tab w:val="left" w:pos="6300"/>
          <w:tab w:val="left" w:pos="6460"/>
        </w:tabs>
        <w:jc w:val="center"/>
        <w:rPr>
          <w:b/>
          <w:sz w:val="26"/>
          <w:szCs w:val="26"/>
        </w:rPr>
      </w:pPr>
    </w:p>
    <w:p w:rsidR="00803AC2" w:rsidRDefault="00803AC2" w:rsidP="00803AC2">
      <w:pPr>
        <w:tabs>
          <w:tab w:val="left" w:pos="6300"/>
          <w:tab w:val="left" w:pos="6460"/>
        </w:tabs>
        <w:jc w:val="center"/>
        <w:rPr>
          <w:b/>
          <w:sz w:val="26"/>
          <w:szCs w:val="26"/>
        </w:rPr>
      </w:pPr>
    </w:p>
    <w:p w:rsidR="00C11471" w:rsidRPr="00BC2D81" w:rsidRDefault="00C11471" w:rsidP="00BC2D81">
      <w:pPr>
        <w:tabs>
          <w:tab w:val="left" w:pos="709"/>
          <w:tab w:val="left" w:pos="6460"/>
        </w:tabs>
        <w:ind w:firstLine="284"/>
        <w:jc w:val="both"/>
        <w:rPr>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C11471" w:rsidRDefault="00C11471" w:rsidP="00BA6085">
      <w:pPr>
        <w:tabs>
          <w:tab w:val="left" w:pos="6300"/>
          <w:tab w:val="left" w:pos="6460"/>
        </w:tabs>
        <w:jc w:val="center"/>
        <w:rPr>
          <w:b/>
          <w:sz w:val="26"/>
          <w:szCs w:val="26"/>
        </w:rPr>
      </w:pPr>
    </w:p>
    <w:p w:rsidR="00BA6085" w:rsidRDefault="007C0DDE" w:rsidP="00BA6085">
      <w:pPr>
        <w:tabs>
          <w:tab w:val="left" w:pos="6300"/>
          <w:tab w:val="left" w:pos="6460"/>
        </w:tabs>
        <w:jc w:val="center"/>
        <w:rPr>
          <w:b/>
          <w:sz w:val="26"/>
          <w:szCs w:val="26"/>
        </w:rPr>
      </w:pPr>
      <w:r w:rsidRPr="007C0DDE">
        <w:rPr>
          <w:b/>
          <w:sz w:val="26"/>
          <w:szCs w:val="26"/>
        </w:rPr>
        <w:t xml:space="preserve"> </w:t>
      </w:r>
    </w:p>
    <w:p w:rsidR="00134952" w:rsidRDefault="00134952" w:rsidP="00134952">
      <w:pPr>
        <w:tabs>
          <w:tab w:val="left" w:pos="6300"/>
          <w:tab w:val="left" w:pos="6460"/>
        </w:tabs>
        <w:jc w:val="center"/>
        <w:rPr>
          <w:b/>
          <w:sz w:val="26"/>
          <w:szCs w:val="26"/>
        </w:rPr>
      </w:pPr>
      <w:r>
        <w:rPr>
          <w:b/>
          <w:sz w:val="26"/>
          <w:szCs w:val="26"/>
        </w:rPr>
        <w:t>Об отмене некоторых постановлений Администрации района</w:t>
      </w:r>
    </w:p>
    <w:p w:rsidR="00134952" w:rsidRPr="00AF7F32" w:rsidRDefault="00134952" w:rsidP="00AF7F32">
      <w:pPr>
        <w:tabs>
          <w:tab w:val="left" w:pos="6300"/>
          <w:tab w:val="left" w:pos="6460"/>
        </w:tabs>
        <w:ind w:firstLine="567"/>
        <w:jc w:val="both"/>
        <w:rPr>
          <w:sz w:val="26"/>
          <w:szCs w:val="26"/>
        </w:rPr>
      </w:pPr>
    </w:p>
    <w:p w:rsidR="00134952" w:rsidRPr="00AF7F32" w:rsidRDefault="00AF7F32" w:rsidP="00AF7F32">
      <w:pPr>
        <w:tabs>
          <w:tab w:val="left" w:pos="6300"/>
          <w:tab w:val="left" w:pos="6460"/>
        </w:tabs>
        <w:ind w:firstLine="567"/>
        <w:jc w:val="both"/>
        <w:rPr>
          <w:b/>
          <w:sz w:val="26"/>
          <w:szCs w:val="26"/>
        </w:rPr>
      </w:pPr>
      <w:r w:rsidRPr="00AF7F32">
        <w:rPr>
          <w:sz w:val="26"/>
          <w:szCs w:val="26"/>
        </w:rPr>
        <w:t>В связи с принятием Собрания депутатов МР «Табасаранский район» Решения №65 от 28.01.2012 г. «О структуре Администрации района»</w:t>
      </w:r>
      <w:r>
        <w:rPr>
          <w:sz w:val="26"/>
          <w:szCs w:val="26"/>
        </w:rPr>
        <w:t xml:space="preserve">, </w:t>
      </w:r>
      <w:r w:rsidRPr="00AF7F32">
        <w:rPr>
          <w:sz w:val="26"/>
          <w:szCs w:val="26"/>
        </w:rPr>
        <w:t xml:space="preserve">администрация МР «Табасаранский район» </w:t>
      </w:r>
      <w:r w:rsidRPr="00AF7F32">
        <w:rPr>
          <w:b/>
          <w:sz w:val="26"/>
          <w:szCs w:val="26"/>
        </w:rPr>
        <w:t xml:space="preserve">ПОСТАНОВЛЯЕТ: </w:t>
      </w:r>
    </w:p>
    <w:p w:rsidR="00AF7F32" w:rsidRPr="00AF7F32" w:rsidRDefault="00AF7F32" w:rsidP="00AF7F32">
      <w:pPr>
        <w:tabs>
          <w:tab w:val="left" w:pos="6300"/>
          <w:tab w:val="left" w:pos="6460"/>
        </w:tabs>
        <w:ind w:firstLine="567"/>
        <w:jc w:val="both"/>
        <w:rPr>
          <w:sz w:val="26"/>
          <w:szCs w:val="26"/>
        </w:rPr>
      </w:pPr>
    </w:p>
    <w:p w:rsidR="00AF7F32" w:rsidRPr="00AF7F32" w:rsidRDefault="00AF7F32" w:rsidP="00AF7F32">
      <w:pPr>
        <w:pStyle w:val="a3"/>
        <w:numPr>
          <w:ilvl w:val="0"/>
          <w:numId w:val="83"/>
        </w:numPr>
        <w:tabs>
          <w:tab w:val="left" w:pos="1134"/>
        </w:tabs>
        <w:ind w:left="142" w:firstLine="567"/>
        <w:jc w:val="both"/>
        <w:rPr>
          <w:sz w:val="26"/>
          <w:szCs w:val="26"/>
        </w:rPr>
      </w:pPr>
      <w:r w:rsidRPr="00AF7F32">
        <w:rPr>
          <w:sz w:val="26"/>
          <w:szCs w:val="26"/>
        </w:rPr>
        <w:t>Отменить с 01.02.2013 г. следующие Постановления Администрации МР «Табасаранский район»:</w:t>
      </w:r>
    </w:p>
    <w:p w:rsidR="00AF7F32" w:rsidRPr="00AF7F32" w:rsidRDefault="00AF7F32" w:rsidP="00AF7F32">
      <w:pPr>
        <w:pStyle w:val="a3"/>
        <w:tabs>
          <w:tab w:val="left" w:pos="1134"/>
        </w:tabs>
        <w:ind w:left="142" w:firstLine="567"/>
        <w:jc w:val="both"/>
        <w:rPr>
          <w:sz w:val="26"/>
          <w:szCs w:val="26"/>
        </w:rPr>
      </w:pPr>
    </w:p>
    <w:p w:rsidR="00AF7F32" w:rsidRDefault="00AF7F32" w:rsidP="00AF7F32">
      <w:pPr>
        <w:pStyle w:val="a3"/>
        <w:tabs>
          <w:tab w:val="left" w:pos="1134"/>
        </w:tabs>
        <w:ind w:left="142" w:firstLine="567"/>
        <w:jc w:val="both"/>
        <w:rPr>
          <w:sz w:val="26"/>
          <w:szCs w:val="26"/>
        </w:rPr>
      </w:pPr>
      <w:r w:rsidRPr="00AF7F32">
        <w:rPr>
          <w:sz w:val="26"/>
          <w:szCs w:val="26"/>
        </w:rPr>
        <w:t xml:space="preserve">- Постановление №209 от 29.12.2012 г. «О бухгалтерии Администрации МР «Табасаранский район» РД. </w:t>
      </w:r>
    </w:p>
    <w:p w:rsidR="00AF7F32" w:rsidRPr="00AF7F32" w:rsidRDefault="00AF7F32" w:rsidP="00AF7F32">
      <w:pPr>
        <w:pStyle w:val="a3"/>
        <w:tabs>
          <w:tab w:val="left" w:pos="1134"/>
        </w:tabs>
        <w:ind w:left="142" w:firstLine="567"/>
        <w:jc w:val="both"/>
        <w:rPr>
          <w:sz w:val="26"/>
          <w:szCs w:val="26"/>
        </w:rPr>
      </w:pPr>
    </w:p>
    <w:p w:rsidR="00AF7F32" w:rsidRPr="00AF7F32" w:rsidRDefault="00AF7F32" w:rsidP="00AF7F32">
      <w:pPr>
        <w:pStyle w:val="a3"/>
        <w:tabs>
          <w:tab w:val="left" w:pos="1134"/>
        </w:tabs>
        <w:ind w:left="142" w:firstLine="567"/>
        <w:jc w:val="both"/>
        <w:rPr>
          <w:sz w:val="26"/>
          <w:szCs w:val="26"/>
        </w:rPr>
      </w:pPr>
      <w:r w:rsidRPr="00AF7F32">
        <w:rPr>
          <w:sz w:val="26"/>
          <w:szCs w:val="26"/>
        </w:rPr>
        <w:t xml:space="preserve">- Постановление №208 от 29.12.2012 г. «Об отделе по делам физкультуры и спорта Администрации МР «Табасаранский район». </w:t>
      </w:r>
    </w:p>
    <w:p w:rsidR="00134952" w:rsidRPr="00AF7F32" w:rsidRDefault="00134952" w:rsidP="00AF7F32">
      <w:pPr>
        <w:tabs>
          <w:tab w:val="left" w:pos="1134"/>
        </w:tabs>
        <w:ind w:left="142" w:firstLine="567"/>
        <w:jc w:val="both"/>
        <w:rPr>
          <w:sz w:val="26"/>
          <w:szCs w:val="26"/>
        </w:rPr>
      </w:pPr>
    </w:p>
    <w:p w:rsidR="00134952" w:rsidRPr="00AF7F32" w:rsidRDefault="00134952" w:rsidP="00AF7F32">
      <w:pPr>
        <w:tabs>
          <w:tab w:val="left" w:pos="1134"/>
        </w:tabs>
        <w:ind w:left="142" w:firstLine="567"/>
        <w:jc w:val="both"/>
        <w:rPr>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AF7F32" w:rsidRPr="00973EC6" w:rsidRDefault="00AF7F32" w:rsidP="00AF7F32">
      <w:pPr>
        <w:pStyle w:val="a3"/>
        <w:ind w:left="0"/>
        <w:jc w:val="both"/>
        <w:rPr>
          <w:sz w:val="28"/>
          <w:szCs w:val="28"/>
        </w:rPr>
      </w:pPr>
    </w:p>
    <w:p w:rsidR="00AF7F32" w:rsidRPr="00973EC6" w:rsidRDefault="00AF7F32" w:rsidP="00AF7F32">
      <w:pPr>
        <w:pStyle w:val="a3"/>
        <w:ind w:left="-567" w:firstLine="567"/>
        <w:jc w:val="both"/>
        <w:rPr>
          <w:b/>
          <w:sz w:val="28"/>
          <w:szCs w:val="28"/>
        </w:rPr>
      </w:pPr>
      <w:r w:rsidRPr="00973EC6">
        <w:rPr>
          <w:b/>
          <w:sz w:val="28"/>
          <w:szCs w:val="28"/>
        </w:rPr>
        <w:t xml:space="preserve">Глава администрации </w:t>
      </w:r>
    </w:p>
    <w:p w:rsidR="00AF7F32" w:rsidRPr="00973EC6" w:rsidRDefault="00AF7F32" w:rsidP="00AF7F32">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Default="00134952" w:rsidP="00BA6085">
      <w:pPr>
        <w:tabs>
          <w:tab w:val="left" w:pos="6300"/>
          <w:tab w:val="left" w:pos="6460"/>
        </w:tabs>
        <w:jc w:val="center"/>
        <w:rPr>
          <w:b/>
          <w:sz w:val="26"/>
          <w:szCs w:val="26"/>
        </w:rPr>
      </w:pPr>
    </w:p>
    <w:p w:rsidR="00134952" w:rsidRPr="004D4D15" w:rsidRDefault="00134952" w:rsidP="00BA6085">
      <w:pPr>
        <w:tabs>
          <w:tab w:val="left" w:pos="6300"/>
          <w:tab w:val="left" w:pos="6460"/>
        </w:tabs>
        <w:jc w:val="center"/>
        <w:rPr>
          <w:b/>
          <w:sz w:val="32"/>
          <w:szCs w:val="32"/>
        </w:rPr>
      </w:pPr>
    </w:p>
    <w:p w:rsidR="00531F29" w:rsidRPr="004D4D15" w:rsidRDefault="00531F29" w:rsidP="00531F29">
      <w:pPr>
        <w:tabs>
          <w:tab w:val="left" w:pos="6300"/>
          <w:tab w:val="left" w:pos="6460"/>
        </w:tabs>
        <w:rPr>
          <w:b/>
          <w:sz w:val="32"/>
          <w:szCs w:val="32"/>
        </w:rPr>
      </w:pPr>
      <w:r w:rsidRPr="004D4D15">
        <w:rPr>
          <w:b/>
          <w:sz w:val="32"/>
          <w:szCs w:val="32"/>
        </w:rPr>
        <w:t xml:space="preserve">Постановление Правительства Республики Дагестан от 29.12.2012 г. №488 </w:t>
      </w:r>
    </w:p>
    <w:p w:rsidR="00531F29" w:rsidRPr="004D4D15" w:rsidRDefault="00531F29" w:rsidP="00531F29">
      <w:pPr>
        <w:tabs>
          <w:tab w:val="left" w:pos="6300"/>
          <w:tab w:val="left" w:pos="6460"/>
        </w:tabs>
        <w:rPr>
          <w:b/>
          <w:sz w:val="32"/>
          <w:szCs w:val="32"/>
        </w:rPr>
      </w:pPr>
    </w:p>
    <w:p w:rsidR="00531F29" w:rsidRPr="004D4D15" w:rsidRDefault="00531F29" w:rsidP="00531F29">
      <w:pPr>
        <w:tabs>
          <w:tab w:val="left" w:pos="6300"/>
          <w:tab w:val="left" w:pos="6460"/>
        </w:tabs>
        <w:rPr>
          <w:b/>
          <w:sz w:val="32"/>
          <w:szCs w:val="32"/>
        </w:rPr>
      </w:pPr>
      <w:r w:rsidRPr="004D4D15">
        <w:rPr>
          <w:b/>
          <w:sz w:val="32"/>
          <w:szCs w:val="32"/>
        </w:rPr>
        <w:t xml:space="preserve">Мероприятия по развитию инфраструктуры районов и городов. </w:t>
      </w:r>
    </w:p>
    <w:p w:rsidR="00BB51BB" w:rsidRPr="004D4D15" w:rsidRDefault="00BB51BB" w:rsidP="00531F29">
      <w:pPr>
        <w:tabs>
          <w:tab w:val="left" w:pos="6300"/>
          <w:tab w:val="left" w:pos="6460"/>
        </w:tabs>
        <w:rPr>
          <w:b/>
          <w:sz w:val="32"/>
          <w:szCs w:val="32"/>
        </w:rPr>
      </w:pPr>
    </w:p>
    <w:p w:rsidR="00531F29" w:rsidRPr="004D4D15" w:rsidRDefault="00531F29" w:rsidP="00531F29">
      <w:pPr>
        <w:tabs>
          <w:tab w:val="left" w:pos="6300"/>
          <w:tab w:val="left" w:pos="6460"/>
        </w:tabs>
        <w:rPr>
          <w:sz w:val="32"/>
          <w:szCs w:val="32"/>
        </w:rPr>
      </w:pPr>
      <w:r w:rsidRPr="004D4D15">
        <w:rPr>
          <w:sz w:val="32"/>
          <w:szCs w:val="32"/>
        </w:rPr>
        <w:t xml:space="preserve">Школа в с. Чулат </w:t>
      </w:r>
      <w:r w:rsidR="00D73525" w:rsidRPr="004D4D15">
        <w:rPr>
          <w:sz w:val="32"/>
          <w:szCs w:val="32"/>
        </w:rPr>
        <w:t xml:space="preserve"> </w:t>
      </w:r>
      <w:r w:rsidRPr="004D4D15">
        <w:rPr>
          <w:sz w:val="32"/>
          <w:szCs w:val="32"/>
        </w:rPr>
        <w:t xml:space="preserve">2008 </w:t>
      </w:r>
      <w:r w:rsidR="00D73525" w:rsidRPr="004D4D15">
        <w:rPr>
          <w:sz w:val="32"/>
          <w:szCs w:val="32"/>
        </w:rPr>
        <w:t xml:space="preserve">   </w:t>
      </w:r>
      <w:r w:rsidRPr="004D4D15">
        <w:rPr>
          <w:sz w:val="32"/>
          <w:szCs w:val="32"/>
        </w:rPr>
        <w:t xml:space="preserve">320 уч. мест. </w:t>
      </w:r>
    </w:p>
    <w:p w:rsidR="00531F29" w:rsidRPr="004D4D15" w:rsidRDefault="00D3546A" w:rsidP="00531F29">
      <w:pPr>
        <w:tabs>
          <w:tab w:val="left" w:pos="6300"/>
          <w:tab w:val="left" w:pos="6460"/>
        </w:tabs>
        <w:rPr>
          <w:sz w:val="32"/>
          <w:szCs w:val="32"/>
        </w:rPr>
      </w:pPr>
      <w:r>
        <w:rPr>
          <w:sz w:val="32"/>
          <w:szCs w:val="32"/>
        </w:rPr>
        <w:t xml:space="preserve">Школа </w:t>
      </w:r>
      <w:r w:rsidR="00D73525" w:rsidRPr="004D4D15">
        <w:rPr>
          <w:sz w:val="32"/>
          <w:szCs w:val="32"/>
        </w:rPr>
        <w:t>с</w:t>
      </w:r>
      <w:r w:rsidR="00531F29" w:rsidRPr="004D4D15">
        <w:rPr>
          <w:sz w:val="32"/>
          <w:szCs w:val="32"/>
        </w:rPr>
        <w:t xml:space="preserve">. Дагни </w:t>
      </w:r>
      <w:r w:rsidR="00D73525" w:rsidRPr="004D4D15">
        <w:rPr>
          <w:sz w:val="32"/>
          <w:szCs w:val="32"/>
        </w:rPr>
        <w:t xml:space="preserve"> </w:t>
      </w:r>
      <w:r w:rsidR="00531F29" w:rsidRPr="004D4D15">
        <w:rPr>
          <w:sz w:val="32"/>
          <w:szCs w:val="32"/>
        </w:rPr>
        <w:t xml:space="preserve">2009 </w:t>
      </w:r>
      <w:r w:rsidR="00D73525" w:rsidRPr="004D4D15">
        <w:rPr>
          <w:sz w:val="32"/>
          <w:szCs w:val="32"/>
        </w:rPr>
        <w:t xml:space="preserve">    </w:t>
      </w:r>
      <w:r w:rsidR="00531F29" w:rsidRPr="004D4D15">
        <w:rPr>
          <w:sz w:val="32"/>
          <w:szCs w:val="32"/>
        </w:rPr>
        <w:t xml:space="preserve">116 </w:t>
      </w:r>
      <w:r w:rsidR="00D73525" w:rsidRPr="004D4D15">
        <w:rPr>
          <w:sz w:val="32"/>
          <w:szCs w:val="32"/>
        </w:rPr>
        <w:t xml:space="preserve">   </w:t>
      </w:r>
      <w:r w:rsidR="00531F29" w:rsidRPr="004D4D15">
        <w:rPr>
          <w:sz w:val="32"/>
          <w:szCs w:val="32"/>
        </w:rPr>
        <w:t xml:space="preserve">уч. мест </w:t>
      </w:r>
    </w:p>
    <w:p w:rsidR="00531F29" w:rsidRPr="004D4D15" w:rsidRDefault="00D3546A" w:rsidP="00531F29">
      <w:pPr>
        <w:tabs>
          <w:tab w:val="left" w:pos="6300"/>
          <w:tab w:val="left" w:pos="6460"/>
        </w:tabs>
        <w:rPr>
          <w:sz w:val="32"/>
          <w:szCs w:val="32"/>
        </w:rPr>
      </w:pPr>
      <w:r>
        <w:rPr>
          <w:sz w:val="32"/>
          <w:szCs w:val="32"/>
        </w:rPr>
        <w:t xml:space="preserve">Школа </w:t>
      </w:r>
      <w:r w:rsidR="00D73525" w:rsidRPr="004D4D15">
        <w:rPr>
          <w:sz w:val="32"/>
          <w:szCs w:val="32"/>
        </w:rPr>
        <w:t>с</w:t>
      </w:r>
      <w:r w:rsidR="00531F29" w:rsidRPr="004D4D15">
        <w:rPr>
          <w:sz w:val="32"/>
          <w:szCs w:val="32"/>
        </w:rPr>
        <w:t xml:space="preserve">. </w:t>
      </w:r>
      <w:r w:rsidR="00BB51BB" w:rsidRPr="004D4D15">
        <w:rPr>
          <w:sz w:val="32"/>
          <w:szCs w:val="32"/>
        </w:rPr>
        <w:t xml:space="preserve">Цуртиль </w:t>
      </w:r>
      <w:r w:rsidR="00D73525" w:rsidRPr="004D4D15">
        <w:rPr>
          <w:sz w:val="32"/>
          <w:szCs w:val="32"/>
        </w:rPr>
        <w:t xml:space="preserve"> </w:t>
      </w:r>
      <w:r w:rsidR="00BB51BB" w:rsidRPr="004D4D15">
        <w:rPr>
          <w:sz w:val="32"/>
          <w:szCs w:val="32"/>
        </w:rPr>
        <w:t>2011</w:t>
      </w:r>
      <w:r w:rsidR="00D73525" w:rsidRPr="004D4D15">
        <w:rPr>
          <w:sz w:val="32"/>
          <w:szCs w:val="32"/>
        </w:rPr>
        <w:t xml:space="preserve"> </w:t>
      </w:r>
      <w:r w:rsidR="00BB51BB" w:rsidRPr="004D4D15">
        <w:rPr>
          <w:sz w:val="32"/>
          <w:szCs w:val="32"/>
        </w:rPr>
        <w:t xml:space="preserve"> 80 </w:t>
      </w:r>
      <w:r w:rsidR="00D73525" w:rsidRPr="004D4D15">
        <w:rPr>
          <w:sz w:val="32"/>
          <w:szCs w:val="32"/>
        </w:rPr>
        <w:t xml:space="preserve"> </w:t>
      </w:r>
      <w:r w:rsidR="00BB51BB" w:rsidRPr="004D4D15">
        <w:rPr>
          <w:sz w:val="32"/>
          <w:szCs w:val="32"/>
        </w:rPr>
        <w:t xml:space="preserve">уч. мест </w:t>
      </w:r>
    </w:p>
    <w:p w:rsidR="00BB51BB" w:rsidRPr="004D4D15" w:rsidRDefault="00D3546A" w:rsidP="00531F29">
      <w:pPr>
        <w:tabs>
          <w:tab w:val="left" w:pos="6300"/>
          <w:tab w:val="left" w:pos="6460"/>
        </w:tabs>
        <w:rPr>
          <w:sz w:val="32"/>
          <w:szCs w:val="32"/>
        </w:rPr>
      </w:pPr>
      <w:r>
        <w:rPr>
          <w:sz w:val="32"/>
          <w:szCs w:val="32"/>
        </w:rPr>
        <w:t xml:space="preserve">Школа </w:t>
      </w:r>
      <w:r w:rsidR="00D73525" w:rsidRPr="004D4D15">
        <w:rPr>
          <w:sz w:val="32"/>
          <w:szCs w:val="32"/>
        </w:rPr>
        <w:t>с</w:t>
      </w:r>
      <w:r w:rsidR="00BB51BB" w:rsidRPr="004D4D15">
        <w:rPr>
          <w:sz w:val="32"/>
          <w:szCs w:val="32"/>
        </w:rPr>
        <w:t xml:space="preserve">. Татиль </w:t>
      </w:r>
      <w:r w:rsidR="00D73525" w:rsidRPr="004D4D15">
        <w:rPr>
          <w:sz w:val="32"/>
          <w:szCs w:val="32"/>
        </w:rPr>
        <w:t xml:space="preserve"> </w:t>
      </w:r>
      <w:r w:rsidR="00BB51BB" w:rsidRPr="004D4D15">
        <w:rPr>
          <w:sz w:val="32"/>
          <w:szCs w:val="32"/>
        </w:rPr>
        <w:t xml:space="preserve">2011 </w:t>
      </w:r>
      <w:r w:rsidR="00D73525" w:rsidRPr="004D4D15">
        <w:rPr>
          <w:sz w:val="32"/>
          <w:szCs w:val="32"/>
        </w:rPr>
        <w:t xml:space="preserve">   </w:t>
      </w:r>
      <w:r w:rsidR="00BB51BB" w:rsidRPr="004D4D15">
        <w:rPr>
          <w:sz w:val="32"/>
          <w:szCs w:val="32"/>
        </w:rPr>
        <w:t xml:space="preserve">80 </w:t>
      </w:r>
      <w:r w:rsidR="00D73525" w:rsidRPr="004D4D15">
        <w:rPr>
          <w:sz w:val="32"/>
          <w:szCs w:val="32"/>
        </w:rPr>
        <w:t xml:space="preserve">   </w:t>
      </w:r>
      <w:r w:rsidR="00BB51BB" w:rsidRPr="004D4D15">
        <w:rPr>
          <w:sz w:val="32"/>
          <w:szCs w:val="32"/>
        </w:rPr>
        <w:t xml:space="preserve">уч. мест </w:t>
      </w:r>
    </w:p>
    <w:p w:rsidR="00BB51BB" w:rsidRPr="004D4D15" w:rsidRDefault="00BB51BB" w:rsidP="00531F29">
      <w:pPr>
        <w:tabs>
          <w:tab w:val="left" w:pos="6300"/>
          <w:tab w:val="left" w:pos="6460"/>
        </w:tabs>
        <w:rPr>
          <w:sz w:val="32"/>
          <w:szCs w:val="32"/>
        </w:rPr>
      </w:pPr>
    </w:p>
    <w:p w:rsidR="00BB51BB" w:rsidRPr="004D4D15" w:rsidRDefault="00BB51BB" w:rsidP="00531F29">
      <w:pPr>
        <w:tabs>
          <w:tab w:val="left" w:pos="6300"/>
          <w:tab w:val="left" w:pos="6460"/>
        </w:tabs>
        <w:rPr>
          <w:b/>
          <w:sz w:val="32"/>
          <w:szCs w:val="32"/>
        </w:rPr>
      </w:pPr>
      <w:r w:rsidRPr="004D4D15">
        <w:rPr>
          <w:b/>
          <w:sz w:val="32"/>
          <w:szCs w:val="32"/>
        </w:rPr>
        <w:t>Ремонт а/д  общего пользования и муниципаль</w:t>
      </w:r>
      <w:r w:rsidR="00D3546A">
        <w:rPr>
          <w:b/>
          <w:sz w:val="32"/>
          <w:szCs w:val="32"/>
        </w:rPr>
        <w:t>ного значения на 2012 год из средств бюджета</w:t>
      </w:r>
      <w:r w:rsidRPr="004D4D15">
        <w:rPr>
          <w:b/>
          <w:sz w:val="32"/>
          <w:szCs w:val="32"/>
        </w:rPr>
        <w:t xml:space="preserve"> РД </w:t>
      </w:r>
    </w:p>
    <w:p w:rsidR="00693ABF" w:rsidRPr="004D4D15" w:rsidRDefault="00693ABF" w:rsidP="00531F29">
      <w:pPr>
        <w:tabs>
          <w:tab w:val="left" w:pos="6300"/>
          <w:tab w:val="left" w:pos="6460"/>
        </w:tabs>
        <w:rPr>
          <w:sz w:val="32"/>
          <w:szCs w:val="32"/>
        </w:rPr>
      </w:pPr>
    </w:p>
    <w:p w:rsidR="00413313" w:rsidRPr="004D4D15" w:rsidRDefault="00413313" w:rsidP="00531F29">
      <w:pPr>
        <w:tabs>
          <w:tab w:val="left" w:pos="6300"/>
          <w:tab w:val="left" w:pos="6460"/>
        </w:tabs>
        <w:rPr>
          <w:sz w:val="32"/>
          <w:szCs w:val="32"/>
        </w:rPr>
      </w:pPr>
      <w:r w:rsidRPr="004D4D15">
        <w:rPr>
          <w:sz w:val="32"/>
          <w:szCs w:val="32"/>
        </w:rPr>
        <w:t>Ремонт</w:t>
      </w:r>
      <w:r w:rsidR="00693ABF" w:rsidRPr="004D4D15">
        <w:rPr>
          <w:sz w:val="32"/>
          <w:szCs w:val="32"/>
        </w:rPr>
        <w:t xml:space="preserve"> а/д   Кавказ  -  </w:t>
      </w:r>
      <w:r w:rsidR="00D73525" w:rsidRPr="004D4D15">
        <w:rPr>
          <w:sz w:val="32"/>
          <w:szCs w:val="32"/>
        </w:rPr>
        <w:t>Татиль - Сирти</w:t>
      </w:r>
      <w:r w:rsidRPr="004D4D15">
        <w:rPr>
          <w:sz w:val="32"/>
          <w:szCs w:val="32"/>
        </w:rPr>
        <w:t>ч</w:t>
      </w:r>
      <w:r w:rsidR="00BB51BB" w:rsidRPr="004D4D15">
        <w:rPr>
          <w:sz w:val="32"/>
          <w:szCs w:val="32"/>
        </w:rPr>
        <w:t xml:space="preserve">    </w:t>
      </w:r>
      <w:r w:rsidR="00693ABF" w:rsidRPr="004D4D15">
        <w:rPr>
          <w:sz w:val="32"/>
          <w:szCs w:val="32"/>
        </w:rPr>
        <w:t xml:space="preserve">до с. Аркит </w:t>
      </w:r>
      <w:r w:rsidR="00BB51BB" w:rsidRPr="004D4D15">
        <w:rPr>
          <w:sz w:val="32"/>
          <w:szCs w:val="32"/>
        </w:rPr>
        <w:t xml:space="preserve">  </w:t>
      </w:r>
      <w:r w:rsidR="00693ABF" w:rsidRPr="004D4D15">
        <w:rPr>
          <w:sz w:val="32"/>
          <w:szCs w:val="32"/>
        </w:rPr>
        <w:t xml:space="preserve">1,5 </w:t>
      </w:r>
      <w:r w:rsidR="00BB51BB" w:rsidRPr="004D4D15">
        <w:rPr>
          <w:sz w:val="32"/>
          <w:szCs w:val="32"/>
        </w:rPr>
        <w:t xml:space="preserve">   </w:t>
      </w:r>
      <w:r w:rsidRPr="004D4D15">
        <w:rPr>
          <w:sz w:val="32"/>
          <w:szCs w:val="32"/>
        </w:rPr>
        <w:t>км.(п.м)</w:t>
      </w:r>
      <w:r w:rsidR="00BB51BB" w:rsidRPr="004D4D15">
        <w:rPr>
          <w:sz w:val="32"/>
          <w:szCs w:val="32"/>
        </w:rPr>
        <w:t xml:space="preserve">                                      </w:t>
      </w:r>
    </w:p>
    <w:p w:rsidR="00BB51BB" w:rsidRPr="004D4D15" w:rsidRDefault="00BB51BB" w:rsidP="00531F29">
      <w:pPr>
        <w:tabs>
          <w:tab w:val="left" w:pos="6300"/>
          <w:tab w:val="left" w:pos="6460"/>
        </w:tabs>
        <w:rPr>
          <w:sz w:val="32"/>
          <w:szCs w:val="32"/>
        </w:rPr>
      </w:pPr>
      <w:r w:rsidRPr="004D4D15">
        <w:rPr>
          <w:sz w:val="32"/>
          <w:szCs w:val="32"/>
        </w:rPr>
        <w:t xml:space="preserve">Мост на 46 км. а/д Дербент – Хучни – Хив  </w:t>
      </w:r>
      <w:r w:rsidR="002B49FC" w:rsidRPr="004D4D15">
        <w:rPr>
          <w:sz w:val="32"/>
          <w:szCs w:val="32"/>
        </w:rPr>
        <w:t xml:space="preserve">    </w:t>
      </w:r>
      <w:r w:rsidRPr="004D4D15">
        <w:rPr>
          <w:sz w:val="32"/>
          <w:szCs w:val="32"/>
        </w:rPr>
        <w:t>1/6,0</w:t>
      </w:r>
    </w:p>
    <w:p w:rsidR="00134952" w:rsidRPr="004D4D15" w:rsidRDefault="00BB51BB" w:rsidP="00BB51BB">
      <w:pPr>
        <w:tabs>
          <w:tab w:val="left" w:pos="6300"/>
          <w:tab w:val="left" w:pos="6460"/>
        </w:tabs>
        <w:rPr>
          <w:sz w:val="32"/>
          <w:szCs w:val="32"/>
        </w:rPr>
      </w:pPr>
      <w:r w:rsidRPr="004D4D15">
        <w:rPr>
          <w:sz w:val="32"/>
          <w:szCs w:val="32"/>
        </w:rPr>
        <w:t xml:space="preserve">А/д </w:t>
      </w:r>
      <w:r w:rsidR="00693ABF" w:rsidRPr="004D4D15">
        <w:rPr>
          <w:sz w:val="32"/>
          <w:szCs w:val="32"/>
        </w:rPr>
        <w:t xml:space="preserve"> Кавказ</w:t>
      </w:r>
      <w:r w:rsidR="00D73525" w:rsidRPr="004D4D15">
        <w:rPr>
          <w:sz w:val="32"/>
          <w:szCs w:val="32"/>
        </w:rPr>
        <w:t xml:space="preserve">   - Сирти</w:t>
      </w:r>
      <w:r w:rsidR="002B49FC" w:rsidRPr="004D4D15">
        <w:rPr>
          <w:sz w:val="32"/>
          <w:szCs w:val="32"/>
        </w:rPr>
        <w:t>ч</w:t>
      </w:r>
      <w:r w:rsidR="00693ABF" w:rsidRPr="004D4D15">
        <w:rPr>
          <w:sz w:val="32"/>
          <w:szCs w:val="32"/>
        </w:rPr>
        <w:t xml:space="preserve"> - Татиль на  участке</w:t>
      </w:r>
      <w:r w:rsidR="002B49FC" w:rsidRPr="004D4D15">
        <w:rPr>
          <w:sz w:val="32"/>
          <w:szCs w:val="32"/>
        </w:rPr>
        <w:t xml:space="preserve"> </w:t>
      </w:r>
      <w:r w:rsidR="00D73525" w:rsidRPr="004D4D15">
        <w:rPr>
          <w:sz w:val="32"/>
          <w:szCs w:val="32"/>
        </w:rPr>
        <w:t xml:space="preserve"> </w:t>
      </w:r>
      <w:r w:rsidR="002B49FC" w:rsidRPr="004D4D15">
        <w:rPr>
          <w:sz w:val="32"/>
          <w:szCs w:val="32"/>
        </w:rPr>
        <w:t>15-19 км. 4,0</w:t>
      </w:r>
    </w:p>
    <w:p w:rsidR="002B49FC" w:rsidRPr="004D4D15" w:rsidRDefault="002B49FC" w:rsidP="00BB51BB">
      <w:pPr>
        <w:tabs>
          <w:tab w:val="left" w:pos="6300"/>
          <w:tab w:val="left" w:pos="6460"/>
        </w:tabs>
        <w:rPr>
          <w:sz w:val="32"/>
          <w:szCs w:val="32"/>
        </w:rPr>
      </w:pPr>
      <w:r w:rsidRPr="004D4D15">
        <w:rPr>
          <w:sz w:val="32"/>
          <w:szCs w:val="32"/>
        </w:rPr>
        <w:t xml:space="preserve">А/д Дербент – Хучни – Хив </w:t>
      </w:r>
      <w:r w:rsidR="00637B4E" w:rsidRPr="004D4D15">
        <w:rPr>
          <w:sz w:val="32"/>
          <w:szCs w:val="32"/>
        </w:rPr>
        <w:t xml:space="preserve"> </w:t>
      </w:r>
      <w:r w:rsidRPr="004D4D15">
        <w:rPr>
          <w:sz w:val="32"/>
          <w:szCs w:val="32"/>
        </w:rPr>
        <w:t>на уч</w:t>
      </w:r>
      <w:r w:rsidR="00693ABF" w:rsidRPr="004D4D15">
        <w:rPr>
          <w:sz w:val="32"/>
          <w:szCs w:val="32"/>
        </w:rPr>
        <w:t>астке</w:t>
      </w:r>
      <w:r w:rsidRPr="004D4D15">
        <w:rPr>
          <w:sz w:val="32"/>
          <w:szCs w:val="32"/>
        </w:rPr>
        <w:t xml:space="preserve"> 16 – 26 км.</w:t>
      </w:r>
    </w:p>
    <w:p w:rsidR="002B49FC" w:rsidRPr="004D4D15" w:rsidRDefault="002B49FC" w:rsidP="00BB51BB">
      <w:pPr>
        <w:tabs>
          <w:tab w:val="left" w:pos="6300"/>
          <w:tab w:val="left" w:pos="6460"/>
        </w:tabs>
        <w:rPr>
          <w:sz w:val="32"/>
          <w:szCs w:val="32"/>
        </w:rPr>
      </w:pPr>
      <w:r w:rsidRPr="004D4D15">
        <w:rPr>
          <w:sz w:val="32"/>
          <w:szCs w:val="32"/>
        </w:rPr>
        <w:t xml:space="preserve">А/д Хучни – Хараг 1 – 4,5 км  </w:t>
      </w:r>
      <w:r w:rsidR="00693ABF" w:rsidRPr="004D4D15">
        <w:rPr>
          <w:sz w:val="32"/>
          <w:szCs w:val="32"/>
        </w:rPr>
        <w:t xml:space="preserve">    </w:t>
      </w:r>
      <w:r w:rsidRPr="004D4D15">
        <w:rPr>
          <w:sz w:val="32"/>
          <w:szCs w:val="32"/>
        </w:rPr>
        <w:t>2,0</w:t>
      </w:r>
    </w:p>
    <w:p w:rsidR="00134952" w:rsidRPr="004D4D15" w:rsidRDefault="00134952" w:rsidP="00BA6085">
      <w:pPr>
        <w:tabs>
          <w:tab w:val="left" w:pos="6300"/>
          <w:tab w:val="left" w:pos="6460"/>
        </w:tabs>
        <w:jc w:val="center"/>
        <w:rPr>
          <w:sz w:val="32"/>
          <w:szCs w:val="32"/>
        </w:rPr>
      </w:pPr>
    </w:p>
    <w:p w:rsidR="00134952" w:rsidRPr="004D4D15" w:rsidRDefault="00134952" w:rsidP="00BA6085">
      <w:pPr>
        <w:tabs>
          <w:tab w:val="left" w:pos="6300"/>
          <w:tab w:val="left" w:pos="6460"/>
        </w:tabs>
        <w:jc w:val="center"/>
        <w:rPr>
          <w:sz w:val="32"/>
          <w:szCs w:val="32"/>
        </w:rPr>
      </w:pPr>
    </w:p>
    <w:p w:rsidR="00134952" w:rsidRPr="004D4D15" w:rsidRDefault="002B49FC" w:rsidP="00BA6085">
      <w:pPr>
        <w:tabs>
          <w:tab w:val="left" w:pos="6300"/>
          <w:tab w:val="left" w:pos="6460"/>
        </w:tabs>
        <w:jc w:val="center"/>
        <w:rPr>
          <w:b/>
          <w:sz w:val="32"/>
          <w:szCs w:val="32"/>
        </w:rPr>
      </w:pPr>
      <w:r w:rsidRPr="004D4D15">
        <w:rPr>
          <w:b/>
          <w:sz w:val="32"/>
          <w:szCs w:val="32"/>
        </w:rPr>
        <w:t>Лимиты</w:t>
      </w:r>
      <w:r w:rsidR="00D3546A">
        <w:rPr>
          <w:b/>
          <w:sz w:val="32"/>
          <w:szCs w:val="32"/>
        </w:rPr>
        <w:t xml:space="preserve"> затрат на содержание территориальных</w:t>
      </w:r>
      <w:r w:rsidRPr="004D4D15">
        <w:rPr>
          <w:b/>
          <w:sz w:val="32"/>
          <w:szCs w:val="32"/>
        </w:rPr>
        <w:t xml:space="preserve"> а/д </w:t>
      </w:r>
      <w:r w:rsidR="00D3546A">
        <w:rPr>
          <w:b/>
          <w:sz w:val="32"/>
          <w:szCs w:val="32"/>
        </w:rPr>
        <w:t>общего пользования</w:t>
      </w:r>
      <w:r w:rsidR="00637B4E" w:rsidRPr="004D4D15">
        <w:rPr>
          <w:b/>
          <w:sz w:val="32"/>
          <w:szCs w:val="32"/>
        </w:rPr>
        <w:t xml:space="preserve"> на 2012 г.. </w:t>
      </w:r>
      <w:r w:rsidR="00D3546A">
        <w:rPr>
          <w:b/>
          <w:sz w:val="32"/>
          <w:szCs w:val="32"/>
        </w:rPr>
        <w:t>финансируемых</w:t>
      </w:r>
      <w:r w:rsidRPr="004D4D15">
        <w:rPr>
          <w:b/>
          <w:sz w:val="32"/>
          <w:szCs w:val="32"/>
        </w:rPr>
        <w:t xml:space="preserve"> из </w:t>
      </w:r>
      <w:r w:rsidR="00D73525" w:rsidRPr="004D4D15">
        <w:rPr>
          <w:b/>
          <w:sz w:val="32"/>
          <w:szCs w:val="32"/>
        </w:rPr>
        <w:t xml:space="preserve"> </w:t>
      </w:r>
      <w:r w:rsidRPr="004D4D15">
        <w:rPr>
          <w:b/>
          <w:sz w:val="32"/>
          <w:szCs w:val="32"/>
        </w:rPr>
        <w:t>республиканского бюджета.</w:t>
      </w:r>
    </w:p>
    <w:p w:rsidR="002B49FC" w:rsidRPr="004D4D15" w:rsidRDefault="002B49FC" w:rsidP="002B49FC">
      <w:pPr>
        <w:tabs>
          <w:tab w:val="left" w:pos="6300"/>
          <w:tab w:val="left" w:pos="6460"/>
        </w:tabs>
        <w:rPr>
          <w:b/>
          <w:sz w:val="32"/>
          <w:szCs w:val="32"/>
        </w:rPr>
      </w:pPr>
    </w:p>
    <w:p w:rsidR="002B49FC" w:rsidRPr="004D4D15" w:rsidRDefault="002B49FC" w:rsidP="002B49FC">
      <w:pPr>
        <w:tabs>
          <w:tab w:val="left" w:pos="6300"/>
          <w:tab w:val="left" w:pos="6460"/>
        </w:tabs>
        <w:rPr>
          <w:sz w:val="32"/>
          <w:szCs w:val="32"/>
        </w:rPr>
      </w:pPr>
      <w:r w:rsidRPr="004D4D15">
        <w:rPr>
          <w:sz w:val="32"/>
          <w:szCs w:val="32"/>
        </w:rPr>
        <w:t>Мамедкала</w:t>
      </w:r>
      <w:r w:rsidR="00637B4E" w:rsidRPr="004D4D15">
        <w:rPr>
          <w:sz w:val="32"/>
          <w:szCs w:val="32"/>
        </w:rPr>
        <w:t xml:space="preserve"> </w:t>
      </w:r>
      <w:r w:rsidRPr="004D4D15">
        <w:rPr>
          <w:sz w:val="32"/>
          <w:szCs w:val="32"/>
        </w:rPr>
        <w:t xml:space="preserve"> – Хучни </w:t>
      </w:r>
      <w:r w:rsidR="00D73525" w:rsidRPr="004D4D15">
        <w:rPr>
          <w:sz w:val="32"/>
          <w:szCs w:val="32"/>
        </w:rPr>
        <w:t xml:space="preserve">          </w:t>
      </w:r>
      <w:r w:rsidRPr="004D4D15">
        <w:rPr>
          <w:sz w:val="32"/>
          <w:szCs w:val="32"/>
        </w:rPr>
        <w:t>0 – 7</w:t>
      </w:r>
      <w:r w:rsidR="00D3546A">
        <w:rPr>
          <w:sz w:val="32"/>
          <w:szCs w:val="32"/>
        </w:rPr>
        <w:t xml:space="preserve"> км. </w:t>
      </w:r>
    </w:p>
    <w:p w:rsidR="002B49FC" w:rsidRPr="004D4D15" w:rsidRDefault="002B49FC" w:rsidP="002B49FC">
      <w:pPr>
        <w:tabs>
          <w:tab w:val="left" w:pos="6300"/>
          <w:tab w:val="left" w:pos="6460"/>
        </w:tabs>
        <w:rPr>
          <w:sz w:val="32"/>
          <w:szCs w:val="32"/>
        </w:rPr>
      </w:pPr>
      <w:r w:rsidRPr="004D4D15">
        <w:rPr>
          <w:sz w:val="32"/>
          <w:szCs w:val="32"/>
        </w:rPr>
        <w:t xml:space="preserve">Дербент – Хучни </w:t>
      </w:r>
      <w:r w:rsidR="00637B4E" w:rsidRPr="004D4D15">
        <w:rPr>
          <w:sz w:val="32"/>
          <w:szCs w:val="32"/>
        </w:rPr>
        <w:t xml:space="preserve"> </w:t>
      </w:r>
      <w:r w:rsidRPr="004D4D15">
        <w:rPr>
          <w:sz w:val="32"/>
          <w:szCs w:val="32"/>
        </w:rPr>
        <w:t xml:space="preserve">– Хив </w:t>
      </w:r>
      <w:r w:rsidR="00D73525" w:rsidRPr="004D4D15">
        <w:rPr>
          <w:sz w:val="32"/>
          <w:szCs w:val="32"/>
        </w:rPr>
        <w:t xml:space="preserve">    </w:t>
      </w:r>
      <w:r w:rsidRPr="004D4D15">
        <w:rPr>
          <w:sz w:val="32"/>
          <w:szCs w:val="32"/>
        </w:rPr>
        <w:t>0 - 16</w:t>
      </w:r>
      <w:r w:rsidR="00D3546A" w:rsidRPr="00D3546A">
        <w:rPr>
          <w:sz w:val="32"/>
          <w:szCs w:val="32"/>
        </w:rPr>
        <w:t xml:space="preserve"> </w:t>
      </w:r>
      <w:r w:rsidR="00D3546A">
        <w:rPr>
          <w:sz w:val="32"/>
          <w:szCs w:val="32"/>
        </w:rPr>
        <w:t xml:space="preserve">км. </w:t>
      </w:r>
    </w:p>
    <w:p w:rsidR="00134952" w:rsidRPr="004D4D15" w:rsidRDefault="00134952" w:rsidP="00BA6085">
      <w:pPr>
        <w:tabs>
          <w:tab w:val="left" w:pos="6300"/>
          <w:tab w:val="left" w:pos="6460"/>
        </w:tabs>
        <w:jc w:val="center"/>
        <w:rPr>
          <w:sz w:val="32"/>
          <w:szCs w:val="32"/>
        </w:rPr>
      </w:pPr>
    </w:p>
    <w:p w:rsidR="00134952" w:rsidRPr="004D4D15" w:rsidRDefault="002B49FC" w:rsidP="002B49FC">
      <w:pPr>
        <w:tabs>
          <w:tab w:val="left" w:pos="6300"/>
          <w:tab w:val="left" w:pos="6460"/>
        </w:tabs>
        <w:rPr>
          <w:sz w:val="32"/>
          <w:szCs w:val="32"/>
        </w:rPr>
      </w:pPr>
      <w:r w:rsidRPr="004D4D15">
        <w:rPr>
          <w:sz w:val="32"/>
          <w:szCs w:val="32"/>
        </w:rPr>
        <w:t xml:space="preserve">Дербент – Хучни – Хив </w:t>
      </w:r>
      <w:r w:rsidR="00D73525" w:rsidRPr="004D4D15">
        <w:rPr>
          <w:sz w:val="32"/>
          <w:szCs w:val="32"/>
        </w:rPr>
        <w:t xml:space="preserve">        </w:t>
      </w:r>
      <w:r w:rsidRPr="004D4D15">
        <w:rPr>
          <w:sz w:val="32"/>
          <w:szCs w:val="32"/>
        </w:rPr>
        <w:t>16 – 67</w:t>
      </w:r>
      <w:r w:rsidR="00D3546A" w:rsidRPr="00D3546A">
        <w:rPr>
          <w:sz w:val="32"/>
          <w:szCs w:val="32"/>
        </w:rPr>
        <w:t xml:space="preserve"> </w:t>
      </w:r>
      <w:r w:rsidR="00D3546A">
        <w:rPr>
          <w:sz w:val="32"/>
          <w:szCs w:val="32"/>
        </w:rPr>
        <w:t xml:space="preserve">км. </w:t>
      </w:r>
    </w:p>
    <w:p w:rsidR="00820FD8" w:rsidRPr="004D4D15" w:rsidRDefault="002B49FC" w:rsidP="002B49FC">
      <w:pPr>
        <w:tabs>
          <w:tab w:val="left" w:pos="6300"/>
          <w:tab w:val="left" w:pos="6460"/>
        </w:tabs>
        <w:rPr>
          <w:sz w:val="32"/>
          <w:szCs w:val="32"/>
        </w:rPr>
      </w:pPr>
      <w:r w:rsidRPr="004D4D15">
        <w:rPr>
          <w:sz w:val="32"/>
          <w:szCs w:val="32"/>
        </w:rPr>
        <w:t xml:space="preserve">Мамедкала – Хучни  </w:t>
      </w:r>
      <w:r w:rsidR="00D73525" w:rsidRPr="004D4D15">
        <w:rPr>
          <w:sz w:val="32"/>
          <w:szCs w:val="32"/>
        </w:rPr>
        <w:t xml:space="preserve">                </w:t>
      </w:r>
      <w:r w:rsidRPr="004D4D15">
        <w:rPr>
          <w:sz w:val="32"/>
          <w:szCs w:val="32"/>
        </w:rPr>
        <w:t xml:space="preserve">7 </w:t>
      </w:r>
      <w:r w:rsidR="00820FD8" w:rsidRPr="004D4D15">
        <w:rPr>
          <w:sz w:val="32"/>
          <w:szCs w:val="32"/>
        </w:rPr>
        <w:t>–</w:t>
      </w:r>
      <w:r w:rsidR="00D73525" w:rsidRPr="004D4D15">
        <w:rPr>
          <w:sz w:val="32"/>
          <w:szCs w:val="32"/>
        </w:rPr>
        <w:t xml:space="preserve"> </w:t>
      </w:r>
      <w:r w:rsidRPr="004D4D15">
        <w:rPr>
          <w:sz w:val="32"/>
          <w:szCs w:val="32"/>
        </w:rPr>
        <w:t>29</w:t>
      </w:r>
      <w:r w:rsidR="00D3546A" w:rsidRPr="00D3546A">
        <w:rPr>
          <w:sz w:val="32"/>
          <w:szCs w:val="32"/>
        </w:rPr>
        <w:t xml:space="preserve"> </w:t>
      </w:r>
      <w:r w:rsidR="00D3546A">
        <w:rPr>
          <w:sz w:val="32"/>
          <w:szCs w:val="32"/>
        </w:rPr>
        <w:t xml:space="preserve">км. </w:t>
      </w:r>
    </w:p>
    <w:p w:rsidR="002B49FC" w:rsidRPr="004D4D15" w:rsidRDefault="00820FD8" w:rsidP="002B49FC">
      <w:pPr>
        <w:tabs>
          <w:tab w:val="left" w:pos="6300"/>
          <w:tab w:val="left" w:pos="6460"/>
        </w:tabs>
        <w:rPr>
          <w:sz w:val="32"/>
          <w:szCs w:val="32"/>
        </w:rPr>
      </w:pPr>
      <w:r w:rsidRPr="004D4D15">
        <w:rPr>
          <w:sz w:val="32"/>
          <w:szCs w:val="32"/>
        </w:rPr>
        <w:t xml:space="preserve">Кавказ - </w:t>
      </w:r>
      <w:r w:rsidR="00D73525" w:rsidRPr="004D4D15">
        <w:rPr>
          <w:sz w:val="32"/>
          <w:szCs w:val="32"/>
        </w:rPr>
        <w:t>Сирти</w:t>
      </w:r>
      <w:r w:rsidR="002B49FC" w:rsidRPr="004D4D15">
        <w:rPr>
          <w:sz w:val="32"/>
          <w:szCs w:val="32"/>
        </w:rPr>
        <w:t xml:space="preserve">ч - Татиль </w:t>
      </w:r>
      <w:r w:rsidRPr="004D4D15">
        <w:rPr>
          <w:sz w:val="32"/>
          <w:szCs w:val="32"/>
        </w:rPr>
        <w:t xml:space="preserve">      </w:t>
      </w:r>
      <w:r w:rsidR="00D73525" w:rsidRPr="004D4D15">
        <w:rPr>
          <w:sz w:val="32"/>
          <w:szCs w:val="32"/>
        </w:rPr>
        <w:t xml:space="preserve">  </w:t>
      </w:r>
      <w:r w:rsidR="002B49FC" w:rsidRPr="004D4D15">
        <w:rPr>
          <w:sz w:val="32"/>
          <w:szCs w:val="32"/>
        </w:rPr>
        <w:t>0 -</w:t>
      </w:r>
      <w:r w:rsidR="00D73525" w:rsidRPr="004D4D15">
        <w:rPr>
          <w:sz w:val="32"/>
          <w:szCs w:val="32"/>
        </w:rPr>
        <w:t xml:space="preserve"> </w:t>
      </w:r>
      <w:r w:rsidR="002B49FC" w:rsidRPr="004D4D15">
        <w:rPr>
          <w:sz w:val="32"/>
          <w:szCs w:val="32"/>
        </w:rPr>
        <w:t>47</w:t>
      </w:r>
      <w:r w:rsidR="00D3546A" w:rsidRPr="00D3546A">
        <w:rPr>
          <w:sz w:val="32"/>
          <w:szCs w:val="32"/>
        </w:rPr>
        <w:t xml:space="preserve"> </w:t>
      </w:r>
      <w:r w:rsidR="00D3546A">
        <w:rPr>
          <w:sz w:val="32"/>
          <w:szCs w:val="32"/>
        </w:rPr>
        <w:t xml:space="preserve">км. </w:t>
      </w:r>
    </w:p>
    <w:p w:rsidR="00134952" w:rsidRPr="004D4D15" w:rsidRDefault="002B49FC" w:rsidP="002B49FC">
      <w:pPr>
        <w:tabs>
          <w:tab w:val="left" w:pos="6300"/>
          <w:tab w:val="left" w:pos="6460"/>
        </w:tabs>
        <w:rPr>
          <w:sz w:val="32"/>
          <w:szCs w:val="32"/>
        </w:rPr>
      </w:pPr>
      <w:r w:rsidRPr="004D4D15">
        <w:rPr>
          <w:sz w:val="32"/>
          <w:szCs w:val="32"/>
        </w:rPr>
        <w:t xml:space="preserve">Дербент – Хучни – Хив  </w:t>
      </w:r>
      <w:r w:rsidR="00D73525" w:rsidRPr="004D4D15">
        <w:rPr>
          <w:sz w:val="32"/>
          <w:szCs w:val="32"/>
        </w:rPr>
        <w:t xml:space="preserve">           </w:t>
      </w:r>
      <w:r w:rsidRPr="004D4D15">
        <w:rPr>
          <w:sz w:val="32"/>
          <w:szCs w:val="32"/>
        </w:rPr>
        <w:t>67 -</w:t>
      </w:r>
      <w:r w:rsidR="00D73525" w:rsidRPr="004D4D15">
        <w:rPr>
          <w:sz w:val="32"/>
          <w:szCs w:val="32"/>
        </w:rPr>
        <w:t xml:space="preserve"> </w:t>
      </w:r>
      <w:r w:rsidRPr="004D4D15">
        <w:rPr>
          <w:sz w:val="32"/>
          <w:szCs w:val="32"/>
        </w:rPr>
        <w:t xml:space="preserve">87 </w:t>
      </w:r>
      <w:r w:rsidR="00D3546A">
        <w:rPr>
          <w:sz w:val="32"/>
          <w:szCs w:val="32"/>
        </w:rPr>
        <w:t xml:space="preserve">км. </w:t>
      </w:r>
    </w:p>
    <w:p w:rsidR="002B49FC" w:rsidRPr="006C3777" w:rsidRDefault="002B49FC" w:rsidP="002B49FC">
      <w:pPr>
        <w:tabs>
          <w:tab w:val="left" w:pos="6300"/>
          <w:tab w:val="left" w:pos="6460"/>
        </w:tabs>
        <w:rPr>
          <w:b/>
          <w:sz w:val="32"/>
          <w:szCs w:val="32"/>
        </w:rPr>
      </w:pPr>
      <w:r w:rsidRPr="006C3777">
        <w:rPr>
          <w:b/>
          <w:sz w:val="32"/>
          <w:szCs w:val="32"/>
        </w:rPr>
        <w:t xml:space="preserve">Содержание  а/д  местн. </w:t>
      </w:r>
      <w:r w:rsidR="00413313" w:rsidRPr="006C3777">
        <w:rPr>
          <w:b/>
          <w:sz w:val="32"/>
          <w:szCs w:val="32"/>
        </w:rPr>
        <w:t>з</w:t>
      </w:r>
      <w:r w:rsidRPr="006C3777">
        <w:rPr>
          <w:b/>
          <w:sz w:val="32"/>
          <w:szCs w:val="32"/>
        </w:rPr>
        <w:t xml:space="preserve">начение </w:t>
      </w:r>
      <w:r w:rsidR="006C3777">
        <w:rPr>
          <w:b/>
          <w:sz w:val="32"/>
          <w:szCs w:val="32"/>
        </w:rPr>
        <w:t>-</w:t>
      </w:r>
    </w:p>
    <w:p w:rsidR="002B49FC" w:rsidRPr="006C3777" w:rsidRDefault="002B49FC" w:rsidP="002B49FC">
      <w:pPr>
        <w:tabs>
          <w:tab w:val="left" w:pos="6300"/>
          <w:tab w:val="left" w:pos="6460"/>
        </w:tabs>
        <w:rPr>
          <w:b/>
          <w:sz w:val="32"/>
          <w:szCs w:val="32"/>
        </w:rPr>
      </w:pPr>
    </w:p>
    <w:p w:rsidR="002B49FC" w:rsidRPr="004D4D15" w:rsidRDefault="002B49FC" w:rsidP="002B49FC">
      <w:pPr>
        <w:tabs>
          <w:tab w:val="left" w:pos="6300"/>
          <w:tab w:val="left" w:pos="6460"/>
        </w:tabs>
        <w:rPr>
          <w:sz w:val="32"/>
          <w:szCs w:val="32"/>
        </w:rPr>
      </w:pPr>
      <w:r w:rsidRPr="004D4D15">
        <w:rPr>
          <w:sz w:val="32"/>
          <w:szCs w:val="32"/>
        </w:rPr>
        <w:t>Табасаранский  район</w:t>
      </w:r>
      <w:r w:rsidR="00D3546A">
        <w:rPr>
          <w:sz w:val="32"/>
          <w:szCs w:val="32"/>
        </w:rPr>
        <w:t xml:space="preserve"> – 2263 тыс. рублей </w:t>
      </w:r>
    </w:p>
    <w:p w:rsidR="00134952" w:rsidRPr="004D4D15" w:rsidRDefault="00134952" w:rsidP="00BA6085">
      <w:pPr>
        <w:tabs>
          <w:tab w:val="left" w:pos="6300"/>
          <w:tab w:val="left" w:pos="6460"/>
        </w:tabs>
        <w:jc w:val="center"/>
        <w:rPr>
          <w:sz w:val="32"/>
          <w:szCs w:val="32"/>
        </w:rPr>
      </w:pPr>
    </w:p>
    <w:p w:rsidR="00134952" w:rsidRPr="004D4D15" w:rsidRDefault="00134952" w:rsidP="00BA6085">
      <w:pPr>
        <w:tabs>
          <w:tab w:val="left" w:pos="6300"/>
          <w:tab w:val="left" w:pos="6460"/>
        </w:tabs>
        <w:jc w:val="center"/>
        <w:rPr>
          <w:sz w:val="32"/>
          <w:szCs w:val="32"/>
        </w:rPr>
      </w:pPr>
    </w:p>
    <w:p w:rsidR="00134952" w:rsidRPr="00D73525" w:rsidRDefault="00134952" w:rsidP="00BA6085">
      <w:pPr>
        <w:tabs>
          <w:tab w:val="left" w:pos="6300"/>
          <w:tab w:val="left" w:pos="6460"/>
        </w:tabs>
        <w:jc w:val="center"/>
        <w:rPr>
          <w:sz w:val="26"/>
          <w:szCs w:val="26"/>
        </w:rPr>
      </w:pPr>
    </w:p>
    <w:p w:rsidR="00134952" w:rsidRPr="00D73525" w:rsidRDefault="00134952" w:rsidP="00BA6085">
      <w:pPr>
        <w:tabs>
          <w:tab w:val="left" w:pos="6300"/>
          <w:tab w:val="left" w:pos="6460"/>
        </w:tabs>
        <w:jc w:val="center"/>
        <w:rPr>
          <w:sz w:val="26"/>
          <w:szCs w:val="26"/>
        </w:rPr>
      </w:pPr>
    </w:p>
    <w:p w:rsidR="00134952" w:rsidRPr="00D73525" w:rsidRDefault="00134952" w:rsidP="00BA6085">
      <w:pPr>
        <w:tabs>
          <w:tab w:val="left" w:pos="6300"/>
          <w:tab w:val="left" w:pos="6460"/>
        </w:tabs>
        <w:jc w:val="center"/>
        <w:rPr>
          <w:sz w:val="26"/>
          <w:szCs w:val="26"/>
        </w:rPr>
      </w:pPr>
    </w:p>
    <w:p w:rsidR="00134952" w:rsidRPr="00D73525" w:rsidRDefault="00134952" w:rsidP="00BA6085">
      <w:pPr>
        <w:tabs>
          <w:tab w:val="left" w:pos="6300"/>
          <w:tab w:val="left" w:pos="6460"/>
        </w:tabs>
        <w:jc w:val="center"/>
        <w:rPr>
          <w:sz w:val="26"/>
          <w:szCs w:val="26"/>
        </w:rPr>
      </w:pPr>
    </w:p>
    <w:p w:rsidR="00134952" w:rsidRPr="00D73525" w:rsidRDefault="00134952" w:rsidP="00BA6085">
      <w:pPr>
        <w:tabs>
          <w:tab w:val="left" w:pos="6300"/>
          <w:tab w:val="left" w:pos="6460"/>
        </w:tabs>
        <w:jc w:val="center"/>
        <w:rPr>
          <w:sz w:val="26"/>
          <w:szCs w:val="26"/>
        </w:rPr>
      </w:pPr>
    </w:p>
    <w:p w:rsidR="002B49FC" w:rsidRPr="00D73525" w:rsidRDefault="002B49FC" w:rsidP="00BA6085">
      <w:pPr>
        <w:tabs>
          <w:tab w:val="left" w:pos="6300"/>
          <w:tab w:val="left" w:pos="6460"/>
        </w:tabs>
        <w:jc w:val="center"/>
        <w:rPr>
          <w:sz w:val="26"/>
          <w:szCs w:val="26"/>
        </w:rPr>
      </w:pPr>
    </w:p>
    <w:p w:rsidR="002B49FC" w:rsidRPr="00D73525" w:rsidRDefault="002B49FC" w:rsidP="00BA6085">
      <w:pPr>
        <w:tabs>
          <w:tab w:val="left" w:pos="6300"/>
          <w:tab w:val="left" w:pos="6460"/>
        </w:tabs>
        <w:jc w:val="center"/>
        <w:rPr>
          <w:sz w:val="26"/>
          <w:szCs w:val="26"/>
        </w:rPr>
      </w:pPr>
    </w:p>
    <w:p w:rsidR="002B49FC" w:rsidRPr="00D73525" w:rsidRDefault="002B49FC" w:rsidP="00BA6085">
      <w:pPr>
        <w:tabs>
          <w:tab w:val="left" w:pos="6300"/>
          <w:tab w:val="left" w:pos="6460"/>
        </w:tabs>
        <w:jc w:val="center"/>
        <w:rPr>
          <w:sz w:val="26"/>
          <w:szCs w:val="26"/>
        </w:rPr>
      </w:pPr>
    </w:p>
    <w:p w:rsidR="002B49FC" w:rsidRPr="00D73525" w:rsidRDefault="002B49FC" w:rsidP="00BA6085">
      <w:pPr>
        <w:tabs>
          <w:tab w:val="left" w:pos="6300"/>
          <w:tab w:val="left" w:pos="6460"/>
        </w:tabs>
        <w:jc w:val="center"/>
        <w:rPr>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2B49FC" w:rsidRDefault="002B49FC" w:rsidP="00BA6085">
      <w:pPr>
        <w:tabs>
          <w:tab w:val="left" w:pos="6300"/>
          <w:tab w:val="left" w:pos="6460"/>
        </w:tabs>
        <w:jc w:val="center"/>
        <w:rPr>
          <w:b/>
          <w:sz w:val="26"/>
          <w:szCs w:val="26"/>
        </w:rPr>
      </w:pPr>
    </w:p>
    <w:p w:rsidR="00655351" w:rsidRDefault="004C3DC2" w:rsidP="004C3DC2">
      <w:pPr>
        <w:jc w:val="center"/>
        <w:rPr>
          <w:b/>
          <w:sz w:val="28"/>
          <w:szCs w:val="28"/>
        </w:rPr>
      </w:pPr>
      <w:r w:rsidRPr="00655351">
        <w:rPr>
          <w:b/>
          <w:sz w:val="28"/>
          <w:szCs w:val="28"/>
        </w:rPr>
        <w:t>«О проведении годового технического осмотра</w:t>
      </w:r>
    </w:p>
    <w:p w:rsidR="00655351" w:rsidRDefault="004C3DC2" w:rsidP="004C3DC2">
      <w:pPr>
        <w:jc w:val="center"/>
        <w:rPr>
          <w:b/>
          <w:sz w:val="28"/>
          <w:szCs w:val="28"/>
        </w:rPr>
      </w:pPr>
      <w:r w:rsidRPr="00655351">
        <w:rPr>
          <w:b/>
          <w:sz w:val="28"/>
          <w:szCs w:val="28"/>
        </w:rPr>
        <w:t xml:space="preserve"> тракторов, самоходных дорожно-строительных и иных </w:t>
      </w:r>
    </w:p>
    <w:p w:rsidR="004C3DC2" w:rsidRPr="00655351" w:rsidRDefault="004C3DC2" w:rsidP="004C3DC2">
      <w:pPr>
        <w:jc w:val="center"/>
        <w:rPr>
          <w:b/>
          <w:sz w:val="28"/>
          <w:szCs w:val="28"/>
        </w:rPr>
      </w:pPr>
      <w:r w:rsidRPr="00655351">
        <w:rPr>
          <w:b/>
          <w:sz w:val="28"/>
          <w:szCs w:val="28"/>
        </w:rPr>
        <w:t>машин и прицепов к ним на 2013 год».</w:t>
      </w:r>
    </w:p>
    <w:p w:rsidR="004C3DC2" w:rsidRPr="00655351" w:rsidRDefault="004C3DC2" w:rsidP="004C3DC2">
      <w:pPr>
        <w:jc w:val="center"/>
        <w:rPr>
          <w:b/>
          <w:sz w:val="28"/>
          <w:szCs w:val="28"/>
        </w:rPr>
      </w:pPr>
    </w:p>
    <w:p w:rsidR="004C3DC2" w:rsidRPr="00C84295" w:rsidRDefault="004C3DC2" w:rsidP="004C3DC2">
      <w:pPr>
        <w:ind w:firstLine="540"/>
        <w:jc w:val="both"/>
        <w:rPr>
          <w:b/>
          <w:sz w:val="28"/>
          <w:szCs w:val="28"/>
        </w:rPr>
      </w:pPr>
      <w:r w:rsidRPr="00C84295">
        <w:rPr>
          <w:sz w:val="28"/>
          <w:szCs w:val="28"/>
        </w:rPr>
        <w:t xml:space="preserve">В целях обеспечения полноты учета, а также для проверки технического состояния самоходной техники и обеспечения безопасности дорожного движения в районе, </w:t>
      </w:r>
      <w:r w:rsidRPr="00C84295">
        <w:rPr>
          <w:b/>
          <w:sz w:val="28"/>
          <w:szCs w:val="28"/>
        </w:rPr>
        <w:t>администрация муниципального района ПОСТАНОВЛЯЕТ:</w:t>
      </w:r>
    </w:p>
    <w:p w:rsidR="004C3DC2" w:rsidRPr="00C84295" w:rsidRDefault="004C3DC2" w:rsidP="004C3DC2">
      <w:pPr>
        <w:numPr>
          <w:ilvl w:val="0"/>
          <w:numId w:val="82"/>
        </w:numPr>
        <w:jc w:val="both"/>
        <w:rPr>
          <w:sz w:val="28"/>
          <w:szCs w:val="28"/>
        </w:rPr>
      </w:pPr>
      <w:r w:rsidRPr="00C84295">
        <w:rPr>
          <w:sz w:val="28"/>
          <w:szCs w:val="28"/>
        </w:rPr>
        <w:t>Провести Государственный технический осмотр тракторов, самоходных дорожно-строительных и иных машин и прицепов к ним, принадлежащих учреждениям, организациям, хозяйствам и частным лицам с 01 февраля по 31 августа 201</w:t>
      </w:r>
      <w:r>
        <w:rPr>
          <w:sz w:val="28"/>
          <w:szCs w:val="28"/>
        </w:rPr>
        <w:t>3</w:t>
      </w:r>
      <w:r w:rsidRPr="00C84295">
        <w:rPr>
          <w:sz w:val="28"/>
          <w:szCs w:val="28"/>
        </w:rPr>
        <w:t xml:space="preserve"> года.</w:t>
      </w:r>
    </w:p>
    <w:p w:rsidR="004C3DC2" w:rsidRPr="00C84295" w:rsidRDefault="004C3DC2" w:rsidP="004C3DC2">
      <w:pPr>
        <w:numPr>
          <w:ilvl w:val="0"/>
          <w:numId w:val="82"/>
        </w:numPr>
        <w:jc w:val="both"/>
        <w:rPr>
          <w:sz w:val="28"/>
          <w:szCs w:val="28"/>
        </w:rPr>
      </w:pPr>
      <w:r>
        <w:rPr>
          <w:sz w:val="28"/>
          <w:szCs w:val="28"/>
        </w:rPr>
        <w:t>Главам сельских администраций совместно с н</w:t>
      </w:r>
      <w:r w:rsidRPr="00C84295">
        <w:rPr>
          <w:sz w:val="28"/>
          <w:szCs w:val="28"/>
        </w:rPr>
        <w:t>ачальник</w:t>
      </w:r>
      <w:r>
        <w:rPr>
          <w:sz w:val="28"/>
          <w:szCs w:val="28"/>
        </w:rPr>
        <w:t>ом</w:t>
      </w:r>
      <w:r w:rsidRPr="00C84295">
        <w:rPr>
          <w:sz w:val="28"/>
          <w:szCs w:val="28"/>
        </w:rPr>
        <w:t xml:space="preserve"> инспекции Гостехнадзора района (Адеев Д.З.) с участием работников РОВД (участковые), руководителей СПК </w:t>
      </w:r>
      <w:r>
        <w:rPr>
          <w:sz w:val="28"/>
          <w:szCs w:val="28"/>
        </w:rPr>
        <w:t>обеспечить проведение в полном объеме</w:t>
      </w:r>
      <w:r w:rsidRPr="00C84295">
        <w:rPr>
          <w:sz w:val="28"/>
          <w:szCs w:val="28"/>
        </w:rPr>
        <w:t xml:space="preserve"> государственн</w:t>
      </w:r>
      <w:r>
        <w:rPr>
          <w:sz w:val="28"/>
          <w:szCs w:val="28"/>
        </w:rPr>
        <w:t>ого</w:t>
      </w:r>
      <w:r w:rsidRPr="00C84295">
        <w:rPr>
          <w:sz w:val="28"/>
          <w:szCs w:val="28"/>
        </w:rPr>
        <w:t xml:space="preserve"> техническ</w:t>
      </w:r>
      <w:r>
        <w:rPr>
          <w:sz w:val="28"/>
          <w:szCs w:val="28"/>
        </w:rPr>
        <w:t>ого</w:t>
      </w:r>
      <w:r w:rsidRPr="00C84295">
        <w:rPr>
          <w:sz w:val="28"/>
          <w:szCs w:val="28"/>
        </w:rPr>
        <w:t xml:space="preserve"> осмотр</w:t>
      </w:r>
      <w:r>
        <w:rPr>
          <w:sz w:val="28"/>
          <w:szCs w:val="28"/>
        </w:rPr>
        <w:t>а</w:t>
      </w:r>
      <w:r w:rsidRPr="00C84295">
        <w:rPr>
          <w:sz w:val="28"/>
          <w:szCs w:val="28"/>
        </w:rPr>
        <w:t xml:space="preserve"> тракторов и других </w:t>
      </w:r>
      <w:r>
        <w:rPr>
          <w:sz w:val="28"/>
          <w:szCs w:val="28"/>
        </w:rPr>
        <w:t xml:space="preserve">видов </w:t>
      </w:r>
      <w:r w:rsidRPr="00C84295">
        <w:rPr>
          <w:sz w:val="28"/>
          <w:szCs w:val="28"/>
        </w:rPr>
        <w:t>самоходн</w:t>
      </w:r>
      <w:r>
        <w:rPr>
          <w:sz w:val="28"/>
          <w:szCs w:val="28"/>
        </w:rPr>
        <w:t>ой</w:t>
      </w:r>
      <w:r w:rsidRPr="00C84295">
        <w:rPr>
          <w:sz w:val="28"/>
          <w:szCs w:val="28"/>
        </w:rPr>
        <w:t xml:space="preserve"> </w:t>
      </w:r>
      <w:r>
        <w:rPr>
          <w:sz w:val="28"/>
          <w:szCs w:val="28"/>
        </w:rPr>
        <w:t>техники</w:t>
      </w:r>
      <w:r w:rsidRPr="00C84295">
        <w:rPr>
          <w:sz w:val="28"/>
          <w:szCs w:val="28"/>
        </w:rPr>
        <w:t>.</w:t>
      </w:r>
    </w:p>
    <w:p w:rsidR="004C3DC2" w:rsidRPr="00C84295" w:rsidRDefault="004C3DC2" w:rsidP="004C3DC2">
      <w:pPr>
        <w:numPr>
          <w:ilvl w:val="0"/>
          <w:numId w:val="82"/>
        </w:numPr>
        <w:jc w:val="both"/>
        <w:rPr>
          <w:sz w:val="28"/>
          <w:szCs w:val="28"/>
        </w:rPr>
      </w:pPr>
      <w:r w:rsidRPr="00C84295">
        <w:rPr>
          <w:sz w:val="28"/>
          <w:szCs w:val="28"/>
        </w:rPr>
        <w:t>Государственный технический осмотр тракторов и самоходн</w:t>
      </w:r>
      <w:r>
        <w:rPr>
          <w:sz w:val="28"/>
          <w:szCs w:val="28"/>
        </w:rPr>
        <w:t>ой</w:t>
      </w:r>
      <w:r w:rsidRPr="00C84295">
        <w:rPr>
          <w:sz w:val="28"/>
          <w:szCs w:val="28"/>
        </w:rPr>
        <w:t xml:space="preserve"> </w:t>
      </w:r>
      <w:r>
        <w:rPr>
          <w:sz w:val="28"/>
          <w:szCs w:val="28"/>
        </w:rPr>
        <w:t>техники</w:t>
      </w:r>
      <w:r w:rsidRPr="00C84295">
        <w:rPr>
          <w:sz w:val="28"/>
          <w:szCs w:val="28"/>
        </w:rPr>
        <w:t>, принадлежащих СПК и КФХ, проводить с выездом в хозяйства.</w:t>
      </w:r>
    </w:p>
    <w:p w:rsidR="004C3DC2" w:rsidRDefault="004C3DC2" w:rsidP="004C3DC2">
      <w:pPr>
        <w:numPr>
          <w:ilvl w:val="0"/>
          <w:numId w:val="82"/>
        </w:numPr>
        <w:jc w:val="both"/>
        <w:rPr>
          <w:sz w:val="28"/>
          <w:szCs w:val="28"/>
        </w:rPr>
      </w:pPr>
      <w:r w:rsidRPr="00C84295">
        <w:rPr>
          <w:sz w:val="28"/>
          <w:szCs w:val="28"/>
        </w:rPr>
        <w:t>Руководителям</w:t>
      </w:r>
      <w:r>
        <w:rPr>
          <w:sz w:val="28"/>
          <w:szCs w:val="28"/>
        </w:rPr>
        <w:t xml:space="preserve"> </w:t>
      </w:r>
      <w:r w:rsidRPr="00C84295">
        <w:rPr>
          <w:sz w:val="28"/>
          <w:szCs w:val="28"/>
        </w:rPr>
        <w:t>хозяйств, учреждений, организаций,</w:t>
      </w:r>
      <w:r>
        <w:rPr>
          <w:sz w:val="28"/>
          <w:szCs w:val="28"/>
        </w:rPr>
        <w:t xml:space="preserve"> СПК,</w:t>
      </w:r>
      <w:r w:rsidRPr="00C84295">
        <w:rPr>
          <w:sz w:val="28"/>
          <w:szCs w:val="28"/>
        </w:rPr>
        <w:t xml:space="preserve"> КФХ и частным владельцам тракторов и других </w:t>
      </w:r>
      <w:r>
        <w:rPr>
          <w:sz w:val="28"/>
          <w:szCs w:val="28"/>
        </w:rPr>
        <w:t xml:space="preserve">видов </w:t>
      </w:r>
      <w:r w:rsidRPr="00C84295">
        <w:rPr>
          <w:sz w:val="28"/>
          <w:szCs w:val="28"/>
        </w:rPr>
        <w:t>самоходн</w:t>
      </w:r>
      <w:r>
        <w:rPr>
          <w:sz w:val="28"/>
          <w:szCs w:val="28"/>
        </w:rPr>
        <w:t>ой</w:t>
      </w:r>
      <w:r w:rsidRPr="00C84295">
        <w:rPr>
          <w:sz w:val="28"/>
          <w:szCs w:val="28"/>
        </w:rPr>
        <w:t xml:space="preserve"> </w:t>
      </w:r>
      <w:r>
        <w:rPr>
          <w:sz w:val="28"/>
          <w:szCs w:val="28"/>
        </w:rPr>
        <w:t>техники</w:t>
      </w:r>
      <w:r w:rsidRPr="00C84295">
        <w:rPr>
          <w:sz w:val="28"/>
          <w:szCs w:val="28"/>
        </w:rPr>
        <w:t>, а также прицепов к ним качественно подготовить и своевременно представить технику на технический осмотр, согласно графика (график прилагается).</w:t>
      </w:r>
    </w:p>
    <w:p w:rsidR="004C3DC2" w:rsidRPr="003066E5" w:rsidRDefault="004C3DC2" w:rsidP="004C3DC2">
      <w:pPr>
        <w:numPr>
          <w:ilvl w:val="0"/>
          <w:numId w:val="82"/>
        </w:numPr>
        <w:jc w:val="both"/>
        <w:rPr>
          <w:sz w:val="28"/>
          <w:szCs w:val="28"/>
        </w:rPr>
      </w:pPr>
      <w:r w:rsidRPr="003066E5">
        <w:rPr>
          <w:sz w:val="28"/>
          <w:szCs w:val="28"/>
        </w:rPr>
        <w:t xml:space="preserve">Начальнику сельхозуправления района </w:t>
      </w:r>
      <w:r>
        <w:rPr>
          <w:sz w:val="28"/>
          <w:szCs w:val="28"/>
        </w:rPr>
        <w:t xml:space="preserve">Кумалатов </w:t>
      </w:r>
      <w:r w:rsidRPr="003066E5">
        <w:rPr>
          <w:sz w:val="28"/>
          <w:szCs w:val="28"/>
        </w:rPr>
        <w:t>К.</w:t>
      </w:r>
      <w:r>
        <w:rPr>
          <w:sz w:val="28"/>
          <w:szCs w:val="28"/>
        </w:rPr>
        <w:t>А. и</w:t>
      </w:r>
      <w:r w:rsidRPr="003066E5">
        <w:rPr>
          <w:sz w:val="28"/>
          <w:szCs w:val="28"/>
        </w:rPr>
        <w:t xml:space="preserve"> </w:t>
      </w:r>
      <w:r>
        <w:rPr>
          <w:sz w:val="28"/>
          <w:szCs w:val="28"/>
        </w:rPr>
        <w:t>к</w:t>
      </w:r>
      <w:r w:rsidRPr="003066E5">
        <w:rPr>
          <w:sz w:val="28"/>
          <w:szCs w:val="28"/>
        </w:rPr>
        <w:t>омиссии БДД района обеспечить необходимый контроль за проведением технического осмотра и оказать помощь в его проведении.</w:t>
      </w:r>
    </w:p>
    <w:p w:rsidR="004C3DC2" w:rsidRPr="00C84295" w:rsidRDefault="004C3DC2" w:rsidP="004C3DC2">
      <w:pPr>
        <w:numPr>
          <w:ilvl w:val="0"/>
          <w:numId w:val="82"/>
        </w:numPr>
        <w:jc w:val="both"/>
        <w:rPr>
          <w:sz w:val="28"/>
          <w:szCs w:val="28"/>
        </w:rPr>
      </w:pPr>
      <w:r w:rsidRPr="00C84295">
        <w:rPr>
          <w:sz w:val="28"/>
          <w:szCs w:val="28"/>
        </w:rPr>
        <w:lastRenderedPageBreak/>
        <w:t xml:space="preserve">Главному врачу ЦРБ </w:t>
      </w:r>
      <w:r>
        <w:rPr>
          <w:sz w:val="28"/>
          <w:szCs w:val="28"/>
        </w:rPr>
        <w:t>Магомедову М.Х.</w:t>
      </w:r>
      <w:r w:rsidRPr="00C84295">
        <w:rPr>
          <w:sz w:val="28"/>
          <w:szCs w:val="28"/>
        </w:rPr>
        <w:t>, врачу-акулисту</w:t>
      </w:r>
      <w:r>
        <w:rPr>
          <w:sz w:val="28"/>
          <w:szCs w:val="28"/>
        </w:rPr>
        <w:t xml:space="preserve"> Сардаровой М.А. </w:t>
      </w:r>
      <w:r w:rsidRPr="00C84295">
        <w:rPr>
          <w:sz w:val="28"/>
          <w:szCs w:val="28"/>
        </w:rPr>
        <w:t xml:space="preserve">создать условия для качественного проведения медосмотра механизаторов на наличие дефектов зрения. </w:t>
      </w:r>
    </w:p>
    <w:p w:rsidR="004C3DC2" w:rsidRPr="00C84295" w:rsidRDefault="004C3DC2" w:rsidP="004C3DC2">
      <w:pPr>
        <w:numPr>
          <w:ilvl w:val="0"/>
          <w:numId w:val="82"/>
        </w:numPr>
        <w:jc w:val="both"/>
        <w:rPr>
          <w:sz w:val="28"/>
          <w:szCs w:val="28"/>
        </w:rPr>
      </w:pPr>
      <w:r>
        <w:rPr>
          <w:sz w:val="28"/>
          <w:szCs w:val="28"/>
        </w:rPr>
        <w:t>Р</w:t>
      </w:r>
      <w:r w:rsidRPr="00C84295">
        <w:rPr>
          <w:sz w:val="28"/>
          <w:szCs w:val="28"/>
        </w:rPr>
        <w:t>едакции районной газеты</w:t>
      </w:r>
      <w:r>
        <w:rPr>
          <w:sz w:val="28"/>
          <w:szCs w:val="28"/>
        </w:rPr>
        <w:t xml:space="preserve"> «Голос Табасарана»</w:t>
      </w:r>
      <w:r w:rsidRPr="00C84295">
        <w:rPr>
          <w:sz w:val="28"/>
          <w:szCs w:val="28"/>
        </w:rPr>
        <w:t xml:space="preserve"> обеспечить широкую гласность проведени</w:t>
      </w:r>
      <w:r>
        <w:rPr>
          <w:sz w:val="28"/>
          <w:szCs w:val="28"/>
        </w:rPr>
        <w:t>я</w:t>
      </w:r>
      <w:r w:rsidRPr="00C84295">
        <w:rPr>
          <w:sz w:val="28"/>
          <w:szCs w:val="28"/>
        </w:rPr>
        <w:t xml:space="preserve"> технического осмотра.</w:t>
      </w:r>
    </w:p>
    <w:p w:rsidR="004C3DC2" w:rsidRPr="00C84295" w:rsidRDefault="004C3DC2" w:rsidP="004C3DC2">
      <w:pPr>
        <w:numPr>
          <w:ilvl w:val="0"/>
          <w:numId w:val="82"/>
        </w:numPr>
        <w:jc w:val="both"/>
        <w:rPr>
          <w:sz w:val="28"/>
          <w:szCs w:val="28"/>
        </w:rPr>
      </w:pPr>
      <w:r w:rsidRPr="00C84295">
        <w:rPr>
          <w:sz w:val="28"/>
          <w:szCs w:val="28"/>
        </w:rPr>
        <w:t xml:space="preserve">Контроль за выполнением данного постановления возложить на </w:t>
      </w:r>
      <w:r w:rsidR="000A788F">
        <w:rPr>
          <w:sz w:val="28"/>
          <w:szCs w:val="28"/>
        </w:rPr>
        <w:t xml:space="preserve">1-го </w:t>
      </w:r>
      <w:r w:rsidRPr="00C84295">
        <w:rPr>
          <w:sz w:val="28"/>
          <w:szCs w:val="28"/>
        </w:rPr>
        <w:t xml:space="preserve">зам. </w:t>
      </w:r>
      <w:r>
        <w:rPr>
          <w:sz w:val="28"/>
          <w:szCs w:val="28"/>
        </w:rPr>
        <w:t>г</w:t>
      </w:r>
      <w:r w:rsidRPr="00C84295">
        <w:rPr>
          <w:sz w:val="28"/>
          <w:szCs w:val="28"/>
        </w:rPr>
        <w:t>лавы администрации муниципального района</w:t>
      </w:r>
      <w:r w:rsidR="000A788F">
        <w:rPr>
          <w:sz w:val="28"/>
          <w:szCs w:val="28"/>
        </w:rPr>
        <w:t xml:space="preserve"> Абдулова А.Ш. </w:t>
      </w:r>
    </w:p>
    <w:p w:rsidR="004C3DC2" w:rsidRPr="00C84295" w:rsidRDefault="004C3DC2" w:rsidP="004C3DC2">
      <w:pPr>
        <w:jc w:val="both"/>
        <w:rPr>
          <w:sz w:val="28"/>
          <w:szCs w:val="28"/>
        </w:rPr>
      </w:pPr>
    </w:p>
    <w:p w:rsidR="004C3DC2" w:rsidRPr="00C84295" w:rsidRDefault="004C3DC2" w:rsidP="004C3DC2">
      <w:pPr>
        <w:jc w:val="both"/>
        <w:rPr>
          <w:sz w:val="28"/>
          <w:szCs w:val="28"/>
        </w:rPr>
      </w:pPr>
    </w:p>
    <w:p w:rsidR="00655351" w:rsidRDefault="00655351" w:rsidP="00655351">
      <w:pPr>
        <w:pStyle w:val="a3"/>
        <w:ind w:left="0"/>
        <w:jc w:val="both"/>
        <w:rPr>
          <w:sz w:val="28"/>
          <w:szCs w:val="28"/>
        </w:rPr>
      </w:pPr>
    </w:p>
    <w:p w:rsidR="00655351" w:rsidRDefault="00655351" w:rsidP="00655351">
      <w:pPr>
        <w:pStyle w:val="a3"/>
        <w:ind w:left="0"/>
        <w:jc w:val="both"/>
        <w:rPr>
          <w:sz w:val="28"/>
          <w:szCs w:val="28"/>
        </w:rPr>
      </w:pPr>
    </w:p>
    <w:p w:rsidR="00655351" w:rsidRPr="00973EC6" w:rsidRDefault="00655351" w:rsidP="00655351">
      <w:pPr>
        <w:pStyle w:val="a3"/>
        <w:ind w:left="0"/>
        <w:jc w:val="both"/>
        <w:rPr>
          <w:sz w:val="28"/>
          <w:szCs w:val="28"/>
        </w:rPr>
      </w:pPr>
    </w:p>
    <w:p w:rsidR="00655351" w:rsidRPr="00973EC6" w:rsidRDefault="00655351" w:rsidP="00655351">
      <w:pPr>
        <w:pStyle w:val="a3"/>
        <w:ind w:left="-567" w:firstLine="567"/>
        <w:jc w:val="both"/>
        <w:rPr>
          <w:b/>
          <w:sz w:val="28"/>
          <w:szCs w:val="28"/>
        </w:rPr>
      </w:pPr>
      <w:r w:rsidRPr="00973EC6">
        <w:rPr>
          <w:b/>
          <w:sz w:val="28"/>
          <w:szCs w:val="28"/>
        </w:rPr>
        <w:t xml:space="preserve">Глава администрации </w:t>
      </w:r>
    </w:p>
    <w:p w:rsidR="00655351" w:rsidRPr="00973EC6" w:rsidRDefault="00655351" w:rsidP="00655351">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655351" w:rsidRDefault="00655351" w:rsidP="00655351">
      <w:pPr>
        <w:tabs>
          <w:tab w:val="left" w:pos="6300"/>
          <w:tab w:val="left" w:pos="6460"/>
        </w:tabs>
        <w:jc w:val="center"/>
        <w:rPr>
          <w:b/>
          <w:sz w:val="28"/>
          <w:szCs w:val="28"/>
        </w:rPr>
      </w:pPr>
    </w:p>
    <w:p w:rsidR="00655351" w:rsidRPr="00F044F0" w:rsidRDefault="00655351" w:rsidP="00655351">
      <w:pPr>
        <w:tabs>
          <w:tab w:val="left" w:pos="6300"/>
          <w:tab w:val="left" w:pos="6460"/>
        </w:tabs>
        <w:rPr>
          <w:sz w:val="28"/>
          <w:szCs w:val="28"/>
        </w:rPr>
      </w:pPr>
      <w:r>
        <w:rPr>
          <w:b/>
          <w:sz w:val="28"/>
          <w:szCs w:val="28"/>
        </w:rPr>
        <w:t xml:space="preserve">                    </w:t>
      </w:r>
    </w:p>
    <w:p w:rsidR="00655351" w:rsidRDefault="00655351" w:rsidP="00655351">
      <w:pPr>
        <w:tabs>
          <w:tab w:val="left" w:pos="6300"/>
          <w:tab w:val="left" w:pos="6460"/>
        </w:tabs>
        <w:jc w:val="both"/>
        <w:rPr>
          <w:sz w:val="28"/>
          <w:szCs w:val="28"/>
        </w:rPr>
      </w:pPr>
    </w:p>
    <w:p w:rsidR="00655351" w:rsidRDefault="00655351" w:rsidP="00655351">
      <w:pPr>
        <w:tabs>
          <w:tab w:val="left" w:pos="6300"/>
          <w:tab w:val="left" w:pos="6460"/>
        </w:tabs>
        <w:jc w:val="both"/>
        <w:rPr>
          <w:sz w:val="28"/>
          <w:szCs w:val="28"/>
        </w:rPr>
      </w:pPr>
    </w:p>
    <w:p w:rsidR="00655351" w:rsidRDefault="00655351" w:rsidP="00655351">
      <w:pPr>
        <w:tabs>
          <w:tab w:val="left" w:pos="6300"/>
          <w:tab w:val="left" w:pos="6460"/>
        </w:tabs>
        <w:jc w:val="both"/>
        <w:rPr>
          <w:sz w:val="28"/>
          <w:szCs w:val="28"/>
        </w:rPr>
      </w:pPr>
    </w:p>
    <w:p w:rsidR="00655351" w:rsidRDefault="00655351" w:rsidP="00655351">
      <w:pPr>
        <w:tabs>
          <w:tab w:val="left" w:pos="6300"/>
          <w:tab w:val="left" w:pos="6460"/>
        </w:tabs>
        <w:jc w:val="both"/>
        <w:rPr>
          <w:sz w:val="28"/>
          <w:szCs w:val="28"/>
        </w:rPr>
      </w:pPr>
    </w:p>
    <w:p w:rsidR="00655351" w:rsidRDefault="00655351" w:rsidP="00655351">
      <w:pPr>
        <w:tabs>
          <w:tab w:val="left" w:pos="6300"/>
          <w:tab w:val="left" w:pos="6460"/>
        </w:tabs>
        <w:jc w:val="both"/>
        <w:rPr>
          <w:sz w:val="28"/>
          <w:szCs w:val="28"/>
        </w:rPr>
      </w:pPr>
    </w:p>
    <w:p w:rsidR="00655351" w:rsidRDefault="00655351" w:rsidP="00655351">
      <w:pPr>
        <w:tabs>
          <w:tab w:val="left" w:pos="6300"/>
          <w:tab w:val="left" w:pos="6460"/>
        </w:tabs>
        <w:jc w:val="both"/>
        <w:rPr>
          <w:sz w:val="28"/>
          <w:szCs w:val="28"/>
        </w:rPr>
      </w:pPr>
    </w:p>
    <w:p w:rsidR="00655351" w:rsidRDefault="00655351" w:rsidP="00655351">
      <w:pPr>
        <w:tabs>
          <w:tab w:val="left" w:pos="6300"/>
          <w:tab w:val="left" w:pos="6460"/>
        </w:tabs>
        <w:jc w:val="both"/>
        <w:rPr>
          <w:sz w:val="28"/>
          <w:szCs w:val="28"/>
        </w:rPr>
      </w:pPr>
    </w:p>
    <w:p w:rsidR="00C079E6" w:rsidRDefault="00C079E6"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4C3DC2" w:rsidRDefault="004C3DC2" w:rsidP="00C079E6">
      <w:pPr>
        <w:tabs>
          <w:tab w:val="left" w:pos="6300"/>
          <w:tab w:val="left" w:pos="6460"/>
        </w:tabs>
        <w:jc w:val="center"/>
        <w:rPr>
          <w:b/>
          <w:sz w:val="26"/>
          <w:szCs w:val="26"/>
        </w:rPr>
      </w:pPr>
    </w:p>
    <w:p w:rsidR="00C079E6" w:rsidRPr="00973EC6" w:rsidRDefault="00C079E6" w:rsidP="00C079E6">
      <w:pPr>
        <w:ind w:left="-567" w:firstLine="567"/>
        <w:jc w:val="center"/>
        <w:rPr>
          <w:b/>
          <w:sz w:val="28"/>
          <w:szCs w:val="28"/>
        </w:rPr>
      </w:pPr>
      <w:r w:rsidRPr="00973EC6">
        <w:rPr>
          <w:b/>
          <w:sz w:val="28"/>
          <w:szCs w:val="28"/>
        </w:rPr>
        <w:t>О ликвидации муниципального казенного учреждения</w:t>
      </w:r>
    </w:p>
    <w:p w:rsidR="00C079E6" w:rsidRDefault="00C079E6" w:rsidP="00C079E6">
      <w:pPr>
        <w:ind w:left="-567" w:firstLine="567"/>
        <w:jc w:val="center"/>
        <w:rPr>
          <w:b/>
          <w:sz w:val="28"/>
          <w:szCs w:val="28"/>
        </w:rPr>
      </w:pPr>
      <w:r>
        <w:rPr>
          <w:b/>
          <w:sz w:val="28"/>
          <w:szCs w:val="28"/>
        </w:rPr>
        <w:t>« Детско – юношеская   спортивная  школа  с.Дарваг»   МКУ                 «ДЮСШ   с. Дарваг»</w:t>
      </w:r>
    </w:p>
    <w:p w:rsidR="00C079E6" w:rsidRPr="00973EC6" w:rsidRDefault="00C079E6" w:rsidP="00C079E6">
      <w:pPr>
        <w:ind w:left="-567" w:firstLine="567"/>
        <w:jc w:val="center"/>
        <w:rPr>
          <w:sz w:val="28"/>
          <w:szCs w:val="28"/>
        </w:rPr>
      </w:pPr>
    </w:p>
    <w:p w:rsidR="00C079E6" w:rsidRPr="00EA5456" w:rsidRDefault="00C079E6" w:rsidP="00C079E6">
      <w:pPr>
        <w:pStyle w:val="a3"/>
        <w:numPr>
          <w:ilvl w:val="0"/>
          <w:numId w:val="69"/>
        </w:numPr>
        <w:ind w:left="0" w:firstLine="567"/>
        <w:jc w:val="both"/>
        <w:rPr>
          <w:sz w:val="28"/>
          <w:szCs w:val="28"/>
        </w:rPr>
      </w:pPr>
      <w:r w:rsidRPr="00EA5456">
        <w:rPr>
          <w:sz w:val="28"/>
          <w:szCs w:val="28"/>
        </w:rPr>
        <w:t xml:space="preserve">В  связи  с реализацией   на  территории   района  Федерального  Закона  от 08.05.2010 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    учреждений»  и в  целях   оптимизации  расходов  на  содержание учреждений финансируемых  из  бюджета   района,  руководствуясь  Постановлением   Администрации  Муниципального  района  «Табасаранский  район»  от  25.09.2012 г. № 151 «Об  утверждении  порядка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МР  «Табасаранский район» </w:t>
      </w:r>
      <w:r w:rsidRPr="00EA5456">
        <w:rPr>
          <w:b/>
          <w:sz w:val="28"/>
          <w:szCs w:val="28"/>
        </w:rPr>
        <w:t>Постановляю:</w:t>
      </w:r>
    </w:p>
    <w:p w:rsidR="00C079E6" w:rsidRPr="00973EC6" w:rsidRDefault="00C079E6" w:rsidP="00C079E6">
      <w:pPr>
        <w:pStyle w:val="a3"/>
        <w:numPr>
          <w:ilvl w:val="0"/>
          <w:numId w:val="69"/>
        </w:numPr>
        <w:ind w:left="-567" w:firstLine="567"/>
        <w:jc w:val="both"/>
        <w:rPr>
          <w:sz w:val="28"/>
          <w:szCs w:val="28"/>
        </w:rPr>
      </w:pPr>
      <w:r>
        <w:rPr>
          <w:sz w:val="28"/>
          <w:szCs w:val="28"/>
        </w:rPr>
        <w:t>Ликвидировать с 10.04</w:t>
      </w:r>
      <w:r w:rsidRPr="00973EC6">
        <w:rPr>
          <w:sz w:val="28"/>
          <w:szCs w:val="28"/>
        </w:rPr>
        <w:t>.</w:t>
      </w:r>
      <w:r>
        <w:rPr>
          <w:sz w:val="28"/>
          <w:szCs w:val="28"/>
        </w:rPr>
        <w:t>2013г.  Муниципальное казенное учреждение   «ДЮСШ  с.Дарваг»</w:t>
      </w:r>
    </w:p>
    <w:p w:rsidR="00C079E6" w:rsidRPr="00973EC6" w:rsidRDefault="00C079E6" w:rsidP="00C079E6">
      <w:pPr>
        <w:pStyle w:val="a3"/>
        <w:numPr>
          <w:ilvl w:val="0"/>
          <w:numId w:val="69"/>
        </w:numPr>
        <w:ind w:left="-567" w:firstLine="567"/>
        <w:jc w:val="both"/>
        <w:rPr>
          <w:sz w:val="28"/>
          <w:szCs w:val="28"/>
        </w:rPr>
      </w:pPr>
      <w:r>
        <w:rPr>
          <w:sz w:val="28"/>
          <w:szCs w:val="28"/>
        </w:rPr>
        <w:t>Директору МКУ «ДЮСШ – Дарваг»  Кахриманову  З</w:t>
      </w:r>
      <w:r w:rsidRPr="00973EC6">
        <w:rPr>
          <w:sz w:val="28"/>
          <w:szCs w:val="28"/>
        </w:rPr>
        <w:t>. в соответствии  с ТК  РФ  принять меры  по предупреждению работников о  предстоящем увольнении  а также соблюдению всех установленных льгот и гарантий для  высвобождаемых работников.</w:t>
      </w:r>
    </w:p>
    <w:p w:rsidR="00C079E6" w:rsidRPr="00973EC6" w:rsidRDefault="00C079E6" w:rsidP="00C079E6">
      <w:pPr>
        <w:pStyle w:val="a3"/>
        <w:numPr>
          <w:ilvl w:val="0"/>
          <w:numId w:val="69"/>
        </w:numPr>
        <w:ind w:left="-567" w:firstLine="567"/>
        <w:jc w:val="both"/>
        <w:rPr>
          <w:sz w:val="28"/>
          <w:szCs w:val="28"/>
        </w:rPr>
      </w:pPr>
      <w:r w:rsidRPr="00973EC6">
        <w:rPr>
          <w:sz w:val="28"/>
          <w:szCs w:val="28"/>
        </w:rPr>
        <w:t>1-ому заместителю главы администрации Абдулову А.Ш. и зав. Юридическим отделом Мусаеву А.М.</w:t>
      </w:r>
    </w:p>
    <w:p w:rsidR="00C079E6" w:rsidRPr="00973EC6" w:rsidRDefault="00C079E6" w:rsidP="00C079E6">
      <w:pPr>
        <w:pStyle w:val="a3"/>
        <w:ind w:left="-567" w:firstLine="567"/>
        <w:jc w:val="both"/>
        <w:rPr>
          <w:sz w:val="28"/>
          <w:szCs w:val="28"/>
        </w:rPr>
      </w:pPr>
      <w:r w:rsidRPr="00973EC6">
        <w:rPr>
          <w:sz w:val="28"/>
          <w:szCs w:val="28"/>
        </w:rPr>
        <w:t>- в течении трех рабочих дней направить</w:t>
      </w:r>
      <w:r>
        <w:rPr>
          <w:sz w:val="28"/>
          <w:szCs w:val="28"/>
        </w:rPr>
        <w:t xml:space="preserve"> Постановление  о ликвидации МКУ « ДЮСШ   с.Дарваг</w:t>
      </w:r>
      <w:r w:rsidRPr="00973EC6">
        <w:rPr>
          <w:sz w:val="28"/>
          <w:szCs w:val="28"/>
        </w:rPr>
        <w:t>» в орган осуществляющий государственную регистраци</w:t>
      </w:r>
      <w:r>
        <w:rPr>
          <w:sz w:val="28"/>
          <w:szCs w:val="28"/>
        </w:rPr>
        <w:t>ю юридических лиц, для внесения</w:t>
      </w:r>
      <w:r w:rsidRPr="00973EC6">
        <w:rPr>
          <w:sz w:val="28"/>
          <w:szCs w:val="28"/>
        </w:rPr>
        <w:t xml:space="preserve"> в единый государственный реестр  юридических лиц сведений в том , что муниципальное казенное </w:t>
      </w:r>
      <w:r>
        <w:rPr>
          <w:sz w:val="28"/>
          <w:szCs w:val="28"/>
        </w:rPr>
        <w:t>учреждение «Детско- юношеская  спортивная    школа  с.Дарваг</w:t>
      </w:r>
      <w:r w:rsidRPr="00973EC6">
        <w:rPr>
          <w:sz w:val="28"/>
          <w:szCs w:val="28"/>
        </w:rPr>
        <w:t xml:space="preserve">» находится в процессе  ликвидации. </w:t>
      </w:r>
    </w:p>
    <w:p w:rsidR="00C079E6" w:rsidRPr="00973EC6" w:rsidRDefault="00C079E6" w:rsidP="00C079E6">
      <w:pPr>
        <w:pStyle w:val="a3"/>
        <w:ind w:left="-567" w:firstLine="567"/>
        <w:jc w:val="both"/>
        <w:rPr>
          <w:sz w:val="28"/>
          <w:szCs w:val="28"/>
        </w:rPr>
      </w:pPr>
      <w:r w:rsidRPr="00973EC6">
        <w:rPr>
          <w:sz w:val="28"/>
          <w:szCs w:val="28"/>
        </w:rPr>
        <w:lastRenderedPageBreak/>
        <w:t xml:space="preserve"> - в течении пяти рабочих дней внести пре</w:t>
      </w:r>
      <w:r>
        <w:rPr>
          <w:sz w:val="28"/>
          <w:szCs w:val="28"/>
        </w:rPr>
        <w:t>дложения по утверждению состава</w:t>
      </w:r>
      <w:r w:rsidRPr="00973EC6">
        <w:rPr>
          <w:sz w:val="28"/>
          <w:szCs w:val="28"/>
        </w:rPr>
        <w:t xml:space="preserve"> ликвидационной ко</w:t>
      </w:r>
      <w:r>
        <w:rPr>
          <w:sz w:val="28"/>
          <w:szCs w:val="28"/>
        </w:rPr>
        <w:t>миссии МКУ « ДЮСШ  с.Дарваг</w:t>
      </w:r>
      <w:r w:rsidRPr="00973EC6">
        <w:rPr>
          <w:sz w:val="28"/>
          <w:szCs w:val="28"/>
        </w:rPr>
        <w:t>» ;</w:t>
      </w:r>
    </w:p>
    <w:p w:rsidR="00C079E6" w:rsidRDefault="00C079E6" w:rsidP="00C079E6">
      <w:pPr>
        <w:pStyle w:val="a3"/>
        <w:ind w:left="-567" w:firstLine="567"/>
        <w:jc w:val="both"/>
        <w:rPr>
          <w:sz w:val="28"/>
          <w:szCs w:val="28"/>
        </w:rPr>
      </w:pPr>
      <w:r w:rsidRPr="00973EC6">
        <w:rPr>
          <w:sz w:val="28"/>
          <w:szCs w:val="28"/>
        </w:rPr>
        <w:t xml:space="preserve"> - определить мероприятия и сроки процедуры ликв</w:t>
      </w:r>
      <w:r>
        <w:rPr>
          <w:sz w:val="28"/>
          <w:szCs w:val="28"/>
        </w:rPr>
        <w:t>идации МКУ «ДЮСШ   с.Дарваг</w:t>
      </w:r>
      <w:r w:rsidRPr="00973EC6">
        <w:rPr>
          <w:sz w:val="28"/>
          <w:szCs w:val="28"/>
        </w:rPr>
        <w:t>» в соответствии с ГК РФ и настоящим  постановлением.</w:t>
      </w:r>
    </w:p>
    <w:p w:rsidR="00C079E6" w:rsidRPr="00973EC6" w:rsidRDefault="00C079E6" w:rsidP="00C079E6">
      <w:pPr>
        <w:pStyle w:val="a3"/>
        <w:ind w:left="-567" w:firstLine="567"/>
        <w:jc w:val="both"/>
        <w:rPr>
          <w:sz w:val="28"/>
          <w:szCs w:val="28"/>
        </w:rPr>
      </w:pPr>
      <w:r>
        <w:rPr>
          <w:sz w:val="28"/>
          <w:szCs w:val="28"/>
        </w:rPr>
        <w:t xml:space="preserve">4. Претензии кредиторов принимаются и рассматриваются в течении                        2 (двух) месяцев (60 дней). </w:t>
      </w:r>
    </w:p>
    <w:p w:rsidR="00C079E6" w:rsidRPr="00973EC6" w:rsidRDefault="00C079E6" w:rsidP="00C079E6">
      <w:pPr>
        <w:pStyle w:val="a3"/>
        <w:ind w:left="-567" w:firstLine="567"/>
        <w:jc w:val="both"/>
        <w:rPr>
          <w:sz w:val="28"/>
          <w:szCs w:val="28"/>
        </w:rPr>
      </w:pPr>
      <w:r>
        <w:rPr>
          <w:sz w:val="28"/>
          <w:szCs w:val="28"/>
        </w:rPr>
        <w:t>5)</w:t>
      </w:r>
      <w:r w:rsidRPr="00973EC6">
        <w:rPr>
          <w:sz w:val="28"/>
          <w:szCs w:val="28"/>
        </w:rPr>
        <w:t xml:space="preserve"> Контроль за исполнением данного Постановления возлагаю на  1-го зам. Главы администрации района Абдулова А.М.</w:t>
      </w:r>
    </w:p>
    <w:p w:rsidR="00C079E6" w:rsidRPr="00973EC6" w:rsidRDefault="00C079E6" w:rsidP="00C079E6">
      <w:pPr>
        <w:pStyle w:val="a3"/>
        <w:ind w:left="-567" w:firstLine="567"/>
        <w:jc w:val="both"/>
        <w:rPr>
          <w:sz w:val="28"/>
          <w:szCs w:val="28"/>
        </w:rPr>
      </w:pPr>
    </w:p>
    <w:p w:rsidR="00C079E6" w:rsidRDefault="00C079E6" w:rsidP="00C079E6">
      <w:pPr>
        <w:pStyle w:val="a3"/>
        <w:ind w:left="0"/>
        <w:jc w:val="both"/>
        <w:rPr>
          <w:sz w:val="28"/>
          <w:szCs w:val="28"/>
        </w:rPr>
      </w:pPr>
    </w:p>
    <w:p w:rsidR="00C079E6" w:rsidRDefault="00C079E6" w:rsidP="00C079E6">
      <w:pPr>
        <w:pStyle w:val="a3"/>
        <w:ind w:left="0"/>
        <w:jc w:val="both"/>
        <w:rPr>
          <w:sz w:val="28"/>
          <w:szCs w:val="28"/>
        </w:rPr>
      </w:pPr>
    </w:p>
    <w:p w:rsidR="00C079E6" w:rsidRDefault="00C079E6" w:rsidP="00C079E6">
      <w:pPr>
        <w:pStyle w:val="a3"/>
        <w:ind w:left="0"/>
        <w:jc w:val="both"/>
        <w:rPr>
          <w:sz w:val="28"/>
          <w:szCs w:val="28"/>
        </w:rPr>
      </w:pPr>
    </w:p>
    <w:p w:rsidR="00C079E6" w:rsidRDefault="00C079E6" w:rsidP="00C079E6">
      <w:pPr>
        <w:pStyle w:val="a3"/>
        <w:ind w:left="0"/>
        <w:jc w:val="both"/>
        <w:rPr>
          <w:sz w:val="28"/>
          <w:szCs w:val="28"/>
        </w:rPr>
      </w:pPr>
    </w:p>
    <w:p w:rsidR="00C079E6" w:rsidRPr="00973EC6" w:rsidRDefault="00C079E6" w:rsidP="00C079E6">
      <w:pPr>
        <w:pStyle w:val="a3"/>
        <w:ind w:left="0"/>
        <w:jc w:val="both"/>
        <w:rPr>
          <w:sz w:val="28"/>
          <w:szCs w:val="28"/>
        </w:rPr>
      </w:pPr>
    </w:p>
    <w:p w:rsidR="00C079E6" w:rsidRPr="00973EC6" w:rsidRDefault="00C079E6" w:rsidP="00C079E6">
      <w:pPr>
        <w:pStyle w:val="a3"/>
        <w:ind w:left="-567" w:firstLine="567"/>
        <w:jc w:val="both"/>
        <w:rPr>
          <w:b/>
          <w:sz w:val="28"/>
          <w:szCs w:val="28"/>
        </w:rPr>
      </w:pPr>
      <w:r w:rsidRPr="00973EC6">
        <w:rPr>
          <w:b/>
          <w:sz w:val="28"/>
          <w:szCs w:val="28"/>
        </w:rPr>
        <w:t xml:space="preserve">Глава администрации </w:t>
      </w:r>
    </w:p>
    <w:p w:rsidR="00C079E6" w:rsidRPr="00973EC6" w:rsidRDefault="00C079E6" w:rsidP="00C079E6">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C079E6" w:rsidRDefault="00C079E6" w:rsidP="00C079E6">
      <w:pPr>
        <w:tabs>
          <w:tab w:val="left" w:pos="6300"/>
          <w:tab w:val="left" w:pos="6460"/>
        </w:tabs>
        <w:jc w:val="center"/>
        <w:rPr>
          <w:b/>
          <w:sz w:val="28"/>
          <w:szCs w:val="28"/>
        </w:rPr>
      </w:pPr>
    </w:p>
    <w:p w:rsidR="00C079E6" w:rsidRPr="00F044F0" w:rsidRDefault="00C079E6" w:rsidP="00C079E6">
      <w:pPr>
        <w:tabs>
          <w:tab w:val="left" w:pos="6300"/>
          <w:tab w:val="left" w:pos="6460"/>
        </w:tabs>
        <w:rPr>
          <w:sz w:val="28"/>
          <w:szCs w:val="28"/>
        </w:rPr>
      </w:pPr>
      <w:r>
        <w:rPr>
          <w:b/>
          <w:sz w:val="28"/>
          <w:szCs w:val="28"/>
        </w:rPr>
        <w:t xml:space="preserve">                    </w:t>
      </w: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C079E6" w:rsidRDefault="00C079E6" w:rsidP="00C079E6">
      <w:pPr>
        <w:tabs>
          <w:tab w:val="left" w:pos="6300"/>
          <w:tab w:val="left" w:pos="6460"/>
        </w:tabs>
        <w:jc w:val="both"/>
        <w:rPr>
          <w:sz w:val="28"/>
          <w:szCs w:val="28"/>
        </w:rPr>
      </w:pPr>
    </w:p>
    <w:p w:rsidR="006A6F77" w:rsidRDefault="006A6F77" w:rsidP="00BA6085">
      <w:pPr>
        <w:tabs>
          <w:tab w:val="left" w:pos="6300"/>
          <w:tab w:val="left" w:pos="6460"/>
        </w:tabs>
        <w:jc w:val="center"/>
        <w:rPr>
          <w:b/>
          <w:sz w:val="26"/>
          <w:szCs w:val="26"/>
        </w:rPr>
      </w:pPr>
    </w:p>
    <w:p w:rsidR="006A6F77" w:rsidRPr="00973EC6" w:rsidRDefault="006A6F77" w:rsidP="006A6F77">
      <w:pPr>
        <w:ind w:left="-567" w:firstLine="567"/>
        <w:jc w:val="center"/>
        <w:rPr>
          <w:b/>
          <w:sz w:val="28"/>
          <w:szCs w:val="28"/>
        </w:rPr>
      </w:pPr>
      <w:r w:rsidRPr="00973EC6">
        <w:rPr>
          <w:b/>
          <w:sz w:val="28"/>
          <w:szCs w:val="28"/>
        </w:rPr>
        <w:lastRenderedPageBreak/>
        <w:t>О ликвидации муниципального казенного учреждения</w:t>
      </w:r>
    </w:p>
    <w:p w:rsidR="006A6F77" w:rsidRDefault="006A6F77" w:rsidP="006A6F77">
      <w:pPr>
        <w:ind w:left="-567" w:firstLine="567"/>
        <w:jc w:val="center"/>
        <w:rPr>
          <w:b/>
          <w:sz w:val="28"/>
          <w:szCs w:val="28"/>
        </w:rPr>
      </w:pPr>
      <w:r>
        <w:rPr>
          <w:b/>
          <w:sz w:val="28"/>
          <w:szCs w:val="28"/>
        </w:rPr>
        <w:t>«Информационно-методический центр Управления образования Табасаранского района (МКУ «ИМЦ»)</w:t>
      </w:r>
    </w:p>
    <w:p w:rsidR="006A6F77" w:rsidRPr="00973EC6" w:rsidRDefault="006A6F77" w:rsidP="006A6F77">
      <w:pPr>
        <w:ind w:left="-567" w:firstLine="567"/>
        <w:jc w:val="center"/>
        <w:rPr>
          <w:sz w:val="28"/>
          <w:szCs w:val="28"/>
        </w:rPr>
      </w:pPr>
    </w:p>
    <w:p w:rsidR="006A6F77" w:rsidRPr="00EA5456" w:rsidRDefault="006A6F77" w:rsidP="006A6F77">
      <w:pPr>
        <w:pStyle w:val="a3"/>
        <w:numPr>
          <w:ilvl w:val="0"/>
          <w:numId w:val="69"/>
        </w:numPr>
        <w:ind w:left="0" w:firstLine="567"/>
        <w:jc w:val="both"/>
        <w:rPr>
          <w:sz w:val="28"/>
          <w:szCs w:val="28"/>
        </w:rPr>
      </w:pPr>
      <w:r w:rsidRPr="00EA5456">
        <w:rPr>
          <w:sz w:val="28"/>
          <w:szCs w:val="28"/>
        </w:rPr>
        <w:t xml:space="preserve">В  связи  с реализацией   на  территории   района  Федерального  Закона  от 08.05.2010 г.  № 83 – 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    учреждений»  и в  целях   оптимизации  расходов  на  содержание учреждений финансируемых  из  бюджета   района,  руководствуясь  Постановлением   Администрации  Муниципального  района  «Табасаранский  район»  от  25.09.2012 г. № 151 «Об  утверждении  порядка  принятия  решения   о создании,  реорганизации  и  проведения   реорганизации,  о  ликвидации  и проведения   ликвидации  муниципальных   бюджетных и казенных  учреждений  в МР  «Табасаранский район» </w:t>
      </w:r>
      <w:r w:rsidRPr="00EA5456">
        <w:rPr>
          <w:b/>
          <w:sz w:val="28"/>
          <w:szCs w:val="28"/>
        </w:rPr>
        <w:t>Постановляю:</w:t>
      </w:r>
    </w:p>
    <w:p w:rsidR="006A6F77" w:rsidRPr="00973EC6" w:rsidRDefault="006A6F77" w:rsidP="006A6F77">
      <w:pPr>
        <w:pStyle w:val="a3"/>
        <w:numPr>
          <w:ilvl w:val="0"/>
          <w:numId w:val="69"/>
        </w:numPr>
        <w:ind w:left="-567" w:firstLine="567"/>
        <w:jc w:val="both"/>
        <w:rPr>
          <w:sz w:val="28"/>
          <w:szCs w:val="28"/>
        </w:rPr>
      </w:pPr>
      <w:r>
        <w:rPr>
          <w:sz w:val="28"/>
          <w:szCs w:val="28"/>
        </w:rPr>
        <w:t>Ликвидировать с 10.04</w:t>
      </w:r>
      <w:r w:rsidRPr="00973EC6">
        <w:rPr>
          <w:sz w:val="28"/>
          <w:szCs w:val="28"/>
        </w:rPr>
        <w:t>.</w:t>
      </w:r>
      <w:r>
        <w:rPr>
          <w:sz w:val="28"/>
          <w:szCs w:val="28"/>
        </w:rPr>
        <w:t>2013г.  муниципальное казенное   учреждение «ИМЦ».</w:t>
      </w:r>
    </w:p>
    <w:p w:rsidR="006A6F77" w:rsidRPr="00973EC6" w:rsidRDefault="006A6F77" w:rsidP="006A6F77">
      <w:pPr>
        <w:pStyle w:val="a3"/>
        <w:numPr>
          <w:ilvl w:val="0"/>
          <w:numId w:val="69"/>
        </w:numPr>
        <w:ind w:left="-567" w:firstLine="567"/>
        <w:jc w:val="both"/>
        <w:rPr>
          <w:sz w:val="28"/>
          <w:szCs w:val="28"/>
        </w:rPr>
      </w:pPr>
      <w:r>
        <w:rPr>
          <w:sz w:val="28"/>
          <w:szCs w:val="28"/>
        </w:rPr>
        <w:t xml:space="preserve">Директору МКУ «ИМЦ»  Магомедовой З.Ш.   </w:t>
      </w:r>
      <w:r w:rsidRPr="00973EC6">
        <w:rPr>
          <w:sz w:val="28"/>
          <w:szCs w:val="28"/>
        </w:rPr>
        <w:t xml:space="preserve"> в соответствии  с ТК  РФ  принять меры  по предупреждению работников о  предстоящем увольнении</w:t>
      </w:r>
      <w:r>
        <w:rPr>
          <w:sz w:val="28"/>
          <w:szCs w:val="28"/>
        </w:rPr>
        <w:t>,</w:t>
      </w:r>
      <w:r w:rsidRPr="00973EC6">
        <w:rPr>
          <w:sz w:val="28"/>
          <w:szCs w:val="28"/>
        </w:rPr>
        <w:t xml:space="preserve">  а также соблюдению всех установленных льгот и гарантий для  высвобождаемых работников.</w:t>
      </w:r>
    </w:p>
    <w:p w:rsidR="006A6F77" w:rsidRPr="00973EC6" w:rsidRDefault="006A6F77" w:rsidP="006A6F77">
      <w:pPr>
        <w:pStyle w:val="a3"/>
        <w:numPr>
          <w:ilvl w:val="0"/>
          <w:numId w:val="69"/>
        </w:numPr>
        <w:ind w:left="-567" w:firstLine="567"/>
        <w:jc w:val="both"/>
        <w:rPr>
          <w:sz w:val="28"/>
          <w:szCs w:val="28"/>
        </w:rPr>
      </w:pPr>
      <w:r w:rsidRPr="00973EC6">
        <w:rPr>
          <w:sz w:val="28"/>
          <w:szCs w:val="28"/>
        </w:rPr>
        <w:t>1-ому заместителю главы администрации Абдулову А.Ш. и зав. Юридическим отделом Мусаеву А.М.</w:t>
      </w:r>
    </w:p>
    <w:p w:rsidR="006A6F77" w:rsidRPr="00973EC6" w:rsidRDefault="006A6F77" w:rsidP="006A6F77">
      <w:pPr>
        <w:pStyle w:val="a3"/>
        <w:ind w:left="-567" w:firstLine="567"/>
        <w:jc w:val="both"/>
        <w:rPr>
          <w:sz w:val="28"/>
          <w:szCs w:val="28"/>
        </w:rPr>
      </w:pPr>
      <w:r w:rsidRPr="00973EC6">
        <w:rPr>
          <w:sz w:val="28"/>
          <w:szCs w:val="28"/>
        </w:rPr>
        <w:t>- в течении трех рабочих дней направить</w:t>
      </w:r>
      <w:r>
        <w:rPr>
          <w:sz w:val="28"/>
          <w:szCs w:val="28"/>
        </w:rPr>
        <w:t xml:space="preserve"> Постановление  о ликвидации МКУ «ИМЦ</w:t>
      </w:r>
      <w:r w:rsidRPr="00973EC6">
        <w:rPr>
          <w:sz w:val="28"/>
          <w:szCs w:val="28"/>
        </w:rPr>
        <w:t>» в орган осуществляющий государственную регистраци</w:t>
      </w:r>
      <w:r>
        <w:rPr>
          <w:sz w:val="28"/>
          <w:szCs w:val="28"/>
        </w:rPr>
        <w:t>ю юридических лиц, для внесения</w:t>
      </w:r>
      <w:r w:rsidRPr="00973EC6">
        <w:rPr>
          <w:sz w:val="28"/>
          <w:szCs w:val="28"/>
        </w:rPr>
        <w:t xml:space="preserve"> в единый государственный реестр  юридических лиц сведений в том , что муниципальное казенное </w:t>
      </w:r>
      <w:r>
        <w:rPr>
          <w:sz w:val="28"/>
          <w:szCs w:val="28"/>
        </w:rPr>
        <w:t>учреждение «ИМЦ</w:t>
      </w:r>
      <w:r w:rsidRPr="00973EC6">
        <w:rPr>
          <w:sz w:val="28"/>
          <w:szCs w:val="28"/>
        </w:rPr>
        <w:t xml:space="preserve">» находится в процессе  ликвидации. </w:t>
      </w:r>
    </w:p>
    <w:p w:rsidR="006A6F77" w:rsidRPr="00973EC6" w:rsidRDefault="006A6F77" w:rsidP="006A6F77">
      <w:pPr>
        <w:pStyle w:val="a3"/>
        <w:ind w:left="-567" w:firstLine="567"/>
        <w:jc w:val="both"/>
        <w:rPr>
          <w:sz w:val="28"/>
          <w:szCs w:val="28"/>
        </w:rPr>
      </w:pPr>
      <w:r w:rsidRPr="00973EC6">
        <w:rPr>
          <w:sz w:val="28"/>
          <w:szCs w:val="28"/>
        </w:rPr>
        <w:t xml:space="preserve"> - в течении пяти рабочих дней внести пре</w:t>
      </w:r>
      <w:r>
        <w:rPr>
          <w:sz w:val="28"/>
          <w:szCs w:val="28"/>
        </w:rPr>
        <w:t>дложения по утверждению состава</w:t>
      </w:r>
      <w:r w:rsidRPr="00973EC6">
        <w:rPr>
          <w:sz w:val="28"/>
          <w:szCs w:val="28"/>
        </w:rPr>
        <w:t xml:space="preserve"> ликвидационной ко</w:t>
      </w:r>
      <w:r>
        <w:rPr>
          <w:sz w:val="28"/>
          <w:szCs w:val="28"/>
        </w:rPr>
        <w:t>миссии МКУ «ИМЦ</w:t>
      </w:r>
      <w:r w:rsidRPr="00973EC6">
        <w:rPr>
          <w:sz w:val="28"/>
          <w:szCs w:val="28"/>
        </w:rPr>
        <w:t>» ;</w:t>
      </w:r>
    </w:p>
    <w:p w:rsidR="006A6F77" w:rsidRDefault="006A6F77" w:rsidP="006A6F77">
      <w:pPr>
        <w:pStyle w:val="a3"/>
        <w:ind w:left="-567" w:firstLine="567"/>
        <w:jc w:val="both"/>
        <w:rPr>
          <w:sz w:val="28"/>
          <w:szCs w:val="28"/>
        </w:rPr>
      </w:pPr>
      <w:r w:rsidRPr="00973EC6">
        <w:rPr>
          <w:sz w:val="28"/>
          <w:szCs w:val="28"/>
        </w:rPr>
        <w:t xml:space="preserve"> - определить мероприятия и сроки процедуры ликв</w:t>
      </w:r>
      <w:r>
        <w:rPr>
          <w:sz w:val="28"/>
          <w:szCs w:val="28"/>
        </w:rPr>
        <w:t>идации МКУ «ИМЦ</w:t>
      </w:r>
      <w:r w:rsidRPr="00973EC6">
        <w:rPr>
          <w:sz w:val="28"/>
          <w:szCs w:val="28"/>
        </w:rPr>
        <w:t>» в соответствии с ГК РФ и настоящим  постановлением.</w:t>
      </w:r>
    </w:p>
    <w:p w:rsidR="006A6F77" w:rsidRPr="00973EC6" w:rsidRDefault="006A6F77" w:rsidP="006A6F77">
      <w:pPr>
        <w:pStyle w:val="a3"/>
        <w:ind w:left="-567" w:firstLine="567"/>
        <w:jc w:val="both"/>
        <w:rPr>
          <w:sz w:val="28"/>
          <w:szCs w:val="28"/>
        </w:rPr>
      </w:pPr>
      <w:r>
        <w:rPr>
          <w:sz w:val="28"/>
          <w:szCs w:val="28"/>
        </w:rPr>
        <w:t xml:space="preserve">4. Претензии кредиторов принимаются и рассматриваются в течении                        2 (двух) месяцев (60 дней). </w:t>
      </w:r>
    </w:p>
    <w:p w:rsidR="006A6F77" w:rsidRPr="00973EC6" w:rsidRDefault="006A6F77" w:rsidP="006A6F77">
      <w:pPr>
        <w:pStyle w:val="a3"/>
        <w:ind w:left="-567" w:firstLine="567"/>
        <w:jc w:val="both"/>
        <w:rPr>
          <w:sz w:val="28"/>
          <w:szCs w:val="28"/>
        </w:rPr>
      </w:pPr>
      <w:r>
        <w:rPr>
          <w:sz w:val="28"/>
          <w:szCs w:val="28"/>
        </w:rPr>
        <w:t>5)</w:t>
      </w:r>
      <w:r w:rsidRPr="00973EC6">
        <w:rPr>
          <w:sz w:val="28"/>
          <w:szCs w:val="28"/>
        </w:rPr>
        <w:t xml:space="preserve"> Контроль за исполнением данного Постановления возлагаю на  1-го зам. Главы администрации района Абдулова А.М.</w:t>
      </w:r>
    </w:p>
    <w:p w:rsidR="006A6F77" w:rsidRPr="00973EC6" w:rsidRDefault="006A6F77" w:rsidP="006A6F77">
      <w:pPr>
        <w:pStyle w:val="a3"/>
        <w:ind w:left="-567" w:firstLine="567"/>
        <w:jc w:val="both"/>
        <w:rPr>
          <w:sz w:val="28"/>
          <w:szCs w:val="28"/>
        </w:rPr>
      </w:pPr>
    </w:p>
    <w:p w:rsidR="006A6F77" w:rsidRDefault="006A6F77" w:rsidP="006A6F77">
      <w:pPr>
        <w:pStyle w:val="a3"/>
        <w:ind w:left="0"/>
        <w:jc w:val="both"/>
        <w:rPr>
          <w:sz w:val="28"/>
          <w:szCs w:val="28"/>
        </w:rPr>
      </w:pPr>
    </w:p>
    <w:p w:rsidR="006A6F77" w:rsidRDefault="006A6F77" w:rsidP="006A6F77">
      <w:pPr>
        <w:pStyle w:val="a3"/>
        <w:ind w:left="0"/>
        <w:jc w:val="both"/>
        <w:rPr>
          <w:sz w:val="28"/>
          <w:szCs w:val="28"/>
        </w:rPr>
      </w:pPr>
    </w:p>
    <w:p w:rsidR="006A6F77" w:rsidRDefault="006A6F77" w:rsidP="006A6F77">
      <w:pPr>
        <w:pStyle w:val="a3"/>
        <w:ind w:left="0"/>
        <w:jc w:val="both"/>
        <w:rPr>
          <w:sz w:val="28"/>
          <w:szCs w:val="28"/>
        </w:rPr>
      </w:pPr>
    </w:p>
    <w:p w:rsidR="006A6F77" w:rsidRDefault="006A6F77" w:rsidP="006A6F77">
      <w:pPr>
        <w:pStyle w:val="a3"/>
        <w:ind w:left="0"/>
        <w:jc w:val="both"/>
        <w:rPr>
          <w:sz w:val="28"/>
          <w:szCs w:val="28"/>
        </w:rPr>
      </w:pPr>
    </w:p>
    <w:p w:rsidR="006A6F77" w:rsidRPr="00973EC6" w:rsidRDefault="006A6F77" w:rsidP="006A6F77">
      <w:pPr>
        <w:pStyle w:val="a3"/>
        <w:ind w:left="0"/>
        <w:jc w:val="both"/>
        <w:rPr>
          <w:sz w:val="28"/>
          <w:szCs w:val="28"/>
        </w:rPr>
      </w:pPr>
    </w:p>
    <w:p w:rsidR="006A6F77" w:rsidRPr="00973EC6" w:rsidRDefault="006A6F77" w:rsidP="006A6F77">
      <w:pPr>
        <w:pStyle w:val="a3"/>
        <w:ind w:left="-567" w:firstLine="567"/>
        <w:jc w:val="both"/>
        <w:rPr>
          <w:b/>
          <w:sz w:val="28"/>
          <w:szCs w:val="28"/>
        </w:rPr>
      </w:pPr>
      <w:r w:rsidRPr="00973EC6">
        <w:rPr>
          <w:b/>
          <w:sz w:val="28"/>
          <w:szCs w:val="28"/>
        </w:rPr>
        <w:t xml:space="preserve">Глава администрации </w:t>
      </w:r>
    </w:p>
    <w:p w:rsidR="006A6F77" w:rsidRPr="00973EC6" w:rsidRDefault="006A6F77" w:rsidP="006A6F77">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6A6F77" w:rsidRDefault="006A6F77" w:rsidP="006A6F77">
      <w:pPr>
        <w:tabs>
          <w:tab w:val="left" w:pos="6300"/>
          <w:tab w:val="left" w:pos="6460"/>
        </w:tabs>
        <w:jc w:val="center"/>
        <w:rPr>
          <w:b/>
          <w:sz w:val="28"/>
          <w:szCs w:val="28"/>
        </w:rPr>
      </w:pPr>
    </w:p>
    <w:p w:rsidR="006A6F77" w:rsidRPr="00F044F0" w:rsidRDefault="006A6F77" w:rsidP="006A6F77">
      <w:pPr>
        <w:tabs>
          <w:tab w:val="left" w:pos="6300"/>
          <w:tab w:val="left" w:pos="6460"/>
        </w:tabs>
        <w:rPr>
          <w:sz w:val="28"/>
          <w:szCs w:val="28"/>
        </w:rPr>
      </w:pPr>
      <w:r>
        <w:rPr>
          <w:b/>
          <w:sz w:val="28"/>
          <w:szCs w:val="28"/>
        </w:rPr>
        <w:t xml:space="preserve">                    </w:t>
      </w: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6A6F77" w:rsidRDefault="006A6F77" w:rsidP="006A6F77">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B01B95" w:rsidRDefault="00B01B95" w:rsidP="00B01B95">
      <w:pPr>
        <w:tabs>
          <w:tab w:val="left" w:pos="6300"/>
          <w:tab w:val="left" w:pos="6460"/>
        </w:tabs>
        <w:jc w:val="center"/>
        <w:rPr>
          <w:b/>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5A784F" w:rsidRDefault="005A784F" w:rsidP="005A784F">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Default="00EA5456" w:rsidP="00B01B95">
      <w:pPr>
        <w:tabs>
          <w:tab w:val="left" w:pos="6300"/>
          <w:tab w:val="left" w:pos="6460"/>
        </w:tabs>
        <w:jc w:val="both"/>
        <w:rPr>
          <w:sz w:val="28"/>
          <w:szCs w:val="28"/>
        </w:rPr>
      </w:pPr>
    </w:p>
    <w:p w:rsidR="00EA5456" w:rsidRPr="00F044F0" w:rsidRDefault="00EA5456" w:rsidP="00B01B95">
      <w:pPr>
        <w:tabs>
          <w:tab w:val="left" w:pos="6300"/>
          <w:tab w:val="left" w:pos="6460"/>
        </w:tabs>
        <w:jc w:val="both"/>
        <w:rPr>
          <w:sz w:val="28"/>
          <w:szCs w:val="28"/>
        </w:rPr>
      </w:pPr>
    </w:p>
    <w:p w:rsidR="009652D7" w:rsidRDefault="009652D7" w:rsidP="00BA6085">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r>
        <w:rPr>
          <w:b/>
          <w:sz w:val="26"/>
          <w:szCs w:val="26"/>
        </w:rPr>
        <w:lastRenderedPageBreak/>
        <w:t>О закреплении земельного участка за МКДОУ</w:t>
      </w:r>
    </w:p>
    <w:p w:rsidR="009652D7" w:rsidRDefault="009652D7" w:rsidP="009652D7">
      <w:pPr>
        <w:tabs>
          <w:tab w:val="left" w:pos="6300"/>
          <w:tab w:val="left" w:pos="6460"/>
        </w:tabs>
        <w:jc w:val="center"/>
        <w:rPr>
          <w:b/>
          <w:sz w:val="26"/>
          <w:szCs w:val="26"/>
        </w:rPr>
      </w:pPr>
      <w:r>
        <w:rPr>
          <w:b/>
          <w:sz w:val="26"/>
          <w:szCs w:val="26"/>
        </w:rPr>
        <w:t xml:space="preserve"> с. Гюхряг  «Чебурашка»</w:t>
      </w:r>
    </w:p>
    <w:p w:rsidR="009652D7" w:rsidRDefault="009652D7" w:rsidP="009652D7">
      <w:pPr>
        <w:tabs>
          <w:tab w:val="left" w:pos="6300"/>
          <w:tab w:val="left" w:pos="6460"/>
        </w:tabs>
        <w:ind w:firstLine="567"/>
        <w:jc w:val="both"/>
        <w:rPr>
          <w:sz w:val="26"/>
          <w:szCs w:val="26"/>
        </w:rPr>
      </w:pPr>
    </w:p>
    <w:p w:rsidR="009652D7" w:rsidRPr="00A105E9" w:rsidRDefault="009652D7" w:rsidP="009652D7">
      <w:pPr>
        <w:tabs>
          <w:tab w:val="left" w:pos="6300"/>
          <w:tab w:val="left" w:pos="6460"/>
        </w:tabs>
        <w:ind w:firstLine="567"/>
        <w:jc w:val="both"/>
        <w:rPr>
          <w:b/>
          <w:sz w:val="26"/>
          <w:szCs w:val="26"/>
        </w:rPr>
      </w:pPr>
      <w:r w:rsidRPr="00A105E9">
        <w:rPr>
          <w:sz w:val="26"/>
          <w:szCs w:val="26"/>
        </w:rPr>
        <w:t xml:space="preserve">Рассмотрев </w:t>
      </w:r>
      <w:r>
        <w:rPr>
          <w:sz w:val="26"/>
          <w:szCs w:val="26"/>
        </w:rPr>
        <w:t>заявление заведующего</w:t>
      </w:r>
      <w:r w:rsidR="0093357E">
        <w:rPr>
          <w:sz w:val="26"/>
          <w:szCs w:val="26"/>
        </w:rPr>
        <w:t xml:space="preserve"> </w:t>
      </w:r>
      <w:r>
        <w:rPr>
          <w:sz w:val="26"/>
          <w:szCs w:val="26"/>
        </w:rPr>
        <w:t xml:space="preserve"> МКДОУ  </w:t>
      </w:r>
      <w:r w:rsidR="0093357E">
        <w:rPr>
          <w:sz w:val="26"/>
          <w:szCs w:val="26"/>
        </w:rPr>
        <w:t>«Чебурашка»  Мамедовой</w:t>
      </w:r>
      <w:r>
        <w:rPr>
          <w:sz w:val="26"/>
          <w:szCs w:val="26"/>
        </w:rPr>
        <w:t xml:space="preserve">  Н.Н, </w:t>
      </w:r>
      <w:r w:rsidRPr="00A105E9">
        <w:rPr>
          <w:sz w:val="26"/>
          <w:szCs w:val="26"/>
        </w:rPr>
        <w:t xml:space="preserve"> </w:t>
      </w:r>
      <w:r>
        <w:rPr>
          <w:sz w:val="26"/>
          <w:szCs w:val="26"/>
        </w:rPr>
        <w:t xml:space="preserve">    </w:t>
      </w:r>
      <w:r w:rsidRPr="00A105E9">
        <w:rPr>
          <w:sz w:val="26"/>
          <w:szCs w:val="26"/>
        </w:rPr>
        <w:t xml:space="preserve">о закреплении земельного участка для обслуживания административного здания детского сада и на основании ст. 20 земельного кодекса РФ, </w:t>
      </w:r>
      <w:r w:rsidR="0093357E">
        <w:rPr>
          <w:sz w:val="26"/>
          <w:szCs w:val="26"/>
        </w:rPr>
        <w:t xml:space="preserve"> Администрации </w:t>
      </w:r>
      <w:r w:rsidRPr="00A105E9">
        <w:rPr>
          <w:sz w:val="26"/>
          <w:szCs w:val="26"/>
        </w:rPr>
        <w:t xml:space="preserve">МР «Табасаранский район» РД </w:t>
      </w:r>
      <w:r>
        <w:rPr>
          <w:sz w:val="26"/>
          <w:szCs w:val="26"/>
        </w:rPr>
        <w:t xml:space="preserve"> </w:t>
      </w:r>
      <w:r w:rsidRPr="00A105E9">
        <w:rPr>
          <w:b/>
          <w:sz w:val="26"/>
          <w:szCs w:val="26"/>
        </w:rPr>
        <w:t xml:space="preserve">ПОСТАНОВЛЯЕТ: </w:t>
      </w:r>
    </w:p>
    <w:p w:rsidR="009652D7" w:rsidRPr="00A105E9" w:rsidRDefault="009652D7" w:rsidP="009652D7">
      <w:pPr>
        <w:tabs>
          <w:tab w:val="left" w:pos="6300"/>
          <w:tab w:val="left" w:pos="6460"/>
        </w:tabs>
        <w:ind w:firstLine="567"/>
        <w:jc w:val="both"/>
        <w:rPr>
          <w:sz w:val="26"/>
          <w:szCs w:val="26"/>
        </w:rPr>
      </w:pPr>
    </w:p>
    <w:p w:rsidR="009652D7" w:rsidRPr="00A105E9" w:rsidRDefault="009652D7" w:rsidP="0093357E">
      <w:pPr>
        <w:pStyle w:val="a3"/>
        <w:numPr>
          <w:ilvl w:val="0"/>
          <w:numId w:val="80"/>
        </w:numPr>
        <w:tabs>
          <w:tab w:val="left" w:pos="1843"/>
          <w:tab w:val="left" w:pos="6460"/>
        </w:tabs>
        <w:ind w:left="0" w:firstLine="567"/>
        <w:jc w:val="both"/>
        <w:rPr>
          <w:sz w:val="26"/>
          <w:szCs w:val="26"/>
        </w:rPr>
      </w:pPr>
      <w:r w:rsidRPr="00A105E9">
        <w:rPr>
          <w:sz w:val="26"/>
          <w:szCs w:val="26"/>
        </w:rPr>
        <w:t>Закрепить земел</w:t>
      </w:r>
      <w:r>
        <w:rPr>
          <w:sz w:val="26"/>
          <w:szCs w:val="26"/>
        </w:rPr>
        <w:t>ьный участок общей площадью 810  м</w:t>
      </w:r>
      <w:r>
        <w:rPr>
          <w:sz w:val="26"/>
          <w:szCs w:val="26"/>
          <w:vertAlign w:val="superscript"/>
        </w:rPr>
        <w:t>3</w:t>
      </w:r>
      <w:r w:rsidRPr="00A105E9">
        <w:rPr>
          <w:sz w:val="26"/>
          <w:szCs w:val="26"/>
        </w:rPr>
        <w:t xml:space="preserve"> га </w:t>
      </w:r>
      <w:r w:rsidR="0093357E">
        <w:rPr>
          <w:sz w:val="26"/>
          <w:szCs w:val="26"/>
        </w:rPr>
        <w:t xml:space="preserve">из земель  </w:t>
      </w:r>
      <w:r w:rsidRPr="00A105E9">
        <w:rPr>
          <w:sz w:val="26"/>
          <w:szCs w:val="26"/>
        </w:rPr>
        <w:t>населенного пункта на право постоянного (бессрочного</w:t>
      </w:r>
      <w:r>
        <w:rPr>
          <w:sz w:val="26"/>
          <w:szCs w:val="26"/>
        </w:rPr>
        <w:t>) пользования за МКДОУ</w:t>
      </w:r>
      <w:r w:rsidR="0093357E">
        <w:rPr>
          <w:sz w:val="26"/>
          <w:szCs w:val="26"/>
        </w:rPr>
        <w:t xml:space="preserve"> «Чебурашка»</w:t>
      </w:r>
      <w:r w:rsidRPr="00A105E9">
        <w:rPr>
          <w:sz w:val="26"/>
          <w:szCs w:val="26"/>
        </w:rPr>
        <w:t>, расположенный по адресу: Республика Дагеста</w:t>
      </w:r>
      <w:r>
        <w:rPr>
          <w:sz w:val="26"/>
          <w:szCs w:val="26"/>
        </w:rPr>
        <w:t>н, Табасаранский район, с. Гюхряг</w:t>
      </w:r>
      <w:r w:rsidRPr="00A105E9">
        <w:rPr>
          <w:sz w:val="26"/>
          <w:szCs w:val="26"/>
        </w:rPr>
        <w:t xml:space="preserve">. </w:t>
      </w:r>
    </w:p>
    <w:p w:rsidR="009652D7" w:rsidRPr="00A105E9" w:rsidRDefault="009652D7" w:rsidP="0093357E">
      <w:pPr>
        <w:tabs>
          <w:tab w:val="left" w:pos="1843"/>
          <w:tab w:val="left" w:pos="6460"/>
        </w:tabs>
        <w:ind w:firstLine="567"/>
        <w:jc w:val="both"/>
        <w:rPr>
          <w:sz w:val="26"/>
          <w:szCs w:val="26"/>
        </w:rPr>
      </w:pPr>
    </w:p>
    <w:p w:rsidR="009652D7" w:rsidRDefault="009652D7" w:rsidP="009652D7">
      <w:pPr>
        <w:tabs>
          <w:tab w:val="left" w:pos="1843"/>
          <w:tab w:val="left" w:pos="6460"/>
        </w:tabs>
        <w:ind w:firstLine="567"/>
        <w:jc w:val="both"/>
        <w:rPr>
          <w:sz w:val="26"/>
          <w:szCs w:val="26"/>
        </w:rPr>
      </w:pPr>
    </w:p>
    <w:p w:rsidR="009652D7" w:rsidRDefault="009652D7" w:rsidP="009652D7">
      <w:pPr>
        <w:tabs>
          <w:tab w:val="left" w:pos="1843"/>
          <w:tab w:val="left" w:pos="6460"/>
        </w:tabs>
        <w:ind w:firstLine="567"/>
        <w:jc w:val="both"/>
        <w:rPr>
          <w:sz w:val="26"/>
          <w:szCs w:val="26"/>
        </w:rPr>
      </w:pPr>
    </w:p>
    <w:p w:rsidR="009652D7" w:rsidRDefault="009652D7" w:rsidP="009652D7">
      <w:pPr>
        <w:tabs>
          <w:tab w:val="left" w:pos="1843"/>
          <w:tab w:val="left" w:pos="6460"/>
        </w:tabs>
        <w:ind w:firstLine="567"/>
        <w:jc w:val="both"/>
        <w:rPr>
          <w:sz w:val="26"/>
          <w:szCs w:val="26"/>
        </w:rPr>
      </w:pPr>
    </w:p>
    <w:p w:rsidR="009652D7" w:rsidRPr="00A105E9" w:rsidRDefault="009652D7" w:rsidP="009652D7">
      <w:pPr>
        <w:tabs>
          <w:tab w:val="left" w:pos="1843"/>
          <w:tab w:val="left" w:pos="6460"/>
        </w:tabs>
        <w:ind w:firstLine="567"/>
        <w:jc w:val="both"/>
        <w:rPr>
          <w:sz w:val="26"/>
          <w:szCs w:val="26"/>
        </w:rPr>
      </w:pPr>
    </w:p>
    <w:p w:rsidR="009652D7" w:rsidRDefault="009652D7" w:rsidP="009652D7">
      <w:pPr>
        <w:ind w:firstLine="567"/>
        <w:jc w:val="both"/>
        <w:rPr>
          <w:sz w:val="28"/>
          <w:szCs w:val="28"/>
        </w:rPr>
      </w:pPr>
    </w:p>
    <w:p w:rsidR="009652D7" w:rsidRDefault="009652D7" w:rsidP="009652D7">
      <w:pPr>
        <w:jc w:val="both"/>
        <w:rPr>
          <w:b/>
          <w:sz w:val="28"/>
          <w:szCs w:val="28"/>
        </w:rPr>
      </w:pPr>
      <w:r>
        <w:rPr>
          <w:b/>
          <w:sz w:val="28"/>
          <w:szCs w:val="28"/>
        </w:rPr>
        <w:t xml:space="preserve"> Глава  админи</w:t>
      </w:r>
      <w:r w:rsidRPr="00C53982">
        <w:rPr>
          <w:b/>
          <w:sz w:val="28"/>
          <w:szCs w:val="28"/>
        </w:rPr>
        <w:t xml:space="preserve">страции </w:t>
      </w:r>
    </w:p>
    <w:p w:rsidR="009652D7" w:rsidRPr="00C53982" w:rsidRDefault="009652D7" w:rsidP="009652D7">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9652D7" w:rsidRPr="004D52C4" w:rsidRDefault="009652D7" w:rsidP="009652D7">
      <w:pPr>
        <w:tabs>
          <w:tab w:val="left" w:pos="993"/>
          <w:tab w:val="left" w:pos="6460"/>
        </w:tabs>
        <w:ind w:firstLine="567"/>
        <w:jc w:val="both"/>
        <w:rPr>
          <w:sz w:val="28"/>
          <w:szCs w:val="28"/>
        </w:rPr>
      </w:pPr>
    </w:p>
    <w:p w:rsidR="009652D7" w:rsidRDefault="009652D7" w:rsidP="009652D7">
      <w:pPr>
        <w:tabs>
          <w:tab w:val="left" w:pos="6300"/>
          <w:tab w:val="left" w:pos="6460"/>
        </w:tabs>
        <w:jc w:val="center"/>
        <w:rPr>
          <w:b/>
          <w:sz w:val="26"/>
          <w:szCs w:val="26"/>
        </w:rPr>
      </w:pPr>
    </w:p>
    <w:p w:rsidR="009652D7" w:rsidRPr="00A105E9" w:rsidRDefault="009652D7" w:rsidP="009652D7">
      <w:pPr>
        <w:tabs>
          <w:tab w:val="left" w:pos="1843"/>
          <w:tab w:val="left" w:pos="6460"/>
        </w:tabs>
        <w:ind w:firstLine="567"/>
        <w:jc w:val="both"/>
        <w:rPr>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9652D7" w:rsidRDefault="009652D7" w:rsidP="009652D7">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912483" w:rsidRDefault="005C2708" w:rsidP="00BA6085">
      <w:pPr>
        <w:tabs>
          <w:tab w:val="left" w:pos="6300"/>
          <w:tab w:val="left" w:pos="6460"/>
        </w:tabs>
        <w:jc w:val="center"/>
        <w:rPr>
          <w:b/>
          <w:sz w:val="26"/>
          <w:szCs w:val="26"/>
        </w:rPr>
      </w:pPr>
      <w:r>
        <w:rPr>
          <w:b/>
          <w:sz w:val="26"/>
          <w:szCs w:val="26"/>
        </w:rPr>
        <w:t xml:space="preserve">Об аннулировании Государственных актов на право пользования </w:t>
      </w:r>
    </w:p>
    <w:p w:rsidR="00EA4147" w:rsidRDefault="005C2708" w:rsidP="00912483">
      <w:pPr>
        <w:tabs>
          <w:tab w:val="left" w:pos="6300"/>
          <w:tab w:val="left" w:pos="6460"/>
        </w:tabs>
        <w:jc w:val="center"/>
        <w:rPr>
          <w:b/>
          <w:sz w:val="26"/>
          <w:szCs w:val="26"/>
        </w:rPr>
      </w:pPr>
      <w:r>
        <w:rPr>
          <w:b/>
          <w:sz w:val="26"/>
          <w:szCs w:val="26"/>
        </w:rPr>
        <w:t>землей от 20.06.1996 г.  А-</w:t>
      </w:r>
      <w:r>
        <w:rPr>
          <w:b/>
          <w:sz w:val="26"/>
          <w:szCs w:val="26"/>
          <w:lang w:val="en-US"/>
        </w:rPr>
        <w:t>I</w:t>
      </w:r>
      <w:r>
        <w:rPr>
          <w:b/>
          <w:sz w:val="26"/>
          <w:szCs w:val="26"/>
        </w:rPr>
        <w:t xml:space="preserve"> №410537; от 28.04.1997 г. А-</w:t>
      </w:r>
      <w:r>
        <w:rPr>
          <w:b/>
          <w:sz w:val="26"/>
          <w:szCs w:val="26"/>
          <w:lang w:val="en-US"/>
        </w:rPr>
        <w:t>I</w:t>
      </w:r>
      <w:r>
        <w:rPr>
          <w:b/>
          <w:sz w:val="26"/>
          <w:szCs w:val="26"/>
        </w:rPr>
        <w:t xml:space="preserve"> №410538</w:t>
      </w:r>
    </w:p>
    <w:p w:rsidR="00912483" w:rsidRDefault="00912483" w:rsidP="00912483">
      <w:pPr>
        <w:tabs>
          <w:tab w:val="left" w:pos="6300"/>
          <w:tab w:val="left" w:pos="6460"/>
        </w:tabs>
        <w:rPr>
          <w:b/>
          <w:sz w:val="26"/>
          <w:szCs w:val="26"/>
        </w:rPr>
      </w:pPr>
    </w:p>
    <w:p w:rsidR="00912483" w:rsidRPr="00CF6992" w:rsidRDefault="00CF6992" w:rsidP="00CF6992">
      <w:pPr>
        <w:tabs>
          <w:tab w:val="left" w:pos="6300"/>
          <w:tab w:val="left" w:pos="6460"/>
        </w:tabs>
        <w:ind w:firstLine="567"/>
        <w:jc w:val="both"/>
        <w:rPr>
          <w:b/>
          <w:sz w:val="26"/>
          <w:szCs w:val="26"/>
        </w:rPr>
      </w:pPr>
      <w:r>
        <w:rPr>
          <w:sz w:val="26"/>
          <w:szCs w:val="26"/>
        </w:rPr>
        <w:t>Р</w:t>
      </w:r>
      <w:r w:rsidR="00404367" w:rsidRPr="00404367">
        <w:rPr>
          <w:sz w:val="26"/>
          <w:szCs w:val="26"/>
        </w:rPr>
        <w:t xml:space="preserve">ассмотрев ходатайство генерального директора «Газпром Трансгаз Махачкала» об аннулировании Госактов на право пользования землей, и в связи с перерегистрацией право постоянного (бессрочного) пользования земельными участками на право аренды в соответствии со ст. 3 Федерального закона №137-ФЗ, администрация МР «Табасаранский район» </w:t>
      </w:r>
      <w:r w:rsidR="00404367" w:rsidRPr="00CF6992">
        <w:rPr>
          <w:b/>
          <w:sz w:val="26"/>
          <w:szCs w:val="26"/>
        </w:rPr>
        <w:t xml:space="preserve">ПОСТАНОВЛЯЕТ: </w:t>
      </w:r>
    </w:p>
    <w:p w:rsidR="00404367" w:rsidRPr="00404367" w:rsidRDefault="00404367" w:rsidP="00912483">
      <w:pPr>
        <w:tabs>
          <w:tab w:val="left" w:pos="6300"/>
          <w:tab w:val="left" w:pos="6460"/>
        </w:tabs>
        <w:rPr>
          <w:sz w:val="26"/>
          <w:szCs w:val="26"/>
        </w:rPr>
      </w:pPr>
    </w:p>
    <w:p w:rsidR="00404367" w:rsidRDefault="00404367" w:rsidP="00CF6992">
      <w:pPr>
        <w:pStyle w:val="a3"/>
        <w:numPr>
          <w:ilvl w:val="0"/>
          <w:numId w:val="81"/>
        </w:numPr>
        <w:tabs>
          <w:tab w:val="left" w:pos="6300"/>
          <w:tab w:val="left" w:pos="6460"/>
        </w:tabs>
        <w:jc w:val="both"/>
        <w:rPr>
          <w:sz w:val="26"/>
          <w:szCs w:val="26"/>
        </w:rPr>
      </w:pPr>
      <w:r w:rsidRPr="00404367">
        <w:rPr>
          <w:sz w:val="26"/>
          <w:szCs w:val="26"/>
        </w:rPr>
        <w:lastRenderedPageBreak/>
        <w:t>Государственные акты на право пользования землей от 20.06.1996 г.         А-</w:t>
      </w:r>
      <w:r w:rsidRPr="00404367">
        <w:rPr>
          <w:sz w:val="26"/>
          <w:szCs w:val="26"/>
          <w:lang w:val="en-US"/>
        </w:rPr>
        <w:t>I</w:t>
      </w:r>
      <w:r w:rsidRPr="00404367">
        <w:rPr>
          <w:sz w:val="26"/>
          <w:szCs w:val="26"/>
        </w:rPr>
        <w:t xml:space="preserve"> №410537; от 28.04.1997 г. А-</w:t>
      </w:r>
      <w:r w:rsidRPr="00404367">
        <w:rPr>
          <w:sz w:val="26"/>
          <w:szCs w:val="26"/>
          <w:lang w:val="en-US"/>
        </w:rPr>
        <w:t>I</w:t>
      </w:r>
      <w:r w:rsidRPr="00404367">
        <w:rPr>
          <w:sz w:val="26"/>
          <w:szCs w:val="26"/>
        </w:rPr>
        <w:t xml:space="preserve"> №410538; выданные ДП «Дагестангазпролиз» аннулировать как утратившее юридическую силу. </w:t>
      </w:r>
    </w:p>
    <w:p w:rsidR="00CF6992" w:rsidRPr="00404367" w:rsidRDefault="00CF6992" w:rsidP="00CF6992">
      <w:pPr>
        <w:pStyle w:val="a3"/>
        <w:tabs>
          <w:tab w:val="left" w:pos="6300"/>
          <w:tab w:val="left" w:pos="6460"/>
        </w:tabs>
        <w:jc w:val="both"/>
        <w:rPr>
          <w:sz w:val="26"/>
          <w:szCs w:val="26"/>
        </w:rPr>
      </w:pPr>
    </w:p>
    <w:p w:rsidR="00404367" w:rsidRPr="00404367" w:rsidRDefault="00404367" w:rsidP="00CF6992">
      <w:pPr>
        <w:pStyle w:val="a3"/>
        <w:numPr>
          <w:ilvl w:val="0"/>
          <w:numId w:val="81"/>
        </w:numPr>
        <w:tabs>
          <w:tab w:val="left" w:pos="6300"/>
          <w:tab w:val="left" w:pos="6460"/>
        </w:tabs>
        <w:jc w:val="both"/>
        <w:rPr>
          <w:sz w:val="26"/>
          <w:szCs w:val="26"/>
        </w:rPr>
      </w:pPr>
      <w:r w:rsidRPr="00404367">
        <w:rPr>
          <w:sz w:val="26"/>
          <w:szCs w:val="26"/>
        </w:rPr>
        <w:t xml:space="preserve">Контроль за использованием настоящего постановления возложить на зам. главы администрации Абдулова АШ. </w:t>
      </w:r>
    </w:p>
    <w:p w:rsidR="005C2708" w:rsidRPr="00404367" w:rsidRDefault="005C2708" w:rsidP="00CF6992">
      <w:pPr>
        <w:tabs>
          <w:tab w:val="left" w:pos="6300"/>
          <w:tab w:val="left" w:pos="6460"/>
        </w:tabs>
        <w:jc w:val="both"/>
        <w:rPr>
          <w:sz w:val="26"/>
          <w:szCs w:val="26"/>
        </w:rPr>
      </w:pPr>
    </w:p>
    <w:p w:rsidR="005C2708" w:rsidRPr="00404367" w:rsidRDefault="005C2708" w:rsidP="005C2708">
      <w:pPr>
        <w:tabs>
          <w:tab w:val="left" w:pos="6300"/>
          <w:tab w:val="left" w:pos="6460"/>
        </w:tabs>
        <w:rPr>
          <w:sz w:val="26"/>
          <w:szCs w:val="26"/>
        </w:rPr>
      </w:pPr>
    </w:p>
    <w:p w:rsidR="00EA4147" w:rsidRDefault="00EA4147" w:rsidP="00BA6085">
      <w:pPr>
        <w:tabs>
          <w:tab w:val="left" w:pos="6300"/>
          <w:tab w:val="left" w:pos="6460"/>
        </w:tabs>
        <w:jc w:val="center"/>
        <w:rPr>
          <w:b/>
          <w:sz w:val="26"/>
          <w:szCs w:val="26"/>
        </w:rPr>
      </w:pPr>
    </w:p>
    <w:p w:rsidR="00404367" w:rsidRPr="00A105E9" w:rsidRDefault="00404367" w:rsidP="00404367">
      <w:pPr>
        <w:tabs>
          <w:tab w:val="left" w:pos="1843"/>
          <w:tab w:val="left" w:pos="6460"/>
        </w:tabs>
        <w:ind w:firstLine="567"/>
        <w:jc w:val="both"/>
        <w:rPr>
          <w:sz w:val="26"/>
          <w:szCs w:val="26"/>
        </w:rPr>
      </w:pPr>
    </w:p>
    <w:p w:rsidR="00404367" w:rsidRDefault="00404367" w:rsidP="00404367">
      <w:pPr>
        <w:ind w:firstLine="567"/>
        <w:jc w:val="both"/>
        <w:rPr>
          <w:sz w:val="28"/>
          <w:szCs w:val="28"/>
        </w:rPr>
      </w:pPr>
    </w:p>
    <w:p w:rsidR="00404367" w:rsidRDefault="00404367" w:rsidP="00404367">
      <w:pPr>
        <w:jc w:val="both"/>
        <w:rPr>
          <w:b/>
          <w:sz w:val="28"/>
          <w:szCs w:val="28"/>
        </w:rPr>
      </w:pPr>
      <w:r>
        <w:rPr>
          <w:b/>
          <w:sz w:val="28"/>
          <w:szCs w:val="28"/>
        </w:rPr>
        <w:t xml:space="preserve"> Глава  админи</w:t>
      </w:r>
      <w:r w:rsidRPr="00C53982">
        <w:rPr>
          <w:b/>
          <w:sz w:val="28"/>
          <w:szCs w:val="28"/>
        </w:rPr>
        <w:t xml:space="preserve">страции </w:t>
      </w:r>
    </w:p>
    <w:p w:rsidR="00404367" w:rsidRPr="00C53982" w:rsidRDefault="00404367" w:rsidP="00404367">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404367" w:rsidRPr="004D52C4" w:rsidRDefault="00404367" w:rsidP="00404367">
      <w:pPr>
        <w:tabs>
          <w:tab w:val="left" w:pos="993"/>
          <w:tab w:val="left" w:pos="6460"/>
        </w:tabs>
        <w:ind w:firstLine="567"/>
        <w:jc w:val="both"/>
        <w:rPr>
          <w:sz w:val="28"/>
          <w:szCs w:val="28"/>
        </w:rPr>
      </w:pPr>
    </w:p>
    <w:p w:rsidR="00404367" w:rsidRDefault="00404367" w:rsidP="00404367">
      <w:pPr>
        <w:tabs>
          <w:tab w:val="left" w:pos="6300"/>
          <w:tab w:val="left" w:pos="6460"/>
        </w:tabs>
        <w:jc w:val="center"/>
        <w:rPr>
          <w:b/>
          <w:sz w:val="26"/>
          <w:szCs w:val="26"/>
        </w:rPr>
      </w:pPr>
    </w:p>
    <w:p w:rsidR="00404367" w:rsidRPr="00A105E9" w:rsidRDefault="00404367" w:rsidP="00404367">
      <w:pPr>
        <w:tabs>
          <w:tab w:val="left" w:pos="1843"/>
          <w:tab w:val="left" w:pos="6460"/>
        </w:tabs>
        <w:ind w:firstLine="567"/>
        <w:jc w:val="both"/>
        <w:rPr>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EA4147" w:rsidRDefault="00EA4147"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A105E9" w:rsidRDefault="00A105E9" w:rsidP="00BA6085">
      <w:pPr>
        <w:tabs>
          <w:tab w:val="left" w:pos="6300"/>
          <w:tab w:val="left" w:pos="6460"/>
        </w:tabs>
        <w:jc w:val="center"/>
        <w:rPr>
          <w:b/>
          <w:sz w:val="26"/>
          <w:szCs w:val="26"/>
        </w:rPr>
      </w:pPr>
    </w:p>
    <w:p w:rsidR="00227DEC" w:rsidRDefault="00227DEC" w:rsidP="00227DEC">
      <w:pPr>
        <w:jc w:val="center"/>
        <w:rPr>
          <w:b/>
          <w:sz w:val="28"/>
          <w:szCs w:val="28"/>
        </w:rPr>
      </w:pPr>
      <w:r>
        <w:rPr>
          <w:b/>
          <w:sz w:val="28"/>
          <w:szCs w:val="28"/>
        </w:rPr>
        <w:t>«Об  утверждении актов межведомственной</w:t>
      </w:r>
    </w:p>
    <w:p w:rsidR="00227DEC" w:rsidRDefault="00227DEC" w:rsidP="00227DEC">
      <w:pPr>
        <w:jc w:val="center"/>
        <w:rPr>
          <w:b/>
          <w:sz w:val="28"/>
          <w:szCs w:val="28"/>
        </w:rPr>
      </w:pPr>
      <w:r>
        <w:rPr>
          <w:b/>
          <w:sz w:val="28"/>
          <w:szCs w:val="28"/>
        </w:rPr>
        <w:t>комиссии по обследовании помещений»</w:t>
      </w:r>
    </w:p>
    <w:p w:rsidR="00227DEC" w:rsidRDefault="00227DEC" w:rsidP="00227DEC">
      <w:pPr>
        <w:rPr>
          <w:b/>
          <w:sz w:val="28"/>
          <w:szCs w:val="28"/>
        </w:rPr>
      </w:pPr>
    </w:p>
    <w:p w:rsidR="00227DEC" w:rsidRDefault="00227DEC" w:rsidP="00227DEC">
      <w:pPr>
        <w:ind w:firstLine="567"/>
        <w:jc w:val="both"/>
        <w:rPr>
          <w:b/>
          <w:sz w:val="28"/>
          <w:szCs w:val="28"/>
        </w:rPr>
      </w:pPr>
      <w:r w:rsidRPr="0032208C">
        <w:rPr>
          <w:sz w:val="28"/>
          <w:szCs w:val="28"/>
        </w:rPr>
        <w:t>В целях предоставления жилья гражданам, проживающим в ветхих и  аварийных жилых домах и переселения их в безопасное жилое помещение и в соответствии с п. 3 ст. 51 жилищного Кодекса Российской Федерации,  Положением о признании помещения жилым помещением, жилого помещения не пригодным для проживая и многоквартирного дома аварийным и подлежащим сносу, утвержденным Постановлением Правительства Российской Фед</w:t>
      </w:r>
      <w:r>
        <w:rPr>
          <w:sz w:val="28"/>
          <w:szCs w:val="28"/>
        </w:rPr>
        <w:t>ерации  от 28 января 2006 г. №47</w:t>
      </w:r>
      <w:r w:rsidRPr="0032208C">
        <w:rPr>
          <w:sz w:val="28"/>
          <w:szCs w:val="28"/>
        </w:rPr>
        <w:t xml:space="preserve"> Администрация МР «Табасаранский район» </w:t>
      </w:r>
      <w:r w:rsidRPr="0032208C">
        <w:rPr>
          <w:b/>
          <w:sz w:val="28"/>
          <w:szCs w:val="28"/>
        </w:rPr>
        <w:t>постановляет:</w:t>
      </w:r>
    </w:p>
    <w:p w:rsidR="00227DEC" w:rsidRDefault="00227DEC" w:rsidP="00227DEC">
      <w:pPr>
        <w:ind w:firstLine="567"/>
        <w:jc w:val="both"/>
        <w:rPr>
          <w:b/>
          <w:sz w:val="28"/>
          <w:szCs w:val="28"/>
        </w:rPr>
      </w:pPr>
    </w:p>
    <w:p w:rsidR="00227DEC" w:rsidRDefault="00227DEC" w:rsidP="00227DEC">
      <w:pPr>
        <w:pStyle w:val="a3"/>
        <w:numPr>
          <w:ilvl w:val="0"/>
          <w:numId w:val="67"/>
        </w:numPr>
        <w:tabs>
          <w:tab w:val="left" w:pos="993"/>
        </w:tabs>
        <w:ind w:left="0" w:firstLine="567"/>
        <w:jc w:val="both"/>
        <w:rPr>
          <w:sz w:val="28"/>
          <w:szCs w:val="28"/>
        </w:rPr>
      </w:pPr>
      <w:r w:rsidRPr="00227DEC">
        <w:rPr>
          <w:sz w:val="28"/>
          <w:szCs w:val="28"/>
        </w:rPr>
        <w:t xml:space="preserve">Утвердить акты межведомственной комиссии  об обследовании и  признании </w:t>
      </w:r>
      <w:r>
        <w:rPr>
          <w:sz w:val="28"/>
          <w:szCs w:val="28"/>
        </w:rPr>
        <w:t xml:space="preserve"> ветхими и непригодными жилых домов на праве частной собственности, в которых проживают ниже перечисленные инвалиды (участники) или вдовы инвалидов (участников) ВОВ</w:t>
      </w:r>
    </w:p>
    <w:p w:rsidR="00227DEC" w:rsidRDefault="00227DEC" w:rsidP="00227DEC">
      <w:pPr>
        <w:pStyle w:val="a3"/>
        <w:tabs>
          <w:tab w:val="left" w:pos="993"/>
        </w:tabs>
        <w:ind w:left="567"/>
        <w:jc w:val="both"/>
        <w:rPr>
          <w:sz w:val="28"/>
          <w:szCs w:val="28"/>
        </w:rPr>
      </w:pPr>
    </w:p>
    <w:p w:rsidR="00227DEC" w:rsidRPr="0032208C" w:rsidRDefault="00227DEC" w:rsidP="00227DEC">
      <w:pPr>
        <w:pStyle w:val="a3"/>
        <w:tabs>
          <w:tab w:val="left" w:pos="993"/>
        </w:tabs>
        <w:ind w:left="567"/>
        <w:jc w:val="both"/>
        <w:rPr>
          <w:sz w:val="28"/>
          <w:szCs w:val="28"/>
        </w:rPr>
      </w:pPr>
      <w:r>
        <w:rPr>
          <w:sz w:val="28"/>
          <w:szCs w:val="28"/>
        </w:rPr>
        <w:t xml:space="preserve">№82 от 01.08.2011 г. Раджабова Пейкар Зекерьяевна с. Ерси. </w:t>
      </w:r>
    </w:p>
    <w:p w:rsidR="00227DEC" w:rsidRDefault="00227DEC" w:rsidP="00227DEC">
      <w:pPr>
        <w:tabs>
          <w:tab w:val="left" w:pos="1134"/>
        </w:tabs>
        <w:ind w:firstLine="567"/>
        <w:jc w:val="both"/>
        <w:rPr>
          <w:sz w:val="28"/>
          <w:szCs w:val="28"/>
        </w:rPr>
      </w:pPr>
    </w:p>
    <w:p w:rsidR="00227DEC" w:rsidRDefault="00227DEC" w:rsidP="00227DEC">
      <w:pPr>
        <w:tabs>
          <w:tab w:val="left" w:pos="1134"/>
        </w:tabs>
        <w:ind w:firstLine="567"/>
        <w:jc w:val="both"/>
        <w:rPr>
          <w:sz w:val="28"/>
          <w:szCs w:val="28"/>
        </w:rPr>
      </w:pPr>
    </w:p>
    <w:p w:rsidR="00227DEC" w:rsidRDefault="00227DEC" w:rsidP="00227DEC">
      <w:pPr>
        <w:tabs>
          <w:tab w:val="left" w:pos="1134"/>
        </w:tabs>
        <w:ind w:firstLine="567"/>
        <w:jc w:val="both"/>
        <w:rPr>
          <w:sz w:val="28"/>
          <w:szCs w:val="28"/>
        </w:rPr>
      </w:pPr>
    </w:p>
    <w:p w:rsidR="00227DEC" w:rsidRDefault="00227DEC" w:rsidP="00227DEC">
      <w:pPr>
        <w:tabs>
          <w:tab w:val="left" w:pos="1134"/>
        </w:tabs>
        <w:ind w:firstLine="567"/>
        <w:jc w:val="both"/>
        <w:rPr>
          <w:sz w:val="28"/>
          <w:szCs w:val="28"/>
        </w:rPr>
      </w:pPr>
    </w:p>
    <w:p w:rsidR="00227DEC" w:rsidRDefault="00227DEC" w:rsidP="00227DEC">
      <w:pPr>
        <w:ind w:firstLine="567"/>
        <w:jc w:val="both"/>
        <w:rPr>
          <w:sz w:val="28"/>
          <w:szCs w:val="28"/>
        </w:rPr>
      </w:pPr>
    </w:p>
    <w:p w:rsidR="00227DEC" w:rsidRDefault="00227DEC" w:rsidP="00227DEC">
      <w:pPr>
        <w:jc w:val="both"/>
        <w:rPr>
          <w:b/>
          <w:sz w:val="28"/>
          <w:szCs w:val="28"/>
        </w:rPr>
      </w:pPr>
      <w:r>
        <w:rPr>
          <w:b/>
          <w:sz w:val="28"/>
          <w:szCs w:val="28"/>
        </w:rPr>
        <w:t xml:space="preserve"> Глава  админи</w:t>
      </w:r>
      <w:r w:rsidRPr="00C53982">
        <w:rPr>
          <w:b/>
          <w:sz w:val="28"/>
          <w:szCs w:val="28"/>
        </w:rPr>
        <w:t xml:space="preserve">страции </w:t>
      </w:r>
    </w:p>
    <w:p w:rsidR="00227DEC" w:rsidRPr="00C53982" w:rsidRDefault="00227DEC" w:rsidP="00227DEC">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227DEC" w:rsidRPr="004D52C4" w:rsidRDefault="00227DEC" w:rsidP="00227DEC">
      <w:pPr>
        <w:tabs>
          <w:tab w:val="left" w:pos="993"/>
          <w:tab w:val="left" w:pos="6460"/>
        </w:tabs>
        <w:ind w:firstLine="567"/>
        <w:jc w:val="both"/>
        <w:rPr>
          <w:sz w:val="28"/>
          <w:szCs w:val="28"/>
        </w:rPr>
      </w:pPr>
    </w:p>
    <w:p w:rsidR="00EE29BE" w:rsidRDefault="00EE29BE"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227DEC" w:rsidRDefault="00227DEC" w:rsidP="00BA6085">
      <w:pPr>
        <w:tabs>
          <w:tab w:val="left" w:pos="6300"/>
          <w:tab w:val="left" w:pos="6460"/>
        </w:tabs>
        <w:jc w:val="center"/>
        <w:rPr>
          <w:b/>
          <w:sz w:val="26"/>
          <w:szCs w:val="26"/>
        </w:rPr>
      </w:pPr>
    </w:p>
    <w:p w:rsidR="00EE29BE" w:rsidRDefault="00EE29BE" w:rsidP="00EE29BE">
      <w:pPr>
        <w:tabs>
          <w:tab w:val="left" w:pos="6300"/>
          <w:tab w:val="left" w:pos="6460"/>
        </w:tabs>
        <w:jc w:val="center"/>
        <w:rPr>
          <w:b/>
          <w:sz w:val="26"/>
          <w:szCs w:val="26"/>
        </w:rPr>
      </w:pPr>
      <w:r>
        <w:rPr>
          <w:b/>
          <w:sz w:val="26"/>
          <w:szCs w:val="26"/>
        </w:rPr>
        <w:t>О бухгалтерии Администрации муниципального района</w:t>
      </w:r>
    </w:p>
    <w:p w:rsidR="00EE29BE" w:rsidRDefault="00EE29BE" w:rsidP="00EE29BE">
      <w:pPr>
        <w:tabs>
          <w:tab w:val="left" w:pos="6300"/>
          <w:tab w:val="left" w:pos="6460"/>
        </w:tabs>
        <w:jc w:val="center"/>
        <w:rPr>
          <w:b/>
          <w:sz w:val="26"/>
          <w:szCs w:val="26"/>
        </w:rPr>
      </w:pPr>
      <w:r>
        <w:rPr>
          <w:b/>
          <w:sz w:val="26"/>
          <w:szCs w:val="26"/>
        </w:rPr>
        <w:t>«Табасаранский район» Республики Дагестан</w:t>
      </w:r>
    </w:p>
    <w:p w:rsidR="00EE29BE" w:rsidRDefault="00EE29BE" w:rsidP="00EE29BE">
      <w:pPr>
        <w:tabs>
          <w:tab w:val="left" w:pos="6300"/>
          <w:tab w:val="left" w:pos="6460"/>
        </w:tabs>
        <w:rPr>
          <w:b/>
          <w:sz w:val="26"/>
          <w:szCs w:val="26"/>
        </w:rPr>
      </w:pPr>
    </w:p>
    <w:p w:rsidR="00EE29BE" w:rsidRPr="00ED651F" w:rsidRDefault="00EE29BE" w:rsidP="00EE29BE">
      <w:pPr>
        <w:tabs>
          <w:tab w:val="left" w:pos="6300"/>
          <w:tab w:val="left" w:pos="6460"/>
        </w:tabs>
        <w:ind w:firstLine="567"/>
        <w:jc w:val="both"/>
        <w:rPr>
          <w:b/>
          <w:sz w:val="26"/>
          <w:szCs w:val="26"/>
        </w:rPr>
      </w:pPr>
      <w:r w:rsidRPr="00ED651F">
        <w:rPr>
          <w:sz w:val="26"/>
          <w:szCs w:val="26"/>
        </w:rPr>
        <w:t xml:space="preserve">В связи с реализацией на территории района Федерального закона №83 ФЗ </w:t>
      </w:r>
      <w:r>
        <w:rPr>
          <w:sz w:val="26"/>
          <w:szCs w:val="26"/>
        </w:rPr>
        <w:t xml:space="preserve">    </w:t>
      </w:r>
      <w:r w:rsidRPr="00ED651F">
        <w:rPr>
          <w:sz w:val="26"/>
          <w:szCs w:val="26"/>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созданием МКУ «МЦБ» Администарция МР «Табасаранский район» </w:t>
      </w:r>
      <w:r w:rsidRPr="00ED651F">
        <w:rPr>
          <w:b/>
          <w:sz w:val="26"/>
          <w:szCs w:val="26"/>
        </w:rPr>
        <w:t xml:space="preserve">ПОСТАНОВЛЯЕТ: </w:t>
      </w:r>
    </w:p>
    <w:p w:rsidR="00EE29BE" w:rsidRPr="00ED651F" w:rsidRDefault="00EE29BE" w:rsidP="00EE29BE">
      <w:pPr>
        <w:tabs>
          <w:tab w:val="left" w:pos="6300"/>
          <w:tab w:val="left" w:pos="6460"/>
        </w:tabs>
        <w:rPr>
          <w:b/>
          <w:sz w:val="26"/>
          <w:szCs w:val="26"/>
        </w:rPr>
      </w:pPr>
    </w:p>
    <w:p w:rsidR="00EE29BE" w:rsidRDefault="00EE29BE" w:rsidP="00EE29BE">
      <w:pPr>
        <w:pStyle w:val="a3"/>
        <w:numPr>
          <w:ilvl w:val="0"/>
          <w:numId w:val="79"/>
        </w:numPr>
        <w:tabs>
          <w:tab w:val="left" w:pos="6300"/>
          <w:tab w:val="left" w:pos="6460"/>
        </w:tabs>
        <w:jc w:val="both"/>
        <w:rPr>
          <w:sz w:val="26"/>
          <w:szCs w:val="26"/>
        </w:rPr>
      </w:pPr>
      <w:r w:rsidRPr="00ED651F">
        <w:rPr>
          <w:sz w:val="26"/>
          <w:szCs w:val="26"/>
        </w:rPr>
        <w:t>Создать отдельную бухгалтерию Администрации МР «Табас</w:t>
      </w:r>
      <w:r>
        <w:rPr>
          <w:sz w:val="26"/>
          <w:szCs w:val="26"/>
        </w:rPr>
        <w:t>аранский район» с численностью 4(четыре</w:t>
      </w:r>
      <w:r w:rsidRPr="00ED651F">
        <w:rPr>
          <w:sz w:val="26"/>
          <w:szCs w:val="26"/>
        </w:rPr>
        <w:t xml:space="preserve">) единиц: </w:t>
      </w:r>
    </w:p>
    <w:p w:rsidR="00EE29BE" w:rsidRPr="00ED651F" w:rsidRDefault="00EE29BE" w:rsidP="00EE29BE">
      <w:pPr>
        <w:pStyle w:val="a3"/>
        <w:tabs>
          <w:tab w:val="left" w:pos="6300"/>
          <w:tab w:val="left" w:pos="6460"/>
        </w:tabs>
        <w:jc w:val="both"/>
        <w:rPr>
          <w:sz w:val="26"/>
          <w:szCs w:val="26"/>
        </w:rPr>
      </w:pPr>
    </w:p>
    <w:p w:rsidR="00EE29BE" w:rsidRPr="00ED651F" w:rsidRDefault="00EE29BE" w:rsidP="00EE29BE">
      <w:pPr>
        <w:pStyle w:val="a3"/>
        <w:tabs>
          <w:tab w:val="left" w:pos="6300"/>
          <w:tab w:val="left" w:pos="6460"/>
        </w:tabs>
        <w:jc w:val="both"/>
        <w:rPr>
          <w:sz w:val="26"/>
          <w:szCs w:val="26"/>
        </w:rPr>
      </w:pPr>
      <w:r w:rsidRPr="00ED651F">
        <w:rPr>
          <w:sz w:val="26"/>
          <w:szCs w:val="26"/>
        </w:rPr>
        <w:t>- главный бухгалтер</w:t>
      </w:r>
      <w:r>
        <w:rPr>
          <w:sz w:val="26"/>
          <w:szCs w:val="26"/>
        </w:rPr>
        <w:t>-</w:t>
      </w:r>
      <w:r w:rsidRPr="00ED651F">
        <w:rPr>
          <w:sz w:val="26"/>
          <w:szCs w:val="26"/>
        </w:rPr>
        <w:t xml:space="preserve"> </w:t>
      </w:r>
    </w:p>
    <w:p w:rsidR="00EE29BE" w:rsidRPr="00ED651F" w:rsidRDefault="00EE29BE" w:rsidP="00EE29BE">
      <w:pPr>
        <w:pStyle w:val="a3"/>
        <w:tabs>
          <w:tab w:val="left" w:pos="6300"/>
          <w:tab w:val="left" w:pos="6460"/>
        </w:tabs>
        <w:jc w:val="both"/>
        <w:rPr>
          <w:sz w:val="26"/>
          <w:szCs w:val="26"/>
        </w:rPr>
      </w:pPr>
      <w:r>
        <w:rPr>
          <w:sz w:val="26"/>
          <w:szCs w:val="26"/>
        </w:rPr>
        <w:t>- зам.  главного  бухгалтера</w:t>
      </w:r>
      <w:r w:rsidRPr="00ED651F">
        <w:rPr>
          <w:sz w:val="26"/>
          <w:szCs w:val="26"/>
        </w:rPr>
        <w:t xml:space="preserve"> </w:t>
      </w:r>
    </w:p>
    <w:p w:rsidR="00EE29BE" w:rsidRPr="00EE29BE" w:rsidRDefault="00EE29BE" w:rsidP="00EE29BE">
      <w:pPr>
        <w:pStyle w:val="a3"/>
        <w:tabs>
          <w:tab w:val="left" w:pos="6300"/>
          <w:tab w:val="left" w:pos="6460"/>
        </w:tabs>
        <w:jc w:val="both"/>
        <w:rPr>
          <w:sz w:val="26"/>
          <w:szCs w:val="26"/>
        </w:rPr>
      </w:pPr>
      <w:r w:rsidRPr="00ED651F">
        <w:rPr>
          <w:sz w:val="26"/>
          <w:szCs w:val="26"/>
        </w:rPr>
        <w:t xml:space="preserve">- ведущий бухгалтер (по з/плате) </w:t>
      </w:r>
      <w:r>
        <w:rPr>
          <w:sz w:val="26"/>
          <w:szCs w:val="26"/>
        </w:rPr>
        <w:t>-</w:t>
      </w:r>
      <w:r w:rsidRPr="00EE29BE">
        <w:rPr>
          <w:sz w:val="26"/>
          <w:szCs w:val="26"/>
        </w:rPr>
        <w:t xml:space="preserve"> </w:t>
      </w:r>
    </w:p>
    <w:p w:rsidR="00EE29BE" w:rsidRPr="00ED651F" w:rsidRDefault="00EE29BE" w:rsidP="00EE29BE">
      <w:pPr>
        <w:pStyle w:val="a3"/>
        <w:tabs>
          <w:tab w:val="left" w:pos="6300"/>
          <w:tab w:val="left" w:pos="6460"/>
        </w:tabs>
        <w:jc w:val="both"/>
        <w:rPr>
          <w:sz w:val="26"/>
          <w:szCs w:val="26"/>
        </w:rPr>
      </w:pPr>
      <w:r w:rsidRPr="00ED651F">
        <w:rPr>
          <w:sz w:val="26"/>
          <w:szCs w:val="26"/>
        </w:rPr>
        <w:t xml:space="preserve">- кассир; </w:t>
      </w:r>
    </w:p>
    <w:p w:rsidR="00EE29BE" w:rsidRPr="00ED651F" w:rsidRDefault="00EE29BE" w:rsidP="00EE29BE">
      <w:pPr>
        <w:tabs>
          <w:tab w:val="left" w:pos="6300"/>
          <w:tab w:val="left" w:pos="6460"/>
        </w:tabs>
        <w:jc w:val="both"/>
        <w:rPr>
          <w:sz w:val="26"/>
          <w:szCs w:val="26"/>
        </w:rPr>
      </w:pPr>
    </w:p>
    <w:p w:rsidR="00EE29BE" w:rsidRDefault="00EE29BE" w:rsidP="00EE29BE">
      <w:pPr>
        <w:pStyle w:val="a3"/>
        <w:numPr>
          <w:ilvl w:val="0"/>
          <w:numId w:val="79"/>
        </w:numPr>
        <w:tabs>
          <w:tab w:val="left" w:pos="6300"/>
          <w:tab w:val="left" w:pos="6460"/>
        </w:tabs>
        <w:jc w:val="both"/>
        <w:rPr>
          <w:sz w:val="26"/>
          <w:szCs w:val="26"/>
        </w:rPr>
      </w:pPr>
      <w:r w:rsidRPr="00ED651F">
        <w:rPr>
          <w:sz w:val="26"/>
          <w:szCs w:val="26"/>
        </w:rPr>
        <w:t xml:space="preserve">Утвердить штатное расписание бухгалтерии и Положение «О бухгалтерии Администрации Муниципального района «Табасаранский район». </w:t>
      </w:r>
    </w:p>
    <w:p w:rsidR="00EE29BE" w:rsidRDefault="00EE29BE" w:rsidP="00EE29BE">
      <w:pPr>
        <w:pStyle w:val="a3"/>
        <w:tabs>
          <w:tab w:val="left" w:pos="6300"/>
          <w:tab w:val="left" w:pos="6460"/>
        </w:tabs>
        <w:jc w:val="both"/>
        <w:rPr>
          <w:sz w:val="26"/>
          <w:szCs w:val="26"/>
        </w:rPr>
      </w:pPr>
    </w:p>
    <w:p w:rsidR="00EE29BE" w:rsidRDefault="00EE29BE" w:rsidP="00EE29BE">
      <w:pPr>
        <w:pStyle w:val="a3"/>
        <w:numPr>
          <w:ilvl w:val="0"/>
          <w:numId w:val="79"/>
        </w:numPr>
        <w:tabs>
          <w:tab w:val="left" w:pos="6300"/>
          <w:tab w:val="left" w:pos="6460"/>
        </w:tabs>
        <w:jc w:val="both"/>
        <w:rPr>
          <w:sz w:val="26"/>
          <w:szCs w:val="26"/>
        </w:rPr>
      </w:pPr>
      <w:r>
        <w:rPr>
          <w:sz w:val="26"/>
          <w:szCs w:val="26"/>
        </w:rPr>
        <w:t xml:space="preserve">В связи с созданием бухгалтерии образовать комиссию для приема сдачи документов в составе: </w:t>
      </w:r>
    </w:p>
    <w:p w:rsidR="00EE29BE" w:rsidRDefault="00EE29BE" w:rsidP="00EE29BE">
      <w:pPr>
        <w:pStyle w:val="a3"/>
        <w:tabs>
          <w:tab w:val="left" w:pos="6300"/>
          <w:tab w:val="left" w:pos="6460"/>
        </w:tabs>
        <w:jc w:val="both"/>
        <w:rPr>
          <w:sz w:val="26"/>
          <w:szCs w:val="26"/>
        </w:rPr>
      </w:pPr>
    </w:p>
    <w:p w:rsidR="00EE29BE" w:rsidRDefault="00EE29BE" w:rsidP="00EE29BE">
      <w:pPr>
        <w:pStyle w:val="a3"/>
        <w:tabs>
          <w:tab w:val="left" w:pos="6300"/>
          <w:tab w:val="left" w:pos="6460"/>
        </w:tabs>
        <w:jc w:val="both"/>
        <w:rPr>
          <w:sz w:val="26"/>
          <w:szCs w:val="26"/>
        </w:rPr>
      </w:pPr>
      <w:r>
        <w:rPr>
          <w:sz w:val="26"/>
          <w:szCs w:val="26"/>
        </w:rPr>
        <w:t xml:space="preserve">- Яралиев И.М. – 1-й зам. главы администрации района, пред. комиссии </w:t>
      </w:r>
    </w:p>
    <w:p w:rsidR="00EE29BE" w:rsidRDefault="00EE29BE" w:rsidP="00EE29BE">
      <w:pPr>
        <w:pStyle w:val="a3"/>
        <w:tabs>
          <w:tab w:val="left" w:pos="6300"/>
          <w:tab w:val="left" w:pos="6460"/>
        </w:tabs>
        <w:jc w:val="both"/>
        <w:rPr>
          <w:sz w:val="26"/>
          <w:szCs w:val="26"/>
        </w:rPr>
      </w:pPr>
      <w:r>
        <w:rPr>
          <w:sz w:val="26"/>
          <w:szCs w:val="26"/>
        </w:rPr>
        <w:t xml:space="preserve">- Раджабов В. – и.о. руководителя МКУ «МЦБС», член комиссии </w:t>
      </w:r>
    </w:p>
    <w:p w:rsidR="00EE29BE" w:rsidRDefault="00EE29BE" w:rsidP="00EE29BE">
      <w:pPr>
        <w:pStyle w:val="a3"/>
        <w:tabs>
          <w:tab w:val="left" w:pos="6300"/>
          <w:tab w:val="left" w:pos="6460"/>
        </w:tabs>
        <w:jc w:val="both"/>
        <w:rPr>
          <w:sz w:val="26"/>
          <w:szCs w:val="26"/>
        </w:rPr>
      </w:pPr>
      <w:r>
        <w:rPr>
          <w:sz w:val="26"/>
          <w:szCs w:val="26"/>
        </w:rPr>
        <w:t xml:space="preserve">-                                  вновь назначенный гл. бух. администрации </w:t>
      </w:r>
    </w:p>
    <w:p w:rsidR="00EE29BE" w:rsidRDefault="00EE29BE" w:rsidP="00EE29BE">
      <w:pPr>
        <w:pStyle w:val="a3"/>
        <w:tabs>
          <w:tab w:val="left" w:pos="6300"/>
          <w:tab w:val="left" w:pos="6460"/>
        </w:tabs>
        <w:jc w:val="both"/>
        <w:rPr>
          <w:sz w:val="26"/>
          <w:szCs w:val="26"/>
        </w:rPr>
      </w:pPr>
      <w:r>
        <w:rPr>
          <w:sz w:val="26"/>
          <w:szCs w:val="26"/>
        </w:rPr>
        <w:t xml:space="preserve">-                                  ведущий бухг. Матер. Стола Админ. района </w:t>
      </w:r>
    </w:p>
    <w:p w:rsidR="00EE29BE" w:rsidRPr="00ED651F" w:rsidRDefault="00EE29BE" w:rsidP="00EE29BE">
      <w:pPr>
        <w:pStyle w:val="a3"/>
        <w:tabs>
          <w:tab w:val="left" w:pos="6300"/>
          <w:tab w:val="left" w:pos="6460"/>
        </w:tabs>
        <w:jc w:val="both"/>
        <w:rPr>
          <w:sz w:val="26"/>
          <w:szCs w:val="26"/>
        </w:rPr>
      </w:pPr>
    </w:p>
    <w:p w:rsidR="00EE29BE" w:rsidRPr="00ED651F" w:rsidRDefault="00EE29BE" w:rsidP="00EE29BE">
      <w:pPr>
        <w:pStyle w:val="a3"/>
        <w:numPr>
          <w:ilvl w:val="0"/>
          <w:numId w:val="79"/>
        </w:numPr>
        <w:tabs>
          <w:tab w:val="left" w:pos="6300"/>
          <w:tab w:val="left" w:pos="6460"/>
        </w:tabs>
        <w:jc w:val="both"/>
        <w:rPr>
          <w:sz w:val="26"/>
          <w:szCs w:val="26"/>
        </w:rPr>
      </w:pPr>
      <w:r w:rsidRPr="00ED651F">
        <w:rPr>
          <w:sz w:val="26"/>
          <w:szCs w:val="26"/>
        </w:rPr>
        <w:t xml:space="preserve">Райфу (Алигаев С.) изыскать средства для финансирования вновь созданной бухгалтерии. </w:t>
      </w:r>
    </w:p>
    <w:p w:rsidR="00EE29BE" w:rsidRPr="00ED651F" w:rsidRDefault="00EE29BE" w:rsidP="00EE29BE">
      <w:pPr>
        <w:pStyle w:val="a3"/>
        <w:numPr>
          <w:ilvl w:val="0"/>
          <w:numId w:val="79"/>
        </w:numPr>
        <w:tabs>
          <w:tab w:val="left" w:pos="6300"/>
          <w:tab w:val="left" w:pos="6460"/>
        </w:tabs>
        <w:jc w:val="both"/>
        <w:rPr>
          <w:sz w:val="26"/>
          <w:szCs w:val="26"/>
        </w:rPr>
      </w:pPr>
      <w:r w:rsidRPr="00ED651F">
        <w:rPr>
          <w:sz w:val="26"/>
          <w:szCs w:val="26"/>
        </w:rPr>
        <w:t>Контроль за исполнением да</w:t>
      </w:r>
      <w:r>
        <w:rPr>
          <w:sz w:val="26"/>
          <w:szCs w:val="26"/>
        </w:rPr>
        <w:t xml:space="preserve">нного Постановления оставляю за собой. </w:t>
      </w:r>
    </w:p>
    <w:p w:rsidR="00EE29BE" w:rsidRPr="00ED651F" w:rsidRDefault="00EE29BE" w:rsidP="00EE29BE">
      <w:pPr>
        <w:tabs>
          <w:tab w:val="left" w:pos="6300"/>
          <w:tab w:val="left" w:pos="6460"/>
        </w:tabs>
        <w:jc w:val="both"/>
        <w:rPr>
          <w:sz w:val="26"/>
          <w:szCs w:val="26"/>
        </w:rPr>
      </w:pPr>
    </w:p>
    <w:p w:rsidR="00EE29BE" w:rsidRPr="006137B1" w:rsidRDefault="00EE29BE" w:rsidP="00EE29BE">
      <w:pPr>
        <w:pStyle w:val="a3"/>
        <w:ind w:left="0"/>
        <w:jc w:val="both"/>
        <w:rPr>
          <w:sz w:val="28"/>
          <w:szCs w:val="28"/>
        </w:rPr>
      </w:pPr>
    </w:p>
    <w:p w:rsidR="00EE29BE" w:rsidRPr="006137B1" w:rsidRDefault="00EE29BE" w:rsidP="00EE29BE">
      <w:pPr>
        <w:pStyle w:val="a3"/>
        <w:ind w:left="-567" w:firstLine="567"/>
        <w:jc w:val="both"/>
        <w:rPr>
          <w:b/>
          <w:sz w:val="28"/>
          <w:szCs w:val="28"/>
        </w:rPr>
      </w:pPr>
      <w:r w:rsidRPr="006137B1">
        <w:rPr>
          <w:b/>
          <w:sz w:val="28"/>
          <w:szCs w:val="28"/>
        </w:rPr>
        <w:lastRenderedPageBreak/>
        <w:t xml:space="preserve">Глава администрации </w:t>
      </w:r>
    </w:p>
    <w:p w:rsidR="00EE29BE" w:rsidRPr="006137B1" w:rsidRDefault="00EE29BE" w:rsidP="00EE29BE">
      <w:pPr>
        <w:pStyle w:val="a3"/>
        <w:ind w:left="-567" w:firstLine="567"/>
        <w:jc w:val="both"/>
        <w:rPr>
          <w:b/>
          <w:sz w:val="28"/>
          <w:szCs w:val="28"/>
        </w:rPr>
      </w:pPr>
      <w:r w:rsidRPr="006137B1">
        <w:rPr>
          <w:b/>
          <w:sz w:val="28"/>
          <w:szCs w:val="28"/>
        </w:rPr>
        <w:t>МР «Табасаранский район»                                                Гаджиев. Г.Г.</w:t>
      </w:r>
    </w:p>
    <w:p w:rsidR="00EE29BE" w:rsidRPr="006137B1" w:rsidRDefault="00EE29BE" w:rsidP="00EE29BE">
      <w:pPr>
        <w:pStyle w:val="a3"/>
        <w:tabs>
          <w:tab w:val="left" w:pos="6300"/>
          <w:tab w:val="left" w:pos="6460"/>
        </w:tabs>
        <w:ind w:left="555"/>
        <w:rPr>
          <w:b/>
          <w:sz w:val="28"/>
          <w:szCs w:val="28"/>
        </w:rPr>
      </w:pPr>
      <w:r w:rsidRPr="006137B1">
        <w:rPr>
          <w:b/>
          <w:sz w:val="28"/>
          <w:szCs w:val="28"/>
        </w:rPr>
        <w:t xml:space="preserve"> </w:t>
      </w:r>
    </w:p>
    <w:p w:rsidR="00EE29BE" w:rsidRDefault="00EE29BE" w:rsidP="00EE29BE">
      <w:pPr>
        <w:tabs>
          <w:tab w:val="left" w:pos="6300"/>
          <w:tab w:val="left" w:pos="6460"/>
        </w:tabs>
        <w:rPr>
          <w:b/>
          <w:sz w:val="26"/>
          <w:szCs w:val="26"/>
        </w:rPr>
      </w:pPr>
    </w:p>
    <w:p w:rsidR="00EE29BE" w:rsidRDefault="00EE29BE" w:rsidP="00EE29BE">
      <w:pPr>
        <w:tabs>
          <w:tab w:val="left" w:pos="6300"/>
          <w:tab w:val="left" w:pos="6460"/>
        </w:tabs>
        <w:rPr>
          <w:b/>
          <w:sz w:val="26"/>
          <w:szCs w:val="26"/>
        </w:rPr>
      </w:pPr>
    </w:p>
    <w:p w:rsidR="00EE29BE" w:rsidRDefault="00EE29BE" w:rsidP="00EE29BE">
      <w:pPr>
        <w:tabs>
          <w:tab w:val="left" w:pos="6300"/>
          <w:tab w:val="left" w:pos="6460"/>
        </w:tabs>
        <w:jc w:val="center"/>
        <w:rPr>
          <w:b/>
          <w:sz w:val="26"/>
          <w:szCs w:val="26"/>
        </w:rPr>
      </w:pPr>
    </w:p>
    <w:p w:rsidR="00EE29BE" w:rsidRDefault="00EE29BE" w:rsidP="00EE29BE">
      <w:pPr>
        <w:tabs>
          <w:tab w:val="left" w:pos="6300"/>
          <w:tab w:val="left" w:pos="6460"/>
        </w:tabs>
        <w:rPr>
          <w:b/>
          <w:sz w:val="26"/>
          <w:szCs w:val="26"/>
        </w:rPr>
      </w:pPr>
    </w:p>
    <w:p w:rsidR="00EE29BE" w:rsidRDefault="00EE29BE" w:rsidP="00EE29BE">
      <w:pPr>
        <w:tabs>
          <w:tab w:val="left" w:pos="6300"/>
          <w:tab w:val="left" w:pos="6460"/>
        </w:tabs>
        <w:rPr>
          <w:b/>
          <w:sz w:val="26"/>
          <w:szCs w:val="26"/>
        </w:rPr>
      </w:pPr>
    </w:p>
    <w:p w:rsidR="00EE29BE" w:rsidRDefault="00EE29BE" w:rsidP="00EE29BE">
      <w:pPr>
        <w:tabs>
          <w:tab w:val="left" w:pos="6300"/>
          <w:tab w:val="left" w:pos="6460"/>
        </w:tabs>
        <w:rPr>
          <w:b/>
          <w:sz w:val="26"/>
          <w:szCs w:val="26"/>
        </w:rPr>
      </w:pPr>
    </w:p>
    <w:p w:rsidR="00EE29BE" w:rsidRDefault="00EE29BE" w:rsidP="00EE29BE">
      <w:pPr>
        <w:tabs>
          <w:tab w:val="left" w:pos="6300"/>
          <w:tab w:val="left" w:pos="6460"/>
        </w:tabs>
        <w:rPr>
          <w:b/>
          <w:sz w:val="26"/>
          <w:szCs w:val="26"/>
        </w:rPr>
      </w:pPr>
    </w:p>
    <w:p w:rsidR="00EE29BE" w:rsidRDefault="00EE29BE" w:rsidP="00EE29BE">
      <w:pPr>
        <w:tabs>
          <w:tab w:val="left" w:pos="6300"/>
          <w:tab w:val="left" w:pos="6460"/>
        </w:tabs>
        <w:rPr>
          <w:b/>
          <w:sz w:val="26"/>
          <w:szCs w:val="26"/>
        </w:rPr>
      </w:pPr>
    </w:p>
    <w:p w:rsidR="00BA6085" w:rsidRDefault="00BA6085" w:rsidP="00BA6085">
      <w:pPr>
        <w:tabs>
          <w:tab w:val="left" w:pos="6300"/>
          <w:tab w:val="left" w:pos="6460"/>
        </w:tabs>
        <w:jc w:val="center"/>
        <w:rPr>
          <w:b/>
          <w:sz w:val="26"/>
          <w:szCs w:val="26"/>
        </w:rPr>
      </w:pPr>
    </w:p>
    <w:p w:rsidR="00BA6085" w:rsidRDefault="00BA6085" w:rsidP="00BA6085">
      <w:pPr>
        <w:tabs>
          <w:tab w:val="left" w:pos="6300"/>
          <w:tab w:val="left" w:pos="6460"/>
        </w:tabs>
        <w:jc w:val="center"/>
        <w:rPr>
          <w:b/>
          <w:sz w:val="26"/>
          <w:szCs w:val="26"/>
        </w:rPr>
      </w:pPr>
      <w:r>
        <w:rPr>
          <w:b/>
          <w:sz w:val="26"/>
          <w:szCs w:val="26"/>
        </w:rPr>
        <w:t>Об отделе по делам физкультуры и спорта Администрации</w:t>
      </w:r>
    </w:p>
    <w:p w:rsidR="00BA6085" w:rsidRDefault="00BA6085" w:rsidP="00BA6085">
      <w:pPr>
        <w:tabs>
          <w:tab w:val="left" w:pos="6300"/>
          <w:tab w:val="left" w:pos="6460"/>
        </w:tabs>
        <w:jc w:val="center"/>
        <w:rPr>
          <w:b/>
          <w:sz w:val="26"/>
          <w:szCs w:val="26"/>
        </w:rPr>
      </w:pPr>
      <w:r>
        <w:rPr>
          <w:b/>
          <w:sz w:val="26"/>
          <w:szCs w:val="26"/>
        </w:rPr>
        <w:t>муниципального района «Табасаранский район»</w:t>
      </w:r>
    </w:p>
    <w:p w:rsidR="00BA6085" w:rsidRDefault="00BA6085" w:rsidP="00BA6085">
      <w:pPr>
        <w:tabs>
          <w:tab w:val="left" w:pos="6300"/>
          <w:tab w:val="left" w:pos="6460"/>
        </w:tabs>
        <w:jc w:val="center"/>
        <w:rPr>
          <w:b/>
          <w:sz w:val="26"/>
          <w:szCs w:val="26"/>
        </w:rPr>
      </w:pPr>
    </w:p>
    <w:p w:rsidR="00BA6085" w:rsidRPr="008C5B96" w:rsidRDefault="00BA6085" w:rsidP="00BA6085">
      <w:pPr>
        <w:tabs>
          <w:tab w:val="left" w:pos="6300"/>
          <w:tab w:val="left" w:pos="6460"/>
        </w:tabs>
        <w:ind w:firstLine="567"/>
        <w:jc w:val="both"/>
        <w:rPr>
          <w:b/>
          <w:sz w:val="26"/>
          <w:szCs w:val="26"/>
        </w:rPr>
      </w:pPr>
      <w:r w:rsidRPr="00270787">
        <w:rPr>
          <w:sz w:val="26"/>
          <w:szCs w:val="26"/>
        </w:rPr>
        <w:t>В целях улучшения работы по дальнейшему развитию физкультуры</w:t>
      </w:r>
      <w:r>
        <w:rPr>
          <w:sz w:val="26"/>
          <w:szCs w:val="26"/>
        </w:rPr>
        <w:t xml:space="preserve"> и спорта в районе и учитывая  большую  рол</w:t>
      </w:r>
      <w:r w:rsidRPr="00270787">
        <w:rPr>
          <w:sz w:val="26"/>
          <w:szCs w:val="26"/>
        </w:rPr>
        <w:t>ь данного вопроса</w:t>
      </w:r>
      <w:r>
        <w:rPr>
          <w:sz w:val="26"/>
          <w:szCs w:val="26"/>
        </w:rPr>
        <w:t>,</w:t>
      </w:r>
      <w:r w:rsidRPr="00270787">
        <w:rPr>
          <w:sz w:val="26"/>
          <w:szCs w:val="26"/>
        </w:rPr>
        <w:t xml:space="preserve"> ка</w:t>
      </w:r>
      <w:r>
        <w:rPr>
          <w:sz w:val="26"/>
          <w:szCs w:val="26"/>
        </w:rPr>
        <w:t>к на федеральном,</w:t>
      </w:r>
      <w:r w:rsidRPr="00270787">
        <w:rPr>
          <w:sz w:val="26"/>
          <w:szCs w:val="26"/>
        </w:rPr>
        <w:t xml:space="preserve"> так и республиканском уровне, Администрация района </w:t>
      </w:r>
      <w:r w:rsidRPr="008C5B96">
        <w:rPr>
          <w:b/>
          <w:sz w:val="26"/>
          <w:szCs w:val="26"/>
        </w:rPr>
        <w:t xml:space="preserve">ПОСТАНОВЛЯЕТ: </w:t>
      </w:r>
    </w:p>
    <w:p w:rsidR="00BA6085" w:rsidRPr="008C5B96" w:rsidRDefault="00BA6085" w:rsidP="00BA6085">
      <w:pPr>
        <w:tabs>
          <w:tab w:val="left" w:pos="6300"/>
          <w:tab w:val="left" w:pos="6460"/>
        </w:tabs>
        <w:ind w:firstLine="567"/>
        <w:jc w:val="both"/>
        <w:rPr>
          <w:b/>
          <w:sz w:val="26"/>
          <w:szCs w:val="26"/>
        </w:rPr>
      </w:pPr>
    </w:p>
    <w:p w:rsidR="00BA6085" w:rsidRDefault="00BA6085" w:rsidP="00BA6085">
      <w:pPr>
        <w:tabs>
          <w:tab w:val="left" w:pos="6300"/>
          <w:tab w:val="left" w:pos="6460"/>
        </w:tabs>
        <w:ind w:firstLine="567"/>
        <w:jc w:val="both"/>
        <w:rPr>
          <w:sz w:val="26"/>
          <w:szCs w:val="26"/>
        </w:rPr>
      </w:pPr>
      <w:r w:rsidRPr="00270787">
        <w:rPr>
          <w:sz w:val="26"/>
          <w:szCs w:val="26"/>
        </w:rPr>
        <w:t xml:space="preserve">1.  </w:t>
      </w:r>
      <w:r>
        <w:rPr>
          <w:sz w:val="26"/>
          <w:szCs w:val="26"/>
        </w:rPr>
        <w:t xml:space="preserve"> </w:t>
      </w:r>
      <w:r w:rsidRPr="00270787">
        <w:rPr>
          <w:sz w:val="26"/>
          <w:szCs w:val="26"/>
        </w:rPr>
        <w:t>Ввести в структуру Администр</w:t>
      </w:r>
      <w:r>
        <w:rPr>
          <w:sz w:val="26"/>
          <w:szCs w:val="26"/>
        </w:rPr>
        <w:t>ации МР «Табасаранский район» отдел</w:t>
      </w:r>
      <w:r w:rsidRPr="00270787">
        <w:rPr>
          <w:sz w:val="26"/>
          <w:szCs w:val="26"/>
        </w:rPr>
        <w:t xml:space="preserve"> по делам физкультуры и спорта со </w:t>
      </w:r>
      <w:r>
        <w:rPr>
          <w:sz w:val="26"/>
          <w:szCs w:val="26"/>
        </w:rPr>
        <w:t>штатной численностью: 1 (одна</w:t>
      </w:r>
      <w:r w:rsidRPr="00270787">
        <w:rPr>
          <w:sz w:val="26"/>
          <w:szCs w:val="26"/>
        </w:rPr>
        <w:t>) един</w:t>
      </w:r>
      <w:r>
        <w:rPr>
          <w:sz w:val="26"/>
          <w:szCs w:val="26"/>
        </w:rPr>
        <w:t>ица (начальник отдела)</w:t>
      </w:r>
      <w:r w:rsidRPr="00270787">
        <w:rPr>
          <w:sz w:val="26"/>
          <w:szCs w:val="26"/>
        </w:rPr>
        <w:t xml:space="preserve">. </w:t>
      </w:r>
    </w:p>
    <w:p w:rsidR="00BA6085" w:rsidRPr="00270787" w:rsidRDefault="00BA6085" w:rsidP="00BA6085">
      <w:pPr>
        <w:tabs>
          <w:tab w:val="left" w:pos="6300"/>
          <w:tab w:val="left" w:pos="6460"/>
        </w:tabs>
        <w:ind w:firstLine="567"/>
        <w:jc w:val="both"/>
        <w:rPr>
          <w:sz w:val="26"/>
          <w:szCs w:val="26"/>
        </w:rPr>
      </w:pPr>
    </w:p>
    <w:p w:rsidR="00BA6085" w:rsidRDefault="00BA6085" w:rsidP="00BA6085">
      <w:pPr>
        <w:tabs>
          <w:tab w:val="left" w:pos="6300"/>
          <w:tab w:val="left" w:pos="6460"/>
        </w:tabs>
        <w:ind w:firstLine="567"/>
        <w:jc w:val="both"/>
        <w:rPr>
          <w:sz w:val="26"/>
          <w:szCs w:val="26"/>
        </w:rPr>
      </w:pPr>
      <w:r w:rsidRPr="00270787">
        <w:rPr>
          <w:sz w:val="26"/>
          <w:szCs w:val="26"/>
        </w:rPr>
        <w:t xml:space="preserve">2. </w:t>
      </w:r>
      <w:r>
        <w:rPr>
          <w:sz w:val="26"/>
          <w:szCs w:val="26"/>
        </w:rPr>
        <w:t xml:space="preserve"> Утвердить Положение «Об отделе по делам физкультуры и спорта Администрации муниципального района «Табасаранский район». </w:t>
      </w:r>
    </w:p>
    <w:p w:rsidR="00BA6085" w:rsidRDefault="00BA6085" w:rsidP="00BA6085">
      <w:pPr>
        <w:tabs>
          <w:tab w:val="left" w:pos="6300"/>
          <w:tab w:val="left" w:pos="6460"/>
        </w:tabs>
        <w:ind w:firstLine="567"/>
        <w:jc w:val="both"/>
        <w:rPr>
          <w:sz w:val="26"/>
          <w:szCs w:val="26"/>
        </w:rPr>
      </w:pPr>
    </w:p>
    <w:p w:rsidR="00BA6085" w:rsidRDefault="00BA6085" w:rsidP="00BA6085">
      <w:pPr>
        <w:tabs>
          <w:tab w:val="left" w:pos="6300"/>
          <w:tab w:val="left" w:pos="6460"/>
        </w:tabs>
        <w:ind w:firstLine="567"/>
        <w:jc w:val="both"/>
        <w:rPr>
          <w:sz w:val="26"/>
          <w:szCs w:val="26"/>
        </w:rPr>
      </w:pPr>
      <w:r>
        <w:rPr>
          <w:sz w:val="26"/>
          <w:szCs w:val="26"/>
        </w:rPr>
        <w:t xml:space="preserve">3. Райфу (Алигаеву С.А.) изыскать средства для финансирования вновь созданного отдела. </w:t>
      </w:r>
    </w:p>
    <w:p w:rsidR="00BA6085" w:rsidRDefault="00BA6085" w:rsidP="00BA6085">
      <w:pPr>
        <w:tabs>
          <w:tab w:val="left" w:pos="6300"/>
          <w:tab w:val="left" w:pos="6460"/>
        </w:tabs>
        <w:ind w:firstLine="567"/>
        <w:jc w:val="both"/>
        <w:rPr>
          <w:sz w:val="26"/>
          <w:szCs w:val="26"/>
        </w:rPr>
      </w:pPr>
    </w:p>
    <w:p w:rsidR="00BA6085" w:rsidRPr="00270787" w:rsidRDefault="00BA6085" w:rsidP="00BA6085">
      <w:pPr>
        <w:tabs>
          <w:tab w:val="left" w:pos="6300"/>
          <w:tab w:val="left" w:pos="6460"/>
        </w:tabs>
        <w:ind w:firstLine="567"/>
        <w:jc w:val="both"/>
        <w:rPr>
          <w:sz w:val="26"/>
          <w:szCs w:val="26"/>
        </w:rPr>
      </w:pPr>
      <w:r>
        <w:rPr>
          <w:sz w:val="26"/>
          <w:szCs w:val="26"/>
        </w:rPr>
        <w:t xml:space="preserve">4.  Контроль за исполнением данного Постановления возложить на 1-го заместителя главы Администрации района Абдулова А.Ш. </w:t>
      </w:r>
    </w:p>
    <w:p w:rsidR="00BA6085" w:rsidRPr="00270787" w:rsidRDefault="00BA6085" w:rsidP="00BA6085">
      <w:pPr>
        <w:tabs>
          <w:tab w:val="left" w:pos="6300"/>
          <w:tab w:val="left" w:pos="6460"/>
        </w:tabs>
        <w:ind w:firstLine="567"/>
        <w:jc w:val="both"/>
        <w:rPr>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Pr="006137B1" w:rsidRDefault="00BA6085" w:rsidP="00BA6085">
      <w:pPr>
        <w:pStyle w:val="a3"/>
        <w:ind w:left="0"/>
        <w:jc w:val="both"/>
        <w:rPr>
          <w:sz w:val="28"/>
          <w:szCs w:val="28"/>
        </w:rPr>
      </w:pPr>
    </w:p>
    <w:p w:rsidR="00BA6085" w:rsidRPr="006137B1" w:rsidRDefault="00BA6085" w:rsidP="00BA6085">
      <w:pPr>
        <w:pStyle w:val="a3"/>
        <w:ind w:left="-567" w:firstLine="567"/>
        <w:jc w:val="both"/>
        <w:rPr>
          <w:b/>
          <w:sz w:val="28"/>
          <w:szCs w:val="28"/>
        </w:rPr>
      </w:pPr>
      <w:r w:rsidRPr="006137B1">
        <w:rPr>
          <w:b/>
          <w:sz w:val="28"/>
          <w:szCs w:val="28"/>
        </w:rPr>
        <w:t xml:space="preserve">Глава администрации </w:t>
      </w:r>
    </w:p>
    <w:p w:rsidR="00BA6085" w:rsidRPr="006137B1" w:rsidRDefault="00BA6085" w:rsidP="00BA6085">
      <w:pPr>
        <w:pStyle w:val="a3"/>
        <w:ind w:left="-567" w:firstLine="567"/>
        <w:jc w:val="both"/>
        <w:rPr>
          <w:b/>
          <w:sz w:val="28"/>
          <w:szCs w:val="28"/>
        </w:rPr>
      </w:pPr>
      <w:r w:rsidRPr="006137B1">
        <w:rPr>
          <w:b/>
          <w:sz w:val="28"/>
          <w:szCs w:val="28"/>
        </w:rPr>
        <w:t>МР «Табасаранский район»                                                Гаджиев. Г.Г.</w:t>
      </w:r>
    </w:p>
    <w:p w:rsidR="00BA6085" w:rsidRPr="006137B1" w:rsidRDefault="00BA6085" w:rsidP="00BA6085">
      <w:pPr>
        <w:pStyle w:val="a3"/>
        <w:tabs>
          <w:tab w:val="left" w:pos="6300"/>
          <w:tab w:val="left" w:pos="6460"/>
        </w:tabs>
        <w:ind w:left="555"/>
        <w:rPr>
          <w:b/>
          <w:sz w:val="28"/>
          <w:szCs w:val="28"/>
        </w:rPr>
      </w:pPr>
      <w:r w:rsidRPr="006137B1">
        <w:rPr>
          <w:b/>
          <w:sz w:val="28"/>
          <w:szCs w:val="28"/>
        </w:rPr>
        <w:t xml:space="preserve"> </w:t>
      </w: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BA6085" w:rsidRDefault="00BA6085" w:rsidP="00BA6085">
      <w:pPr>
        <w:tabs>
          <w:tab w:val="left" w:pos="6300"/>
          <w:tab w:val="left" w:pos="6460"/>
        </w:tabs>
        <w:rPr>
          <w:b/>
          <w:sz w:val="26"/>
          <w:szCs w:val="26"/>
        </w:rPr>
      </w:pPr>
    </w:p>
    <w:p w:rsidR="00C44C6E" w:rsidRDefault="00C44C6E" w:rsidP="007C0DDE">
      <w:pPr>
        <w:tabs>
          <w:tab w:val="left" w:pos="6300"/>
          <w:tab w:val="left" w:pos="6460"/>
        </w:tabs>
        <w:jc w:val="center"/>
        <w:rPr>
          <w:b/>
          <w:sz w:val="26"/>
          <w:szCs w:val="26"/>
        </w:rPr>
      </w:pPr>
    </w:p>
    <w:p w:rsidR="007040C6" w:rsidRDefault="007040C6" w:rsidP="007040C6">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D33D32" w:rsidRDefault="00D33D32" w:rsidP="00E06E9E">
      <w:pPr>
        <w:tabs>
          <w:tab w:val="left" w:pos="6300"/>
          <w:tab w:val="left" w:pos="6460"/>
        </w:tabs>
        <w:jc w:val="center"/>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E06E9E" w:rsidRDefault="00E06E9E" w:rsidP="008B1A26">
      <w:pPr>
        <w:tabs>
          <w:tab w:val="left" w:pos="6300"/>
          <w:tab w:val="left" w:pos="6460"/>
        </w:tabs>
        <w:rPr>
          <w:b/>
          <w:sz w:val="26"/>
          <w:szCs w:val="26"/>
        </w:rPr>
      </w:pPr>
    </w:p>
    <w:p w:rsidR="00627FD7" w:rsidRDefault="00627FD7" w:rsidP="00627FD7">
      <w:pPr>
        <w:tabs>
          <w:tab w:val="left" w:pos="6300"/>
          <w:tab w:val="left" w:pos="6460"/>
        </w:tabs>
        <w:jc w:val="center"/>
        <w:rPr>
          <w:b/>
          <w:sz w:val="26"/>
          <w:szCs w:val="26"/>
        </w:rPr>
      </w:pPr>
      <w:r>
        <w:rPr>
          <w:b/>
          <w:sz w:val="26"/>
          <w:szCs w:val="26"/>
        </w:rPr>
        <w:t>Об отмене постановления №31 от 05.04.2011 г. «О переоформлении</w:t>
      </w:r>
    </w:p>
    <w:p w:rsidR="00627FD7" w:rsidRDefault="00627FD7" w:rsidP="00627FD7">
      <w:pPr>
        <w:tabs>
          <w:tab w:val="left" w:pos="6300"/>
          <w:tab w:val="left" w:pos="6460"/>
        </w:tabs>
        <w:jc w:val="center"/>
        <w:rPr>
          <w:b/>
          <w:sz w:val="26"/>
          <w:szCs w:val="26"/>
        </w:rPr>
      </w:pPr>
      <w:r>
        <w:rPr>
          <w:b/>
          <w:sz w:val="26"/>
          <w:szCs w:val="26"/>
        </w:rPr>
        <w:t>права постоянного (бессрочного) пользования СПК «Красный</w:t>
      </w:r>
    </w:p>
    <w:p w:rsidR="00627FD7" w:rsidRDefault="00627FD7" w:rsidP="00627FD7">
      <w:pPr>
        <w:tabs>
          <w:tab w:val="left" w:pos="6300"/>
          <w:tab w:val="left" w:pos="6460"/>
        </w:tabs>
        <w:jc w:val="center"/>
        <w:rPr>
          <w:b/>
          <w:sz w:val="26"/>
          <w:szCs w:val="26"/>
        </w:rPr>
      </w:pPr>
      <w:r>
        <w:rPr>
          <w:b/>
          <w:sz w:val="26"/>
          <w:szCs w:val="26"/>
        </w:rPr>
        <w:t xml:space="preserve"> Октябрь» земельным участком на право аренды на 49 лет</w:t>
      </w:r>
    </w:p>
    <w:p w:rsidR="00627FD7" w:rsidRDefault="00627FD7" w:rsidP="00627FD7">
      <w:pPr>
        <w:tabs>
          <w:tab w:val="left" w:pos="6300"/>
          <w:tab w:val="left" w:pos="6460"/>
        </w:tabs>
        <w:jc w:val="both"/>
        <w:rPr>
          <w:b/>
          <w:sz w:val="26"/>
          <w:szCs w:val="26"/>
        </w:rPr>
      </w:pPr>
    </w:p>
    <w:p w:rsidR="00627FD7" w:rsidRPr="00627FD7" w:rsidRDefault="00627FD7" w:rsidP="00627FD7">
      <w:pPr>
        <w:tabs>
          <w:tab w:val="left" w:pos="6300"/>
          <w:tab w:val="left" w:pos="6460"/>
        </w:tabs>
        <w:ind w:firstLine="567"/>
        <w:jc w:val="both"/>
        <w:rPr>
          <w:b/>
          <w:sz w:val="26"/>
          <w:szCs w:val="26"/>
        </w:rPr>
      </w:pPr>
      <w:r>
        <w:rPr>
          <w:sz w:val="26"/>
          <w:szCs w:val="26"/>
        </w:rPr>
        <w:t>Рассмотрев протест прокурора Табасаранского района РД от 26.12.2012 г. №02-06-2012 г., администрация муниципального образования «Табасаранский район</w:t>
      </w:r>
      <w:r w:rsidRPr="00627FD7">
        <w:rPr>
          <w:sz w:val="26"/>
          <w:szCs w:val="26"/>
        </w:rPr>
        <w:t>»</w:t>
      </w:r>
      <w:r w:rsidRPr="00627FD7">
        <w:rPr>
          <w:b/>
          <w:sz w:val="26"/>
          <w:szCs w:val="26"/>
        </w:rPr>
        <w:t xml:space="preserve">  ПОСТАНОВЛЯЕТ: </w:t>
      </w:r>
    </w:p>
    <w:p w:rsidR="00627FD7" w:rsidRPr="00627FD7" w:rsidRDefault="00627FD7" w:rsidP="00627FD7">
      <w:pPr>
        <w:tabs>
          <w:tab w:val="left" w:pos="6300"/>
          <w:tab w:val="left" w:pos="6460"/>
        </w:tabs>
        <w:ind w:firstLine="567"/>
        <w:jc w:val="both"/>
        <w:rPr>
          <w:b/>
          <w:sz w:val="26"/>
          <w:szCs w:val="26"/>
        </w:rPr>
      </w:pPr>
    </w:p>
    <w:p w:rsidR="00627FD7" w:rsidRDefault="00627FD7" w:rsidP="00627FD7">
      <w:pPr>
        <w:pStyle w:val="a3"/>
        <w:numPr>
          <w:ilvl w:val="0"/>
          <w:numId w:val="78"/>
        </w:numPr>
        <w:tabs>
          <w:tab w:val="left" w:pos="1134"/>
          <w:tab w:val="left" w:pos="6460"/>
        </w:tabs>
        <w:ind w:left="0" w:firstLine="567"/>
        <w:jc w:val="both"/>
        <w:rPr>
          <w:sz w:val="26"/>
          <w:szCs w:val="26"/>
        </w:rPr>
      </w:pPr>
      <w:r>
        <w:rPr>
          <w:sz w:val="26"/>
          <w:szCs w:val="26"/>
        </w:rPr>
        <w:t xml:space="preserve">Отменить постановление администрации МР «Табасаранский район»  от 05.04.2011 г. №31 «О переоформлении права постоянного (бессрочного) пользования СПК «Красный Октябрь» с. Дарваг земельным участком на право аренды на 49 лет», как противоречащее  требованиям земельного законодательства РФ и Договор Аренды от 07.04.2011 г. считать аннулированным. </w:t>
      </w:r>
    </w:p>
    <w:p w:rsidR="00627FD7" w:rsidRDefault="00627FD7" w:rsidP="00627FD7">
      <w:pPr>
        <w:pStyle w:val="a3"/>
        <w:tabs>
          <w:tab w:val="left" w:pos="1134"/>
          <w:tab w:val="left" w:pos="6460"/>
        </w:tabs>
        <w:ind w:left="567"/>
        <w:jc w:val="both"/>
        <w:rPr>
          <w:sz w:val="26"/>
          <w:szCs w:val="26"/>
        </w:rPr>
      </w:pPr>
    </w:p>
    <w:p w:rsidR="00627FD7" w:rsidRDefault="00627FD7" w:rsidP="00627FD7">
      <w:pPr>
        <w:pStyle w:val="a3"/>
        <w:numPr>
          <w:ilvl w:val="0"/>
          <w:numId w:val="78"/>
        </w:numPr>
        <w:tabs>
          <w:tab w:val="left" w:pos="1134"/>
          <w:tab w:val="left" w:pos="6460"/>
        </w:tabs>
        <w:ind w:left="0" w:firstLine="567"/>
        <w:jc w:val="both"/>
        <w:rPr>
          <w:sz w:val="26"/>
          <w:szCs w:val="26"/>
        </w:rPr>
      </w:pPr>
      <w:r>
        <w:rPr>
          <w:sz w:val="26"/>
          <w:szCs w:val="26"/>
        </w:rPr>
        <w:t xml:space="preserve">Контроль за исполнением настоящего постановления возложить на зам. главы  администрации Абдулова А.Ш. </w:t>
      </w:r>
    </w:p>
    <w:p w:rsidR="00627FD7" w:rsidRPr="00627FD7" w:rsidRDefault="00627FD7" w:rsidP="00627FD7">
      <w:pPr>
        <w:tabs>
          <w:tab w:val="left" w:pos="6300"/>
          <w:tab w:val="left" w:pos="6460"/>
        </w:tabs>
        <w:ind w:left="360"/>
        <w:jc w:val="both"/>
        <w:rPr>
          <w:sz w:val="26"/>
          <w:szCs w:val="26"/>
        </w:rPr>
      </w:pPr>
    </w:p>
    <w:p w:rsidR="00627FD7" w:rsidRDefault="00627FD7" w:rsidP="00627FD7">
      <w:pPr>
        <w:tabs>
          <w:tab w:val="left" w:pos="6300"/>
          <w:tab w:val="left" w:pos="6460"/>
        </w:tabs>
        <w:jc w:val="center"/>
        <w:rPr>
          <w:b/>
          <w:sz w:val="26"/>
          <w:szCs w:val="26"/>
        </w:rPr>
      </w:pPr>
    </w:p>
    <w:p w:rsidR="00627FD7" w:rsidRDefault="00627FD7" w:rsidP="00627FD7">
      <w:pPr>
        <w:tabs>
          <w:tab w:val="left" w:pos="6300"/>
          <w:tab w:val="left" w:pos="6460"/>
        </w:tabs>
        <w:jc w:val="center"/>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Pr="006137B1" w:rsidRDefault="00627FD7" w:rsidP="00627FD7">
      <w:pPr>
        <w:pStyle w:val="a3"/>
        <w:ind w:left="0"/>
        <w:jc w:val="both"/>
        <w:rPr>
          <w:sz w:val="28"/>
          <w:szCs w:val="28"/>
        </w:rPr>
      </w:pPr>
    </w:p>
    <w:p w:rsidR="00627FD7" w:rsidRPr="006137B1" w:rsidRDefault="00627FD7" w:rsidP="00627FD7">
      <w:pPr>
        <w:pStyle w:val="a3"/>
        <w:ind w:left="-567" w:firstLine="567"/>
        <w:jc w:val="both"/>
        <w:rPr>
          <w:b/>
          <w:sz w:val="28"/>
          <w:szCs w:val="28"/>
        </w:rPr>
      </w:pPr>
      <w:r w:rsidRPr="006137B1">
        <w:rPr>
          <w:b/>
          <w:sz w:val="28"/>
          <w:szCs w:val="28"/>
        </w:rPr>
        <w:t xml:space="preserve">Глава администрации </w:t>
      </w:r>
    </w:p>
    <w:p w:rsidR="00627FD7" w:rsidRPr="006137B1" w:rsidRDefault="00627FD7" w:rsidP="00627FD7">
      <w:pPr>
        <w:pStyle w:val="a3"/>
        <w:ind w:left="-567" w:firstLine="567"/>
        <w:jc w:val="both"/>
        <w:rPr>
          <w:b/>
          <w:sz w:val="28"/>
          <w:szCs w:val="28"/>
        </w:rPr>
      </w:pPr>
      <w:r w:rsidRPr="006137B1">
        <w:rPr>
          <w:b/>
          <w:sz w:val="28"/>
          <w:szCs w:val="28"/>
        </w:rPr>
        <w:t>МР «Табасаранский район»                                                Гаджиев. Г.Г.</w:t>
      </w:r>
    </w:p>
    <w:p w:rsidR="00627FD7" w:rsidRPr="006137B1" w:rsidRDefault="00627FD7" w:rsidP="00627FD7">
      <w:pPr>
        <w:pStyle w:val="a3"/>
        <w:tabs>
          <w:tab w:val="left" w:pos="6300"/>
          <w:tab w:val="left" w:pos="6460"/>
        </w:tabs>
        <w:ind w:left="555"/>
        <w:rPr>
          <w:b/>
          <w:sz w:val="28"/>
          <w:szCs w:val="28"/>
        </w:rPr>
      </w:pPr>
      <w:r w:rsidRPr="006137B1">
        <w:rPr>
          <w:b/>
          <w:sz w:val="28"/>
          <w:szCs w:val="28"/>
        </w:rPr>
        <w:t xml:space="preserve"> </w:t>
      </w:r>
    </w:p>
    <w:p w:rsidR="00627FD7" w:rsidRDefault="00627FD7" w:rsidP="00627FD7">
      <w:pPr>
        <w:tabs>
          <w:tab w:val="left" w:pos="6300"/>
          <w:tab w:val="left" w:pos="6460"/>
        </w:tabs>
        <w:jc w:val="center"/>
        <w:rPr>
          <w:b/>
          <w:sz w:val="26"/>
          <w:szCs w:val="26"/>
        </w:rPr>
      </w:pPr>
    </w:p>
    <w:p w:rsidR="00627FD7" w:rsidRDefault="00627FD7" w:rsidP="00627FD7">
      <w:pPr>
        <w:tabs>
          <w:tab w:val="left" w:pos="6300"/>
          <w:tab w:val="left" w:pos="6460"/>
        </w:tabs>
        <w:jc w:val="center"/>
        <w:rPr>
          <w:b/>
          <w:sz w:val="26"/>
          <w:szCs w:val="26"/>
        </w:rPr>
      </w:pPr>
    </w:p>
    <w:p w:rsidR="00627FD7" w:rsidRDefault="00627FD7" w:rsidP="00627FD7">
      <w:pPr>
        <w:tabs>
          <w:tab w:val="left" w:pos="6300"/>
          <w:tab w:val="left" w:pos="6460"/>
        </w:tabs>
        <w:jc w:val="center"/>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627FD7" w:rsidRDefault="00627FD7" w:rsidP="008B1A26">
      <w:pPr>
        <w:tabs>
          <w:tab w:val="left" w:pos="6300"/>
          <w:tab w:val="left" w:pos="6460"/>
        </w:tabs>
        <w:rPr>
          <w:b/>
          <w:sz w:val="26"/>
          <w:szCs w:val="26"/>
        </w:rPr>
      </w:pPr>
    </w:p>
    <w:p w:rsidR="008B1A26" w:rsidRDefault="008B1A26" w:rsidP="008B1A26">
      <w:pPr>
        <w:tabs>
          <w:tab w:val="left" w:pos="6300"/>
          <w:tab w:val="left" w:pos="6460"/>
        </w:tabs>
        <w:ind w:left="5670"/>
        <w:rPr>
          <w:b/>
          <w:sz w:val="26"/>
          <w:szCs w:val="26"/>
        </w:rPr>
      </w:pPr>
      <w:r>
        <w:rPr>
          <w:b/>
          <w:sz w:val="26"/>
          <w:szCs w:val="26"/>
        </w:rPr>
        <w:t xml:space="preserve">Об изменении имени </w:t>
      </w:r>
    </w:p>
    <w:p w:rsidR="008B1A26" w:rsidRDefault="008B1A26" w:rsidP="008B1A26">
      <w:pPr>
        <w:tabs>
          <w:tab w:val="left" w:pos="6300"/>
          <w:tab w:val="left" w:pos="6460"/>
        </w:tabs>
        <w:ind w:left="5670"/>
        <w:rPr>
          <w:b/>
          <w:sz w:val="26"/>
          <w:szCs w:val="26"/>
        </w:rPr>
      </w:pPr>
      <w:r>
        <w:rPr>
          <w:b/>
          <w:sz w:val="26"/>
          <w:szCs w:val="26"/>
        </w:rPr>
        <w:t xml:space="preserve">Несовершеннолетней </w:t>
      </w:r>
    </w:p>
    <w:p w:rsidR="008B1A26" w:rsidRDefault="008B1A26" w:rsidP="008B1A26">
      <w:pPr>
        <w:tabs>
          <w:tab w:val="left" w:pos="6300"/>
          <w:tab w:val="left" w:pos="6460"/>
        </w:tabs>
        <w:ind w:left="5670"/>
        <w:rPr>
          <w:b/>
          <w:sz w:val="26"/>
          <w:szCs w:val="26"/>
        </w:rPr>
      </w:pPr>
      <w:r>
        <w:rPr>
          <w:b/>
          <w:sz w:val="26"/>
          <w:szCs w:val="26"/>
        </w:rPr>
        <w:t xml:space="preserve">Алахвердиевой Кемсер </w:t>
      </w:r>
    </w:p>
    <w:p w:rsidR="008B1A26" w:rsidRDefault="008B1A26" w:rsidP="008B1A26">
      <w:pPr>
        <w:tabs>
          <w:tab w:val="left" w:pos="6300"/>
          <w:tab w:val="left" w:pos="6460"/>
        </w:tabs>
        <w:ind w:left="5670"/>
        <w:rPr>
          <w:b/>
          <w:sz w:val="26"/>
          <w:szCs w:val="26"/>
        </w:rPr>
      </w:pPr>
      <w:r>
        <w:rPr>
          <w:b/>
          <w:sz w:val="26"/>
          <w:szCs w:val="26"/>
        </w:rPr>
        <w:t xml:space="preserve">Алимирзаевны, 11.08.2011 г.р., </w:t>
      </w:r>
    </w:p>
    <w:p w:rsidR="008B1A26" w:rsidRDefault="008B1A26" w:rsidP="008B1A26">
      <w:pPr>
        <w:tabs>
          <w:tab w:val="left" w:pos="6300"/>
          <w:tab w:val="left" w:pos="6460"/>
        </w:tabs>
        <w:ind w:left="5670"/>
        <w:rPr>
          <w:b/>
          <w:sz w:val="26"/>
          <w:szCs w:val="26"/>
        </w:rPr>
      </w:pPr>
      <w:r>
        <w:rPr>
          <w:b/>
          <w:sz w:val="26"/>
          <w:szCs w:val="26"/>
        </w:rPr>
        <w:t>с. Сика.</w:t>
      </w:r>
    </w:p>
    <w:p w:rsidR="008B1A26" w:rsidRDefault="008B1A26" w:rsidP="008B1A26">
      <w:pPr>
        <w:tabs>
          <w:tab w:val="left" w:pos="6300"/>
          <w:tab w:val="left" w:pos="6460"/>
        </w:tabs>
        <w:rPr>
          <w:b/>
          <w:sz w:val="26"/>
          <w:szCs w:val="26"/>
        </w:rPr>
      </w:pPr>
    </w:p>
    <w:p w:rsidR="00080246" w:rsidRPr="006137B1" w:rsidRDefault="00080246" w:rsidP="006137B1">
      <w:pPr>
        <w:tabs>
          <w:tab w:val="left" w:pos="6300"/>
          <w:tab w:val="left" w:pos="6460"/>
        </w:tabs>
        <w:ind w:firstLine="567"/>
        <w:jc w:val="both"/>
        <w:rPr>
          <w:b/>
          <w:sz w:val="26"/>
          <w:szCs w:val="26"/>
        </w:rPr>
      </w:pPr>
      <w:r w:rsidRPr="006137B1">
        <w:rPr>
          <w:sz w:val="26"/>
          <w:szCs w:val="26"/>
        </w:rPr>
        <w:t xml:space="preserve">Рассмотрев заявление жителя с. Сика Алахвердиева Алимирзы Абдуризаевича, 09.03.1967 г.р.,  о </w:t>
      </w:r>
      <w:r w:rsidR="006137B1" w:rsidRPr="006137B1">
        <w:rPr>
          <w:sz w:val="26"/>
          <w:szCs w:val="26"/>
        </w:rPr>
        <w:t>присвоении</w:t>
      </w:r>
      <w:r w:rsidRPr="006137B1">
        <w:rPr>
          <w:sz w:val="26"/>
          <w:szCs w:val="26"/>
        </w:rPr>
        <w:t xml:space="preserve"> имени «Самира» его  несовершеннолетней дочери Алахвердиевой Кемсер</w:t>
      </w:r>
      <w:r w:rsidR="006137B1">
        <w:rPr>
          <w:sz w:val="26"/>
          <w:szCs w:val="26"/>
        </w:rPr>
        <w:t xml:space="preserve"> Алимирзаевне,  11.08.2011 г.р.</w:t>
      </w:r>
      <w:r w:rsidRPr="006137B1">
        <w:rPr>
          <w:sz w:val="26"/>
          <w:szCs w:val="26"/>
        </w:rPr>
        <w:t>, место рождения Дагестанские Огни</w:t>
      </w:r>
      <w:r w:rsidR="006137B1">
        <w:rPr>
          <w:sz w:val="26"/>
          <w:szCs w:val="26"/>
        </w:rPr>
        <w:t xml:space="preserve"> и </w:t>
      </w:r>
      <w:r w:rsidRPr="006137B1">
        <w:rPr>
          <w:sz w:val="26"/>
          <w:szCs w:val="26"/>
        </w:rPr>
        <w:t xml:space="preserve"> руководствуясь со ст. 59 СК РФ, Администрация  МР «Табасаранский район»  </w:t>
      </w:r>
      <w:r w:rsidRPr="006137B1">
        <w:rPr>
          <w:b/>
          <w:sz w:val="26"/>
          <w:szCs w:val="26"/>
        </w:rPr>
        <w:t xml:space="preserve">постановляет: </w:t>
      </w:r>
    </w:p>
    <w:p w:rsidR="00080246" w:rsidRDefault="00080246" w:rsidP="008B1A26">
      <w:pPr>
        <w:tabs>
          <w:tab w:val="left" w:pos="6300"/>
          <w:tab w:val="left" w:pos="6460"/>
        </w:tabs>
        <w:rPr>
          <w:b/>
          <w:sz w:val="26"/>
          <w:szCs w:val="26"/>
        </w:rPr>
      </w:pPr>
    </w:p>
    <w:p w:rsidR="008B1A26" w:rsidRDefault="00080246" w:rsidP="006137B1">
      <w:pPr>
        <w:pStyle w:val="a3"/>
        <w:numPr>
          <w:ilvl w:val="0"/>
          <w:numId w:val="77"/>
        </w:numPr>
        <w:tabs>
          <w:tab w:val="left" w:pos="993"/>
          <w:tab w:val="left" w:pos="6460"/>
        </w:tabs>
        <w:ind w:left="0" w:firstLine="567"/>
        <w:jc w:val="both"/>
        <w:rPr>
          <w:sz w:val="26"/>
          <w:szCs w:val="26"/>
        </w:rPr>
      </w:pPr>
      <w:r w:rsidRPr="006137B1">
        <w:rPr>
          <w:sz w:val="26"/>
          <w:szCs w:val="26"/>
        </w:rPr>
        <w:t xml:space="preserve"> Разрешить Алахвердиеву </w:t>
      </w:r>
      <w:r w:rsidR="006137B1">
        <w:rPr>
          <w:sz w:val="26"/>
          <w:szCs w:val="26"/>
        </w:rPr>
        <w:t>Алимирзе Абдуризаевич</w:t>
      </w:r>
      <w:r w:rsidRPr="006137B1">
        <w:rPr>
          <w:sz w:val="26"/>
          <w:szCs w:val="26"/>
        </w:rPr>
        <w:t xml:space="preserve">у изменить имя несовершеннолетней Алахвердиевой Кемсер Алимирзаевны, 11.08.2011 г.р., место  рождения </w:t>
      </w:r>
      <w:r w:rsidR="006137B1" w:rsidRPr="006137B1">
        <w:rPr>
          <w:sz w:val="26"/>
          <w:szCs w:val="26"/>
        </w:rPr>
        <w:t xml:space="preserve">г. Дагестанские Огни, на имя «Самира». </w:t>
      </w:r>
    </w:p>
    <w:p w:rsidR="006137B1" w:rsidRPr="006137B1" w:rsidRDefault="006137B1" w:rsidP="006137B1">
      <w:pPr>
        <w:pStyle w:val="a3"/>
        <w:tabs>
          <w:tab w:val="left" w:pos="993"/>
          <w:tab w:val="left" w:pos="6460"/>
        </w:tabs>
        <w:ind w:left="567"/>
        <w:jc w:val="both"/>
        <w:rPr>
          <w:sz w:val="26"/>
          <w:szCs w:val="26"/>
        </w:rPr>
      </w:pPr>
    </w:p>
    <w:p w:rsidR="006137B1" w:rsidRDefault="006137B1" w:rsidP="006137B1">
      <w:pPr>
        <w:pStyle w:val="a3"/>
        <w:numPr>
          <w:ilvl w:val="0"/>
          <w:numId w:val="77"/>
        </w:numPr>
        <w:tabs>
          <w:tab w:val="left" w:pos="993"/>
          <w:tab w:val="left" w:pos="6460"/>
        </w:tabs>
        <w:ind w:left="0" w:firstLine="567"/>
        <w:jc w:val="both"/>
        <w:rPr>
          <w:sz w:val="26"/>
          <w:szCs w:val="26"/>
        </w:rPr>
      </w:pPr>
      <w:r w:rsidRPr="006137B1">
        <w:rPr>
          <w:sz w:val="26"/>
          <w:szCs w:val="26"/>
        </w:rPr>
        <w:t xml:space="preserve">Копию настоящего постановления направить в отдел ЗАГС Табасаранского района. </w:t>
      </w:r>
    </w:p>
    <w:p w:rsidR="006137B1" w:rsidRPr="006137B1" w:rsidRDefault="006137B1" w:rsidP="006137B1">
      <w:pPr>
        <w:tabs>
          <w:tab w:val="left" w:pos="993"/>
          <w:tab w:val="left" w:pos="6460"/>
        </w:tabs>
        <w:jc w:val="both"/>
        <w:rPr>
          <w:sz w:val="26"/>
          <w:szCs w:val="26"/>
        </w:rPr>
      </w:pPr>
    </w:p>
    <w:p w:rsidR="006137B1" w:rsidRPr="006137B1" w:rsidRDefault="006137B1" w:rsidP="006137B1">
      <w:pPr>
        <w:pStyle w:val="a3"/>
        <w:numPr>
          <w:ilvl w:val="0"/>
          <w:numId w:val="77"/>
        </w:numPr>
        <w:tabs>
          <w:tab w:val="left" w:pos="993"/>
          <w:tab w:val="left" w:pos="6460"/>
        </w:tabs>
        <w:ind w:left="0" w:firstLine="567"/>
        <w:jc w:val="both"/>
        <w:rPr>
          <w:sz w:val="26"/>
          <w:szCs w:val="26"/>
        </w:rPr>
      </w:pPr>
      <w:r w:rsidRPr="006137B1">
        <w:rPr>
          <w:sz w:val="26"/>
          <w:szCs w:val="26"/>
        </w:rPr>
        <w:t xml:space="preserve">Контроль за исполнением данного постановления возложить на зам. главы администрации МР «Табасаранский район» (Абдулов А.Ш.). </w:t>
      </w:r>
    </w:p>
    <w:p w:rsidR="008B1A26" w:rsidRPr="006137B1" w:rsidRDefault="008B1A26" w:rsidP="006137B1">
      <w:pPr>
        <w:tabs>
          <w:tab w:val="left" w:pos="993"/>
          <w:tab w:val="left" w:pos="6460"/>
        </w:tabs>
        <w:ind w:firstLine="567"/>
        <w:jc w:val="both"/>
        <w:rPr>
          <w:sz w:val="26"/>
          <w:szCs w:val="26"/>
        </w:rPr>
      </w:pPr>
    </w:p>
    <w:p w:rsidR="008B1A26" w:rsidRDefault="008B1A26" w:rsidP="00817C95">
      <w:pPr>
        <w:tabs>
          <w:tab w:val="left" w:pos="6300"/>
          <w:tab w:val="left" w:pos="6460"/>
        </w:tabs>
        <w:jc w:val="center"/>
        <w:rPr>
          <w:b/>
          <w:sz w:val="28"/>
          <w:szCs w:val="28"/>
        </w:rPr>
      </w:pPr>
    </w:p>
    <w:p w:rsidR="006137B1" w:rsidRDefault="006137B1" w:rsidP="00817C95">
      <w:pPr>
        <w:tabs>
          <w:tab w:val="left" w:pos="6300"/>
          <w:tab w:val="left" w:pos="6460"/>
        </w:tabs>
        <w:jc w:val="center"/>
        <w:rPr>
          <w:b/>
          <w:sz w:val="28"/>
          <w:szCs w:val="28"/>
        </w:rPr>
      </w:pPr>
    </w:p>
    <w:p w:rsidR="006137B1" w:rsidRDefault="006137B1" w:rsidP="00817C95">
      <w:pPr>
        <w:tabs>
          <w:tab w:val="left" w:pos="6300"/>
          <w:tab w:val="left" w:pos="6460"/>
        </w:tabs>
        <w:jc w:val="center"/>
        <w:rPr>
          <w:b/>
          <w:sz w:val="28"/>
          <w:szCs w:val="28"/>
        </w:rPr>
      </w:pPr>
    </w:p>
    <w:p w:rsidR="006137B1" w:rsidRPr="006137B1" w:rsidRDefault="006137B1" w:rsidP="00817C95">
      <w:pPr>
        <w:tabs>
          <w:tab w:val="left" w:pos="6300"/>
          <w:tab w:val="left" w:pos="6460"/>
        </w:tabs>
        <w:jc w:val="center"/>
        <w:rPr>
          <w:b/>
          <w:sz w:val="28"/>
          <w:szCs w:val="28"/>
        </w:rPr>
      </w:pPr>
    </w:p>
    <w:p w:rsidR="006137B1" w:rsidRPr="006137B1" w:rsidRDefault="006137B1" w:rsidP="006137B1">
      <w:pPr>
        <w:pStyle w:val="a3"/>
        <w:ind w:left="0"/>
        <w:jc w:val="both"/>
        <w:rPr>
          <w:sz w:val="28"/>
          <w:szCs w:val="28"/>
        </w:rPr>
      </w:pPr>
    </w:p>
    <w:p w:rsidR="006137B1" w:rsidRPr="006137B1" w:rsidRDefault="006137B1" w:rsidP="006137B1">
      <w:pPr>
        <w:pStyle w:val="a3"/>
        <w:ind w:left="-567" w:firstLine="567"/>
        <w:jc w:val="both"/>
        <w:rPr>
          <w:b/>
          <w:sz w:val="28"/>
          <w:szCs w:val="28"/>
        </w:rPr>
      </w:pPr>
      <w:r w:rsidRPr="006137B1">
        <w:rPr>
          <w:b/>
          <w:sz w:val="28"/>
          <w:szCs w:val="28"/>
        </w:rPr>
        <w:t xml:space="preserve">Глава администрации </w:t>
      </w:r>
    </w:p>
    <w:p w:rsidR="006137B1" w:rsidRPr="006137B1" w:rsidRDefault="006137B1" w:rsidP="006137B1">
      <w:pPr>
        <w:pStyle w:val="a3"/>
        <w:ind w:left="-567" w:firstLine="567"/>
        <w:jc w:val="both"/>
        <w:rPr>
          <w:b/>
          <w:sz w:val="28"/>
          <w:szCs w:val="28"/>
        </w:rPr>
      </w:pPr>
      <w:r w:rsidRPr="006137B1">
        <w:rPr>
          <w:b/>
          <w:sz w:val="28"/>
          <w:szCs w:val="28"/>
        </w:rPr>
        <w:t>МР «Табасаранский район»                                                Гаджиев. Г.Г.</w:t>
      </w:r>
    </w:p>
    <w:p w:rsidR="006137B1" w:rsidRPr="006137B1" w:rsidRDefault="006137B1" w:rsidP="006137B1">
      <w:pPr>
        <w:pStyle w:val="a3"/>
        <w:tabs>
          <w:tab w:val="left" w:pos="6300"/>
          <w:tab w:val="left" w:pos="6460"/>
        </w:tabs>
        <w:ind w:left="555"/>
        <w:rPr>
          <w:b/>
          <w:sz w:val="28"/>
          <w:szCs w:val="28"/>
        </w:rPr>
      </w:pPr>
      <w:r w:rsidRPr="006137B1">
        <w:rPr>
          <w:b/>
          <w:sz w:val="28"/>
          <w:szCs w:val="28"/>
        </w:rPr>
        <w:t xml:space="preserve"> </w:t>
      </w:r>
    </w:p>
    <w:p w:rsidR="006137B1" w:rsidRDefault="006137B1" w:rsidP="006137B1">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B1A26" w:rsidRDefault="008B1A26" w:rsidP="00817C95">
      <w:pPr>
        <w:tabs>
          <w:tab w:val="left" w:pos="6300"/>
          <w:tab w:val="left" w:pos="6460"/>
        </w:tabs>
        <w:jc w:val="center"/>
        <w:rPr>
          <w:b/>
          <w:sz w:val="26"/>
          <w:szCs w:val="26"/>
        </w:rPr>
      </w:pPr>
    </w:p>
    <w:p w:rsidR="00817C95" w:rsidRPr="004F4D2A" w:rsidRDefault="00817C95" w:rsidP="00817C95">
      <w:pPr>
        <w:tabs>
          <w:tab w:val="left" w:pos="6300"/>
          <w:tab w:val="left" w:pos="6460"/>
        </w:tabs>
        <w:jc w:val="center"/>
        <w:rPr>
          <w:b/>
        </w:rPr>
      </w:pPr>
      <w:r w:rsidRPr="004F4D2A">
        <w:rPr>
          <w:b/>
        </w:rPr>
        <w:t xml:space="preserve">О внесении изменений в состав межведомственной комиссии </w:t>
      </w:r>
    </w:p>
    <w:p w:rsidR="00817C95" w:rsidRDefault="00817C95" w:rsidP="00817C95">
      <w:pPr>
        <w:tabs>
          <w:tab w:val="left" w:pos="6300"/>
          <w:tab w:val="left" w:pos="6460"/>
        </w:tabs>
        <w:jc w:val="center"/>
        <w:rPr>
          <w:b/>
        </w:rPr>
      </w:pPr>
      <w:r w:rsidRPr="004F4D2A">
        <w:rPr>
          <w:b/>
        </w:rPr>
        <w:t xml:space="preserve">по увеличению доходной части консолидированного бюджета района, </w:t>
      </w:r>
    </w:p>
    <w:p w:rsidR="00817C95" w:rsidRDefault="00817C95" w:rsidP="00817C95">
      <w:pPr>
        <w:tabs>
          <w:tab w:val="left" w:pos="6300"/>
          <w:tab w:val="left" w:pos="6460"/>
        </w:tabs>
        <w:jc w:val="center"/>
        <w:rPr>
          <w:b/>
        </w:rPr>
      </w:pPr>
      <w:r w:rsidRPr="004F4D2A">
        <w:rPr>
          <w:b/>
        </w:rPr>
        <w:t xml:space="preserve">развитию </w:t>
      </w:r>
      <w:r>
        <w:rPr>
          <w:b/>
        </w:rPr>
        <w:t xml:space="preserve">налогооблагаемой базы и проведению </w:t>
      </w:r>
      <w:r w:rsidRPr="004F4D2A">
        <w:rPr>
          <w:b/>
        </w:rPr>
        <w:t xml:space="preserve">мероприятий </w:t>
      </w:r>
    </w:p>
    <w:p w:rsidR="00817C95" w:rsidRPr="004F4D2A" w:rsidRDefault="00817C95" w:rsidP="00817C95">
      <w:pPr>
        <w:tabs>
          <w:tab w:val="left" w:pos="6300"/>
          <w:tab w:val="left" w:pos="6460"/>
        </w:tabs>
        <w:jc w:val="center"/>
        <w:rPr>
          <w:b/>
        </w:rPr>
      </w:pPr>
      <w:r w:rsidRPr="004F4D2A">
        <w:rPr>
          <w:b/>
        </w:rPr>
        <w:t>по легализации «Теневой зарплаты».</w:t>
      </w:r>
    </w:p>
    <w:p w:rsidR="00817C95" w:rsidRPr="004F4D2A" w:rsidRDefault="00817C95" w:rsidP="00817C95">
      <w:pPr>
        <w:tabs>
          <w:tab w:val="left" w:pos="6300"/>
          <w:tab w:val="left" w:pos="6460"/>
        </w:tabs>
        <w:rPr>
          <w:b/>
        </w:rPr>
      </w:pPr>
    </w:p>
    <w:p w:rsidR="00817C95" w:rsidRPr="004F4D2A" w:rsidRDefault="00817C95" w:rsidP="00817C95">
      <w:pPr>
        <w:tabs>
          <w:tab w:val="left" w:pos="6300"/>
          <w:tab w:val="left" w:pos="6460"/>
        </w:tabs>
        <w:ind w:firstLine="567"/>
        <w:jc w:val="both"/>
      </w:pPr>
      <w:r w:rsidRPr="004F4D2A">
        <w:t xml:space="preserve">Во изменение постановления главы местной администрации района от 01.06.2006 г. №87  образовать районную  межведомственную комиссию по увеличению доходной части консолидированного  бюджета района, развитию налогооблагаемой базы и проведению мероприятий по легализации «Теневой зарплаты» в составе: </w:t>
      </w:r>
    </w:p>
    <w:p w:rsidR="00817C95" w:rsidRPr="004F4D2A" w:rsidRDefault="00817C95" w:rsidP="00817C95">
      <w:pPr>
        <w:tabs>
          <w:tab w:val="left" w:pos="6300"/>
          <w:tab w:val="left" w:pos="6460"/>
        </w:tabs>
        <w:ind w:firstLine="567"/>
        <w:jc w:val="both"/>
      </w:pPr>
    </w:p>
    <w:p w:rsidR="00817C95" w:rsidRPr="004F4D2A" w:rsidRDefault="00817C95" w:rsidP="006137B1">
      <w:pPr>
        <w:pStyle w:val="a3"/>
        <w:numPr>
          <w:ilvl w:val="0"/>
          <w:numId w:val="75"/>
        </w:numPr>
        <w:tabs>
          <w:tab w:val="left" w:pos="993"/>
          <w:tab w:val="left" w:pos="6460"/>
        </w:tabs>
        <w:ind w:left="0" w:firstLine="567"/>
        <w:jc w:val="both"/>
      </w:pPr>
      <w:r w:rsidRPr="004F4D2A">
        <w:t xml:space="preserve">Гаджиев Г.Г. – глава администрации МР «Табасаранский район» -  </w:t>
      </w:r>
    </w:p>
    <w:p w:rsidR="00817C95" w:rsidRPr="004F4D2A" w:rsidRDefault="00817C95" w:rsidP="00817C95">
      <w:pPr>
        <w:pStyle w:val="a3"/>
        <w:tabs>
          <w:tab w:val="left" w:pos="993"/>
          <w:tab w:val="left" w:pos="6460"/>
        </w:tabs>
        <w:ind w:left="567"/>
        <w:jc w:val="both"/>
      </w:pPr>
      <w:r w:rsidRPr="004F4D2A">
        <w:t xml:space="preserve">       председатель комиссии. </w:t>
      </w:r>
    </w:p>
    <w:p w:rsidR="00817C95" w:rsidRPr="004F4D2A" w:rsidRDefault="00817C95" w:rsidP="00817C95">
      <w:pPr>
        <w:tabs>
          <w:tab w:val="left" w:pos="993"/>
          <w:tab w:val="left" w:pos="6460"/>
        </w:tabs>
        <w:ind w:firstLine="567"/>
        <w:jc w:val="both"/>
      </w:pPr>
    </w:p>
    <w:p w:rsidR="00817C95" w:rsidRPr="004F4D2A" w:rsidRDefault="00817C95" w:rsidP="006137B1">
      <w:pPr>
        <w:pStyle w:val="a3"/>
        <w:numPr>
          <w:ilvl w:val="0"/>
          <w:numId w:val="75"/>
        </w:numPr>
        <w:tabs>
          <w:tab w:val="left" w:pos="993"/>
          <w:tab w:val="left" w:pos="6460"/>
        </w:tabs>
        <w:jc w:val="both"/>
      </w:pPr>
      <w:r w:rsidRPr="004F4D2A">
        <w:t xml:space="preserve"> Джафаров Д.Г. – зам. председателя собрания депутатов МР – зам.  председателя комиссии (по согласованию).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lastRenderedPageBreak/>
        <w:t xml:space="preserve">Байрамов А. – зав. </w:t>
      </w:r>
      <w:r>
        <w:t>о</w:t>
      </w:r>
      <w:r w:rsidRPr="004F4D2A">
        <w:t xml:space="preserve">тделом налогов и инвестиций администрации МР – секретарь комиссии.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t xml:space="preserve">Ибрагимов К. – зав. отделом экономики администрации МР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t xml:space="preserve">Муртаибов М.М. – зав. отд. по взаимодействию с органами местного самоуправления администрации МР.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t>Алигаев С. –</w:t>
      </w:r>
      <w:r>
        <w:t xml:space="preserve"> нач. финансового управления </w:t>
      </w:r>
      <w:r w:rsidRPr="004F4D2A">
        <w:t xml:space="preserve"> администрации МР.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t xml:space="preserve">Муталимов Т. – зав. отд. статистики  земельных и имущественных  отношений администрации МР.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t xml:space="preserve">Кумалатов К. – зав. отд. сельского хозяйства администрации МР.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t xml:space="preserve">Шихалиев Т. – зав. отд. оплаты труда и условий труда администрации МР. </w:t>
      </w:r>
    </w:p>
    <w:p w:rsidR="00817C95" w:rsidRPr="004F4D2A" w:rsidRDefault="00817C95" w:rsidP="00817C95">
      <w:pPr>
        <w:pStyle w:val="a3"/>
      </w:pPr>
    </w:p>
    <w:p w:rsidR="00817C95" w:rsidRPr="004F4D2A" w:rsidRDefault="00817C95" w:rsidP="006137B1">
      <w:pPr>
        <w:pStyle w:val="a3"/>
        <w:numPr>
          <w:ilvl w:val="0"/>
          <w:numId w:val="75"/>
        </w:numPr>
        <w:tabs>
          <w:tab w:val="left" w:pos="993"/>
          <w:tab w:val="left" w:pos="6460"/>
        </w:tabs>
        <w:jc w:val="both"/>
      </w:pPr>
      <w:r w:rsidRPr="004F4D2A">
        <w:t xml:space="preserve">Гаджиибрагимова З. – нач. отд. МРИ ФНС №4 по РД (по согласованию). </w:t>
      </w:r>
    </w:p>
    <w:p w:rsidR="00817C95" w:rsidRPr="004F4D2A" w:rsidRDefault="00817C95" w:rsidP="00817C95">
      <w:pPr>
        <w:pStyle w:val="a3"/>
      </w:pPr>
    </w:p>
    <w:p w:rsidR="00817C95" w:rsidRPr="00222EAE" w:rsidRDefault="00817C95" w:rsidP="006137B1">
      <w:pPr>
        <w:pStyle w:val="a3"/>
        <w:numPr>
          <w:ilvl w:val="0"/>
          <w:numId w:val="75"/>
        </w:numPr>
        <w:tabs>
          <w:tab w:val="left" w:pos="993"/>
          <w:tab w:val="left" w:pos="6460"/>
        </w:tabs>
        <w:jc w:val="both"/>
      </w:pPr>
      <w:r w:rsidRPr="004F4D2A">
        <w:t xml:space="preserve">Агасиев И. – нач. ОВД РФ по РД в Табасаранском районе. </w:t>
      </w:r>
    </w:p>
    <w:p w:rsidR="00817C95" w:rsidRDefault="00817C95" w:rsidP="00817C95">
      <w:pPr>
        <w:pStyle w:val="a3"/>
        <w:ind w:left="0"/>
        <w:jc w:val="both"/>
        <w:rPr>
          <w:sz w:val="28"/>
          <w:szCs w:val="28"/>
        </w:rPr>
      </w:pPr>
    </w:p>
    <w:p w:rsidR="00817C95" w:rsidRPr="00973EC6" w:rsidRDefault="00817C95" w:rsidP="00817C95">
      <w:pPr>
        <w:pStyle w:val="a3"/>
        <w:ind w:left="0"/>
        <w:jc w:val="both"/>
        <w:rPr>
          <w:sz w:val="28"/>
          <w:szCs w:val="28"/>
        </w:rPr>
      </w:pPr>
    </w:p>
    <w:p w:rsidR="00817C95" w:rsidRPr="004F4D2A" w:rsidRDefault="00817C95" w:rsidP="00817C95">
      <w:pPr>
        <w:pStyle w:val="a3"/>
        <w:ind w:left="-567" w:firstLine="567"/>
        <w:jc w:val="both"/>
        <w:rPr>
          <w:b/>
        </w:rPr>
      </w:pPr>
      <w:r w:rsidRPr="004F4D2A">
        <w:rPr>
          <w:b/>
        </w:rPr>
        <w:t xml:space="preserve">Глава администрации </w:t>
      </w:r>
    </w:p>
    <w:p w:rsidR="00817C95" w:rsidRPr="004F4D2A" w:rsidRDefault="00817C95" w:rsidP="00817C95">
      <w:pPr>
        <w:pStyle w:val="a3"/>
        <w:ind w:left="-567" w:firstLine="567"/>
        <w:jc w:val="both"/>
        <w:rPr>
          <w:b/>
        </w:rPr>
      </w:pPr>
      <w:r w:rsidRPr="004F4D2A">
        <w:rPr>
          <w:b/>
        </w:rPr>
        <w:t>МР «Табасаранский район»                                                Гаджиев. Г.Г.</w:t>
      </w:r>
    </w:p>
    <w:p w:rsidR="00817C95" w:rsidRPr="009C31F8" w:rsidRDefault="00817C95" w:rsidP="00817C95">
      <w:pPr>
        <w:pStyle w:val="a3"/>
        <w:tabs>
          <w:tab w:val="left" w:pos="6300"/>
          <w:tab w:val="left" w:pos="6460"/>
        </w:tabs>
        <w:ind w:left="555"/>
        <w:rPr>
          <w:b/>
          <w:sz w:val="28"/>
          <w:szCs w:val="28"/>
        </w:rPr>
      </w:pPr>
      <w:r w:rsidRPr="009C31F8">
        <w:rPr>
          <w:b/>
          <w:sz w:val="28"/>
          <w:szCs w:val="28"/>
        </w:rPr>
        <w:t xml:space="preserve"> </w:t>
      </w:r>
    </w:p>
    <w:p w:rsidR="00817C95" w:rsidRDefault="00817C95" w:rsidP="00817C95">
      <w:pPr>
        <w:tabs>
          <w:tab w:val="left" w:pos="6300"/>
          <w:tab w:val="left" w:pos="6460"/>
        </w:tabs>
        <w:jc w:val="center"/>
        <w:rPr>
          <w:b/>
          <w:sz w:val="26"/>
          <w:szCs w:val="26"/>
        </w:rPr>
      </w:pPr>
    </w:p>
    <w:p w:rsidR="00817C95" w:rsidRDefault="00817C95" w:rsidP="00817C95">
      <w:pPr>
        <w:tabs>
          <w:tab w:val="left" w:pos="6300"/>
          <w:tab w:val="left" w:pos="6460"/>
        </w:tabs>
        <w:jc w:val="center"/>
        <w:rPr>
          <w:b/>
          <w:sz w:val="26"/>
          <w:szCs w:val="26"/>
        </w:rPr>
      </w:pPr>
    </w:p>
    <w:p w:rsidR="006E58ED" w:rsidRDefault="006E58ED" w:rsidP="006E58ED">
      <w:pPr>
        <w:tabs>
          <w:tab w:val="left" w:pos="6300"/>
          <w:tab w:val="left" w:pos="6460"/>
        </w:tabs>
        <w:jc w:val="center"/>
        <w:rPr>
          <w:b/>
          <w:sz w:val="26"/>
          <w:szCs w:val="26"/>
        </w:rPr>
      </w:pPr>
    </w:p>
    <w:p w:rsidR="006E58ED" w:rsidRDefault="006E58ED" w:rsidP="006E58ED">
      <w:pPr>
        <w:tabs>
          <w:tab w:val="left" w:pos="6300"/>
          <w:tab w:val="left" w:pos="6460"/>
        </w:tabs>
        <w:jc w:val="center"/>
        <w:rPr>
          <w:b/>
          <w:sz w:val="26"/>
          <w:szCs w:val="26"/>
        </w:rPr>
      </w:pPr>
      <w:r>
        <w:rPr>
          <w:b/>
          <w:sz w:val="26"/>
          <w:szCs w:val="26"/>
        </w:rPr>
        <w:t xml:space="preserve">О снятии с учета на улучшение жилищных условий </w:t>
      </w:r>
    </w:p>
    <w:p w:rsidR="006E58ED" w:rsidRDefault="006E58ED" w:rsidP="006E58ED">
      <w:pPr>
        <w:tabs>
          <w:tab w:val="left" w:pos="6300"/>
          <w:tab w:val="left" w:pos="6460"/>
        </w:tabs>
        <w:jc w:val="center"/>
        <w:rPr>
          <w:b/>
          <w:sz w:val="26"/>
          <w:szCs w:val="26"/>
        </w:rPr>
      </w:pPr>
      <w:r>
        <w:rPr>
          <w:b/>
          <w:sz w:val="26"/>
          <w:szCs w:val="26"/>
        </w:rPr>
        <w:t>граждан, получивших безвозмездную субсидию на</w:t>
      </w:r>
    </w:p>
    <w:p w:rsidR="006E58ED" w:rsidRDefault="006E58ED" w:rsidP="006E58ED">
      <w:pPr>
        <w:tabs>
          <w:tab w:val="left" w:pos="6300"/>
          <w:tab w:val="left" w:pos="6460"/>
        </w:tabs>
        <w:jc w:val="center"/>
        <w:rPr>
          <w:rStyle w:val="FontStyle19"/>
          <w:b/>
        </w:rPr>
      </w:pPr>
      <w:r>
        <w:rPr>
          <w:b/>
          <w:sz w:val="26"/>
          <w:szCs w:val="26"/>
        </w:rPr>
        <w:t xml:space="preserve"> приобретение жилья в 2012 году </w:t>
      </w:r>
    </w:p>
    <w:p w:rsidR="006E58ED" w:rsidRDefault="006E58ED" w:rsidP="006E58ED">
      <w:pPr>
        <w:rPr>
          <w:rStyle w:val="FontStyle19"/>
          <w:b/>
          <w:sz w:val="28"/>
          <w:szCs w:val="28"/>
        </w:rPr>
      </w:pPr>
    </w:p>
    <w:p w:rsidR="006E58ED" w:rsidRPr="009C31F8" w:rsidRDefault="006E58ED" w:rsidP="006E58ED">
      <w:pPr>
        <w:rPr>
          <w:rStyle w:val="FontStyle19"/>
          <w:b/>
          <w:sz w:val="28"/>
          <w:szCs w:val="28"/>
        </w:rPr>
      </w:pPr>
    </w:p>
    <w:p w:rsidR="006E58ED" w:rsidRPr="009C31F8" w:rsidRDefault="006E58ED" w:rsidP="006E58ED">
      <w:pPr>
        <w:ind w:firstLine="567"/>
        <w:jc w:val="both"/>
        <w:rPr>
          <w:rStyle w:val="FontStyle19"/>
          <w:sz w:val="28"/>
          <w:szCs w:val="28"/>
        </w:rPr>
      </w:pPr>
      <w:r w:rsidRPr="009C31F8">
        <w:rPr>
          <w:rStyle w:val="FontStyle19"/>
          <w:sz w:val="28"/>
          <w:szCs w:val="28"/>
        </w:rPr>
        <w:t>В соответствии с п. 11 Порядка пред</w:t>
      </w:r>
      <w:r>
        <w:rPr>
          <w:rStyle w:val="FontStyle19"/>
          <w:sz w:val="28"/>
          <w:szCs w:val="28"/>
        </w:rPr>
        <w:t>о</w:t>
      </w:r>
      <w:r w:rsidRPr="009C31F8">
        <w:rPr>
          <w:rStyle w:val="FontStyle19"/>
          <w:sz w:val="28"/>
          <w:szCs w:val="28"/>
        </w:rPr>
        <w:t>ставления нуждающимся в улучшении жилищных условий и вставшим на учет п</w:t>
      </w:r>
      <w:r>
        <w:rPr>
          <w:rStyle w:val="FontStyle19"/>
          <w:sz w:val="28"/>
          <w:szCs w:val="28"/>
        </w:rPr>
        <w:t>осле 1 января 2005 года инвалида</w:t>
      </w:r>
      <w:r w:rsidRPr="009C31F8">
        <w:rPr>
          <w:rStyle w:val="FontStyle19"/>
          <w:sz w:val="28"/>
          <w:szCs w:val="28"/>
        </w:rPr>
        <w:t>м (участникам) ВОВ, членам семей погибших (умерших) инвалидов (участников) ВОВ безвозмездной субсидии на приобретение жилья, утвержденного постановление</w:t>
      </w:r>
      <w:r>
        <w:rPr>
          <w:rStyle w:val="FontStyle19"/>
          <w:sz w:val="28"/>
          <w:szCs w:val="28"/>
        </w:rPr>
        <w:t xml:space="preserve">м </w:t>
      </w:r>
      <w:r w:rsidRPr="009C31F8">
        <w:rPr>
          <w:rStyle w:val="FontStyle19"/>
          <w:sz w:val="28"/>
          <w:szCs w:val="28"/>
        </w:rPr>
        <w:t xml:space="preserve"> Правительства  Республики Дагестан от 25 декабря 2007 г. №348 снять с учета на улучшение жилищных условий  нижеперечисленных  граждан, получивших безвозмездную субсидию на приобретение жилья в 2012 г. </w:t>
      </w:r>
    </w:p>
    <w:p w:rsidR="006E58ED" w:rsidRPr="006E58ED" w:rsidRDefault="006E58ED" w:rsidP="006E58ED">
      <w:pPr>
        <w:jc w:val="both"/>
        <w:rPr>
          <w:rStyle w:val="FontStyle19"/>
          <w:sz w:val="28"/>
          <w:szCs w:val="28"/>
        </w:rPr>
      </w:pPr>
    </w:p>
    <w:p w:rsidR="006E58ED" w:rsidRPr="00524DE9" w:rsidRDefault="006E58ED" w:rsidP="006137B1">
      <w:pPr>
        <w:pStyle w:val="a3"/>
        <w:numPr>
          <w:ilvl w:val="0"/>
          <w:numId w:val="76"/>
        </w:numPr>
        <w:rPr>
          <w:rStyle w:val="FontStyle19"/>
          <w:sz w:val="28"/>
          <w:szCs w:val="28"/>
        </w:rPr>
      </w:pPr>
      <w:r w:rsidRPr="00524DE9">
        <w:rPr>
          <w:rStyle w:val="FontStyle19"/>
          <w:sz w:val="28"/>
          <w:szCs w:val="28"/>
        </w:rPr>
        <w:t xml:space="preserve">Асланова Мина Везирхановна с. Зиль </w:t>
      </w:r>
    </w:p>
    <w:p w:rsidR="006E58ED" w:rsidRPr="00524DE9" w:rsidRDefault="00BE3FA6" w:rsidP="006137B1">
      <w:pPr>
        <w:pStyle w:val="a3"/>
        <w:numPr>
          <w:ilvl w:val="0"/>
          <w:numId w:val="76"/>
        </w:numPr>
        <w:rPr>
          <w:rStyle w:val="FontStyle19"/>
          <w:sz w:val="28"/>
          <w:szCs w:val="28"/>
        </w:rPr>
      </w:pPr>
      <w:r>
        <w:rPr>
          <w:rStyle w:val="FontStyle19"/>
          <w:sz w:val="28"/>
          <w:szCs w:val="28"/>
        </w:rPr>
        <w:t>Гаджиумаро</w:t>
      </w:r>
      <w:r w:rsidR="006E58ED" w:rsidRPr="00524DE9">
        <w:rPr>
          <w:rStyle w:val="FontStyle19"/>
          <w:sz w:val="28"/>
          <w:szCs w:val="28"/>
        </w:rPr>
        <w:t xml:space="preserve">ва Севенет Кадыровна с. Марага </w:t>
      </w:r>
    </w:p>
    <w:p w:rsidR="006E58ED" w:rsidRPr="00524DE9" w:rsidRDefault="006E58ED" w:rsidP="006E58ED">
      <w:pPr>
        <w:rPr>
          <w:rStyle w:val="FontStyle19"/>
          <w:sz w:val="28"/>
          <w:szCs w:val="28"/>
        </w:rPr>
      </w:pPr>
    </w:p>
    <w:p w:rsidR="006E58ED" w:rsidRPr="006E58ED" w:rsidRDefault="006E58ED" w:rsidP="006E58ED">
      <w:pPr>
        <w:rPr>
          <w:rStyle w:val="FontStyle19"/>
        </w:rPr>
      </w:pPr>
    </w:p>
    <w:p w:rsidR="006E58ED" w:rsidRDefault="006E58ED" w:rsidP="006E58ED">
      <w:pPr>
        <w:rPr>
          <w:rStyle w:val="FontStyle19"/>
          <w:b/>
        </w:rPr>
      </w:pPr>
    </w:p>
    <w:p w:rsidR="006E58ED" w:rsidRDefault="006E58ED" w:rsidP="006E58ED">
      <w:pPr>
        <w:rPr>
          <w:rStyle w:val="FontStyle19"/>
          <w:b/>
        </w:rPr>
      </w:pPr>
    </w:p>
    <w:p w:rsidR="006E58ED" w:rsidRPr="00973EC6" w:rsidRDefault="006E58ED" w:rsidP="006E58ED">
      <w:pPr>
        <w:pStyle w:val="a3"/>
        <w:ind w:left="0"/>
        <w:jc w:val="both"/>
        <w:rPr>
          <w:sz w:val="28"/>
          <w:szCs w:val="28"/>
        </w:rPr>
      </w:pPr>
    </w:p>
    <w:p w:rsidR="006E58ED" w:rsidRPr="009C31F8" w:rsidRDefault="006E58ED" w:rsidP="006E58ED">
      <w:pPr>
        <w:pStyle w:val="a3"/>
        <w:ind w:left="-567" w:firstLine="567"/>
        <w:jc w:val="both"/>
        <w:rPr>
          <w:b/>
          <w:sz w:val="28"/>
          <w:szCs w:val="28"/>
        </w:rPr>
      </w:pPr>
      <w:r w:rsidRPr="009C31F8">
        <w:rPr>
          <w:b/>
          <w:sz w:val="28"/>
          <w:szCs w:val="28"/>
        </w:rPr>
        <w:t xml:space="preserve">Глава администрации </w:t>
      </w:r>
    </w:p>
    <w:p w:rsidR="006E58ED" w:rsidRPr="009C31F8" w:rsidRDefault="006E58ED" w:rsidP="006E58ED">
      <w:pPr>
        <w:pStyle w:val="a3"/>
        <w:ind w:left="-567" w:firstLine="567"/>
        <w:jc w:val="both"/>
        <w:rPr>
          <w:b/>
          <w:sz w:val="28"/>
          <w:szCs w:val="28"/>
        </w:rPr>
      </w:pPr>
      <w:r w:rsidRPr="009C31F8">
        <w:rPr>
          <w:b/>
          <w:sz w:val="28"/>
          <w:szCs w:val="28"/>
        </w:rPr>
        <w:t>МР «Табасаранский район»                                                Гаджиев. Г.Г.</w:t>
      </w:r>
    </w:p>
    <w:p w:rsidR="006E58ED" w:rsidRPr="009C31F8" w:rsidRDefault="006E58ED" w:rsidP="006E58ED">
      <w:pPr>
        <w:pStyle w:val="a3"/>
        <w:tabs>
          <w:tab w:val="left" w:pos="6300"/>
          <w:tab w:val="left" w:pos="6460"/>
        </w:tabs>
        <w:ind w:left="555"/>
        <w:rPr>
          <w:b/>
          <w:sz w:val="28"/>
          <w:szCs w:val="28"/>
        </w:rPr>
      </w:pPr>
      <w:r w:rsidRPr="009C31F8">
        <w:rPr>
          <w:b/>
          <w:sz w:val="28"/>
          <w:szCs w:val="28"/>
        </w:rPr>
        <w:t xml:space="preserve"> </w:t>
      </w:r>
    </w:p>
    <w:p w:rsidR="006E58ED" w:rsidRDefault="006E58ED" w:rsidP="006E58ED">
      <w:pPr>
        <w:jc w:val="center"/>
        <w:rPr>
          <w:rStyle w:val="FontStyle19"/>
          <w:b/>
          <w:sz w:val="28"/>
          <w:szCs w:val="28"/>
        </w:rPr>
      </w:pPr>
    </w:p>
    <w:p w:rsidR="006E58ED" w:rsidRDefault="006E58ED" w:rsidP="006E58ED">
      <w:pPr>
        <w:jc w:val="center"/>
        <w:rPr>
          <w:rStyle w:val="FontStyle19"/>
          <w:b/>
          <w:sz w:val="28"/>
          <w:szCs w:val="28"/>
        </w:rPr>
      </w:pPr>
    </w:p>
    <w:p w:rsidR="006E58ED" w:rsidRDefault="006E58ED" w:rsidP="006E58ED">
      <w:pPr>
        <w:jc w:val="center"/>
        <w:rPr>
          <w:rStyle w:val="FontStyle19"/>
          <w:b/>
          <w:sz w:val="28"/>
          <w:szCs w:val="28"/>
        </w:rPr>
      </w:pPr>
    </w:p>
    <w:p w:rsidR="006E58ED" w:rsidRDefault="006E58ED" w:rsidP="006E58ED">
      <w:pPr>
        <w:jc w:val="center"/>
        <w:rPr>
          <w:rStyle w:val="FontStyle19"/>
          <w:b/>
          <w:sz w:val="28"/>
          <w:szCs w:val="28"/>
        </w:rPr>
      </w:pPr>
    </w:p>
    <w:p w:rsidR="006E58ED" w:rsidRDefault="006E58ED" w:rsidP="006E58ED">
      <w:pPr>
        <w:jc w:val="center"/>
        <w:rPr>
          <w:rStyle w:val="FontStyle19"/>
          <w:b/>
          <w:sz w:val="28"/>
          <w:szCs w:val="28"/>
        </w:rPr>
      </w:pPr>
    </w:p>
    <w:p w:rsidR="006E58ED" w:rsidRDefault="006E58ED" w:rsidP="006E58ED">
      <w:pPr>
        <w:jc w:val="center"/>
        <w:rPr>
          <w:rStyle w:val="FontStyle19"/>
          <w:b/>
          <w:sz w:val="28"/>
          <w:szCs w:val="28"/>
        </w:rPr>
      </w:pPr>
    </w:p>
    <w:p w:rsidR="006E58ED" w:rsidRDefault="006E58ED" w:rsidP="006E58ED">
      <w:pPr>
        <w:jc w:val="center"/>
        <w:rPr>
          <w:rStyle w:val="FontStyle19"/>
          <w:b/>
          <w:sz w:val="28"/>
          <w:szCs w:val="28"/>
        </w:rPr>
      </w:pPr>
    </w:p>
    <w:p w:rsidR="006E58ED" w:rsidRDefault="006E58ED" w:rsidP="006E58ED">
      <w:pPr>
        <w:jc w:val="center"/>
        <w:rPr>
          <w:rStyle w:val="FontStyle19"/>
          <w:b/>
          <w:sz w:val="28"/>
          <w:szCs w:val="28"/>
        </w:rPr>
      </w:pPr>
    </w:p>
    <w:p w:rsidR="00425B08" w:rsidRDefault="00425B08" w:rsidP="006E58ED">
      <w:pPr>
        <w:jc w:val="center"/>
        <w:rPr>
          <w:rStyle w:val="FontStyle19"/>
          <w:b/>
          <w:sz w:val="28"/>
          <w:szCs w:val="28"/>
        </w:rPr>
      </w:pPr>
    </w:p>
    <w:p w:rsidR="00425B08" w:rsidRDefault="00425B08" w:rsidP="006E58ED">
      <w:pPr>
        <w:jc w:val="center"/>
        <w:rPr>
          <w:rStyle w:val="FontStyle19"/>
          <w:b/>
          <w:sz w:val="28"/>
          <w:szCs w:val="28"/>
        </w:rPr>
      </w:pPr>
    </w:p>
    <w:p w:rsidR="00425B08" w:rsidRDefault="00425B08" w:rsidP="006E58ED">
      <w:pPr>
        <w:jc w:val="center"/>
        <w:rPr>
          <w:rStyle w:val="FontStyle19"/>
          <w:b/>
          <w:sz w:val="28"/>
          <w:szCs w:val="28"/>
        </w:rPr>
      </w:pPr>
    </w:p>
    <w:p w:rsidR="006E58ED" w:rsidRDefault="006E58ED" w:rsidP="006E58ED">
      <w:pPr>
        <w:jc w:val="center"/>
        <w:rPr>
          <w:rStyle w:val="FontStyle19"/>
          <w:b/>
          <w:sz w:val="28"/>
          <w:szCs w:val="28"/>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90A05" w:rsidRDefault="00C90A05" w:rsidP="007040C6">
      <w:pPr>
        <w:tabs>
          <w:tab w:val="left" w:pos="6300"/>
          <w:tab w:val="left" w:pos="6460"/>
        </w:tabs>
        <w:jc w:val="center"/>
        <w:rPr>
          <w:b/>
          <w:sz w:val="26"/>
          <w:szCs w:val="26"/>
        </w:rPr>
      </w:pPr>
    </w:p>
    <w:p w:rsidR="00CC7C59" w:rsidRDefault="00CC7C59" w:rsidP="00CC7C59">
      <w:pPr>
        <w:jc w:val="center"/>
        <w:rPr>
          <w:rStyle w:val="FontStyle19"/>
          <w:b/>
          <w:sz w:val="28"/>
          <w:szCs w:val="28"/>
        </w:rPr>
      </w:pPr>
      <w:r>
        <w:rPr>
          <w:rStyle w:val="FontStyle19"/>
          <w:b/>
          <w:sz w:val="28"/>
          <w:szCs w:val="28"/>
        </w:rPr>
        <w:t xml:space="preserve">Об утверждении плана мероприятий по повышению </w:t>
      </w:r>
    </w:p>
    <w:p w:rsidR="00CC7C59" w:rsidRDefault="00CC7C59" w:rsidP="00CC7C59">
      <w:pPr>
        <w:jc w:val="center"/>
        <w:rPr>
          <w:rStyle w:val="FontStyle19"/>
          <w:b/>
          <w:sz w:val="28"/>
          <w:szCs w:val="28"/>
        </w:rPr>
      </w:pPr>
      <w:r>
        <w:rPr>
          <w:rStyle w:val="FontStyle19"/>
          <w:b/>
          <w:sz w:val="28"/>
          <w:szCs w:val="28"/>
        </w:rPr>
        <w:t xml:space="preserve">эффективности использования бюджетных средств и </w:t>
      </w:r>
    </w:p>
    <w:p w:rsidR="00CC7C59" w:rsidRDefault="00CC7C59" w:rsidP="00CC7C59">
      <w:pPr>
        <w:jc w:val="center"/>
        <w:rPr>
          <w:rStyle w:val="FontStyle19"/>
          <w:b/>
          <w:sz w:val="28"/>
          <w:szCs w:val="28"/>
        </w:rPr>
      </w:pPr>
      <w:r>
        <w:rPr>
          <w:rStyle w:val="FontStyle19"/>
          <w:b/>
          <w:sz w:val="28"/>
          <w:szCs w:val="28"/>
        </w:rPr>
        <w:t xml:space="preserve">увеличению поступлений налоговых и неналоговых </w:t>
      </w:r>
    </w:p>
    <w:p w:rsidR="00CC7C59" w:rsidRDefault="00CC7C59" w:rsidP="00CC7C59">
      <w:pPr>
        <w:jc w:val="center"/>
        <w:rPr>
          <w:rStyle w:val="FontStyle19"/>
          <w:b/>
          <w:sz w:val="28"/>
          <w:szCs w:val="28"/>
        </w:rPr>
      </w:pPr>
      <w:r>
        <w:rPr>
          <w:rStyle w:val="FontStyle19"/>
          <w:b/>
          <w:sz w:val="28"/>
          <w:szCs w:val="28"/>
        </w:rPr>
        <w:t>доходов  в бюджет муниципального района</w:t>
      </w:r>
    </w:p>
    <w:p w:rsidR="00CC7C59" w:rsidRPr="00767892" w:rsidRDefault="00CC7C59" w:rsidP="00CC7C59">
      <w:pPr>
        <w:ind w:firstLine="567"/>
        <w:jc w:val="both"/>
        <w:rPr>
          <w:rStyle w:val="FontStyle19"/>
          <w:sz w:val="28"/>
          <w:szCs w:val="28"/>
        </w:rPr>
      </w:pPr>
    </w:p>
    <w:p w:rsidR="00CC7C59" w:rsidRPr="00767892" w:rsidRDefault="00CC7C59" w:rsidP="00CC7C59">
      <w:pPr>
        <w:ind w:firstLine="567"/>
        <w:jc w:val="both"/>
        <w:rPr>
          <w:rStyle w:val="FontStyle19"/>
          <w:b/>
          <w:sz w:val="28"/>
          <w:szCs w:val="28"/>
        </w:rPr>
      </w:pPr>
      <w:r w:rsidRPr="00767892">
        <w:rPr>
          <w:rStyle w:val="FontStyle19"/>
          <w:sz w:val="28"/>
          <w:szCs w:val="28"/>
        </w:rPr>
        <w:t>В целях повышения эффективности расходования бюджетных средств и увеличения поступлений</w:t>
      </w:r>
      <w:r>
        <w:rPr>
          <w:rStyle w:val="FontStyle19"/>
          <w:sz w:val="28"/>
          <w:szCs w:val="28"/>
        </w:rPr>
        <w:t>,</w:t>
      </w:r>
      <w:r w:rsidRPr="00767892">
        <w:rPr>
          <w:rStyle w:val="FontStyle19"/>
          <w:sz w:val="28"/>
          <w:szCs w:val="28"/>
        </w:rPr>
        <w:t xml:space="preserve"> налоговых и неналоговых доходов </w:t>
      </w:r>
      <w:r>
        <w:rPr>
          <w:rStyle w:val="FontStyle19"/>
          <w:sz w:val="28"/>
          <w:szCs w:val="28"/>
        </w:rPr>
        <w:t>в бюджет</w:t>
      </w:r>
      <w:r w:rsidRPr="00767892">
        <w:rPr>
          <w:rStyle w:val="FontStyle19"/>
          <w:sz w:val="28"/>
          <w:szCs w:val="28"/>
        </w:rPr>
        <w:t xml:space="preserve"> муниципального района администрация района </w:t>
      </w:r>
      <w:r>
        <w:rPr>
          <w:rStyle w:val="FontStyle19"/>
          <w:sz w:val="28"/>
          <w:szCs w:val="28"/>
        </w:rPr>
        <w:t xml:space="preserve">                                </w:t>
      </w:r>
      <w:r>
        <w:rPr>
          <w:rStyle w:val="FontStyle19"/>
          <w:b/>
          <w:sz w:val="28"/>
          <w:szCs w:val="28"/>
        </w:rPr>
        <w:t>ПОСТАНОВЛЯЕТ</w:t>
      </w:r>
      <w:r w:rsidRPr="00767892">
        <w:rPr>
          <w:rStyle w:val="FontStyle19"/>
          <w:b/>
          <w:sz w:val="28"/>
          <w:szCs w:val="28"/>
        </w:rPr>
        <w:t xml:space="preserve">: </w:t>
      </w:r>
    </w:p>
    <w:p w:rsidR="00CC7C59" w:rsidRPr="00767892" w:rsidRDefault="00CC7C59" w:rsidP="00CC7C59">
      <w:pPr>
        <w:ind w:firstLine="567"/>
        <w:jc w:val="both"/>
        <w:rPr>
          <w:rStyle w:val="FontStyle19"/>
          <w:sz w:val="28"/>
          <w:szCs w:val="28"/>
        </w:rPr>
      </w:pPr>
    </w:p>
    <w:p w:rsidR="00CC7C59" w:rsidRPr="00767892" w:rsidRDefault="00CC7C59" w:rsidP="006137B1">
      <w:pPr>
        <w:pStyle w:val="a3"/>
        <w:numPr>
          <w:ilvl w:val="0"/>
          <w:numId w:val="74"/>
        </w:numPr>
        <w:tabs>
          <w:tab w:val="left" w:pos="993"/>
        </w:tabs>
        <w:ind w:left="0" w:firstLine="567"/>
        <w:jc w:val="both"/>
        <w:rPr>
          <w:rStyle w:val="FontStyle19"/>
          <w:sz w:val="28"/>
          <w:szCs w:val="28"/>
        </w:rPr>
      </w:pPr>
      <w:r w:rsidRPr="00767892">
        <w:rPr>
          <w:rStyle w:val="FontStyle19"/>
          <w:sz w:val="28"/>
          <w:szCs w:val="28"/>
        </w:rPr>
        <w:lastRenderedPageBreak/>
        <w:t xml:space="preserve">Утвердить прилагаемый План мероприятий по повышению эффективности использования бюджетных средств и  увеличению поступлений налоговых и неналоговых доходов </w:t>
      </w:r>
      <w:r>
        <w:rPr>
          <w:rStyle w:val="FontStyle19"/>
          <w:sz w:val="28"/>
          <w:szCs w:val="28"/>
        </w:rPr>
        <w:t>в бюджет</w:t>
      </w:r>
      <w:r w:rsidRPr="00767892">
        <w:rPr>
          <w:rStyle w:val="FontStyle19"/>
          <w:sz w:val="28"/>
          <w:szCs w:val="28"/>
        </w:rPr>
        <w:t xml:space="preserve"> </w:t>
      </w:r>
      <w:r>
        <w:rPr>
          <w:rStyle w:val="FontStyle19"/>
          <w:sz w:val="28"/>
          <w:szCs w:val="28"/>
        </w:rPr>
        <w:t xml:space="preserve"> </w:t>
      </w:r>
      <w:r w:rsidRPr="00767892">
        <w:rPr>
          <w:rStyle w:val="FontStyle19"/>
          <w:sz w:val="28"/>
          <w:szCs w:val="28"/>
        </w:rPr>
        <w:t xml:space="preserve">района. </w:t>
      </w:r>
    </w:p>
    <w:p w:rsidR="00CC7C59" w:rsidRPr="00767892" w:rsidRDefault="00CC7C59" w:rsidP="006137B1">
      <w:pPr>
        <w:pStyle w:val="a3"/>
        <w:numPr>
          <w:ilvl w:val="0"/>
          <w:numId w:val="74"/>
        </w:numPr>
        <w:tabs>
          <w:tab w:val="left" w:pos="993"/>
        </w:tabs>
        <w:ind w:left="0" w:firstLine="567"/>
        <w:jc w:val="both"/>
        <w:rPr>
          <w:rStyle w:val="FontStyle19"/>
          <w:sz w:val="28"/>
          <w:szCs w:val="28"/>
        </w:rPr>
      </w:pPr>
      <w:r w:rsidRPr="00767892">
        <w:rPr>
          <w:rStyle w:val="FontStyle19"/>
          <w:sz w:val="28"/>
          <w:szCs w:val="28"/>
        </w:rPr>
        <w:t xml:space="preserve">Контроль за исполнением настоящего постановления возложить на заместителя председателя районного собрания Джафарова Д.Г. </w:t>
      </w:r>
      <w:r>
        <w:rPr>
          <w:rStyle w:val="FontStyle19"/>
          <w:sz w:val="28"/>
          <w:szCs w:val="28"/>
        </w:rPr>
        <w:t xml:space="preserve">                           </w:t>
      </w:r>
      <w:r w:rsidRPr="00767892">
        <w:rPr>
          <w:rStyle w:val="FontStyle19"/>
          <w:sz w:val="28"/>
          <w:szCs w:val="28"/>
        </w:rPr>
        <w:t xml:space="preserve">(по согласованию). </w:t>
      </w:r>
    </w:p>
    <w:p w:rsidR="00CC7C59" w:rsidRPr="00767892" w:rsidRDefault="00CC7C59" w:rsidP="00CC7C59">
      <w:pPr>
        <w:tabs>
          <w:tab w:val="left" w:pos="993"/>
        </w:tabs>
        <w:ind w:firstLine="567"/>
        <w:jc w:val="both"/>
        <w:rPr>
          <w:rStyle w:val="FontStyle19"/>
          <w:sz w:val="28"/>
          <w:szCs w:val="28"/>
        </w:rPr>
      </w:pPr>
    </w:p>
    <w:p w:rsidR="00CC7C59" w:rsidRDefault="00CC7C59" w:rsidP="00CC7C59">
      <w:pPr>
        <w:rPr>
          <w:rStyle w:val="FontStyle19"/>
          <w:b/>
        </w:rPr>
      </w:pPr>
    </w:p>
    <w:p w:rsidR="00CC7C59" w:rsidRDefault="00CC7C59" w:rsidP="00CC7C59">
      <w:pPr>
        <w:pStyle w:val="a3"/>
        <w:ind w:left="0"/>
        <w:jc w:val="both"/>
        <w:rPr>
          <w:sz w:val="28"/>
          <w:szCs w:val="28"/>
        </w:rPr>
      </w:pPr>
    </w:p>
    <w:p w:rsidR="00CC7C59" w:rsidRDefault="00CC7C59" w:rsidP="00CC7C59">
      <w:pPr>
        <w:pStyle w:val="a3"/>
        <w:ind w:left="0"/>
        <w:jc w:val="both"/>
        <w:rPr>
          <w:sz w:val="28"/>
          <w:szCs w:val="28"/>
        </w:rPr>
      </w:pPr>
    </w:p>
    <w:p w:rsidR="00CC2C2F" w:rsidRDefault="00CC2C2F" w:rsidP="00CC7C59">
      <w:pPr>
        <w:pStyle w:val="a3"/>
        <w:ind w:left="0"/>
        <w:jc w:val="both"/>
        <w:rPr>
          <w:sz w:val="28"/>
          <w:szCs w:val="28"/>
        </w:rPr>
      </w:pPr>
    </w:p>
    <w:p w:rsidR="00CC2C2F" w:rsidRDefault="00CC2C2F" w:rsidP="00CC7C59">
      <w:pPr>
        <w:pStyle w:val="a3"/>
        <w:ind w:left="0"/>
        <w:jc w:val="both"/>
        <w:rPr>
          <w:sz w:val="28"/>
          <w:szCs w:val="28"/>
        </w:rPr>
      </w:pPr>
    </w:p>
    <w:p w:rsidR="00CC2C2F" w:rsidRDefault="00CC2C2F" w:rsidP="00CC7C59">
      <w:pPr>
        <w:pStyle w:val="a3"/>
        <w:ind w:left="0"/>
        <w:jc w:val="both"/>
        <w:rPr>
          <w:sz w:val="28"/>
          <w:szCs w:val="28"/>
        </w:rPr>
      </w:pPr>
    </w:p>
    <w:p w:rsidR="00CC2C2F" w:rsidRDefault="00CC2C2F" w:rsidP="00CC7C59">
      <w:pPr>
        <w:pStyle w:val="a3"/>
        <w:ind w:left="0"/>
        <w:jc w:val="both"/>
        <w:rPr>
          <w:sz w:val="28"/>
          <w:szCs w:val="28"/>
        </w:rPr>
      </w:pPr>
    </w:p>
    <w:p w:rsidR="00CC7C59" w:rsidRDefault="00CC7C59" w:rsidP="00CC7C59">
      <w:pPr>
        <w:pStyle w:val="a3"/>
        <w:ind w:left="0"/>
        <w:jc w:val="both"/>
        <w:rPr>
          <w:sz w:val="28"/>
          <w:szCs w:val="28"/>
        </w:rPr>
      </w:pPr>
    </w:p>
    <w:p w:rsidR="00CC7C59" w:rsidRPr="00973EC6" w:rsidRDefault="00CC7C59" w:rsidP="00CC7C59">
      <w:pPr>
        <w:pStyle w:val="a3"/>
        <w:ind w:left="0"/>
        <w:jc w:val="both"/>
        <w:rPr>
          <w:sz w:val="28"/>
          <w:szCs w:val="28"/>
        </w:rPr>
      </w:pPr>
    </w:p>
    <w:p w:rsidR="00CC7C59" w:rsidRPr="009C31F8" w:rsidRDefault="00CC7C59" w:rsidP="00CC7C59">
      <w:pPr>
        <w:pStyle w:val="a3"/>
        <w:ind w:left="-567" w:firstLine="567"/>
        <w:jc w:val="both"/>
        <w:rPr>
          <w:b/>
          <w:sz w:val="28"/>
          <w:szCs w:val="28"/>
        </w:rPr>
      </w:pPr>
      <w:r w:rsidRPr="009C31F8">
        <w:rPr>
          <w:b/>
          <w:sz w:val="28"/>
          <w:szCs w:val="28"/>
        </w:rPr>
        <w:t xml:space="preserve">Глава администрации </w:t>
      </w:r>
    </w:p>
    <w:p w:rsidR="00CC7C59" w:rsidRPr="009C31F8" w:rsidRDefault="00CC7C59" w:rsidP="00CC7C59">
      <w:pPr>
        <w:pStyle w:val="a3"/>
        <w:ind w:left="-567" w:firstLine="567"/>
        <w:jc w:val="both"/>
        <w:rPr>
          <w:b/>
          <w:sz w:val="28"/>
          <w:szCs w:val="28"/>
        </w:rPr>
      </w:pPr>
      <w:r w:rsidRPr="009C31F8">
        <w:rPr>
          <w:b/>
          <w:sz w:val="28"/>
          <w:szCs w:val="28"/>
        </w:rPr>
        <w:t>МР «Табасаранский район»                                                Гаджиев. Г.Г.</w:t>
      </w:r>
    </w:p>
    <w:p w:rsidR="00CC7C59" w:rsidRPr="009C31F8" w:rsidRDefault="00CC7C59" w:rsidP="00CC7C59">
      <w:pPr>
        <w:pStyle w:val="a3"/>
        <w:tabs>
          <w:tab w:val="left" w:pos="6300"/>
          <w:tab w:val="left" w:pos="6460"/>
        </w:tabs>
        <w:ind w:left="555"/>
        <w:rPr>
          <w:b/>
          <w:sz w:val="28"/>
          <w:szCs w:val="28"/>
        </w:rPr>
      </w:pPr>
      <w:r w:rsidRPr="009C31F8">
        <w:rPr>
          <w:b/>
          <w:sz w:val="28"/>
          <w:szCs w:val="28"/>
        </w:rPr>
        <w:t xml:space="preserve"> </w:t>
      </w: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Default="00CC7C59" w:rsidP="00CC7C59">
      <w:pPr>
        <w:jc w:val="center"/>
        <w:rPr>
          <w:rStyle w:val="FontStyle19"/>
          <w:b/>
          <w:sz w:val="28"/>
          <w:szCs w:val="28"/>
        </w:rPr>
      </w:pPr>
    </w:p>
    <w:p w:rsidR="00CC7C59" w:rsidRPr="009C31F8" w:rsidRDefault="00CC7C59" w:rsidP="00CC7C59">
      <w:pPr>
        <w:jc w:val="center"/>
        <w:rPr>
          <w:rStyle w:val="FontStyle19"/>
          <w:b/>
          <w:sz w:val="28"/>
          <w:szCs w:val="28"/>
        </w:rPr>
      </w:pPr>
    </w:p>
    <w:p w:rsidR="00CC7C59" w:rsidRPr="009C31F8" w:rsidRDefault="00CC7C59" w:rsidP="00CC7C59">
      <w:pPr>
        <w:jc w:val="center"/>
        <w:rPr>
          <w:rStyle w:val="FontStyle19"/>
          <w:b/>
          <w:sz w:val="28"/>
          <w:szCs w:val="28"/>
        </w:rPr>
      </w:pPr>
    </w:p>
    <w:p w:rsidR="00CC53FC" w:rsidRPr="009C31F8" w:rsidRDefault="00CC53FC" w:rsidP="00066B23">
      <w:pPr>
        <w:jc w:val="center"/>
        <w:rPr>
          <w:rStyle w:val="FontStyle19"/>
          <w:b/>
          <w:sz w:val="28"/>
          <w:szCs w:val="28"/>
        </w:rPr>
      </w:pPr>
    </w:p>
    <w:p w:rsidR="00F25FFE" w:rsidRDefault="00F25FFE" w:rsidP="009C31F8">
      <w:pPr>
        <w:rPr>
          <w:rStyle w:val="FontStyle19"/>
          <w:b/>
          <w:sz w:val="28"/>
          <w:szCs w:val="28"/>
        </w:rPr>
      </w:pPr>
    </w:p>
    <w:p w:rsidR="00E42331" w:rsidRPr="009C31F8" w:rsidRDefault="00E42331" w:rsidP="00E42331">
      <w:pPr>
        <w:jc w:val="center"/>
        <w:rPr>
          <w:rStyle w:val="FontStyle19"/>
          <w:b/>
          <w:sz w:val="28"/>
          <w:szCs w:val="28"/>
        </w:rPr>
      </w:pPr>
    </w:p>
    <w:p w:rsidR="00F25FFE" w:rsidRPr="00767892" w:rsidRDefault="00F25FFE" w:rsidP="00767892">
      <w:pPr>
        <w:ind w:firstLine="567"/>
        <w:jc w:val="both"/>
        <w:rPr>
          <w:rStyle w:val="FontStyle19"/>
          <w:sz w:val="28"/>
          <w:szCs w:val="28"/>
        </w:rPr>
      </w:pPr>
    </w:p>
    <w:p w:rsidR="00F25FFE" w:rsidRDefault="00F25FFE" w:rsidP="00F25FFE">
      <w:pPr>
        <w:jc w:val="cente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F25FFE" w:rsidRDefault="00F25FFE" w:rsidP="009C31F8">
      <w:pPr>
        <w:rPr>
          <w:rStyle w:val="FontStyle19"/>
          <w:b/>
          <w:sz w:val="28"/>
          <w:szCs w:val="28"/>
        </w:rPr>
      </w:pPr>
    </w:p>
    <w:p w:rsidR="009C31F8" w:rsidRPr="009C31F8" w:rsidRDefault="009C31F8" w:rsidP="00935F01">
      <w:pPr>
        <w:jc w:val="center"/>
        <w:rPr>
          <w:rStyle w:val="FontStyle19"/>
          <w:b/>
          <w:sz w:val="28"/>
          <w:szCs w:val="28"/>
        </w:rPr>
      </w:pPr>
    </w:p>
    <w:p w:rsidR="009C31F8" w:rsidRPr="009C31F8" w:rsidRDefault="009C31F8" w:rsidP="00935F01">
      <w:pPr>
        <w:jc w:val="center"/>
        <w:rPr>
          <w:rStyle w:val="FontStyle19"/>
          <w:b/>
          <w:sz w:val="28"/>
          <w:szCs w:val="28"/>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C31F8" w:rsidRDefault="009C31F8" w:rsidP="00935F01">
      <w:pPr>
        <w:jc w:val="center"/>
        <w:rPr>
          <w:rStyle w:val="FontStyle19"/>
          <w:b/>
        </w:rPr>
      </w:pPr>
    </w:p>
    <w:p w:rsidR="00935F01" w:rsidRDefault="005120E2" w:rsidP="00935F01">
      <w:pPr>
        <w:jc w:val="center"/>
        <w:rPr>
          <w:rStyle w:val="FontStyle19"/>
          <w:b/>
        </w:rPr>
      </w:pPr>
      <w:r>
        <w:rPr>
          <w:rStyle w:val="FontStyle19"/>
          <w:b/>
        </w:rPr>
        <w:t>О переименовании Муниципального казенного</w:t>
      </w:r>
    </w:p>
    <w:p w:rsidR="00935F01" w:rsidRDefault="005120E2" w:rsidP="00935F01">
      <w:pPr>
        <w:jc w:val="center"/>
        <w:rPr>
          <w:rStyle w:val="FontStyle19"/>
          <w:b/>
        </w:rPr>
      </w:pPr>
      <w:r>
        <w:rPr>
          <w:rStyle w:val="FontStyle19"/>
          <w:b/>
        </w:rPr>
        <w:lastRenderedPageBreak/>
        <w:t xml:space="preserve">учреждения </w:t>
      </w:r>
      <w:r w:rsidR="00935F01">
        <w:rPr>
          <w:rStyle w:val="FontStyle19"/>
          <w:b/>
        </w:rPr>
        <w:t>« Спортивная школа – интернат с. Дарваг»</w:t>
      </w:r>
    </w:p>
    <w:p w:rsidR="00935F01" w:rsidRDefault="00935F01" w:rsidP="00935F01">
      <w:pPr>
        <w:jc w:val="center"/>
        <w:rPr>
          <w:rStyle w:val="FontStyle19"/>
          <w:b/>
        </w:rPr>
      </w:pPr>
      <w:r>
        <w:rPr>
          <w:rStyle w:val="FontStyle19"/>
          <w:b/>
        </w:rPr>
        <w:t>в  муниципальное  казенное  учреждение« Детско – юношеская спортивная школа с. Дарваг» ( МКУ  « ДЮСШ с. Дарваг»)</w:t>
      </w:r>
    </w:p>
    <w:p w:rsidR="00935F01" w:rsidRPr="00935F01" w:rsidRDefault="00935F01" w:rsidP="00935F01">
      <w:pPr>
        <w:rPr>
          <w:rStyle w:val="FontStyle19"/>
        </w:rPr>
      </w:pPr>
    </w:p>
    <w:p w:rsidR="005120E2" w:rsidRDefault="005120E2" w:rsidP="005120E2">
      <w:pPr>
        <w:jc w:val="both"/>
        <w:rPr>
          <w:rStyle w:val="FontStyle19"/>
          <w:b/>
        </w:rPr>
      </w:pPr>
    </w:p>
    <w:p w:rsidR="00935F01" w:rsidRDefault="005120E2" w:rsidP="007040C6">
      <w:pPr>
        <w:rPr>
          <w:rStyle w:val="FontStyle19"/>
        </w:rPr>
      </w:pPr>
      <w:r w:rsidRPr="00935F01">
        <w:rPr>
          <w:rStyle w:val="FontStyle19"/>
        </w:rPr>
        <w:t xml:space="preserve">Администрация </w:t>
      </w:r>
      <w:r w:rsidR="00935F01" w:rsidRPr="00935F01">
        <w:rPr>
          <w:rStyle w:val="FontStyle19"/>
        </w:rPr>
        <w:t xml:space="preserve">  </w:t>
      </w:r>
      <w:r w:rsidRPr="00935F01">
        <w:rPr>
          <w:rStyle w:val="FontStyle19"/>
        </w:rPr>
        <w:t>муниципального</w:t>
      </w:r>
      <w:r w:rsidR="00935F01" w:rsidRPr="00935F01">
        <w:rPr>
          <w:rStyle w:val="FontStyle19"/>
        </w:rPr>
        <w:t xml:space="preserve">  </w:t>
      </w:r>
      <w:r w:rsidRPr="00935F01">
        <w:rPr>
          <w:rStyle w:val="FontStyle19"/>
        </w:rPr>
        <w:t xml:space="preserve"> района «Табасаранский район»  </w:t>
      </w:r>
    </w:p>
    <w:p w:rsidR="007040C6" w:rsidRPr="00935F01" w:rsidRDefault="005120E2" w:rsidP="007040C6">
      <w:pPr>
        <w:rPr>
          <w:rStyle w:val="FontStyle19"/>
          <w:b/>
        </w:rPr>
      </w:pPr>
      <w:r w:rsidRPr="00935F01">
        <w:rPr>
          <w:rStyle w:val="FontStyle19"/>
          <w:b/>
        </w:rPr>
        <w:t xml:space="preserve">Постановляет : </w:t>
      </w:r>
    </w:p>
    <w:p w:rsidR="00935F01" w:rsidRPr="00935F01" w:rsidRDefault="005120E2" w:rsidP="006137B1">
      <w:pPr>
        <w:pStyle w:val="a3"/>
        <w:numPr>
          <w:ilvl w:val="0"/>
          <w:numId w:val="73"/>
        </w:numPr>
        <w:rPr>
          <w:rStyle w:val="FontStyle19"/>
        </w:rPr>
      </w:pPr>
      <w:r w:rsidRPr="00935F01">
        <w:rPr>
          <w:rStyle w:val="FontStyle19"/>
        </w:rPr>
        <w:t>Переименовать  муниципальное  казенное  учреждение «</w:t>
      </w:r>
      <w:r w:rsidR="00935F01" w:rsidRPr="00935F01">
        <w:rPr>
          <w:rStyle w:val="FontStyle19"/>
        </w:rPr>
        <w:t xml:space="preserve"> Сп</w:t>
      </w:r>
      <w:r w:rsidRPr="00935F01">
        <w:rPr>
          <w:rStyle w:val="FontStyle19"/>
        </w:rPr>
        <w:t>о</w:t>
      </w:r>
      <w:r w:rsidR="00935F01" w:rsidRPr="00935F01">
        <w:rPr>
          <w:rStyle w:val="FontStyle19"/>
        </w:rPr>
        <w:t>р</w:t>
      </w:r>
      <w:r w:rsidRPr="00935F01">
        <w:rPr>
          <w:rStyle w:val="FontStyle19"/>
        </w:rPr>
        <w:t>тивная школа – интернат с. Дарваг» в муниципальное казенное учреждение</w:t>
      </w:r>
    </w:p>
    <w:p w:rsidR="00935F01" w:rsidRPr="00935F01" w:rsidRDefault="005120E2" w:rsidP="00935F01">
      <w:pPr>
        <w:pStyle w:val="a3"/>
        <w:rPr>
          <w:rStyle w:val="FontStyle19"/>
        </w:rPr>
      </w:pPr>
      <w:r w:rsidRPr="00935F01">
        <w:rPr>
          <w:rStyle w:val="FontStyle19"/>
        </w:rPr>
        <w:t xml:space="preserve"> « Детско – юношеская спортивная школа с. Дарваг» ( МКУ «ДЮСШ </w:t>
      </w:r>
    </w:p>
    <w:p w:rsidR="005120E2" w:rsidRPr="00935F01" w:rsidRDefault="005120E2" w:rsidP="00935F01">
      <w:pPr>
        <w:pStyle w:val="a3"/>
        <w:rPr>
          <w:rStyle w:val="FontStyle19"/>
        </w:rPr>
      </w:pPr>
      <w:r w:rsidRPr="00935F01">
        <w:rPr>
          <w:rStyle w:val="FontStyle19"/>
        </w:rPr>
        <w:t>с. Дарваг»)</w:t>
      </w:r>
    </w:p>
    <w:p w:rsidR="005120E2" w:rsidRPr="00935F01" w:rsidRDefault="00935F01" w:rsidP="006137B1">
      <w:pPr>
        <w:pStyle w:val="a3"/>
        <w:numPr>
          <w:ilvl w:val="0"/>
          <w:numId w:val="73"/>
        </w:numPr>
        <w:rPr>
          <w:rStyle w:val="FontStyle19"/>
        </w:rPr>
      </w:pPr>
      <w:r w:rsidRPr="00935F01">
        <w:rPr>
          <w:rStyle w:val="FontStyle19"/>
        </w:rPr>
        <w:t>У</w:t>
      </w:r>
      <w:r w:rsidR="005120E2" w:rsidRPr="00935F01">
        <w:rPr>
          <w:rStyle w:val="FontStyle19"/>
        </w:rPr>
        <w:t xml:space="preserve">твердить </w:t>
      </w:r>
      <w:r w:rsidRPr="00935F01">
        <w:rPr>
          <w:rStyle w:val="FontStyle19"/>
        </w:rPr>
        <w:t xml:space="preserve"> </w:t>
      </w:r>
      <w:r w:rsidR="005120E2" w:rsidRPr="00935F01">
        <w:rPr>
          <w:rStyle w:val="FontStyle19"/>
        </w:rPr>
        <w:t xml:space="preserve">Устав </w:t>
      </w:r>
      <w:r w:rsidRPr="00935F01">
        <w:rPr>
          <w:rStyle w:val="FontStyle19"/>
        </w:rPr>
        <w:t xml:space="preserve"> </w:t>
      </w:r>
      <w:r w:rsidR="005120E2" w:rsidRPr="00935F01">
        <w:rPr>
          <w:rStyle w:val="FontStyle19"/>
        </w:rPr>
        <w:t>МКУ « ДЮСШ с. Дарваг</w:t>
      </w:r>
      <w:r w:rsidRPr="00935F01">
        <w:rPr>
          <w:rStyle w:val="FontStyle19"/>
        </w:rPr>
        <w:t>»</w:t>
      </w:r>
      <w:r w:rsidR="005120E2" w:rsidRPr="00935F01">
        <w:rPr>
          <w:rStyle w:val="FontStyle19"/>
        </w:rPr>
        <w:t>.</w:t>
      </w:r>
    </w:p>
    <w:p w:rsidR="005120E2" w:rsidRPr="00935F01" w:rsidRDefault="005120E2" w:rsidP="006137B1">
      <w:pPr>
        <w:pStyle w:val="a3"/>
        <w:numPr>
          <w:ilvl w:val="0"/>
          <w:numId w:val="73"/>
        </w:numPr>
        <w:rPr>
          <w:rStyle w:val="FontStyle19"/>
        </w:rPr>
      </w:pPr>
      <w:r w:rsidRPr="00935F01">
        <w:rPr>
          <w:rStyle w:val="FontStyle19"/>
        </w:rPr>
        <w:t xml:space="preserve">Директором </w:t>
      </w:r>
      <w:r w:rsidR="00935F01" w:rsidRPr="00935F01">
        <w:rPr>
          <w:rStyle w:val="FontStyle19"/>
        </w:rPr>
        <w:t xml:space="preserve"> </w:t>
      </w:r>
      <w:r w:rsidRPr="00935F01">
        <w:rPr>
          <w:rStyle w:val="FontStyle19"/>
        </w:rPr>
        <w:t>МКУ «ДЮСШ с. Дарваг» зарегистрировать переименование учреждения в установленном законном порядке.</w:t>
      </w:r>
    </w:p>
    <w:p w:rsidR="007040C6" w:rsidRPr="00935F01" w:rsidRDefault="007040C6" w:rsidP="007040C6">
      <w:pPr>
        <w:rPr>
          <w:rStyle w:val="FontStyle19"/>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935F01" w:rsidRDefault="00935F01" w:rsidP="00935F01">
      <w:pPr>
        <w:rPr>
          <w:rStyle w:val="FontStyle19"/>
          <w:b/>
        </w:rPr>
      </w:pPr>
    </w:p>
    <w:p w:rsidR="00935F01" w:rsidRPr="00973EC6" w:rsidRDefault="00935F01" w:rsidP="00935F01">
      <w:pPr>
        <w:pStyle w:val="a3"/>
        <w:ind w:left="0"/>
        <w:jc w:val="both"/>
        <w:rPr>
          <w:sz w:val="28"/>
          <w:szCs w:val="28"/>
        </w:rPr>
      </w:pPr>
    </w:p>
    <w:p w:rsidR="00935F01" w:rsidRPr="00973EC6" w:rsidRDefault="00935F01" w:rsidP="00935F01">
      <w:pPr>
        <w:pStyle w:val="a3"/>
        <w:ind w:left="-567" w:firstLine="567"/>
        <w:jc w:val="both"/>
        <w:rPr>
          <w:b/>
          <w:sz w:val="28"/>
          <w:szCs w:val="28"/>
        </w:rPr>
      </w:pPr>
      <w:r w:rsidRPr="00973EC6">
        <w:rPr>
          <w:b/>
          <w:sz w:val="28"/>
          <w:szCs w:val="28"/>
        </w:rPr>
        <w:t xml:space="preserve">Глава администрации </w:t>
      </w:r>
    </w:p>
    <w:p w:rsidR="00935F01" w:rsidRPr="00973EC6" w:rsidRDefault="00935F01" w:rsidP="00935F01">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935F01" w:rsidRPr="007D03A2" w:rsidRDefault="00935F01" w:rsidP="00935F01">
      <w:pPr>
        <w:pStyle w:val="a3"/>
        <w:tabs>
          <w:tab w:val="left" w:pos="6300"/>
          <w:tab w:val="left" w:pos="6460"/>
        </w:tabs>
        <w:ind w:left="555"/>
        <w:rPr>
          <w:b/>
          <w:sz w:val="28"/>
          <w:szCs w:val="28"/>
        </w:rPr>
      </w:pPr>
      <w:r w:rsidRPr="007D03A2">
        <w:rPr>
          <w:b/>
          <w:sz w:val="28"/>
          <w:szCs w:val="28"/>
        </w:rPr>
        <w:t xml:space="preserve"> </w:t>
      </w:r>
    </w:p>
    <w:p w:rsidR="00935F01" w:rsidRDefault="00935F01" w:rsidP="00935F01">
      <w:pPr>
        <w:tabs>
          <w:tab w:val="left" w:pos="6300"/>
          <w:tab w:val="left" w:pos="6460"/>
        </w:tabs>
        <w:jc w:val="center"/>
        <w:rPr>
          <w:b/>
          <w:sz w:val="28"/>
          <w:szCs w:val="28"/>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7040C6">
      <w:pPr>
        <w:rPr>
          <w:rStyle w:val="FontStyle19"/>
          <w:b/>
        </w:rPr>
      </w:pPr>
    </w:p>
    <w:p w:rsidR="007040C6" w:rsidRDefault="007040C6" w:rsidP="008F6165">
      <w:pPr>
        <w:jc w:val="center"/>
        <w:rPr>
          <w:rStyle w:val="FontStyle19"/>
          <w:b/>
        </w:rPr>
      </w:pPr>
    </w:p>
    <w:p w:rsidR="008F6165" w:rsidRDefault="008F6165" w:rsidP="008F6165">
      <w:pPr>
        <w:jc w:val="center"/>
        <w:rPr>
          <w:rStyle w:val="FontStyle19"/>
          <w:b/>
        </w:rPr>
      </w:pPr>
      <w:r>
        <w:rPr>
          <w:rStyle w:val="FontStyle19"/>
          <w:b/>
        </w:rPr>
        <w:t>Об утверждении Положения об отделе муниципальной статистики, имущественных и земельных отношений МР «Табасаранский район»</w:t>
      </w:r>
    </w:p>
    <w:p w:rsidR="008F6165" w:rsidRDefault="008F6165" w:rsidP="00B376AE">
      <w:pPr>
        <w:ind w:firstLine="426"/>
        <w:jc w:val="both"/>
        <w:rPr>
          <w:rStyle w:val="FontStyle19"/>
          <w:b/>
        </w:rPr>
      </w:pPr>
    </w:p>
    <w:p w:rsidR="00A51550" w:rsidRDefault="00A51550" w:rsidP="00B376AE">
      <w:pPr>
        <w:ind w:firstLine="426"/>
        <w:jc w:val="both"/>
        <w:rPr>
          <w:rStyle w:val="FontStyle19"/>
          <w:b/>
        </w:rPr>
      </w:pPr>
    </w:p>
    <w:p w:rsidR="00B376AE" w:rsidRDefault="008F6165" w:rsidP="00B376AE">
      <w:pPr>
        <w:ind w:firstLine="426"/>
        <w:jc w:val="both"/>
        <w:rPr>
          <w:rStyle w:val="FontStyle19"/>
        </w:rPr>
      </w:pPr>
      <w:r w:rsidRPr="00B376AE">
        <w:rPr>
          <w:rStyle w:val="FontStyle19"/>
        </w:rPr>
        <w:t>В целях реализации Указа Президента Республики Дагестан от 20 августа 2007</w:t>
      </w:r>
      <w:r w:rsidR="00A51550">
        <w:rPr>
          <w:rStyle w:val="FontStyle19"/>
        </w:rPr>
        <w:t xml:space="preserve">г. </w:t>
      </w:r>
      <w:r w:rsidRPr="00B376AE">
        <w:rPr>
          <w:rStyle w:val="FontStyle19"/>
        </w:rPr>
        <w:t xml:space="preserve"> № 114</w:t>
      </w:r>
      <w:r w:rsidR="00B376AE" w:rsidRPr="00B376AE">
        <w:rPr>
          <w:rStyle w:val="FontStyle19"/>
        </w:rPr>
        <w:t xml:space="preserve"> « О внесении изменений в структуру органов исполнительной власти Республики Дагестан», администрация МР «Табасаранский район» </w:t>
      </w:r>
    </w:p>
    <w:p w:rsidR="008F6165" w:rsidRPr="00B376AE" w:rsidRDefault="00B376AE" w:rsidP="00B376AE">
      <w:pPr>
        <w:ind w:firstLine="426"/>
        <w:jc w:val="both"/>
        <w:rPr>
          <w:rStyle w:val="FontStyle19"/>
          <w:b/>
        </w:rPr>
      </w:pPr>
      <w:r w:rsidRPr="00B376AE">
        <w:rPr>
          <w:rStyle w:val="FontStyle19"/>
          <w:b/>
        </w:rPr>
        <w:t>постановляет:</w:t>
      </w:r>
    </w:p>
    <w:p w:rsidR="008F6165" w:rsidRPr="00B376AE" w:rsidRDefault="008F6165" w:rsidP="00B376AE">
      <w:pPr>
        <w:jc w:val="both"/>
        <w:rPr>
          <w:rStyle w:val="FontStyle19"/>
        </w:rPr>
      </w:pPr>
    </w:p>
    <w:p w:rsidR="008F6165" w:rsidRPr="00B376AE" w:rsidRDefault="00B376AE" w:rsidP="006137B1">
      <w:pPr>
        <w:pStyle w:val="a3"/>
        <w:numPr>
          <w:ilvl w:val="0"/>
          <w:numId w:val="72"/>
        </w:numPr>
        <w:jc w:val="both"/>
        <w:rPr>
          <w:rStyle w:val="FontStyle19"/>
        </w:rPr>
      </w:pPr>
      <w:r w:rsidRPr="00B376AE">
        <w:rPr>
          <w:rStyle w:val="FontStyle19"/>
        </w:rPr>
        <w:t>Утвердить прилагаемое Положение об отделе муниципальной статистики, имущественных и земельных отношений МР «Табасаранский район»</w:t>
      </w:r>
    </w:p>
    <w:p w:rsidR="00B376AE" w:rsidRPr="00B376AE" w:rsidRDefault="00B376AE" w:rsidP="006137B1">
      <w:pPr>
        <w:pStyle w:val="a3"/>
        <w:numPr>
          <w:ilvl w:val="0"/>
          <w:numId w:val="72"/>
        </w:numPr>
        <w:jc w:val="both"/>
        <w:rPr>
          <w:rStyle w:val="FontStyle19"/>
        </w:rPr>
      </w:pPr>
      <w:r w:rsidRPr="00B376AE">
        <w:rPr>
          <w:rStyle w:val="FontStyle19"/>
        </w:rPr>
        <w:t>Считать утратившим силу Постановление № 127 от 14.09.2009г.</w:t>
      </w:r>
    </w:p>
    <w:p w:rsidR="008F6165" w:rsidRPr="00B376AE" w:rsidRDefault="008F6165" w:rsidP="00B376AE">
      <w:pPr>
        <w:jc w:val="both"/>
        <w:rPr>
          <w:rStyle w:val="FontStyle19"/>
        </w:rPr>
      </w:pPr>
    </w:p>
    <w:p w:rsidR="008F6165" w:rsidRPr="00B376AE" w:rsidRDefault="008F6165" w:rsidP="00B376AE">
      <w:pPr>
        <w:jc w:val="both"/>
        <w:rPr>
          <w:rStyle w:val="FontStyle19"/>
        </w:rPr>
      </w:pPr>
    </w:p>
    <w:p w:rsidR="008F6165" w:rsidRDefault="008F6165" w:rsidP="00B376AE">
      <w:pPr>
        <w:jc w:val="both"/>
        <w:rPr>
          <w:rStyle w:val="FontStyle19"/>
          <w:b/>
        </w:rPr>
      </w:pPr>
    </w:p>
    <w:p w:rsidR="008F6165" w:rsidRDefault="008F6165" w:rsidP="00A71F2B">
      <w:pPr>
        <w:rPr>
          <w:rStyle w:val="FontStyle19"/>
          <w:b/>
        </w:rPr>
      </w:pPr>
    </w:p>
    <w:p w:rsidR="00B376AE" w:rsidRPr="00973EC6" w:rsidRDefault="00B376AE" w:rsidP="00B376AE">
      <w:pPr>
        <w:pStyle w:val="a3"/>
        <w:ind w:left="0"/>
        <w:jc w:val="both"/>
        <w:rPr>
          <w:sz w:val="28"/>
          <w:szCs w:val="28"/>
        </w:rPr>
      </w:pPr>
    </w:p>
    <w:p w:rsidR="00B376AE" w:rsidRPr="00973EC6" w:rsidRDefault="00B376AE" w:rsidP="00B376AE">
      <w:pPr>
        <w:pStyle w:val="a3"/>
        <w:ind w:left="-567" w:firstLine="567"/>
        <w:jc w:val="both"/>
        <w:rPr>
          <w:b/>
          <w:sz w:val="28"/>
          <w:szCs w:val="28"/>
        </w:rPr>
      </w:pPr>
      <w:r w:rsidRPr="00973EC6">
        <w:rPr>
          <w:b/>
          <w:sz w:val="28"/>
          <w:szCs w:val="28"/>
        </w:rPr>
        <w:t xml:space="preserve">Глава администрации </w:t>
      </w:r>
    </w:p>
    <w:p w:rsidR="00B376AE" w:rsidRPr="00973EC6" w:rsidRDefault="00B376AE" w:rsidP="00B376AE">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B376AE" w:rsidRPr="007D03A2" w:rsidRDefault="00B376AE" w:rsidP="00B376AE">
      <w:pPr>
        <w:pStyle w:val="a3"/>
        <w:tabs>
          <w:tab w:val="left" w:pos="6300"/>
          <w:tab w:val="left" w:pos="6460"/>
        </w:tabs>
        <w:ind w:left="555"/>
        <w:rPr>
          <w:b/>
          <w:sz w:val="28"/>
          <w:szCs w:val="28"/>
        </w:rPr>
      </w:pPr>
      <w:r w:rsidRPr="007D03A2">
        <w:rPr>
          <w:b/>
          <w:sz w:val="28"/>
          <w:szCs w:val="28"/>
        </w:rPr>
        <w:t xml:space="preserve"> </w:t>
      </w:r>
    </w:p>
    <w:p w:rsidR="00B376AE" w:rsidRDefault="00B376AE" w:rsidP="00B376AE">
      <w:pPr>
        <w:tabs>
          <w:tab w:val="left" w:pos="6300"/>
          <w:tab w:val="left" w:pos="6460"/>
        </w:tabs>
        <w:jc w:val="center"/>
        <w:rPr>
          <w:b/>
          <w:sz w:val="28"/>
          <w:szCs w:val="28"/>
        </w:rPr>
      </w:pPr>
    </w:p>
    <w:p w:rsidR="00B376AE" w:rsidRDefault="00B376AE" w:rsidP="00B376AE">
      <w:pPr>
        <w:tabs>
          <w:tab w:val="left" w:pos="6300"/>
          <w:tab w:val="left" w:pos="6460"/>
        </w:tabs>
        <w:jc w:val="center"/>
        <w:rPr>
          <w:b/>
          <w:sz w:val="28"/>
          <w:szCs w:val="28"/>
        </w:rPr>
      </w:pPr>
    </w:p>
    <w:p w:rsidR="00B376AE" w:rsidRDefault="00B376AE" w:rsidP="00B376AE">
      <w:pPr>
        <w:tabs>
          <w:tab w:val="left" w:pos="6300"/>
          <w:tab w:val="left" w:pos="6460"/>
        </w:tabs>
        <w:rPr>
          <w:b/>
          <w:sz w:val="28"/>
          <w:szCs w:val="28"/>
        </w:rPr>
      </w:pPr>
      <w:r>
        <w:rPr>
          <w:b/>
          <w:sz w:val="28"/>
          <w:szCs w:val="28"/>
        </w:rPr>
        <w:t>Подготовил                                                                           Т. Муталимов</w:t>
      </w:r>
    </w:p>
    <w:p w:rsidR="00B376AE" w:rsidRDefault="00B376AE" w:rsidP="00B376AE">
      <w:pPr>
        <w:tabs>
          <w:tab w:val="left" w:pos="6300"/>
          <w:tab w:val="left" w:pos="6460"/>
        </w:tabs>
        <w:jc w:val="center"/>
        <w:rPr>
          <w:b/>
          <w:sz w:val="28"/>
          <w:szCs w:val="28"/>
        </w:rPr>
      </w:pPr>
    </w:p>
    <w:p w:rsidR="00B376AE" w:rsidRDefault="00B376AE" w:rsidP="00B376AE">
      <w:pPr>
        <w:tabs>
          <w:tab w:val="left" w:pos="6300"/>
          <w:tab w:val="left" w:pos="6460"/>
        </w:tabs>
        <w:jc w:val="center"/>
        <w:rPr>
          <w:b/>
          <w:sz w:val="28"/>
          <w:szCs w:val="28"/>
        </w:rPr>
      </w:pPr>
    </w:p>
    <w:p w:rsidR="00B376AE" w:rsidRDefault="00B376AE" w:rsidP="00B376AE">
      <w:pPr>
        <w:tabs>
          <w:tab w:val="left" w:pos="6300"/>
          <w:tab w:val="left" w:pos="6460"/>
        </w:tabs>
        <w:jc w:val="center"/>
        <w:rPr>
          <w:b/>
          <w:sz w:val="28"/>
          <w:szCs w:val="28"/>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Default="008F6165" w:rsidP="00A71F2B">
      <w:pPr>
        <w:rPr>
          <w:rStyle w:val="FontStyle19"/>
          <w:b/>
        </w:rPr>
      </w:pPr>
    </w:p>
    <w:p w:rsidR="008F6165" w:rsidRPr="00F505CB" w:rsidRDefault="008F6165" w:rsidP="00A71F2B">
      <w:pPr>
        <w:rPr>
          <w:rStyle w:val="FontStyle19"/>
          <w:b/>
        </w:rPr>
      </w:pPr>
    </w:p>
    <w:p w:rsidR="00F52988" w:rsidRDefault="00F52988" w:rsidP="001927A1">
      <w:pPr>
        <w:tabs>
          <w:tab w:val="left" w:pos="6300"/>
          <w:tab w:val="left" w:pos="6460"/>
        </w:tabs>
        <w:jc w:val="center"/>
        <w:rPr>
          <w:b/>
          <w:sz w:val="28"/>
          <w:szCs w:val="28"/>
        </w:rPr>
      </w:pPr>
      <w:r>
        <w:rPr>
          <w:b/>
          <w:sz w:val="28"/>
          <w:szCs w:val="28"/>
        </w:rPr>
        <w:t>О  внесении   изменений   в Постановление  администрации  МР  «Табас</w:t>
      </w:r>
      <w:r w:rsidR="003A3B34">
        <w:rPr>
          <w:b/>
          <w:sz w:val="28"/>
          <w:szCs w:val="28"/>
        </w:rPr>
        <w:t>аранский  район»   № 98  от  08.</w:t>
      </w:r>
      <w:r>
        <w:rPr>
          <w:b/>
          <w:sz w:val="28"/>
          <w:szCs w:val="28"/>
        </w:rPr>
        <w:t>10.2010г.   «Об   утверждении  актов   межведомственной    комиссии   об  обследовании   помещений».</w:t>
      </w:r>
    </w:p>
    <w:p w:rsidR="00F52988" w:rsidRPr="001974D7" w:rsidRDefault="00F52988" w:rsidP="00F52988">
      <w:pPr>
        <w:tabs>
          <w:tab w:val="left" w:pos="6300"/>
          <w:tab w:val="left" w:pos="6460"/>
        </w:tabs>
        <w:rPr>
          <w:sz w:val="28"/>
          <w:szCs w:val="28"/>
        </w:rPr>
      </w:pPr>
    </w:p>
    <w:p w:rsidR="007D03A2" w:rsidRPr="001974D7" w:rsidRDefault="00F528CB" w:rsidP="001974D7">
      <w:pPr>
        <w:tabs>
          <w:tab w:val="left" w:pos="6300"/>
          <w:tab w:val="left" w:pos="6460"/>
        </w:tabs>
        <w:jc w:val="both"/>
        <w:rPr>
          <w:sz w:val="28"/>
          <w:szCs w:val="28"/>
        </w:rPr>
      </w:pPr>
      <w:r w:rsidRPr="001974D7">
        <w:rPr>
          <w:sz w:val="28"/>
          <w:szCs w:val="28"/>
        </w:rPr>
        <w:t xml:space="preserve"> В соответствии  со  свидетельством о  праве  на  наследство  по  закону  за   номером  05  АА   0530062,  выданного  25 сентября 2012г.   на </w:t>
      </w:r>
      <w:r w:rsidR="003A3B34">
        <w:rPr>
          <w:sz w:val="28"/>
          <w:szCs w:val="28"/>
        </w:rPr>
        <w:t xml:space="preserve"> имя  Абдуллаевой</w:t>
      </w:r>
      <w:r w:rsidRPr="001974D7">
        <w:rPr>
          <w:sz w:val="28"/>
          <w:szCs w:val="28"/>
        </w:rPr>
        <w:t xml:space="preserve">  Гюльханум,  как  на   жену  умершего  10  апреля  2011 участника   ВОВ   Абдуллаева  Гамида   и изменениями   в техническом   </w:t>
      </w:r>
      <w:r w:rsidR="00F52988" w:rsidRPr="001974D7">
        <w:rPr>
          <w:sz w:val="28"/>
          <w:szCs w:val="28"/>
        </w:rPr>
        <w:t xml:space="preserve"> </w:t>
      </w:r>
      <w:r w:rsidRPr="001974D7">
        <w:rPr>
          <w:sz w:val="28"/>
          <w:szCs w:val="28"/>
        </w:rPr>
        <w:t xml:space="preserve"> паспорте</w:t>
      </w:r>
      <w:r w:rsidR="007D03A2" w:rsidRPr="001974D7">
        <w:rPr>
          <w:sz w:val="28"/>
          <w:szCs w:val="28"/>
        </w:rPr>
        <w:t xml:space="preserve">  жилого  дома   под  инвентарным   номером  1095</w:t>
      </w:r>
      <w:r w:rsidR="003A3B34">
        <w:rPr>
          <w:sz w:val="28"/>
          <w:szCs w:val="28"/>
        </w:rPr>
        <w:t>,  пункт  1 постановления  № 98</w:t>
      </w:r>
      <w:r w:rsidR="007D03A2" w:rsidRPr="001974D7">
        <w:rPr>
          <w:sz w:val="28"/>
          <w:szCs w:val="28"/>
        </w:rPr>
        <w:t xml:space="preserve">   от  08.10.2010г.   </w:t>
      </w:r>
      <w:r w:rsidR="00B039B6">
        <w:rPr>
          <w:sz w:val="28"/>
          <w:szCs w:val="28"/>
        </w:rPr>
        <w:t xml:space="preserve"> заменить   на следующую   формули</w:t>
      </w:r>
      <w:r w:rsidR="007D03A2" w:rsidRPr="001974D7">
        <w:rPr>
          <w:sz w:val="28"/>
          <w:szCs w:val="28"/>
        </w:rPr>
        <w:t>ровку:</w:t>
      </w:r>
    </w:p>
    <w:p w:rsidR="001974D7" w:rsidRPr="001974D7" w:rsidRDefault="001974D7" w:rsidP="001974D7">
      <w:pPr>
        <w:tabs>
          <w:tab w:val="left" w:pos="6300"/>
          <w:tab w:val="left" w:pos="6460"/>
        </w:tabs>
        <w:jc w:val="both"/>
        <w:rPr>
          <w:sz w:val="28"/>
          <w:szCs w:val="28"/>
        </w:rPr>
      </w:pPr>
    </w:p>
    <w:p w:rsidR="001974D7" w:rsidRPr="001974D7" w:rsidRDefault="001974D7" w:rsidP="001974D7">
      <w:pPr>
        <w:pStyle w:val="a3"/>
        <w:tabs>
          <w:tab w:val="left" w:pos="6300"/>
          <w:tab w:val="left" w:pos="6460"/>
        </w:tabs>
        <w:ind w:left="195"/>
        <w:jc w:val="both"/>
        <w:rPr>
          <w:sz w:val="28"/>
          <w:szCs w:val="28"/>
        </w:rPr>
      </w:pPr>
      <w:r w:rsidRPr="001974D7">
        <w:rPr>
          <w:sz w:val="28"/>
          <w:szCs w:val="28"/>
        </w:rPr>
        <w:t>1.</w:t>
      </w:r>
      <w:r w:rsidR="007D03A2" w:rsidRPr="001974D7">
        <w:rPr>
          <w:sz w:val="28"/>
          <w:szCs w:val="28"/>
        </w:rPr>
        <w:t xml:space="preserve"> Утвердить   акт  межведомственной   комиссии № 69  от 12.07.2010 г.  об  обсле</w:t>
      </w:r>
      <w:r w:rsidR="003A3B34">
        <w:rPr>
          <w:sz w:val="28"/>
          <w:szCs w:val="28"/>
        </w:rPr>
        <w:t>довании   и   признании  ветхим</w:t>
      </w:r>
      <w:r w:rsidR="007D03A2" w:rsidRPr="001974D7">
        <w:rPr>
          <w:sz w:val="28"/>
          <w:szCs w:val="28"/>
        </w:rPr>
        <w:t xml:space="preserve"> </w:t>
      </w:r>
      <w:r w:rsidR="00F52988" w:rsidRPr="001974D7">
        <w:rPr>
          <w:sz w:val="28"/>
          <w:szCs w:val="28"/>
        </w:rPr>
        <w:t xml:space="preserve">  </w:t>
      </w:r>
      <w:r w:rsidR="003A3B34">
        <w:rPr>
          <w:sz w:val="28"/>
          <w:szCs w:val="28"/>
        </w:rPr>
        <w:t>и  непригодным</w:t>
      </w:r>
      <w:r w:rsidRPr="001974D7">
        <w:rPr>
          <w:sz w:val="28"/>
          <w:szCs w:val="28"/>
        </w:rPr>
        <w:t xml:space="preserve">    жилого  дома    на  праве  частной  собственности   в с.  Гурхун,  в котором   проживает  вдова  участника  ВОВ   Абдуллаева  Гюльханум.</w:t>
      </w:r>
    </w:p>
    <w:p w:rsidR="001974D7" w:rsidRPr="001974D7" w:rsidRDefault="001974D7" w:rsidP="001974D7">
      <w:pPr>
        <w:pStyle w:val="a3"/>
        <w:tabs>
          <w:tab w:val="left" w:pos="6300"/>
          <w:tab w:val="left" w:pos="6460"/>
        </w:tabs>
        <w:ind w:left="-142" w:firstLine="337"/>
        <w:jc w:val="both"/>
        <w:rPr>
          <w:sz w:val="28"/>
          <w:szCs w:val="28"/>
        </w:rPr>
      </w:pPr>
    </w:p>
    <w:p w:rsidR="001974D7" w:rsidRDefault="001974D7" w:rsidP="001974D7">
      <w:pPr>
        <w:pStyle w:val="a3"/>
        <w:tabs>
          <w:tab w:val="left" w:pos="6300"/>
          <w:tab w:val="left" w:pos="6460"/>
        </w:tabs>
        <w:ind w:left="-142" w:firstLine="337"/>
        <w:jc w:val="both"/>
        <w:rPr>
          <w:b/>
          <w:sz w:val="28"/>
          <w:szCs w:val="28"/>
        </w:rPr>
      </w:pPr>
    </w:p>
    <w:p w:rsidR="001974D7" w:rsidRPr="00973EC6" w:rsidRDefault="001974D7" w:rsidP="001974D7">
      <w:pPr>
        <w:pStyle w:val="a3"/>
        <w:ind w:left="0"/>
        <w:jc w:val="both"/>
        <w:rPr>
          <w:sz w:val="28"/>
          <w:szCs w:val="28"/>
        </w:rPr>
      </w:pPr>
    </w:p>
    <w:p w:rsidR="001974D7" w:rsidRPr="00973EC6" w:rsidRDefault="001974D7" w:rsidP="001974D7">
      <w:pPr>
        <w:pStyle w:val="a3"/>
        <w:ind w:left="-567" w:firstLine="567"/>
        <w:jc w:val="both"/>
        <w:rPr>
          <w:b/>
          <w:sz w:val="28"/>
          <w:szCs w:val="28"/>
        </w:rPr>
      </w:pPr>
      <w:r w:rsidRPr="00973EC6">
        <w:rPr>
          <w:b/>
          <w:sz w:val="28"/>
          <w:szCs w:val="28"/>
        </w:rPr>
        <w:t xml:space="preserve">Глава администрации </w:t>
      </w:r>
    </w:p>
    <w:p w:rsidR="001974D7" w:rsidRPr="00973EC6" w:rsidRDefault="001974D7" w:rsidP="001974D7">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F52988" w:rsidRPr="007D03A2" w:rsidRDefault="00F52988" w:rsidP="001974D7">
      <w:pPr>
        <w:pStyle w:val="a3"/>
        <w:tabs>
          <w:tab w:val="left" w:pos="6300"/>
          <w:tab w:val="left" w:pos="6460"/>
        </w:tabs>
        <w:ind w:left="555"/>
        <w:rPr>
          <w:b/>
          <w:sz w:val="28"/>
          <w:szCs w:val="28"/>
        </w:rPr>
      </w:pPr>
      <w:r w:rsidRPr="007D03A2">
        <w:rPr>
          <w:b/>
          <w:sz w:val="28"/>
          <w:szCs w:val="28"/>
        </w:rPr>
        <w:t xml:space="preserve"> </w:t>
      </w: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F52988" w:rsidRDefault="00F52988" w:rsidP="001927A1">
      <w:pPr>
        <w:tabs>
          <w:tab w:val="left" w:pos="6300"/>
          <w:tab w:val="left" w:pos="6460"/>
        </w:tabs>
        <w:jc w:val="center"/>
        <w:rPr>
          <w:b/>
          <w:sz w:val="28"/>
          <w:szCs w:val="28"/>
        </w:rPr>
      </w:pPr>
    </w:p>
    <w:p w:rsidR="001927A1" w:rsidRDefault="001927A1" w:rsidP="001927A1">
      <w:pPr>
        <w:tabs>
          <w:tab w:val="left" w:pos="6300"/>
          <w:tab w:val="left" w:pos="6460"/>
        </w:tabs>
        <w:jc w:val="center"/>
        <w:rPr>
          <w:b/>
          <w:sz w:val="28"/>
          <w:szCs w:val="28"/>
        </w:rPr>
      </w:pPr>
      <w:r>
        <w:rPr>
          <w:b/>
          <w:sz w:val="28"/>
          <w:szCs w:val="28"/>
        </w:rPr>
        <w:t>Об утверждении административных регламентов</w:t>
      </w:r>
    </w:p>
    <w:p w:rsidR="001927A1" w:rsidRDefault="001927A1" w:rsidP="001927A1">
      <w:pPr>
        <w:tabs>
          <w:tab w:val="left" w:pos="6300"/>
          <w:tab w:val="left" w:pos="6460"/>
        </w:tabs>
        <w:jc w:val="center"/>
        <w:rPr>
          <w:b/>
          <w:sz w:val="28"/>
          <w:szCs w:val="28"/>
        </w:rPr>
      </w:pPr>
    </w:p>
    <w:p w:rsidR="001927A1" w:rsidRPr="00F044F0" w:rsidRDefault="001927A1" w:rsidP="001927A1">
      <w:pPr>
        <w:tabs>
          <w:tab w:val="left" w:pos="6300"/>
          <w:tab w:val="left" w:pos="6460"/>
        </w:tabs>
        <w:ind w:firstLine="567"/>
        <w:jc w:val="both"/>
        <w:rPr>
          <w:b/>
          <w:sz w:val="28"/>
          <w:szCs w:val="28"/>
        </w:rPr>
      </w:pPr>
      <w:r w:rsidRPr="00F044F0">
        <w:rPr>
          <w:sz w:val="28"/>
          <w:szCs w:val="28"/>
        </w:rPr>
        <w:t xml:space="preserve">В целях реализации  административной  реформы в муниципальном образовании «Табасаранский район», в соответствии с Федеральным  Законом от 27 июля 2010 г. № 210 – ФЗ «Об организации представления государственных и муниципальных услуг»,  руководствуясь Уставом муниципального образования «Табасаранский район» </w:t>
      </w:r>
      <w:r w:rsidRPr="00F044F0">
        <w:rPr>
          <w:b/>
          <w:sz w:val="28"/>
          <w:szCs w:val="28"/>
        </w:rPr>
        <w:t xml:space="preserve">ПОСТАНОВЛЯЕТ: </w:t>
      </w:r>
    </w:p>
    <w:p w:rsidR="001927A1" w:rsidRPr="00F044F0" w:rsidRDefault="001927A1" w:rsidP="001927A1">
      <w:pPr>
        <w:tabs>
          <w:tab w:val="left" w:pos="6300"/>
          <w:tab w:val="left" w:pos="6460"/>
        </w:tabs>
        <w:jc w:val="both"/>
        <w:rPr>
          <w:sz w:val="28"/>
          <w:szCs w:val="28"/>
        </w:rPr>
      </w:pPr>
    </w:p>
    <w:p w:rsidR="001927A1" w:rsidRPr="00F044F0" w:rsidRDefault="001927A1" w:rsidP="001927A1">
      <w:pPr>
        <w:pStyle w:val="a3"/>
        <w:numPr>
          <w:ilvl w:val="0"/>
          <w:numId w:val="70"/>
        </w:numPr>
        <w:tabs>
          <w:tab w:val="left" w:pos="6300"/>
          <w:tab w:val="left" w:pos="6460"/>
        </w:tabs>
        <w:jc w:val="both"/>
        <w:rPr>
          <w:sz w:val="28"/>
          <w:szCs w:val="28"/>
        </w:rPr>
      </w:pPr>
      <w:r w:rsidRPr="00F044F0">
        <w:rPr>
          <w:sz w:val="28"/>
          <w:szCs w:val="28"/>
        </w:rPr>
        <w:t xml:space="preserve">Утвердить Административные регламенты: </w:t>
      </w:r>
    </w:p>
    <w:p w:rsidR="001927A1" w:rsidRPr="00F044F0" w:rsidRDefault="001927A1" w:rsidP="001927A1">
      <w:pPr>
        <w:pStyle w:val="a3"/>
        <w:numPr>
          <w:ilvl w:val="0"/>
          <w:numId w:val="71"/>
        </w:numPr>
        <w:tabs>
          <w:tab w:val="left" w:pos="6300"/>
          <w:tab w:val="left" w:pos="6460"/>
        </w:tabs>
        <w:jc w:val="both"/>
        <w:rPr>
          <w:sz w:val="28"/>
          <w:szCs w:val="28"/>
        </w:rPr>
      </w:pPr>
      <w:r>
        <w:rPr>
          <w:sz w:val="28"/>
          <w:szCs w:val="28"/>
        </w:rPr>
        <w:t>р</w:t>
      </w:r>
      <w:r w:rsidRPr="00F044F0">
        <w:rPr>
          <w:sz w:val="28"/>
          <w:szCs w:val="28"/>
        </w:rPr>
        <w:t xml:space="preserve">айонного отдела жилищных субсидий Табасаранского района; </w:t>
      </w:r>
    </w:p>
    <w:p w:rsidR="001927A1" w:rsidRPr="00F044F0" w:rsidRDefault="001927A1" w:rsidP="001927A1">
      <w:pPr>
        <w:pStyle w:val="a3"/>
        <w:numPr>
          <w:ilvl w:val="0"/>
          <w:numId w:val="71"/>
        </w:numPr>
        <w:tabs>
          <w:tab w:val="left" w:pos="6300"/>
          <w:tab w:val="left" w:pos="6460"/>
        </w:tabs>
        <w:jc w:val="both"/>
        <w:rPr>
          <w:sz w:val="28"/>
          <w:szCs w:val="28"/>
        </w:rPr>
      </w:pPr>
      <w:r>
        <w:rPr>
          <w:sz w:val="28"/>
          <w:szCs w:val="28"/>
        </w:rPr>
        <w:t>о</w:t>
      </w:r>
      <w:r w:rsidRPr="00F044F0">
        <w:rPr>
          <w:sz w:val="28"/>
          <w:szCs w:val="28"/>
        </w:rPr>
        <w:t xml:space="preserve">тдела опеки и попечительства при администрации МР «Табасаранский район»; </w:t>
      </w:r>
    </w:p>
    <w:p w:rsidR="001927A1" w:rsidRPr="00F044F0" w:rsidRDefault="001927A1" w:rsidP="001927A1">
      <w:pPr>
        <w:pStyle w:val="a3"/>
        <w:numPr>
          <w:ilvl w:val="0"/>
          <w:numId w:val="71"/>
        </w:numPr>
        <w:tabs>
          <w:tab w:val="left" w:pos="6300"/>
          <w:tab w:val="left" w:pos="6460"/>
        </w:tabs>
        <w:jc w:val="both"/>
        <w:rPr>
          <w:sz w:val="28"/>
          <w:szCs w:val="28"/>
        </w:rPr>
      </w:pPr>
      <w:r>
        <w:rPr>
          <w:sz w:val="28"/>
          <w:szCs w:val="28"/>
        </w:rPr>
        <w:t>о</w:t>
      </w:r>
      <w:r w:rsidRPr="00F044F0">
        <w:rPr>
          <w:sz w:val="28"/>
          <w:szCs w:val="28"/>
        </w:rPr>
        <w:t>тдела ЗаГС МР «Табасаранский район»;</w:t>
      </w:r>
    </w:p>
    <w:p w:rsidR="001927A1" w:rsidRPr="00F044F0" w:rsidRDefault="001927A1" w:rsidP="001927A1">
      <w:pPr>
        <w:pStyle w:val="a3"/>
        <w:numPr>
          <w:ilvl w:val="0"/>
          <w:numId w:val="71"/>
        </w:numPr>
        <w:tabs>
          <w:tab w:val="left" w:pos="6300"/>
          <w:tab w:val="left" w:pos="6460"/>
        </w:tabs>
        <w:jc w:val="both"/>
        <w:rPr>
          <w:sz w:val="28"/>
          <w:szCs w:val="28"/>
        </w:rPr>
      </w:pPr>
      <w:r>
        <w:rPr>
          <w:sz w:val="28"/>
          <w:szCs w:val="28"/>
        </w:rPr>
        <w:t>о</w:t>
      </w:r>
      <w:r w:rsidRPr="00F044F0">
        <w:rPr>
          <w:sz w:val="28"/>
          <w:szCs w:val="28"/>
        </w:rPr>
        <w:t>тдела муниципальной статистики, имущественных и земельных отношений;</w:t>
      </w:r>
    </w:p>
    <w:p w:rsidR="001927A1" w:rsidRPr="00F044F0" w:rsidRDefault="001927A1" w:rsidP="001927A1">
      <w:pPr>
        <w:pStyle w:val="a3"/>
        <w:numPr>
          <w:ilvl w:val="0"/>
          <w:numId w:val="71"/>
        </w:numPr>
        <w:tabs>
          <w:tab w:val="left" w:pos="6300"/>
          <w:tab w:val="left" w:pos="6460"/>
        </w:tabs>
        <w:jc w:val="both"/>
        <w:rPr>
          <w:sz w:val="28"/>
          <w:szCs w:val="28"/>
        </w:rPr>
      </w:pPr>
      <w:r w:rsidRPr="00F044F0">
        <w:rPr>
          <w:sz w:val="28"/>
          <w:szCs w:val="28"/>
        </w:rPr>
        <w:t xml:space="preserve"> </w:t>
      </w:r>
      <w:r>
        <w:rPr>
          <w:sz w:val="28"/>
          <w:szCs w:val="28"/>
        </w:rPr>
        <w:t>о</w:t>
      </w:r>
      <w:r w:rsidRPr="00F044F0">
        <w:rPr>
          <w:sz w:val="28"/>
          <w:szCs w:val="28"/>
        </w:rPr>
        <w:t>тдела архитектуры и строительства администрации МР «Табасаранский район»;</w:t>
      </w:r>
    </w:p>
    <w:p w:rsidR="001927A1" w:rsidRDefault="001927A1" w:rsidP="001927A1">
      <w:pPr>
        <w:pStyle w:val="a3"/>
        <w:numPr>
          <w:ilvl w:val="0"/>
          <w:numId w:val="71"/>
        </w:numPr>
        <w:tabs>
          <w:tab w:val="left" w:pos="6300"/>
          <w:tab w:val="left" w:pos="6460"/>
        </w:tabs>
        <w:jc w:val="both"/>
        <w:rPr>
          <w:sz w:val="28"/>
          <w:szCs w:val="28"/>
        </w:rPr>
      </w:pPr>
      <w:r w:rsidRPr="00F044F0">
        <w:rPr>
          <w:sz w:val="28"/>
          <w:szCs w:val="28"/>
        </w:rPr>
        <w:t xml:space="preserve"> </w:t>
      </w:r>
      <w:r>
        <w:rPr>
          <w:sz w:val="28"/>
          <w:szCs w:val="28"/>
        </w:rPr>
        <w:t>о</w:t>
      </w:r>
      <w:r w:rsidRPr="00F044F0">
        <w:rPr>
          <w:sz w:val="28"/>
          <w:szCs w:val="28"/>
        </w:rPr>
        <w:t>тдела по работе с молодежью  администрации МР «Табасаранский район»;</w:t>
      </w:r>
    </w:p>
    <w:p w:rsidR="001927A1" w:rsidRPr="00F044F0" w:rsidRDefault="001927A1" w:rsidP="001927A1">
      <w:pPr>
        <w:pStyle w:val="a3"/>
        <w:numPr>
          <w:ilvl w:val="0"/>
          <w:numId w:val="71"/>
        </w:numPr>
        <w:tabs>
          <w:tab w:val="left" w:pos="6300"/>
          <w:tab w:val="left" w:pos="6460"/>
        </w:tabs>
        <w:jc w:val="both"/>
        <w:rPr>
          <w:sz w:val="28"/>
          <w:szCs w:val="28"/>
        </w:rPr>
      </w:pPr>
      <w:r>
        <w:rPr>
          <w:sz w:val="28"/>
          <w:szCs w:val="28"/>
        </w:rPr>
        <w:t xml:space="preserve">Отдела  дошкольного    образования  администрации   МР  «Табасаранский  район»; </w:t>
      </w:r>
    </w:p>
    <w:p w:rsidR="001927A1" w:rsidRPr="00F044F0" w:rsidRDefault="001927A1" w:rsidP="001927A1">
      <w:pPr>
        <w:pStyle w:val="a3"/>
        <w:numPr>
          <w:ilvl w:val="0"/>
          <w:numId w:val="71"/>
        </w:numPr>
        <w:tabs>
          <w:tab w:val="left" w:pos="6300"/>
          <w:tab w:val="left" w:pos="6460"/>
        </w:tabs>
        <w:jc w:val="both"/>
        <w:rPr>
          <w:sz w:val="28"/>
          <w:szCs w:val="28"/>
        </w:rPr>
      </w:pPr>
      <w:r>
        <w:rPr>
          <w:sz w:val="28"/>
          <w:szCs w:val="28"/>
        </w:rPr>
        <w:t>д</w:t>
      </w:r>
      <w:r w:rsidRPr="00F044F0">
        <w:rPr>
          <w:sz w:val="28"/>
          <w:szCs w:val="28"/>
        </w:rPr>
        <w:t>етско-юношеской спортивной школы №1;</w:t>
      </w:r>
    </w:p>
    <w:p w:rsidR="001927A1" w:rsidRPr="00F044F0" w:rsidRDefault="001927A1" w:rsidP="001927A1">
      <w:pPr>
        <w:tabs>
          <w:tab w:val="left" w:pos="6300"/>
          <w:tab w:val="left" w:pos="6460"/>
        </w:tabs>
        <w:jc w:val="both"/>
        <w:rPr>
          <w:sz w:val="28"/>
          <w:szCs w:val="28"/>
        </w:rPr>
      </w:pPr>
    </w:p>
    <w:p w:rsidR="001927A1" w:rsidRPr="00F044F0" w:rsidRDefault="001927A1" w:rsidP="001927A1">
      <w:pPr>
        <w:pStyle w:val="a3"/>
        <w:numPr>
          <w:ilvl w:val="0"/>
          <w:numId w:val="70"/>
        </w:numPr>
        <w:tabs>
          <w:tab w:val="left" w:pos="6300"/>
          <w:tab w:val="left" w:pos="6460"/>
        </w:tabs>
        <w:jc w:val="both"/>
        <w:rPr>
          <w:sz w:val="28"/>
          <w:szCs w:val="28"/>
        </w:rPr>
      </w:pPr>
      <w:r w:rsidRPr="00F044F0">
        <w:rPr>
          <w:sz w:val="28"/>
          <w:szCs w:val="28"/>
        </w:rPr>
        <w:lastRenderedPageBreak/>
        <w:t xml:space="preserve">Разместить настоящие административные регламенты  на официальном сайте  муниципального образования «Табасаранский район» на региональном портале. </w:t>
      </w:r>
    </w:p>
    <w:p w:rsidR="001927A1" w:rsidRDefault="001927A1" w:rsidP="001927A1">
      <w:pPr>
        <w:pStyle w:val="a3"/>
        <w:numPr>
          <w:ilvl w:val="0"/>
          <w:numId w:val="70"/>
        </w:numPr>
        <w:tabs>
          <w:tab w:val="left" w:pos="6300"/>
          <w:tab w:val="left" w:pos="6460"/>
        </w:tabs>
        <w:jc w:val="both"/>
        <w:rPr>
          <w:sz w:val="28"/>
          <w:szCs w:val="28"/>
        </w:rPr>
      </w:pPr>
      <w:r w:rsidRPr="00F044F0">
        <w:rPr>
          <w:sz w:val="28"/>
          <w:szCs w:val="28"/>
        </w:rPr>
        <w:t xml:space="preserve">Контроль за исполнением настоящего постановления возложить </w:t>
      </w:r>
    </w:p>
    <w:p w:rsidR="001927A1" w:rsidRPr="00F044F0" w:rsidRDefault="001927A1" w:rsidP="001927A1">
      <w:pPr>
        <w:pStyle w:val="a3"/>
        <w:tabs>
          <w:tab w:val="left" w:pos="6300"/>
          <w:tab w:val="left" w:pos="6460"/>
        </w:tabs>
        <w:ind w:left="1080"/>
        <w:jc w:val="both"/>
        <w:rPr>
          <w:sz w:val="28"/>
          <w:szCs w:val="28"/>
        </w:rPr>
      </w:pPr>
      <w:r w:rsidRPr="00F044F0">
        <w:rPr>
          <w:sz w:val="28"/>
          <w:szCs w:val="28"/>
        </w:rPr>
        <w:t xml:space="preserve">на </w:t>
      </w:r>
      <w:r>
        <w:rPr>
          <w:sz w:val="28"/>
          <w:szCs w:val="28"/>
          <w:lang w:val="en-US"/>
        </w:rPr>
        <w:t>I</w:t>
      </w:r>
      <w:r w:rsidRPr="001927A1">
        <w:rPr>
          <w:sz w:val="28"/>
          <w:szCs w:val="28"/>
        </w:rPr>
        <w:t xml:space="preserve"> </w:t>
      </w:r>
      <w:r>
        <w:rPr>
          <w:sz w:val="28"/>
          <w:szCs w:val="28"/>
        </w:rPr>
        <w:t xml:space="preserve">–го  </w:t>
      </w:r>
      <w:r w:rsidRPr="00F044F0">
        <w:rPr>
          <w:sz w:val="28"/>
          <w:szCs w:val="28"/>
        </w:rPr>
        <w:t xml:space="preserve">заместителя главы администрации МР «Табасаранский район» Абдулова А.Ш. </w:t>
      </w:r>
    </w:p>
    <w:p w:rsidR="001927A1" w:rsidRPr="00F044F0" w:rsidRDefault="001927A1" w:rsidP="001927A1">
      <w:pPr>
        <w:tabs>
          <w:tab w:val="left" w:pos="6300"/>
          <w:tab w:val="left" w:pos="6460"/>
        </w:tabs>
        <w:jc w:val="both"/>
        <w:rPr>
          <w:sz w:val="28"/>
          <w:szCs w:val="28"/>
        </w:rPr>
      </w:pPr>
    </w:p>
    <w:p w:rsidR="001927A1" w:rsidRDefault="001927A1" w:rsidP="001927A1">
      <w:pPr>
        <w:pStyle w:val="a3"/>
        <w:ind w:left="0"/>
        <w:jc w:val="both"/>
        <w:rPr>
          <w:sz w:val="28"/>
          <w:szCs w:val="28"/>
        </w:rPr>
      </w:pPr>
    </w:p>
    <w:p w:rsidR="001927A1" w:rsidRPr="00973EC6" w:rsidRDefault="001927A1" w:rsidP="001927A1">
      <w:pPr>
        <w:pStyle w:val="a3"/>
        <w:ind w:left="0"/>
        <w:jc w:val="both"/>
        <w:rPr>
          <w:sz w:val="28"/>
          <w:szCs w:val="28"/>
        </w:rPr>
      </w:pPr>
    </w:p>
    <w:p w:rsidR="001927A1" w:rsidRPr="00973EC6" w:rsidRDefault="001927A1" w:rsidP="001927A1">
      <w:pPr>
        <w:pStyle w:val="a3"/>
        <w:ind w:left="-567" w:firstLine="567"/>
        <w:jc w:val="both"/>
        <w:rPr>
          <w:b/>
          <w:sz w:val="28"/>
          <w:szCs w:val="28"/>
        </w:rPr>
      </w:pPr>
      <w:r w:rsidRPr="00973EC6">
        <w:rPr>
          <w:b/>
          <w:sz w:val="28"/>
          <w:szCs w:val="28"/>
        </w:rPr>
        <w:t xml:space="preserve">Глава администрации </w:t>
      </w:r>
    </w:p>
    <w:p w:rsidR="001927A1" w:rsidRPr="00973EC6" w:rsidRDefault="001927A1" w:rsidP="001927A1">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1927A1" w:rsidRDefault="001927A1" w:rsidP="001927A1">
      <w:pPr>
        <w:tabs>
          <w:tab w:val="left" w:pos="6300"/>
          <w:tab w:val="left" w:pos="6460"/>
        </w:tabs>
        <w:jc w:val="both"/>
        <w:rPr>
          <w:sz w:val="28"/>
          <w:szCs w:val="28"/>
        </w:rPr>
      </w:pPr>
    </w:p>
    <w:p w:rsidR="001927A1" w:rsidRDefault="001927A1" w:rsidP="001927A1">
      <w:pPr>
        <w:tabs>
          <w:tab w:val="left" w:pos="6300"/>
          <w:tab w:val="left" w:pos="6460"/>
        </w:tabs>
        <w:jc w:val="both"/>
        <w:rPr>
          <w:sz w:val="28"/>
          <w:szCs w:val="28"/>
        </w:rPr>
      </w:pPr>
    </w:p>
    <w:p w:rsidR="001927A1" w:rsidRDefault="001927A1" w:rsidP="001927A1">
      <w:pPr>
        <w:tabs>
          <w:tab w:val="left" w:pos="6300"/>
          <w:tab w:val="left" w:pos="6460"/>
        </w:tabs>
        <w:jc w:val="both"/>
        <w:rPr>
          <w:sz w:val="28"/>
          <w:szCs w:val="28"/>
        </w:rPr>
      </w:pPr>
    </w:p>
    <w:p w:rsidR="001927A1" w:rsidRDefault="001927A1" w:rsidP="001927A1">
      <w:pPr>
        <w:tabs>
          <w:tab w:val="left" w:pos="6300"/>
          <w:tab w:val="left" w:pos="6460"/>
        </w:tabs>
        <w:jc w:val="both"/>
        <w:rPr>
          <w:sz w:val="28"/>
          <w:szCs w:val="28"/>
        </w:rPr>
      </w:pPr>
    </w:p>
    <w:p w:rsidR="001927A1" w:rsidRDefault="001927A1"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Default="0080521C" w:rsidP="001927A1">
      <w:pPr>
        <w:tabs>
          <w:tab w:val="left" w:pos="6300"/>
          <w:tab w:val="left" w:pos="6460"/>
        </w:tabs>
        <w:jc w:val="both"/>
        <w:rPr>
          <w:sz w:val="28"/>
          <w:szCs w:val="28"/>
        </w:rPr>
      </w:pPr>
    </w:p>
    <w:p w:rsidR="0080521C" w:rsidRPr="00F044F0" w:rsidRDefault="0080521C" w:rsidP="001927A1">
      <w:pPr>
        <w:tabs>
          <w:tab w:val="left" w:pos="6300"/>
          <w:tab w:val="left" w:pos="6460"/>
        </w:tabs>
        <w:jc w:val="both"/>
        <w:rPr>
          <w:sz w:val="28"/>
          <w:szCs w:val="28"/>
        </w:rPr>
      </w:pPr>
    </w:p>
    <w:p w:rsidR="00452ADB" w:rsidRPr="00F505CB" w:rsidRDefault="00452ADB" w:rsidP="00452ADB">
      <w:pPr>
        <w:jc w:val="center"/>
        <w:rPr>
          <w:b/>
          <w:sz w:val="26"/>
          <w:szCs w:val="26"/>
        </w:rPr>
      </w:pPr>
      <w:r w:rsidRPr="00F505CB">
        <w:rPr>
          <w:b/>
          <w:sz w:val="26"/>
          <w:szCs w:val="26"/>
        </w:rPr>
        <w:t xml:space="preserve">О ликвидации муниципального </w:t>
      </w:r>
      <w:r w:rsidR="00142F8F">
        <w:rPr>
          <w:b/>
          <w:sz w:val="26"/>
          <w:szCs w:val="26"/>
        </w:rPr>
        <w:t>бюджетного</w:t>
      </w:r>
    </w:p>
    <w:p w:rsidR="00452ADB" w:rsidRPr="00F505CB" w:rsidRDefault="00452ADB" w:rsidP="00452ADB">
      <w:pPr>
        <w:jc w:val="center"/>
        <w:rPr>
          <w:b/>
          <w:sz w:val="26"/>
          <w:szCs w:val="26"/>
        </w:rPr>
      </w:pPr>
      <w:r w:rsidRPr="00F505CB">
        <w:rPr>
          <w:b/>
          <w:sz w:val="26"/>
          <w:szCs w:val="26"/>
        </w:rPr>
        <w:t>учреждения «</w:t>
      </w:r>
      <w:r w:rsidR="009174F2">
        <w:rPr>
          <w:b/>
          <w:sz w:val="26"/>
          <w:szCs w:val="26"/>
        </w:rPr>
        <w:t>Комбинат детского питания»</w:t>
      </w:r>
      <w:r w:rsidRPr="00F505CB">
        <w:rPr>
          <w:b/>
          <w:sz w:val="26"/>
          <w:szCs w:val="26"/>
        </w:rPr>
        <w:t xml:space="preserve"> </w:t>
      </w:r>
    </w:p>
    <w:p w:rsidR="00452ADB" w:rsidRPr="00F505CB" w:rsidRDefault="00452ADB" w:rsidP="00452ADB">
      <w:pPr>
        <w:jc w:val="center"/>
        <w:rPr>
          <w:b/>
          <w:sz w:val="26"/>
          <w:szCs w:val="26"/>
        </w:rPr>
      </w:pPr>
      <w:r w:rsidRPr="00F505CB">
        <w:rPr>
          <w:b/>
          <w:sz w:val="26"/>
          <w:szCs w:val="26"/>
        </w:rPr>
        <w:t xml:space="preserve">Администрации </w:t>
      </w:r>
      <w:r w:rsidR="009174F2">
        <w:rPr>
          <w:b/>
          <w:sz w:val="26"/>
          <w:szCs w:val="26"/>
        </w:rPr>
        <w:t>МР «Табасаранский район» (МБУ  «КДП»)</w:t>
      </w:r>
    </w:p>
    <w:p w:rsidR="00452ADB" w:rsidRDefault="00452ADB" w:rsidP="00F505CB">
      <w:pPr>
        <w:ind w:left="-567" w:firstLine="567"/>
        <w:rPr>
          <w:b/>
          <w:sz w:val="28"/>
          <w:szCs w:val="28"/>
        </w:rPr>
      </w:pPr>
    </w:p>
    <w:p w:rsidR="004F5B8B" w:rsidRPr="00F505CB" w:rsidRDefault="00452ADB" w:rsidP="00F505CB">
      <w:pPr>
        <w:ind w:left="-567" w:firstLine="567"/>
        <w:jc w:val="both"/>
        <w:rPr>
          <w:sz w:val="26"/>
          <w:szCs w:val="26"/>
        </w:rPr>
      </w:pPr>
      <w:r w:rsidRPr="00F505CB">
        <w:rPr>
          <w:b/>
          <w:sz w:val="26"/>
          <w:szCs w:val="26"/>
        </w:rPr>
        <w:t xml:space="preserve">  </w:t>
      </w:r>
      <w:r w:rsidRPr="00F505CB">
        <w:rPr>
          <w:sz w:val="26"/>
          <w:szCs w:val="26"/>
        </w:rPr>
        <w:t xml:space="preserve">В  связи  с реализацией   на  территории   района  Федерального  Закона  от 08.05.2010 г.  № 83 – ФЗ  «О внесении  изменений   в отдельные  законодательные  акты   Российской  Федерации   </w:t>
      </w:r>
      <w:r w:rsidR="00BC6512">
        <w:rPr>
          <w:sz w:val="26"/>
          <w:szCs w:val="26"/>
        </w:rPr>
        <w:t xml:space="preserve">в  связи с совершенствованием </w:t>
      </w:r>
      <w:r w:rsidRPr="00F505CB">
        <w:rPr>
          <w:sz w:val="26"/>
          <w:szCs w:val="26"/>
        </w:rPr>
        <w:t>правового   положения   государственных  (муниципальных )    учреждений</w:t>
      </w:r>
      <w:r w:rsidR="00BC6512">
        <w:rPr>
          <w:sz w:val="26"/>
          <w:szCs w:val="26"/>
        </w:rPr>
        <w:t>»</w:t>
      </w:r>
      <w:r w:rsidRPr="00F505CB">
        <w:rPr>
          <w:sz w:val="26"/>
          <w:szCs w:val="26"/>
        </w:rPr>
        <w:t xml:space="preserve"> </w:t>
      </w:r>
      <w:r w:rsidR="00BC6512">
        <w:rPr>
          <w:sz w:val="26"/>
          <w:szCs w:val="26"/>
        </w:rPr>
        <w:t xml:space="preserve"> и в  целях   оптимизации  расходов  на  содержание учреждений </w:t>
      </w:r>
      <w:r w:rsidRPr="00F505CB">
        <w:rPr>
          <w:sz w:val="26"/>
          <w:szCs w:val="26"/>
        </w:rPr>
        <w:t xml:space="preserve">финансируемых  из  бюджета   района,  руководствуясь  Постановлением   Администрации  Муниципального  </w:t>
      </w:r>
      <w:r w:rsidR="00FA61CB" w:rsidRPr="00F505CB">
        <w:rPr>
          <w:sz w:val="26"/>
          <w:szCs w:val="26"/>
        </w:rPr>
        <w:t>района</w:t>
      </w:r>
      <w:r w:rsidRPr="00F505CB">
        <w:rPr>
          <w:sz w:val="26"/>
          <w:szCs w:val="26"/>
        </w:rPr>
        <w:t xml:space="preserve">  «Табасаранский  район»  от  25.09.2012 г. № 151 «Об  утверждении  порядка  принятия  решения   о создании,  </w:t>
      </w:r>
      <w:r w:rsidR="00FA61CB" w:rsidRPr="00F505CB">
        <w:rPr>
          <w:sz w:val="26"/>
          <w:szCs w:val="26"/>
        </w:rPr>
        <w:t>реорганизации</w:t>
      </w:r>
      <w:r w:rsidRPr="00F505CB">
        <w:rPr>
          <w:sz w:val="26"/>
          <w:szCs w:val="26"/>
        </w:rPr>
        <w:t xml:space="preserve">  и  проведения   реорганизации,  о  </w:t>
      </w:r>
      <w:r w:rsidR="00FA61CB" w:rsidRPr="00F505CB">
        <w:rPr>
          <w:sz w:val="26"/>
          <w:szCs w:val="26"/>
        </w:rPr>
        <w:t>ликвидации</w:t>
      </w:r>
      <w:r w:rsidRPr="00F505CB">
        <w:rPr>
          <w:sz w:val="26"/>
          <w:szCs w:val="26"/>
        </w:rPr>
        <w:t xml:space="preserve">  и проведения   ликвидации  муниципальных   бюджетных и казенных  учреждений  в МР  «Табасаранский </w:t>
      </w:r>
      <w:r w:rsidR="00FA61CB" w:rsidRPr="00F505CB">
        <w:rPr>
          <w:sz w:val="26"/>
          <w:szCs w:val="26"/>
        </w:rPr>
        <w:t>район</w:t>
      </w:r>
      <w:r w:rsidRPr="00F505CB">
        <w:rPr>
          <w:sz w:val="26"/>
          <w:szCs w:val="26"/>
        </w:rPr>
        <w:t xml:space="preserve">» </w:t>
      </w:r>
      <w:r w:rsidRPr="00F505CB">
        <w:rPr>
          <w:b/>
          <w:sz w:val="26"/>
          <w:szCs w:val="26"/>
        </w:rPr>
        <w:t>Постановляю:</w:t>
      </w:r>
    </w:p>
    <w:p w:rsidR="00FA61CB" w:rsidRPr="00F505CB" w:rsidRDefault="00FA61CB" w:rsidP="00FA61CB">
      <w:pPr>
        <w:pStyle w:val="a3"/>
        <w:numPr>
          <w:ilvl w:val="0"/>
          <w:numId w:val="69"/>
        </w:numPr>
        <w:ind w:left="-567" w:firstLine="567"/>
        <w:jc w:val="both"/>
        <w:rPr>
          <w:sz w:val="26"/>
          <w:szCs w:val="26"/>
        </w:rPr>
      </w:pPr>
      <w:r w:rsidRPr="00F505CB">
        <w:rPr>
          <w:sz w:val="26"/>
          <w:szCs w:val="26"/>
        </w:rPr>
        <w:t xml:space="preserve">Ликвидировать с </w:t>
      </w:r>
      <w:r w:rsidR="009174F2">
        <w:rPr>
          <w:sz w:val="26"/>
          <w:szCs w:val="26"/>
        </w:rPr>
        <w:t xml:space="preserve"> 01.07</w:t>
      </w:r>
      <w:r w:rsidRPr="00F505CB">
        <w:rPr>
          <w:sz w:val="26"/>
          <w:szCs w:val="26"/>
        </w:rPr>
        <w:t xml:space="preserve">.2013г.  Муниципальное </w:t>
      </w:r>
      <w:r w:rsidR="009174F2">
        <w:rPr>
          <w:sz w:val="26"/>
          <w:szCs w:val="26"/>
        </w:rPr>
        <w:t xml:space="preserve">бюджетное учреждение комбинат детского питания </w:t>
      </w:r>
      <w:r w:rsidRPr="00F505CB">
        <w:rPr>
          <w:sz w:val="26"/>
          <w:szCs w:val="26"/>
        </w:rPr>
        <w:t xml:space="preserve">Администрации </w:t>
      </w:r>
      <w:r w:rsidR="009174F2">
        <w:rPr>
          <w:sz w:val="26"/>
          <w:szCs w:val="26"/>
        </w:rPr>
        <w:t>МР</w:t>
      </w:r>
      <w:r w:rsidRPr="00F505CB">
        <w:rPr>
          <w:sz w:val="26"/>
          <w:szCs w:val="26"/>
        </w:rPr>
        <w:t xml:space="preserve">  </w:t>
      </w:r>
      <w:r w:rsidR="009174F2">
        <w:rPr>
          <w:sz w:val="26"/>
          <w:szCs w:val="26"/>
        </w:rPr>
        <w:t>«Табасаранский  район»  (далее  МБУ  «КДП</w:t>
      </w:r>
      <w:r w:rsidRPr="00F505CB">
        <w:rPr>
          <w:sz w:val="26"/>
          <w:szCs w:val="26"/>
        </w:rPr>
        <w:t>»</w:t>
      </w:r>
    </w:p>
    <w:p w:rsidR="00FA61CB" w:rsidRPr="00F505CB" w:rsidRDefault="00F505CB" w:rsidP="00FA61CB">
      <w:pPr>
        <w:pStyle w:val="a3"/>
        <w:numPr>
          <w:ilvl w:val="0"/>
          <w:numId w:val="69"/>
        </w:numPr>
        <w:ind w:left="-567" w:firstLine="567"/>
        <w:jc w:val="both"/>
        <w:rPr>
          <w:sz w:val="26"/>
          <w:szCs w:val="26"/>
        </w:rPr>
      </w:pPr>
      <w:r w:rsidRPr="00F505CB">
        <w:rPr>
          <w:sz w:val="26"/>
          <w:szCs w:val="26"/>
        </w:rPr>
        <w:t>Д</w:t>
      </w:r>
      <w:r w:rsidR="009174F2">
        <w:rPr>
          <w:sz w:val="26"/>
          <w:szCs w:val="26"/>
        </w:rPr>
        <w:t>иректору МБ</w:t>
      </w:r>
      <w:r w:rsidR="00FA61CB" w:rsidRPr="00F505CB">
        <w:rPr>
          <w:sz w:val="26"/>
          <w:szCs w:val="26"/>
        </w:rPr>
        <w:t>У</w:t>
      </w:r>
      <w:r w:rsidR="009174F2">
        <w:rPr>
          <w:sz w:val="26"/>
          <w:szCs w:val="26"/>
        </w:rPr>
        <w:t xml:space="preserve"> « КДП</w:t>
      </w:r>
      <w:r w:rsidR="00FA61CB" w:rsidRPr="00F505CB">
        <w:rPr>
          <w:sz w:val="26"/>
          <w:szCs w:val="26"/>
        </w:rPr>
        <w:t xml:space="preserve">» </w:t>
      </w:r>
      <w:r w:rsidR="009174F2">
        <w:rPr>
          <w:sz w:val="26"/>
          <w:szCs w:val="26"/>
        </w:rPr>
        <w:t xml:space="preserve">Сеидову Рамазану Г. </w:t>
      </w:r>
      <w:r w:rsidR="00FA61CB" w:rsidRPr="00F505CB">
        <w:rPr>
          <w:sz w:val="26"/>
          <w:szCs w:val="26"/>
        </w:rPr>
        <w:t>в соответствии  с ТК  РФ  принять меры  по предупреждению работников о  предстоящем увольнении  а также соблюдению всех установленных льгот и гарантий для  высвобождаемых работников.</w:t>
      </w:r>
    </w:p>
    <w:p w:rsidR="00FA61CB" w:rsidRPr="00F505CB" w:rsidRDefault="00FA61CB" w:rsidP="00FA61CB">
      <w:pPr>
        <w:pStyle w:val="a3"/>
        <w:numPr>
          <w:ilvl w:val="0"/>
          <w:numId w:val="69"/>
        </w:numPr>
        <w:ind w:left="-567" w:firstLine="567"/>
        <w:jc w:val="both"/>
        <w:rPr>
          <w:sz w:val="26"/>
          <w:szCs w:val="26"/>
        </w:rPr>
      </w:pPr>
      <w:r w:rsidRPr="00F505CB">
        <w:rPr>
          <w:sz w:val="26"/>
          <w:szCs w:val="26"/>
        </w:rPr>
        <w:t>1-ому заместителю главы администрации Абдулову А.Ш. и зав. Юридическим отделом Мусаеву А.М.</w:t>
      </w:r>
    </w:p>
    <w:p w:rsidR="00FA61CB" w:rsidRPr="00F505CB" w:rsidRDefault="00FA61CB" w:rsidP="00FA61CB">
      <w:pPr>
        <w:pStyle w:val="a3"/>
        <w:ind w:left="-567" w:firstLine="567"/>
        <w:jc w:val="both"/>
        <w:rPr>
          <w:sz w:val="26"/>
          <w:szCs w:val="26"/>
        </w:rPr>
      </w:pPr>
      <w:r w:rsidRPr="00F505CB">
        <w:rPr>
          <w:sz w:val="26"/>
          <w:szCs w:val="26"/>
        </w:rPr>
        <w:t>- в течении трех рабочих дней направить Постановление  о ликв</w:t>
      </w:r>
      <w:r w:rsidR="009174F2">
        <w:rPr>
          <w:sz w:val="26"/>
          <w:szCs w:val="26"/>
        </w:rPr>
        <w:t>идации МБУ «КДП</w:t>
      </w:r>
      <w:r w:rsidRPr="00F505CB">
        <w:rPr>
          <w:sz w:val="26"/>
          <w:szCs w:val="26"/>
        </w:rPr>
        <w:t xml:space="preserve">» в орган осуществляющий государственную регистрацию юридических лиц, для внесения в единый государственный реестр  юридических лиц сведений в том , что муниципальное </w:t>
      </w:r>
      <w:r w:rsidR="009174F2">
        <w:rPr>
          <w:sz w:val="26"/>
          <w:szCs w:val="26"/>
        </w:rPr>
        <w:t xml:space="preserve">бюджетное </w:t>
      </w:r>
      <w:r w:rsidRPr="00F505CB">
        <w:rPr>
          <w:sz w:val="26"/>
          <w:szCs w:val="26"/>
        </w:rPr>
        <w:t>учрежд</w:t>
      </w:r>
      <w:r w:rsidR="00F505CB" w:rsidRPr="00F505CB">
        <w:rPr>
          <w:sz w:val="26"/>
          <w:szCs w:val="26"/>
        </w:rPr>
        <w:t>ение «</w:t>
      </w:r>
      <w:r w:rsidR="009174F2">
        <w:rPr>
          <w:sz w:val="26"/>
          <w:szCs w:val="26"/>
        </w:rPr>
        <w:t xml:space="preserve">Комбинат детского питания </w:t>
      </w:r>
      <w:r w:rsidR="00F505CB" w:rsidRPr="00F505CB">
        <w:rPr>
          <w:sz w:val="26"/>
          <w:szCs w:val="26"/>
        </w:rPr>
        <w:t xml:space="preserve">Администрации  </w:t>
      </w:r>
      <w:r w:rsidR="009174F2">
        <w:rPr>
          <w:sz w:val="26"/>
          <w:szCs w:val="26"/>
        </w:rPr>
        <w:t xml:space="preserve">МР </w:t>
      </w:r>
      <w:r w:rsidR="00142F8F">
        <w:rPr>
          <w:sz w:val="26"/>
          <w:szCs w:val="26"/>
        </w:rPr>
        <w:t>«</w:t>
      </w:r>
      <w:r w:rsidR="00F505CB" w:rsidRPr="00F505CB">
        <w:rPr>
          <w:sz w:val="26"/>
          <w:szCs w:val="26"/>
        </w:rPr>
        <w:t>Табасара</w:t>
      </w:r>
      <w:r w:rsidR="009174F2">
        <w:rPr>
          <w:sz w:val="26"/>
          <w:szCs w:val="26"/>
        </w:rPr>
        <w:t>нский район</w:t>
      </w:r>
      <w:r w:rsidRPr="00F505CB">
        <w:rPr>
          <w:sz w:val="26"/>
          <w:szCs w:val="26"/>
        </w:rPr>
        <w:t xml:space="preserve">» находится в процессе  ликвидации. </w:t>
      </w:r>
    </w:p>
    <w:p w:rsidR="00FA61CB" w:rsidRPr="00F505CB" w:rsidRDefault="00FA61CB" w:rsidP="00FA61CB">
      <w:pPr>
        <w:pStyle w:val="a3"/>
        <w:ind w:left="-567" w:firstLine="567"/>
        <w:jc w:val="both"/>
        <w:rPr>
          <w:sz w:val="26"/>
          <w:szCs w:val="26"/>
        </w:rPr>
      </w:pPr>
      <w:r w:rsidRPr="00F505CB">
        <w:rPr>
          <w:sz w:val="26"/>
          <w:szCs w:val="26"/>
        </w:rPr>
        <w:t xml:space="preserve"> - в течении пяти рабочих дней внести предложения по утверждению состава ликвидационной ко</w:t>
      </w:r>
      <w:r w:rsidR="00142F8F">
        <w:rPr>
          <w:sz w:val="26"/>
          <w:szCs w:val="26"/>
        </w:rPr>
        <w:t xml:space="preserve">миссии МБУ « КДП» </w:t>
      </w:r>
    </w:p>
    <w:p w:rsidR="00FA61CB" w:rsidRPr="00F505CB" w:rsidRDefault="00FA61CB" w:rsidP="00FA61CB">
      <w:pPr>
        <w:pStyle w:val="a3"/>
        <w:ind w:left="-567" w:firstLine="567"/>
        <w:jc w:val="both"/>
        <w:rPr>
          <w:sz w:val="26"/>
          <w:szCs w:val="26"/>
        </w:rPr>
      </w:pPr>
      <w:r w:rsidRPr="00F505CB">
        <w:rPr>
          <w:sz w:val="26"/>
          <w:szCs w:val="26"/>
        </w:rPr>
        <w:t xml:space="preserve"> - определить мероприятия и сроки п</w:t>
      </w:r>
      <w:r w:rsidR="00142F8F">
        <w:rPr>
          <w:sz w:val="26"/>
          <w:szCs w:val="26"/>
        </w:rPr>
        <w:t>роцедуры ликвидации МБУ «КДП</w:t>
      </w:r>
      <w:r w:rsidRPr="00F505CB">
        <w:rPr>
          <w:sz w:val="26"/>
          <w:szCs w:val="26"/>
        </w:rPr>
        <w:t>» в соответствии с ГК РФ и настоящим  постановлением.</w:t>
      </w:r>
    </w:p>
    <w:p w:rsidR="00FA61CB" w:rsidRPr="00F505CB" w:rsidRDefault="00FA61CB" w:rsidP="00FA61CB">
      <w:pPr>
        <w:pStyle w:val="a3"/>
        <w:ind w:left="-567" w:firstLine="567"/>
        <w:jc w:val="both"/>
        <w:rPr>
          <w:sz w:val="26"/>
          <w:szCs w:val="26"/>
        </w:rPr>
      </w:pPr>
      <w:r w:rsidRPr="00F505CB">
        <w:rPr>
          <w:sz w:val="26"/>
          <w:szCs w:val="26"/>
        </w:rPr>
        <w:lastRenderedPageBreak/>
        <w:t>4. Претензии кредиторов принимаются и рассматриваются в течении                        2 (двух) месяцев (60 дней).</w:t>
      </w:r>
      <w:r w:rsidR="00142F8F">
        <w:rPr>
          <w:sz w:val="26"/>
          <w:szCs w:val="26"/>
        </w:rPr>
        <w:t>после публикации</w:t>
      </w:r>
      <w:r w:rsidR="00661E85">
        <w:rPr>
          <w:sz w:val="26"/>
          <w:szCs w:val="26"/>
        </w:rPr>
        <w:t xml:space="preserve"> данного Постановления в СМИ</w:t>
      </w:r>
      <w:r w:rsidR="00142F8F">
        <w:rPr>
          <w:sz w:val="26"/>
          <w:szCs w:val="26"/>
        </w:rPr>
        <w:t>.</w:t>
      </w:r>
      <w:r w:rsidRPr="00F505CB">
        <w:rPr>
          <w:sz w:val="26"/>
          <w:szCs w:val="26"/>
        </w:rPr>
        <w:t xml:space="preserve"> </w:t>
      </w:r>
    </w:p>
    <w:p w:rsidR="00452ADB" w:rsidRDefault="00FA61CB" w:rsidP="00BC6512">
      <w:pPr>
        <w:pStyle w:val="a3"/>
        <w:ind w:left="-567" w:firstLine="567"/>
        <w:jc w:val="both"/>
        <w:rPr>
          <w:sz w:val="26"/>
          <w:szCs w:val="26"/>
        </w:rPr>
      </w:pPr>
      <w:r w:rsidRPr="00F505CB">
        <w:rPr>
          <w:sz w:val="26"/>
          <w:szCs w:val="26"/>
        </w:rPr>
        <w:t>5) Контроль за исполнением данного Постановления возлагаю на  1-го зам. Главы администрации района Абдулова А.М.</w:t>
      </w:r>
    </w:p>
    <w:p w:rsidR="00BC6512" w:rsidRPr="00F505CB" w:rsidRDefault="00BC6512" w:rsidP="00BC6512">
      <w:pPr>
        <w:pStyle w:val="a3"/>
        <w:ind w:left="-567" w:firstLine="567"/>
        <w:jc w:val="both"/>
        <w:rPr>
          <w:sz w:val="26"/>
          <w:szCs w:val="26"/>
        </w:rPr>
      </w:pPr>
    </w:p>
    <w:p w:rsidR="00F505CB" w:rsidRPr="00F505CB" w:rsidRDefault="00F505CB" w:rsidP="00F505CB">
      <w:pPr>
        <w:pStyle w:val="a3"/>
        <w:ind w:left="-567" w:firstLine="567"/>
        <w:jc w:val="both"/>
        <w:rPr>
          <w:b/>
          <w:sz w:val="26"/>
          <w:szCs w:val="26"/>
        </w:rPr>
      </w:pPr>
      <w:r w:rsidRPr="00F505CB">
        <w:rPr>
          <w:b/>
          <w:sz w:val="26"/>
          <w:szCs w:val="26"/>
        </w:rPr>
        <w:t xml:space="preserve">Глава администрации </w:t>
      </w:r>
    </w:p>
    <w:p w:rsidR="00F505CB" w:rsidRPr="00F505CB" w:rsidRDefault="00F505CB" w:rsidP="00F505CB">
      <w:pPr>
        <w:pStyle w:val="a3"/>
        <w:ind w:left="-567" w:firstLine="567"/>
        <w:jc w:val="both"/>
        <w:rPr>
          <w:b/>
          <w:sz w:val="26"/>
          <w:szCs w:val="26"/>
        </w:rPr>
      </w:pPr>
      <w:r w:rsidRPr="00F505CB">
        <w:rPr>
          <w:b/>
          <w:sz w:val="26"/>
          <w:szCs w:val="26"/>
        </w:rPr>
        <w:t>МР «Табасаранский район»                                                Гаджиев. Г.Г.</w:t>
      </w:r>
    </w:p>
    <w:p w:rsidR="00F505CB" w:rsidRPr="00F505CB" w:rsidRDefault="00F505CB" w:rsidP="00F505C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Pr="00F505CB" w:rsidRDefault="00452ADB" w:rsidP="004F5B8B">
      <w:pPr>
        <w:tabs>
          <w:tab w:val="left" w:pos="6300"/>
          <w:tab w:val="left" w:pos="6460"/>
        </w:tabs>
        <w:jc w:val="center"/>
        <w:rPr>
          <w:b/>
          <w:sz w:val="26"/>
          <w:szCs w:val="26"/>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52ADB" w:rsidRDefault="00452ADB" w:rsidP="004F5B8B">
      <w:pPr>
        <w:tabs>
          <w:tab w:val="left" w:pos="6300"/>
          <w:tab w:val="left" w:pos="6460"/>
        </w:tabs>
        <w:jc w:val="center"/>
        <w:rPr>
          <w:b/>
          <w:sz w:val="28"/>
          <w:szCs w:val="28"/>
        </w:rPr>
      </w:pPr>
    </w:p>
    <w:p w:rsidR="004F5B8B" w:rsidRPr="00973EC6" w:rsidRDefault="004F5B8B" w:rsidP="004F5B8B">
      <w:pPr>
        <w:ind w:left="-567" w:firstLine="567"/>
        <w:jc w:val="center"/>
        <w:rPr>
          <w:b/>
          <w:sz w:val="28"/>
          <w:szCs w:val="28"/>
        </w:rPr>
      </w:pPr>
      <w:r w:rsidRPr="00973EC6">
        <w:rPr>
          <w:b/>
          <w:sz w:val="28"/>
          <w:szCs w:val="28"/>
        </w:rPr>
        <w:t>О ликвидации муниципального казенного учреждения</w:t>
      </w:r>
    </w:p>
    <w:p w:rsidR="004F5B8B" w:rsidRPr="00973EC6" w:rsidRDefault="004F5B8B" w:rsidP="004F5B8B">
      <w:pPr>
        <w:ind w:left="-567" w:firstLine="567"/>
        <w:jc w:val="center"/>
        <w:rPr>
          <w:b/>
          <w:sz w:val="28"/>
          <w:szCs w:val="28"/>
        </w:rPr>
      </w:pPr>
      <w:r w:rsidRPr="00973EC6">
        <w:rPr>
          <w:b/>
          <w:sz w:val="28"/>
          <w:szCs w:val="28"/>
        </w:rPr>
        <w:t xml:space="preserve">«Табасаран </w:t>
      </w:r>
      <w:r>
        <w:rPr>
          <w:b/>
          <w:sz w:val="28"/>
          <w:szCs w:val="28"/>
        </w:rPr>
        <w:t xml:space="preserve"> Медиа Союз» (</w:t>
      </w:r>
      <w:r w:rsidRPr="00973EC6">
        <w:rPr>
          <w:b/>
          <w:sz w:val="28"/>
          <w:szCs w:val="28"/>
        </w:rPr>
        <w:t>МКУ «Табасаран Медиа Союз»)</w:t>
      </w:r>
    </w:p>
    <w:p w:rsidR="004F5B8B" w:rsidRPr="00973EC6" w:rsidRDefault="004F5B8B" w:rsidP="004F5B8B">
      <w:pPr>
        <w:ind w:left="-567" w:firstLine="567"/>
        <w:jc w:val="both"/>
        <w:rPr>
          <w:sz w:val="28"/>
          <w:szCs w:val="28"/>
        </w:rPr>
      </w:pPr>
    </w:p>
    <w:p w:rsidR="004F5B8B" w:rsidRPr="00973EC6" w:rsidRDefault="004F5B8B" w:rsidP="004F5B8B">
      <w:pPr>
        <w:ind w:left="-567" w:firstLine="567"/>
        <w:jc w:val="both"/>
        <w:rPr>
          <w:sz w:val="28"/>
          <w:szCs w:val="28"/>
        </w:rPr>
      </w:pPr>
      <w:r w:rsidRPr="00973EC6">
        <w:rPr>
          <w:sz w:val="28"/>
          <w:szCs w:val="28"/>
        </w:rPr>
        <w:t xml:space="preserve">Рассмотрев протест прокурора района от 20.092012г.  за № 02-06-2012 год, руководствуясь п.7 ст. 17 Федерального закона от 06.10.2003г. № 131 – ФЗ «Об </w:t>
      </w:r>
      <w:r w:rsidRPr="00973EC6">
        <w:rPr>
          <w:sz w:val="28"/>
          <w:szCs w:val="28"/>
        </w:rPr>
        <w:lastRenderedPageBreak/>
        <w:t>общих принципах организаций местного самоуправления в  Российской Фе</w:t>
      </w:r>
      <w:r>
        <w:rPr>
          <w:sz w:val="28"/>
          <w:szCs w:val="28"/>
        </w:rPr>
        <w:t>дерации» и п. 8 ст. 8  Устава МО</w:t>
      </w:r>
      <w:r w:rsidRPr="00973EC6">
        <w:rPr>
          <w:sz w:val="28"/>
          <w:szCs w:val="28"/>
        </w:rPr>
        <w:t xml:space="preserve"> «Табасаранский район»,  «Уставом МКУ «Табасаран Медиа Союз» Постановляю:</w:t>
      </w:r>
    </w:p>
    <w:p w:rsidR="004F5B8B" w:rsidRPr="00973EC6" w:rsidRDefault="004F5B8B" w:rsidP="004F5B8B">
      <w:pPr>
        <w:pStyle w:val="a3"/>
        <w:numPr>
          <w:ilvl w:val="0"/>
          <w:numId w:val="69"/>
        </w:numPr>
        <w:ind w:left="-567" w:firstLine="567"/>
        <w:jc w:val="both"/>
        <w:rPr>
          <w:sz w:val="28"/>
          <w:szCs w:val="28"/>
        </w:rPr>
      </w:pPr>
      <w:r w:rsidRPr="00973EC6">
        <w:rPr>
          <w:sz w:val="28"/>
          <w:szCs w:val="28"/>
        </w:rPr>
        <w:t>Ликвидировать с 15.12.2012г.  Муниципальное казенное учреждение «Табасаран Медиа Союз»</w:t>
      </w:r>
    </w:p>
    <w:p w:rsidR="004F5B8B" w:rsidRPr="00973EC6" w:rsidRDefault="004F5B8B" w:rsidP="004F5B8B">
      <w:pPr>
        <w:pStyle w:val="a3"/>
        <w:numPr>
          <w:ilvl w:val="0"/>
          <w:numId w:val="69"/>
        </w:numPr>
        <w:ind w:left="-567" w:firstLine="567"/>
        <w:jc w:val="both"/>
        <w:rPr>
          <w:sz w:val="28"/>
          <w:szCs w:val="28"/>
        </w:rPr>
      </w:pPr>
      <w:r>
        <w:rPr>
          <w:sz w:val="28"/>
          <w:szCs w:val="28"/>
        </w:rPr>
        <w:t>Генеральному директору МКУ</w:t>
      </w:r>
      <w:r w:rsidRPr="00973EC6">
        <w:rPr>
          <w:sz w:val="28"/>
          <w:szCs w:val="28"/>
        </w:rPr>
        <w:t xml:space="preserve"> «Табасаран Медиа Союз» </w:t>
      </w:r>
      <w:r>
        <w:rPr>
          <w:sz w:val="28"/>
          <w:szCs w:val="28"/>
        </w:rPr>
        <w:t xml:space="preserve">             </w:t>
      </w:r>
      <w:r w:rsidRPr="00973EC6">
        <w:rPr>
          <w:sz w:val="28"/>
          <w:szCs w:val="28"/>
        </w:rPr>
        <w:t>Абдуризаеву Р.А. в соответствии  с ТК  РФ  принять меры  по предупреждению работников о  предстоящем увольнении  а также соблюдению всех установленных льгот и гарантий для  высвобождаемых работников.</w:t>
      </w:r>
    </w:p>
    <w:p w:rsidR="004F5B8B" w:rsidRPr="00973EC6" w:rsidRDefault="004F5B8B" w:rsidP="004F5B8B">
      <w:pPr>
        <w:pStyle w:val="a3"/>
        <w:numPr>
          <w:ilvl w:val="0"/>
          <w:numId w:val="69"/>
        </w:numPr>
        <w:ind w:left="-567" w:firstLine="567"/>
        <w:jc w:val="both"/>
        <w:rPr>
          <w:sz w:val="28"/>
          <w:szCs w:val="28"/>
        </w:rPr>
      </w:pPr>
      <w:r w:rsidRPr="00973EC6">
        <w:rPr>
          <w:sz w:val="28"/>
          <w:szCs w:val="28"/>
        </w:rPr>
        <w:t>1-ому заместителю главы администрации Абдулову А.Ш. и зав. Юридическим отделом Мусаеву А.М.</w:t>
      </w:r>
    </w:p>
    <w:p w:rsidR="004F5B8B" w:rsidRPr="00973EC6" w:rsidRDefault="004F5B8B" w:rsidP="004F5B8B">
      <w:pPr>
        <w:pStyle w:val="a3"/>
        <w:ind w:left="-567" w:firstLine="567"/>
        <w:jc w:val="both"/>
        <w:rPr>
          <w:sz w:val="28"/>
          <w:szCs w:val="28"/>
        </w:rPr>
      </w:pPr>
      <w:r w:rsidRPr="00973EC6">
        <w:rPr>
          <w:sz w:val="28"/>
          <w:szCs w:val="28"/>
        </w:rPr>
        <w:t>- в течении трех рабочих дней направить</w:t>
      </w:r>
      <w:r>
        <w:rPr>
          <w:sz w:val="28"/>
          <w:szCs w:val="28"/>
        </w:rPr>
        <w:t xml:space="preserve"> Постановление  о ликвидации МКУ</w:t>
      </w:r>
      <w:r w:rsidRPr="00973EC6">
        <w:rPr>
          <w:sz w:val="28"/>
          <w:szCs w:val="28"/>
        </w:rPr>
        <w:t xml:space="preserve"> «Табасаран Медиа Союз» в орган осуществляющий государственную регистраци</w:t>
      </w:r>
      <w:r>
        <w:rPr>
          <w:sz w:val="28"/>
          <w:szCs w:val="28"/>
        </w:rPr>
        <w:t>ю юридических лиц, для внесения</w:t>
      </w:r>
      <w:r w:rsidRPr="00973EC6">
        <w:rPr>
          <w:sz w:val="28"/>
          <w:szCs w:val="28"/>
        </w:rPr>
        <w:t xml:space="preserve"> в единый государственный реестр  юридических лиц сведений в том , что муниципальное казенное учреждение «Табасаран Медиа Союз» находится в процессе  ликвидации. </w:t>
      </w:r>
    </w:p>
    <w:p w:rsidR="004F5B8B" w:rsidRPr="00973EC6" w:rsidRDefault="004F5B8B" w:rsidP="004F5B8B">
      <w:pPr>
        <w:pStyle w:val="a3"/>
        <w:ind w:left="-567" w:firstLine="567"/>
        <w:jc w:val="both"/>
        <w:rPr>
          <w:sz w:val="28"/>
          <w:szCs w:val="28"/>
        </w:rPr>
      </w:pPr>
      <w:r w:rsidRPr="00973EC6">
        <w:rPr>
          <w:sz w:val="28"/>
          <w:szCs w:val="28"/>
        </w:rPr>
        <w:t xml:space="preserve"> - в течении пяти рабочих дней внести пре</w:t>
      </w:r>
      <w:r>
        <w:rPr>
          <w:sz w:val="28"/>
          <w:szCs w:val="28"/>
        </w:rPr>
        <w:t>дложения по утверждению состава</w:t>
      </w:r>
      <w:r w:rsidRPr="00973EC6">
        <w:rPr>
          <w:sz w:val="28"/>
          <w:szCs w:val="28"/>
        </w:rPr>
        <w:t xml:space="preserve"> ликвидационной комиссии МКУ «Табасаран Медиа Союз» ;</w:t>
      </w:r>
    </w:p>
    <w:p w:rsidR="004F5B8B" w:rsidRDefault="004F5B8B" w:rsidP="004F5B8B">
      <w:pPr>
        <w:pStyle w:val="a3"/>
        <w:ind w:left="-567" w:firstLine="567"/>
        <w:jc w:val="both"/>
        <w:rPr>
          <w:sz w:val="28"/>
          <w:szCs w:val="28"/>
        </w:rPr>
      </w:pPr>
      <w:r w:rsidRPr="00973EC6">
        <w:rPr>
          <w:sz w:val="28"/>
          <w:szCs w:val="28"/>
        </w:rPr>
        <w:t xml:space="preserve"> - определить мероприятия и сроки процедуры ликвидации МКУ «Табасаран Медиа Союз» в соответствии с ГК РФ и настоящим  постановлением.</w:t>
      </w:r>
    </w:p>
    <w:p w:rsidR="004F5B8B" w:rsidRPr="00973EC6" w:rsidRDefault="004F5B8B" w:rsidP="004F5B8B">
      <w:pPr>
        <w:pStyle w:val="a3"/>
        <w:ind w:left="-567" w:firstLine="567"/>
        <w:jc w:val="both"/>
        <w:rPr>
          <w:sz w:val="28"/>
          <w:szCs w:val="28"/>
        </w:rPr>
      </w:pPr>
      <w:r>
        <w:rPr>
          <w:sz w:val="28"/>
          <w:szCs w:val="28"/>
        </w:rPr>
        <w:t xml:space="preserve">4. Претензии кредиторов принимаются и рассматриваются в течении                        2 (двух) месяцев (60 дней). </w:t>
      </w:r>
    </w:p>
    <w:p w:rsidR="004F5B8B" w:rsidRPr="00973EC6" w:rsidRDefault="004F5B8B" w:rsidP="004F5B8B">
      <w:pPr>
        <w:pStyle w:val="a3"/>
        <w:ind w:left="-567" w:firstLine="567"/>
        <w:jc w:val="both"/>
        <w:rPr>
          <w:sz w:val="28"/>
          <w:szCs w:val="28"/>
        </w:rPr>
      </w:pPr>
      <w:r>
        <w:rPr>
          <w:sz w:val="28"/>
          <w:szCs w:val="28"/>
        </w:rPr>
        <w:t>5)</w:t>
      </w:r>
      <w:r w:rsidRPr="00973EC6">
        <w:rPr>
          <w:sz w:val="28"/>
          <w:szCs w:val="28"/>
        </w:rPr>
        <w:t xml:space="preserve"> Контроль за исполнением данного Постановления возлагаю на  1-го зам. Главы администрации района Абдулова А.М.</w:t>
      </w:r>
    </w:p>
    <w:p w:rsidR="004F5B8B" w:rsidRPr="00973EC6" w:rsidRDefault="004F5B8B" w:rsidP="004F5B8B">
      <w:pPr>
        <w:pStyle w:val="a3"/>
        <w:ind w:left="-567" w:firstLine="567"/>
        <w:jc w:val="both"/>
        <w:rPr>
          <w:sz w:val="28"/>
          <w:szCs w:val="28"/>
        </w:rPr>
      </w:pPr>
    </w:p>
    <w:p w:rsidR="004F5B8B" w:rsidRPr="00973EC6" w:rsidRDefault="004F5B8B" w:rsidP="004F5B8B">
      <w:pPr>
        <w:pStyle w:val="a3"/>
        <w:ind w:left="0"/>
        <w:jc w:val="both"/>
        <w:rPr>
          <w:sz w:val="28"/>
          <w:szCs w:val="28"/>
        </w:rPr>
      </w:pPr>
    </w:p>
    <w:p w:rsidR="004F5B8B" w:rsidRPr="00973EC6" w:rsidRDefault="004F5B8B" w:rsidP="004F5B8B">
      <w:pPr>
        <w:pStyle w:val="a3"/>
        <w:ind w:left="-567" w:firstLine="567"/>
        <w:jc w:val="both"/>
        <w:rPr>
          <w:b/>
          <w:sz w:val="28"/>
          <w:szCs w:val="28"/>
        </w:rPr>
      </w:pPr>
      <w:r w:rsidRPr="00973EC6">
        <w:rPr>
          <w:b/>
          <w:sz w:val="28"/>
          <w:szCs w:val="28"/>
        </w:rPr>
        <w:t xml:space="preserve">Глава администрации </w:t>
      </w:r>
    </w:p>
    <w:p w:rsidR="004F5B8B" w:rsidRPr="00973EC6" w:rsidRDefault="004F5B8B" w:rsidP="004F5B8B">
      <w:pPr>
        <w:pStyle w:val="a3"/>
        <w:ind w:left="-567" w:firstLine="567"/>
        <w:jc w:val="both"/>
        <w:rPr>
          <w:b/>
          <w:sz w:val="28"/>
          <w:szCs w:val="28"/>
        </w:rPr>
      </w:pPr>
      <w:r w:rsidRPr="00973EC6">
        <w:rPr>
          <w:b/>
          <w:sz w:val="28"/>
          <w:szCs w:val="28"/>
        </w:rPr>
        <w:t xml:space="preserve">МР «Табасаранский район»                        </w:t>
      </w:r>
      <w:r>
        <w:rPr>
          <w:b/>
          <w:sz w:val="28"/>
          <w:szCs w:val="28"/>
        </w:rPr>
        <w:t xml:space="preserve">                    </w:t>
      </w:r>
      <w:r w:rsidRPr="00973EC6">
        <w:rPr>
          <w:b/>
          <w:sz w:val="28"/>
          <w:szCs w:val="28"/>
        </w:rPr>
        <w:t xml:space="preserve">    Гаджиев. Г.Г.</w:t>
      </w:r>
    </w:p>
    <w:p w:rsidR="00F477B6" w:rsidRDefault="00F477B6" w:rsidP="00F477B6">
      <w:pPr>
        <w:tabs>
          <w:tab w:val="left" w:pos="6300"/>
          <w:tab w:val="left" w:pos="6460"/>
        </w:tabs>
        <w:jc w:val="center"/>
        <w:rPr>
          <w:b/>
          <w:sz w:val="28"/>
          <w:szCs w:val="28"/>
        </w:rPr>
      </w:pPr>
    </w:p>
    <w:p w:rsidR="00EA5FEA" w:rsidRPr="00F044F0" w:rsidRDefault="00EA5FEA" w:rsidP="001927A1">
      <w:pPr>
        <w:tabs>
          <w:tab w:val="left" w:pos="6300"/>
          <w:tab w:val="left" w:pos="6460"/>
        </w:tabs>
        <w:rPr>
          <w:sz w:val="28"/>
          <w:szCs w:val="28"/>
        </w:rPr>
      </w:pPr>
      <w:r>
        <w:rPr>
          <w:b/>
          <w:sz w:val="28"/>
          <w:szCs w:val="28"/>
        </w:rPr>
        <w:t xml:space="preserve">                    </w:t>
      </w:r>
    </w:p>
    <w:p w:rsidR="00EA5FEA" w:rsidRPr="00F044F0" w:rsidRDefault="00EA5FEA" w:rsidP="00F044F0">
      <w:pPr>
        <w:tabs>
          <w:tab w:val="left" w:pos="6300"/>
          <w:tab w:val="left" w:pos="6460"/>
        </w:tabs>
        <w:jc w:val="both"/>
        <w:rPr>
          <w:sz w:val="28"/>
          <w:szCs w:val="28"/>
        </w:rPr>
      </w:pPr>
    </w:p>
    <w:p w:rsidR="00EA5FEA" w:rsidRPr="00F044F0" w:rsidRDefault="00EA5FEA" w:rsidP="00F044F0">
      <w:pPr>
        <w:tabs>
          <w:tab w:val="left" w:pos="6300"/>
          <w:tab w:val="left" w:pos="6460"/>
        </w:tabs>
        <w:jc w:val="both"/>
        <w:rPr>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A5FEA" w:rsidRDefault="00EA5FEA" w:rsidP="00F477B6">
      <w:pPr>
        <w:tabs>
          <w:tab w:val="left" w:pos="6300"/>
          <w:tab w:val="left" w:pos="6460"/>
        </w:tabs>
        <w:jc w:val="center"/>
        <w:rPr>
          <w:b/>
          <w:sz w:val="28"/>
          <w:szCs w:val="28"/>
        </w:rPr>
      </w:pPr>
    </w:p>
    <w:p w:rsidR="00E244C0" w:rsidRPr="00973EC6" w:rsidRDefault="00E244C0" w:rsidP="00E244C0">
      <w:pPr>
        <w:ind w:left="-567" w:firstLine="567"/>
        <w:jc w:val="both"/>
        <w:rPr>
          <w:sz w:val="28"/>
          <w:szCs w:val="28"/>
        </w:rPr>
      </w:pPr>
    </w:p>
    <w:p w:rsidR="00465028" w:rsidRPr="009C5AD5" w:rsidRDefault="00465028" w:rsidP="009C5AD5">
      <w:pPr>
        <w:tabs>
          <w:tab w:val="left" w:pos="6300"/>
          <w:tab w:val="left" w:pos="6460"/>
        </w:tabs>
        <w:ind w:firstLine="567"/>
        <w:jc w:val="both"/>
        <w:rPr>
          <w:sz w:val="28"/>
          <w:szCs w:val="28"/>
        </w:rPr>
      </w:pPr>
    </w:p>
    <w:p w:rsidR="00465028" w:rsidRPr="009C5AD5" w:rsidRDefault="00465028" w:rsidP="009C5AD5">
      <w:pPr>
        <w:tabs>
          <w:tab w:val="left" w:pos="6300"/>
          <w:tab w:val="left" w:pos="6460"/>
        </w:tabs>
        <w:ind w:firstLine="567"/>
        <w:rPr>
          <w:sz w:val="28"/>
          <w:szCs w:val="28"/>
        </w:rPr>
      </w:pPr>
      <w:r w:rsidRPr="009C5AD5">
        <w:rPr>
          <w:sz w:val="28"/>
          <w:szCs w:val="28"/>
        </w:rPr>
        <w:t>В соответствии с и</w:t>
      </w:r>
      <w:r w:rsidR="009C5AD5">
        <w:rPr>
          <w:sz w:val="28"/>
          <w:szCs w:val="28"/>
        </w:rPr>
        <w:t>.</w:t>
      </w:r>
      <w:r w:rsidRPr="009C5AD5">
        <w:rPr>
          <w:sz w:val="28"/>
          <w:szCs w:val="28"/>
        </w:rPr>
        <w:t xml:space="preserve"> 10 ст. 3, ст. 3.1. Федерального закона  от 25.10.2001г. «О введении  в  действие Земельного кодекса Российской  Федерации»</w:t>
      </w:r>
      <w:r w:rsidR="009C5AD5">
        <w:rPr>
          <w:sz w:val="28"/>
          <w:szCs w:val="28"/>
        </w:rPr>
        <w:t xml:space="preserve">, </w:t>
      </w:r>
      <w:r w:rsidRPr="009C5AD5">
        <w:rPr>
          <w:sz w:val="28"/>
          <w:szCs w:val="28"/>
        </w:rPr>
        <w:t>Земельного  кодекса Российской Федерации от 25.10.2001г. № 136 – ФЗ,</w:t>
      </w:r>
      <w:r w:rsidR="009C5AD5">
        <w:rPr>
          <w:sz w:val="28"/>
          <w:szCs w:val="28"/>
        </w:rPr>
        <w:t xml:space="preserve">  </w:t>
      </w:r>
      <w:r w:rsidRPr="009C5AD5">
        <w:rPr>
          <w:sz w:val="28"/>
          <w:szCs w:val="28"/>
        </w:rPr>
        <w:t>15 Закона Республики Дагестан «О земле от 29.12.2003 г. № 45</w:t>
      </w:r>
    </w:p>
    <w:p w:rsidR="00465028" w:rsidRPr="009C5AD5" w:rsidRDefault="00465028" w:rsidP="009C5AD5">
      <w:pPr>
        <w:tabs>
          <w:tab w:val="left" w:pos="6300"/>
          <w:tab w:val="left" w:pos="6460"/>
        </w:tabs>
        <w:ind w:firstLine="567"/>
        <w:jc w:val="both"/>
        <w:rPr>
          <w:sz w:val="28"/>
          <w:szCs w:val="28"/>
        </w:rPr>
      </w:pPr>
    </w:p>
    <w:p w:rsidR="009C5AD5" w:rsidRDefault="00465028" w:rsidP="009C5AD5">
      <w:pPr>
        <w:tabs>
          <w:tab w:val="left" w:pos="6300"/>
          <w:tab w:val="left" w:pos="6460"/>
        </w:tabs>
        <w:ind w:firstLine="567"/>
        <w:jc w:val="both"/>
        <w:rPr>
          <w:sz w:val="28"/>
          <w:szCs w:val="28"/>
        </w:rPr>
      </w:pPr>
      <w:r w:rsidRPr="009C5AD5">
        <w:rPr>
          <w:sz w:val="28"/>
          <w:szCs w:val="28"/>
        </w:rPr>
        <w:t>1.</w:t>
      </w:r>
      <w:r w:rsidR="009C5AD5">
        <w:rPr>
          <w:sz w:val="28"/>
          <w:szCs w:val="28"/>
        </w:rPr>
        <w:t xml:space="preserve">  </w:t>
      </w:r>
      <w:r w:rsidRPr="009C5AD5">
        <w:rPr>
          <w:sz w:val="28"/>
          <w:szCs w:val="28"/>
        </w:rPr>
        <w:t xml:space="preserve">Предоставить в собственность муниципального образования СП  </w:t>
      </w:r>
      <w:r w:rsidR="009C5AD5">
        <w:rPr>
          <w:sz w:val="28"/>
          <w:szCs w:val="28"/>
        </w:rPr>
        <w:t>«</w:t>
      </w:r>
      <w:r w:rsidRPr="009C5AD5">
        <w:rPr>
          <w:sz w:val="28"/>
          <w:szCs w:val="28"/>
        </w:rPr>
        <w:t>сельсовет</w:t>
      </w:r>
      <w:r w:rsidR="009C5AD5">
        <w:rPr>
          <w:sz w:val="28"/>
          <w:szCs w:val="28"/>
        </w:rPr>
        <w:t xml:space="preserve"> Ерсинский» з</w:t>
      </w:r>
      <w:r w:rsidRPr="009C5AD5">
        <w:rPr>
          <w:sz w:val="28"/>
          <w:szCs w:val="28"/>
        </w:rPr>
        <w:t>емельный участок из земель МО «Табасаранский район»</w:t>
      </w:r>
      <w:r w:rsidR="009C5AD5">
        <w:rPr>
          <w:sz w:val="28"/>
          <w:szCs w:val="28"/>
        </w:rPr>
        <w:t xml:space="preserve"> </w:t>
      </w:r>
      <w:r w:rsidRPr="009C5AD5">
        <w:rPr>
          <w:sz w:val="28"/>
          <w:szCs w:val="28"/>
        </w:rPr>
        <w:t xml:space="preserve">общей площадью </w:t>
      </w:r>
      <w:r w:rsidR="009C5AD5">
        <w:rPr>
          <w:sz w:val="28"/>
          <w:szCs w:val="28"/>
        </w:rPr>
        <w:t xml:space="preserve">850 га  </w:t>
      </w:r>
      <w:r w:rsidRPr="009C5AD5">
        <w:rPr>
          <w:sz w:val="28"/>
          <w:szCs w:val="28"/>
        </w:rPr>
        <w:t>с кадастровым номером  (находящийся в их фактическом пользовании)</w:t>
      </w:r>
      <w:r w:rsidR="009C5AD5">
        <w:rPr>
          <w:sz w:val="28"/>
          <w:szCs w:val="28"/>
        </w:rPr>
        <w:t xml:space="preserve"> </w:t>
      </w:r>
      <w:r w:rsidRPr="009C5AD5">
        <w:rPr>
          <w:sz w:val="28"/>
          <w:szCs w:val="28"/>
        </w:rPr>
        <w:t>расположенный по адресу</w:t>
      </w:r>
      <w:r w:rsidR="009C5AD5">
        <w:rPr>
          <w:sz w:val="28"/>
          <w:szCs w:val="28"/>
        </w:rPr>
        <w:t xml:space="preserve"> с. Ерси, Зиль </w:t>
      </w:r>
      <w:r w:rsidRPr="009C5AD5">
        <w:rPr>
          <w:sz w:val="28"/>
          <w:szCs w:val="28"/>
        </w:rPr>
        <w:t xml:space="preserve">для использования в </w:t>
      </w:r>
      <w:r w:rsidR="009C5AD5" w:rsidRPr="009C5AD5">
        <w:rPr>
          <w:sz w:val="28"/>
          <w:szCs w:val="28"/>
        </w:rPr>
        <w:t>сельскохозяйс</w:t>
      </w:r>
      <w:r w:rsidR="009C5AD5">
        <w:rPr>
          <w:sz w:val="28"/>
          <w:szCs w:val="28"/>
        </w:rPr>
        <w:t xml:space="preserve">твенных целях. </w:t>
      </w:r>
    </w:p>
    <w:p w:rsidR="009C5AD5" w:rsidRDefault="009C5AD5" w:rsidP="009C5AD5">
      <w:pPr>
        <w:tabs>
          <w:tab w:val="left" w:pos="6300"/>
          <w:tab w:val="left" w:pos="6460"/>
        </w:tabs>
        <w:ind w:firstLine="567"/>
        <w:jc w:val="both"/>
        <w:rPr>
          <w:sz w:val="28"/>
          <w:szCs w:val="28"/>
        </w:rPr>
      </w:pPr>
      <w:r>
        <w:rPr>
          <w:sz w:val="28"/>
          <w:szCs w:val="28"/>
        </w:rPr>
        <w:t xml:space="preserve">2.  Управлению Роснедвижимости по РД, ФГУ «Земельная кадастровая палата» внести соответствующие изменения в земельно-кадастровую  документацию и поставить на государственный кадастровый учет указанный земельный участок. </w:t>
      </w:r>
    </w:p>
    <w:p w:rsidR="00465028" w:rsidRPr="009C5AD5" w:rsidRDefault="009C5AD5" w:rsidP="009C5AD5">
      <w:pPr>
        <w:tabs>
          <w:tab w:val="left" w:pos="6300"/>
          <w:tab w:val="left" w:pos="6460"/>
        </w:tabs>
        <w:ind w:firstLine="567"/>
        <w:jc w:val="both"/>
        <w:rPr>
          <w:sz w:val="28"/>
          <w:szCs w:val="28"/>
        </w:rPr>
      </w:pPr>
      <w:r>
        <w:rPr>
          <w:sz w:val="28"/>
          <w:szCs w:val="28"/>
        </w:rPr>
        <w:t xml:space="preserve">3.   Уполномоченному органу муниципального образования осуществить действия по регистрации права собственности муниципального образования на данный земельный участок в органах Управления Федеральной регистрации службы по РД.  </w:t>
      </w:r>
    </w:p>
    <w:p w:rsidR="00465028" w:rsidRPr="009C5AD5" w:rsidRDefault="00465028" w:rsidP="009C5AD5">
      <w:pPr>
        <w:tabs>
          <w:tab w:val="left" w:pos="6300"/>
          <w:tab w:val="left" w:pos="6460"/>
        </w:tabs>
        <w:ind w:firstLine="567"/>
        <w:jc w:val="both"/>
        <w:rPr>
          <w:sz w:val="28"/>
          <w:szCs w:val="28"/>
        </w:rPr>
      </w:pPr>
    </w:p>
    <w:p w:rsidR="00465028" w:rsidRPr="009C5AD5" w:rsidRDefault="00465028" w:rsidP="009C5AD5">
      <w:pPr>
        <w:tabs>
          <w:tab w:val="left" w:pos="6300"/>
          <w:tab w:val="left" w:pos="6460"/>
        </w:tabs>
        <w:ind w:firstLine="567"/>
        <w:jc w:val="both"/>
        <w:rPr>
          <w:sz w:val="28"/>
          <w:szCs w:val="28"/>
        </w:rPr>
      </w:pPr>
    </w:p>
    <w:p w:rsidR="009C5AD5" w:rsidRDefault="009C5AD5" w:rsidP="009C5AD5">
      <w:pPr>
        <w:tabs>
          <w:tab w:val="left" w:pos="993"/>
        </w:tabs>
        <w:ind w:firstLine="567"/>
        <w:jc w:val="both"/>
        <w:rPr>
          <w:sz w:val="28"/>
          <w:szCs w:val="28"/>
        </w:rPr>
      </w:pPr>
    </w:p>
    <w:p w:rsidR="009C5AD5" w:rsidRPr="008E7E43" w:rsidRDefault="009C5AD5" w:rsidP="009C5AD5">
      <w:pPr>
        <w:tabs>
          <w:tab w:val="left" w:pos="993"/>
        </w:tabs>
        <w:ind w:firstLine="567"/>
        <w:jc w:val="both"/>
        <w:rPr>
          <w:sz w:val="28"/>
          <w:szCs w:val="28"/>
        </w:rPr>
      </w:pPr>
    </w:p>
    <w:p w:rsidR="009C5AD5" w:rsidRDefault="009C5AD5" w:rsidP="009C5AD5">
      <w:pPr>
        <w:ind w:firstLine="567"/>
        <w:jc w:val="both"/>
        <w:rPr>
          <w:sz w:val="28"/>
          <w:szCs w:val="28"/>
        </w:rPr>
      </w:pPr>
    </w:p>
    <w:p w:rsidR="009C5AD5" w:rsidRDefault="009C5AD5" w:rsidP="009C5AD5">
      <w:pPr>
        <w:jc w:val="both"/>
        <w:rPr>
          <w:b/>
          <w:sz w:val="28"/>
          <w:szCs w:val="28"/>
        </w:rPr>
      </w:pPr>
      <w:r>
        <w:rPr>
          <w:b/>
          <w:sz w:val="28"/>
          <w:szCs w:val="28"/>
        </w:rPr>
        <w:t xml:space="preserve"> Глава  админи</w:t>
      </w:r>
      <w:r w:rsidRPr="00C53982">
        <w:rPr>
          <w:b/>
          <w:sz w:val="28"/>
          <w:szCs w:val="28"/>
        </w:rPr>
        <w:t xml:space="preserve">страции </w:t>
      </w:r>
    </w:p>
    <w:p w:rsidR="009C5AD5" w:rsidRPr="00C53982" w:rsidRDefault="009C5AD5" w:rsidP="009C5AD5">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А. Ханахмедов </w:t>
      </w:r>
    </w:p>
    <w:p w:rsidR="009C5AD5" w:rsidRPr="004D52C4" w:rsidRDefault="009C5AD5" w:rsidP="009C5AD5">
      <w:pPr>
        <w:tabs>
          <w:tab w:val="left" w:pos="993"/>
          <w:tab w:val="left" w:pos="6460"/>
        </w:tabs>
        <w:ind w:firstLine="567"/>
        <w:jc w:val="both"/>
        <w:rPr>
          <w:sz w:val="28"/>
          <w:szCs w:val="28"/>
        </w:rPr>
      </w:pPr>
    </w:p>
    <w:p w:rsidR="009C5AD5" w:rsidRDefault="009C5AD5" w:rsidP="009C5AD5">
      <w:pPr>
        <w:tabs>
          <w:tab w:val="left" w:pos="6300"/>
          <w:tab w:val="left" w:pos="6460"/>
        </w:tabs>
        <w:rPr>
          <w:b/>
          <w:sz w:val="28"/>
          <w:szCs w:val="28"/>
        </w:rPr>
      </w:pPr>
    </w:p>
    <w:p w:rsidR="009C5AD5" w:rsidRPr="00613866" w:rsidRDefault="009C5AD5" w:rsidP="009C5AD5">
      <w:pPr>
        <w:ind w:firstLine="567"/>
        <w:jc w:val="both"/>
        <w:rPr>
          <w:sz w:val="28"/>
          <w:szCs w:val="28"/>
        </w:rPr>
      </w:pPr>
    </w:p>
    <w:p w:rsidR="009C5AD5" w:rsidRDefault="009C5AD5" w:rsidP="009C5AD5">
      <w:pPr>
        <w:jc w:val="center"/>
        <w:rPr>
          <w:b/>
          <w:sz w:val="28"/>
          <w:szCs w:val="28"/>
        </w:rPr>
      </w:pPr>
    </w:p>
    <w:p w:rsidR="009C5AD5" w:rsidRDefault="009C5AD5" w:rsidP="009C5AD5">
      <w:pPr>
        <w:jc w:val="center"/>
        <w:rPr>
          <w:b/>
          <w:sz w:val="28"/>
          <w:szCs w:val="28"/>
        </w:rPr>
      </w:pPr>
    </w:p>
    <w:p w:rsidR="009C5AD5" w:rsidRDefault="009C5AD5" w:rsidP="009C5AD5">
      <w:pPr>
        <w:jc w:val="center"/>
        <w:rPr>
          <w:b/>
          <w:sz w:val="28"/>
          <w:szCs w:val="28"/>
        </w:rPr>
      </w:pPr>
    </w:p>
    <w:p w:rsidR="009C5AD5" w:rsidRDefault="009C5AD5" w:rsidP="009C5AD5">
      <w:pPr>
        <w:jc w:val="center"/>
        <w:rPr>
          <w:b/>
          <w:sz w:val="28"/>
          <w:szCs w:val="28"/>
        </w:rPr>
      </w:pPr>
    </w:p>
    <w:p w:rsidR="009C5AD5" w:rsidRDefault="009C5AD5" w:rsidP="009C5AD5">
      <w:pPr>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465028" w:rsidRDefault="00465028" w:rsidP="00F477B6">
      <w:pPr>
        <w:tabs>
          <w:tab w:val="left" w:pos="6300"/>
          <w:tab w:val="left" w:pos="6460"/>
        </w:tabs>
        <w:jc w:val="center"/>
        <w:rPr>
          <w:b/>
          <w:sz w:val="28"/>
          <w:szCs w:val="28"/>
        </w:rPr>
      </w:pPr>
    </w:p>
    <w:p w:rsidR="00613866" w:rsidRDefault="00613866" w:rsidP="00F477B6">
      <w:pPr>
        <w:jc w:val="center"/>
        <w:rPr>
          <w:b/>
          <w:sz w:val="28"/>
          <w:szCs w:val="28"/>
        </w:rPr>
      </w:pPr>
      <w:r>
        <w:rPr>
          <w:b/>
          <w:sz w:val="28"/>
          <w:szCs w:val="28"/>
        </w:rPr>
        <w:t xml:space="preserve">Об утверждении Устава муниципального автономного </w:t>
      </w:r>
    </w:p>
    <w:p w:rsidR="00613866" w:rsidRDefault="00613866" w:rsidP="00F477B6">
      <w:pPr>
        <w:jc w:val="center"/>
        <w:rPr>
          <w:b/>
          <w:sz w:val="28"/>
          <w:szCs w:val="28"/>
        </w:rPr>
      </w:pPr>
      <w:r>
        <w:rPr>
          <w:b/>
          <w:sz w:val="28"/>
          <w:szCs w:val="28"/>
        </w:rPr>
        <w:t>учреждения «Служба единого заказчика-застройщика»</w:t>
      </w:r>
    </w:p>
    <w:p w:rsidR="00613866" w:rsidRDefault="00613866" w:rsidP="00F477B6">
      <w:pPr>
        <w:jc w:val="center"/>
        <w:rPr>
          <w:b/>
          <w:sz w:val="28"/>
          <w:szCs w:val="28"/>
        </w:rPr>
      </w:pPr>
      <w:r>
        <w:rPr>
          <w:b/>
          <w:sz w:val="28"/>
          <w:szCs w:val="28"/>
        </w:rPr>
        <w:t xml:space="preserve"> (МАУ «СЕЗЗ») в новой редакции </w:t>
      </w:r>
    </w:p>
    <w:p w:rsidR="00613866" w:rsidRDefault="00613866" w:rsidP="00F477B6">
      <w:pPr>
        <w:jc w:val="center"/>
        <w:rPr>
          <w:b/>
          <w:sz w:val="28"/>
          <w:szCs w:val="28"/>
        </w:rPr>
      </w:pPr>
    </w:p>
    <w:p w:rsidR="00613866" w:rsidRDefault="00613866" w:rsidP="00613866">
      <w:pPr>
        <w:rPr>
          <w:sz w:val="28"/>
          <w:szCs w:val="28"/>
        </w:rPr>
      </w:pPr>
      <w:r w:rsidRPr="00613866">
        <w:rPr>
          <w:sz w:val="28"/>
          <w:szCs w:val="28"/>
        </w:rPr>
        <w:t>Администрация МР «Табасаранский район</w:t>
      </w:r>
      <w:r w:rsidRPr="00613866">
        <w:rPr>
          <w:b/>
          <w:sz w:val="28"/>
          <w:szCs w:val="28"/>
        </w:rPr>
        <w:t>» ПОСТАНОВЛЯЕТ</w:t>
      </w:r>
      <w:r w:rsidRPr="00613866">
        <w:rPr>
          <w:sz w:val="28"/>
          <w:szCs w:val="28"/>
        </w:rPr>
        <w:t>:</w:t>
      </w:r>
    </w:p>
    <w:p w:rsidR="00613866" w:rsidRPr="00613866" w:rsidRDefault="00613866" w:rsidP="00613866">
      <w:pPr>
        <w:rPr>
          <w:sz w:val="28"/>
          <w:szCs w:val="28"/>
        </w:rPr>
      </w:pPr>
    </w:p>
    <w:p w:rsidR="00613866" w:rsidRPr="00613866" w:rsidRDefault="00613866" w:rsidP="00613866">
      <w:pPr>
        <w:pStyle w:val="a3"/>
        <w:numPr>
          <w:ilvl w:val="0"/>
          <w:numId w:val="68"/>
        </w:numPr>
        <w:ind w:left="0" w:firstLine="567"/>
        <w:jc w:val="both"/>
        <w:rPr>
          <w:sz w:val="28"/>
          <w:szCs w:val="28"/>
        </w:rPr>
      </w:pPr>
      <w:r w:rsidRPr="00613866">
        <w:rPr>
          <w:sz w:val="28"/>
          <w:szCs w:val="28"/>
        </w:rPr>
        <w:t xml:space="preserve">Утвердить Устав муниципального автономного учреждения «Служба единого заказчика – застройщика» (МАУ «СЕЗЗ») в муниципальном районе «Табасаранский район» (в новой редакции). </w:t>
      </w:r>
    </w:p>
    <w:p w:rsidR="00613866" w:rsidRPr="00613866" w:rsidRDefault="00613866" w:rsidP="00613866">
      <w:pPr>
        <w:ind w:firstLine="567"/>
        <w:jc w:val="both"/>
        <w:rPr>
          <w:sz w:val="28"/>
          <w:szCs w:val="28"/>
        </w:rPr>
      </w:pPr>
    </w:p>
    <w:p w:rsidR="00613866" w:rsidRPr="00613866" w:rsidRDefault="00613866" w:rsidP="00613866">
      <w:pPr>
        <w:ind w:firstLine="567"/>
        <w:jc w:val="both"/>
        <w:rPr>
          <w:sz w:val="28"/>
          <w:szCs w:val="28"/>
        </w:rPr>
      </w:pPr>
    </w:p>
    <w:p w:rsidR="00613866" w:rsidRDefault="00613866" w:rsidP="00613866">
      <w:pPr>
        <w:tabs>
          <w:tab w:val="left" w:pos="993"/>
        </w:tabs>
        <w:ind w:firstLine="567"/>
        <w:jc w:val="both"/>
        <w:rPr>
          <w:sz w:val="28"/>
          <w:szCs w:val="28"/>
        </w:rPr>
      </w:pPr>
    </w:p>
    <w:p w:rsidR="00613866" w:rsidRPr="008E7E43" w:rsidRDefault="00613866" w:rsidP="00613866">
      <w:pPr>
        <w:tabs>
          <w:tab w:val="left" w:pos="993"/>
        </w:tabs>
        <w:ind w:firstLine="567"/>
        <w:jc w:val="both"/>
        <w:rPr>
          <w:sz w:val="28"/>
          <w:szCs w:val="28"/>
        </w:rPr>
      </w:pPr>
    </w:p>
    <w:p w:rsidR="00613866" w:rsidRDefault="00613866" w:rsidP="00613866">
      <w:pPr>
        <w:ind w:firstLine="567"/>
        <w:jc w:val="both"/>
        <w:rPr>
          <w:sz w:val="28"/>
          <w:szCs w:val="28"/>
        </w:rPr>
      </w:pPr>
    </w:p>
    <w:p w:rsidR="00613866" w:rsidRDefault="00613866" w:rsidP="00613866">
      <w:pPr>
        <w:jc w:val="both"/>
        <w:rPr>
          <w:b/>
          <w:sz w:val="28"/>
          <w:szCs w:val="28"/>
        </w:rPr>
      </w:pPr>
      <w:r>
        <w:rPr>
          <w:b/>
          <w:sz w:val="28"/>
          <w:szCs w:val="28"/>
        </w:rPr>
        <w:t xml:space="preserve"> Глава  админи</w:t>
      </w:r>
      <w:r w:rsidRPr="00C53982">
        <w:rPr>
          <w:b/>
          <w:sz w:val="28"/>
          <w:szCs w:val="28"/>
        </w:rPr>
        <w:t xml:space="preserve">страции </w:t>
      </w:r>
    </w:p>
    <w:p w:rsidR="00613866" w:rsidRPr="00C53982" w:rsidRDefault="00613866" w:rsidP="00613866">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613866" w:rsidRPr="004D52C4" w:rsidRDefault="00613866" w:rsidP="00613866">
      <w:pPr>
        <w:tabs>
          <w:tab w:val="left" w:pos="993"/>
          <w:tab w:val="left" w:pos="6460"/>
        </w:tabs>
        <w:ind w:firstLine="567"/>
        <w:jc w:val="both"/>
        <w:rPr>
          <w:sz w:val="28"/>
          <w:szCs w:val="28"/>
        </w:rPr>
      </w:pPr>
    </w:p>
    <w:p w:rsidR="00613866" w:rsidRDefault="00613866" w:rsidP="00613866">
      <w:pPr>
        <w:tabs>
          <w:tab w:val="left" w:pos="6300"/>
          <w:tab w:val="left" w:pos="6460"/>
        </w:tabs>
        <w:rPr>
          <w:b/>
          <w:sz w:val="28"/>
          <w:szCs w:val="28"/>
        </w:rPr>
      </w:pPr>
    </w:p>
    <w:p w:rsidR="00613866" w:rsidRPr="00613866" w:rsidRDefault="00613866" w:rsidP="00613866">
      <w:pPr>
        <w:ind w:firstLine="567"/>
        <w:jc w:val="both"/>
        <w:rPr>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613866" w:rsidRDefault="00613866" w:rsidP="00F477B6">
      <w:pPr>
        <w:jc w:val="center"/>
        <w:rPr>
          <w:b/>
          <w:sz w:val="28"/>
          <w:szCs w:val="28"/>
        </w:rPr>
      </w:pPr>
    </w:p>
    <w:p w:rsidR="00F477B6" w:rsidRDefault="00F477B6" w:rsidP="00F477B6">
      <w:pPr>
        <w:jc w:val="center"/>
        <w:rPr>
          <w:b/>
          <w:sz w:val="28"/>
          <w:szCs w:val="28"/>
        </w:rPr>
      </w:pPr>
      <w:r>
        <w:rPr>
          <w:b/>
          <w:sz w:val="28"/>
          <w:szCs w:val="28"/>
        </w:rPr>
        <w:t>Об отмене постановления  Главы</w:t>
      </w:r>
    </w:p>
    <w:p w:rsidR="00F477B6" w:rsidRDefault="00F477B6" w:rsidP="00F477B6">
      <w:pPr>
        <w:jc w:val="center"/>
        <w:rPr>
          <w:b/>
          <w:sz w:val="28"/>
          <w:szCs w:val="28"/>
        </w:rPr>
      </w:pPr>
      <w:r>
        <w:rPr>
          <w:b/>
          <w:sz w:val="28"/>
          <w:szCs w:val="28"/>
        </w:rPr>
        <w:t>Администрации  МР «Табасаранский район»</w:t>
      </w:r>
    </w:p>
    <w:p w:rsidR="00F477B6" w:rsidRDefault="00F477B6" w:rsidP="00F477B6">
      <w:pPr>
        <w:rPr>
          <w:b/>
          <w:sz w:val="28"/>
          <w:szCs w:val="28"/>
        </w:rPr>
      </w:pPr>
    </w:p>
    <w:p w:rsidR="00F477B6" w:rsidRDefault="00F477B6" w:rsidP="00F477B6">
      <w:pPr>
        <w:tabs>
          <w:tab w:val="left" w:pos="993"/>
        </w:tabs>
        <w:ind w:firstLine="567"/>
        <w:jc w:val="both"/>
        <w:rPr>
          <w:sz w:val="28"/>
          <w:szCs w:val="28"/>
        </w:rPr>
      </w:pPr>
      <w:r w:rsidRPr="008E7E43">
        <w:rPr>
          <w:sz w:val="28"/>
          <w:szCs w:val="28"/>
        </w:rPr>
        <w:t xml:space="preserve">В соответствии с Протестом  прокурора от №19-09 № 02-06.2012 г. </w:t>
      </w:r>
    </w:p>
    <w:p w:rsidR="00F477B6" w:rsidRPr="008E7E43" w:rsidRDefault="00F477B6" w:rsidP="00F477B6">
      <w:pPr>
        <w:tabs>
          <w:tab w:val="left" w:pos="993"/>
        </w:tabs>
        <w:ind w:firstLine="567"/>
        <w:jc w:val="both"/>
        <w:rPr>
          <w:sz w:val="28"/>
          <w:szCs w:val="28"/>
        </w:rPr>
      </w:pPr>
    </w:p>
    <w:p w:rsidR="00F477B6" w:rsidRDefault="00F477B6" w:rsidP="00F477B6">
      <w:pPr>
        <w:pStyle w:val="a3"/>
        <w:numPr>
          <w:ilvl w:val="0"/>
          <w:numId w:val="64"/>
        </w:numPr>
        <w:tabs>
          <w:tab w:val="left" w:pos="993"/>
        </w:tabs>
        <w:ind w:left="0" w:firstLine="567"/>
        <w:jc w:val="both"/>
        <w:rPr>
          <w:sz w:val="28"/>
          <w:szCs w:val="28"/>
        </w:rPr>
      </w:pPr>
      <w:r w:rsidRPr="008E7E43">
        <w:rPr>
          <w:sz w:val="28"/>
          <w:szCs w:val="28"/>
        </w:rPr>
        <w:t xml:space="preserve">Отменить Постановление Главы администрации МР «Табасаранский район» №42 от 05.04.2010 г. </w:t>
      </w:r>
    </w:p>
    <w:p w:rsidR="00F477B6" w:rsidRPr="008E7E43" w:rsidRDefault="00F477B6" w:rsidP="00F477B6">
      <w:pPr>
        <w:pStyle w:val="a3"/>
        <w:tabs>
          <w:tab w:val="left" w:pos="993"/>
        </w:tabs>
        <w:ind w:left="567"/>
        <w:jc w:val="both"/>
        <w:rPr>
          <w:sz w:val="28"/>
          <w:szCs w:val="28"/>
        </w:rPr>
      </w:pPr>
    </w:p>
    <w:p w:rsidR="00F477B6" w:rsidRPr="008E7E43" w:rsidRDefault="00F477B6" w:rsidP="00F477B6">
      <w:pPr>
        <w:pStyle w:val="a3"/>
        <w:numPr>
          <w:ilvl w:val="0"/>
          <w:numId w:val="64"/>
        </w:numPr>
        <w:tabs>
          <w:tab w:val="left" w:pos="993"/>
        </w:tabs>
        <w:ind w:left="0" w:firstLine="567"/>
        <w:jc w:val="both"/>
        <w:rPr>
          <w:sz w:val="28"/>
          <w:szCs w:val="28"/>
        </w:rPr>
      </w:pPr>
      <w:r w:rsidRPr="008E7E43">
        <w:rPr>
          <w:sz w:val="28"/>
          <w:szCs w:val="28"/>
        </w:rPr>
        <w:t xml:space="preserve">Исключить из списка детей-сирот и детей, оставшихся  без попечения родителей по Табасаранскому району  Гаджиева Ахмедхана Юнусовича, 1983 г. рождения не обеспеченных жильем на 01.06.2012 г. </w:t>
      </w:r>
    </w:p>
    <w:p w:rsidR="00F477B6" w:rsidRPr="008E7E43" w:rsidRDefault="00F477B6" w:rsidP="00F477B6">
      <w:pPr>
        <w:tabs>
          <w:tab w:val="left" w:pos="993"/>
        </w:tabs>
        <w:ind w:firstLine="567"/>
        <w:jc w:val="both"/>
        <w:rPr>
          <w:sz w:val="28"/>
          <w:szCs w:val="28"/>
        </w:rPr>
      </w:pPr>
    </w:p>
    <w:p w:rsidR="00F477B6" w:rsidRDefault="00F477B6" w:rsidP="00F477B6">
      <w:pPr>
        <w:tabs>
          <w:tab w:val="left" w:pos="993"/>
        </w:tabs>
        <w:ind w:firstLine="567"/>
        <w:jc w:val="both"/>
        <w:rPr>
          <w:sz w:val="28"/>
          <w:szCs w:val="28"/>
        </w:rPr>
      </w:pPr>
    </w:p>
    <w:p w:rsidR="00F477B6" w:rsidRDefault="00F477B6" w:rsidP="00F477B6">
      <w:pPr>
        <w:tabs>
          <w:tab w:val="left" w:pos="993"/>
        </w:tabs>
        <w:ind w:firstLine="567"/>
        <w:jc w:val="both"/>
        <w:rPr>
          <w:sz w:val="28"/>
          <w:szCs w:val="28"/>
        </w:rPr>
      </w:pPr>
    </w:p>
    <w:p w:rsidR="00F477B6" w:rsidRPr="008E7E43" w:rsidRDefault="00F477B6" w:rsidP="00F477B6">
      <w:pPr>
        <w:tabs>
          <w:tab w:val="left" w:pos="993"/>
        </w:tabs>
        <w:ind w:firstLine="567"/>
        <w:jc w:val="both"/>
        <w:rPr>
          <w:sz w:val="28"/>
          <w:szCs w:val="28"/>
        </w:rPr>
      </w:pPr>
    </w:p>
    <w:p w:rsidR="00F477B6" w:rsidRDefault="00F477B6" w:rsidP="00F477B6">
      <w:pPr>
        <w:ind w:firstLine="567"/>
        <w:jc w:val="both"/>
        <w:rPr>
          <w:sz w:val="28"/>
          <w:szCs w:val="28"/>
        </w:rPr>
      </w:pPr>
    </w:p>
    <w:p w:rsidR="00F477B6" w:rsidRDefault="00F477B6" w:rsidP="00F477B6">
      <w:pPr>
        <w:jc w:val="both"/>
        <w:rPr>
          <w:b/>
          <w:sz w:val="28"/>
          <w:szCs w:val="28"/>
        </w:rPr>
      </w:pPr>
      <w:r>
        <w:rPr>
          <w:b/>
          <w:sz w:val="28"/>
          <w:szCs w:val="28"/>
        </w:rPr>
        <w:t xml:space="preserve"> Глава  админи</w:t>
      </w:r>
      <w:r w:rsidRPr="00C53982">
        <w:rPr>
          <w:b/>
          <w:sz w:val="28"/>
          <w:szCs w:val="28"/>
        </w:rPr>
        <w:t xml:space="preserve">страции </w:t>
      </w:r>
    </w:p>
    <w:p w:rsidR="00F477B6" w:rsidRPr="00C53982" w:rsidRDefault="00F477B6" w:rsidP="00F477B6">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F477B6" w:rsidRPr="004D52C4" w:rsidRDefault="00F477B6" w:rsidP="00F477B6">
      <w:pPr>
        <w:tabs>
          <w:tab w:val="left" w:pos="993"/>
          <w:tab w:val="left" w:pos="6460"/>
        </w:tabs>
        <w:ind w:firstLine="567"/>
        <w:jc w:val="both"/>
        <w:rPr>
          <w:sz w:val="28"/>
          <w:szCs w:val="28"/>
        </w:rPr>
      </w:pPr>
    </w:p>
    <w:p w:rsidR="00F477B6" w:rsidRDefault="00F477B6" w:rsidP="00F477B6">
      <w:pPr>
        <w:tabs>
          <w:tab w:val="left" w:pos="6300"/>
          <w:tab w:val="left" w:pos="6460"/>
        </w:tabs>
        <w:rPr>
          <w:b/>
          <w:sz w:val="28"/>
          <w:szCs w:val="28"/>
        </w:rPr>
      </w:pPr>
    </w:p>
    <w:p w:rsidR="00F477B6" w:rsidRDefault="00F477B6" w:rsidP="00F477B6">
      <w:pPr>
        <w:rPr>
          <w:b/>
          <w:sz w:val="28"/>
          <w:szCs w:val="28"/>
        </w:rPr>
      </w:pPr>
    </w:p>
    <w:p w:rsidR="00F477B6" w:rsidRDefault="00F477B6" w:rsidP="00F477B6">
      <w:pPr>
        <w:rPr>
          <w:b/>
          <w:sz w:val="28"/>
          <w:szCs w:val="28"/>
        </w:rPr>
      </w:pPr>
    </w:p>
    <w:p w:rsidR="00F477B6" w:rsidRDefault="00F477B6" w:rsidP="00F477B6">
      <w:pP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F477B6" w:rsidRDefault="00F477B6" w:rsidP="005F099A">
      <w:pPr>
        <w:tabs>
          <w:tab w:val="left" w:pos="6300"/>
          <w:tab w:val="left" w:pos="6460"/>
        </w:tabs>
        <w:jc w:val="center"/>
        <w:rPr>
          <w:b/>
          <w:sz w:val="28"/>
          <w:szCs w:val="28"/>
        </w:rPr>
      </w:pPr>
    </w:p>
    <w:p w:rsidR="005F099A" w:rsidRDefault="005F099A" w:rsidP="005F099A">
      <w:pPr>
        <w:tabs>
          <w:tab w:val="left" w:pos="6300"/>
          <w:tab w:val="left" w:pos="6460"/>
        </w:tabs>
        <w:jc w:val="center"/>
        <w:rPr>
          <w:b/>
          <w:sz w:val="28"/>
          <w:szCs w:val="28"/>
        </w:rPr>
      </w:pPr>
      <w:r w:rsidRPr="004B14D0">
        <w:rPr>
          <w:b/>
          <w:sz w:val="28"/>
          <w:szCs w:val="28"/>
        </w:rPr>
        <w:t>ПОСТАНОВЛЕНИЕ</w:t>
      </w:r>
    </w:p>
    <w:p w:rsidR="008E7E43" w:rsidRDefault="008E7E43" w:rsidP="008E7E43">
      <w:pPr>
        <w:rPr>
          <w:b/>
          <w:sz w:val="28"/>
          <w:szCs w:val="28"/>
        </w:rPr>
      </w:pPr>
    </w:p>
    <w:p w:rsidR="0032208C" w:rsidRDefault="0032208C" w:rsidP="0032208C">
      <w:pPr>
        <w:jc w:val="center"/>
        <w:rPr>
          <w:b/>
          <w:sz w:val="28"/>
          <w:szCs w:val="28"/>
        </w:rPr>
      </w:pPr>
      <w:r>
        <w:rPr>
          <w:b/>
          <w:sz w:val="28"/>
          <w:szCs w:val="28"/>
        </w:rPr>
        <w:t>«Об  утверждении актов межведомственной</w:t>
      </w:r>
    </w:p>
    <w:p w:rsidR="0032208C" w:rsidRDefault="000830FC" w:rsidP="0032208C">
      <w:pPr>
        <w:jc w:val="center"/>
        <w:rPr>
          <w:b/>
          <w:sz w:val="28"/>
          <w:szCs w:val="28"/>
        </w:rPr>
      </w:pPr>
      <w:r>
        <w:rPr>
          <w:b/>
          <w:sz w:val="28"/>
          <w:szCs w:val="28"/>
        </w:rPr>
        <w:t>комиссии по</w:t>
      </w:r>
      <w:r w:rsidR="0032208C">
        <w:rPr>
          <w:b/>
          <w:sz w:val="28"/>
          <w:szCs w:val="28"/>
        </w:rPr>
        <w:t xml:space="preserve"> обследовании помещений»</w:t>
      </w:r>
    </w:p>
    <w:p w:rsidR="0032208C" w:rsidRDefault="0032208C" w:rsidP="0032208C">
      <w:pPr>
        <w:rPr>
          <w:b/>
          <w:sz w:val="28"/>
          <w:szCs w:val="28"/>
        </w:rPr>
      </w:pPr>
    </w:p>
    <w:p w:rsidR="0032208C" w:rsidRDefault="0032208C" w:rsidP="0032208C">
      <w:pPr>
        <w:ind w:firstLine="567"/>
        <w:jc w:val="both"/>
        <w:rPr>
          <w:b/>
          <w:sz w:val="28"/>
          <w:szCs w:val="28"/>
        </w:rPr>
      </w:pPr>
      <w:r w:rsidRPr="0032208C">
        <w:rPr>
          <w:sz w:val="28"/>
          <w:szCs w:val="28"/>
        </w:rPr>
        <w:t xml:space="preserve">В целях предоставления жилья гражданам, проживающим в ветхих и  аварийных жилых домах и переселения их в безопасное жилое помещение и в соответствии с п. 3 ст. 51 жилищного Кодекса Российской Федерации,  Положением о признании помещения жилым помещением, жилого помещения не пригодным для проживая и многоквартирного дома аварийным и подлежащим сносу, утвержденным Постановлением Правительства </w:t>
      </w:r>
      <w:r w:rsidRPr="0032208C">
        <w:rPr>
          <w:sz w:val="28"/>
          <w:szCs w:val="28"/>
        </w:rPr>
        <w:lastRenderedPageBreak/>
        <w:t xml:space="preserve">Российской Федерации  от 28 января 2006 г. №46 Администрация МР «Табасаранский район» </w:t>
      </w:r>
      <w:r w:rsidRPr="0032208C">
        <w:rPr>
          <w:b/>
          <w:sz w:val="28"/>
          <w:szCs w:val="28"/>
        </w:rPr>
        <w:t>постановляет:</w:t>
      </w:r>
    </w:p>
    <w:p w:rsidR="00591454" w:rsidRDefault="00591454" w:rsidP="0032208C">
      <w:pPr>
        <w:ind w:firstLine="567"/>
        <w:jc w:val="both"/>
        <w:rPr>
          <w:b/>
          <w:sz w:val="28"/>
          <w:szCs w:val="28"/>
        </w:rPr>
      </w:pPr>
    </w:p>
    <w:p w:rsidR="0032208C" w:rsidRPr="0032208C" w:rsidRDefault="0032208C" w:rsidP="00591454">
      <w:pPr>
        <w:pStyle w:val="a3"/>
        <w:numPr>
          <w:ilvl w:val="0"/>
          <w:numId w:val="67"/>
        </w:numPr>
        <w:tabs>
          <w:tab w:val="left" w:pos="993"/>
        </w:tabs>
        <w:ind w:left="0" w:firstLine="567"/>
        <w:jc w:val="both"/>
        <w:rPr>
          <w:sz w:val="28"/>
          <w:szCs w:val="28"/>
        </w:rPr>
      </w:pPr>
      <w:r>
        <w:rPr>
          <w:sz w:val="28"/>
          <w:szCs w:val="28"/>
        </w:rPr>
        <w:t>Утвердить акт межведомственной комиссии  №</w:t>
      </w:r>
      <w:r w:rsidR="00591454">
        <w:rPr>
          <w:sz w:val="28"/>
          <w:szCs w:val="28"/>
        </w:rPr>
        <w:t xml:space="preserve"> </w:t>
      </w:r>
      <w:r>
        <w:rPr>
          <w:sz w:val="28"/>
          <w:szCs w:val="28"/>
        </w:rPr>
        <w:t xml:space="preserve">104 от 03.09.2012 г. об обследовании и  признании аварийным и непригодным  жилого дома на праве частной собственности в </w:t>
      </w:r>
      <w:r w:rsidRPr="0032208C">
        <w:rPr>
          <w:sz w:val="28"/>
          <w:szCs w:val="28"/>
        </w:rPr>
        <w:t xml:space="preserve"> </w:t>
      </w:r>
      <w:r w:rsidR="00591454">
        <w:rPr>
          <w:sz w:val="28"/>
          <w:szCs w:val="28"/>
        </w:rPr>
        <w:t xml:space="preserve">с. Татиль, в котором проживает участник ликвидации аварии на Чернобыльской АЭС Рустамов Нурмагомед Рустамович. </w:t>
      </w:r>
    </w:p>
    <w:p w:rsidR="0032208C" w:rsidRPr="0032208C" w:rsidRDefault="0032208C" w:rsidP="00591454">
      <w:pPr>
        <w:tabs>
          <w:tab w:val="left" w:pos="993"/>
        </w:tabs>
        <w:ind w:firstLine="567"/>
        <w:jc w:val="both"/>
        <w:rPr>
          <w:sz w:val="28"/>
          <w:szCs w:val="28"/>
        </w:rPr>
      </w:pPr>
    </w:p>
    <w:p w:rsidR="0032208C" w:rsidRPr="0032208C" w:rsidRDefault="0032208C" w:rsidP="00591454">
      <w:pPr>
        <w:tabs>
          <w:tab w:val="left" w:pos="993"/>
        </w:tabs>
        <w:ind w:firstLine="567"/>
        <w:jc w:val="both"/>
        <w:rPr>
          <w:sz w:val="28"/>
          <w:szCs w:val="28"/>
        </w:rPr>
      </w:pPr>
    </w:p>
    <w:p w:rsidR="00591454" w:rsidRDefault="00591454" w:rsidP="00591454">
      <w:pPr>
        <w:tabs>
          <w:tab w:val="left" w:pos="1134"/>
        </w:tabs>
        <w:ind w:firstLine="567"/>
        <w:jc w:val="both"/>
        <w:rPr>
          <w:sz w:val="28"/>
          <w:szCs w:val="28"/>
        </w:rPr>
      </w:pPr>
    </w:p>
    <w:p w:rsidR="00591454" w:rsidRDefault="00591454" w:rsidP="00591454">
      <w:pPr>
        <w:ind w:firstLine="567"/>
        <w:jc w:val="both"/>
        <w:rPr>
          <w:sz w:val="28"/>
          <w:szCs w:val="28"/>
        </w:rPr>
      </w:pPr>
    </w:p>
    <w:p w:rsidR="00591454" w:rsidRDefault="00591454" w:rsidP="00591454">
      <w:pPr>
        <w:jc w:val="both"/>
        <w:rPr>
          <w:b/>
          <w:sz w:val="28"/>
          <w:szCs w:val="28"/>
        </w:rPr>
      </w:pPr>
      <w:r>
        <w:rPr>
          <w:b/>
          <w:sz w:val="28"/>
          <w:szCs w:val="28"/>
        </w:rPr>
        <w:t xml:space="preserve"> Глава  админи</w:t>
      </w:r>
      <w:r w:rsidRPr="00C53982">
        <w:rPr>
          <w:b/>
          <w:sz w:val="28"/>
          <w:szCs w:val="28"/>
        </w:rPr>
        <w:t xml:space="preserve">страции </w:t>
      </w:r>
    </w:p>
    <w:p w:rsidR="00591454" w:rsidRPr="00C53982" w:rsidRDefault="00591454" w:rsidP="00591454">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591454" w:rsidRPr="004D52C4" w:rsidRDefault="00591454" w:rsidP="00591454">
      <w:pPr>
        <w:tabs>
          <w:tab w:val="left" w:pos="993"/>
          <w:tab w:val="left" w:pos="6460"/>
        </w:tabs>
        <w:ind w:firstLine="567"/>
        <w:jc w:val="both"/>
        <w:rPr>
          <w:sz w:val="28"/>
          <w:szCs w:val="28"/>
        </w:rPr>
      </w:pPr>
    </w:p>
    <w:p w:rsidR="00591454" w:rsidRDefault="00591454" w:rsidP="00591454">
      <w:pPr>
        <w:tabs>
          <w:tab w:val="left" w:pos="6300"/>
          <w:tab w:val="left" w:pos="6460"/>
        </w:tabs>
        <w:rPr>
          <w:b/>
          <w:sz w:val="28"/>
          <w:szCs w:val="28"/>
        </w:rPr>
      </w:pPr>
    </w:p>
    <w:p w:rsidR="00591454" w:rsidRDefault="00591454" w:rsidP="00591454">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32208C" w:rsidRDefault="0032208C" w:rsidP="008E7E43">
      <w:pPr>
        <w:rPr>
          <w:b/>
          <w:sz w:val="28"/>
          <w:szCs w:val="28"/>
        </w:rPr>
      </w:pPr>
    </w:p>
    <w:p w:rsidR="004F1A1A" w:rsidRDefault="004F1A1A" w:rsidP="004F1A1A">
      <w:pPr>
        <w:jc w:val="center"/>
        <w:rPr>
          <w:b/>
          <w:sz w:val="28"/>
          <w:szCs w:val="28"/>
        </w:rPr>
      </w:pPr>
      <w:r>
        <w:rPr>
          <w:b/>
          <w:sz w:val="28"/>
          <w:szCs w:val="28"/>
        </w:rPr>
        <w:t>«Об утверждении Устава МУП – муниципального</w:t>
      </w:r>
    </w:p>
    <w:p w:rsidR="004F1A1A" w:rsidRDefault="004F1A1A" w:rsidP="004F1A1A">
      <w:pPr>
        <w:jc w:val="center"/>
        <w:rPr>
          <w:b/>
          <w:sz w:val="28"/>
          <w:szCs w:val="28"/>
        </w:rPr>
      </w:pPr>
      <w:r>
        <w:rPr>
          <w:b/>
          <w:sz w:val="28"/>
          <w:szCs w:val="28"/>
        </w:rPr>
        <w:t>унитарного предприятия «Зильский»</w:t>
      </w:r>
    </w:p>
    <w:p w:rsidR="004F1A1A" w:rsidRDefault="004F1A1A" w:rsidP="004F1A1A">
      <w:pPr>
        <w:jc w:val="center"/>
        <w:rPr>
          <w:b/>
          <w:sz w:val="28"/>
          <w:szCs w:val="28"/>
        </w:rPr>
      </w:pPr>
    </w:p>
    <w:p w:rsidR="004F1A1A" w:rsidRPr="004F1A1A" w:rsidRDefault="004F1A1A" w:rsidP="004F1A1A">
      <w:pPr>
        <w:ind w:firstLine="567"/>
        <w:jc w:val="both"/>
        <w:rPr>
          <w:sz w:val="28"/>
          <w:szCs w:val="28"/>
        </w:rPr>
      </w:pPr>
    </w:p>
    <w:p w:rsidR="004F1A1A" w:rsidRPr="004F1A1A" w:rsidRDefault="004F1A1A" w:rsidP="004F1A1A">
      <w:pPr>
        <w:ind w:firstLine="567"/>
        <w:jc w:val="both"/>
        <w:rPr>
          <w:sz w:val="28"/>
          <w:szCs w:val="28"/>
        </w:rPr>
      </w:pPr>
      <w:r w:rsidRPr="004F1A1A">
        <w:rPr>
          <w:sz w:val="28"/>
          <w:szCs w:val="28"/>
        </w:rPr>
        <w:t xml:space="preserve">В соответствии с Уставом Муниципального образования «Табасаранский район» РД,  Гражданским кодексом РФ РД и на основании заявления директора МУП – муниципального  унитарного предприятия «Зильский» Администрация МР «Табасаранский район» </w:t>
      </w:r>
      <w:r w:rsidRPr="004F1A1A">
        <w:rPr>
          <w:b/>
          <w:sz w:val="28"/>
          <w:szCs w:val="28"/>
        </w:rPr>
        <w:t>Постановляет:</w:t>
      </w:r>
      <w:r w:rsidRPr="004F1A1A">
        <w:rPr>
          <w:sz w:val="28"/>
          <w:szCs w:val="28"/>
        </w:rPr>
        <w:t xml:space="preserve"> </w:t>
      </w:r>
    </w:p>
    <w:p w:rsidR="004F1A1A" w:rsidRPr="004F1A1A" w:rsidRDefault="004F1A1A" w:rsidP="004F1A1A">
      <w:pPr>
        <w:tabs>
          <w:tab w:val="left" w:pos="1134"/>
        </w:tabs>
        <w:ind w:firstLine="567"/>
        <w:jc w:val="both"/>
        <w:rPr>
          <w:sz w:val="28"/>
          <w:szCs w:val="28"/>
        </w:rPr>
      </w:pPr>
    </w:p>
    <w:p w:rsidR="004F1A1A" w:rsidRPr="004F1A1A" w:rsidRDefault="004F1A1A" w:rsidP="004F1A1A">
      <w:pPr>
        <w:pStyle w:val="a3"/>
        <w:numPr>
          <w:ilvl w:val="0"/>
          <w:numId w:val="66"/>
        </w:numPr>
        <w:tabs>
          <w:tab w:val="left" w:pos="1134"/>
        </w:tabs>
        <w:ind w:left="0" w:firstLine="567"/>
        <w:jc w:val="both"/>
        <w:rPr>
          <w:sz w:val="28"/>
          <w:szCs w:val="28"/>
        </w:rPr>
      </w:pPr>
      <w:r w:rsidRPr="004F1A1A">
        <w:rPr>
          <w:sz w:val="28"/>
          <w:szCs w:val="28"/>
        </w:rPr>
        <w:t>Утвердить Устав Муниципального унитарного предприятия «Зильский» (МУП «</w:t>
      </w:r>
      <w:r w:rsidR="00543453">
        <w:rPr>
          <w:sz w:val="28"/>
          <w:szCs w:val="28"/>
        </w:rPr>
        <w:t>Зильс</w:t>
      </w:r>
      <w:r w:rsidRPr="004F1A1A">
        <w:rPr>
          <w:sz w:val="28"/>
          <w:szCs w:val="28"/>
        </w:rPr>
        <w:t>к</w:t>
      </w:r>
      <w:r w:rsidR="00543453">
        <w:rPr>
          <w:sz w:val="28"/>
          <w:szCs w:val="28"/>
        </w:rPr>
        <w:t>и</w:t>
      </w:r>
      <w:r w:rsidRPr="004F1A1A">
        <w:rPr>
          <w:sz w:val="28"/>
          <w:szCs w:val="28"/>
        </w:rPr>
        <w:t xml:space="preserve">й»). </w:t>
      </w:r>
    </w:p>
    <w:p w:rsidR="004F1A1A" w:rsidRDefault="004F1A1A" w:rsidP="004F1A1A">
      <w:pPr>
        <w:tabs>
          <w:tab w:val="left" w:pos="1134"/>
        </w:tabs>
        <w:ind w:firstLine="567"/>
        <w:jc w:val="both"/>
        <w:rPr>
          <w:sz w:val="28"/>
          <w:szCs w:val="28"/>
        </w:rPr>
      </w:pPr>
    </w:p>
    <w:p w:rsidR="004F1A1A" w:rsidRDefault="004F1A1A" w:rsidP="004F1A1A">
      <w:pPr>
        <w:tabs>
          <w:tab w:val="left" w:pos="1134"/>
        </w:tabs>
        <w:ind w:firstLine="567"/>
        <w:jc w:val="both"/>
        <w:rPr>
          <w:sz w:val="28"/>
          <w:szCs w:val="28"/>
        </w:rPr>
      </w:pPr>
    </w:p>
    <w:p w:rsidR="004F1A1A" w:rsidRDefault="004F1A1A" w:rsidP="004F1A1A">
      <w:pPr>
        <w:tabs>
          <w:tab w:val="left" w:pos="1134"/>
        </w:tabs>
        <w:ind w:firstLine="567"/>
        <w:jc w:val="both"/>
        <w:rPr>
          <w:sz w:val="28"/>
          <w:szCs w:val="28"/>
        </w:rPr>
      </w:pPr>
    </w:p>
    <w:p w:rsidR="004F1A1A" w:rsidRDefault="004F1A1A" w:rsidP="004F1A1A">
      <w:pPr>
        <w:ind w:firstLine="567"/>
        <w:jc w:val="both"/>
        <w:rPr>
          <w:sz w:val="28"/>
          <w:szCs w:val="28"/>
        </w:rPr>
      </w:pPr>
    </w:p>
    <w:p w:rsidR="004F1A1A" w:rsidRDefault="004F1A1A" w:rsidP="004F1A1A">
      <w:pPr>
        <w:jc w:val="both"/>
        <w:rPr>
          <w:b/>
          <w:sz w:val="28"/>
          <w:szCs w:val="28"/>
        </w:rPr>
      </w:pPr>
      <w:r>
        <w:rPr>
          <w:b/>
          <w:sz w:val="28"/>
          <w:szCs w:val="28"/>
        </w:rPr>
        <w:t xml:space="preserve"> Глава  админи</w:t>
      </w:r>
      <w:r w:rsidRPr="00C53982">
        <w:rPr>
          <w:b/>
          <w:sz w:val="28"/>
          <w:szCs w:val="28"/>
        </w:rPr>
        <w:t xml:space="preserve">страции </w:t>
      </w:r>
    </w:p>
    <w:p w:rsidR="004F1A1A" w:rsidRPr="00C53982" w:rsidRDefault="004F1A1A" w:rsidP="004F1A1A">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4F1A1A" w:rsidRPr="004D52C4" w:rsidRDefault="004F1A1A" w:rsidP="004F1A1A">
      <w:pPr>
        <w:tabs>
          <w:tab w:val="left" w:pos="993"/>
          <w:tab w:val="left" w:pos="6460"/>
        </w:tabs>
        <w:ind w:firstLine="567"/>
        <w:jc w:val="both"/>
        <w:rPr>
          <w:sz w:val="28"/>
          <w:szCs w:val="28"/>
        </w:rPr>
      </w:pPr>
    </w:p>
    <w:p w:rsidR="004F1A1A" w:rsidRDefault="004F1A1A" w:rsidP="004F1A1A">
      <w:pPr>
        <w:tabs>
          <w:tab w:val="left" w:pos="6300"/>
          <w:tab w:val="left" w:pos="6460"/>
        </w:tabs>
        <w:rPr>
          <w:b/>
          <w:sz w:val="28"/>
          <w:szCs w:val="28"/>
        </w:rPr>
      </w:pPr>
    </w:p>
    <w:p w:rsidR="004F1A1A" w:rsidRDefault="004F1A1A" w:rsidP="004F1A1A">
      <w:pPr>
        <w:rPr>
          <w:b/>
          <w:sz w:val="28"/>
          <w:szCs w:val="28"/>
        </w:rPr>
      </w:pPr>
    </w:p>
    <w:p w:rsidR="004F1A1A" w:rsidRPr="004F1A1A" w:rsidRDefault="004F1A1A" w:rsidP="004F1A1A">
      <w:pPr>
        <w:tabs>
          <w:tab w:val="left" w:pos="1134"/>
        </w:tabs>
        <w:ind w:firstLine="567"/>
        <w:jc w:val="both"/>
        <w:rPr>
          <w:sz w:val="28"/>
          <w:szCs w:val="28"/>
        </w:rPr>
      </w:pPr>
    </w:p>
    <w:p w:rsidR="004F1A1A" w:rsidRPr="004F1A1A" w:rsidRDefault="004F1A1A" w:rsidP="004F1A1A">
      <w:pPr>
        <w:tabs>
          <w:tab w:val="left" w:pos="1134"/>
        </w:tabs>
        <w:ind w:firstLine="567"/>
        <w:jc w:val="both"/>
        <w:rPr>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4F1A1A" w:rsidRDefault="004F1A1A" w:rsidP="008E7E43">
      <w:pPr>
        <w:rPr>
          <w:b/>
          <w:sz w:val="28"/>
          <w:szCs w:val="28"/>
        </w:rPr>
      </w:pPr>
    </w:p>
    <w:p w:rsidR="00EA3B83" w:rsidRDefault="00EA3B83" w:rsidP="00EA3B83">
      <w:pPr>
        <w:jc w:val="center"/>
        <w:rPr>
          <w:b/>
          <w:sz w:val="28"/>
          <w:szCs w:val="28"/>
        </w:rPr>
      </w:pPr>
      <w:r>
        <w:rPr>
          <w:b/>
          <w:sz w:val="28"/>
          <w:szCs w:val="28"/>
        </w:rPr>
        <w:t xml:space="preserve">О составе штаба народных дружин </w:t>
      </w:r>
    </w:p>
    <w:p w:rsidR="00EA3B83" w:rsidRDefault="00EA3B83" w:rsidP="00EA3B83">
      <w:pPr>
        <w:jc w:val="center"/>
        <w:rPr>
          <w:b/>
          <w:sz w:val="28"/>
          <w:szCs w:val="28"/>
        </w:rPr>
      </w:pPr>
      <w:r>
        <w:rPr>
          <w:b/>
          <w:sz w:val="28"/>
          <w:szCs w:val="28"/>
        </w:rPr>
        <w:t>МР «Табасаранский район»</w:t>
      </w:r>
    </w:p>
    <w:p w:rsidR="00EA3B83" w:rsidRPr="00EA3B83" w:rsidRDefault="00EA3B83" w:rsidP="00EA3B83">
      <w:pPr>
        <w:tabs>
          <w:tab w:val="left" w:pos="993"/>
        </w:tabs>
        <w:ind w:firstLine="567"/>
        <w:jc w:val="both"/>
        <w:rPr>
          <w:sz w:val="28"/>
          <w:szCs w:val="28"/>
        </w:rPr>
      </w:pPr>
    </w:p>
    <w:p w:rsidR="00EA3B83" w:rsidRPr="00EA3B83" w:rsidRDefault="00EA3B83" w:rsidP="00EA3B83">
      <w:pPr>
        <w:tabs>
          <w:tab w:val="left" w:pos="993"/>
        </w:tabs>
        <w:ind w:firstLine="567"/>
        <w:jc w:val="both"/>
        <w:rPr>
          <w:sz w:val="28"/>
          <w:szCs w:val="28"/>
        </w:rPr>
      </w:pPr>
      <w:r w:rsidRPr="00EA3B83">
        <w:rPr>
          <w:sz w:val="28"/>
          <w:szCs w:val="28"/>
        </w:rPr>
        <w:t xml:space="preserve">В соответствии со статьей 9 Закона Республики Дагестан «Об  участии граждан в охране общественного порядка  в Республике Дагестан и пункта 1 Положения о народных дружинах в МР «Табасаранский район»  администрация МР «Табасаранский район» </w:t>
      </w:r>
      <w:r w:rsidRPr="00EA3B83">
        <w:rPr>
          <w:b/>
          <w:sz w:val="28"/>
          <w:szCs w:val="28"/>
        </w:rPr>
        <w:t>постановляет:</w:t>
      </w:r>
      <w:r w:rsidRPr="00EA3B83">
        <w:rPr>
          <w:sz w:val="28"/>
          <w:szCs w:val="28"/>
        </w:rPr>
        <w:t xml:space="preserve"> </w:t>
      </w:r>
    </w:p>
    <w:p w:rsidR="00EA3B83" w:rsidRPr="00EA3B83" w:rsidRDefault="00EA3B83" w:rsidP="00EA3B83">
      <w:pPr>
        <w:tabs>
          <w:tab w:val="left" w:pos="993"/>
        </w:tabs>
        <w:ind w:firstLine="567"/>
        <w:jc w:val="both"/>
        <w:rPr>
          <w:sz w:val="28"/>
          <w:szCs w:val="28"/>
        </w:rPr>
      </w:pPr>
    </w:p>
    <w:p w:rsidR="00EA3B83" w:rsidRPr="00EA3B83" w:rsidRDefault="00EA3B83" w:rsidP="00EA3B83">
      <w:pPr>
        <w:pStyle w:val="a3"/>
        <w:numPr>
          <w:ilvl w:val="0"/>
          <w:numId w:val="65"/>
        </w:numPr>
        <w:tabs>
          <w:tab w:val="left" w:pos="993"/>
        </w:tabs>
        <w:ind w:left="0" w:firstLine="567"/>
        <w:jc w:val="both"/>
        <w:rPr>
          <w:sz w:val="28"/>
          <w:szCs w:val="28"/>
        </w:rPr>
      </w:pPr>
      <w:r w:rsidRPr="00EA3B83">
        <w:rPr>
          <w:sz w:val="28"/>
          <w:szCs w:val="28"/>
        </w:rPr>
        <w:t xml:space="preserve">Утвердить состав штаба народных дружин МР «Табасаранский район».  (прилагается). </w:t>
      </w:r>
    </w:p>
    <w:p w:rsidR="00EA3B83" w:rsidRPr="00EA3B83" w:rsidRDefault="00EA3B83" w:rsidP="00EA3B83">
      <w:pPr>
        <w:tabs>
          <w:tab w:val="left" w:pos="993"/>
        </w:tabs>
        <w:ind w:firstLine="567"/>
        <w:jc w:val="both"/>
        <w:rPr>
          <w:sz w:val="28"/>
          <w:szCs w:val="28"/>
        </w:rPr>
      </w:pPr>
    </w:p>
    <w:p w:rsidR="00EA3B83" w:rsidRPr="008E7E43" w:rsidRDefault="00EA3B83" w:rsidP="00EA3B83">
      <w:pPr>
        <w:tabs>
          <w:tab w:val="left" w:pos="993"/>
        </w:tabs>
        <w:ind w:firstLine="567"/>
        <w:jc w:val="both"/>
        <w:rPr>
          <w:sz w:val="28"/>
          <w:szCs w:val="28"/>
        </w:rPr>
      </w:pPr>
    </w:p>
    <w:p w:rsidR="00EA3B83" w:rsidRDefault="00EA3B83" w:rsidP="00EA3B83">
      <w:pPr>
        <w:ind w:firstLine="567"/>
        <w:jc w:val="both"/>
        <w:rPr>
          <w:sz w:val="28"/>
          <w:szCs w:val="28"/>
        </w:rPr>
      </w:pPr>
    </w:p>
    <w:p w:rsidR="00EA3B83" w:rsidRDefault="00EA3B83" w:rsidP="00EA3B83">
      <w:pPr>
        <w:jc w:val="both"/>
        <w:rPr>
          <w:b/>
          <w:sz w:val="28"/>
          <w:szCs w:val="28"/>
        </w:rPr>
      </w:pPr>
      <w:r>
        <w:rPr>
          <w:b/>
          <w:sz w:val="28"/>
          <w:szCs w:val="28"/>
        </w:rPr>
        <w:t xml:space="preserve"> Глава  админи</w:t>
      </w:r>
      <w:r w:rsidRPr="00C53982">
        <w:rPr>
          <w:b/>
          <w:sz w:val="28"/>
          <w:szCs w:val="28"/>
        </w:rPr>
        <w:t xml:space="preserve">страции </w:t>
      </w:r>
    </w:p>
    <w:p w:rsidR="00EA3B83" w:rsidRPr="00C53982" w:rsidRDefault="00EA3B83" w:rsidP="00EA3B83">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EA3B83" w:rsidRPr="004D52C4" w:rsidRDefault="00EA3B83" w:rsidP="00EA3B83">
      <w:pPr>
        <w:tabs>
          <w:tab w:val="left" w:pos="993"/>
          <w:tab w:val="left" w:pos="6460"/>
        </w:tabs>
        <w:ind w:firstLine="567"/>
        <w:jc w:val="both"/>
        <w:rPr>
          <w:sz w:val="28"/>
          <w:szCs w:val="28"/>
        </w:rPr>
      </w:pPr>
    </w:p>
    <w:p w:rsidR="00EA3B83" w:rsidRDefault="00EA3B83" w:rsidP="00EA3B83">
      <w:pPr>
        <w:tabs>
          <w:tab w:val="left" w:pos="6300"/>
          <w:tab w:val="left" w:pos="6460"/>
        </w:tabs>
        <w:rPr>
          <w:b/>
          <w:sz w:val="28"/>
          <w:szCs w:val="28"/>
        </w:rPr>
      </w:pPr>
    </w:p>
    <w:p w:rsidR="00EA3B83" w:rsidRDefault="00EA3B83" w:rsidP="00EA3B83">
      <w:pPr>
        <w:rPr>
          <w:b/>
          <w:sz w:val="28"/>
          <w:szCs w:val="28"/>
        </w:rPr>
      </w:pPr>
    </w:p>
    <w:p w:rsidR="00EA3B83" w:rsidRPr="00EA3B83" w:rsidRDefault="00EA3B83" w:rsidP="00EA3B83">
      <w:pPr>
        <w:tabs>
          <w:tab w:val="left" w:pos="993"/>
        </w:tabs>
        <w:ind w:firstLine="567"/>
        <w:jc w:val="both"/>
        <w:rPr>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EA3B83" w:rsidRDefault="00EA3B83" w:rsidP="008E7E43">
      <w:pPr>
        <w:rPr>
          <w:b/>
          <w:sz w:val="28"/>
          <w:szCs w:val="28"/>
        </w:rPr>
      </w:pPr>
    </w:p>
    <w:p w:rsidR="008E7E43" w:rsidRDefault="008E7E43" w:rsidP="008E7E43">
      <w:pPr>
        <w:jc w:val="center"/>
        <w:rPr>
          <w:b/>
          <w:sz w:val="28"/>
          <w:szCs w:val="28"/>
        </w:rPr>
      </w:pPr>
      <w:r>
        <w:rPr>
          <w:b/>
          <w:sz w:val="28"/>
          <w:szCs w:val="28"/>
        </w:rPr>
        <w:t>Об отмене постановления  Главы</w:t>
      </w:r>
    </w:p>
    <w:p w:rsidR="008E7E43" w:rsidRDefault="008E7E43" w:rsidP="008E7E43">
      <w:pPr>
        <w:jc w:val="center"/>
        <w:rPr>
          <w:b/>
          <w:sz w:val="28"/>
          <w:szCs w:val="28"/>
        </w:rPr>
      </w:pPr>
      <w:r>
        <w:rPr>
          <w:b/>
          <w:sz w:val="28"/>
          <w:szCs w:val="28"/>
        </w:rPr>
        <w:t>Администрации  МР «Табасаранский район»</w:t>
      </w:r>
    </w:p>
    <w:p w:rsidR="008E7E43" w:rsidRDefault="008E7E43" w:rsidP="00C557F2">
      <w:pPr>
        <w:rPr>
          <w:b/>
          <w:sz w:val="28"/>
          <w:szCs w:val="28"/>
        </w:rPr>
      </w:pPr>
    </w:p>
    <w:p w:rsidR="008E7E43" w:rsidRDefault="008E7E43" w:rsidP="008E7E43">
      <w:pPr>
        <w:tabs>
          <w:tab w:val="left" w:pos="993"/>
        </w:tabs>
        <w:ind w:firstLine="567"/>
        <w:jc w:val="both"/>
        <w:rPr>
          <w:sz w:val="28"/>
          <w:szCs w:val="28"/>
        </w:rPr>
      </w:pPr>
      <w:r w:rsidRPr="008E7E43">
        <w:rPr>
          <w:sz w:val="28"/>
          <w:szCs w:val="28"/>
        </w:rPr>
        <w:t xml:space="preserve">В соответствии с Протестом  прокурора от №19-09 № 02-06.2012 г. </w:t>
      </w:r>
    </w:p>
    <w:p w:rsidR="008E7E43" w:rsidRPr="008E7E43" w:rsidRDefault="008E7E43" w:rsidP="008E7E43">
      <w:pPr>
        <w:tabs>
          <w:tab w:val="left" w:pos="993"/>
        </w:tabs>
        <w:ind w:firstLine="567"/>
        <w:jc w:val="both"/>
        <w:rPr>
          <w:sz w:val="28"/>
          <w:szCs w:val="28"/>
        </w:rPr>
      </w:pPr>
    </w:p>
    <w:p w:rsidR="008E7E43" w:rsidRDefault="008E7E43" w:rsidP="008E7E43">
      <w:pPr>
        <w:pStyle w:val="a3"/>
        <w:numPr>
          <w:ilvl w:val="0"/>
          <w:numId w:val="64"/>
        </w:numPr>
        <w:tabs>
          <w:tab w:val="left" w:pos="993"/>
        </w:tabs>
        <w:ind w:left="0" w:firstLine="567"/>
        <w:jc w:val="both"/>
        <w:rPr>
          <w:sz w:val="28"/>
          <w:szCs w:val="28"/>
        </w:rPr>
      </w:pPr>
      <w:r w:rsidRPr="008E7E43">
        <w:rPr>
          <w:sz w:val="28"/>
          <w:szCs w:val="28"/>
        </w:rPr>
        <w:t xml:space="preserve">Отменить Постановление Главы администрации МР «Табасаранский район» №42 от 05.04.2010 г. </w:t>
      </w:r>
    </w:p>
    <w:p w:rsidR="008E7E43" w:rsidRPr="008E7E43" w:rsidRDefault="008E7E43" w:rsidP="008E7E43">
      <w:pPr>
        <w:pStyle w:val="a3"/>
        <w:tabs>
          <w:tab w:val="left" w:pos="993"/>
        </w:tabs>
        <w:ind w:left="567"/>
        <w:jc w:val="both"/>
        <w:rPr>
          <w:sz w:val="28"/>
          <w:szCs w:val="28"/>
        </w:rPr>
      </w:pPr>
    </w:p>
    <w:p w:rsidR="008E7E43" w:rsidRPr="008E7E43" w:rsidRDefault="008E7E43" w:rsidP="008E7E43">
      <w:pPr>
        <w:pStyle w:val="a3"/>
        <w:numPr>
          <w:ilvl w:val="0"/>
          <w:numId w:val="64"/>
        </w:numPr>
        <w:tabs>
          <w:tab w:val="left" w:pos="993"/>
        </w:tabs>
        <w:ind w:left="0" w:firstLine="567"/>
        <w:jc w:val="both"/>
        <w:rPr>
          <w:sz w:val="28"/>
          <w:szCs w:val="28"/>
        </w:rPr>
      </w:pPr>
      <w:r w:rsidRPr="008E7E43">
        <w:rPr>
          <w:sz w:val="28"/>
          <w:szCs w:val="28"/>
        </w:rPr>
        <w:t xml:space="preserve">Исключить из списка детей-сирот и детей, оставшихся  без попечения родителей по Табасаранскому району  Гаджиева Ахмедхана Юнусовича, 1983 г. рождения не обеспеченных жильем на 01.06.2012 г. </w:t>
      </w:r>
    </w:p>
    <w:p w:rsidR="008E7E43" w:rsidRPr="008E7E43" w:rsidRDefault="008E7E43" w:rsidP="008E7E43">
      <w:pPr>
        <w:tabs>
          <w:tab w:val="left" w:pos="993"/>
        </w:tabs>
        <w:ind w:firstLine="567"/>
        <w:jc w:val="both"/>
        <w:rPr>
          <w:sz w:val="28"/>
          <w:szCs w:val="28"/>
        </w:rPr>
      </w:pPr>
    </w:p>
    <w:p w:rsidR="008E7E43" w:rsidRDefault="008E7E43" w:rsidP="008E7E43">
      <w:pPr>
        <w:tabs>
          <w:tab w:val="left" w:pos="993"/>
        </w:tabs>
        <w:ind w:firstLine="567"/>
        <w:jc w:val="both"/>
        <w:rPr>
          <w:sz w:val="28"/>
          <w:szCs w:val="28"/>
        </w:rPr>
      </w:pPr>
    </w:p>
    <w:p w:rsidR="008E7E43" w:rsidRDefault="008E7E43" w:rsidP="008E7E43">
      <w:pPr>
        <w:tabs>
          <w:tab w:val="left" w:pos="993"/>
        </w:tabs>
        <w:ind w:firstLine="567"/>
        <w:jc w:val="both"/>
        <w:rPr>
          <w:sz w:val="28"/>
          <w:szCs w:val="28"/>
        </w:rPr>
      </w:pPr>
    </w:p>
    <w:p w:rsidR="008E7E43" w:rsidRPr="008E7E43" w:rsidRDefault="008E7E43" w:rsidP="008E7E43">
      <w:pPr>
        <w:tabs>
          <w:tab w:val="left" w:pos="993"/>
        </w:tabs>
        <w:ind w:firstLine="567"/>
        <w:jc w:val="both"/>
        <w:rPr>
          <w:sz w:val="28"/>
          <w:szCs w:val="28"/>
        </w:rPr>
      </w:pPr>
    </w:p>
    <w:p w:rsidR="008E7E43" w:rsidRDefault="008E7E43" w:rsidP="008E7E43">
      <w:pPr>
        <w:ind w:firstLine="567"/>
        <w:jc w:val="both"/>
        <w:rPr>
          <w:sz w:val="28"/>
          <w:szCs w:val="28"/>
        </w:rPr>
      </w:pPr>
    </w:p>
    <w:p w:rsidR="008E7E43" w:rsidRDefault="008E7E43" w:rsidP="008E7E43">
      <w:pPr>
        <w:jc w:val="both"/>
        <w:rPr>
          <w:b/>
          <w:sz w:val="28"/>
          <w:szCs w:val="28"/>
        </w:rPr>
      </w:pPr>
      <w:r>
        <w:rPr>
          <w:b/>
          <w:sz w:val="28"/>
          <w:szCs w:val="28"/>
        </w:rPr>
        <w:t xml:space="preserve"> Глава  админи</w:t>
      </w:r>
      <w:r w:rsidRPr="00C53982">
        <w:rPr>
          <w:b/>
          <w:sz w:val="28"/>
          <w:szCs w:val="28"/>
        </w:rPr>
        <w:t xml:space="preserve">страции </w:t>
      </w:r>
    </w:p>
    <w:p w:rsidR="008E7E43" w:rsidRPr="00C53982" w:rsidRDefault="008E7E43" w:rsidP="008E7E43">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8E7E43" w:rsidRPr="004D52C4" w:rsidRDefault="008E7E43" w:rsidP="008E7E43">
      <w:pPr>
        <w:tabs>
          <w:tab w:val="left" w:pos="993"/>
          <w:tab w:val="left" w:pos="6460"/>
        </w:tabs>
        <w:ind w:firstLine="567"/>
        <w:jc w:val="both"/>
        <w:rPr>
          <w:sz w:val="28"/>
          <w:szCs w:val="28"/>
        </w:rPr>
      </w:pPr>
    </w:p>
    <w:p w:rsidR="008E7E43" w:rsidRDefault="008E7E43" w:rsidP="008E7E43">
      <w:pPr>
        <w:tabs>
          <w:tab w:val="left" w:pos="6300"/>
          <w:tab w:val="left" w:pos="6460"/>
        </w:tabs>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8E7E43" w:rsidRDefault="008E7E43" w:rsidP="00C557F2">
      <w:pPr>
        <w:rPr>
          <w:b/>
          <w:sz w:val="28"/>
          <w:szCs w:val="28"/>
        </w:rPr>
      </w:pPr>
    </w:p>
    <w:p w:rsidR="00685019" w:rsidRDefault="00685019" w:rsidP="00685019">
      <w:pPr>
        <w:jc w:val="center"/>
        <w:rPr>
          <w:b/>
          <w:sz w:val="28"/>
          <w:szCs w:val="28"/>
        </w:rPr>
      </w:pPr>
      <w:r>
        <w:rPr>
          <w:b/>
          <w:sz w:val="28"/>
          <w:szCs w:val="28"/>
        </w:rPr>
        <w:t>Об утверждении Положения о народных дружинах</w:t>
      </w:r>
    </w:p>
    <w:p w:rsidR="00685019" w:rsidRDefault="00685019" w:rsidP="00685019">
      <w:pPr>
        <w:jc w:val="center"/>
        <w:rPr>
          <w:b/>
          <w:sz w:val="28"/>
          <w:szCs w:val="28"/>
        </w:rPr>
      </w:pPr>
      <w:r>
        <w:rPr>
          <w:b/>
          <w:sz w:val="28"/>
          <w:szCs w:val="28"/>
        </w:rPr>
        <w:t>в муниципальном районе «Табасаранский район»</w:t>
      </w:r>
    </w:p>
    <w:p w:rsidR="00685019" w:rsidRDefault="00685019" w:rsidP="00685019">
      <w:pPr>
        <w:rPr>
          <w:b/>
          <w:sz w:val="28"/>
          <w:szCs w:val="28"/>
        </w:rPr>
      </w:pPr>
    </w:p>
    <w:p w:rsidR="00685019" w:rsidRDefault="00685019" w:rsidP="00685019">
      <w:pPr>
        <w:ind w:firstLine="567"/>
        <w:jc w:val="both"/>
        <w:rPr>
          <w:b/>
          <w:sz w:val="28"/>
          <w:szCs w:val="28"/>
        </w:rPr>
      </w:pPr>
      <w:r>
        <w:rPr>
          <w:sz w:val="28"/>
          <w:szCs w:val="28"/>
        </w:rPr>
        <w:t xml:space="preserve"> В соо</w:t>
      </w:r>
      <w:r w:rsidRPr="00682430">
        <w:rPr>
          <w:sz w:val="28"/>
          <w:szCs w:val="28"/>
        </w:rPr>
        <w:t>т</w:t>
      </w:r>
      <w:r>
        <w:rPr>
          <w:sz w:val="28"/>
          <w:szCs w:val="28"/>
        </w:rPr>
        <w:t>в</w:t>
      </w:r>
      <w:r w:rsidRPr="00682430">
        <w:rPr>
          <w:sz w:val="28"/>
          <w:szCs w:val="28"/>
        </w:rPr>
        <w:t>етс</w:t>
      </w:r>
      <w:r>
        <w:rPr>
          <w:sz w:val="28"/>
          <w:szCs w:val="28"/>
        </w:rPr>
        <w:t>т</w:t>
      </w:r>
      <w:r w:rsidRPr="00682430">
        <w:rPr>
          <w:sz w:val="28"/>
          <w:szCs w:val="28"/>
        </w:rPr>
        <w:t>вии со статьей 9 Закона Республики Дагестан «Об участии  граждан в охране общественного порядка в Республике Дагестан» и в целях привлечения  граждан МР «Табасаранский район» к участию в охране общ</w:t>
      </w:r>
      <w:r w:rsidR="0039458D">
        <w:rPr>
          <w:sz w:val="28"/>
          <w:szCs w:val="28"/>
        </w:rPr>
        <w:t>ественного порядка администрация</w:t>
      </w:r>
      <w:r w:rsidRPr="00682430">
        <w:rPr>
          <w:sz w:val="28"/>
          <w:szCs w:val="28"/>
        </w:rPr>
        <w:t xml:space="preserve"> МР «Табасаранский район» </w:t>
      </w:r>
      <w:r w:rsidRPr="00682430">
        <w:rPr>
          <w:b/>
          <w:sz w:val="28"/>
          <w:szCs w:val="28"/>
        </w:rPr>
        <w:t xml:space="preserve">постановляет: </w:t>
      </w:r>
    </w:p>
    <w:p w:rsidR="00685019" w:rsidRDefault="00685019" w:rsidP="00685019">
      <w:pPr>
        <w:ind w:firstLine="567"/>
        <w:jc w:val="both"/>
        <w:rPr>
          <w:b/>
          <w:sz w:val="28"/>
          <w:szCs w:val="28"/>
        </w:rPr>
      </w:pPr>
    </w:p>
    <w:p w:rsidR="00685019" w:rsidRPr="00682430" w:rsidRDefault="00685019" w:rsidP="002979E1">
      <w:pPr>
        <w:pStyle w:val="a3"/>
        <w:numPr>
          <w:ilvl w:val="0"/>
          <w:numId w:val="57"/>
        </w:numPr>
        <w:tabs>
          <w:tab w:val="left" w:pos="993"/>
        </w:tabs>
        <w:ind w:left="0" w:firstLine="567"/>
        <w:jc w:val="both"/>
        <w:rPr>
          <w:sz w:val="28"/>
          <w:szCs w:val="28"/>
        </w:rPr>
      </w:pPr>
      <w:r w:rsidRPr="00682430">
        <w:rPr>
          <w:sz w:val="28"/>
          <w:szCs w:val="28"/>
        </w:rPr>
        <w:t xml:space="preserve">Утвердить Положение о народных  дружинах в МР «Табасаранский район». </w:t>
      </w:r>
    </w:p>
    <w:p w:rsidR="00685019" w:rsidRPr="00682430" w:rsidRDefault="00685019" w:rsidP="002979E1">
      <w:pPr>
        <w:pStyle w:val="a3"/>
        <w:numPr>
          <w:ilvl w:val="0"/>
          <w:numId w:val="57"/>
        </w:numPr>
        <w:tabs>
          <w:tab w:val="left" w:pos="993"/>
        </w:tabs>
        <w:ind w:left="0" w:firstLine="567"/>
        <w:jc w:val="both"/>
        <w:rPr>
          <w:sz w:val="28"/>
          <w:szCs w:val="28"/>
        </w:rPr>
      </w:pPr>
      <w:r w:rsidRPr="00682430">
        <w:rPr>
          <w:sz w:val="28"/>
          <w:szCs w:val="28"/>
        </w:rPr>
        <w:t xml:space="preserve">Рекомендовать администрациям сельских поселений принять меры по организации деятельности народных дружин. </w:t>
      </w:r>
    </w:p>
    <w:p w:rsidR="00685019" w:rsidRPr="00682430" w:rsidRDefault="00685019" w:rsidP="00685019">
      <w:pPr>
        <w:tabs>
          <w:tab w:val="left" w:pos="993"/>
        </w:tabs>
        <w:ind w:firstLine="567"/>
        <w:jc w:val="both"/>
        <w:rPr>
          <w:sz w:val="28"/>
          <w:szCs w:val="28"/>
        </w:rPr>
      </w:pPr>
    </w:p>
    <w:p w:rsidR="00C557F2" w:rsidRDefault="00C557F2" w:rsidP="00C557F2">
      <w:pPr>
        <w:tabs>
          <w:tab w:val="left" w:pos="6300"/>
          <w:tab w:val="left" w:pos="6460"/>
        </w:tabs>
        <w:jc w:val="center"/>
        <w:rPr>
          <w:b/>
          <w:sz w:val="28"/>
          <w:szCs w:val="28"/>
        </w:rPr>
      </w:pPr>
    </w:p>
    <w:p w:rsidR="00C557F2" w:rsidRDefault="00C557F2" w:rsidP="00C557F2">
      <w:pPr>
        <w:tabs>
          <w:tab w:val="left" w:pos="6300"/>
          <w:tab w:val="left" w:pos="6460"/>
        </w:tabs>
        <w:jc w:val="center"/>
        <w:rPr>
          <w:b/>
          <w:sz w:val="28"/>
          <w:szCs w:val="28"/>
        </w:rPr>
      </w:pPr>
    </w:p>
    <w:p w:rsidR="00C557F2" w:rsidRDefault="00C557F2" w:rsidP="00C557F2">
      <w:pPr>
        <w:ind w:firstLine="567"/>
        <w:jc w:val="center"/>
        <w:rPr>
          <w:b/>
          <w:sz w:val="28"/>
          <w:szCs w:val="28"/>
        </w:rPr>
      </w:pPr>
    </w:p>
    <w:p w:rsidR="00C557F2" w:rsidRDefault="00C557F2" w:rsidP="00C557F2">
      <w:pPr>
        <w:ind w:firstLine="567"/>
        <w:jc w:val="both"/>
        <w:rPr>
          <w:sz w:val="28"/>
          <w:szCs w:val="28"/>
        </w:rPr>
      </w:pPr>
    </w:p>
    <w:p w:rsidR="00C557F2" w:rsidRDefault="00C557F2" w:rsidP="00C557F2">
      <w:pPr>
        <w:jc w:val="both"/>
        <w:rPr>
          <w:b/>
          <w:sz w:val="28"/>
          <w:szCs w:val="28"/>
        </w:rPr>
      </w:pPr>
      <w:r>
        <w:rPr>
          <w:b/>
          <w:sz w:val="28"/>
          <w:szCs w:val="28"/>
        </w:rPr>
        <w:t xml:space="preserve"> Глава  админи</w:t>
      </w:r>
      <w:r w:rsidRPr="00C53982">
        <w:rPr>
          <w:b/>
          <w:sz w:val="28"/>
          <w:szCs w:val="28"/>
        </w:rPr>
        <w:t xml:space="preserve">страции </w:t>
      </w:r>
    </w:p>
    <w:p w:rsidR="00C557F2" w:rsidRPr="00C53982" w:rsidRDefault="00C557F2" w:rsidP="00C557F2">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C557F2" w:rsidRPr="004D52C4" w:rsidRDefault="00C557F2" w:rsidP="00C557F2">
      <w:pPr>
        <w:tabs>
          <w:tab w:val="left" w:pos="993"/>
          <w:tab w:val="left" w:pos="6460"/>
        </w:tabs>
        <w:ind w:firstLine="567"/>
        <w:jc w:val="both"/>
        <w:rPr>
          <w:sz w:val="28"/>
          <w:szCs w:val="28"/>
        </w:rPr>
      </w:pPr>
    </w:p>
    <w:p w:rsidR="00C557F2" w:rsidRDefault="00C557F2" w:rsidP="00C557F2">
      <w:pPr>
        <w:tabs>
          <w:tab w:val="left" w:pos="6300"/>
          <w:tab w:val="left" w:pos="6460"/>
        </w:tabs>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685019" w:rsidP="00685019">
      <w:pPr>
        <w:jc w:val="center"/>
        <w:rPr>
          <w:b/>
          <w:sz w:val="28"/>
          <w:szCs w:val="28"/>
        </w:rPr>
      </w:pPr>
    </w:p>
    <w:p w:rsidR="00685019" w:rsidRDefault="00FC36BE" w:rsidP="005F099A">
      <w:pPr>
        <w:tabs>
          <w:tab w:val="left" w:pos="6300"/>
          <w:tab w:val="left" w:pos="6460"/>
        </w:tabs>
        <w:jc w:val="center"/>
        <w:rPr>
          <w:b/>
          <w:sz w:val="28"/>
          <w:szCs w:val="28"/>
        </w:rPr>
      </w:pPr>
      <w:r>
        <w:rPr>
          <w:b/>
          <w:sz w:val="28"/>
          <w:szCs w:val="28"/>
        </w:rPr>
        <w:t xml:space="preserve">ПОЛОЖЕНИЕ О НАРОДНЫХ ДРУЖИНАХ </w:t>
      </w:r>
    </w:p>
    <w:p w:rsidR="00FC36BE" w:rsidRDefault="00FC36BE" w:rsidP="005F099A">
      <w:pPr>
        <w:tabs>
          <w:tab w:val="left" w:pos="6300"/>
          <w:tab w:val="left" w:pos="6460"/>
        </w:tabs>
        <w:jc w:val="center"/>
        <w:rPr>
          <w:b/>
          <w:sz w:val="28"/>
          <w:szCs w:val="28"/>
        </w:rPr>
      </w:pPr>
      <w:r>
        <w:rPr>
          <w:b/>
          <w:sz w:val="28"/>
          <w:szCs w:val="28"/>
        </w:rPr>
        <w:t xml:space="preserve">В МУНИЦИПАЛЬНОМ РАЙОНЕ «ТАБАСАРАНСКИЙ РАЙОН» </w:t>
      </w: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2979E1">
      <w:pPr>
        <w:pStyle w:val="a3"/>
        <w:numPr>
          <w:ilvl w:val="0"/>
          <w:numId w:val="58"/>
        </w:numPr>
        <w:tabs>
          <w:tab w:val="left" w:pos="6300"/>
          <w:tab w:val="left" w:pos="6460"/>
        </w:tabs>
        <w:jc w:val="center"/>
        <w:rPr>
          <w:b/>
          <w:sz w:val="28"/>
          <w:szCs w:val="28"/>
        </w:rPr>
      </w:pPr>
      <w:r>
        <w:rPr>
          <w:b/>
          <w:sz w:val="28"/>
          <w:szCs w:val="28"/>
        </w:rPr>
        <w:lastRenderedPageBreak/>
        <w:t xml:space="preserve">Общие положения </w:t>
      </w:r>
    </w:p>
    <w:p w:rsidR="00FC36BE" w:rsidRDefault="00FC36BE" w:rsidP="00FC36BE">
      <w:pPr>
        <w:pStyle w:val="a3"/>
        <w:tabs>
          <w:tab w:val="left" w:pos="6300"/>
          <w:tab w:val="left" w:pos="6460"/>
        </w:tabs>
        <w:rPr>
          <w:b/>
          <w:sz w:val="28"/>
          <w:szCs w:val="28"/>
        </w:rPr>
      </w:pPr>
    </w:p>
    <w:p w:rsidR="00FC36BE" w:rsidRDefault="00FC36BE" w:rsidP="00FC36BE">
      <w:pPr>
        <w:pStyle w:val="a3"/>
        <w:tabs>
          <w:tab w:val="left" w:pos="6300"/>
          <w:tab w:val="left" w:pos="6460"/>
        </w:tabs>
        <w:ind w:left="0" w:firstLine="567"/>
        <w:jc w:val="both"/>
        <w:rPr>
          <w:sz w:val="28"/>
          <w:szCs w:val="28"/>
        </w:rPr>
      </w:pPr>
      <w:r w:rsidRPr="00FC36BE">
        <w:rPr>
          <w:sz w:val="28"/>
          <w:szCs w:val="28"/>
        </w:rPr>
        <w:t>Народные дружины представляют собой добровольные объединения граждан, создаваемые по решению органов местного самоуправления  для участия населения в осуществлении мер по охране о</w:t>
      </w:r>
      <w:r w:rsidR="001D0E98">
        <w:rPr>
          <w:sz w:val="28"/>
          <w:szCs w:val="28"/>
        </w:rPr>
        <w:t>бщественного порядка, и действую</w:t>
      </w:r>
      <w:r w:rsidRPr="00FC36BE">
        <w:rPr>
          <w:sz w:val="28"/>
          <w:szCs w:val="28"/>
        </w:rPr>
        <w:t xml:space="preserve">т в соответствии с Законом Республики Дагестан «Об участии граждан  в охране общественного порядка в Республике Дагестан» и другими нормативными правовыми актами Республики Дагестан и МР «Табасаранский район». </w:t>
      </w:r>
    </w:p>
    <w:p w:rsidR="007D4EDB" w:rsidRDefault="007D4EDB" w:rsidP="00FC36BE">
      <w:pPr>
        <w:pStyle w:val="a3"/>
        <w:tabs>
          <w:tab w:val="left" w:pos="6300"/>
          <w:tab w:val="left" w:pos="6460"/>
        </w:tabs>
        <w:ind w:left="0" w:firstLine="567"/>
        <w:jc w:val="both"/>
        <w:rPr>
          <w:sz w:val="28"/>
          <w:szCs w:val="28"/>
        </w:rPr>
      </w:pPr>
      <w:r>
        <w:rPr>
          <w:sz w:val="28"/>
          <w:szCs w:val="28"/>
        </w:rPr>
        <w:t xml:space="preserve">Общее руководство народными дружинами осуществляют исполнительные органы  местного самоуправления, которые совместно с правоохранительными  органами организуют и направляют их деятельность, принимают меры к укреплению дружин, вовлечению в их ряды населения, обеспечивают соблюдение ими законности. </w:t>
      </w:r>
    </w:p>
    <w:p w:rsidR="007D4EDB" w:rsidRDefault="007D4EDB" w:rsidP="00FC36BE">
      <w:pPr>
        <w:pStyle w:val="a3"/>
        <w:tabs>
          <w:tab w:val="left" w:pos="6300"/>
          <w:tab w:val="left" w:pos="6460"/>
        </w:tabs>
        <w:ind w:left="0" w:firstLine="567"/>
        <w:jc w:val="both"/>
        <w:rPr>
          <w:sz w:val="28"/>
          <w:szCs w:val="28"/>
        </w:rPr>
      </w:pPr>
      <w:r>
        <w:rPr>
          <w:sz w:val="28"/>
          <w:szCs w:val="28"/>
        </w:rPr>
        <w:t xml:space="preserve">Для непосредственного руководства деятельностью народных дружин по решению исполнительного органа  местного самоуправления образуются штабы народных дружин.  Начальник штаба дружины назначается исполнительным органом местного самоуправления сроком на три года. </w:t>
      </w:r>
    </w:p>
    <w:p w:rsidR="007D4EDB" w:rsidRDefault="007D4EDB" w:rsidP="00FC36BE">
      <w:pPr>
        <w:pStyle w:val="a3"/>
        <w:tabs>
          <w:tab w:val="left" w:pos="6300"/>
          <w:tab w:val="left" w:pos="6460"/>
        </w:tabs>
        <w:ind w:left="0" w:firstLine="567"/>
        <w:jc w:val="both"/>
        <w:rPr>
          <w:sz w:val="28"/>
          <w:szCs w:val="28"/>
        </w:rPr>
      </w:pPr>
      <w:r>
        <w:rPr>
          <w:sz w:val="28"/>
          <w:szCs w:val="28"/>
        </w:rPr>
        <w:t xml:space="preserve">В состав штаба народных дружин могут входить должностные лица органов государственной власти, представители местного самоуправления,  общественности и трудовых коллективов, находящихся в МР «Табасаранский район». </w:t>
      </w:r>
    </w:p>
    <w:p w:rsidR="00FB7B2D" w:rsidRDefault="00FB7B2D" w:rsidP="00FC36BE">
      <w:pPr>
        <w:pStyle w:val="a3"/>
        <w:tabs>
          <w:tab w:val="left" w:pos="6300"/>
          <w:tab w:val="left" w:pos="6460"/>
        </w:tabs>
        <w:ind w:left="0" w:firstLine="567"/>
        <w:jc w:val="both"/>
        <w:rPr>
          <w:sz w:val="28"/>
          <w:szCs w:val="28"/>
        </w:rPr>
      </w:pPr>
      <w:r>
        <w:rPr>
          <w:sz w:val="28"/>
          <w:szCs w:val="28"/>
        </w:rPr>
        <w:t xml:space="preserve">Численный состав штаба народных дружин устанавливается исполнительным органов местного самоуправления с учетом </w:t>
      </w:r>
      <w:r w:rsidR="0016476F">
        <w:rPr>
          <w:sz w:val="28"/>
          <w:szCs w:val="28"/>
        </w:rPr>
        <w:t>криминогенной</w:t>
      </w:r>
      <w:r>
        <w:rPr>
          <w:sz w:val="28"/>
          <w:szCs w:val="28"/>
        </w:rPr>
        <w:t xml:space="preserve"> обстановки и местных условий. </w:t>
      </w:r>
    </w:p>
    <w:p w:rsidR="00FB7B2D" w:rsidRDefault="00FB7B2D" w:rsidP="00FC36BE">
      <w:pPr>
        <w:pStyle w:val="a3"/>
        <w:tabs>
          <w:tab w:val="left" w:pos="6300"/>
          <w:tab w:val="left" w:pos="6460"/>
        </w:tabs>
        <w:ind w:left="0" w:firstLine="567"/>
        <w:jc w:val="both"/>
        <w:rPr>
          <w:sz w:val="28"/>
          <w:szCs w:val="28"/>
        </w:rPr>
      </w:pPr>
      <w:r>
        <w:rPr>
          <w:sz w:val="28"/>
          <w:szCs w:val="28"/>
        </w:rPr>
        <w:t>Правовую основу  участия граждан в осуществлении охраны общественного порядка составляют Конституция Российской Федерации, федеральные законы, иные нормативные акты Российской Федерации, Конституция Республики Дагестан, законы</w:t>
      </w:r>
      <w:r w:rsidR="0016476F">
        <w:rPr>
          <w:sz w:val="28"/>
          <w:szCs w:val="28"/>
        </w:rPr>
        <w:t xml:space="preserve"> Республики Дагестан и иные нормативные правовые акты Республики Дагестан, нормативные правовые  акты муниципального образования МР «Табасаранский район». </w:t>
      </w:r>
    </w:p>
    <w:p w:rsidR="0030347C" w:rsidRDefault="0030347C" w:rsidP="00FC36BE">
      <w:pPr>
        <w:pStyle w:val="a3"/>
        <w:tabs>
          <w:tab w:val="left" w:pos="6300"/>
          <w:tab w:val="left" w:pos="6460"/>
        </w:tabs>
        <w:ind w:left="0" w:firstLine="567"/>
        <w:jc w:val="both"/>
        <w:rPr>
          <w:sz w:val="28"/>
          <w:szCs w:val="28"/>
        </w:rPr>
      </w:pPr>
      <w:r>
        <w:rPr>
          <w:sz w:val="28"/>
          <w:szCs w:val="28"/>
        </w:rPr>
        <w:t xml:space="preserve">В своей деятельности штабы народных дружин руководствуются Законом Республики Дагестан «Об участии граждан в охране общественного порядка в Республике Дагестан», а также настоящим положением. </w:t>
      </w:r>
    </w:p>
    <w:p w:rsidR="0030347C" w:rsidRDefault="0030347C" w:rsidP="00FC36BE">
      <w:pPr>
        <w:pStyle w:val="a3"/>
        <w:tabs>
          <w:tab w:val="left" w:pos="6300"/>
          <w:tab w:val="left" w:pos="6460"/>
        </w:tabs>
        <w:ind w:left="0" w:firstLine="567"/>
        <w:jc w:val="both"/>
        <w:rPr>
          <w:sz w:val="28"/>
          <w:szCs w:val="28"/>
        </w:rPr>
      </w:pPr>
    </w:p>
    <w:p w:rsidR="0030347C" w:rsidRPr="0030347C" w:rsidRDefault="0030347C" w:rsidP="004C655D">
      <w:pPr>
        <w:pStyle w:val="a3"/>
        <w:numPr>
          <w:ilvl w:val="0"/>
          <w:numId w:val="58"/>
        </w:numPr>
        <w:tabs>
          <w:tab w:val="left" w:pos="6300"/>
          <w:tab w:val="left" w:pos="6460"/>
        </w:tabs>
        <w:jc w:val="center"/>
        <w:rPr>
          <w:b/>
          <w:sz w:val="28"/>
          <w:szCs w:val="28"/>
        </w:rPr>
      </w:pPr>
      <w:r w:rsidRPr="0030347C">
        <w:rPr>
          <w:b/>
          <w:sz w:val="28"/>
          <w:szCs w:val="28"/>
        </w:rPr>
        <w:t>Цели, задачи, виды деятельности народных дружин</w:t>
      </w:r>
    </w:p>
    <w:p w:rsidR="002979E1" w:rsidRPr="00FC36BE" w:rsidRDefault="002979E1" w:rsidP="004C655D">
      <w:pPr>
        <w:pStyle w:val="a3"/>
        <w:tabs>
          <w:tab w:val="left" w:pos="6300"/>
          <w:tab w:val="left" w:pos="6460"/>
        </w:tabs>
        <w:ind w:left="0" w:firstLine="567"/>
        <w:jc w:val="center"/>
        <w:rPr>
          <w:sz w:val="28"/>
          <w:szCs w:val="28"/>
        </w:rPr>
      </w:pPr>
    </w:p>
    <w:p w:rsidR="00FC36BE" w:rsidRDefault="003D0C17" w:rsidP="004F0730">
      <w:pPr>
        <w:tabs>
          <w:tab w:val="left" w:pos="6300"/>
          <w:tab w:val="left" w:pos="6460"/>
        </w:tabs>
        <w:ind w:firstLine="567"/>
        <w:jc w:val="both"/>
        <w:rPr>
          <w:sz w:val="28"/>
          <w:szCs w:val="28"/>
        </w:rPr>
      </w:pPr>
      <w:r>
        <w:rPr>
          <w:sz w:val="28"/>
          <w:szCs w:val="28"/>
        </w:rPr>
        <w:t xml:space="preserve">Основной целью деятельности народных дружин является обеспечение общественного порядка, охрана прав и законных интересов граждан, активное участие населения в предупреждении и пресечении правонарушений, обеспечение </w:t>
      </w:r>
      <w:r w:rsidR="005F7AF0">
        <w:rPr>
          <w:sz w:val="28"/>
          <w:szCs w:val="28"/>
        </w:rPr>
        <w:t xml:space="preserve">охраны природных ресурсов и окружающей среды. </w:t>
      </w:r>
    </w:p>
    <w:p w:rsidR="00DF2059" w:rsidRDefault="00DF2059" w:rsidP="004F0730">
      <w:pPr>
        <w:tabs>
          <w:tab w:val="left" w:pos="6300"/>
          <w:tab w:val="left" w:pos="6460"/>
        </w:tabs>
        <w:ind w:firstLine="567"/>
        <w:jc w:val="both"/>
        <w:rPr>
          <w:sz w:val="28"/>
          <w:szCs w:val="28"/>
        </w:rPr>
      </w:pPr>
    </w:p>
    <w:p w:rsidR="00DF2059" w:rsidRDefault="00DF2059" w:rsidP="004F0730">
      <w:pPr>
        <w:tabs>
          <w:tab w:val="left" w:pos="6300"/>
          <w:tab w:val="left" w:pos="6460"/>
        </w:tabs>
        <w:ind w:firstLine="567"/>
        <w:jc w:val="both"/>
        <w:rPr>
          <w:sz w:val="28"/>
          <w:szCs w:val="28"/>
        </w:rPr>
      </w:pPr>
      <w:r>
        <w:rPr>
          <w:sz w:val="28"/>
          <w:szCs w:val="28"/>
        </w:rPr>
        <w:t>Народные дружины:</w:t>
      </w:r>
    </w:p>
    <w:p w:rsidR="00DF2059" w:rsidRDefault="00DF2059" w:rsidP="004F0730">
      <w:pPr>
        <w:tabs>
          <w:tab w:val="left" w:pos="6300"/>
          <w:tab w:val="left" w:pos="6460"/>
        </w:tabs>
        <w:ind w:firstLine="567"/>
        <w:jc w:val="both"/>
        <w:rPr>
          <w:sz w:val="28"/>
          <w:szCs w:val="28"/>
        </w:rPr>
      </w:pPr>
      <w:r>
        <w:rPr>
          <w:sz w:val="28"/>
          <w:szCs w:val="28"/>
        </w:rPr>
        <w:t xml:space="preserve">принимают </w:t>
      </w:r>
      <w:r w:rsidR="004F0730">
        <w:rPr>
          <w:sz w:val="28"/>
          <w:szCs w:val="28"/>
        </w:rPr>
        <w:t>участие в охране общественного порядка в районном центре</w:t>
      </w:r>
      <w:r w:rsidR="001D0E98">
        <w:rPr>
          <w:sz w:val="28"/>
          <w:szCs w:val="28"/>
        </w:rPr>
        <w:t>,</w:t>
      </w:r>
      <w:r w:rsidR="004F0730">
        <w:rPr>
          <w:sz w:val="28"/>
          <w:szCs w:val="28"/>
        </w:rPr>
        <w:t xml:space="preserve"> населенных пунктах и других общественных местах, а также в поддержании порядка во время проведения различных массовых мероприятий, пресечении антиобщественных проявлений и беспорядков; </w:t>
      </w:r>
    </w:p>
    <w:p w:rsidR="004F0730" w:rsidRDefault="004F0730" w:rsidP="004F0730">
      <w:pPr>
        <w:tabs>
          <w:tab w:val="left" w:pos="6300"/>
          <w:tab w:val="left" w:pos="6460"/>
        </w:tabs>
        <w:ind w:firstLine="567"/>
        <w:jc w:val="both"/>
        <w:rPr>
          <w:sz w:val="28"/>
          <w:szCs w:val="28"/>
        </w:rPr>
      </w:pPr>
      <w:r>
        <w:rPr>
          <w:sz w:val="28"/>
          <w:szCs w:val="28"/>
        </w:rPr>
        <w:t xml:space="preserve">оказывают содействие правоохранительным органам  в воспитательной работе с населением по соблюдению законности и предупреждению </w:t>
      </w:r>
      <w:r>
        <w:rPr>
          <w:sz w:val="28"/>
          <w:szCs w:val="28"/>
        </w:rPr>
        <w:lastRenderedPageBreak/>
        <w:t xml:space="preserve">антиобщественных поступков, обеспечении общественной  безопасности,  сохранности собственности физических и юридических лиц; </w:t>
      </w:r>
    </w:p>
    <w:p w:rsidR="004F0730" w:rsidRDefault="004F0730" w:rsidP="004F0730">
      <w:pPr>
        <w:tabs>
          <w:tab w:val="left" w:pos="6300"/>
          <w:tab w:val="left" w:pos="6460"/>
        </w:tabs>
        <w:ind w:firstLine="567"/>
        <w:jc w:val="both"/>
        <w:rPr>
          <w:sz w:val="28"/>
          <w:szCs w:val="28"/>
        </w:rPr>
      </w:pPr>
      <w:r>
        <w:rPr>
          <w:sz w:val="28"/>
          <w:szCs w:val="28"/>
        </w:rPr>
        <w:t xml:space="preserve">участвуют в мероприятиях: </w:t>
      </w:r>
    </w:p>
    <w:p w:rsidR="004F0730" w:rsidRDefault="004F0730" w:rsidP="004F0730">
      <w:pPr>
        <w:tabs>
          <w:tab w:val="left" w:pos="6300"/>
          <w:tab w:val="left" w:pos="6460"/>
        </w:tabs>
        <w:ind w:firstLine="567"/>
        <w:jc w:val="both"/>
        <w:rPr>
          <w:sz w:val="28"/>
          <w:szCs w:val="28"/>
        </w:rPr>
      </w:pPr>
      <w:r>
        <w:rPr>
          <w:sz w:val="28"/>
          <w:szCs w:val="28"/>
        </w:rPr>
        <w:t xml:space="preserve">по предупреждению преступлений, пресечению </w:t>
      </w:r>
      <w:r w:rsidR="003022DF">
        <w:rPr>
          <w:sz w:val="28"/>
          <w:szCs w:val="28"/>
        </w:rPr>
        <w:t>административных</w:t>
      </w:r>
      <w:r>
        <w:rPr>
          <w:sz w:val="28"/>
          <w:szCs w:val="28"/>
        </w:rPr>
        <w:t xml:space="preserve"> правонарушений; </w:t>
      </w:r>
    </w:p>
    <w:p w:rsidR="004F0730" w:rsidRDefault="004F0730" w:rsidP="004F0730">
      <w:pPr>
        <w:tabs>
          <w:tab w:val="left" w:pos="6300"/>
          <w:tab w:val="left" w:pos="6460"/>
        </w:tabs>
        <w:ind w:firstLine="567"/>
        <w:jc w:val="both"/>
        <w:rPr>
          <w:sz w:val="28"/>
          <w:szCs w:val="28"/>
        </w:rPr>
      </w:pPr>
      <w:r>
        <w:rPr>
          <w:sz w:val="28"/>
          <w:szCs w:val="28"/>
        </w:rPr>
        <w:t xml:space="preserve">по организации неотложных </w:t>
      </w:r>
      <w:r w:rsidR="003022DF">
        <w:rPr>
          <w:sz w:val="28"/>
          <w:szCs w:val="28"/>
        </w:rPr>
        <w:t>аварийно-спасательных</w:t>
      </w:r>
      <w:r>
        <w:rPr>
          <w:sz w:val="28"/>
          <w:szCs w:val="28"/>
        </w:rPr>
        <w:t xml:space="preserve"> и карантинных мероприятий в случаях стихийных бедствий, катастроф, эпидемий, эпизоотий и иных чрезвычайных ситуациях (участие в  спасении людей и имущества, ликвидации последствий стихийных бедствий);  </w:t>
      </w:r>
    </w:p>
    <w:p w:rsidR="004F0730" w:rsidRDefault="004F0730" w:rsidP="004F0730">
      <w:pPr>
        <w:tabs>
          <w:tab w:val="left" w:pos="6300"/>
          <w:tab w:val="left" w:pos="6460"/>
        </w:tabs>
        <w:ind w:firstLine="567"/>
        <w:jc w:val="both"/>
        <w:rPr>
          <w:sz w:val="28"/>
          <w:szCs w:val="28"/>
        </w:rPr>
      </w:pPr>
      <w:r>
        <w:rPr>
          <w:sz w:val="28"/>
          <w:szCs w:val="28"/>
        </w:rPr>
        <w:t xml:space="preserve">по обеспечению охраны природных ресурсов и окружающей среды (борьба с браконьерством,  незаконной вырубкой лесов, нарушениями правил охоты); </w:t>
      </w:r>
    </w:p>
    <w:p w:rsidR="004F0730" w:rsidRDefault="004F0730" w:rsidP="004F0730">
      <w:pPr>
        <w:tabs>
          <w:tab w:val="left" w:pos="6300"/>
          <w:tab w:val="left" w:pos="6460"/>
        </w:tabs>
        <w:ind w:firstLine="567"/>
        <w:jc w:val="both"/>
        <w:rPr>
          <w:sz w:val="28"/>
          <w:szCs w:val="28"/>
        </w:rPr>
      </w:pPr>
      <w:r>
        <w:rPr>
          <w:sz w:val="28"/>
          <w:szCs w:val="28"/>
        </w:rPr>
        <w:t xml:space="preserve">по предупреждению правонарушений </w:t>
      </w:r>
      <w:r w:rsidR="003022DF">
        <w:rPr>
          <w:sz w:val="28"/>
          <w:szCs w:val="28"/>
        </w:rPr>
        <w:t xml:space="preserve"> несовершеннолетних и детской безнадзорности; </w:t>
      </w:r>
    </w:p>
    <w:p w:rsidR="003022DF" w:rsidRDefault="003022DF" w:rsidP="004F0730">
      <w:pPr>
        <w:tabs>
          <w:tab w:val="left" w:pos="6300"/>
          <w:tab w:val="left" w:pos="6460"/>
        </w:tabs>
        <w:ind w:firstLine="567"/>
        <w:jc w:val="both"/>
        <w:rPr>
          <w:sz w:val="28"/>
          <w:szCs w:val="28"/>
        </w:rPr>
      </w:pPr>
      <w:r>
        <w:rPr>
          <w:sz w:val="28"/>
          <w:szCs w:val="28"/>
        </w:rPr>
        <w:t xml:space="preserve">совместно с сотрудниками полиции в обеспечении безопасности движения транспорта и пешеходов, в предупреждении дорожно-транспортных происшествий; </w:t>
      </w:r>
    </w:p>
    <w:p w:rsidR="00715C8D" w:rsidRDefault="00715C8D" w:rsidP="004F0730">
      <w:pPr>
        <w:tabs>
          <w:tab w:val="left" w:pos="6300"/>
          <w:tab w:val="left" w:pos="6460"/>
        </w:tabs>
        <w:ind w:firstLine="567"/>
        <w:jc w:val="both"/>
        <w:rPr>
          <w:sz w:val="28"/>
          <w:szCs w:val="28"/>
        </w:rPr>
      </w:pPr>
      <w:r>
        <w:rPr>
          <w:sz w:val="28"/>
          <w:szCs w:val="28"/>
        </w:rPr>
        <w:t xml:space="preserve">по оказанию неотложной помощи лицам, пострадавшим от несчастных случаев или правонарушений,  а также находящимся в общественных местах в беспомощном состоянии. </w:t>
      </w:r>
    </w:p>
    <w:p w:rsidR="00715C8D" w:rsidRDefault="00715C8D" w:rsidP="004F0730">
      <w:pPr>
        <w:tabs>
          <w:tab w:val="left" w:pos="6300"/>
          <w:tab w:val="left" w:pos="6460"/>
        </w:tabs>
        <w:ind w:firstLine="567"/>
        <w:jc w:val="both"/>
        <w:rPr>
          <w:sz w:val="28"/>
          <w:szCs w:val="28"/>
        </w:rPr>
      </w:pPr>
    </w:p>
    <w:p w:rsidR="00715C8D" w:rsidRPr="00715C8D" w:rsidRDefault="00715C8D" w:rsidP="00715C8D">
      <w:pPr>
        <w:pStyle w:val="a3"/>
        <w:numPr>
          <w:ilvl w:val="0"/>
          <w:numId w:val="58"/>
        </w:numPr>
        <w:tabs>
          <w:tab w:val="left" w:pos="6300"/>
          <w:tab w:val="left" w:pos="6460"/>
        </w:tabs>
        <w:jc w:val="center"/>
        <w:rPr>
          <w:b/>
          <w:sz w:val="28"/>
          <w:szCs w:val="28"/>
        </w:rPr>
      </w:pPr>
      <w:r w:rsidRPr="00715C8D">
        <w:rPr>
          <w:b/>
          <w:sz w:val="28"/>
          <w:szCs w:val="28"/>
        </w:rPr>
        <w:t>Структура народной дружины  и порядок ее</w:t>
      </w:r>
    </w:p>
    <w:p w:rsidR="00715C8D" w:rsidRPr="00715C8D" w:rsidRDefault="001D0E98" w:rsidP="00715C8D">
      <w:pPr>
        <w:pStyle w:val="a3"/>
        <w:tabs>
          <w:tab w:val="left" w:pos="6300"/>
          <w:tab w:val="left" w:pos="6460"/>
        </w:tabs>
        <w:jc w:val="center"/>
        <w:rPr>
          <w:b/>
          <w:sz w:val="28"/>
          <w:szCs w:val="28"/>
        </w:rPr>
      </w:pPr>
      <w:r>
        <w:rPr>
          <w:b/>
          <w:sz w:val="28"/>
          <w:szCs w:val="28"/>
        </w:rPr>
        <w:t>ф</w:t>
      </w:r>
      <w:r w:rsidR="00715C8D" w:rsidRPr="00715C8D">
        <w:rPr>
          <w:b/>
          <w:sz w:val="28"/>
          <w:szCs w:val="28"/>
        </w:rPr>
        <w:t>ормирования. Условия и порядок приема в</w:t>
      </w:r>
    </w:p>
    <w:p w:rsidR="00715C8D" w:rsidRDefault="001D0E98" w:rsidP="00715C8D">
      <w:pPr>
        <w:pStyle w:val="a3"/>
        <w:tabs>
          <w:tab w:val="left" w:pos="6300"/>
          <w:tab w:val="left" w:pos="6460"/>
        </w:tabs>
        <w:jc w:val="center"/>
        <w:rPr>
          <w:b/>
          <w:sz w:val="28"/>
          <w:szCs w:val="28"/>
        </w:rPr>
      </w:pPr>
      <w:r>
        <w:rPr>
          <w:b/>
          <w:sz w:val="28"/>
          <w:szCs w:val="28"/>
        </w:rPr>
        <w:t>н</w:t>
      </w:r>
      <w:r w:rsidR="00715C8D" w:rsidRPr="00715C8D">
        <w:rPr>
          <w:b/>
          <w:sz w:val="28"/>
          <w:szCs w:val="28"/>
        </w:rPr>
        <w:t>ародную дружину и отчисления из нее</w:t>
      </w:r>
    </w:p>
    <w:p w:rsidR="00F706F2" w:rsidRDefault="00F706F2" w:rsidP="00F706F2">
      <w:pPr>
        <w:tabs>
          <w:tab w:val="left" w:pos="6300"/>
          <w:tab w:val="left" w:pos="6460"/>
        </w:tabs>
        <w:rPr>
          <w:b/>
          <w:sz w:val="28"/>
          <w:szCs w:val="28"/>
        </w:rPr>
      </w:pPr>
    </w:p>
    <w:p w:rsidR="00F706F2" w:rsidRPr="00F706F2" w:rsidRDefault="00F706F2" w:rsidP="00F706F2">
      <w:pPr>
        <w:pStyle w:val="a3"/>
        <w:numPr>
          <w:ilvl w:val="0"/>
          <w:numId w:val="59"/>
        </w:numPr>
        <w:tabs>
          <w:tab w:val="left" w:pos="993"/>
          <w:tab w:val="left" w:pos="6460"/>
        </w:tabs>
        <w:ind w:left="0" w:firstLine="567"/>
        <w:jc w:val="both"/>
        <w:rPr>
          <w:sz w:val="28"/>
          <w:szCs w:val="28"/>
        </w:rPr>
      </w:pPr>
      <w:r w:rsidRPr="00F706F2">
        <w:rPr>
          <w:sz w:val="28"/>
          <w:szCs w:val="28"/>
        </w:rPr>
        <w:t xml:space="preserve">Народные дружины создаются в сельских населенных  пунктах  по решению органов местного самоуправления  из расчета, как правило, 10 человек на 1000 жителей. </w:t>
      </w:r>
    </w:p>
    <w:p w:rsidR="00F706F2" w:rsidRDefault="00600C2B" w:rsidP="00600C2B">
      <w:pPr>
        <w:pStyle w:val="a3"/>
        <w:tabs>
          <w:tab w:val="left" w:pos="993"/>
          <w:tab w:val="left" w:pos="6460"/>
        </w:tabs>
        <w:ind w:left="0" w:firstLine="567"/>
        <w:jc w:val="both"/>
        <w:rPr>
          <w:sz w:val="28"/>
          <w:szCs w:val="28"/>
        </w:rPr>
      </w:pPr>
      <w:r>
        <w:rPr>
          <w:sz w:val="28"/>
          <w:szCs w:val="28"/>
        </w:rPr>
        <w:t>Упразднение или реорганизация отдельных народных дружин производятся по решению соответствующего ор</w:t>
      </w:r>
      <w:r w:rsidR="001D0E98">
        <w:rPr>
          <w:sz w:val="28"/>
          <w:szCs w:val="28"/>
        </w:rPr>
        <w:t>гана</w:t>
      </w:r>
      <w:r>
        <w:rPr>
          <w:sz w:val="28"/>
          <w:szCs w:val="28"/>
        </w:rPr>
        <w:t xml:space="preserve"> местного самоуправления. </w:t>
      </w:r>
    </w:p>
    <w:p w:rsidR="00600C2B" w:rsidRDefault="00600C2B" w:rsidP="00600C2B">
      <w:pPr>
        <w:pStyle w:val="a3"/>
        <w:tabs>
          <w:tab w:val="left" w:pos="993"/>
          <w:tab w:val="left" w:pos="6460"/>
        </w:tabs>
        <w:ind w:left="0" w:firstLine="567"/>
        <w:jc w:val="both"/>
        <w:rPr>
          <w:sz w:val="28"/>
          <w:szCs w:val="28"/>
        </w:rPr>
      </w:pPr>
      <w:r>
        <w:rPr>
          <w:sz w:val="28"/>
          <w:szCs w:val="28"/>
        </w:rPr>
        <w:t xml:space="preserve">В целях эффективной организации работы народных дружин по отдельным видам правонарушений решением штаба дружин </w:t>
      </w:r>
      <w:r w:rsidR="001D0E98">
        <w:rPr>
          <w:sz w:val="28"/>
          <w:szCs w:val="28"/>
        </w:rPr>
        <w:t xml:space="preserve"> могут создаваться специализированные группы в составе дружин </w:t>
      </w:r>
      <w:r w:rsidR="00452BD2">
        <w:rPr>
          <w:sz w:val="28"/>
          <w:szCs w:val="28"/>
        </w:rPr>
        <w:t xml:space="preserve">по борьбе с правонарушениями несовершеннолетних, по организации дорожного движения и другим направлениям деятельности. </w:t>
      </w:r>
    </w:p>
    <w:p w:rsidR="00C3522B" w:rsidRDefault="00C3522B" w:rsidP="00AE6F86">
      <w:pPr>
        <w:pStyle w:val="a3"/>
        <w:numPr>
          <w:ilvl w:val="0"/>
          <w:numId w:val="59"/>
        </w:numPr>
        <w:tabs>
          <w:tab w:val="left" w:pos="993"/>
          <w:tab w:val="left" w:pos="6460"/>
        </w:tabs>
        <w:ind w:left="0" w:firstLine="567"/>
        <w:jc w:val="both"/>
        <w:rPr>
          <w:sz w:val="28"/>
          <w:szCs w:val="28"/>
        </w:rPr>
      </w:pPr>
      <w:r>
        <w:rPr>
          <w:sz w:val="28"/>
          <w:szCs w:val="28"/>
        </w:rPr>
        <w:t xml:space="preserve">В народную дружину принимаются на добровольной основе в </w:t>
      </w:r>
      <w:r w:rsidR="00AE6F86">
        <w:rPr>
          <w:sz w:val="28"/>
          <w:szCs w:val="28"/>
        </w:rPr>
        <w:t>индивидуальном</w:t>
      </w:r>
      <w:r w:rsidR="000413D3">
        <w:rPr>
          <w:sz w:val="28"/>
          <w:szCs w:val="28"/>
        </w:rPr>
        <w:t xml:space="preserve"> порядке граждане, достигшие возраста 18 лет,  способные по своим деловым и моральным  качествам </w:t>
      </w:r>
      <w:r w:rsidR="00AE6F86">
        <w:rPr>
          <w:sz w:val="28"/>
          <w:szCs w:val="28"/>
        </w:rPr>
        <w:t>исполнять</w:t>
      </w:r>
      <w:r w:rsidR="000413D3">
        <w:rPr>
          <w:sz w:val="28"/>
          <w:szCs w:val="28"/>
        </w:rPr>
        <w:t xml:space="preserve"> обязанности народного дружинника. </w:t>
      </w:r>
    </w:p>
    <w:p w:rsidR="000413D3" w:rsidRDefault="000413D3" w:rsidP="00AE6F86">
      <w:pPr>
        <w:tabs>
          <w:tab w:val="left" w:pos="993"/>
          <w:tab w:val="left" w:pos="6460"/>
        </w:tabs>
        <w:ind w:firstLine="567"/>
        <w:jc w:val="both"/>
        <w:rPr>
          <w:sz w:val="28"/>
          <w:szCs w:val="28"/>
        </w:rPr>
      </w:pPr>
      <w:r>
        <w:rPr>
          <w:sz w:val="28"/>
          <w:szCs w:val="28"/>
        </w:rPr>
        <w:t xml:space="preserve">Прием в народную дружину и </w:t>
      </w:r>
      <w:r w:rsidR="00775334">
        <w:rPr>
          <w:sz w:val="28"/>
          <w:szCs w:val="28"/>
        </w:rPr>
        <w:t xml:space="preserve"> отчисление из нее осуществляются по решению штаба народных дружин, утверждаемому соответствующим органом местного самоуправления. </w:t>
      </w:r>
    </w:p>
    <w:p w:rsidR="00775334" w:rsidRDefault="00775334" w:rsidP="00AE6F86">
      <w:pPr>
        <w:tabs>
          <w:tab w:val="left" w:pos="993"/>
          <w:tab w:val="left" w:pos="6460"/>
        </w:tabs>
        <w:ind w:firstLine="567"/>
        <w:jc w:val="both"/>
        <w:rPr>
          <w:sz w:val="28"/>
          <w:szCs w:val="28"/>
        </w:rPr>
      </w:pPr>
      <w:r>
        <w:rPr>
          <w:sz w:val="28"/>
          <w:szCs w:val="28"/>
        </w:rPr>
        <w:t xml:space="preserve">Гражданам, принятым в народные дружины, разъясняются цели и задачи народных дружин, для них  организуется изучение настоящего положения, законодательных и иных нормативных актов,  регламентирующих охрану общественного порядка и борьбу с правонарушениями. </w:t>
      </w:r>
    </w:p>
    <w:p w:rsidR="00775334" w:rsidRDefault="00775334" w:rsidP="00775334">
      <w:pPr>
        <w:pStyle w:val="a3"/>
        <w:numPr>
          <w:ilvl w:val="0"/>
          <w:numId w:val="59"/>
        </w:numPr>
        <w:tabs>
          <w:tab w:val="left" w:pos="993"/>
          <w:tab w:val="left" w:pos="6460"/>
        </w:tabs>
        <w:ind w:left="0" w:firstLine="567"/>
        <w:jc w:val="both"/>
        <w:rPr>
          <w:sz w:val="28"/>
          <w:szCs w:val="28"/>
        </w:rPr>
      </w:pPr>
      <w:r>
        <w:rPr>
          <w:sz w:val="28"/>
          <w:szCs w:val="28"/>
        </w:rPr>
        <w:t xml:space="preserve">Дружинникам вручаются удостоверения установленного образца  и внешние атрибуты народного дружинника. </w:t>
      </w:r>
    </w:p>
    <w:p w:rsidR="001D0E98" w:rsidRDefault="00775334" w:rsidP="00430DD8">
      <w:pPr>
        <w:pStyle w:val="a3"/>
        <w:tabs>
          <w:tab w:val="left" w:pos="993"/>
          <w:tab w:val="left" w:pos="6460"/>
        </w:tabs>
        <w:ind w:left="0" w:firstLine="567"/>
        <w:jc w:val="both"/>
        <w:rPr>
          <w:sz w:val="28"/>
          <w:szCs w:val="28"/>
        </w:rPr>
      </w:pPr>
      <w:r>
        <w:rPr>
          <w:sz w:val="28"/>
          <w:szCs w:val="28"/>
        </w:rPr>
        <w:lastRenderedPageBreak/>
        <w:t xml:space="preserve">Удостоверение народного дружинника – бланк красного цвета с надписью «Удостоверение». </w:t>
      </w:r>
    </w:p>
    <w:p w:rsidR="00775334" w:rsidRDefault="00775334" w:rsidP="00430DD8">
      <w:pPr>
        <w:pStyle w:val="a3"/>
        <w:tabs>
          <w:tab w:val="left" w:pos="993"/>
          <w:tab w:val="left" w:pos="6460"/>
        </w:tabs>
        <w:ind w:left="0" w:firstLine="567"/>
        <w:jc w:val="both"/>
        <w:rPr>
          <w:sz w:val="28"/>
          <w:szCs w:val="28"/>
        </w:rPr>
      </w:pPr>
      <w:r>
        <w:rPr>
          <w:sz w:val="28"/>
          <w:szCs w:val="28"/>
        </w:rPr>
        <w:t xml:space="preserve">Вкладыш удостоверения оформлен надписью «Народная дружина», номером удостоверения, фамилия, имя, отчество дружинника, местом для фотографий и личной подписью дружинника, перечнем прав  народного дружинника, обозначен срок действий. Удостоверение заверяется печатью и подписью главы местной </w:t>
      </w:r>
      <w:r w:rsidR="00430DD8">
        <w:rPr>
          <w:sz w:val="28"/>
          <w:szCs w:val="28"/>
        </w:rPr>
        <w:t>администрации</w:t>
      </w:r>
      <w:r>
        <w:rPr>
          <w:sz w:val="28"/>
          <w:szCs w:val="28"/>
        </w:rPr>
        <w:t xml:space="preserve">. </w:t>
      </w:r>
      <w:r w:rsidR="00430DD8">
        <w:rPr>
          <w:sz w:val="28"/>
          <w:szCs w:val="28"/>
        </w:rPr>
        <w:t xml:space="preserve">Внешний атрибут дружинника – нарукавная повязка красного цвета с надписью «Дружинник». </w:t>
      </w:r>
    </w:p>
    <w:p w:rsidR="00430DD8" w:rsidRDefault="00430DD8" w:rsidP="00430DD8">
      <w:pPr>
        <w:pStyle w:val="a3"/>
        <w:numPr>
          <w:ilvl w:val="0"/>
          <w:numId w:val="59"/>
        </w:numPr>
        <w:tabs>
          <w:tab w:val="left" w:pos="993"/>
          <w:tab w:val="left" w:pos="6460"/>
        </w:tabs>
        <w:ind w:left="0" w:firstLine="567"/>
        <w:jc w:val="both"/>
        <w:rPr>
          <w:sz w:val="28"/>
          <w:szCs w:val="28"/>
        </w:rPr>
      </w:pPr>
      <w:r>
        <w:rPr>
          <w:sz w:val="28"/>
          <w:szCs w:val="28"/>
        </w:rPr>
        <w:t xml:space="preserve">В народную дружину не могут быть приняты граждане: </w:t>
      </w:r>
    </w:p>
    <w:p w:rsidR="00430DD8" w:rsidRDefault="00430DD8" w:rsidP="00430DD8">
      <w:pPr>
        <w:pStyle w:val="a3"/>
        <w:tabs>
          <w:tab w:val="left" w:pos="993"/>
          <w:tab w:val="left" w:pos="6460"/>
        </w:tabs>
        <w:ind w:left="0" w:firstLine="567"/>
        <w:jc w:val="both"/>
        <w:rPr>
          <w:sz w:val="28"/>
          <w:szCs w:val="28"/>
        </w:rPr>
      </w:pPr>
      <w:r>
        <w:rPr>
          <w:sz w:val="28"/>
          <w:szCs w:val="28"/>
        </w:rPr>
        <w:t xml:space="preserve">имеющие  неснятую или непогашенную судимость; </w:t>
      </w:r>
    </w:p>
    <w:p w:rsidR="00430DD8" w:rsidRDefault="00430DD8" w:rsidP="00430DD8">
      <w:pPr>
        <w:pStyle w:val="a3"/>
        <w:tabs>
          <w:tab w:val="left" w:pos="993"/>
          <w:tab w:val="left" w:pos="6460"/>
        </w:tabs>
        <w:ind w:left="0" w:firstLine="567"/>
        <w:jc w:val="both"/>
        <w:rPr>
          <w:sz w:val="28"/>
          <w:szCs w:val="28"/>
        </w:rPr>
      </w:pPr>
      <w:r>
        <w:rPr>
          <w:sz w:val="28"/>
          <w:szCs w:val="28"/>
        </w:rPr>
        <w:t xml:space="preserve">состоящие на учете в лечебно-профилактических учреждениях  по поводу психологического заболевания, наркомании или алкоголизма; </w:t>
      </w:r>
    </w:p>
    <w:p w:rsidR="00430DD8" w:rsidRDefault="00430DD8" w:rsidP="00430DD8">
      <w:pPr>
        <w:pStyle w:val="a3"/>
        <w:tabs>
          <w:tab w:val="left" w:pos="993"/>
          <w:tab w:val="left" w:pos="6460"/>
        </w:tabs>
        <w:ind w:left="0" w:firstLine="567"/>
        <w:jc w:val="both"/>
        <w:rPr>
          <w:sz w:val="28"/>
          <w:szCs w:val="28"/>
        </w:rPr>
      </w:pPr>
      <w:r>
        <w:rPr>
          <w:sz w:val="28"/>
          <w:szCs w:val="28"/>
        </w:rPr>
        <w:t xml:space="preserve">признанные по решению суда недееспособными или ограниченно дееспособными; </w:t>
      </w:r>
    </w:p>
    <w:p w:rsidR="00430DD8" w:rsidRDefault="00430DD8" w:rsidP="00430DD8">
      <w:pPr>
        <w:pStyle w:val="a3"/>
        <w:tabs>
          <w:tab w:val="left" w:pos="993"/>
          <w:tab w:val="left" w:pos="6460"/>
        </w:tabs>
        <w:ind w:left="0" w:firstLine="567"/>
        <w:jc w:val="both"/>
        <w:rPr>
          <w:sz w:val="28"/>
          <w:szCs w:val="28"/>
        </w:rPr>
      </w:pPr>
      <w:r>
        <w:rPr>
          <w:sz w:val="28"/>
          <w:szCs w:val="28"/>
        </w:rPr>
        <w:t xml:space="preserve">подвергнутые </w:t>
      </w:r>
      <w:r w:rsidR="001819F7">
        <w:rPr>
          <w:sz w:val="28"/>
          <w:szCs w:val="28"/>
        </w:rPr>
        <w:t xml:space="preserve">административным взысканием за правонарушения, посягающие на общественный порядок или установленный порядок управления; </w:t>
      </w:r>
    </w:p>
    <w:p w:rsidR="001819F7" w:rsidRDefault="001819F7" w:rsidP="00430DD8">
      <w:pPr>
        <w:pStyle w:val="a3"/>
        <w:tabs>
          <w:tab w:val="left" w:pos="993"/>
          <w:tab w:val="left" w:pos="6460"/>
        </w:tabs>
        <w:ind w:left="0" w:firstLine="567"/>
        <w:jc w:val="both"/>
        <w:rPr>
          <w:sz w:val="28"/>
          <w:szCs w:val="28"/>
        </w:rPr>
      </w:pPr>
      <w:r>
        <w:rPr>
          <w:sz w:val="28"/>
          <w:szCs w:val="28"/>
        </w:rPr>
        <w:t xml:space="preserve">не имеющие регистрации по месту жительства. </w:t>
      </w:r>
    </w:p>
    <w:p w:rsidR="001819F7" w:rsidRDefault="001819F7" w:rsidP="001819F7">
      <w:pPr>
        <w:pStyle w:val="a3"/>
        <w:numPr>
          <w:ilvl w:val="0"/>
          <w:numId w:val="59"/>
        </w:numPr>
        <w:tabs>
          <w:tab w:val="left" w:pos="0"/>
          <w:tab w:val="left" w:pos="993"/>
        </w:tabs>
        <w:ind w:left="0" w:firstLine="567"/>
        <w:jc w:val="both"/>
        <w:rPr>
          <w:sz w:val="28"/>
          <w:szCs w:val="28"/>
        </w:rPr>
      </w:pPr>
      <w:r>
        <w:rPr>
          <w:sz w:val="28"/>
          <w:szCs w:val="28"/>
        </w:rPr>
        <w:t xml:space="preserve">Решение штаба народной дружины об отчислении из народной дружины может быть принято в следующих случаях: </w:t>
      </w:r>
    </w:p>
    <w:p w:rsidR="00936977" w:rsidRDefault="00936977" w:rsidP="00936977">
      <w:pPr>
        <w:pStyle w:val="a3"/>
        <w:tabs>
          <w:tab w:val="left" w:pos="0"/>
          <w:tab w:val="left" w:pos="993"/>
        </w:tabs>
        <w:ind w:left="0" w:firstLine="567"/>
        <w:jc w:val="both"/>
        <w:rPr>
          <w:sz w:val="28"/>
          <w:szCs w:val="28"/>
        </w:rPr>
      </w:pPr>
      <w:r>
        <w:rPr>
          <w:sz w:val="28"/>
          <w:szCs w:val="28"/>
        </w:rPr>
        <w:t xml:space="preserve">на основании личного заявления народного дружинника; </w:t>
      </w:r>
    </w:p>
    <w:p w:rsidR="00936977" w:rsidRDefault="00936977" w:rsidP="00936977">
      <w:pPr>
        <w:pStyle w:val="a3"/>
        <w:tabs>
          <w:tab w:val="left" w:pos="0"/>
          <w:tab w:val="left" w:pos="993"/>
        </w:tabs>
        <w:ind w:left="0" w:firstLine="567"/>
        <w:jc w:val="both"/>
        <w:rPr>
          <w:sz w:val="28"/>
          <w:szCs w:val="28"/>
        </w:rPr>
      </w:pPr>
      <w:r>
        <w:rPr>
          <w:sz w:val="28"/>
          <w:szCs w:val="28"/>
        </w:rPr>
        <w:t xml:space="preserve">при наступлении обстоятельств, перечисленных в пункте 4 раздела 3; </w:t>
      </w:r>
    </w:p>
    <w:p w:rsidR="00936977" w:rsidRDefault="00936977" w:rsidP="00936977">
      <w:pPr>
        <w:pStyle w:val="a3"/>
        <w:tabs>
          <w:tab w:val="left" w:pos="0"/>
          <w:tab w:val="left" w:pos="993"/>
        </w:tabs>
        <w:ind w:left="0" w:firstLine="567"/>
        <w:jc w:val="both"/>
        <w:rPr>
          <w:sz w:val="28"/>
          <w:szCs w:val="28"/>
        </w:rPr>
      </w:pPr>
      <w:r>
        <w:rPr>
          <w:sz w:val="28"/>
          <w:szCs w:val="28"/>
        </w:rPr>
        <w:t>в связи с систематическим невыполнением  народным  дружинником т</w:t>
      </w:r>
      <w:r w:rsidR="009266B8">
        <w:rPr>
          <w:sz w:val="28"/>
          <w:szCs w:val="28"/>
        </w:rPr>
        <w:t>ребований настоящего положения;</w:t>
      </w:r>
      <w:r>
        <w:rPr>
          <w:sz w:val="28"/>
          <w:szCs w:val="28"/>
        </w:rPr>
        <w:t xml:space="preserve"> </w:t>
      </w:r>
    </w:p>
    <w:p w:rsidR="00936977" w:rsidRDefault="00936977" w:rsidP="00936977">
      <w:pPr>
        <w:pStyle w:val="a3"/>
        <w:tabs>
          <w:tab w:val="left" w:pos="0"/>
          <w:tab w:val="left" w:pos="993"/>
        </w:tabs>
        <w:ind w:left="0" w:firstLine="567"/>
        <w:jc w:val="both"/>
        <w:rPr>
          <w:sz w:val="28"/>
          <w:szCs w:val="28"/>
        </w:rPr>
      </w:pPr>
      <w:r>
        <w:rPr>
          <w:sz w:val="28"/>
          <w:szCs w:val="28"/>
        </w:rPr>
        <w:t xml:space="preserve">в случае совершения противоправных действий, в том числе неправомерного применения  народным дружинником </w:t>
      </w:r>
      <w:r w:rsidR="001D0E98">
        <w:rPr>
          <w:sz w:val="28"/>
          <w:szCs w:val="28"/>
        </w:rPr>
        <w:t>физической</w:t>
      </w:r>
      <w:r w:rsidR="001D0E98">
        <w:rPr>
          <w:sz w:val="28"/>
          <w:szCs w:val="28"/>
        </w:rPr>
        <w:tab/>
        <w:t xml:space="preserve"> силы. </w:t>
      </w:r>
    </w:p>
    <w:p w:rsidR="00AC1B8A" w:rsidRDefault="00AC1B8A" w:rsidP="00936977">
      <w:pPr>
        <w:pStyle w:val="a3"/>
        <w:tabs>
          <w:tab w:val="left" w:pos="0"/>
          <w:tab w:val="left" w:pos="993"/>
        </w:tabs>
        <w:ind w:left="0" w:firstLine="567"/>
        <w:jc w:val="both"/>
        <w:rPr>
          <w:sz w:val="28"/>
          <w:szCs w:val="28"/>
        </w:rPr>
      </w:pPr>
    </w:p>
    <w:p w:rsidR="00AC1B8A" w:rsidRDefault="00AC1B8A" w:rsidP="00936977">
      <w:pPr>
        <w:pStyle w:val="a3"/>
        <w:tabs>
          <w:tab w:val="left" w:pos="0"/>
          <w:tab w:val="left" w:pos="993"/>
        </w:tabs>
        <w:ind w:left="0" w:firstLine="567"/>
        <w:jc w:val="both"/>
        <w:rPr>
          <w:sz w:val="28"/>
          <w:szCs w:val="28"/>
        </w:rPr>
      </w:pPr>
      <w:r>
        <w:rPr>
          <w:sz w:val="28"/>
          <w:szCs w:val="28"/>
        </w:rPr>
        <w:t xml:space="preserve">Решение об исключении принимается на заседании штаба дружины. Исключенный или обратившийся с просьбой об освобождении от обязанности  дружинника гражданин выбывает из состава дружины, сдает удостоверение и внешние атрибуты дружинника. </w:t>
      </w:r>
    </w:p>
    <w:p w:rsidR="00AC1B8A" w:rsidRDefault="00AC1B8A" w:rsidP="00936977">
      <w:pPr>
        <w:pStyle w:val="a3"/>
        <w:tabs>
          <w:tab w:val="left" w:pos="0"/>
          <w:tab w:val="left" w:pos="993"/>
        </w:tabs>
        <w:ind w:left="0" w:firstLine="567"/>
        <w:jc w:val="both"/>
        <w:rPr>
          <w:sz w:val="28"/>
          <w:szCs w:val="28"/>
        </w:rPr>
      </w:pPr>
      <w:r>
        <w:rPr>
          <w:sz w:val="28"/>
          <w:szCs w:val="28"/>
        </w:rPr>
        <w:t xml:space="preserve">Для координации деятельности народных дружин, обобщения и распространения передового опыта, оказания необходимой  методической помощи на метах может быть создан районный штаб народных дружин. </w:t>
      </w:r>
    </w:p>
    <w:p w:rsidR="00AC1B8A" w:rsidRDefault="00AC1B8A" w:rsidP="00936977">
      <w:pPr>
        <w:pStyle w:val="a3"/>
        <w:tabs>
          <w:tab w:val="left" w:pos="0"/>
          <w:tab w:val="left" w:pos="993"/>
        </w:tabs>
        <w:ind w:left="0" w:firstLine="567"/>
        <w:jc w:val="both"/>
        <w:rPr>
          <w:sz w:val="28"/>
          <w:szCs w:val="28"/>
        </w:rPr>
      </w:pPr>
    </w:p>
    <w:p w:rsidR="00AC1B8A" w:rsidRDefault="00AC1B8A" w:rsidP="00AC1B8A">
      <w:pPr>
        <w:pStyle w:val="a3"/>
        <w:tabs>
          <w:tab w:val="left" w:pos="0"/>
          <w:tab w:val="left" w:pos="993"/>
        </w:tabs>
        <w:rPr>
          <w:b/>
          <w:sz w:val="28"/>
          <w:szCs w:val="28"/>
        </w:rPr>
      </w:pPr>
    </w:p>
    <w:p w:rsidR="00AC1B8A" w:rsidRDefault="00AC1B8A" w:rsidP="00AC1B8A">
      <w:pPr>
        <w:pStyle w:val="a3"/>
        <w:tabs>
          <w:tab w:val="left" w:pos="0"/>
          <w:tab w:val="left" w:pos="993"/>
        </w:tabs>
        <w:rPr>
          <w:b/>
          <w:sz w:val="28"/>
          <w:szCs w:val="28"/>
        </w:rPr>
      </w:pPr>
    </w:p>
    <w:p w:rsidR="00AC1B8A" w:rsidRDefault="00AC1B8A" w:rsidP="00AC1B8A">
      <w:pPr>
        <w:pStyle w:val="a3"/>
        <w:tabs>
          <w:tab w:val="left" w:pos="0"/>
          <w:tab w:val="left" w:pos="993"/>
        </w:tabs>
        <w:rPr>
          <w:b/>
          <w:sz w:val="28"/>
          <w:szCs w:val="28"/>
        </w:rPr>
      </w:pPr>
    </w:p>
    <w:p w:rsidR="00AC1B8A" w:rsidRPr="00AC1B8A" w:rsidRDefault="00AC1B8A" w:rsidP="00AC1B8A">
      <w:pPr>
        <w:tabs>
          <w:tab w:val="left" w:pos="0"/>
          <w:tab w:val="left" w:pos="993"/>
        </w:tabs>
        <w:ind w:left="360"/>
        <w:jc w:val="center"/>
        <w:rPr>
          <w:b/>
          <w:sz w:val="28"/>
          <w:szCs w:val="28"/>
        </w:rPr>
      </w:pPr>
      <w:r>
        <w:rPr>
          <w:b/>
          <w:sz w:val="28"/>
          <w:szCs w:val="28"/>
        </w:rPr>
        <w:t>4.</w:t>
      </w:r>
      <w:r w:rsidRPr="00AC1B8A">
        <w:rPr>
          <w:b/>
          <w:sz w:val="28"/>
          <w:szCs w:val="28"/>
        </w:rPr>
        <w:t>Обязанности граждан, принимающих участие</w:t>
      </w:r>
    </w:p>
    <w:p w:rsidR="00AC1B8A" w:rsidRDefault="00AC1B8A" w:rsidP="00AC1B8A">
      <w:pPr>
        <w:pStyle w:val="a3"/>
        <w:tabs>
          <w:tab w:val="left" w:pos="0"/>
          <w:tab w:val="left" w:pos="993"/>
        </w:tabs>
        <w:jc w:val="center"/>
        <w:rPr>
          <w:b/>
          <w:sz w:val="28"/>
          <w:szCs w:val="28"/>
        </w:rPr>
      </w:pPr>
      <w:r w:rsidRPr="00AC1B8A">
        <w:rPr>
          <w:b/>
          <w:sz w:val="28"/>
          <w:szCs w:val="28"/>
        </w:rPr>
        <w:t>в деятельности народных дружин</w:t>
      </w:r>
    </w:p>
    <w:p w:rsidR="00AC1B8A" w:rsidRPr="00AC1B8A" w:rsidRDefault="00AC1B8A" w:rsidP="00AC1B8A">
      <w:pPr>
        <w:pStyle w:val="a3"/>
        <w:tabs>
          <w:tab w:val="left" w:pos="0"/>
          <w:tab w:val="left" w:pos="993"/>
        </w:tabs>
        <w:jc w:val="center"/>
        <w:rPr>
          <w:b/>
          <w:sz w:val="28"/>
          <w:szCs w:val="28"/>
        </w:rPr>
      </w:pPr>
    </w:p>
    <w:p w:rsidR="00AC1B8A" w:rsidRPr="00AC1B8A" w:rsidRDefault="00AC1B8A" w:rsidP="00AC1B8A">
      <w:pPr>
        <w:pStyle w:val="a3"/>
        <w:numPr>
          <w:ilvl w:val="0"/>
          <w:numId w:val="60"/>
        </w:numPr>
        <w:tabs>
          <w:tab w:val="left" w:pos="0"/>
          <w:tab w:val="left" w:pos="993"/>
        </w:tabs>
        <w:jc w:val="both"/>
        <w:rPr>
          <w:sz w:val="28"/>
          <w:szCs w:val="28"/>
        </w:rPr>
      </w:pPr>
      <w:r>
        <w:rPr>
          <w:sz w:val="28"/>
          <w:szCs w:val="28"/>
        </w:rPr>
        <w:t xml:space="preserve">Народный дружинник обязан: </w:t>
      </w:r>
    </w:p>
    <w:p w:rsidR="00AC1B8A" w:rsidRPr="00AC1B8A" w:rsidRDefault="00AC1B8A" w:rsidP="00AC1B8A">
      <w:pPr>
        <w:tabs>
          <w:tab w:val="left" w:pos="0"/>
          <w:tab w:val="left" w:pos="993"/>
        </w:tabs>
        <w:ind w:firstLine="567"/>
        <w:jc w:val="both"/>
        <w:rPr>
          <w:sz w:val="28"/>
          <w:szCs w:val="28"/>
        </w:rPr>
      </w:pPr>
      <w:r>
        <w:rPr>
          <w:sz w:val="28"/>
          <w:szCs w:val="28"/>
        </w:rPr>
        <w:t>ч</w:t>
      </w:r>
      <w:r w:rsidRPr="00AC1B8A">
        <w:rPr>
          <w:sz w:val="28"/>
          <w:szCs w:val="28"/>
        </w:rPr>
        <w:t xml:space="preserve">етко и добросовестно  выполнять требования руководства дружины, а также сотрудников органов внутренних дел при проведении совместных мероприятий; </w:t>
      </w:r>
    </w:p>
    <w:p w:rsidR="00AC1B8A" w:rsidRDefault="00AC1B8A" w:rsidP="00AC1B8A">
      <w:pPr>
        <w:pStyle w:val="a3"/>
        <w:tabs>
          <w:tab w:val="left" w:pos="0"/>
          <w:tab w:val="left" w:pos="993"/>
        </w:tabs>
        <w:ind w:left="0" w:firstLine="567"/>
        <w:jc w:val="both"/>
        <w:rPr>
          <w:sz w:val="28"/>
          <w:szCs w:val="28"/>
        </w:rPr>
      </w:pPr>
      <w:r>
        <w:rPr>
          <w:sz w:val="28"/>
          <w:szCs w:val="28"/>
        </w:rPr>
        <w:t>не допускать необоснованного ограничения прав и свобод граждан, не совершать действия, имеющие целью унижения чести и достоинства человека</w:t>
      </w:r>
      <w:r w:rsidR="00A44EF7">
        <w:rPr>
          <w:sz w:val="28"/>
          <w:szCs w:val="28"/>
        </w:rPr>
        <w:t xml:space="preserve"> и гражданина; </w:t>
      </w:r>
    </w:p>
    <w:p w:rsidR="00A44EF7" w:rsidRDefault="00A44EF7" w:rsidP="00AC1B8A">
      <w:pPr>
        <w:pStyle w:val="a3"/>
        <w:tabs>
          <w:tab w:val="left" w:pos="0"/>
          <w:tab w:val="left" w:pos="993"/>
        </w:tabs>
        <w:ind w:left="0" w:firstLine="567"/>
        <w:jc w:val="both"/>
        <w:rPr>
          <w:sz w:val="28"/>
          <w:szCs w:val="28"/>
        </w:rPr>
      </w:pPr>
      <w:r>
        <w:rPr>
          <w:sz w:val="28"/>
          <w:szCs w:val="28"/>
        </w:rPr>
        <w:t xml:space="preserve">в случае обращения граждан с сообщениями о событиях или фактах, угрожающих личной безопасности граждан,  общественной безопасности, </w:t>
      </w:r>
      <w:r>
        <w:rPr>
          <w:sz w:val="28"/>
          <w:szCs w:val="28"/>
        </w:rPr>
        <w:lastRenderedPageBreak/>
        <w:t xml:space="preserve">общественному порядку, либо в случае непосредственного обнаружения указанных событий или фактов сообщать об этом в ближайший орган  внутренних дел  и принимать меры по спасению людей, пресечению преступлений или административных правонарушений, содействию в задержании лиц, совершавших преступления или административные  правонарушения, охране места происшествия; </w:t>
      </w:r>
    </w:p>
    <w:p w:rsidR="00A44EF7" w:rsidRDefault="00A44EF7" w:rsidP="00AC1B8A">
      <w:pPr>
        <w:pStyle w:val="a3"/>
        <w:tabs>
          <w:tab w:val="left" w:pos="0"/>
          <w:tab w:val="left" w:pos="993"/>
        </w:tabs>
        <w:ind w:left="0" w:firstLine="567"/>
        <w:jc w:val="both"/>
        <w:rPr>
          <w:sz w:val="28"/>
          <w:szCs w:val="28"/>
        </w:rPr>
      </w:pPr>
      <w:r>
        <w:rPr>
          <w:sz w:val="28"/>
          <w:szCs w:val="28"/>
        </w:rPr>
        <w:t xml:space="preserve">быть тактичным, вежливым и внимательным в обращении  с гражданами; </w:t>
      </w:r>
    </w:p>
    <w:p w:rsidR="00A44EF7" w:rsidRDefault="00A44EF7" w:rsidP="00AC1B8A">
      <w:pPr>
        <w:pStyle w:val="a3"/>
        <w:tabs>
          <w:tab w:val="left" w:pos="0"/>
          <w:tab w:val="left" w:pos="993"/>
        </w:tabs>
        <w:ind w:left="0" w:firstLine="567"/>
        <w:jc w:val="both"/>
        <w:rPr>
          <w:sz w:val="28"/>
          <w:szCs w:val="28"/>
        </w:rPr>
      </w:pPr>
      <w:r>
        <w:rPr>
          <w:sz w:val="28"/>
          <w:szCs w:val="28"/>
        </w:rPr>
        <w:t xml:space="preserve">принимать меры по оказанию помощи, в том числе доврачебной, гражданам, пострадавшим от преступлений, административных правонарушений или несчастных случаев, а также находящимся в  беспомощном или ином состоянии, опасном для их жизни и здоровья; </w:t>
      </w:r>
    </w:p>
    <w:p w:rsidR="00A44EF7" w:rsidRDefault="00A44EF7" w:rsidP="00AC1B8A">
      <w:pPr>
        <w:pStyle w:val="a3"/>
        <w:tabs>
          <w:tab w:val="left" w:pos="0"/>
          <w:tab w:val="left" w:pos="993"/>
        </w:tabs>
        <w:ind w:left="0" w:firstLine="567"/>
        <w:jc w:val="both"/>
        <w:rPr>
          <w:sz w:val="28"/>
          <w:szCs w:val="28"/>
        </w:rPr>
      </w:pPr>
      <w:r>
        <w:rPr>
          <w:sz w:val="28"/>
          <w:szCs w:val="28"/>
        </w:rPr>
        <w:t>повышать правовые знания, знать права и обязанности дружинника;</w:t>
      </w:r>
    </w:p>
    <w:p w:rsidR="00A44EF7" w:rsidRDefault="00A44EF7" w:rsidP="00AC1B8A">
      <w:pPr>
        <w:pStyle w:val="a3"/>
        <w:tabs>
          <w:tab w:val="left" w:pos="0"/>
          <w:tab w:val="left" w:pos="993"/>
        </w:tabs>
        <w:ind w:left="0" w:firstLine="567"/>
        <w:jc w:val="both"/>
        <w:rPr>
          <w:sz w:val="28"/>
          <w:szCs w:val="28"/>
        </w:rPr>
      </w:pPr>
      <w:r>
        <w:rPr>
          <w:sz w:val="28"/>
          <w:szCs w:val="28"/>
        </w:rPr>
        <w:t xml:space="preserve">разъяснять гражданам во всех случаях ограничения их прав и свобод, основания и поводы для такого ограничения; </w:t>
      </w:r>
    </w:p>
    <w:p w:rsidR="00A44EF7" w:rsidRDefault="00A44EF7" w:rsidP="00AC1B8A">
      <w:pPr>
        <w:pStyle w:val="a3"/>
        <w:tabs>
          <w:tab w:val="left" w:pos="0"/>
          <w:tab w:val="left" w:pos="993"/>
        </w:tabs>
        <w:ind w:left="0" w:firstLine="567"/>
        <w:jc w:val="both"/>
        <w:rPr>
          <w:sz w:val="28"/>
          <w:szCs w:val="28"/>
        </w:rPr>
      </w:pPr>
      <w:r>
        <w:rPr>
          <w:sz w:val="28"/>
          <w:szCs w:val="28"/>
        </w:rPr>
        <w:t xml:space="preserve">иметь при себе и предъявлять по требованию граждан или должностных лиц удостоверение установленного образца. </w:t>
      </w:r>
    </w:p>
    <w:p w:rsidR="00A44EF7" w:rsidRDefault="00A44EF7" w:rsidP="00ED32A7">
      <w:pPr>
        <w:pStyle w:val="a3"/>
        <w:numPr>
          <w:ilvl w:val="0"/>
          <w:numId w:val="60"/>
        </w:numPr>
        <w:tabs>
          <w:tab w:val="left" w:pos="0"/>
          <w:tab w:val="left" w:pos="993"/>
        </w:tabs>
        <w:ind w:left="0" w:firstLine="567"/>
        <w:jc w:val="both"/>
        <w:rPr>
          <w:sz w:val="28"/>
          <w:szCs w:val="28"/>
        </w:rPr>
      </w:pPr>
      <w:r>
        <w:rPr>
          <w:sz w:val="28"/>
          <w:szCs w:val="28"/>
        </w:rPr>
        <w:t xml:space="preserve">За неправомерные </w:t>
      </w:r>
      <w:r w:rsidR="00ED32A7">
        <w:rPr>
          <w:sz w:val="28"/>
          <w:szCs w:val="28"/>
        </w:rPr>
        <w:t>действия</w:t>
      </w:r>
      <w:r>
        <w:rPr>
          <w:sz w:val="28"/>
          <w:szCs w:val="28"/>
        </w:rPr>
        <w:t xml:space="preserve"> (бездействие) при исполнении обязанностей по </w:t>
      </w:r>
      <w:r w:rsidR="00ED32A7">
        <w:rPr>
          <w:sz w:val="28"/>
          <w:szCs w:val="28"/>
        </w:rPr>
        <w:t>осуществлению</w:t>
      </w:r>
      <w:r>
        <w:rPr>
          <w:sz w:val="28"/>
          <w:szCs w:val="28"/>
        </w:rPr>
        <w:t xml:space="preserve"> охраны общественного порядка народный дружинник несет ответственность </w:t>
      </w:r>
      <w:r w:rsidR="00ED32A7">
        <w:rPr>
          <w:sz w:val="28"/>
          <w:szCs w:val="28"/>
        </w:rPr>
        <w:t xml:space="preserve">в соответствии с законодательством. </w:t>
      </w:r>
    </w:p>
    <w:p w:rsidR="00ED32A7" w:rsidRDefault="00ED32A7" w:rsidP="00ED32A7">
      <w:pPr>
        <w:pStyle w:val="a3"/>
        <w:tabs>
          <w:tab w:val="left" w:pos="0"/>
          <w:tab w:val="left" w:pos="993"/>
        </w:tabs>
        <w:ind w:left="567"/>
        <w:jc w:val="both"/>
        <w:rPr>
          <w:sz w:val="28"/>
          <w:szCs w:val="28"/>
        </w:rPr>
      </w:pPr>
    </w:p>
    <w:p w:rsidR="00ED32A7" w:rsidRPr="004C655D" w:rsidRDefault="004C655D" w:rsidP="004C655D">
      <w:pPr>
        <w:tabs>
          <w:tab w:val="left" w:pos="0"/>
          <w:tab w:val="left" w:pos="993"/>
        </w:tabs>
        <w:ind w:left="360"/>
        <w:jc w:val="center"/>
        <w:rPr>
          <w:b/>
          <w:sz w:val="28"/>
          <w:szCs w:val="28"/>
        </w:rPr>
      </w:pPr>
      <w:r>
        <w:rPr>
          <w:b/>
          <w:sz w:val="28"/>
          <w:szCs w:val="28"/>
        </w:rPr>
        <w:t>5.</w:t>
      </w:r>
      <w:r w:rsidR="00ED32A7" w:rsidRPr="004C655D">
        <w:rPr>
          <w:b/>
          <w:sz w:val="28"/>
          <w:szCs w:val="28"/>
        </w:rPr>
        <w:t>Права народного дружинника</w:t>
      </w:r>
    </w:p>
    <w:p w:rsidR="00ED32A7" w:rsidRDefault="00ED32A7" w:rsidP="00ED32A7">
      <w:pPr>
        <w:tabs>
          <w:tab w:val="left" w:pos="0"/>
          <w:tab w:val="left" w:pos="993"/>
        </w:tabs>
        <w:jc w:val="both"/>
        <w:rPr>
          <w:sz w:val="28"/>
          <w:szCs w:val="28"/>
        </w:rPr>
      </w:pPr>
    </w:p>
    <w:p w:rsidR="00ED32A7" w:rsidRDefault="00ED32A7" w:rsidP="00ED32A7">
      <w:pPr>
        <w:pStyle w:val="a3"/>
        <w:numPr>
          <w:ilvl w:val="0"/>
          <w:numId w:val="61"/>
        </w:numPr>
        <w:tabs>
          <w:tab w:val="left" w:pos="0"/>
          <w:tab w:val="left" w:pos="851"/>
        </w:tabs>
        <w:ind w:left="0" w:firstLine="426"/>
        <w:jc w:val="both"/>
        <w:rPr>
          <w:sz w:val="28"/>
          <w:szCs w:val="28"/>
        </w:rPr>
      </w:pPr>
      <w:r>
        <w:rPr>
          <w:sz w:val="28"/>
          <w:szCs w:val="28"/>
        </w:rPr>
        <w:t xml:space="preserve">Народный дружинник, участвуя в охране общественного порядка, имеет право: </w:t>
      </w:r>
    </w:p>
    <w:p w:rsidR="00ED32A7" w:rsidRDefault="00ED32A7" w:rsidP="00ED32A7">
      <w:pPr>
        <w:pStyle w:val="a3"/>
        <w:tabs>
          <w:tab w:val="left" w:pos="0"/>
          <w:tab w:val="left" w:pos="851"/>
        </w:tabs>
        <w:ind w:left="0" w:firstLine="426"/>
        <w:jc w:val="both"/>
        <w:rPr>
          <w:sz w:val="28"/>
          <w:szCs w:val="28"/>
        </w:rPr>
      </w:pPr>
      <w:r>
        <w:rPr>
          <w:sz w:val="28"/>
          <w:szCs w:val="28"/>
        </w:rPr>
        <w:t xml:space="preserve">требовать  от граждан  и должностных лиц прекращения совершения преступлений, административных правонарушений; </w:t>
      </w:r>
    </w:p>
    <w:p w:rsidR="0007423E" w:rsidRDefault="00B01FC1" w:rsidP="00ED32A7">
      <w:pPr>
        <w:pStyle w:val="a3"/>
        <w:tabs>
          <w:tab w:val="left" w:pos="0"/>
          <w:tab w:val="left" w:pos="851"/>
        </w:tabs>
        <w:ind w:left="0" w:firstLine="426"/>
        <w:jc w:val="both"/>
        <w:rPr>
          <w:sz w:val="28"/>
          <w:szCs w:val="28"/>
        </w:rPr>
      </w:pPr>
      <w:r>
        <w:rPr>
          <w:sz w:val="28"/>
          <w:szCs w:val="28"/>
        </w:rPr>
        <w:t xml:space="preserve">проверять у граждан документы, удостоверяющих их личность, если имеются достаточные основания подозревать их  в совершении преступления или административное правонарушение; </w:t>
      </w:r>
    </w:p>
    <w:p w:rsidR="001D0E98" w:rsidRDefault="001D0E98" w:rsidP="00ED32A7">
      <w:pPr>
        <w:pStyle w:val="a3"/>
        <w:tabs>
          <w:tab w:val="left" w:pos="0"/>
          <w:tab w:val="left" w:pos="851"/>
        </w:tabs>
        <w:ind w:left="0" w:firstLine="426"/>
        <w:jc w:val="both"/>
        <w:rPr>
          <w:sz w:val="28"/>
          <w:szCs w:val="28"/>
        </w:rPr>
      </w:pPr>
      <w:r>
        <w:rPr>
          <w:sz w:val="28"/>
          <w:szCs w:val="28"/>
        </w:rPr>
        <w:t xml:space="preserve">доставлять в органы внутренних дел лиц, совершивших преступление или административное правонарушение. </w:t>
      </w:r>
    </w:p>
    <w:p w:rsidR="00B01FC1" w:rsidRDefault="00B01FC1" w:rsidP="00ED32A7">
      <w:pPr>
        <w:pStyle w:val="a3"/>
        <w:tabs>
          <w:tab w:val="left" w:pos="0"/>
          <w:tab w:val="left" w:pos="851"/>
        </w:tabs>
        <w:ind w:left="0" w:firstLine="426"/>
        <w:jc w:val="both"/>
        <w:rPr>
          <w:sz w:val="28"/>
          <w:szCs w:val="28"/>
        </w:rPr>
      </w:pPr>
      <w:r>
        <w:rPr>
          <w:sz w:val="28"/>
          <w:szCs w:val="28"/>
        </w:rPr>
        <w:t xml:space="preserve">при исполнении своих обязанностей носить, хранить, а также  использовать в случае необходимости специальные средства; </w:t>
      </w:r>
    </w:p>
    <w:p w:rsidR="00B01FC1" w:rsidRDefault="00B01FC1" w:rsidP="00ED32A7">
      <w:pPr>
        <w:pStyle w:val="a3"/>
        <w:tabs>
          <w:tab w:val="left" w:pos="0"/>
          <w:tab w:val="left" w:pos="851"/>
        </w:tabs>
        <w:ind w:left="0" w:firstLine="426"/>
        <w:jc w:val="both"/>
        <w:rPr>
          <w:sz w:val="28"/>
          <w:szCs w:val="28"/>
        </w:rPr>
      </w:pPr>
      <w:r>
        <w:rPr>
          <w:sz w:val="28"/>
          <w:szCs w:val="28"/>
        </w:rPr>
        <w:t xml:space="preserve">принимать участие в организации дорожного движения; </w:t>
      </w:r>
    </w:p>
    <w:p w:rsidR="00B01FC1" w:rsidRDefault="00B01FC1" w:rsidP="00ED32A7">
      <w:pPr>
        <w:pStyle w:val="a3"/>
        <w:tabs>
          <w:tab w:val="left" w:pos="0"/>
          <w:tab w:val="left" w:pos="851"/>
        </w:tabs>
        <w:ind w:left="0" w:firstLine="426"/>
        <w:jc w:val="both"/>
        <w:rPr>
          <w:sz w:val="28"/>
          <w:szCs w:val="28"/>
        </w:rPr>
      </w:pPr>
      <w:r>
        <w:rPr>
          <w:sz w:val="28"/>
          <w:szCs w:val="28"/>
        </w:rPr>
        <w:t xml:space="preserve">использовать с предварительного </w:t>
      </w:r>
      <w:r w:rsidR="00F3411B">
        <w:rPr>
          <w:sz w:val="28"/>
          <w:szCs w:val="28"/>
        </w:rPr>
        <w:t>разрешения</w:t>
      </w:r>
      <w:r>
        <w:rPr>
          <w:sz w:val="28"/>
          <w:szCs w:val="28"/>
        </w:rPr>
        <w:t xml:space="preserve"> владельцев </w:t>
      </w:r>
      <w:r w:rsidR="00F3411B">
        <w:rPr>
          <w:sz w:val="28"/>
          <w:szCs w:val="28"/>
        </w:rPr>
        <w:t>транспортные</w:t>
      </w:r>
      <w:r>
        <w:rPr>
          <w:sz w:val="28"/>
          <w:szCs w:val="28"/>
        </w:rPr>
        <w:t xml:space="preserve"> средства организаций независимо от форм собственности  (за исключением транспортных средств специального назначения) или граждан для доставления в лечебные учреждения граждан,  нуждающихся в срочной медицинской помощи; </w:t>
      </w:r>
    </w:p>
    <w:p w:rsidR="00B224E5" w:rsidRDefault="00F3411B" w:rsidP="00ED32A7">
      <w:pPr>
        <w:pStyle w:val="a3"/>
        <w:tabs>
          <w:tab w:val="left" w:pos="0"/>
          <w:tab w:val="left" w:pos="851"/>
        </w:tabs>
        <w:ind w:left="0" w:firstLine="426"/>
        <w:jc w:val="both"/>
        <w:rPr>
          <w:sz w:val="28"/>
          <w:szCs w:val="28"/>
        </w:rPr>
      </w:pPr>
      <w:r>
        <w:rPr>
          <w:sz w:val="28"/>
          <w:szCs w:val="28"/>
        </w:rPr>
        <w:t>пользоваться для связи с органами внутренних дел и со штабами народных дружин телефонами и иными средствами связи организаций независимо</w:t>
      </w:r>
      <w:r w:rsidR="00B224E5">
        <w:rPr>
          <w:sz w:val="28"/>
          <w:szCs w:val="28"/>
        </w:rPr>
        <w:t xml:space="preserve"> от форм собственности в случаях, не терпящих отлагательства; </w:t>
      </w:r>
    </w:p>
    <w:p w:rsidR="00B224E5" w:rsidRDefault="00B224E5" w:rsidP="00ED32A7">
      <w:pPr>
        <w:pStyle w:val="a3"/>
        <w:tabs>
          <w:tab w:val="left" w:pos="0"/>
          <w:tab w:val="left" w:pos="851"/>
        </w:tabs>
        <w:ind w:left="0" w:firstLine="426"/>
        <w:jc w:val="both"/>
        <w:rPr>
          <w:sz w:val="28"/>
          <w:szCs w:val="28"/>
        </w:rPr>
      </w:pPr>
      <w:r>
        <w:rPr>
          <w:sz w:val="28"/>
          <w:szCs w:val="28"/>
        </w:rPr>
        <w:t>бесплатно передвигаться на районном (муниципальном) пассажирском транспорте по специальным проездным билета</w:t>
      </w:r>
      <w:r w:rsidR="001D0E98">
        <w:rPr>
          <w:sz w:val="28"/>
          <w:szCs w:val="28"/>
        </w:rPr>
        <w:t>м</w:t>
      </w:r>
      <w:r>
        <w:rPr>
          <w:sz w:val="28"/>
          <w:szCs w:val="28"/>
        </w:rPr>
        <w:t xml:space="preserve">, выдаваемым на период исполнения обязанностей. </w:t>
      </w:r>
    </w:p>
    <w:p w:rsidR="00B224E5" w:rsidRDefault="00B224E5" w:rsidP="00ED32A7">
      <w:pPr>
        <w:pStyle w:val="a3"/>
        <w:tabs>
          <w:tab w:val="left" w:pos="0"/>
          <w:tab w:val="left" w:pos="851"/>
        </w:tabs>
        <w:ind w:left="0" w:firstLine="426"/>
        <w:jc w:val="both"/>
        <w:rPr>
          <w:sz w:val="28"/>
          <w:szCs w:val="28"/>
        </w:rPr>
      </w:pPr>
    </w:p>
    <w:p w:rsidR="004C655D" w:rsidRPr="004C655D" w:rsidRDefault="004C655D" w:rsidP="004C655D">
      <w:pPr>
        <w:pStyle w:val="a3"/>
        <w:numPr>
          <w:ilvl w:val="0"/>
          <w:numId w:val="59"/>
        </w:numPr>
        <w:tabs>
          <w:tab w:val="left" w:pos="0"/>
          <w:tab w:val="left" w:pos="851"/>
        </w:tabs>
        <w:jc w:val="center"/>
        <w:rPr>
          <w:b/>
          <w:sz w:val="28"/>
          <w:szCs w:val="28"/>
        </w:rPr>
      </w:pPr>
      <w:r w:rsidRPr="004C655D">
        <w:rPr>
          <w:b/>
          <w:sz w:val="28"/>
          <w:szCs w:val="28"/>
        </w:rPr>
        <w:t>Порядок взаимодействия народной дружины</w:t>
      </w:r>
    </w:p>
    <w:p w:rsidR="00B01FC1" w:rsidRDefault="001D0E98" w:rsidP="004C655D">
      <w:pPr>
        <w:pStyle w:val="a3"/>
        <w:tabs>
          <w:tab w:val="left" w:pos="0"/>
          <w:tab w:val="left" w:pos="851"/>
        </w:tabs>
        <w:ind w:left="928"/>
        <w:jc w:val="center"/>
        <w:rPr>
          <w:b/>
          <w:sz w:val="28"/>
          <w:szCs w:val="28"/>
        </w:rPr>
      </w:pPr>
      <w:r>
        <w:rPr>
          <w:b/>
          <w:sz w:val="28"/>
          <w:szCs w:val="28"/>
        </w:rPr>
        <w:t xml:space="preserve">с </w:t>
      </w:r>
      <w:r w:rsidR="004C655D" w:rsidRPr="004C655D">
        <w:rPr>
          <w:b/>
          <w:sz w:val="28"/>
          <w:szCs w:val="28"/>
        </w:rPr>
        <w:t>органами внутренних дел</w:t>
      </w:r>
    </w:p>
    <w:p w:rsidR="004C655D" w:rsidRDefault="004C655D" w:rsidP="004C655D">
      <w:pPr>
        <w:tabs>
          <w:tab w:val="left" w:pos="0"/>
          <w:tab w:val="left" w:pos="851"/>
        </w:tabs>
        <w:rPr>
          <w:b/>
          <w:sz w:val="28"/>
          <w:szCs w:val="28"/>
        </w:rPr>
      </w:pPr>
    </w:p>
    <w:p w:rsidR="004C655D" w:rsidRPr="004C655D" w:rsidRDefault="004C655D" w:rsidP="00D2162F">
      <w:pPr>
        <w:pStyle w:val="a3"/>
        <w:numPr>
          <w:ilvl w:val="0"/>
          <w:numId w:val="62"/>
        </w:numPr>
        <w:tabs>
          <w:tab w:val="left" w:pos="0"/>
          <w:tab w:val="left" w:pos="851"/>
        </w:tabs>
        <w:ind w:left="0" w:firstLine="567"/>
        <w:jc w:val="both"/>
        <w:rPr>
          <w:sz w:val="28"/>
          <w:szCs w:val="28"/>
        </w:rPr>
      </w:pPr>
      <w:r w:rsidRPr="004C655D">
        <w:rPr>
          <w:sz w:val="28"/>
          <w:szCs w:val="28"/>
        </w:rPr>
        <w:lastRenderedPageBreak/>
        <w:t xml:space="preserve">Органы внутренних дел оказывают всемерное содействие и поддержку народным дружинам в выполнении возложенных на них задач: </w:t>
      </w:r>
    </w:p>
    <w:p w:rsidR="004C655D" w:rsidRDefault="004C655D" w:rsidP="00D2162F">
      <w:pPr>
        <w:pStyle w:val="a3"/>
        <w:tabs>
          <w:tab w:val="left" w:pos="0"/>
          <w:tab w:val="left" w:pos="851"/>
        </w:tabs>
        <w:ind w:left="0" w:firstLine="567"/>
        <w:jc w:val="both"/>
        <w:rPr>
          <w:sz w:val="28"/>
          <w:szCs w:val="28"/>
        </w:rPr>
      </w:pPr>
      <w:r>
        <w:rPr>
          <w:sz w:val="28"/>
          <w:szCs w:val="28"/>
        </w:rPr>
        <w:t>д</w:t>
      </w:r>
      <w:r w:rsidRPr="004C655D">
        <w:rPr>
          <w:sz w:val="28"/>
          <w:szCs w:val="28"/>
        </w:rPr>
        <w:t xml:space="preserve">ают начальникам штабов и народным дружинникам необходимую для их деятельности информацию о правонарушениях; </w:t>
      </w:r>
    </w:p>
    <w:p w:rsidR="00D2162F" w:rsidRDefault="007F2821" w:rsidP="00D2162F">
      <w:pPr>
        <w:pStyle w:val="a3"/>
        <w:tabs>
          <w:tab w:val="left" w:pos="0"/>
          <w:tab w:val="left" w:pos="851"/>
        </w:tabs>
        <w:ind w:left="0" w:firstLine="567"/>
        <w:jc w:val="both"/>
        <w:rPr>
          <w:sz w:val="28"/>
          <w:szCs w:val="28"/>
        </w:rPr>
      </w:pPr>
      <w:r>
        <w:rPr>
          <w:sz w:val="28"/>
          <w:szCs w:val="28"/>
        </w:rPr>
        <w:t>проводят работу  по правовому  воспитанию дружинников, оказывают помощь в обеспечении их методическими пособиями</w:t>
      </w:r>
      <w:r w:rsidR="00D2162F">
        <w:rPr>
          <w:sz w:val="28"/>
          <w:szCs w:val="28"/>
        </w:rPr>
        <w:t xml:space="preserve"> и юридической справочной литературой; </w:t>
      </w:r>
    </w:p>
    <w:p w:rsidR="00D2162F" w:rsidRDefault="001D0E98" w:rsidP="00D2162F">
      <w:pPr>
        <w:pStyle w:val="a3"/>
        <w:tabs>
          <w:tab w:val="left" w:pos="0"/>
          <w:tab w:val="left" w:pos="851"/>
        </w:tabs>
        <w:ind w:left="0" w:firstLine="567"/>
        <w:jc w:val="both"/>
        <w:rPr>
          <w:sz w:val="28"/>
          <w:szCs w:val="28"/>
        </w:rPr>
      </w:pPr>
      <w:r>
        <w:rPr>
          <w:sz w:val="28"/>
          <w:szCs w:val="28"/>
        </w:rPr>
        <w:t>участвуют в работе общих</w:t>
      </w:r>
      <w:r w:rsidR="00D2162F">
        <w:rPr>
          <w:sz w:val="28"/>
          <w:szCs w:val="28"/>
        </w:rPr>
        <w:t xml:space="preserve"> собраний и заседаний штабов народных дружин; </w:t>
      </w:r>
    </w:p>
    <w:p w:rsidR="00D2162F" w:rsidRDefault="00D2162F" w:rsidP="00D2162F">
      <w:pPr>
        <w:pStyle w:val="a3"/>
        <w:tabs>
          <w:tab w:val="left" w:pos="0"/>
          <w:tab w:val="left" w:pos="851"/>
        </w:tabs>
        <w:ind w:left="0" w:firstLine="567"/>
        <w:jc w:val="both"/>
        <w:rPr>
          <w:sz w:val="28"/>
          <w:szCs w:val="28"/>
        </w:rPr>
      </w:pPr>
      <w:r>
        <w:rPr>
          <w:sz w:val="28"/>
          <w:szCs w:val="28"/>
        </w:rPr>
        <w:t xml:space="preserve">обеспечивают организацию повседневного взаимодействия с народными дружинами, в необходимых случаях инструктируют дружинников; </w:t>
      </w:r>
    </w:p>
    <w:p w:rsidR="00D2162F" w:rsidRDefault="00D2162F" w:rsidP="00D2162F">
      <w:pPr>
        <w:pStyle w:val="a3"/>
        <w:tabs>
          <w:tab w:val="left" w:pos="0"/>
          <w:tab w:val="left" w:pos="851"/>
        </w:tabs>
        <w:ind w:left="0" w:firstLine="567"/>
        <w:jc w:val="both"/>
        <w:rPr>
          <w:sz w:val="28"/>
          <w:szCs w:val="28"/>
        </w:rPr>
      </w:pPr>
      <w:r>
        <w:rPr>
          <w:sz w:val="28"/>
          <w:szCs w:val="28"/>
        </w:rPr>
        <w:t xml:space="preserve">обучают дружинников формам и методам борьбы с правонарушениями; </w:t>
      </w:r>
    </w:p>
    <w:p w:rsidR="00D2162F" w:rsidRDefault="00D2162F" w:rsidP="00D2162F">
      <w:pPr>
        <w:pStyle w:val="a3"/>
        <w:tabs>
          <w:tab w:val="left" w:pos="0"/>
          <w:tab w:val="left" w:pos="851"/>
        </w:tabs>
        <w:ind w:left="0" w:firstLine="567"/>
        <w:jc w:val="both"/>
        <w:rPr>
          <w:sz w:val="28"/>
          <w:szCs w:val="28"/>
        </w:rPr>
      </w:pPr>
      <w:r>
        <w:rPr>
          <w:sz w:val="28"/>
          <w:szCs w:val="28"/>
        </w:rPr>
        <w:t xml:space="preserve">оказывают методическую помощь народным дружинам в планировании и учете их работы; </w:t>
      </w:r>
    </w:p>
    <w:p w:rsidR="00D2162F" w:rsidRDefault="00D2162F" w:rsidP="00D2162F">
      <w:pPr>
        <w:pStyle w:val="a3"/>
        <w:tabs>
          <w:tab w:val="left" w:pos="0"/>
          <w:tab w:val="left" w:pos="851"/>
        </w:tabs>
        <w:ind w:left="0" w:firstLine="567"/>
        <w:jc w:val="both"/>
        <w:rPr>
          <w:sz w:val="28"/>
          <w:szCs w:val="28"/>
        </w:rPr>
      </w:pPr>
      <w:r>
        <w:rPr>
          <w:sz w:val="28"/>
          <w:szCs w:val="28"/>
        </w:rPr>
        <w:t xml:space="preserve">- проводят по согласованию со штабами народных дружин совместные мероприятия по охране общественного порядка и предупреждению правонарушений. Во время проведения таких мероприятий    оперативное руководство работой дружинников осуществляют соответствующие должностные лица органов внутренних дел. </w:t>
      </w:r>
    </w:p>
    <w:p w:rsidR="007F2821" w:rsidRDefault="00D2162F" w:rsidP="00D2162F">
      <w:pPr>
        <w:pStyle w:val="a3"/>
        <w:tabs>
          <w:tab w:val="left" w:pos="0"/>
          <w:tab w:val="left" w:pos="851"/>
        </w:tabs>
        <w:ind w:left="0" w:firstLine="567"/>
        <w:jc w:val="both"/>
        <w:rPr>
          <w:sz w:val="28"/>
          <w:szCs w:val="28"/>
        </w:rPr>
      </w:pPr>
      <w:r>
        <w:rPr>
          <w:sz w:val="28"/>
          <w:szCs w:val="28"/>
        </w:rPr>
        <w:t>2. Народный дружинник, участвуя в осуществлении охраны общественного порядка совместно с сотрудниками правоохранительн</w:t>
      </w:r>
      <w:r w:rsidR="001D0E98">
        <w:rPr>
          <w:sz w:val="28"/>
          <w:szCs w:val="28"/>
        </w:rPr>
        <w:t xml:space="preserve">ых органов, обязан выполнять их </w:t>
      </w:r>
      <w:r>
        <w:rPr>
          <w:sz w:val="28"/>
          <w:szCs w:val="28"/>
        </w:rPr>
        <w:t xml:space="preserve">законные распоряжения. </w:t>
      </w:r>
      <w:r w:rsidR="007F2821">
        <w:rPr>
          <w:sz w:val="28"/>
          <w:szCs w:val="28"/>
        </w:rPr>
        <w:t xml:space="preserve"> </w:t>
      </w:r>
    </w:p>
    <w:p w:rsidR="00EB6B75" w:rsidRDefault="00EB6B75" w:rsidP="00D2162F">
      <w:pPr>
        <w:pStyle w:val="a3"/>
        <w:tabs>
          <w:tab w:val="left" w:pos="0"/>
          <w:tab w:val="left" w:pos="851"/>
        </w:tabs>
        <w:ind w:left="0" w:firstLine="567"/>
        <w:jc w:val="both"/>
        <w:rPr>
          <w:sz w:val="28"/>
          <w:szCs w:val="28"/>
        </w:rPr>
      </w:pPr>
    </w:p>
    <w:p w:rsidR="00EB6B75" w:rsidRPr="00EB6B75" w:rsidRDefault="00EB6B75" w:rsidP="00EB6B75">
      <w:pPr>
        <w:pStyle w:val="a3"/>
        <w:numPr>
          <w:ilvl w:val="0"/>
          <w:numId w:val="59"/>
        </w:numPr>
        <w:tabs>
          <w:tab w:val="left" w:pos="0"/>
          <w:tab w:val="left" w:pos="851"/>
        </w:tabs>
        <w:jc w:val="center"/>
        <w:rPr>
          <w:b/>
          <w:sz w:val="28"/>
          <w:szCs w:val="28"/>
        </w:rPr>
      </w:pPr>
      <w:r w:rsidRPr="00EB6B75">
        <w:rPr>
          <w:b/>
          <w:sz w:val="28"/>
          <w:szCs w:val="28"/>
        </w:rPr>
        <w:t>Гарантии правовой и социальной защиты,</w:t>
      </w:r>
    </w:p>
    <w:p w:rsidR="00EB6B75" w:rsidRPr="00EB6B75" w:rsidRDefault="00EB6B75" w:rsidP="00EB6B75">
      <w:pPr>
        <w:pStyle w:val="a3"/>
        <w:tabs>
          <w:tab w:val="left" w:pos="0"/>
          <w:tab w:val="left" w:pos="851"/>
        </w:tabs>
        <w:ind w:left="928"/>
        <w:jc w:val="center"/>
        <w:rPr>
          <w:b/>
          <w:sz w:val="28"/>
          <w:szCs w:val="28"/>
        </w:rPr>
      </w:pPr>
      <w:r w:rsidRPr="00EB6B75">
        <w:rPr>
          <w:b/>
          <w:sz w:val="28"/>
          <w:szCs w:val="28"/>
        </w:rPr>
        <w:t>меры поощрения и льготы для народных дружинников</w:t>
      </w:r>
    </w:p>
    <w:p w:rsidR="004C655D" w:rsidRDefault="004C655D" w:rsidP="00EB6B75">
      <w:pPr>
        <w:tabs>
          <w:tab w:val="left" w:pos="0"/>
          <w:tab w:val="left" w:pos="851"/>
        </w:tabs>
        <w:rPr>
          <w:b/>
          <w:sz w:val="28"/>
          <w:szCs w:val="28"/>
        </w:rPr>
      </w:pPr>
    </w:p>
    <w:p w:rsidR="00EB6B75" w:rsidRDefault="00EB6B75" w:rsidP="00EB6B75">
      <w:pPr>
        <w:pStyle w:val="a3"/>
        <w:numPr>
          <w:ilvl w:val="0"/>
          <w:numId w:val="63"/>
        </w:numPr>
        <w:tabs>
          <w:tab w:val="left" w:pos="0"/>
          <w:tab w:val="left" w:pos="426"/>
          <w:tab w:val="left" w:pos="993"/>
        </w:tabs>
        <w:ind w:left="0" w:firstLine="567"/>
        <w:jc w:val="both"/>
        <w:rPr>
          <w:sz w:val="28"/>
          <w:szCs w:val="28"/>
        </w:rPr>
      </w:pPr>
      <w:r w:rsidRPr="00EB6B75">
        <w:rPr>
          <w:sz w:val="28"/>
          <w:szCs w:val="28"/>
        </w:rPr>
        <w:t xml:space="preserve">Народные дружинники, участвуя в охране общественного порядка, находятся под защитой государства.  Законные требования народных дружинников обязательны для выполнения гражданами и должностными лицами. </w:t>
      </w:r>
    </w:p>
    <w:p w:rsidR="00B941C5" w:rsidRDefault="00B941C5" w:rsidP="00EB6B75">
      <w:pPr>
        <w:pStyle w:val="a3"/>
        <w:numPr>
          <w:ilvl w:val="0"/>
          <w:numId w:val="63"/>
        </w:numPr>
        <w:tabs>
          <w:tab w:val="left" w:pos="0"/>
          <w:tab w:val="left" w:pos="426"/>
          <w:tab w:val="left" w:pos="993"/>
        </w:tabs>
        <w:ind w:left="0" w:firstLine="567"/>
        <w:jc w:val="both"/>
        <w:rPr>
          <w:sz w:val="28"/>
          <w:szCs w:val="28"/>
        </w:rPr>
      </w:pPr>
      <w:r>
        <w:rPr>
          <w:sz w:val="28"/>
          <w:szCs w:val="28"/>
        </w:rPr>
        <w:t>Неповиновение законным требованиям народных дружинников при исполнении ими обязанностей по охране общественного порядка влечет ответственность в соответствии с законодательством</w:t>
      </w:r>
      <w:r w:rsidR="001D0E98">
        <w:rPr>
          <w:sz w:val="28"/>
          <w:szCs w:val="28"/>
        </w:rPr>
        <w:t>.</w:t>
      </w:r>
      <w:r>
        <w:rPr>
          <w:sz w:val="28"/>
          <w:szCs w:val="28"/>
        </w:rPr>
        <w:t xml:space="preserve"> </w:t>
      </w:r>
    </w:p>
    <w:p w:rsidR="00B941C5" w:rsidRDefault="00B941C5" w:rsidP="00EB6B75">
      <w:pPr>
        <w:pStyle w:val="a3"/>
        <w:numPr>
          <w:ilvl w:val="0"/>
          <w:numId w:val="63"/>
        </w:numPr>
        <w:tabs>
          <w:tab w:val="left" w:pos="0"/>
          <w:tab w:val="left" w:pos="426"/>
          <w:tab w:val="left" w:pos="993"/>
        </w:tabs>
        <w:ind w:left="0" w:firstLine="567"/>
        <w:jc w:val="both"/>
        <w:rPr>
          <w:sz w:val="28"/>
          <w:szCs w:val="28"/>
        </w:rPr>
      </w:pPr>
      <w:r>
        <w:rPr>
          <w:sz w:val="28"/>
          <w:szCs w:val="28"/>
        </w:rPr>
        <w:t>Народны</w:t>
      </w:r>
      <w:r w:rsidR="001D0E98">
        <w:rPr>
          <w:sz w:val="28"/>
          <w:szCs w:val="28"/>
        </w:rPr>
        <w:t>е</w:t>
      </w:r>
      <w:r>
        <w:rPr>
          <w:sz w:val="28"/>
          <w:szCs w:val="28"/>
        </w:rPr>
        <w:t xml:space="preserve"> дружинники за активное участие в охране общественного порядка и борьбе с правонарушениями могут поощряться органами государственной власти, органами местного самоуправления, организациями и общественными  объединениями путем: </w:t>
      </w:r>
    </w:p>
    <w:p w:rsidR="0056415D" w:rsidRPr="0056415D" w:rsidRDefault="0056415D" w:rsidP="0056415D">
      <w:pPr>
        <w:tabs>
          <w:tab w:val="left" w:pos="0"/>
          <w:tab w:val="left" w:pos="426"/>
          <w:tab w:val="left" w:pos="993"/>
        </w:tabs>
        <w:jc w:val="both"/>
        <w:rPr>
          <w:sz w:val="28"/>
          <w:szCs w:val="28"/>
        </w:rPr>
      </w:pPr>
      <w:r>
        <w:rPr>
          <w:sz w:val="28"/>
          <w:szCs w:val="28"/>
        </w:rPr>
        <w:t xml:space="preserve">       </w:t>
      </w:r>
      <w:r w:rsidRPr="0056415D">
        <w:rPr>
          <w:sz w:val="28"/>
          <w:szCs w:val="28"/>
        </w:rPr>
        <w:t xml:space="preserve"> объявления благодарности; </w:t>
      </w:r>
    </w:p>
    <w:p w:rsidR="0056415D" w:rsidRDefault="0056415D" w:rsidP="0056415D">
      <w:pPr>
        <w:pStyle w:val="a3"/>
        <w:tabs>
          <w:tab w:val="left" w:pos="0"/>
          <w:tab w:val="left" w:pos="426"/>
          <w:tab w:val="left" w:pos="993"/>
        </w:tabs>
        <w:ind w:left="567"/>
        <w:jc w:val="both"/>
        <w:rPr>
          <w:sz w:val="28"/>
          <w:szCs w:val="28"/>
        </w:rPr>
      </w:pPr>
      <w:r>
        <w:rPr>
          <w:sz w:val="28"/>
          <w:szCs w:val="28"/>
        </w:rPr>
        <w:t xml:space="preserve">выдачи  денежной премии; </w:t>
      </w:r>
    </w:p>
    <w:p w:rsidR="0056415D" w:rsidRDefault="0056415D" w:rsidP="0056415D">
      <w:pPr>
        <w:pStyle w:val="a3"/>
        <w:tabs>
          <w:tab w:val="left" w:pos="0"/>
          <w:tab w:val="left" w:pos="426"/>
          <w:tab w:val="left" w:pos="993"/>
        </w:tabs>
        <w:ind w:left="567"/>
        <w:jc w:val="both"/>
        <w:rPr>
          <w:sz w:val="28"/>
          <w:szCs w:val="28"/>
        </w:rPr>
      </w:pPr>
      <w:r>
        <w:rPr>
          <w:sz w:val="28"/>
          <w:szCs w:val="28"/>
        </w:rPr>
        <w:t xml:space="preserve">награждения ценным подарком; </w:t>
      </w:r>
    </w:p>
    <w:p w:rsidR="0056415D" w:rsidRDefault="0056415D" w:rsidP="0056415D">
      <w:pPr>
        <w:pStyle w:val="a3"/>
        <w:tabs>
          <w:tab w:val="left" w:pos="0"/>
          <w:tab w:val="left" w:pos="426"/>
          <w:tab w:val="left" w:pos="993"/>
        </w:tabs>
        <w:ind w:left="567"/>
        <w:jc w:val="both"/>
        <w:rPr>
          <w:sz w:val="28"/>
          <w:szCs w:val="28"/>
        </w:rPr>
      </w:pPr>
      <w:r>
        <w:rPr>
          <w:sz w:val="28"/>
          <w:szCs w:val="28"/>
        </w:rPr>
        <w:t xml:space="preserve">награждения почетными грамотами органов государственной власти Республики Дагестан,  почетными грамотами органов местного самоуправления. </w:t>
      </w:r>
    </w:p>
    <w:p w:rsidR="0056415D" w:rsidRDefault="008F0E73" w:rsidP="008F0E73">
      <w:pPr>
        <w:pStyle w:val="a3"/>
        <w:numPr>
          <w:ilvl w:val="0"/>
          <w:numId w:val="63"/>
        </w:numPr>
        <w:tabs>
          <w:tab w:val="left" w:pos="0"/>
          <w:tab w:val="left" w:pos="426"/>
          <w:tab w:val="left" w:pos="993"/>
        </w:tabs>
        <w:ind w:left="0" w:firstLine="567"/>
        <w:jc w:val="both"/>
        <w:rPr>
          <w:sz w:val="28"/>
          <w:szCs w:val="28"/>
        </w:rPr>
      </w:pPr>
      <w:r>
        <w:rPr>
          <w:sz w:val="28"/>
          <w:szCs w:val="28"/>
        </w:rPr>
        <w:t xml:space="preserve">За особые заслуги в выполнении своего общественного долга и проявленные при этом мужество и героизм граждане, участвующие в охране общественного порядка, могут быть представлены к  государственным наградам Республики Дагестан в соответствии с законодательством. </w:t>
      </w:r>
    </w:p>
    <w:p w:rsidR="008F0E73" w:rsidRDefault="008F0E73" w:rsidP="008F0E73">
      <w:pPr>
        <w:pStyle w:val="a3"/>
        <w:numPr>
          <w:ilvl w:val="0"/>
          <w:numId w:val="63"/>
        </w:numPr>
        <w:tabs>
          <w:tab w:val="left" w:pos="0"/>
          <w:tab w:val="left" w:pos="426"/>
          <w:tab w:val="left" w:pos="993"/>
        </w:tabs>
        <w:ind w:left="0" w:firstLine="567"/>
        <w:jc w:val="both"/>
        <w:rPr>
          <w:sz w:val="28"/>
          <w:szCs w:val="28"/>
        </w:rPr>
      </w:pPr>
      <w:r>
        <w:rPr>
          <w:sz w:val="28"/>
          <w:szCs w:val="28"/>
        </w:rPr>
        <w:t xml:space="preserve">Меры поощрения могут устанавливаться органами государственной власти и местного самоуправления, организациями и общественными объединениями из средств соответствующих  бюджетов, добровольных </w:t>
      </w:r>
      <w:r>
        <w:rPr>
          <w:sz w:val="28"/>
          <w:szCs w:val="28"/>
        </w:rPr>
        <w:lastRenderedPageBreak/>
        <w:t xml:space="preserve">пожертвований физических и юридических лиц, отдельных граждан и других источников, не запрещенных законодательством. </w:t>
      </w:r>
    </w:p>
    <w:p w:rsidR="008F0E73" w:rsidRPr="0056415D" w:rsidRDefault="008F0E73" w:rsidP="008F0E73">
      <w:pPr>
        <w:pStyle w:val="a3"/>
        <w:numPr>
          <w:ilvl w:val="0"/>
          <w:numId w:val="63"/>
        </w:numPr>
        <w:tabs>
          <w:tab w:val="left" w:pos="0"/>
          <w:tab w:val="left" w:pos="426"/>
          <w:tab w:val="left" w:pos="993"/>
        </w:tabs>
        <w:ind w:left="0" w:firstLine="567"/>
        <w:jc w:val="both"/>
        <w:rPr>
          <w:sz w:val="28"/>
          <w:szCs w:val="28"/>
        </w:rPr>
      </w:pPr>
      <w:r>
        <w:rPr>
          <w:sz w:val="28"/>
          <w:szCs w:val="28"/>
        </w:rPr>
        <w:t xml:space="preserve">Гарантии социальной защиты граждан, участвующих в осуществлении охраны общественного порядка устанавливаются органами местного самоуправления. </w:t>
      </w:r>
    </w:p>
    <w:p w:rsidR="00ED32A7" w:rsidRPr="00EB6B75" w:rsidRDefault="00ED32A7" w:rsidP="008F0E73">
      <w:pPr>
        <w:pStyle w:val="a3"/>
        <w:tabs>
          <w:tab w:val="left" w:pos="0"/>
          <w:tab w:val="left" w:pos="993"/>
        </w:tabs>
        <w:ind w:left="0" w:firstLine="567"/>
        <w:jc w:val="center"/>
        <w:rPr>
          <w:b/>
          <w:sz w:val="28"/>
          <w:szCs w:val="28"/>
        </w:rPr>
      </w:pPr>
    </w:p>
    <w:p w:rsidR="00A44EF7" w:rsidRPr="00EB6B75" w:rsidRDefault="00A44EF7" w:rsidP="008F0E73">
      <w:pPr>
        <w:pStyle w:val="a3"/>
        <w:tabs>
          <w:tab w:val="left" w:pos="0"/>
          <w:tab w:val="left" w:pos="993"/>
        </w:tabs>
        <w:ind w:left="0" w:firstLine="567"/>
        <w:jc w:val="center"/>
        <w:rPr>
          <w:b/>
          <w:sz w:val="28"/>
          <w:szCs w:val="28"/>
        </w:rPr>
      </w:pPr>
    </w:p>
    <w:p w:rsidR="00FC36BE" w:rsidRPr="00F706F2" w:rsidRDefault="00FC36BE" w:rsidP="008F0E73">
      <w:pPr>
        <w:tabs>
          <w:tab w:val="left" w:pos="0"/>
          <w:tab w:val="left" w:pos="993"/>
        </w:tabs>
        <w:ind w:firstLine="567"/>
        <w:jc w:val="both"/>
        <w:rPr>
          <w:sz w:val="28"/>
          <w:szCs w:val="28"/>
        </w:rPr>
      </w:pPr>
    </w:p>
    <w:p w:rsidR="00FC36BE" w:rsidRPr="00F706F2" w:rsidRDefault="00FC36BE" w:rsidP="00936977">
      <w:pPr>
        <w:tabs>
          <w:tab w:val="left" w:pos="993"/>
          <w:tab w:val="left" w:pos="6460"/>
        </w:tabs>
        <w:ind w:firstLine="567"/>
        <w:jc w:val="both"/>
        <w:rPr>
          <w:sz w:val="28"/>
          <w:szCs w:val="28"/>
        </w:rPr>
      </w:pPr>
    </w:p>
    <w:p w:rsidR="00FC36BE" w:rsidRDefault="00FC36BE" w:rsidP="00430DD8">
      <w:pPr>
        <w:tabs>
          <w:tab w:val="left" w:pos="6300"/>
          <w:tab w:val="left" w:pos="6460"/>
        </w:tabs>
        <w:ind w:firstLine="567"/>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FC36BE" w:rsidRDefault="00FC36BE"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685019" w:rsidRDefault="00685019"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r>
        <w:rPr>
          <w:b/>
          <w:sz w:val="28"/>
          <w:szCs w:val="28"/>
        </w:rPr>
        <w:t xml:space="preserve">О ходе подготовки организаций и учреждений </w:t>
      </w:r>
    </w:p>
    <w:p w:rsidR="00B64ED5" w:rsidRDefault="003751CB" w:rsidP="005F099A">
      <w:pPr>
        <w:tabs>
          <w:tab w:val="left" w:pos="6300"/>
          <w:tab w:val="left" w:pos="6460"/>
        </w:tabs>
        <w:jc w:val="center"/>
        <w:rPr>
          <w:b/>
          <w:sz w:val="28"/>
          <w:szCs w:val="28"/>
        </w:rPr>
      </w:pPr>
      <w:r>
        <w:rPr>
          <w:b/>
          <w:sz w:val="28"/>
          <w:szCs w:val="28"/>
        </w:rPr>
        <w:t>р</w:t>
      </w:r>
      <w:r w:rsidR="00B64ED5">
        <w:rPr>
          <w:b/>
          <w:sz w:val="28"/>
          <w:szCs w:val="28"/>
        </w:rPr>
        <w:t xml:space="preserve">айона к осенне-зимнему периоду 2012 -2013 годов работы </w:t>
      </w:r>
    </w:p>
    <w:p w:rsidR="00B64ED5" w:rsidRDefault="00B64ED5" w:rsidP="00B64ED5">
      <w:pPr>
        <w:tabs>
          <w:tab w:val="left" w:pos="6300"/>
          <w:tab w:val="left" w:pos="6460"/>
        </w:tabs>
        <w:rPr>
          <w:b/>
          <w:sz w:val="28"/>
          <w:szCs w:val="28"/>
        </w:rPr>
      </w:pPr>
    </w:p>
    <w:p w:rsidR="00B64ED5" w:rsidRPr="00B64ED5" w:rsidRDefault="00B64ED5" w:rsidP="00B64ED5">
      <w:pPr>
        <w:tabs>
          <w:tab w:val="left" w:pos="6300"/>
          <w:tab w:val="left" w:pos="6460"/>
        </w:tabs>
        <w:ind w:firstLine="567"/>
        <w:jc w:val="both"/>
        <w:rPr>
          <w:sz w:val="28"/>
          <w:szCs w:val="28"/>
        </w:rPr>
      </w:pPr>
      <w:r w:rsidRPr="00B64ED5">
        <w:rPr>
          <w:sz w:val="28"/>
          <w:szCs w:val="28"/>
        </w:rPr>
        <w:t xml:space="preserve">В целом подготовка организаций и учреждений района к работе осенне-зимний период 2012 – 2013 годов идет по графику, более 90 процентов объектов подготовлены к работе в осенне-зимний период. </w:t>
      </w:r>
    </w:p>
    <w:p w:rsidR="00B64ED5" w:rsidRPr="00B64ED5" w:rsidRDefault="00B64ED5" w:rsidP="00B64ED5">
      <w:pPr>
        <w:tabs>
          <w:tab w:val="left" w:pos="6300"/>
          <w:tab w:val="left" w:pos="6460"/>
        </w:tabs>
        <w:ind w:firstLine="567"/>
        <w:jc w:val="both"/>
        <w:rPr>
          <w:sz w:val="28"/>
          <w:szCs w:val="28"/>
        </w:rPr>
      </w:pPr>
      <w:r w:rsidRPr="00B64ED5">
        <w:rPr>
          <w:sz w:val="28"/>
          <w:szCs w:val="28"/>
        </w:rPr>
        <w:t xml:space="preserve">Завершается ремонт котельных школ, больницы, а также других организаций и учреждений бюджетной сферы. </w:t>
      </w:r>
    </w:p>
    <w:p w:rsidR="00B64ED5" w:rsidRPr="00B64ED5" w:rsidRDefault="00B64ED5" w:rsidP="00B64ED5">
      <w:pPr>
        <w:tabs>
          <w:tab w:val="left" w:pos="6300"/>
          <w:tab w:val="left" w:pos="6460"/>
        </w:tabs>
        <w:ind w:firstLine="567"/>
        <w:jc w:val="both"/>
        <w:rPr>
          <w:sz w:val="28"/>
          <w:szCs w:val="28"/>
        </w:rPr>
      </w:pPr>
      <w:r w:rsidRPr="00B64ED5">
        <w:rPr>
          <w:sz w:val="28"/>
          <w:szCs w:val="28"/>
        </w:rPr>
        <w:t xml:space="preserve">Во всех школах и дошкольных учреждениях проводятся текущие ремонты, покраска, побелка, ремонт систем отопления, полов, окон и дверей. </w:t>
      </w:r>
    </w:p>
    <w:p w:rsidR="00B64ED5" w:rsidRDefault="00B64ED5" w:rsidP="00B64ED5">
      <w:pPr>
        <w:tabs>
          <w:tab w:val="left" w:pos="6300"/>
          <w:tab w:val="left" w:pos="6460"/>
        </w:tabs>
        <w:ind w:firstLine="567"/>
        <w:jc w:val="both"/>
        <w:rPr>
          <w:sz w:val="28"/>
          <w:szCs w:val="28"/>
        </w:rPr>
      </w:pPr>
      <w:r w:rsidRPr="00B64ED5">
        <w:rPr>
          <w:sz w:val="28"/>
          <w:szCs w:val="28"/>
        </w:rPr>
        <w:t>В целях своевременной подготовки объектов бюджетной сферы к работе в осенне-зимнем периоде 2012 – 2013 годов</w:t>
      </w:r>
      <w:r w:rsidR="003751CB">
        <w:rPr>
          <w:sz w:val="28"/>
          <w:szCs w:val="28"/>
        </w:rPr>
        <w:t>,</w:t>
      </w:r>
      <w:r w:rsidRPr="00B64ED5">
        <w:rPr>
          <w:sz w:val="28"/>
          <w:szCs w:val="28"/>
        </w:rPr>
        <w:t xml:space="preserve"> </w:t>
      </w:r>
      <w:r>
        <w:rPr>
          <w:sz w:val="28"/>
          <w:szCs w:val="28"/>
        </w:rPr>
        <w:t xml:space="preserve">администрация района </w:t>
      </w:r>
      <w:r w:rsidRPr="00B64ED5">
        <w:rPr>
          <w:b/>
          <w:sz w:val="28"/>
          <w:szCs w:val="28"/>
        </w:rPr>
        <w:t>постановляет:</w:t>
      </w:r>
      <w:r>
        <w:rPr>
          <w:sz w:val="28"/>
          <w:szCs w:val="28"/>
        </w:rPr>
        <w:t xml:space="preserve"> </w:t>
      </w:r>
    </w:p>
    <w:p w:rsidR="00B64ED5" w:rsidRDefault="00B64ED5" w:rsidP="00B64ED5">
      <w:pPr>
        <w:tabs>
          <w:tab w:val="left" w:pos="6300"/>
          <w:tab w:val="left" w:pos="6460"/>
        </w:tabs>
        <w:ind w:firstLine="567"/>
        <w:jc w:val="both"/>
        <w:rPr>
          <w:sz w:val="28"/>
          <w:szCs w:val="28"/>
        </w:rPr>
      </w:pPr>
    </w:p>
    <w:p w:rsidR="00B64ED5" w:rsidRDefault="003751CB" w:rsidP="002979E1">
      <w:pPr>
        <w:pStyle w:val="a3"/>
        <w:numPr>
          <w:ilvl w:val="0"/>
          <w:numId w:val="56"/>
        </w:numPr>
        <w:tabs>
          <w:tab w:val="left" w:pos="993"/>
          <w:tab w:val="left" w:pos="6460"/>
        </w:tabs>
        <w:ind w:left="0" w:firstLine="567"/>
        <w:jc w:val="both"/>
        <w:rPr>
          <w:sz w:val="28"/>
          <w:szCs w:val="28"/>
        </w:rPr>
      </w:pPr>
      <w:r>
        <w:rPr>
          <w:sz w:val="28"/>
          <w:szCs w:val="28"/>
        </w:rPr>
        <w:t>Принять к</w:t>
      </w:r>
      <w:r w:rsidR="00B64ED5">
        <w:rPr>
          <w:sz w:val="28"/>
          <w:szCs w:val="28"/>
        </w:rPr>
        <w:t xml:space="preserve"> сведению информацию первого заместителя главы администрации МР «Табасаранский район» Яралиева И.М. о ходе подготовки  объектов бюджетной сферы к работе в осенне-зимнем периоде 2012-2013 годы и отметить, что уровень подготовки объектов в целом остается недостаточным. </w:t>
      </w:r>
    </w:p>
    <w:p w:rsidR="00B64ED5" w:rsidRDefault="003751CB" w:rsidP="002979E1">
      <w:pPr>
        <w:pStyle w:val="a3"/>
        <w:numPr>
          <w:ilvl w:val="0"/>
          <w:numId w:val="56"/>
        </w:numPr>
        <w:tabs>
          <w:tab w:val="left" w:pos="993"/>
          <w:tab w:val="left" w:pos="6460"/>
        </w:tabs>
        <w:ind w:left="0" w:firstLine="567"/>
        <w:jc w:val="both"/>
        <w:rPr>
          <w:sz w:val="28"/>
          <w:szCs w:val="28"/>
        </w:rPr>
      </w:pPr>
      <w:r>
        <w:rPr>
          <w:sz w:val="28"/>
          <w:szCs w:val="28"/>
        </w:rPr>
        <w:t>Администрации</w:t>
      </w:r>
      <w:r w:rsidR="00B64ED5">
        <w:rPr>
          <w:sz w:val="28"/>
          <w:szCs w:val="28"/>
        </w:rPr>
        <w:t xml:space="preserve"> района, а также сельским поселениям на местах принять дополнительные меры по подготовке объектов  бюджетной сферы к работе в зимних условиях, уделив при этом особое внимание обеспечению пожарной безопасности. </w:t>
      </w:r>
    </w:p>
    <w:p w:rsidR="00426179" w:rsidRDefault="00426179" w:rsidP="002979E1">
      <w:pPr>
        <w:pStyle w:val="a3"/>
        <w:numPr>
          <w:ilvl w:val="0"/>
          <w:numId w:val="56"/>
        </w:numPr>
        <w:tabs>
          <w:tab w:val="left" w:pos="993"/>
          <w:tab w:val="left" w:pos="6460"/>
        </w:tabs>
        <w:ind w:left="0" w:firstLine="567"/>
        <w:jc w:val="both"/>
        <w:rPr>
          <w:sz w:val="28"/>
          <w:szCs w:val="28"/>
        </w:rPr>
      </w:pPr>
      <w:r>
        <w:rPr>
          <w:sz w:val="28"/>
          <w:szCs w:val="28"/>
        </w:rPr>
        <w:t>Руководителям школ, с/поселений завершить ремонт систем отопле</w:t>
      </w:r>
      <w:r w:rsidR="00D7777B">
        <w:rPr>
          <w:sz w:val="28"/>
          <w:szCs w:val="28"/>
        </w:rPr>
        <w:t xml:space="preserve">ния и котельных до 1 ноября 2012 года </w:t>
      </w:r>
    </w:p>
    <w:p w:rsidR="00D7777B" w:rsidRDefault="00D7777B" w:rsidP="002979E1">
      <w:pPr>
        <w:pStyle w:val="a3"/>
        <w:numPr>
          <w:ilvl w:val="0"/>
          <w:numId w:val="56"/>
        </w:numPr>
        <w:tabs>
          <w:tab w:val="left" w:pos="993"/>
          <w:tab w:val="left" w:pos="6460"/>
        </w:tabs>
        <w:ind w:left="0" w:firstLine="567"/>
        <w:jc w:val="both"/>
        <w:rPr>
          <w:sz w:val="28"/>
          <w:szCs w:val="28"/>
        </w:rPr>
      </w:pPr>
      <w:r>
        <w:rPr>
          <w:sz w:val="28"/>
          <w:szCs w:val="28"/>
        </w:rPr>
        <w:t xml:space="preserve">Администрации района обеспечить   ликвидацию задолженности перед поставщиками энергоресурсов (электроэнергии, газа). </w:t>
      </w:r>
    </w:p>
    <w:p w:rsidR="00D7777B" w:rsidRDefault="00D7777B" w:rsidP="002979E1">
      <w:pPr>
        <w:pStyle w:val="a3"/>
        <w:numPr>
          <w:ilvl w:val="0"/>
          <w:numId w:val="56"/>
        </w:numPr>
        <w:tabs>
          <w:tab w:val="left" w:pos="993"/>
          <w:tab w:val="left" w:pos="6460"/>
        </w:tabs>
        <w:ind w:left="0" w:firstLine="567"/>
        <w:jc w:val="both"/>
        <w:rPr>
          <w:sz w:val="28"/>
          <w:szCs w:val="28"/>
        </w:rPr>
      </w:pPr>
      <w:r>
        <w:rPr>
          <w:sz w:val="28"/>
          <w:szCs w:val="28"/>
        </w:rPr>
        <w:t xml:space="preserve">Руководителю организации ЖКХ Пирмагомедову Ш.Б. обеспечить качественное проведение капитального и текущего ремонтов на объектах  бюджетной сферы для получения паспортов готовности по мере его завершения. </w:t>
      </w:r>
    </w:p>
    <w:p w:rsidR="00D7777B" w:rsidRDefault="00D7777B" w:rsidP="00D7777B">
      <w:pPr>
        <w:tabs>
          <w:tab w:val="left" w:pos="993"/>
          <w:tab w:val="left" w:pos="6460"/>
        </w:tabs>
        <w:jc w:val="both"/>
        <w:rPr>
          <w:sz w:val="28"/>
          <w:szCs w:val="28"/>
        </w:rPr>
      </w:pPr>
    </w:p>
    <w:p w:rsidR="00D7777B" w:rsidRDefault="00D7777B" w:rsidP="00D7777B">
      <w:pPr>
        <w:tabs>
          <w:tab w:val="left" w:pos="993"/>
          <w:tab w:val="left" w:pos="6460"/>
        </w:tabs>
        <w:jc w:val="both"/>
        <w:rPr>
          <w:sz w:val="28"/>
          <w:szCs w:val="28"/>
        </w:rPr>
      </w:pPr>
    </w:p>
    <w:p w:rsidR="00D7777B" w:rsidRPr="00D7777B" w:rsidRDefault="00D7777B" w:rsidP="00D7777B">
      <w:pPr>
        <w:tabs>
          <w:tab w:val="left" w:pos="993"/>
          <w:tab w:val="left" w:pos="6460"/>
        </w:tabs>
        <w:jc w:val="both"/>
        <w:rPr>
          <w:sz w:val="28"/>
          <w:szCs w:val="28"/>
        </w:rPr>
      </w:pPr>
    </w:p>
    <w:p w:rsidR="00D7777B" w:rsidRDefault="00D7777B" w:rsidP="002979E1">
      <w:pPr>
        <w:pStyle w:val="a3"/>
        <w:numPr>
          <w:ilvl w:val="0"/>
          <w:numId w:val="56"/>
        </w:numPr>
        <w:tabs>
          <w:tab w:val="left" w:pos="993"/>
          <w:tab w:val="left" w:pos="6460"/>
        </w:tabs>
        <w:ind w:left="0" w:firstLine="567"/>
        <w:jc w:val="both"/>
        <w:rPr>
          <w:sz w:val="28"/>
          <w:szCs w:val="28"/>
        </w:rPr>
      </w:pPr>
      <w:r>
        <w:rPr>
          <w:sz w:val="28"/>
          <w:szCs w:val="28"/>
        </w:rPr>
        <w:t>Руководителям райгаза и райэлектросетей Гасанову Г.Г. и           Тагирову Б.Т. подготовить объекты газ</w:t>
      </w:r>
      <w:r w:rsidR="003751CB">
        <w:rPr>
          <w:sz w:val="28"/>
          <w:szCs w:val="28"/>
        </w:rPr>
        <w:t>о</w:t>
      </w:r>
      <w:r>
        <w:rPr>
          <w:sz w:val="28"/>
          <w:szCs w:val="28"/>
        </w:rPr>
        <w:t xml:space="preserve">электроснабжения для бесперебойного обеспечения  населения и объектов бюджетной сферы к работе в осенне-зимнем периоде 2012 – 2013 годы до 1 ноября 2012 г. </w:t>
      </w:r>
    </w:p>
    <w:p w:rsidR="00D7777B" w:rsidRDefault="00D7777B" w:rsidP="002979E1">
      <w:pPr>
        <w:pStyle w:val="a3"/>
        <w:numPr>
          <w:ilvl w:val="0"/>
          <w:numId w:val="56"/>
        </w:numPr>
        <w:tabs>
          <w:tab w:val="left" w:pos="993"/>
          <w:tab w:val="left" w:pos="6460"/>
        </w:tabs>
        <w:ind w:left="0" w:firstLine="567"/>
        <w:jc w:val="both"/>
        <w:rPr>
          <w:sz w:val="28"/>
          <w:szCs w:val="28"/>
        </w:rPr>
      </w:pPr>
      <w:r>
        <w:rPr>
          <w:sz w:val="28"/>
          <w:szCs w:val="28"/>
        </w:rPr>
        <w:t xml:space="preserve">Управляющему делами администрации Абдулжелилову А. под роспись передать настоящее постановление всем организациям и учреждениям. </w:t>
      </w:r>
    </w:p>
    <w:p w:rsidR="00D7777B" w:rsidRPr="00B64ED5" w:rsidRDefault="00D7777B" w:rsidP="002979E1">
      <w:pPr>
        <w:pStyle w:val="a3"/>
        <w:numPr>
          <w:ilvl w:val="0"/>
          <w:numId w:val="56"/>
        </w:numPr>
        <w:tabs>
          <w:tab w:val="left" w:pos="993"/>
          <w:tab w:val="left" w:pos="6460"/>
        </w:tabs>
        <w:ind w:left="0" w:firstLine="567"/>
        <w:jc w:val="both"/>
        <w:rPr>
          <w:sz w:val="28"/>
          <w:szCs w:val="28"/>
        </w:rPr>
      </w:pPr>
      <w:r>
        <w:rPr>
          <w:sz w:val="28"/>
          <w:szCs w:val="28"/>
        </w:rPr>
        <w:t xml:space="preserve">Контроль за исполнением настоящего постановления возложить на 1-го заместителя главы администрации МР «Табасаранский район»           Яралиева И.М. </w:t>
      </w:r>
    </w:p>
    <w:p w:rsidR="00B64ED5" w:rsidRPr="00B64ED5" w:rsidRDefault="00B64ED5" w:rsidP="00B64ED5">
      <w:pPr>
        <w:tabs>
          <w:tab w:val="left" w:pos="993"/>
          <w:tab w:val="left" w:pos="6460"/>
        </w:tabs>
        <w:ind w:firstLine="567"/>
        <w:jc w:val="both"/>
        <w:rPr>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D7777B" w:rsidRDefault="00D7777B" w:rsidP="00D7777B">
      <w:pPr>
        <w:ind w:firstLine="567"/>
        <w:jc w:val="center"/>
        <w:rPr>
          <w:b/>
          <w:sz w:val="28"/>
          <w:szCs w:val="28"/>
        </w:rPr>
      </w:pPr>
    </w:p>
    <w:p w:rsidR="00D7777B" w:rsidRDefault="00D7777B" w:rsidP="00D7777B">
      <w:pPr>
        <w:ind w:firstLine="567"/>
        <w:jc w:val="both"/>
        <w:rPr>
          <w:sz w:val="28"/>
          <w:szCs w:val="28"/>
        </w:rPr>
      </w:pPr>
    </w:p>
    <w:p w:rsidR="00D7777B" w:rsidRDefault="00D7777B" w:rsidP="00D7777B">
      <w:pPr>
        <w:jc w:val="both"/>
        <w:rPr>
          <w:b/>
          <w:sz w:val="28"/>
          <w:szCs w:val="28"/>
        </w:rPr>
      </w:pPr>
      <w:r>
        <w:rPr>
          <w:b/>
          <w:sz w:val="28"/>
          <w:szCs w:val="28"/>
        </w:rPr>
        <w:t xml:space="preserve"> Глава  админи</w:t>
      </w:r>
      <w:r w:rsidRPr="00C53982">
        <w:rPr>
          <w:b/>
          <w:sz w:val="28"/>
          <w:szCs w:val="28"/>
        </w:rPr>
        <w:t xml:space="preserve">страции </w:t>
      </w:r>
    </w:p>
    <w:p w:rsidR="00D7777B" w:rsidRPr="00C53982" w:rsidRDefault="00D7777B" w:rsidP="00D7777B">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D7777B" w:rsidRPr="004D52C4" w:rsidRDefault="00D7777B" w:rsidP="00D7777B">
      <w:pPr>
        <w:tabs>
          <w:tab w:val="left" w:pos="993"/>
          <w:tab w:val="left" w:pos="6460"/>
        </w:tabs>
        <w:ind w:firstLine="567"/>
        <w:jc w:val="both"/>
        <w:rPr>
          <w:sz w:val="28"/>
          <w:szCs w:val="28"/>
        </w:rPr>
      </w:pPr>
    </w:p>
    <w:p w:rsidR="00D7777B" w:rsidRDefault="00D7777B" w:rsidP="00D7777B">
      <w:pPr>
        <w:tabs>
          <w:tab w:val="left" w:pos="6300"/>
          <w:tab w:val="left" w:pos="6460"/>
        </w:tabs>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B64ED5" w:rsidRDefault="00B64ED5" w:rsidP="005F099A">
      <w:pPr>
        <w:tabs>
          <w:tab w:val="left" w:pos="6300"/>
          <w:tab w:val="left" w:pos="6460"/>
        </w:tabs>
        <w:jc w:val="center"/>
        <w:rPr>
          <w:b/>
          <w:sz w:val="28"/>
          <w:szCs w:val="28"/>
        </w:rPr>
      </w:pPr>
    </w:p>
    <w:p w:rsidR="00E427AF" w:rsidRDefault="00E427AF" w:rsidP="00E427AF">
      <w:pPr>
        <w:ind w:firstLine="567"/>
        <w:jc w:val="center"/>
        <w:rPr>
          <w:b/>
          <w:sz w:val="28"/>
          <w:szCs w:val="28"/>
        </w:rPr>
      </w:pPr>
      <w:r>
        <w:rPr>
          <w:b/>
          <w:sz w:val="28"/>
          <w:szCs w:val="28"/>
        </w:rPr>
        <w:t>«Об утверждении актов межведомственной</w:t>
      </w:r>
    </w:p>
    <w:p w:rsidR="00E427AF" w:rsidRDefault="00E427AF" w:rsidP="00E427AF">
      <w:pPr>
        <w:ind w:firstLine="567"/>
        <w:jc w:val="center"/>
        <w:rPr>
          <w:b/>
          <w:sz w:val="28"/>
          <w:szCs w:val="28"/>
        </w:rPr>
      </w:pPr>
      <w:r>
        <w:rPr>
          <w:b/>
          <w:sz w:val="28"/>
          <w:szCs w:val="28"/>
        </w:rPr>
        <w:t>комиссии об обследовании помещений»</w:t>
      </w:r>
    </w:p>
    <w:p w:rsidR="00E427AF" w:rsidRDefault="00E427AF" w:rsidP="00E427AF">
      <w:pPr>
        <w:ind w:firstLine="567"/>
        <w:rPr>
          <w:b/>
          <w:sz w:val="28"/>
          <w:szCs w:val="28"/>
        </w:rPr>
      </w:pPr>
    </w:p>
    <w:p w:rsidR="00E427AF" w:rsidRDefault="00E427AF" w:rsidP="009806D9">
      <w:pPr>
        <w:ind w:firstLine="567"/>
        <w:jc w:val="both"/>
        <w:rPr>
          <w:sz w:val="28"/>
          <w:szCs w:val="28"/>
        </w:rPr>
      </w:pPr>
      <w:r w:rsidRPr="009806D9">
        <w:rPr>
          <w:sz w:val="28"/>
          <w:szCs w:val="28"/>
        </w:rPr>
        <w:t xml:space="preserve">В целях предоставления жилья граждан, проживающим в ветхих и аварийных жилых домах и переселения их </w:t>
      </w:r>
      <w:r w:rsidR="009806D9" w:rsidRPr="009806D9">
        <w:rPr>
          <w:sz w:val="28"/>
          <w:szCs w:val="28"/>
        </w:rPr>
        <w:t xml:space="preserve">в безопасное жилое помещение и в соответствии  с п. 3 ст. 51 жилищного кодекса Российской Федерации, Положением о признании помещения жилым помещением, жилого помещения </w:t>
      </w:r>
      <w:r w:rsidR="009806D9" w:rsidRPr="009806D9">
        <w:rPr>
          <w:sz w:val="28"/>
          <w:szCs w:val="28"/>
        </w:rPr>
        <w:lastRenderedPageBreak/>
        <w:t xml:space="preserve">не  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 №47 Администрации МР «Табасаранский район» </w:t>
      </w:r>
      <w:r w:rsidR="009806D9" w:rsidRPr="00FF594B">
        <w:rPr>
          <w:b/>
          <w:sz w:val="28"/>
          <w:szCs w:val="28"/>
        </w:rPr>
        <w:t>постановляет:</w:t>
      </w:r>
      <w:r w:rsidR="009806D9" w:rsidRPr="009806D9">
        <w:rPr>
          <w:sz w:val="28"/>
          <w:szCs w:val="28"/>
        </w:rPr>
        <w:t xml:space="preserve"> </w:t>
      </w:r>
    </w:p>
    <w:p w:rsidR="00FF594B" w:rsidRPr="009806D9" w:rsidRDefault="00FF594B" w:rsidP="009806D9">
      <w:pPr>
        <w:ind w:firstLine="567"/>
        <w:jc w:val="both"/>
        <w:rPr>
          <w:sz w:val="28"/>
          <w:szCs w:val="28"/>
        </w:rPr>
      </w:pPr>
    </w:p>
    <w:p w:rsidR="009806D9" w:rsidRPr="009806D9" w:rsidRDefault="009806D9" w:rsidP="002979E1">
      <w:pPr>
        <w:pStyle w:val="a3"/>
        <w:numPr>
          <w:ilvl w:val="0"/>
          <w:numId w:val="55"/>
        </w:numPr>
        <w:tabs>
          <w:tab w:val="left" w:pos="993"/>
        </w:tabs>
        <w:ind w:left="0" w:firstLine="567"/>
        <w:jc w:val="both"/>
        <w:rPr>
          <w:sz w:val="28"/>
          <w:szCs w:val="28"/>
        </w:rPr>
      </w:pPr>
      <w:r w:rsidRPr="009806D9">
        <w:rPr>
          <w:sz w:val="28"/>
          <w:szCs w:val="28"/>
        </w:rPr>
        <w:t xml:space="preserve">Утвердить акт межведомственной комиссии №103 от 15.06.2012 г. об обследовании и признании ветхим и непригодным жилого дома на праве частной собственности, в котором проживает участник венгерских событий Гасратов Гасратали Айибович. </w:t>
      </w:r>
    </w:p>
    <w:p w:rsidR="00E427AF" w:rsidRPr="009806D9" w:rsidRDefault="00E427AF" w:rsidP="009806D9">
      <w:pPr>
        <w:tabs>
          <w:tab w:val="left" w:pos="993"/>
        </w:tabs>
        <w:ind w:firstLine="567"/>
        <w:jc w:val="both"/>
        <w:rPr>
          <w:sz w:val="28"/>
          <w:szCs w:val="28"/>
        </w:rPr>
      </w:pPr>
    </w:p>
    <w:p w:rsidR="00E427AF" w:rsidRDefault="00E427AF" w:rsidP="00F65F99">
      <w:pPr>
        <w:ind w:firstLine="567"/>
        <w:jc w:val="center"/>
        <w:rPr>
          <w:b/>
          <w:sz w:val="28"/>
          <w:szCs w:val="28"/>
        </w:rPr>
      </w:pPr>
    </w:p>
    <w:p w:rsidR="009806D9" w:rsidRDefault="009806D9" w:rsidP="00F65F99">
      <w:pPr>
        <w:ind w:firstLine="567"/>
        <w:jc w:val="center"/>
        <w:rPr>
          <w:b/>
          <w:sz w:val="28"/>
          <w:szCs w:val="28"/>
        </w:rPr>
      </w:pPr>
    </w:p>
    <w:p w:rsidR="009806D9" w:rsidRDefault="009806D9" w:rsidP="009806D9">
      <w:pPr>
        <w:ind w:firstLine="567"/>
        <w:jc w:val="both"/>
        <w:rPr>
          <w:sz w:val="28"/>
          <w:szCs w:val="28"/>
        </w:rPr>
      </w:pPr>
    </w:p>
    <w:p w:rsidR="009806D9" w:rsidRDefault="009806D9" w:rsidP="009806D9">
      <w:pPr>
        <w:jc w:val="both"/>
        <w:rPr>
          <w:b/>
          <w:sz w:val="28"/>
          <w:szCs w:val="28"/>
        </w:rPr>
      </w:pPr>
      <w:r>
        <w:rPr>
          <w:b/>
          <w:sz w:val="28"/>
          <w:szCs w:val="28"/>
        </w:rPr>
        <w:t xml:space="preserve"> Глава  админи</w:t>
      </w:r>
      <w:r w:rsidRPr="00C53982">
        <w:rPr>
          <w:b/>
          <w:sz w:val="28"/>
          <w:szCs w:val="28"/>
        </w:rPr>
        <w:t xml:space="preserve">страции </w:t>
      </w:r>
    </w:p>
    <w:p w:rsidR="009806D9" w:rsidRPr="00C53982" w:rsidRDefault="009806D9" w:rsidP="009806D9">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9806D9" w:rsidRPr="004D52C4" w:rsidRDefault="009806D9" w:rsidP="009806D9">
      <w:pPr>
        <w:tabs>
          <w:tab w:val="left" w:pos="993"/>
          <w:tab w:val="left" w:pos="6460"/>
        </w:tabs>
        <w:ind w:firstLine="567"/>
        <w:jc w:val="both"/>
        <w:rPr>
          <w:sz w:val="28"/>
          <w:szCs w:val="28"/>
        </w:rPr>
      </w:pPr>
    </w:p>
    <w:p w:rsidR="009806D9" w:rsidRDefault="009806D9" w:rsidP="009806D9">
      <w:pPr>
        <w:tabs>
          <w:tab w:val="left" w:pos="6300"/>
          <w:tab w:val="left" w:pos="6460"/>
        </w:tabs>
        <w:rPr>
          <w:b/>
          <w:sz w:val="28"/>
          <w:szCs w:val="28"/>
        </w:rPr>
      </w:pPr>
    </w:p>
    <w:p w:rsidR="009806D9" w:rsidRDefault="009806D9" w:rsidP="009806D9">
      <w:pPr>
        <w:tabs>
          <w:tab w:val="left" w:pos="6300"/>
          <w:tab w:val="left" w:pos="6460"/>
        </w:tabs>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E427AF" w:rsidRDefault="00E427AF" w:rsidP="00F65F99">
      <w:pPr>
        <w:ind w:firstLine="567"/>
        <w:jc w:val="center"/>
        <w:rPr>
          <w:b/>
          <w:sz w:val="28"/>
          <w:szCs w:val="28"/>
        </w:rPr>
      </w:pPr>
    </w:p>
    <w:p w:rsidR="00F65F99" w:rsidRDefault="00F65F99" w:rsidP="00F65F99">
      <w:pPr>
        <w:ind w:firstLine="567"/>
        <w:jc w:val="center"/>
        <w:rPr>
          <w:b/>
          <w:sz w:val="28"/>
          <w:szCs w:val="28"/>
        </w:rPr>
      </w:pPr>
      <w:r>
        <w:rPr>
          <w:b/>
          <w:sz w:val="28"/>
          <w:szCs w:val="28"/>
        </w:rPr>
        <w:t xml:space="preserve">О  переименовании  муниципального  казенного учреждения  </w:t>
      </w:r>
    </w:p>
    <w:p w:rsidR="00F65F99" w:rsidRDefault="00F65F99" w:rsidP="00F65F99">
      <w:pPr>
        <w:ind w:firstLine="567"/>
        <w:jc w:val="center"/>
        <w:rPr>
          <w:b/>
          <w:sz w:val="28"/>
          <w:szCs w:val="28"/>
        </w:rPr>
      </w:pPr>
      <w:r>
        <w:rPr>
          <w:b/>
          <w:sz w:val="28"/>
          <w:szCs w:val="28"/>
        </w:rPr>
        <w:t>«</w:t>
      </w:r>
      <w:r w:rsidRPr="00444B97">
        <w:rPr>
          <w:b/>
          <w:sz w:val="28"/>
          <w:szCs w:val="28"/>
        </w:rPr>
        <w:t xml:space="preserve">Табасаран </w:t>
      </w:r>
      <w:r>
        <w:rPr>
          <w:b/>
          <w:sz w:val="28"/>
          <w:szCs w:val="28"/>
        </w:rPr>
        <w:t>Медиа</w:t>
      </w:r>
      <w:r w:rsidRPr="00444B97">
        <w:rPr>
          <w:b/>
          <w:sz w:val="28"/>
          <w:szCs w:val="28"/>
        </w:rPr>
        <w:t xml:space="preserve"> Союз»</w:t>
      </w:r>
      <w:r>
        <w:rPr>
          <w:b/>
          <w:sz w:val="28"/>
          <w:szCs w:val="28"/>
        </w:rPr>
        <w:t xml:space="preserve"> в муниципальное бюджетное учреждение «Табасаран Медиа Союз»</w:t>
      </w:r>
    </w:p>
    <w:p w:rsidR="00F65F99" w:rsidRDefault="00F65F99" w:rsidP="00F65F99">
      <w:pPr>
        <w:ind w:firstLine="567"/>
        <w:jc w:val="center"/>
        <w:rPr>
          <w:b/>
          <w:sz w:val="28"/>
          <w:szCs w:val="28"/>
        </w:rPr>
      </w:pPr>
      <w:r>
        <w:rPr>
          <w:b/>
          <w:sz w:val="28"/>
          <w:szCs w:val="28"/>
        </w:rPr>
        <w:t xml:space="preserve">  </w:t>
      </w:r>
    </w:p>
    <w:p w:rsidR="00F65F99" w:rsidRDefault="00F65F99" w:rsidP="00F65F99">
      <w:pPr>
        <w:ind w:firstLine="567"/>
        <w:jc w:val="both"/>
        <w:rPr>
          <w:b/>
          <w:sz w:val="28"/>
          <w:szCs w:val="28"/>
        </w:rPr>
      </w:pPr>
    </w:p>
    <w:p w:rsidR="00F65F99" w:rsidRDefault="00F65F99" w:rsidP="00F65F99">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F65F99" w:rsidRPr="00C301D7" w:rsidRDefault="00F65F99" w:rsidP="00F65F99">
      <w:pPr>
        <w:ind w:firstLine="567"/>
        <w:jc w:val="both"/>
        <w:rPr>
          <w:sz w:val="28"/>
          <w:szCs w:val="28"/>
        </w:rPr>
      </w:pPr>
    </w:p>
    <w:p w:rsidR="00F65F99" w:rsidRDefault="00F65F99" w:rsidP="00F65F99">
      <w:pPr>
        <w:ind w:firstLine="567"/>
        <w:jc w:val="both"/>
        <w:rPr>
          <w:b/>
          <w:sz w:val="28"/>
          <w:szCs w:val="28"/>
        </w:rPr>
      </w:pPr>
      <w:r>
        <w:rPr>
          <w:b/>
          <w:sz w:val="28"/>
          <w:szCs w:val="28"/>
        </w:rPr>
        <w:t>ПОСТАНОВЛЯЕТ</w:t>
      </w:r>
      <w:r w:rsidRPr="00C301D7">
        <w:rPr>
          <w:b/>
          <w:sz w:val="28"/>
          <w:szCs w:val="28"/>
        </w:rPr>
        <w:t>:</w:t>
      </w:r>
    </w:p>
    <w:p w:rsidR="00F65F99" w:rsidRPr="00C301D7" w:rsidRDefault="00F65F99" w:rsidP="00F65F99">
      <w:pPr>
        <w:ind w:firstLine="567"/>
        <w:jc w:val="both"/>
        <w:rPr>
          <w:b/>
          <w:sz w:val="28"/>
          <w:szCs w:val="28"/>
        </w:rPr>
      </w:pPr>
    </w:p>
    <w:p w:rsidR="00F65F99" w:rsidRPr="00C73E12" w:rsidRDefault="00F65F99" w:rsidP="00F65F99">
      <w:pPr>
        <w:pStyle w:val="a3"/>
        <w:numPr>
          <w:ilvl w:val="0"/>
          <w:numId w:val="19"/>
        </w:numPr>
        <w:ind w:left="0" w:firstLine="426"/>
        <w:jc w:val="both"/>
        <w:rPr>
          <w:sz w:val="28"/>
          <w:szCs w:val="28"/>
        </w:rPr>
      </w:pPr>
      <w:r w:rsidRPr="00C73E12">
        <w:rPr>
          <w:sz w:val="28"/>
          <w:szCs w:val="28"/>
        </w:rPr>
        <w:t xml:space="preserve">Переименовать  </w:t>
      </w:r>
      <w:r>
        <w:rPr>
          <w:sz w:val="28"/>
          <w:szCs w:val="28"/>
        </w:rPr>
        <w:t>Муниципальное казенное учреждение «Табасаран Медиа Союз» в муниципальное бюджетное</w:t>
      </w:r>
      <w:r w:rsidRPr="00C73E12">
        <w:rPr>
          <w:sz w:val="28"/>
          <w:szCs w:val="28"/>
        </w:rPr>
        <w:t xml:space="preserve"> учреждение</w:t>
      </w:r>
      <w:r>
        <w:rPr>
          <w:sz w:val="28"/>
          <w:szCs w:val="28"/>
        </w:rPr>
        <w:t xml:space="preserve">  «Табасаран Медиа Союз».(МБУ «Табасаран Медиа Союз»). </w:t>
      </w:r>
    </w:p>
    <w:p w:rsidR="00F65F99" w:rsidRDefault="00F65F99" w:rsidP="00F65F99">
      <w:pPr>
        <w:pStyle w:val="a3"/>
        <w:ind w:left="426"/>
        <w:jc w:val="both"/>
        <w:rPr>
          <w:sz w:val="28"/>
          <w:szCs w:val="28"/>
        </w:rPr>
      </w:pPr>
    </w:p>
    <w:p w:rsidR="00F65F99" w:rsidRPr="00C73E12" w:rsidRDefault="00F65F99" w:rsidP="00F65F99">
      <w:pPr>
        <w:pStyle w:val="a3"/>
        <w:numPr>
          <w:ilvl w:val="0"/>
          <w:numId w:val="19"/>
        </w:numPr>
        <w:tabs>
          <w:tab w:val="left" w:pos="993"/>
        </w:tabs>
        <w:ind w:left="0" w:firstLine="567"/>
        <w:jc w:val="both"/>
        <w:rPr>
          <w:sz w:val="28"/>
          <w:szCs w:val="28"/>
        </w:rPr>
      </w:pPr>
      <w:r w:rsidRPr="00C73E12">
        <w:rPr>
          <w:sz w:val="28"/>
          <w:szCs w:val="28"/>
        </w:rPr>
        <w:t xml:space="preserve">Утвердить  </w:t>
      </w:r>
      <w:r>
        <w:rPr>
          <w:sz w:val="28"/>
          <w:szCs w:val="28"/>
        </w:rPr>
        <w:t>Устав  муниципального  бюджетного</w:t>
      </w:r>
      <w:r w:rsidRPr="00C73E12">
        <w:rPr>
          <w:sz w:val="28"/>
          <w:szCs w:val="28"/>
        </w:rPr>
        <w:t xml:space="preserve">  </w:t>
      </w:r>
      <w:r>
        <w:rPr>
          <w:sz w:val="28"/>
          <w:szCs w:val="28"/>
        </w:rPr>
        <w:t>учреждения «Табасаран Медиа Союз</w:t>
      </w:r>
      <w:r w:rsidRPr="00C73E12">
        <w:rPr>
          <w:sz w:val="28"/>
          <w:szCs w:val="28"/>
        </w:rPr>
        <w:t>»  Администрации Табасаранского района</w:t>
      </w:r>
      <w:r>
        <w:rPr>
          <w:sz w:val="28"/>
          <w:szCs w:val="28"/>
        </w:rPr>
        <w:t xml:space="preserve"> адрес: 368650 Республики Дагестан Табасаранский район с. Хучни. </w:t>
      </w:r>
    </w:p>
    <w:p w:rsidR="00F65F99" w:rsidRPr="00C73E12" w:rsidRDefault="00F65F99" w:rsidP="00F65F99">
      <w:pPr>
        <w:tabs>
          <w:tab w:val="left" w:pos="993"/>
        </w:tabs>
        <w:ind w:firstLine="567"/>
        <w:jc w:val="both"/>
        <w:rPr>
          <w:sz w:val="28"/>
          <w:szCs w:val="28"/>
        </w:rPr>
      </w:pPr>
    </w:p>
    <w:p w:rsidR="00F65F99" w:rsidRDefault="00F65F99" w:rsidP="00F65F99">
      <w:pPr>
        <w:ind w:firstLine="426"/>
        <w:jc w:val="both"/>
        <w:rPr>
          <w:sz w:val="28"/>
          <w:szCs w:val="28"/>
        </w:rPr>
      </w:pPr>
    </w:p>
    <w:p w:rsidR="00F65F99" w:rsidRDefault="00F65F99" w:rsidP="00F65F99">
      <w:pPr>
        <w:ind w:firstLine="426"/>
        <w:jc w:val="both"/>
        <w:rPr>
          <w:sz w:val="28"/>
          <w:szCs w:val="28"/>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F65F99" w:rsidRDefault="00F65F99" w:rsidP="00F65F99">
      <w:pPr>
        <w:tabs>
          <w:tab w:val="left" w:pos="6300"/>
          <w:tab w:val="left" w:pos="6460"/>
        </w:tabs>
        <w:jc w:val="center"/>
        <w:rPr>
          <w:b/>
          <w:sz w:val="26"/>
          <w:szCs w:val="26"/>
        </w:rPr>
      </w:pPr>
    </w:p>
    <w:p w:rsidR="00B61066" w:rsidRDefault="00B61066" w:rsidP="00B61066">
      <w:pPr>
        <w:tabs>
          <w:tab w:val="left" w:pos="6300"/>
          <w:tab w:val="left" w:pos="6460"/>
        </w:tabs>
        <w:rPr>
          <w:b/>
          <w:sz w:val="28"/>
          <w:szCs w:val="28"/>
        </w:rPr>
      </w:pPr>
    </w:p>
    <w:p w:rsidR="003824AD" w:rsidRPr="004D52C4" w:rsidRDefault="003824AD" w:rsidP="002979E1">
      <w:pPr>
        <w:pStyle w:val="a3"/>
        <w:numPr>
          <w:ilvl w:val="0"/>
          <w:numId w:val="53"/>
        </w:numPr>
        <w:tabs>
          <w:tab w:val="left" w:pos="993"/>
          <w:tab w:val="left" w:pos="6460"/>
        </w:tabs>
        <w:ind w:left="0" w:firstLine="567"/>
        <w:jc w:val="both"/>
        <w:rPr>
          <w:sz w:val="28"/>
          <w:szCs w:val="28"/>
        </w:rPr>
      </w:pPr>
      <w:r w:rsidRPr="004D52C4">
        <w:rPr>
          <w:sz w:val="28"/>
          <w:szCs w:val="28"/>
        </w:rPr>
        <w:t>В связи с невозможностью обустройства и приведения в соответствие санитарным нормам муниципальное дошкольное образовательное учреждение</w:t>
      </w:r>
      <w:r w:rsidR="008476B0">
        <w:rPr>
          <w:sz w:val="28"/>
          <w:szCs w:val="28"/>
        </w:rPr>
        <w:t xml:space="preserve"> «Рассвет» с. Ничрас (МДОУ «Рассвет</w:t>
      </w:r>
      <w:r w:rsidRPr="004D52C4">
        <w:rPr>
          <w:sz w:val="28"/>
          <w:szCs w:val="28"/>
        </w:rPr>
        <w:t xml:space="preserve">») ликвидировать. </w:t>
      </w:r>
    </w:p>
    <w:p w:rsidR="003824AD" w:rsidRPr="004D52C4" w:rsidRDefault="003824AD" w:rsidP="002979E1">
      <w:pPr>
        <w:pStyle w:val="a3"/>
        <w:numPr>
          <w:ilvl w:val="0"/>
          <w:numId w:val="53"/>
        </w:numPr>
        <w:tabs>
          <w:tab w:val="left" w:pos="993"/>
          <w:tab w:val="left" w:pos="6460"/>
        </w:tabs>
        <w:ind w:left="0" w:firstLine="567"/>
        <w:jc w:val="both"/>
        <w:rPr>
          <w:sz w:val="28"/>
          <w:szCs w:val="28"/>
        </w:rPr>
      </w:pPr>
      <w:r w:rsidRPr="004D52C4">
        <w:rPr>
          <w:sz w:val="28"/>
          <w:szCs w:val="28"/>
        </w:rPr>
        <w:t xml:space="preserve">Для проведения процедуры ликвидации и реализации полномочий по управлению ликвидируемым муниципальным учреждением, </w:t>
      </w:r>
      <w:r w:rsidR="008476B0">
        <w:rPr>
          <w:sz w:val="28"/>
          <w:szCs w:val="28"/>
        </w:rPr>
        <w:t>детским садом «Рассвет»  с. Ничрас</w:t>
      </w:r>
      <w:r w:rsidRPr="004D52C4">
        <w:rPr>
          <w:sz w:val="28"/>
          <w:szCs w:val="28"/>
        </w:rPr>
        <w:t xml:space="preserve"> в течении всего периода ликвидации утвердить следующий состав ликвидационной комиссии: </w:t>
      </w:r>
    </w:p>
    <w:p w:rsidR="003824AD" w:rsidRPr="004D52C4" w:rsidRDefault="003824AD" w:rsidP="003824AD">
      <w:pPr>
        <w:pStyle w:val="a3"/>
        <w:tabs>
          <w:tab w:val="left" w:pos="993"/>
          <w:tab w:val="left" w:pos="6460"/>
        </w:tabs>
        <w:ind w:left="0" w:firstLine="567"/>
        <w:jc w:val="both"/>
        <w:rPr>
          <w:sz w:val="28"/>
          <w:szCs w:val="28"/>
        </w:rPr>
      </w:pPr>
    </w:p>
    <w:p w:rsidR="003824AD" w:rsidRDefault="003824AD" w:rsidP="002979E1">
      <w:pPr>
        <w:pStyle w:val="a3"/>
        <w:numPr>
          <w:ilvl w:val="0"/>
          <w:numId w:val="54"/>
        </w:numPr>
        <w:tabs>
          <w:tab w:val="left" w:pos="993"/>
          <w:tab w:val="left" w:pos="6460"/>
        </w:tabs>
        <w:ind w:left="0" w:firstLine="567"/>
        <w:jc w:val="both"/>
        <w:rPr>
          <w:sz w:val="28"/>
          <w:szCs w:val="28"/>
        </w:rPr>
      </w:pPr>
      <w:r w:rsidRPr="004D52C4">
        <w:rPr>
          <w:sz w:val="28"/>
          <w:szCs w:val="28"/>
        </w:rPr>
        <w:lastRenderedPageBreak/>
        <w:t xml:space="preserve">Абдулов А.Ш. – 1-й заместитель главы администрации МР «Табасаранский район» - председатель комиссии. </w:t>
      </w:r>
    </w:p>
    <w:p w:rsidR="008476B0" w:rsidRPr="004D52C4" w:rsidRDefault="008476B0" w:rsidP="002979E1">
      <w:pPr>
        <w:pStyle w:val="a3"/>
        <w:numPr>
          <w:ilvl w:val="0"/>
          <w:numId w:val="54"/>
        </w:numPr>
        <w:tabs>
          <w:tab w:val="left" w:pos="993"/>
          <w:tab w:val="left" w:pos="6460"/>
        </w:tabs>
        <w:ind w:left="0" w:firstLine="567"/>
        <w:jc w:val="both"/>
        <w:rPr>
          <w:sz w:val="28"/>
          <w:szCs w:val="28"/>
        </w:rPr>
      </w:pPr>
      <w:r>
        <w:rPr>
          <w:sz w:val="28"/>
          <w:szCs w:val="28"/>
        </w:rPr>
        <w:t>Ферзуллаев С.Х. – заведующий детским садом «Рассвет»</w:t>
      </w:r>
    </w:p>
    <w:p w:rsidR="003824AD" w:rsidRPr="004D52C4" w:rsidRDefault="00705F09" w:rsidP="002979E1">
      <w:pPr>
        <w:pStyle w:val="a3"/>
        <w:numPr>
          <w:ilvl w:val="0"/>
          <w:numId w:val="54"/>
        </w:numPr>
        <w:tabs>
          <w:tab w:val="left" w:pos="993"/>
          <w:tab w:val="left" w:pos="6460"/>
        </w:tabs>
        <w:ind w:left="0" w:firstLine="567"/>
        <w:jc w:val="both"/>
        <w:rPr>
          <w:sz w:val="28"/>
          <w:szCs w:val="28"/>
        </w:rPr>
      </w:pPr>
      <w:r>
        <w:rPr>
          <w:sz w:val="28"/>
          <w:szCs w:val="28"/>
        </w:rPr>
        <w:t>Гаджимурадов Р.А.</w:t>
      </w:r>
      <w:r w:rsidR="003824AD" w:rsidRPr="004D52C4">
        <w:rPr>
          <w:sz w:val="28"/>
          <w:szCs w:val="28"/>
        </w:rPr>
        <w:t xml:space="preserve"> – бухгалтер – член комиссии. </w:t>
      </w:r>
    </w:p>
    <w:p w:rsidR="003824AD" w:rsidRPr="004D52C4" w:rsidRDefault="003824AD" w:rsidP="002979E1">
      <w:pPr>
        <w:pStyle w:val="a3"/>
        <w:numPr>
          <w:ilvl w:val="0"/>
          <w:numId w:val="54"/>
        </w:numPr>
        <w:tabs>
          <w:tab w:val="left" w:pos="993"/>
          <w:tab w:val="left" w:pos="6460"/>
        </w:tabs>
        <w:ind w:left="0" w:firstLine="567"/>
        <w:jc w:val="both"/>
        <w:rPr>
          <w:sz w:val="28"/>
          <w:szCs w:val="28"/>
        </w:rPr>
      </w:pPr>
      <w:r w:rsidRPr="004D52C4">
        <w:rPr>
          <w:sz w:val="28"/>
          <w:szCs w:val="28"/>
        </w:rPr>
        <w:t xml:space="preserve">Мусаев А.М. – зав. юрид. отделом – член комиссии. </w:t>
      </w:r>
    </w:p>
    <w:p w:rsidR="003824AD" w:rsidRPr="004D52C4" w:rsidRDefault="003824AD" w:rsidP="003824AD">
      <w:pPr>
        <w:pStyle w:val="a3"/>
        <w:tabs>
          <w:tab w:val="left" w:pos="993"/>
          <w:tab w:val="left" w:pos="6460"/>
        </w:tabs>
        <w:ind w:left="0" w:firstLine="567"/>
        <w:jc w:val="both"/>
        <w:rPr>
          <w:sz w:val="28"/>
          <w:szCs w:val="28"/>
        </w:rPr>
      </w:pPr>
    </w:p>
    <w:p w:rsidR="003824AD" w:rsidRPr="004D52C4" w:rsidRDefault="003824AD" w:rsidP="002979E1">
      <w:pPr>
        <w:pStyle w:val="a3"/>
        <w:numPr>
          <w:ilvl w:val="0"/>
          <w:numId w:val="53"/>
        </w:numPr>
        <w:tabs>
          <w:tab w:val="left" w:pos="993"/>
          <w:tab w:val="left" w:pos="6460"/>
        </w:tabs>
        <w:ind w:left="0" w:firstLine="567"/>
        <w:jc w:val="both"/>
        <w:rPr>
          <w:sz w:val="28"/>
          <w:szCs w:val="28"/>
        </w:rPr>
      </w:pPr>
      <w:r w:rsidRPr="004D52C4">
        <w:rPr>
          <w:sz w:val="28"/>
          <w:szCs w:val="28"/>
        </w:rPr>
        <w:t>У</w:t>
      </w:r>
      <w:r w:rsidR="008476B0">
        <w:rPr>
          <w:sz w:val="28"/>
          <w:szCs w:val="28"/>
        </w:rPr>
        <w:t>ведомить работников МДОУ «Рассвет</w:t>
      </w:r>
      <w:r w:rsidRPr="004D52C4">
        <w:rPr>
          <w:sz w:val="28"/>
          <w:szCs w:val="28"/>
        </w:rPr>
        <w:t xml:space="preserve">» о предстоящем увольнении в связи с ликвидацией в соответствии с трудовым законодательством. </w:t>
      </w:r>
    </w:p>
    <w:p w:rsidR="003824AD" w:rsidRPr="004D52C4" w:rsidRDefault="003824AD" w:rsidP="003824AD">
      <w:pPr>
        <w:pStyle w:val="a3"/>
        <w:tabs>
          <w:tab w:val="left" w:pos="993"/>
          <w:tab w:val="left" w:pos="6460"/>
        </w:tabs>
        <w:ind w:left="0" w:firstLine="567"/>
        <w:jc w:val="both"/>
        <w:rPr>
          <w:sz w:val="28"/>
          <w:szCs w:val="28"/>
        </w:rPr>
      </w:pPr>
      <w:r w:rsidRPr="004D52C4">
        <w:rPr>
          <w:sz w:val="28"/>
          <w:szCs w:val="28"/>
        </w:rPr>
        <w:t xml:space="preserve">Заведующему юридическим отделом Мусаеву А.М. принять меры предусмотренные трудовым законодательством РФ при ликвидации учреждения и высвобождении работников. </w:t>
      </w:r>
    </w:p>
    <w:p w:rsidR="003824AD" w:rsidRPr="004D52C4" w:rsidRDefault="003824AD" w:rsidP="002979E1">
      <w:pPr>
        <w:pStyle w:val="a3"/>
        <w:numPr>
          <w:ilvl w:val="0"/>
          <w:numId w:val="53"/>
        </w:numPr>
        <w:tabs>
          <w:tab w:val="left" w:pos="993"/>
          <w:tab w:val="left" w:pos="6460"/>
        </w:tabs>
        <w:ind w:left="0" w:firstLine="567"/>
        <w:jc w:val="both"/>
        <w:rPr>
          <w:sz w:val="28"/>
          <w:szCs w:val="28"/>
        </w:rPr>
      </w:pPr>
      <w:r w:rsidRPr="004D52C4">
        <w:rPr>
          <w:sz w:val="28"/>
          <w:szCs w:val="28"/>
        </w:rPr>
        <w:t xml:space="preserve">Ликвидацию завершить до 1 ноября 2012 года. </w:t>
      </w:r>
    </w:p>
    <w:p w:rsidR="003824AD" w:rsidRPr="004D52C4" w:rsidRDefault="003824AD" w:rsidP="002979E1">
      <w:pPr>
        <w:pStyle w:val="a3"/>
        <w:numPr>
          <w:ilvl w:val="0"/>
          <w:numId w:val="53"/>
        </w:numPr>
        <w:tabs>
          <w:tab w:val="left" w:pos="993"/>
          <w:tab w:val="left" w:pos="6460"/>
        </w:tabs>
        <w:ind w:left="0" w:firstLine="567"/>
        <w:jc w:val="both"/>
        <w:rPr>
          <w:sz w:val="28"/>
          <w:szCs w:val="28"/>
        </w:rPr>
      </w:pPr>
      <w:r w:rsidRPr="004D52C4">
        <w:rPr>
          <w:sz w:val="28"/>
          <w:szCs w:val="28"/>
        </w:rPr>
        <w:t xml:space="preserve">Контроль за исполнением данного постановления возложить на Абдулова А.Ш. – 1-го заместителя главы администрации МР «Табасаранский район». </w:t>
      </w:r>
    </w:p>
    <w:p w:rsidR="003824AD" w:rsidRPr="004D52C4" w:rsidRDefault="003824AD" w:rsidP="003824AD">
      <w:pPr>
        <w:tabs>
          <w:tab w:val="left" w:pos="993"/>
          <w:tab w:val="left" w:pos="6460"/>
        </w:tabs>
        <w:ind w:firstLine="567"/>
        <w:jc w:val="both"/>
        <w:rPr>
          <w:sz w:val="28"/>
          <w:szCs w:val="28"/>
        </w:rPr>
      </w:pPr>
    </w:p>
    <w:p w:rsidR="003824AD" w:rsidRDefault="003824AD" w:rsidP="003824AD">
      <w:pPr>
        <w:ind w:firstLine="567"/>
        <w:jc w:val="both"/>
        <w:rPr>
          <w:sz w:val="28"/>
          <w:szCs w:val="28"/>
        </w:rPr>
      </w:pPr>
    </w:p>
    <w:p w:rsidR="003824AD" w:rsidRDefault="003824AD" w:rsidP="003824AD">
      <w:pPr>
        <w:ind w:firstLine="567"/>
        <w:jc w:val="both"/>
        <w:rPr>
          <w:sz w:val="28"/>
          <w:szCs w:val="28"/>
        </w:rPr>
      </w:pPr>
    </w:p>
    <w:p w:rsidR="003824AD" w:rsidRDefault="003824AD" w:rsidP="003824AD">
      <w:pPr>
        <w:ind w:firstLine="567"/>
        <w:jc w:val="both"/>
        <w:rPr>
          <w:sz w:val="28"/>
          <w:szCs w:val="28"/>
        </w:rPr>
      </w:pPr>
    </w:p>
    <w:p w:rsidR="003824AD" w:rsidRDefault="003824AD" w:rsidP="003824AD">
      <w:pPr>
        <w:jc w:val="both"/>
        <w:rPr>
          <w:b/>
          <w:sz w:val="28"/>
          <w:szCs w:val="28"/>
        </w:rPr>
      </w:pPr>
      <w:r>
        <w:rPr>
          <w:b/>
          <w:sz w:val="28"/>
          <w:szCs w:val="28"/>
        </w:rPr>
        <w:t xml:space="preserve"> Глава  админи</w:t>
      </w:r>
      <w:r w:rsidRPr="00C53982">
        <w:rPr>
          <w:b/>
          <w:sz w:val="28"/>
          <w:szCs w:val="28"/>
        </w:rPr>
        <w:t xml:space="preserve">страции </w:t>
      </w:r>
    </w:p>
    <w:p w:rsidR="003824AD" w:rsidRPr="00C53982" w:rsidRDefault="003824AD" w:rsidP="003824AD">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3824AD" w:rsidRPr="004D52C4" w:rsidRDefault="003824AD" w:rsidP="003824AD">
      <w:pPr>
        <w:tabs>
          <w:tab w:val="left" w:pos="993"/>
          <w:tab w:val="left" w:pos="6460"/>
        </w:tabs>
        <w:ind w:firstLine="567"/>
        <w:jc w:val="both"/>
        <w:rPr>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3824AD" w:rsidRDefault="003824AD" w:rsidP="003824AD">
      <w:pPr>
        <w:tabs>
          <w:tab w:val="left" w:pos="6300"/>
          <w:tab w:val="left" w:pos="6460"/>
        </w:tabs>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Default="00B61066" w:rsidP="005F099A">
      <w:pPr>
        <w:tabs>
          <w:tab w:val="left" w:pos="6300"/>
          <w:tab w:val="left" w:pos="6460"/>
        </w:tabs>
        <w:jc w:val="center"/>
        <w:rPr>
          <w:b/>
          <w:sz w:val="28"/>
          <w:szCs w:val="28"/>
        </w:rPr>
      </w:pPr>
    </w:p>
    <w:p w:rsidR="00B61066" w:rsidRPr="004B14D0" w:rsidRDefault="00B61066" w:rsidP="005F099A">
      <w:pPr>
        <w:tabs>
          <w:tab w:val="left" w:pos="6300"/>
          <w:tab w:val="left" w:pos="6460"/>
        </w:tabs>
        <w:jc w:val="center"/>
        <w:rPr>
          <w:b/>
          <w:sz w:val="28"/>
          <w:szCs w:val="28"/>
        </w:rPr>
      </w:pPr>
    </w:p>
    <w:p w:rsidR="00B46775" w:rsidRPr="00530944" w:rsidRDefault="00B46775" w:rsidP="00B46775">
      <w:pPr>
        <w:ind w:firstLine="567"/>
        <w:jc w:val="center"/>
        <w:rPr>
          <w:b/>
          <w:sz w:val="28"/>
          <w:szCs w:val="28"/>
        </w:rPr>
      </w:pPr>
      <w:r w:rsidRPr="00530944">
        <w:rPr>
          <w:b/>
          <w:sz w:val="28"/>
          <w:szCs w:val="28"/>
        </w:rPr>
        <w:t>О прекращении деятельности Сиртичского филиала</w:t>
      </w:r>
    </w:p>
    <w:p w:rsidR="00B46775" w:rsidRPr="00530944" w:rsidRDefault="00B46775" w:rsidP="00B46775">
      <w:pPr>
        <w:ind w:firstLine="567"/>
        <w:jc w:val="center"/>
        <w:rPr>
          <w:b/>
          <w:sz w:val="28"/>
          <w:szCs w:val="28"/>
        </w:rPr>
      </w:pPr>
      <w:r w:rsidRPr="00530944">
        <w:rPr>
          <w:b/>
          <w:sz w:val="28"/>
          <w:szCs w:val="28"/>
        </w:rPr>
        <w:t>спортивной школы – интерната им. Г.</w:t>
      </w:r>
      <w:r>
        <w:rPr>
          <w:b/>
          <w:sz w:val="28"/>
          <w:szCs w:val="28"/>
        </w:rPr>
        <w:t xml:space="preserve"> </w:t>
      </w:r>
      <w:r w:rsidRPr="00530944">
        <w:rPr>
          <w:b/>
          <w:sz w:val="28"/>
          <w:szCs w:val="28"/>
        </w:rPr>
        <w:t>Гамидова</w:t>
      </w:r>
    </w:p>
    <w:p w:rsidR="00B46775" w:rsidRPr="00530944" w:rsidRDefault="00B46775" w:rsidP="00B46775">
      <w:pPr>
        <w:ind w:firstLine="567"/>
        <w:jc w:val="center"/>
        <w:rPr>
          <w:b/>
          <w:sz w:val="28"/>
          <w:szCs w:val="28"/>
        </w:rPr>
      </w:pPr>
    </w:p>
    <w:p w:rsidR="00B46775" w:rsidRDefault="00B46775" w:rsidP="00B46775">
      <w:pPr>
        <w:ind w:firstLine="567"/>
        <w:jc w:val="both"/>
        <w:rPr>
          <w:sz w:val="28"/>
          <w:szCs w:val="28"/>
        </w:rPr>
      </w:pPr>
    </w:p>
    <w:p w:rsidR="00B46775" w:rsidRPr="00B46775" w:rsidRDefault="00B46775" w:rsidP="00B46775">
      <w:pPr>
        <w:ind w:firstLine="567"/>
        <w:jc w:val="both"/>
        <w:rPr>
          <w:b/>
          <w:sz w:val="28"/>
          <w:szCs w:val="28"/>
        </w:rPr>
      </w:pPr>
      <w:r>
        <w:rPr>
          <w:sz w:val="28"/>
          <w:szCs w:val="28"/>
        </w:rPr>
        <w:t xml:space="preserve">В связи с отсутствием необходимых условий для проведений занятий, Администрация района </w:t>
      </w:r>
      <w:r w:rsidRPr="00B46775">
        <w:rPr>
          <w:b/>
          <w:sz w:val="28"/>
          <w:szCs w:val="28"/>
        </w:rPr>
        <w:t xml:space="preserve">Постановляет: </w:t>
      </w:r>
    </w:p>
    <w:p w:rsidR="00B46775" w:rsidRDefault="00B46775" w:rsidP="00B46775">
      <w:pPr>
        <w:tabs>
          <w:tab w:val="left" w:pos="1418"/>
        </w:tabs>
        <w:ind w:firstLine="567"/>
        <w:jc w:val="both"/>
        <w:rPr>
          <w:sz w:val="28"/>
          <w:szCs w:val="28"/>
        </w:rPr>
      </w:pPr>
    </w:p>
    <w:p w:rsidR="00B46775" w:rsidRDefault="00B46775" w:rsidP="002979E1">
      <w:pPr>
        <w:pStyle w:val="a3"/>
        <w:numPr>
          <w:ilvl w:val="0"/>
          <w:numId w:val="52"/>
        </w:numPr>
        <w:tabs>
          <w:tab w:val="left" w:pos="1418"/>
        </w:tabs>
        <w:ind w:firstLine="567"/>
        <w:jc w:val="both"/>
        <w:rPr>
          <w:sz w:val="28"/>
          <w:szCs w:val="28"/>
        </w:rPr>
      </w:pPr>
      <w:r>
        <w:rPr>
          <w:sz w:val="28"/>
          <w:szCs w:val="28"/>
        </w:rPr>
        <w:t xml:space="preserve">Прекратить деятельность  Сиртичского филиала спортивной школы интерната им. Г. Гамидова </w:t>
      </w:r>
      <w:r w:rsidR="004315BF">
        <w:rPr>
          <w:sz w:val="28"/>
          <w:szCs w:val="28"/>
        </w:rPr>
        <w:t xml:space="preserve">с 01.08.2012 г., предусмотренные </w:t>
      </w:r>
      <w:r>
        <w:rPr>
          <w:sz w:val="28"/>
          <w:szCs w:val="28"/>
        </w:rPr>
        <w:t xml:space="preserve">финансовые средства на 2012 год передать  МКУ «Спортшкола им. Г.Гамидова». </w:t>
      </w:r>
    </w:p>
    <w:p w:rsidR="00B46775" w:rsidRPr="00530944" w:rsidRDefault="00B46775" w:rsidP="002979E1">
      <w:pPr>
        <w:pStyle w:val="a3"/>
        <w:numPr>
          <w:ilvl w:val="0"/>
          <w:numId w:val="52"/>
        </w:numPr>
        <w:tabs>
          <w:tab w:val="left" w:pos="1418"/>
        </w:tabs>
        <w:ind w:firstLine="567"/>
        <w:jc w:val="both"/>
        <w:rPr>
          <w:sz w:val="28"/>
          <w:szCs w:val="28"/>
        </w:rPr>
      </w:pPr>
      <w:r>
        <w:rPr>
          <w:sz w:val="28"/>
          <w:szCs w:val="28"/>
        </w:rPr>
        <w:t xml:space="preserve">Гл. бух. (Гюльмагомедов З.Г.) принять меры по соблюдению норм действующего Законодательства при высвобождении работников. </w:t>
      </w:r>
    </w:p>
    <w:p w:rsidR="00B46775" w:rsidRDefault="00B46775" w:rsidP="00B46775">
      <w:pPr>
        <w:tabs>
          <w:tab w:val="left" w:pos="1418"/>
        </w:tabs>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jc w:val="both"/>
        <w:rPr>
          <w:b/>
          <w:sz w:val="28"/>
          <w:szCs w:val="28"/>
        </w:rPr>
      </w:pPr>
      <w:r>
        <w:rPr>
          <w:b/>
          <w:sz w:val="28"/>
          <w:szCs w:val="28"/>
        </w:rPr>
        <w:t xml:space="preserve"> Глава  админи</w:t>
      </w:r>
      <w:r w:rsidRPr="00C53982">
        <w:rPr>
          <w:b/>
          <w:sz w:val="28"/>
          <w:szCs w:val="28"/>
        </w:rPr>
        <w:t xml:space="preserve">страции </w:t>
      </w:r>
    </w:p>
    <w:p w:rsidR="00B46775" w:rsidRPr="00C53982" w:rsidRDefault="00B46775" w:rsidP="00B46775">
      <w:pPr>
        <w:jc w:val="both"/>
        <w:rPr>
          <w:b/>
          <w:sz w:val="28"/>
          <w:szCs w:val="28"/>
        </w:rPr>
      </w:pPr>
      <w:r>
        <w:rPr>
          <w:b/>
          <w:sz w:val="28"/>
          <w:szCs w:val="28"/>
        </w:rPr>
        <w:t xml:space="preserve"> </w:t>
      </w:r>
      <w:r w:rsidRPr="00C53982">
        <w:rPr>
          <w:b/>
          <w:sz w:val="28"/>
          <w:szCs w:val="28"/>
        </w:rPr>
        <w:t xml:space="preserve">МР «Табасаранский  район»                 </w:t>
      </w:r>
      <w:r>
        <w:rPr>
          <w:b/>
          <w:sz w:val="28"/>
          <w:szCs w:val="28"/>
        </w:rPr>
        <w:t xml:space="preserve">                      </w:t>
      </w:r>
      <w:r w:rsidRPr="00C53982">
        <w:rPr>
          <w:b/>
          <w:sz w:val="28"/>
          <w:szCs w:val="28"/>
        </w:rPr>
        <w:t xml:space="preserve">    Г.Гаджиев</w:t>
      </w:r>
    </w:p>
    <w:p w:rsidR="00B46775" w:rsidRDefault="00B46775" w:rsidP="00B46775">
      <w:pPr>
        <w:ind w:firstLine="601"/>
        <w:jc w:val="both"/>
        <w:rPr>
          <w:b/>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B46775" w:rsidRDefault="00B46775" w:rsidP="00B46775">
      <w:pPr>
        <w:ind w:firstLine="567"/>
        <w:jc w:val="both"/>
        <w:rPr>
          <w:sz w:val="28"/>
          <w:szCs w:val="28"/>
        </w:rPr>
      </w:pPr>
    </w:p>
    <w:p w:rsidR="004B14D0" w:rsidRDefault="004B14D0" w:rsidP="00FB1464">
      <w:pPr>
        <w:ind w:firstLine="426"/>
        <w:jc w:val="center"/>
        <w:rPr>
          <w:b/>
          <w:sz w:val="28"/>
          <w:szCs w:val="28"/>
        </w:rPr>
      </w:pPr>
    </w:p>
    <w:p w:rsidR="00FB1464" w:rsidRDefault="00FB1464" w:rsidP="00FB1464">
      <w:pPr>
        <w:ind w:firstLine="426"/>
        <w:jc w:val="center"/>
        <w:rPr>
          <w:b/>
          <w:sz w:val="28"/>
          <w:szCs w:val="28"/>
        </w:rPr>
      </w:pPr>
      <w:r>
        <w:rPr>
          <w:b/>
          <w:sz w:val="28"/>
          <w:szCs w:val="28"/>
        </w:rPr>
        <w:t xml:space="preserve">Об отмене Постановления  Администрации МР «Табасаранский район» РД  №163 от 22.11.2011 года  «О закреплении земельного </w:t>
      </w:r>
    </w:p>
    <w:p w:rsidR="00FB1464" w:rsidRDefault="00FB1464" w:rsidP="00FB1464">
      <w:pPr>
        <w:ind w:firstLine="426"/>
        <w:jc w:val="center"/>
        <w:rPr>
          <w:b/>
          <w:sz w:val="28"/>
          <w:szCs w:val="28"/>
        </w:rPr>
      </w:pPr>
      <w:r>
        <w:rPr>
          <w:b/>
          <w:sz w:val="28"/>
          <w:szCs w:val="28"/>
        </w:rPr>
        <w:t>участка за Домом детского творчества»  сел. Хучни</w:t>
      </w:r>
    </w:p>
    <w:p w:rsidR="002878B4" w:rsidRDefault="002878B4" w:rsidP="002878B4">
      <w:pPr>
        <w:ind w:firstLine="426"/>
        <w:rPr>
          <w:b/>
          <w:sz w:val="28"/>
          <w:szCs w:val="28"/>
        </w:rPr>
      </w:pPr>
    </w:p>
    <w:p w:rsidR="002878B4" w:rsidRPr="002878B4" w:rsidRDefault="002878B4" w:rsidP="002878B4">
      <w:pPr>
        <w:ind w:firstLine="426"/>
        <w:jc w:val="both"/>
        <w:rPr>
          <w:b/>
          <w:sz w:val="28"/>
          <w:szCs w:val="28"/>
        </w:rPr>
      </w:pPr>
      <w:r w:rsidRPr="002878B4">
        <w:rPr>
          <w:sz w:val="28"/>
          <w:szCs w:val="28"/>
        </w:rPr>
        <w:t>Постановлением Администрации МР «Табасаранский район» №163 от 22.11.2011 года  земельный участок размером – 645 м</w:t>
      </w:r>
      <w:r w:rsidRPr="002878B4">
        <w:rPr>
          <w:sz w:val="28"/>
          <w:szCs w:val="28"/>
          <w:vertAlign w:val="superscript"/>
        </w:rPr>
        <w:t>2</w:t>
      </w:r>
      <w:r w:rsidRPr="002878B4">
        <w:rPr>
          <w:sz w:val="28"/>
          <w:szCs w:val="28"/>
        </w:rPr>
        <w:t xml:space="preserve"> из земель категорий земли населенного пункта находящиеся на территории с/п «Сельсовет Хучнинский»  был ошибочно закреплен за Домом детского творчества, в связи с чем руководствуясь ст. 83 Земельного кодекса РФ Администрация МР «Табасаранский район» РД  </w:t>
      </w:r>
      <w:r w:rsidRPr="002878B4">
        <w:rPr>
          <w:b/>
          <w:sz w:val="28"/>
          <w:szCs w:val="28"/>
        </w:rPr>
        <w:t xml:space="preserve">ПОСТАНОВЛЯЕТ: </w:t>
      </w:r>
    </w:p>
    <w:p w:rsidR="002878B4" w:rsidRPr="002878B4" w:rsidRDefault="002878B4" w:rsidP="002878B4">
      <w:pPr>
        <w:ind w:firstLine="426"/>
        <w:jc w:val="both"/>
        <w:rPr>
          <w:sz w:val="28"/>
          <w:szCs w:val="28"/>
        </w:rPr>
      </w:pPr>
    </w:p>
    <w:p w:rsidR="002878B4" w:rsidRDefault="002878B4" w:rsidP="002979E1">
      <w:pPr>
        <w:pStyle w:val="a3"/>
        <w:numPr>
          <w:ilvl w:val="0"/>
          <w:numId w:val="51"/>
        </w:numPr>
        <w:jc w:val="both"/>
        <w:rPr>
          <w:sz w:val="28"/>
          <w:szCs w:val="28"/>
        </w:rPr>
      </w:pPr>
      <w:r w:rsidRPr="002878B4">
        <w:rPr>
          <w:sz w:val="28"/>
          <w:szCs w:val="28"/>
        </w:rPr>
        <w:t>Отменить Постановление Администрации МР «Табасаранский район» РД №163 от 22.11.2011 г. «О з</w:t>
      </w:r>
      <w:r w:rsidR="00F567D9">
        <w:rPr>
          <w:sz w:val="28"/>
          <w:szCs w:val="28"/>
        </w:rPr>
        <w:t xml:space="preserve">акреплении земельного участка за домом Детского творчества сел. Хучни». </w:t>
      </w:r>
    </w:p>
    <w:p w:rsidR="00F567D9" w:rsidRDefault="00F567D9" w:rsidP="002979E1">
      <w:pPr>
        <w:pStyle w:val="a3"/>
        <w:numPr>
          <w:ilvl w:val="0"/>
          <w:numId w:val="51"/>
        </w:numPr>
        <w:jc w:val="both"/>
        <w:rPr>
          <w:sz w:val="28"/>
          <w:szCs w:val="28"/>
        </w:rPr>
      </w:pPr>
      <w:r>
        <w:rPr>
          <w:sz w:val="28"/>
          <w:szCs w:val="28"/>
        </w:rPr>
        <w:t xml:space="preserve">Отделу МС имущественных и земельных отношений, отделу  госрегистрации, надзора и картографии по Табасаранскому району, ФГУ, ЗКП провести работу согласно действующего законодательства. </w:t>
      </w:r>
    </w:p>
    <w:p w:rsidR="00F567D9" w:rsidRPr="002878B4" w:rsidRDefault="00F567D9" w:rsidP="002979E1">
      <w:pPr>
        <w:pStyle w:val="a3"/>
        <w:numPr>
          <w:ilvl w:val="0"/>
          <w:numId w:val="51"/>
        </w:numPr>
        <w:jc w:val="both"/>
        <w:rPr>
          <w:sz w:val="28"/>
          <w:szCs w:val="28"/>
        </w:rPr>
      </w:pPr>
      <w:r>
        <w:rPr>
          <w:sz w:val="28"/>
          <w:szCs w:val="28"/>
        </w:rPr>
        <w:t xml:space="preserve">Контроль за исполнением настоящего  постановления возложить на зав. ОСХ - Кумалатова К.А. </w:t>
      </w:r>
    </w:p>
    <w:p w:rsidR="00FB1464" w:rsidRPr="002878B4" w:rsidRDefault="00FB1464" w:rsidP="002878B4">
      <w:pPr>
        <w:ind w:firstLine="426"/>
        <w:jc w:val="both"/>
        <w:rPr>
          <w:sz w:val="28"/>
          <w:szCs w:val="28"/>
        </w:rPr>
      </w:pPr>
    </w:p>
    <w:p w:rsidR="00FB1464" w:rsidRPr="002878B4" w:rsidRDefault="00FB1464" w:rsidP="002878B4">
      <w:pPr>
        <w:ind w:firstLine="426"/>
        <w:jc w:val="both"/>
        <w:rPr>
          <w:sz w:val="28"/>
          <w:szCs w:val="28"/>
        </w:rPr>
      </w:pPr>
    </w:p>
    <w:p w:rsidR="00FB1464" w:rsidRDefault="00FB1464" w:rsidP="00FB1464">
      <w:pPr>
        <w:ind w:firstLine="426"/>
        <w:jc w:val="center"/>
        <w:rPr>
          <w:b/>
          <w:sz w:val="28"/>
          <w:szCs w:val="28"/>
        </w:rPr>
      </w:pPr>
    </w:p>
    <w:p w:rsidR="002878B4" w:rsidRDefault="002878B4" w:rsidP="002878B4">
      <w:pPr>
        <w:jc w:val="both"/>
        <w:rPr>
          <w:sz w:val="28"/>
          <w:szCs w:val="28"/>
        </w:rPr>
      </w:pPr>
    </w:p>
    <w:p w:rsidR="002878B4" w:rsidRDefault="002878B4" w:rsidP="002878B4">
      <w:pPr>
        <w:ind w:firstLine="567"/>
        <w:jc w:val="both"/>
        <w:rPr>
          <w:sz w:val="28"/>
          <w:szCs w:val="28"/>
        </w:rPr>
      </w:pPr>
    </w:p>
    <w:p w:rsidR="002878B4" w:rsidRDefault="002878B4" w:rsidP="002878B4">
      <w:pPr>
        <w:jc w:val="both"/>
        <w:rPr>
          <w:b/>
          <w:sz w:val="28"/>
          <w:szCs w:val="28"/>
        </w:rPr>
      </w:pPr>
      <w:r>
        <w:rPr>
          <w:b/>
          <w:sz w:val="28"/>
          <w:szCs w:val="28"/>
        </w:rPr>
        <w:t xml:space="preserve"> Глава  администрации </w:t>
      </w:r>
    </w:p>
    <w:p w:rsidR="002878B4" w:rsidRDefault="002878B4" w:rsidP="002878B4">
      <w:pPr>
        <w:jc w:val="both"/>
        <w:rPr>
          <w:b/>
          <w:sz w:val="28"/>
          <w:szCs w:val="28"/>
        </w:rPr>
      </w:pPr>
      <w:r>
        <w:rPr>
          <w:b/>
          <w:sz w:val="28"/>
          <w:szCs w:val="28"/>
        </w:rPr>
        <w:t xml:space="preserve"> МР «Табасаранский  район»                                           Г.Гаджиев</w:t>
      </w:r>
    </w:p>
    <w:p w:rsidR="002878B4" w:rsidRDefault="002878B4" w:rsidP="002878B4">
      <w:pPr>
        <w:ind w:firstLine="601"/>
        <w:jc w:val="both"/>
        <w:rPr>
          <w:b/>
          <w:sz w:val="28"/>
          <w:szCs w:val="28"/>
        </w:rPr>
      </w:pPr>
    </w:p>
    <w:p w:rsidR="002878B4" w:rsidRDefault="002878B4" w:rsidP="002878B4">
      <w:pPr>
        <w:rPr>
          <w:b/>
          <w:sz w:val="28"/>
          <w:szCs w:val="28"/>
        </w:rPr>
      </w:pPr>
    </w:p>
    <w:p w:rsidR="002878B4" w:rsidRDefault="002878B4" w:rsidP="002878B4">
      <w:pPr>
        <w:rPr>
          <w:b/>
          <w:sz w:val="28"/>
          <w:szCs w:val="28"/>
        </w:rPr>
      </w:pPr>
    </w:p>
    <w:p w:rsidR="002878B4" w:rsidRDefault="002878B4" w:rsidP="002878B4">
      <w:pPr>
        <w:rPr>
          <w:b/>
          <w:sz w:val="28"/>
          <w:szCs w:val="28"/>
        </w:rPr>
      </w:pPr>
    </w:p>
    <w:p w:rsidR="002878B4" w:rsidRDefault="002878B4" w:rsidP="002878B4">
      <w:pPr>
        <w:jc w:val="both"/>
        <w:rPr>
          <w:sz w:val="28"/>
          <w:szCs w:val="28"/>
        </w:rPr>
      </w:pPr>
    </w:p>
    <w:p w:rsidR="00FB1464" w:rsidRDefault="00FB1464" w:rsidP="00FB1464">
      <w:pPr>
        <w:ind w:firstLine="426"/>
        <w:jc w:val="center"/>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Default="00FB1464" w:rsidP="00F44890">
      <w:pPr>
        <w:ind w:firstLine="426"/>
        <w:rPr>
          <w:b/>
          <w:sz w:val="28"/>
          <w:szCs w:val="28"/>
        </w:rPr>
      </w:pPr>
    </w:p>
    <w:p w:rsidR="00FB1464" w:rsidRPr="004B14D0" w:rsidRDefault="00FB1464" w:rsidP="00F44890">
      <w:pPr>
        <w:ind w:firstLine="426"/>
        <w:rPr>
          <w:b/>
          <w:sz w:val="28"/>
          <w:szCs w:val="28"/>
        </w:rPr>
      </w:pPr>
    </w:p>
    <w:p w:rsidR="004B14D0" w:rsidRPr="004B14D0" w:rsidRDefault="004B14D0" w:rsidP="00F44890">
      <w:pPr>
        <w:ind w:firstLine="426"/>
        <w:rPr>
          <w:b/>
          <w:sz w:val="28"/>
          <w:szCs w:val="28"/>
        </w:rPr>
      </w:pPr>
      <w:r w:rsidRPr="004B14D0">
        <w:rPr>
          <w:b/>
          <w:sz w:val="28"/>
          <w:szCs w:val="28"/>
        </w:rPr>
        <w:t xml:space="preserve">о закреплении земельного учета за «Прогимназией Юлдаш» </w:t>
      </w:r>
    </w:p>
    <w:p w:rsidR="004B14D0" w:rsidRPr="004B14D0" w:rsidRDefault="004B14D0" w:rsidP="00F44890">
      <w:pPr>
        <w:ind w:firstLine="426"/>
        <w:rPr>
          <w:b/>
          <w:sz w:val="28"/>
          <w:szCs w:val="28"/>
        </w:rPr>
      </w:pPr>
    </w:p>
    <w:p w:rsidR="004B14D0" w:rsidRPr="004B14D0" w:rsidRDefault="004B14D0" w:rsidP="004B14D0">
      <w:pPr>
        <w:ind w:firstLine="567"/>
        <w:jc w:val="both"/>
        <w:rPr>
          <w:sz w:val="28"/>
          <w:szCs w:val="28"/>
        </w:rPr>
      </w:pPr>
      <w:r w:rsidRPr="004B14D0">
        <w:rPr>
          <w:sz w:val="28"/>
          <w:szCs w:val="28"/>
        </w:rPr>
        <w:t>Рассмотрев заявление директора «</w:t>
      </w:r>
      <w:r>
        <w:rPr>
          <w:sz w:val="28"/>
          <w:szCs w:val="28"/>
        </w:rPr>
        <w:t>П</w:t>
      </w:r>
      <w:r w:rsidRPr="004B14D0">
        <w:rPr>
          <w:sz w:val="28"/>
          <w:szCs w:val="28"/>
        </w:rPr>
        <w:t xml:space="preserve">рогимназии Юлдаш» о закреплении земельного участка, местная администрация Табасаранского района </w:t>
      </w:r>
      <w:r w:rsidRPr="004B14D0">
        <w:rPr>
          <w:b/>
          <w:sz w:val="28"/>
          <w:szCs w:val="28"/>
        </w:rPr>
        <w:t>ПОСТАНОВЛЯЕТ:</w:t>
      </w:r>
      <w:r w:rsidRPr="004B14D0">
        <w:rPr>
          <w:sz w:val="28"/>
          <w:szCs w:val="28"/>
        </w:rPr>
        <w:t xml:space="preserve"> </w:t>
      </w:r>
    </w:p>
    <w:p w:rsidR="004B14D0" w:rsidRPr="004B14D0" w:rsidRDefault="004B14D0" w:rsidP="004B14D0">
      <w:pPr>
        <w:tabs>
          <w:tab w:val="left" w:pos="993"/>
        </w:tabs>
        <w:ind w:firstLine="567"/>
        <w:jc w:val="both"/>
        <w:rPr>
          <w:sz w:val="28"/>
          <w:szCs w:val="28"/>
        </w:rPr>
      </w:pPr>
    </w:p>
    <w:p w:rsidR="004B14D0" w:rsidRPr="004B14D0" w:rsidRDefault="004B14D0" w:rsidP="002979E1">
      <w:pPr>
        <w:pStyle w:val="a3"/>
        <w:numPr>
          <w:ilvl w:val="0"/>
          <w:numId w:val="50"/>
        </w:numPr>
        <w:tabs>
          <w:tab w:val="left" w:pos="993"/>
        </w:tabs>
        <w:ind w:left="0" w:firstLine="567"/>
        <w:jc w:val="both"/>
        <w:rPr>
          <w:sz w:val="28"/>
          <w:szCs w:val="28"/>
        </w:rPr>
      </w:pPr>
      <w:r w:rsidRPr="004B14D0">
        <w:rPr>
          <w:sz w:val="28"/>
          <w:szCs w:val="28"/>
        </w:rPr>
        <w:t xml:space="preserve">Закрепить за «Прогимназией Юлдаш» </w:t>
      </w:r>
      <w:r w:rsidR="000D6492">
        <w:rPr>
          <w:sz w:val="28"/>
          <w:szCs w:val="28"/>
        </w:rPr>
        <w:t xml:space="preserve">на </w:t>
      </w:r>
      <w:r w:rsidR="005D7090">
        <w:rPr>
          <w:sz w:val="28"/>
          <w:szCs w:val="28"/>
        </w:rPr>
        <w:t>праве постоянного бессрочного</w:t>
      </w:r>
      <w:r w:rsidR="0083468E">
        <w:rPr>
          <w:sz w:val="28"/>
          <w:szCs w:val="28"/>
        </w:rPr>
        <w:t xml:space="preserve"> пользовани</w:t>
      </w:r>
      <w:r w:rsidR="005D7090">
        <w:rPr>
          <w:sz w:val="28"/>
          <w:szCs w:val="28"/>
        </w:rPr>
        <w:t>я</w:t>
      </w:r>
      <w:r w:rsidR="0083468E">
        <w:rPr>
          <w:sz w:val="28"/>
          <w:szCs w:val="28"/>
        </w:rPr>
        <w:t xml:space="preserve"> </w:t>
      </w:r>
      <w:r w:rsidRPr="004B14D0">
        <w:rPr>
          <w:sz w:val="28"/>
          <w:szCs w:val="28"/>
        </w:rPr>
        <w:t>зем</w:t>
      </w:r>
      <w:r w:rsidR="0000184E">
        <w:rPr>
          <w:sz w:val="28"/>
          <w:szCs w:val="28"/>
        </w:rPr>
        <w:t>ельный участок в размере 15628,90 кв.м</w:t>
      </w:r>
      <w:r w:rsidRPr="004B14D0">
        <w:rPr>
          <w:sz w:val="28"/>
          <w:szCs w:val="28"/>
        </w:rPr>
        <w:t>.,  из земель населенных пунктов</w:t>
      </w:r>
      <w:r w:rsidR="0083468E">
        <w:rPr>
          <w:sz w:val="28"/>
          <w:szCs w:val="28"/>
        </w:rPr>
        <w:t xml:space="preserve">, расположенный по адресу 368650 РД Табасаранского района  с. Хучни ул. Айдемирова </w:t>
      </w:r>
      <w:r w:rsidRPr="004B14D0">
        <w:rPr>
          <w:sz w:val="28"/>
          <w:szCs w:val="28"/>
        </w:rPr>
        <w:t xml:space="preserve"> по фактическому использованию. </w:t>
      </w:r>
    </w:p>
    <w:p w:rsidR="004B14D0" w:rsidRPr="004B14D0" w:rsidRDefault="004B14D0" w:rsidP="002979E1">
      <w:pPr>
        <w:pStyle w:val="a3"/>
        <w:numPr>
          <w:ilvl w:val="0"/>
          <w:numId w:val="50"/>
        </w:numPr>
        <w:tabs>
          <w:tab w:val="left" w:pos="993"/>
        </w:tabs>
        <w:ind w:left="0" w:firstLine="567"/>
        <w:jc w:val="both"/>
        <w:rPr>
          <w:sz w:val="28"/>
          <w:szCs w:val="28"/>
        </w:rPr>
      </w:pPr>
      <w:r w:rsidRPr="004B14D0">
        <w:rPr>
          <w:sz w:val="28"/>
          <w:szCs w:val="28"/>
        </w:rPr>
        <w:t xml:space="preserve">ФГУ ЗПК и регистрационной палате провести работу согласно действующего законодательства. </w:t>
      </w:r>
    </w:p>
    <w:p w:rsidR="004B14D0" w:rsidRPr="004B14D0" w:rsidRDefault="004B14D0" w:rsidP="004B14D0">
      <w:pPr>
        <w:tabs>
          <w:tab w:val="left" w:pos="993"/>
        </w:tabs>
        <w:ind w:firstLine="567"/>
        <w:jc w:val="both"/>
        <w:rPr>
          <w:sz w:val="28"/>
          <w:szCs w:val="28"/>
        </w:rPr>
      </w:pPr>
    </w:p>
    <w:p w:rsidR="004B14D0" w:rsidRPr="004B14D0" w:rsidRDefault="004B14D0" w:rsidP="004B14D0">
      <w:pPr>
        <w:tabs>
          <w:tab w:val="left" w:pos="993"/>
        </w:tabs>
        <w:ind w:firstLine="567"/>
        <w:jc w:val="both"/>
        <w:rPr>
          <w:sz w:val="28"/>
          <w:szCs w:val="28"/>
        </w:rPr>
      </w:pPr>
    </w:p>
    <w:p w:rsidR="004B14D0" w:rsidRDefault="004B14D0" w:rsidP="004B14D0">
      <w:pPr>
        <w:tabs>
          <w:tab w:val="left" w:pos="993"/>
        </w:tabs>
        <w:ind w:firstLine="567"/>
        <w:jc w:val="both"/>
        <w:rPr>
          <w:sz w:val="28"/>
          <w:szCs w:val="28"/>
        </w:rPr>
      </w:pPr>
    </w:p>
    <w:p w:rsidR="004B14D0" w:rsidRPr="004B14D0" w:rsidRDefault="004B14D0" w:rsidP="004B14D0">
      <w:pPr>
        <w:tabs>
          <w:tab w:val="left" w:pos="993"/>
        </w:tabs>
        <w:ind w:firstLine="567"/>
        <w:jc w:val="both"/>
        <w:rPr>
          <w:sz w:val="28"/>
          <w:szCs w:val="28"/>
        </w:rPr>
      </w:pPr>
    </w:p>
    <w:p w:rsidR="004B14D0" w:rsidRPr="004B14D0" w:rsidRDefault="004B14D0" w:rsidP="004B14D0">
      <w:pPr>
        <w:tabs>
          <w:tab w:val="left" w:pos="993"/>
        </w:tabs>
        <w:ind w:firstLine="567"/>
        <w:jc w:val="both"/>
        <w:rPr>
          <w:b/>
          <w:sz w:val="28"/>
          <w:szCs w:val="28"/>
        </w:rPr>
      </w:pPr>
      <w:r w:rsidRPr="004B14D0">
        <w:rPr>
          <w:b/>
          <w:sz w:val="28"/>
          <w:szCs w:val="28"/>
        </w:rPr>
        <w:t xml:space="preserve">Глава местной </w:t>
      </w:r>
    </w:p>
    <w:p w:rsidR="004B14D0" w:rsidRPr="004B14D0" w:rsidRDefault="004B14D0" w:rsidP="004B14D0">
      <w:pPr>
        <w:tabs>
          <w:tab w:val="left" w:pos="993"/>
        </w:tabs>
        <w:ind w:firstLine="567"/>
        <w:jc w:val="both"/>
        <w:rPr>
          <w:b/>
          <w:sz w:val="28"/>
          <w:szCs w:val="28"/>
        </w:rPr>
      </w:pPr>
      <w:r w:rsidRPr="004B14D0">
        <w:rPr>
          <w:b/>
          <w:sz w:val="28"/>
          <w:szCs w:val="28"/>
        </w:rPr>
        <w:t xml:space="preserve">Администрации                                                       А. Абдулжелилов </w:t>
      </w:r>
    </w:p>
    <w:p w:rsidR="004B14D0" w:rsidRPr="004B14D0" w:rsidRDefault="004B14D0" w:rsidP="004B14D0">
      <w:pPr>
        <w:ind w:firstLine="567"/>
        <w:jc w:val="both"/>
        <w:rPr>
          <w:b/>
          <w:sz w:val="28"/>
          <w:szCs w:val="28"/>
        </w:rPr>
      </w:pPr>
    </w:p>
    <w:p w:rsidR="004B14D0" w:rsidRPr="004B14D0" w:rsidRDefault="004B14D0" w:rsidP="00F44890">
      <w:pPr>
        <w:ind w:firstLine="426"/>
        <w:rPr>
          <w:b/>
          <w:sz w:val="28"/>
          <w:szCs w:val="28"/>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4B14D0" w:rsidRDefault="004B14D0" w:rsidP="00F44890">
      <w:pPr>
        <w:ind w:firstLine="426"/>
        <w:rPr>
          <w:b/>
          <w:sz w:val="32"/>
          <w:szCs w:val="32"/>
        </w:rPr>
      </w:pPr>
    </w:p>
    <w:p w:rsidR="00F44890" w:rsidRDefault="00F44890" w:rsidP="00F44890">
      <w:pPr>
        <w:ind w:firstLine="426"/>
        <w:jc w:val="center"/>
        <w:rPr>
          <w:b/>
          <w:sz w:val="32"/>
          <w:szCs w:val="32"/>
        </w:rPr>
      </w:pPr>
      <w:r>
        <w:rPr>
          <w:b/>
          <w:sz w:val="32"/>
          <w:szCs w:val="32"/>
        </w:rPr>
        <w:t>О прекращении права аренды земельного участка</w:t>
      </w:r>
    </w:p>
    <w:p w:rsidR="00F44890" w:rsidRDefault="00F44890" w:rsidP="00F44890">
      <w:pPr>
        <w:ind w:firstLine="426"/>
        <w:rPr>
          <w:b/>
          <w:sz w:val="32"/>
          <w:szCs w:val="32"/>
        </w:rPr>
      </w:pPr>
    </w:p>
    <w:p w:rsidR="00F44890" w:rsidRPr="00F44890" w:rsidRDefault="00F44890" w:rsidP="00F44890">
      <w:pPr>
        <w:ind w:firstLine="567"/>
        <w:jc w:val="both"/>
        <w:rPr>
          <w:sz w:val="32"/>
          <w:szCs w:val="32"/>
        </w:rPr>
      </w:pPr>
      <w:r w:rsidRPr="00F44890">
        <w:rPr>
          <w:sz w:val="32"/>
          <w:szCs w:val="32"/>
        </w:rPr>
        <w:t xml:space="preserve">Рассмотрев представленный материал отдел МС имущественных и земельных отношений МР «Табасаранский район» о прекращении права арендуемого земельного участка гражданином Абдуризаевым  М.А. с. Цухтыг, учитывая добровольный отказ арендатора земельного участка и на основании статьи 48 о внесении изменений в Закон  Республики Дагестан «О земле», администрации МР «Табасаранский район»  </w:t>
      </w:r>
      <w:r w:rsidRPr="00F44890">
        <w:rPr>
          <w:b/>
          <w:sz w:val="32"/>
          <w:szCs w:val="32"/>
        </w:rPr>
        <w:t>ПОСТАНОВЛЯЕТ:</w:t>
      </w:r>
      <w:r w:rsidRPr="00F44890">
        <w:rPr>
          <w:sz w:val="32"/>
          <w:szCs w:val="32"/>
        </w:rPr>
        <w:t xml:space="preserve"> </w:t>
      </w:r>
    </w:p>
    <w:p w:rsidR="00F44890" w:rsidRPr="00F44890" w:rsidRDefault="00F44890" w:rsidP="00F44890">
      <w:pPr>
        <w:ind w:firstLine="567"/>
        <w:jc w:val="both"/>
        <w:rPr>
          <w:sz w:val="32"/>
          <w:szCs w:val="32"/>
        </w:rPr>
      </w:pPr>
    </w:p>
    <w:p w:rsidR="00F44890" w:rsidRPr="00F44890" w:rsidRDefault="00F44890" w:rsidP="002979E1">
      <w:pPr>
        <w:pStyle w:val="a3"/>
        <w:numPr>
          <w:ilvl w:val="0"/>
          <w:numId w:val="49"/>
        </w:numPr>
        <w:tabs>
          <w:tab w:val="left" w:pos="993"/>
        </w:tabs>
        <w:ind w:left="0" w:firstLine="567"/>
        <w:jc w:val="both"/>
        <w:rPr>
          <w:sz w:val="32"/>
          <w:szCs w:val="32"/>
        </w:rPr>
      </w:pPr>
      <w:r w:rsidRPr="00F44890">
        <w:rPr>
          <w:sz w:val="32"/>
          <w:szCs w:val="32"/>
        </w:rPr>
        <w:t xml:space="preserve">Прекратить право аренды на земельный участок  в качестве 1.9 га пашня Абдуризаевым М.А. </w:t>
      </w:r>
    </w:p>
    <w:p w:rsidR="00F44890" w:rsidRDefault="00F44890" w:rsidP="002979E1">
      <w:pPr>
        <w:pStyle w:val="a3"/>
        <w:numPr>
          <w:ilvl w:val="0"/>
          <w:numId w:val="49"/>
        </w:numPr>
        <w:tabs>
          <w:tab w:val="left" w:pos="993"/>
        </w:tabs>
        <w:ind w:left="0" w:firstLine="567"/>
        <w:jc w:val="both"/>
        <w:rPr>
          <w:sz w:val="32"/>
          <w:szCs w:val="32"/>
        </w:rPr>
      </w:pPr>
      <w:r w:rsidRPr="00F44890">
        <w:rPr>
          <w:sz w:val="32"/>
          <w:szCs w:val="32"/>
        </w:rPr>
        <w:lastRenderedPageBreak/>
        <w:t>Высвободившаяся площадь 1.9 га передать в собственность СП сельсовет «</w:t>
      </w:r>
      <w:r w:rsidR="00CD4463">
        <w:rPr>
          <w:sz w:val="32"/>
          <w:szCs w:val="32"/>
        </w:rPr>
        <w:t>Аракс</w:t>
      </w:r>
      <w:r w:rsidRPr="00F44890">
        <w:rPr>
          <w:sz w:val="32"/>
          <w:szCs w:val="32"/>
        </w:rPr>
        <w:t>к</w:t>
      </w:r>
      <w:r w:rsidR="00CD4463">
        <w:rPr>
          <w:sz w:val="32"/>
          <w:szCs w:val="32"/>
        </w:rPr>
        <w:t>и</w:t>
      </w:r>
      <w:r w:rsidRPr="00F44890">
        <w:rPr>
          <w:sz w:val="32"/>
          <w:szCs w:val="32"/>
        </w:rPr>
        <w:t xml:space="preserve">й» для сельскохозяйственного производства. </w:t>
      </w:r>
    </w:p>
    <w:p w:rsidR="00673918" w:rsidRDefault="00673918" w:rsidP="002979E1">
      <w:pPr>
        <w:pStyle w:val="a3"/>
        <w:numPr>
          <w:ilvl w:val="0"/>
          <w:numId w:val="49"/>
        </w:numPr>
        <w:tabs>
          <w:tab w:val="left" w:pos="993"/>
        </w:tabs>
        <w:ind w:left="0" w:firstLine="567"/>
        <w:jc w:val="both"/>
        <w:rPr>
          <w:sz w:val="32"/>
          <w:szCs w:val="32"/>
        </w:rPr>
      </w:pPr>
      <w:r>
        <w:rPr>
          <w:sz w:val="32"/>
          <w:szCs w:val="32"/>
        </w:rPr>
        <w:t xml:space="preserve">Отделу МС </w:t>
      </w:r>
      <w:r w:rsidR="00CD4463">
        <w:rPr>
          <w:sz w:val="32"/>
          <w:szCs w:val="32"/>
        </w:rPr>
        <w:t xml:space="preserve"> имущественных и земельных отношений МР «Табасаранский район» соответствующие  изменения в земельно-учетной документации.</w:t>
      </w:r>
    </w:p>
    <w:p w:rsidR="00CD4463" w:rsidRPr="00F44890" w:rsidRDefault="00CD4463" w:rsidP="002979E1">
      <w:pPr>
        <w:pStyle w:val="a3"/>
        <w:numPr>
          <w:ilvl w:val="0"/>
          <w:numId w:val="49"/>
        </w:numPr>
        <w:tabs>
          <w:tab w:val="left" w:pos="993"/>
        </w:tabs>
        <w:ind w:left="0" w:firstLine="567"/>
        <w:jc w:val="both"/>
        <w:rPr>
          <w:sz w:val="32"/>
          <w:szCs w:val="32"/>
        </w:rPr>
      </w:pPr>
      <w:r>
        <w:rPr>
          <w:sz w:val="32"/>
          <w:szCs w:val="32"/>
        </w:rPr>
        <w:t xml:space="preserve">Контроль за исполнением настоящего постановления возложить на зав. отделом УСХ Кумалатова К.А. </w:t>
      </w:r>
    </w:p>
    <w:p w:rsidR="00F44890" w:rsidRPr="00F44890" w:rsidRDefault="00F44890" w:rsidP="00F44890">
      <w:pPr>
        <w:tabs>
          <w:tab w:val="left" w:pos="993"/>
        </w:tabs>
        <w:ind w:firstLine="567"/>
        <w:jc w:val="both"/>
        <w:rPr>
          <w:sz w:val="32"/>
          <w:szCs w:val="32"/>
        </w:rPr>
      </w:pPr>
    </w:p>
    <w:p w:rsidR="002878B4" w:rsidRDefault="002878B4" w:rsidP="002878B4">
      <w:pPr>
        <w:jc w:val="both"/>
        <w:rPr>
          <w:sz w:val="28"/>
          <w:szCs w:val="28"/>
        </w:rPr>
      </w:pPr>
    </w:p>
    <w:p w:rsidR="002878B4" w:rsidRDefault="002878B4" w:rsidP="002878B4">
      <w:pPr>
        <w:ind w:firstLine="567"/>
        <w:jc w:val="both"/>
        <w:rPr>
          <w:sz w:val="28"/>
          <w:szCs w:val="28"/>
        </w:rPr>
      </w:pPr>
    </w:p>
    <w:p w:rsidR="002878B4" w:rsidRDefault="002878B4" w:rsidP="002878B4">
      <w:pPr>
        <w:jc w:val="both"/>
        <w:rPr>
          <w:b/>
          <w:sz w:val="28"/>
          <w:szCs w:val="28"/>
        </w:rPr>
      </w:pPr>
      <w:r>
        <w:rPr>
          <w:b/>
          <w:sz w:val="28"/>
          <w:szCs w:val="28"/>
        </w:rPr>
        <w:t xml:space="preserve"> Глава  администрации </w:t>
      </w:r>
    </w:p>
    <w:p w:rsidR="002878B4" w:rsidRDefault="002878B4" w:rsidP="002878B4">
      <w:pPr>
        <w:jc w:val="both"/>
        <w:rPr>
          <w:b/>
          <w:sz w:val="28"/>
          <w:szCs w:val="28"/>
        </w:rPr>
      </w:pPr>
      <w:r>
        <w:rPr>
          <w:b/>
          <w:sz w:val="28"/>
          <w:szCs w:val="28"/>
        </w:rPr>
        <w:t xml:space="preserve"> МР «Табасаранский  район»                                           Г.Гаджиев</w:t>
      </w:r>
    </w:p>
    <w:p w:rsidR="002878B4" w:rsidRDefault="002878B4" w:rsidP="002878B4">
      <w:pPr>
        <w:ind w:firstLine="601"/>
        <w:jc w:val="both"/>
        <w:rPr>
          <w:b/>
          <w:sz w:val="28"/>
          <w:szCs w:val="28"/>
        </w:rPr>
      </w:pPr>
    </w:p>
    <w:p w:rsidR="002878B4" w:rsidRDefault="002878B4" w:rsidP="002878B4">
      <w:pPr>
        <w:rPr>
          <w:b/>
          <w:sz w:val="28"/>
          <w:szCs w:val="28"/>
        </w:rPr>
      </w:pPr>
    </w:p>
    <w:p w:rsidR="002878B4" w:rsidRDefault="002878B4" w:rsidP="002878B4">
      <w:pPr>
        <w:rPr>
          <w:b/>
          <w:sz w:val="28"/>
          <w:szCs w:val="28"/>
        </w:rPr>
      </w:pPr>
    </w:p>
    <w:p w:rsidR="002878B4" w:rsidRDefault="002878B4" w:rsidP="002878B4">
      <w:pPr>
        <w:rPr>
          <w:b/>
          <w:sz w:val="28"/>
          <w:szCs w:val="28"/>
        </w:rPr>
      </w:pPr>
    </w:p>
    <w:p w:rsidR="002878B4" w:rsidRDefault="002878B4" w:rsidP="002878B4">
      <w:pPr>
        <w:jc w:val="both"/>
        <w:rPr>
          <w:sz w:val="28"/>
          <w:szCs w:val="28"/>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F44890" w:rsidRDefault="00F44890" w:rsidP="005F099A">
      <w:pPr>
        <w:ind w:firstLine="426"/>
        <w:jc w:val="center"/>
        <w:rPr>
          <w:b/>
          <w:sz w:val="32"/>
          <w:szCs w:val="32"/>
        </w:rPr>
      </w:pPr>
    </w:p>
    <w:p w:rsidR="005F099A" w:rsidRDefault="005F099A" w:rsidP="005F099A">
      <w:pPr>
        <w:ind w:left="-142"/>
        <w:jc w:val="center"/>
        <w:rPr>
          <w:b/>
          <w:sz w:val="28"/>
          <w:szCs w:val="28"/>
        </w:rPr>
      </w:pPr>
      <w:r>
        <w:rPr>
          <w:b/>
          <w:sz w:val="28"/>
          <w:szCs w:val="28"/>
        </w:rPr>
        <w:t>О создании муниципального казенного  учреждения культуры  межпоселенческого культурно - досугового центра Табасаранского района с филиалами в сельских поселениях.</w:t>
      </w:r>
    </w:p>
    <w:p w:rsidR="005F099A" w:rsidRDefault="005F099A" w:rsidP="005F099A">
      <w:pPr>
        <w:ind w:left="-142" w:firstLine="993"/>
        <w:jc w:val="both"/>
        <w:rPr>
          <w:sz w:val="28"/>
          <w:szCs w:val="28"/>
        </w:rPr>
      </w:pPr>
    </w:p>
    <w:p w:rsidR="005F099A" w:rsidRDefault="005F099A" w:rsidP="005F099A">
      <w:pPr>
        <w:ind w:firstLine="426"/>
        <w:jc w:val="both"/>
        <w:rPr>
          <w:sz w:val="28"/>
          <w:szCs w:val="28"/>
        </w:rPr>
      </w:pPr>
    </w:p>
    <w:p w:rsidR="005F099A" w:rsidRDefault="005F099A" w:rsidP="005F099A">
      <w:pPr>
        <w:ind w:firstLine="426"/>
        <w:jc w:val="both"/>
        <w:rPr>
          <w:b/>
          <w:sz w:val="28"/>
          <w:szCs w:val="28"/>
        </w:rPr>
      </w:pPr>
      <w:r>
        <w:rPr>
          <w:sz w:val="28"/>
          <w:szCs w:val="28"/>
        </w:rPr>
        <w:t xml:space="preserve">В соответствии с Федеральным законом от 08.05.2010 года № 83-ФЗ «О внесении изменений в отдельные законодательные  акты Российской Федерации в связи  с совершенствованием правового положения </w:t>
      </w:r>
      <w:r>
        <w:rPr>
          <w:sz w:val="28"/>
          <w:szCs w:val="28"/>
        </w:rPr>
        <w:lastRenderedPageBreak/>
        <w:t xml:space="preserve">государственных (муниципальных) учреждений», администрация района </w:t>
      </w:r>
      <w:r>
        <w:rPr>
          <w:b/>
          <w:sz w:val="28"/>
          <w:szCs w:val="28"/>
        </w:rPr>
        <w:t>ПОСТАНОВЛЯЕТ:</w:t>
      </w:r>
    </w:p>
    <w:p w:rsidR="005F099A" w:rsidRDefault="005F099A" w:rsidP="005F099A">
      <w:pPr>
        <w:pStyle w:val="a3"/>
        <w:numPr>
          <w:ilvl w:val="0"/>
          <w:numId w:val="11"/>
        </w:numPr>
        <w:tabs>
          <w:tab w:val="left" w:pos="0"/>
        </w:tabs>
        <w:ind w:left="0" w:firstLine="426"/>
        <w:jc w:val="both"/>
        <w:rPr>
          <w:sz w:val="28"/>
          <w:szCs w:val="28"/>
        </w:rPr>
      </w:pPr>
      <w:r>
        <w:rPr>
          <w:sz w:val="28"/>
          <w:szCs w:val="28"/>
        </w:rPr>
        <w:t xml:space="preserve">Реорганизовать Управление Образования и культуры, выделив из его состава отдел культуры 01.01.2012 г. </w:t>
      </w:r>
    </w:p>
    <w:p w:rsidR="005F099A" w:rsidRDefault="005F099A" w:rsidP="005F099A">
      <w:pPr>
        <w:pStyle w:val="a3"/>
        <w:numPr>
          <w:ilvl w:val="0"/>
          <w:numId w:val="11"/>
        </w:numPr>
        <w:tabs>
          <w:tab w:val="left" w:pos="0"/>
        </w:tabs>
        <w:ind w:left="0" w:firstLine="426"/>
        <w:jc w:val="both"/>
        <w:rPr>
          <w:sz w:val="28"/>
          <w:szCs w:val="28"/>
        </w:rPr>
      </w:pPr>
      <w:r>
        <w:rPr>
          <w:sz w:val="28"/>
          <w:szCs w:val="28"/>
        </w:rPr>
        <w:t>Создать на базе отдела культуры  с 01.01.2012г.  муниципальный казенный межпоселенческий культурно-досуговый центр и межпоселенческая централизованная  библиотечная система в МР «Табасаранский район» с филиалами в сельских поселениях (согласно приложение №1).</w:t>
      </w:r>
    </w:p>
    <w:p w:rsidR="005F099A" w:rsidRDefault="005F099A" w:rsidP="005F099A">
      <w:pPr>
        <w:pStyle w:val="a3"/>
        <w:numPr>
          <w:ilvl w:val="0"/>
          <w:numId w:val="11"/>
        </w:numPr>
        <w:tabs>
          <w:tab w:val="left" w:pos="0"/>
        </w:tabs>
        <w:ind w:left="0" w:firstLine="426"/>
        <w:jc w:val="both"/>
        <w:rPr>
          <w:sz w:val="28"/>
          <w:szCs w:val="28"/>
        </w:rPr>
      </w:pPr>
      <w:r>
        <w:rPr>
          <w:sz w:val="28"/>
          <w:szCs w:val="28"/>
        </w:rPr>
        <w:t>Установить, что:</w:t>
      </w:r>
    </w:p>
    <w:p w:rsidR="005F099A" w:rsidRDefault="005F099A" w:rsidP="005F099A">
      <w:pPr>
        <w:pStyle w:val="a3"/>
        <w:tabs>
          <w:tab w:val="left" w:pos="0"/>
        </w:tabs>
        <w:ind w:left="0" w:firstLine="426"/>
        <w:jc w:val="both"/>
        <w:rPr>
          <w:sz w:val="28"/>
          <w:szCs w:val="28"/>
        </w:rPr>
      </w:pPr>
      <w:r>
        <w:rPr>
          <w:sz w:val="28"/>
          <w:szCs w:val="28"/>
        </w:rPr>
        <w:t>- функции и полномочия учредителя муниципального  (казенного) учреждения осуществляет администрация  муниципального района «Табасаранский район»;</w:t>
      </w:r>
    </w:p>
    <w:p w:rsidR="005F099A" w:rsidRDefault="005F099A" w:rsidP="005F099A">
      <w:pPr>
        <w:pStyle w:val="a3"/>
        <w:tabs>
          <w:tab w:val="left" w:pos="0"/>
        </w:tabs>
        <w:ind w:left="0" w:firstLine="426"/>
        <w:jc w:val="both"/>
        <w:rPr>
          <w:sz w:val="28"/>
          <w:szCs w:val="28"/>
        </w:rPr>
      </w:pPr>
      <w:r>
        <w:rPr>
          <w:sz w:val="28"/>
          <w:szCs w:val="28"/>
        </w:rPr>
        <w:t xml:space="preserve"> - основными целями деятельности учреждения            «Межпоселенческий культурно-досуговый цент с филиалами в сельских поселениях»  выполнение оказанию услуг по организации культурного досуга населению района:</w:t>
      </w:r>
    </w:p>
    <w:p w:rsidR="005F099A" w:rsidRDefault="005F099A" w:rsidP="005F099A">
      <w:pPr>
        <w:pStyle w:val="a3"/>
        <w:tabs>
          <w:tab w:val="left" w:pos="0"/>
        </w:tabs>
        <w:ind w:left="0" w:firstLine="426"/>
        <w:jc w:val="both"/>
        <w:rPr>
          <w:sz w:val="28"/>
          <w:szCs w:val="28"/>
        </w:rPr>
      </w:pPr>
      <w:r>
        <w:rPr>
          <w:sz w:val="28"/>
          <w:szCs w:val="28"/>
        </w:rPr>
        <w:t xml:space="preserve">Утвердить  штатное расписание муниципального казенного учреждения культуры. (прилагается). </w:t>
      </w:r>
    </w:p>
    <w:p w:rsidR="005F099A" w:rsidRDefault="005F099A" w:rsidP="005F099A">
      <w:pPr>
        <w:pStyle w:val="a3"/>
        <w:tabs>
          <w:tab w:val="left" w:pos="0"/>
        </w:tabs>
        <w:ind w:left="0" w:firstLine="426"/>
        <w:jc w:val="both"/>
        <w:rPr>
          <w:sz w:val="28"/>
          <w:szCs w:val="28"/>
        </w:rPr>
      </w:pPr>
    </w:p>
    <w:p w:rsidR="005F099A" w:rsidRDefault="005F099A" w:rsidP="005F099A">
      <w:pPr>
        <w:pStyle w:val="a3"/>
        <w:tabs>
          <w:tab w:val="left" w:pos="0"/>
        </w:tabs>
        <w:ind w:left="0" w:firstLine="426"/>
        <w:jc w:val="both"/>
        <w:rPr>
          <w:sz w:val="28"/>
          <w:szCs w:val="28"/>
        </w:rPr>
      </w:pPr>
    </w:p>
    <w:p w:rsidR="005F099A" w:rsidRDefault="005F099A" w:rsidP="005F099A">
      <w:pPr>
        <w:pStyle w:val="a3"/>
        <w:tabs>
          <w:tab w:val="left" w:pos="0"/>
        </w:tabs>
        <w:ind w:left="0" w:firstLine="426"/>
        <w:jc w:val="both"/>
        <w:rPr>
          <w:sz w:val="28"/>
          <w:szCs w:val="28"/>
        </w:rPr>
      </w:pPr>
      <w:r>
        <w:rPr>
          <w:sz w:val="28"/>
          <w:szCs w:val="28"/>
        </w:rPr>
        <w:t>4. Утвердить перечень мероприятий по созданию муниципального казенного учреждения культуры « Межпоселенческий культурно - досуговый центр с филиалами в сельских поселениях в  Табасаранском районе.</w:t>
      </w:r>
    </w:p>
    <w:p w:rsidR="005F099A" w:rsidRDefault="005F099A" w:rsidP="005F099A">
      <w:pPr>
        <w:pStyle w:val="a3"/>
        <w:tabs>
          <w:tab w:val="left" w:pos="0"/>
        </w:tabs>
        <w:ind w:left="0" w:firstLine="426"/>
        <w:jc w:val="both"/>
        <w:rPr>
          <w:sz w:val="28"/>
          <w:szCs w:val="28"/>
        </w:rPr>
      </w:pPr>
      <w:r>
        <w:rPr>
          <w:sz w:val="28"/>
          <w:szCs w:val="28"/>
        </w:rPr>
        <w:t>5. Закрепить за Учреждением на праве оперативного управления недвижимое имущество (приложение №2), особо ценное движимое имущество (приложение №3).</w:t>
      </w:r>
    </w:p>
    <w:p w:rsidR="005F099A" w:rsidRDefault="005F099A" w:rsidP="005F099A">
      <w:pPr>
        <w:pStyle w:val="a3"/>
        <w:tabs>
          <w:tab w:val="left" w:pos="0"/>
        </w:tabs>
        <w:ind w:left="0" w:firstLine="426"/>
        <w:jc w:val="both"/>
        <w:rPr>
          <w:sz w:val="28"/>
          <w:szCs w:val="28"/>
        </w:rPr>
      </w:pPr>
      <w:r>
        <w:rPr>
          <w:sz w:val="28"/>
          <w:szCs w:val="28"/>
        </w:rPr>
        <w:t>6. Отделу  культуры Администрации муниципального района «Табасаранский район» осуществлять функции и полномочия кураторов указанных учреждений, обеспечить своевременное выполнение плана мероприятий.</w:t>
      </w:r>
    </w:p>
    <w:p w:rsidR="005F099A" w:rsidRDefault="005F099A" w:rsidP="005F099A">
      <w:pPr>
        <w:pStyle w:val="a3"/>
        <w:tabs>
          <w:tab w:val="left" w:pos="0"/>
        </w:tabs>
        <w:ind w:left="0" w:firstLine="426"/>
        <w:jc w:val="both"/>
        <w:rPr>
          <w:sz w:val="28"/>
          <w:szCs w:val="28"/>
        </w:rPr>
      </w:pPr>
      <w:r>
        <w:rPr>
          <w:sz w:val="28"/>
          <w:szCs w:val="28"/>
        </w:rPr>
        <w:t>7. Настоящее Решение вступает в силу с момента его официального (обнародования).</w:t>
      </w:r>
    </w:p>
    <w:p w:rsidR="005F099A" w:rsidRDefault="005F099A" w:rsidP="005F099A">
      <w:pPr>
        <w:pStyle w:val="a3"/>
        <w:tabs>
          <w:tab w:val="left" w:pos="0"/>
        </w:tabs>
        <w:ind w:left="0" w:firstLine="426"/>
        <w:jc w:val="both"/>
        <w:rPr>
          <w:sz w:val="28"/>
          <w:szCs w:val="28"/>
        </w:rPr>
      </w:pPr>
      <w:r>
        <w:rPr>
          <w:sz w:val="28"/>
          <w:szCs w:val="28"/>
        </w:rPr>
        <w:t>8. Контроль  за исполнением настоящего Решения возложить на заместителя Главы администрации муниципального района   Абдулова А.Ш.</w:t>
      </w:r>
    </w:p>
    <w:p w:rsidR="005F099A" w:rsidRDefault="005F099A" w:rsidP="005F099A">
      <w:pPr>
        <w:pStyle w:val="a3"/>
        <w:tabs>
          <w:tab w:val="left" w:pos="0"/>
        </w:tabs>
        <w:ind w:left="0" w:firstLine="426"/>
        <w:jc w:val="both"/>
        <w:rPr>
          <w:sz w:val="28"/>
          <w:szCs w:val="28"/>
        </w:rPr>
      </w:pPr>
    </w:p>
    <w:p w:rsidR="005F099A" w:rsidRDefault="005F099A" w:rsidP="005F099A">
      <w:pPr>
        <w:ind w:firstLine="426"/>
        <w:jc w:val="both"/>
        <w:rPr>
          <w:b/>
          <w:sz w:val="26"/>
          <w:szCs w:val="26"/>
        </w:rPr>
      </w:pPr>
    </w:p>
    <w:p w:rsidR="005F099A" w:rsidRDefault="005F099A" w:rsidP="005F099A">
      <w:pPr>
        <w:ind w:firstLine="426"/>
        <w:jc w:val="both"/>
        <w:rPr>
          <w:b/>
          <w:sz w:val="26"/>
          <w:szCs w:val="26"/>
        </w:rPr>
      </w:pPr>
    </w:p>
    <w:p w:rsidR="005F099A" w:rsidRDefault="005F099A" w:rsidP="005F099A">
      <w:pPr>
        <w:jc w:val="center"/>
        <w:rPr>
          <w:b/>
          <w:sz w:val="26"/>
          <w:szCs w:val="26"/>
        </w:rPr>
      </w:pPr>
    </w:p>
    <w:p w:rsidR="005F099A" w:rsidRDefault="005F099A" w:rsidP="005F099A">
      <w:pPr>
        <w:jc w:val="center"/>
        <w:rPr>
          <w:b/>
          <w:sz w:val="26"/>
          <w:szCs w:val="26"/>
        </w:rPr>
      </w:pPr>
    </w:p>
    <w:p w:rsidR="005F099A" w:rsidRDefault="005F099A" w:rsidP="005F099A">
      <w:pPr>
        <w:jc w:val="both"/>
        <w:rPr>
          <w:sz w:val="28"/>
          <w:szCs w:val="28"/>
        </w:rPr>
      </w:pPr>
    </w:p>
    <w:p w:rsidR="005F099A" w:rsidRDefault="005F099A" w:rsidP="005F099A">
      <w:pPr>
        <w:ind w:firstLine="426"/>
        <w:jc w:val="both"/>
        <w:rPr>
          <w:sz w:val="28"/>
          <w:szCs w:val="28"/>
        </w:rPr>
      </w:pPr>
    </w:p>
    <w:p w:rsidR="005F099A" w:rsidRDefault="005F099A" w:rsidP="005F099A">
      <w:pPr>
        <w:tabs>
          <w:tab w:val="left" w:pos="6460"/>
        </w:tabs>
        <w:rPr>
          <w:b/>
          <w:sz w:val="28"/>
          <w:szCs w:val="28"/>
        </w:rPr>
      </w:pPr>
      <w:r>
        <w:rPr>
          <w:b/>
          <w:sz w:val="28"/>
          <w:szCs w:val="28"/>
        </w:rPr>
        <w:t xml:space="preserve">     И. о. главы администрации </w:t>
      </w:r>
    </w:p>
    <w:p w:rsidR="005F099A" w:rsidRDefault="005F099A" w:rsidP="005F099A">
      <w:pPr>
        <w:tabs>
          <w:tab w:val="left" w:pos="6460"/>
        </w:tabs>
        <w:rPr>
          <w:b/>
          <w:sz w:val="28"/>
          <w:szCs w:val="28"/>
        </w:rPr>
      </w:pPr>
      <w:r>
        <w:rPr>
          <w:b/>
          <w:sz w:val="28"/>
          <w:szCs w:val="28"/>
        </w:rPr>
        <w:t xml:space="preserve">     МР «Табасаранский район»                                        Г. Гаджиев </w:t>
      </w:r>
    </w:p>
    <w:p w:rsidR="005F099A" w:rsidRDefault="005F099A" w:rsidP="005F099A">
      <w:pPr>
        <w:tabs>
          <w:tab w:val="left" w:pos="6460"/>
        </w:tabs>
        <w:rPr>
          <w:b/>
          <w:sz w:val="28"/>
          <w:szCs w:val="28"/>
        </w:rPr>
      </w:pPr>
    </w:p>
    <w:p w:rsidR="003914B4" w:rsidRDefault="00F2675F" w:rsidP="00F2675F">
      <w:pPr>
        <w:jc w:val="center"/>
        <w:rPr>
          <w:b/>
          <w:sz w:val="28"/>
          <w:szCs w:val="28"/>
        </w:rPr>
      </w:pPr>
      <w:r w:rsidRPr="00F2675F">
        <w:rPr>
          <w:b/>
          <w:sz w:val="28"/>
          <w:szCs w:val="28"/>
        </w:rPr>
        <w:t>Постановление</w:t>
      </w:r>
    </w:p>
    <w:p w:rsidR="00711C49" w:rsidRDefault="00711C49" w:rsidP="00F2675F">
      <w:pPr>
        <w:jc w:val="center"/>
        <w:rPr>
          <w:b/>
          <w:sz w:val="28"/>
          <w:szCs w:val="28"/>
        </w:rPr>
      </w:pPr>
    </w:p>
    <w:p w:rsidR="00711C49" w:rsidRDefault="00711C49" w:rsidP="00F2675F">
      <w:pPr>
        <w:jc w:val="center"/>
        <w:rPr>
          <w:b/>
          <w:sz w:val="28"/>
          <w:szCs w:val="28"/>
        </w:rPr>
      </w:pPr>
      <w:r>
        <w:rPr>
          <w:b/>
          <w:sz w:val="28"/>
          <w:szCs w:val="28"/>
        </w:rPr>
        <w:t xml:space="preserve"> «О предоставлении  земельного участка </w:t>
      </w:r>
    </w:p>
    <w:p w:rsidR="00711C49" w:rsidRDefault="00711C49" w:rsidP="00711C49">
      <w:pPr>
        <w:jc w:val="center"/>
        <w:rPr>
          <w:b/>
          <w:sz w:val="28"/>
          <w:szCs w:val="28"/>
        </w:rPr>
      </w:pPr>
      <w:r>
        <w:rPr>
          <w:b/>
          <w:sz w:val="28"/>
          <w:szCs w:val="28"/>
        </w:rPr>
        <w:t xml:space="preserve"> в аренду сроком на 49 лет из земель</w:t>
      </w:r>
    </w:p>
    <w:p w:rsidR="00711C49" w:rsidRDefault="00711C49" w:rsidP="00F2675F">
      <w:pPr>
        <w:jc w:val="center"/>
        <w:rPr>
          <w:b/>
          <w:sz w:val="28"/>
          <w:szCs w:val="28"/>
        </w:rPr>
      </w:pPr>
      <w:r>
        <w:rPr>
          <w:b/>
          <w:sz w:val="28"/>
          <w:szCs w:val="28"/>
        </w:rPr>
        <w:t xml:space="preserve">  сельскохозяйственного назначения» </w:t>
      </w:r>
    </w:p>
    <w:p w:rsidR="00711C49" w:rsidRPr="00616C7D" w:rsidRDefault="00711C49" w:rsidP="00616C7D">
      <w:pPr>
        <w:ind w:firstLine="567"/>
        <w:jc w:val="both"/>
        <w:rPr>
          <w:sz w:val="28"/>
          <w:szCs w:val="28"/>
        </w:rPr>
      </w:pPr>
    </w:p>
    <w:p w:rsidR="00711C49" w:rsidRPr="00616C7D" w:rsidRDefault="00A00A05" w:rsidP="00616C7D">
      <w:pPr>
        <w:ind w:firstLine="567"/>
        <w:jc w:val="both"/>
        <w:rPr>
          <w:b/>
          <w:sz w:val="28"/>
          <w:szCs w:val="28"/>
        </w:rPr>
      </w:pPr>
      <w:r w:rsidRPr="00616C7D">
        <w:rPr>
          <w:sz w:val="28"/>
          <w:szCs w:val="28"/>
        </w:rPr>
        <w:lastRenderedPageBreak/>
        <w:t>Рассмотрев</w:t>
      </w:r>
      <w:r w:rsidR="00616C7D" w:rsidRPr="00616C7D">
        <w:rPr>
          <w:sz w:val="28"/>
          <w:szCs w:val="28"/>
        </w:rPr>
        <w:t xml:space="preserve"> заявле</w:t>
      </w:r>
      <w:r>
        <w:rPr>
          <w:sz w:val="28"/>
          <w:szCs w:val="28"/>
        </w:rPr>
        <w:t>ние гражданина Абдулжелилова А.</w:t>
      </w:r>
      <w:r w:rsidR="00616C7D" w:rsidRPr="00616C7D">
        <w:rPr>
          <w:sz w:val="28"/>
          <w:szCs w:val="28"/>
        </w:rPr>
        <w:t xml:space="preserve">А.  </w:t>
      </w:r>
      <w:r>
        <w:rPr>
          <w:sz w:val="28"/>
          <w:szCs w:val="28"/>
        </w:rPr>
        <w:t xml:space="preserve">                          </w:t>
      </w:r>
      <w:r w:rsidR="00616C7D" w:rsidRPr="00616C7D">
        <w:rPr>
          <w:sz w:val="28"/>
          <w:szCs w:val="28"/>
        </w:rPr>
        <w:t xml:space="preserve">о </w:t>
      </w:r>
      <w:r w:rsidRPr="00616C7D">
        <w:rPr>
          <w:sz w:val="28"/>
          <w:szCs w:val="28"/>
        </w:rPr>
        <w:t>предоставлении</w:t>
      </w:r>
      <w:r w:rsidR="00616C7D" w:rsidRPr="00616C7D">
        <w:rPr>
          <w:sz w:val="28"/>
          <w:szCs w:val="28"/>
        </w:rPr>
        <w:t xml:space="preserve"> </w:t>
      </w:r>
      <w:r w:rsidRPr="00616C7D">
        <w:rPr>
          <w:sz w:val="28"/>
          <w:szCs w:val="28"/>
        </w:rPr>
        <w:t>земельного</w:t>
      </w:r>
      <w:r w:rsidR="00616C7D" w:rsidRPr="00616C7D">
        <w:rPr>
          <w:sz w:val="28"/>
          <w:szCs w:val="28"/>
        </w:rPr>
        <w:t xml:space="preserve"> участка  площадью 2 га в аренду сроком на 49 лет из земель сельскохозяйственного назначения и на основании статьи 22 Земельного </w:t>
      </w:r>
      <w:r w:rsidRPr="00616C7D">
        <w:rPr>
          <w:sz w:val="28"/>
          <w:szCs w:val="28"/>
        </w:rPr>
        <w:t>кодекса</w:t>
      </w:r>
      <w:r w:rsidR="00616C7D" w:rsidRPr="00616C7D">
        <w:rPr>
          <w:sz w:val="28"/>
          <w:szCs w:val="28"/>
        </w:rPr>
        <w:t xml:space="preserve"> РФ, </w:t>
      </w:r>
      <w:r w:rsidRPr="00616C7D">
        <w:rPr>
          <w:sz w:val="28"/>
          <w:szCs w:val="28"/>
        </w:rPr>
        <w:t>Администрация</w:t>
      </w:r>
      <w:r w:rsidR="00616C7D" w:rsidRPr="00616C7D">
        <w:rPr>
          <w:sz w:val="28"/>
          <w:szCs w:val="28"/>
        </w:rPr>
        <w:t xml:space="preserve">  М.Р. «</w:t>
      </w:r>
      <w:r w:rsidRPr="00616C7D">
        <w:rPr>
          <w:sz w:val="28"/>
          <w:szCs w:val="28"/>
        </w:rPr>
        <w:t>Табасаранский</w:t>
      </w:r>
      <w:r w:rsidR="00616C7D" w:rsidRPr="00616C7D">
        <w:rPr>
          <w:sz w:val="28"/>
          <w:szCs w:val="28"/>
        </w:rPr>
        <w:t xml:space="preserve"> район»  </w:t>
      </w:r>
      <w:r w:rsidR="00616C7D" w:rsidRPr="00616C7D">
        <w:rPr>
          <w:b/>
          <w:sz w:val="28"/>
          <w:szCs w:val="28"/>
        </w:rPr>
        <w:t xml:space="preserve">ПОСТАНОВЛЯЕТ: </w:t>
      </w:r>
    </w:p>
    <w:p w:rsidR="00616C7D" w:rsidRPr="00616C7D" w:rsidRDefault="00616C7D" w:rsidP="00616C7D">
      <w:pPr>
        <w:tabs>
          <w:tab w:val="left" w:pos="567"/>
          <w:tab w:val="left" w:pos="993"/>
        </w:tabs>
        <w:ind w:firstLine="567"/>
        <w:jc w:val="both"/>
        <w:rPr>
          <w:b/>
          <w:sz w:val="28"/>
          <w:szCs w:val="28"/>
        </w:rPr>
      </w:pPr>
    </w:p>
    <w:p w:rsidR="00616C7D" w:rsidRPr="00616C7D" w:rsidRDefault="00616C7D" w:rsidP="002979E1">
      <w:pPr>
        <w:pStyle w:val="a3"/>
        <w:numPr>
          <w:ilvl w:val="0"/>
          <w:numId w:val="48"/>
        </w:numPr>
        <w:tabs>
          <w:tab w:val="left" w:pos="567"/>
          <w:tab w:val="left" w:pos="993"/>
        </w:tabs>
        <w:ind w:left="0" w:firstLine="567"/>
        <w:jc w:val="both"/>
        <w:rPr>
          <w:sz w:val="28"/>
          <w:szCs w:val="28"/>
        </w:rPr>
      </w:pPr>
      <w:r w:rsidRPr="00616C7D">
        <w:rPr>
          <w:sz w:val="28"/>
          <w:szCs w:val="28"/>
        </w:rPr>
        <w:t>Предоставить гражданину Абдулжелилову Абдулжелилу Абду</w:t>
      </w:r>
      <w:r w:rsidR="00A00A05">
        <w:rPr>
          <w:sz w:val="28"/>
          <w:szCs w:val="28"/>
        </w:rPr>
        <w:t>рагимовичу земельный участок п</w:t>
      </w:r>
      <w:r w:rsidRPr="00616C7D">
        <w:rPr>
          <w:sz w:val="28"/>
          <w:szCs w:val="28"/>
        </w:rPr>
        <w:t xml:space="preserve">лощадью 2 (два) га в </w:t>
      </w:r>
      <w:r w:rsidR="00A00A05" w:rsidRPr="00616C7D">
        <w:rPr>
          <w:sz w:val="28"/>
          <w:szCs w:val="28"/>
        </w:rPr>
        <w:t>долгосрочную</w:t>
      </w:r>
      <w:r w:rsidRPr="00616C7D">
        <w:rPr>
          <w:sz w:val="28"/>
          <w:szCs w:val="28"/>
        </w:rPr>
        <w:t xml:space="preserve"> аренду сроком на 49 лет, из земель сельскохозяйственного назначения расположенный в с. Марага, </w:t>
      </w:r>
      <w:r w:rsidR="00A00A05" w:rsidRPr="00616C7D">
        <w:rPr>
          <w:sz w:val="28"/>
          <w:szCs w:val="28"/>
        </w:rPr>
        <w:t>Табасаранского</w:t>
      </w:r>
      <w:r w:rsidRPr="00616C7D">
        <w:rPr>
          <w:sz w:val="28"/>
          <w:szCs w:val="28"/>
        </w:rPr>
        <w:t xml:space="preserve"> района, в  местности «Даджи Гала» для сельскохозяйственного использования. </w:t>
      </w:r>
    </w:p>
    <w:p w:rsidR="00616C7D" w:rsidRPr="00616C7D" w:rsidRDefault="00616C7D" w:rsidP="002979E1">
      <w:pPr>
        <w:pStyle w:val="a3"/>
        <w:numPr>
          <w:ilvl w:val="0"/>
          <w:numId w:val="48"/>
        </w:numPr>
        <w:tabs>
          <w:tab w:val="left" w:pos="567"/>
          <w:tab w:val="left" w:pos="993"/>
        </w:tabs>
        <w:ind w:left="0" w:firstLine="567"/>
        <w:jc w:val="both"/>
        <w:rPr>
          <w:sz w:val="28"/>
          <w:szCs w:val="28"/>
        </w:rPr>
      </w:pPr>
      <w:r w:rsidRPr="00616C7D">
        <w:rPr>
          <w:sz w:val="28"/>
          <w:szCs w:val="28"/>
        </w:rPr>
        <w:t xml:space="preserve">Абдулжелилову А.А. получить кадастровый паспорт на земельный участок в филиале ФГБУ «ФКП Росреестра» по РД. </w:t>
      </w:r>
    </w:p>
    <w:p w:rsidR="00616C7D" w:rsidRPr="00616C7D" w:rsidRDefault="00616C7D" w:rsidP="002979E1">
      <w:pPr>
        <w:pStyle w:val="a3"/>
        <w:numPr>
          <w:ilvl w:val="0"/>
          <w:numId w:val="48"/>
        </w:numPr>
        <w:tabs>
          <w:tab w:val="left" w:pos="567"/>
          <w:tab w:val="left" w:pos="993"/>
        </w:tabs>
        <w:ind w:left="0" w:firstLine="567"/>
        <w:jc w:val="both"/>
        <w:rPr>
          <w:sz w:val="28"/>
          <w:szCs w:val="28"/>
        </w:rPr>
      </w:pPr>
      <w:r w:rsidRPr="00616C7D">
        <w:rPr>
          <w:sz w:val="28"/>
          <w:szCs w:val="28"/>
        </w:rPr>
        <w:t xml:space="preserve">Абдулжелилову А.А. зарегистрировать  договор аренды земельного участка в территориальном отделе  по </w:t>
      </w:r>
      <w:r w:rsidR="00A00A05" w:rsidRPr="00616C7D">
        <w:rPr>
          <w:sz w:val="28"/>
          <w:szCs w:val="28"/>
        </w:rPr>
        <w:t>Табасаранскому</w:t>
      </w:r>
      <w:r w:rsidRPr="00616C7D">
        <w:rPr>
          <w:sz w:val="28"/>
          <w:szCs w:val="28"/>
        </w:rPr>
        <w:t xml:space="preserve"> району Управления Росреестра по РД. </w:t>
      </w:r>
    </w:p>
    <w:p w:rsidR="00616C7D" w:rsidRPr="00616C7D" w:rsidRDefault="00616C7D" w:rsidP="002979E1">
      <w:pPr>
        <w:pStyle w:val="a3"/>
        <w:numPr>
          <w:ilvl w:val="0"/>
          <w:numId w:val="48"/>
        </w:numPr>
        <w:tabs>
          <w:tab w:val="left" w:pos="567"/>
          <w:tab w:val="left" w:pos="993"/>
        </w:tabs>
        <w:ind w:left="0" w:firstLine="567"/>
        <w:jc w:val="both"/>
        <w:rPr>
          <w:sz w:val="28"/>
          <w:szCs w:val="28"/>
        </w:rPr>
      </w:pPr>
      <w:r w:rsidRPr="00616C7D">
        <w:rPr>
          <w:sz w:val="28"/>
          <w:szCs w:val="28"/>
        </w:rPr>
        <w:t xml:space="preserve">Контроль за исполнением настоящего постановления возложить на  зам. главы </w:t>
      </w:r>
      <w:r w:rsidR="00A00A05" w:rsidRPr="00616C7D">
        <w:rPr>
          <w:sz w:val="28"/>
          <w:szCs w:val="28"/>
        </w:rPr>
        <w:t>Администрации</w:t>
      </w:r>
      <w:r w:rsidRPr="00616C7D">
        <w:rPr>
          <w:sz w:val="28"/>
          <w:szCs w:val="28"/>
        </w:rPr>
        <w:t xml:space="preserve"> М.Р. «</w:t>
      </w:r>
      <w:r w:rsidR="00A00A05" w:rsidRPr="00616C7D">
        <w:rPr>
          <w:sz w:val="28"/>
          <w:szCs w:val="28"/>
        </w:rPr>
        <w:t>Табасаранский</w:t>
      </w:r>
      <w:r w:rsidRPr="00616C7D">
        <w:rPr>
          <w:sz w:val="28"/>
          <w:szCs w:val="28"/>
        </w:rPr>
        <w:t xml:space="preserve"> район» Абдулова А.Ш. </w:t>
      </w:r>
    </w:p>
    <w:p w:rsidR="00711C49" w:rsidRPr="00616C7D" w:rsidRDefault="00711C49" w:rsidP="00616C7D">
      <w:pPr>
        <w:tabs>
          <w:tab w:val="left" w:pos="567"/>
          <w:tab w:val="left" w:pos="993"/>
        </w:tabs>
        <w:ind w:firstLine="567"/>
        <w:jc w:val="both"/>
        <w:rPr>
          <w:sz w:val="28"/>
          <w:szCs w:val="28"/>
        </w:rPr>
      </w:pPr>
    </w:p>
    <w:p w:rsidR="00711C49" w:rsidRDefault="00711C49" w:rsidP="00616C7D">
      <w:pPr>
        <w:tabs>
          <w:tab w:val="left" w:pos="567"/>
          <w:tab w:val="left" w:pos="993"/>
        </w:tabs>
        <w:ind w:firstLine="567"/>
        <w:jc w:val="both"/>
        <w:rPr>
          <w:sz w:val="28"/>
          <w:szCs w:val="28"/>
        </w:rPr>
      </w:pPr>
    </w:p>
    <w:p w:rsidR="00A00A05" w:rsidRPr="00616C7D" w:rsidRDefault="00A00A05" w:rsidP="00616C7D">
      <w:pPr>
        <w:tabs>
          <w:tab w:val="left" w:pos="567"/>
          <w:tab w:val="left" w:pos="993"/>
        </w:tabs>
        <w:ind w:firstLine="567"/>
        <w:jc w:val="both"/>
        <w:rPr>
          <w:sz w:val="28"/>
          <w:szCs w:val="28"/>
        </w:rPr>
      </w:pPr>
    </w:p>
    <w:p w:rsidR="00711C49" w:rsidRPr="00616C7D" w:rsidRDefault="00711C49" w:rsidP="00616C7D">
      <w:pPr>
        <w:tabs>
          <w:tab w:val="left" w:pos="567"/>
          <w:tab w:val="left" w:pos="993"/>
        </w:tabs>
        <w:ind w:firstLine="567"/>
        <w:jc w:val="both"/>
        <w:rPr>
          <w:sz w:val="28"/>
          <w:szCs w:val="28"/>
        </w:rPr>
      </w:pPr>
    </w:p>
    <w:p w:rsidR="00A00A05" w:rsidRDefault="00A00A05" w:rsidP="00A00A05">
      <w:pPr>
        <w:tabs>
          <w:tab w:val="left" w:pos="6300"/>
          <w:tab w:val="left" w:pos="6460"/>
        </w:tabs>
        <w:rPr>
          <w:b/>
          <w:sz w:val="28"/>
          <w:szCs w:val="28"/>
        </w:rPr>
      </w:pPr>
      <w:r>
        <w:rPr>
          <w:b/>
          <w:sz w:val="28"/>
          <w:szCs w:val="28"/>
        </w:rPr>
        <w:t xml:space="preserve">Глава  администрации </w:t>
      </w:r>
    </w:p>
    <w:p w:rsidR="00A00A05" w:rsidRDefault="00A00A05" w:rsidP="00A00A05">
      <w:pPr>
        <w:tabs>
          <w:tab w:val="left" w:pos="6300"/>
          <w:tab w:val="left" w:pos="6460"/>
        </w:tabs>
        <w:rPr>
          <w:b/>
          <w:sz w:val="28"/>
          <w:szCs w:val="28"/>
        </w:rPr>
      </w:pPr>
      <w:r>
        <w:rPr>
          <w:b/>
          <w:sz w:val="28"/>
          <w:szCs w:val="28"/>
        </w:rPr>
        <w:t xml:space="preserve">МР «Табасаранский район»                                           Г. Гаджиев </w:t>
      </w:r>
    </w:p>
    <w:p w:rsidR="00A00A05" w:rsidRPr="0077646A" w:rsidRDefault="00A00A05" w:rsidP="00A00A05">
      <w:pPr>
        <w:ind w:left="-567"/>
        <w:rPr>
          <w:sz w:val="28"/>
          <w:szCs w:val="28"/>
        </w:rPr>
      </w:pPr>
    </w:p>
    <w:p w:rsidR="00A00A05" w:rsidRDefault="00A00A05" w:rsidP="00A00A05">
      <w:pPr>
        <w:ind w:left="-567"/>
        <w:rPr>
          <w:sz w:val="28"/>
          <w:szCs w:val="28"/>
        </w:rPr>
      </w:pPr>
    </w:p>
    <w:p w:rsidR="00A00A05" w:rsidRDefault="00A00A05" w:rsidP="00A00A05">
      <w:pPr>
        <w:ind w:left="-567"/>
        <w:rPr>
          <w:sz w:val="28"/>
          <w:szCs w:val="28"/>
        </w:rPr>
      </w:pPr>
    </w:p>
    <w:p w:rsidR="00711C49" w:rsidRDefault="00711C49" w:rsidP="00616C7D">
      <w:pPr>
        <w:tabs>
          <w:tab w:val="left" w:pos="567"/>
          <w:tab w:val="left" w:pos="993"/>
        </w:tabs>
        <w:ind w:firstLine="567"/>
        <w:jc w:val="both"/>
        <w:rPr>
          <w:sz w:val="28"/>
          <w:szCs w:val="28"/>
        </w:rPr>
      </w:pPr>
    </w:p>
    <w:p w:rsidR="00B974BD" w:rsidRDefault="00B974BD" w:rsidP="00616C7D">
      <w:pPr>
        <w:tabs>
          <w:tab w:val="left" w:pos="567"/>
          <w:tab w:val="left" w:pos="993"/>
        </w:tabs>
        <w:ind w:firstLine="567"/>
        <w:jc w:val="both"/>
        <w:rPr>
          <w:sz w:val="28"/>
          <w:szCs w:val="28"/>
        </w:rPr>
      </w:pPr>
    </w:p>
    <w:p w:rsidR="00B974BD" w:rsidRDefault="00B974BD" w:rsidP="00616C7D">
      <w:pPr>
        <w:tabs>
          <w:tab w:val="left" w:pos="567"/>
          <w:tab w:val="left" w:pos="993"/>
        </w:tabs>
        <w:ind w:firstLine="567"/>
        <w:jc w:val="both"/>
        <w:rPr>
          <w:sz w:val="28"/>
          <w:szCs w:val="28"/>
        </w:rPr>
      </w:pPr>
    </w:p>
    <w:p w:rsidR="00B974BD" w:rsidRDefault="00B974BD" w:rsidP="00616C7D">
      <w:pPr>
        <w:tabs>
          <w:tab w:val="left" w:pos="567"/>
          <w:tab w:val="left" w:pos="993"/>
        </w:tabs>
        <w:ind w:firstLine="567"/>
        <w:jc w:val="both"/>
        <w:rPr>
          <w:sz w:val="28"/>
          <w:szCs w:val="28"/>
        </w:rPr>
      </w:pPr>
    </w:p>
    <w:p w:rsidR="00B974BD" w:rsidRPr="00616C7D" w:rsidRDefault="00B974BD" w:rsidP="00616C7D">
      <w:pPr>
        <w:tabs>
          <w:tab w:val="left" w:pos="567"/>
          <w:tab w:val="left" w:pos="993"/>
        </w:tabs>
        <w:ind w:firstLine="567"/>
        <w:jc w:val="both"/>
        <w:rPr>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B974BD" w:rsidRPr="003A1665" w:rsidRDefault="00B974BD" w:rsidP="00B974BD">
      <w:pPr>
        <w:jc w:val="center"/>
        <w:rPr>
          <w:b/>
          <w:sz w:val="28"/>
          <w:szCs w:val="28"/>
        </w:rPr>
      </w:pPr>
      <w:r w:rsidRPr="003A1665">
        <w:rPr>
          <w:b/>
          <w:sz w:val="28"/>
          <w:szCs w:val="28"/>
        </w:rPr>
        <w:t xml:space="preserve">О распределении обязанностей  между главой </w:t>
      </w:r>
    </w:p>
    <w:p w:rsidR="00B974BD" w:rsidRPr="003A1665" w:rsidRDefault="00B974BD" w:rsidP="00B974BD">
      <w:pPr>
        <w:jc w:val="center"/>
        <w:rPr>
          <w:b/>
          <w:sz w:val="28"/>
          <w:szCs w:val="28"/>
        </w:rPr>
      </w:pPr>
      <w:r w:rsidRPr="003A1665">
        <w:rPr>
          <w:b/>
          <w:sz w:val="28"/>
          <w:szCs w:val="28"/>
        </w:rPr>
        <w:t>Администрации муниципального района</w:t>
      </w:r>
    </w:p>
    <w:p w:rsidR="00B974BD" w:rsidRPr="003A1665" w:rsidRDefault="00B974BD" w:rsidP="00B974BD">
      <w:pPr>
        <w:jc w:val="center"/>
        <w:rPr>
          <w:b/>
          <w:sz w:val="28"/>
          <w:szCs w:val="28"/>
        </w:rPr>
      </w:pPr>
      <w:r w:rsidRPr="003A1665">
        <w:rPr>
          <w:b/>
          <w:sz w:val="28"/>
          <w:szCs w:val="28"/>
        </w:rPr>
        <w:t xml:space="preserve">  «Табасаранский район  РД » и его заместителями</w:t>
      </w:r>
    </w:p>
    <w:p w:rsidR="00B974BD" w:rsidRPr="003A1665" w:rsidRDefault="00B974BD" w:rsidP="00B974BD">
      <w:pPr>
        <w:ind w:left="-567"/>
        <w:jc w:val="center"/>
        <w:rPr>
          <w:b/>
          <w:sz w:val="28"/>
          <w:szCs w:val="28"/>
        </w:rPr>
      </w:pPr>
    </w:p>
    <w:p w:rsidR="00B974BD" w:rsidRPr="0077646A" w:rsidRDefault="00B974BD" w:rsidP="00B974BD">
      <w:pPr>
        <w:ind w:firstLine="709"/>
        <w:jc w:val="both"/>
        <w:rPr>
          <w:sz w:val="28"/>
          <w:szCs w:val="28"/>
        </w:rPr>
      </w:pPr>
    </w:p>
    <w:p w:rsidR="00B974BD" w:rsidRPr="0077646A" w:rsidRDefault="00B974BD" w:rsidP="00B974BD">
      <w:pPr>
        <w:ind w:firstLine="709"/>
        <w:jc w:val="both"/>
        <w:rPr>
          <w:sz w:val="28"/>
          <w:szCs w:val="28"/>
        </w:rPr>
      </w:pPr>
      <w:r w:rsidRPr="0077646A">
        <w:rPr>
          <w:sz w:val="28"/>
          <w:szCs w:val="28"/>
        </w:rPr>
        <w:t>В целях четкого разграничения задач  и функций, установления персональной  ответственности должностных лиц, администрация района</w:t>
      </w:r>
    </w:p>
    <w:p w:rsidR="00B974BD" w:rsidRPr="00F518A4" w:rsidRDefault="00B974BD" w:rsidP="00B974BD">
      <w:pPr>
        <w:ind w:firstLine="709"/>
        <w:jc w:val="both"/>
        <w:rPr>
          <w:b/>
          <w:sz w:val="28"/>
          <w:szCs w:val="28"/>
        </w:rPr>
      </w:pPr>
      <w:r w:rsidRPr="0077646A">
        <w:rPr>
          <w:sz w:val="28"/>
          <w:szCs w:val="28"/>
        </w:rPr>
        <w:t xml:space="preserve"> </w:t>
      </w:r>
      <w:r>
        <w:rPr>
          <w:b/>
          <w:sz w:val="28"/>
          <w:szCs w:val="28"/>
        </w:rPr>
        <w:t>П</w:t>
      </w:r>
      <w:r w:rsidRPr="00F518A4">
        <w:rPr>
          <w:b/>
          <w:sz w:val="28"/>
          <w:szCs w:val="28"/>
        </w:rPr>
        <w:t>остановляет:</w:t>
      </w:r>
    </w:p>
    <w:p w:rsidR="00B974BD" w:rsidRPr="00F518A4" w:rsidRDefault="00B974BD" w:rsidP="00B974BD">
      <w:pPr>
        <w:ind w:firstLine="709"/>
        <w:jc w:val="both"/>
        <w:rPr>
          <w:b/>
          <w:sz w:val="28"/>
          <w:szCs w:val="28"/>
        </w:rPr>
      </w:pPr>
    </w:p>
    <w:p w:rsidR="00B974BD" w:rsidRPr="0077646A" w:rsidRDefault="00B974BD" w:rsidP="002979E1">
      <w:pPr>
        <w:pStyle w:val="a3"/>
        <w:numPr>
          <w:ilvl w:val="0"/>
          <w:numId w:val="44"/>
        </w:numPr>
        <w:tabs>
          <w:tab w:val="left" w:pos="993"/>
        </w:tabs>
        <w:ind w:left="0" w:firstLine="567"/>
        <w:jc w:val="both"/>
        <w:rPr>
          <w:sz w:val="28"/>
          <w:szCs w:val="28"/>
        </w:rPr>
      </w:pPr>
      <w:r w:rsidRPr="0077646A">
        <w:rPr>
          <w:sz w:val="28"/>
          <w:szCs w:val="28"/>
        </w:rPr>
        <w:t>Распределить обязанности между  главой  Администрации  района  и его заместителями (прилагается).</w:t>
      </w:r>
    </w:p>
    <w:p w:rsidR="00B974BD" w:rsidRPr="0077646A" w:rsidRDefault="00B974BD" w:rsidP="002979E1">
      <w:pPr>
        <w:pStyle w:val="a3"/>
        <w:numPr>
          <w:ilvl w:val="0"/>
          <w:numId w:val="44"/>
        </w:numPr>
        <w:tabs>
          <w:tab w:val="left" w:pos="993"/>
        </w:tabs>
        <w:ind w:left="0" w:firstLine="567"/>
        <w:jc w:val="both"/>
        <w:rPr>
          <w:sz w:val="28"/>
          <w:szCs w:val="28"/>
        </w:rPr>
      </w:pPr>
      <w:r w:rsidRPr="0077646A">
        <w:rPr>
          <w:sz w:val="28"/>
          <w:szCs w:val="28"/>
        </w:rPr>
        <w:t>Управляющему  делами  администрации Абдулжелилову А. в  соответствии с настоящим постановлением и в целях реализации полномочий  главы  администрации Муниципаль</w:t>
      </w:r>
      <w:r>
        <w:rPr>
          <w:sz w:val="28"/>
          <w:szCs w:val="28"/>
        </w:rPr>
        <w:t xml:space="preserve">ного района и его заместителей, </w:t>
      </w:r>
      <w:r w:rsidRPr="0077646A">
        <w:rPr>
          <w:sz w:val="28"/>
          <w:szCs w:val="28"/>
        </w:rPr>
        <w:t xml:space="preserve">прикрепить к ним  соответствующие отделы, управления и службы  для  консультативного, правового, контрольного, информационно – </w:t>
      </w:r>
      <w:r w:rsidRPr="0077646A">
        <w:rPr>
          <w:sz w:val="28"/>
          <w:szCs w:val="28"/>
        </w:rPr>
        <w:lastRenderedPageBreak/>
        <w:t>аналитического  документационного  и организационного – технического  обеспечения.</w:t>
      </w:r>
    </w:p>
    <w:p w:rsidR="00B974BD" w:rsidRPr="0077646A" w:rsidRDefault="00B974BD" w:rsidP="002979E1">
      <w:pPr>
        <w:pStyle w:val="a3"/>
        <w:numPr>
          <w:ilvl w:val="0"/>
          <w:numId w:val="44"/>
        </w:numPr>
        <w:tabs>
          <w:tab w:val="left" w:pos="993"/>
        </w:tabs>
        <w:ind w:left="0" w:firstLine="567"/>
        <w:jc w:val="both"/>
        <w:rPr>
          <w:sz w:val="28"/>
          <w:szCs w:val="28"/>
        </w:rPr>
      </w:pPr>
      <w:r w:rsidRPr="0077646A">
        <w:rPr>
          <w:sz w:val="28"/>
          <w:szCs w:val="28"/>
        </w:rPr>
        <w:t xml:space="preserve"> Установить, что отделы  и службы  осуществляют свою деятельность под руководством главы администрации муниципального района и его заместителей, управляющего делами, которые  координирует, контролирует и направляют работу  отделов, управлений и служб в соответствии со своей компетенцией, законами, положениями и инструкциями. </w:t>
      </w:r>
    </w:p>
    <w:p w:rsidR="00B974BD" w:rsidRDefault="00B974BD" w:rsidP="00B974BD">
      <w:pPr>
        <w:jc w:val="both"/>
        <w:rPr>
          <w:sz w:val="28"/>
          <w:szCs w:val="28"/>
        </w:rPr>
      </w:pPr>
    </w:p>
    <w:p w:rsidR="00B974BD" w:rsidRDefault="00B974BD" w:rsidP="00B974BD">
      <w:pPr>
        <w:ind w:left="-567"/>
        <w:jc w:val="both"/>
        <w:rPr>
          <w:sz w:val="28"/>
          <w:szCs w:val="28"/>
        </w:rPr>
      </w:pPr>
    </w:p>
    <w:p w:rsidR="00B974BD" w:rsidRPr="0077646A" w:rsidRDefault="00B974BD" w:rsidP="00B974BD">
      <w:pPr>
        <w:ind w:left="-567"/>
        <w:jc w:val="both"/>
        <w:rPr>
          <w:sz w:val="28"/>
          <w:szCs w:val="28"/>
        </w:rPr>
      </w:pPr>
    </w:p>
    <w:p w:rsidR="00B974BD" w:rsidRDefault="00B974BD" w:rsidP="00B974BD">
      <w:pPr>
        <w:tabs>
          <w:tab w:val="left" w:pos="6300"/>
          <w:tab w:val="left" w:pos="6460"/>
        </w:tabs>
        <w:rPr>
          <w:b/>
          <w:sz w:val="28"/>
          <w:szCs w:val="28"/>
        </w:rPr>
      </w:pPr>
      <w:r>
        <w:rPr>
          <w:b/>
          <w:sz w:val="28"/>
          <w:szCs w:val="28"/>
        </w:rPr>
        <w:t xml:space="preserve">Глава  администрации </w:t>
      </w:r>
    </w:p>
    <w:p w:rsidR="00B974BD" w:rsidRDefault="00B974BD" w:rsidP="00B974BD">
      <w:pPr>
        <w:tabs>
          <w:tab w:val="left" w:pos="6300"/>
          <w:tab w:val="left" w:pos="6460"/>
        </w:tabs>
        <w:rPr>
          <w:b/>
          <w:sz w:val="28"/>
          <w:szCs w:val="28"/>
        </w:rPr>
      </w:pPr>
      <w:r>
        <w:rPr>
          <w:b/>
          <w:sz w:val="28"/>
          <w:szCs w:val="28"/>
        </w:rPr>
        <w:t xml:space="preserve">МР «Табасаранский район»                                           Г. Гаджиев </w:t>
      </w:r>
    </w:p>
    <w:p w:rsidR="00B974BD" w:rsidRPr="0077646A" w:rsidRDefault="00B974BD" w:rsidP="00B974BD">
      <w:pPr>
        <w:ind w:left="-567"/>
        <w:rPr>
          <w:sz w:val="28"/>
          <w:szCs w:val="28"/>
        </w:rPr>
      </w:pPr>
    </w:p>
    <w:p w:rsidR="00B974BD" w:rsidRDefault="00B974BD" w:rsidP="00B974BD">
      <w:pPr>
        <w:ind w:left="-567"/>
        <w:rPr>
          <w:sz w:val="28"/>
          <w:szCs w:val="28"/>
        </w:rPr>
      </w:pPr>
    </w:p>
    <w:p w:rsidR="00B974BD" w:rsidRDefault="00B974BD" w:rsidP="00B974BD">
      <w:pPr>
        <w:ind w:left="-567"/>
        <w:rPr>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B80F65" w:rsidRDefault="00B80F65" w:rsidP="00F2675F">
      <w:pPr>
        <w:jc w:val="center"/>
        <w:rPr>
          <w:b/>
          <w:sz w:val="28"/>
          <w:szCs w:val="28"/>
        </w:rPr>
      </w:pPr>
    </w:p>
    <w:p w:rsidR="00B80F65" w:rsidRDefault="00B80F65" w:rsidP="00F2675F">
      <w:pPr>
        <w:jc w:val="center"/>
        <w:rPr>
          <w:b/>
          <w:sz w:val="28"/>
          <w:szCs w:val="28"/>
        </w:rPr>
      </w:pPr>
    </w:p>
    <w:p w:rsidR="00B80F65" w:rsidRDefault="00B80F65" w:rsidP="00F2675F">
      <w:pPr>
        <w:jc w:val="center"/>
        <w:rPr>
          <w:b/>
          <w:sz w:val="28"/>
          <w:szCs w:val="28"/>
        </w:rPr>
      </w:pPr>
    </w:p>
    <w:p w:rsidR="00B80F65" w:rsidRDefault="00B80F65" w:rsidP="00F2675F">
      <w:pPr>
        <w:jc w:val="center"/>
        <w:rPr>
          <w:b/>
          <w:sz w:val="28"/>
          <w:szCs w:val="28"/>
        </w:rPr>
      </w:pPr>
    </w:p>
    <w:p w:rsidR="00711C49" w:rsidRDefault="00711C49" w:rsidP="00F2675F">
      <w:pPr>
        <w:jc w:val="center"/>
        <w:rPr>
          <w:b/>
          <w:sz w:val="28"/>
          <w:szCs w:val="28"/>
        </w:rPr>
      </w:pPr>
    </w:p>
    <w:p w:rsidR="00711C49" w:rsidRDefault="00711C49" w:rsidP="00F2675F">
      <w:pPr>
        <w:jc w:val="center"/>
        <w:rPr>
          <w:b/>
          <w:sz w:val="28"/>
          <w:szCs w:val="28"/>
        </w:rPr>
      </w:pPr>
    </w:p>
    <w:p w:rsidR="00711C49" w:rsidRPr="00F2675F" w:rsidRDefault="00711C49" w:rsidP="00F2675F">
      <w:pPr>
        <w:jc w:val="center"/>
        <w:rPr>
          <w:b/>
          <w:sz w:val="28"/>
          <w:szCs w:val="28"/>
        </w:rPr>
      </w:pPr>
    </w:p>
    <w:p w:rsidR="00F2675F" w:rsidRDefault="00F2675F" w:rsidP="00A71F2B">
      <w:pPr>
        <w:rPr>
          <w:b/>
        </w:rPr>
      </w:pPr>
    </w:p>
    <w:p w:rsidR="00F2675F" w:rsidRDefault="00F2675F" w:rsidP="00A71F2B">
      <w:pPr>
        <w:rPr>
          <w:b/>
        </w:rPr>
      </w:pPr>
    </w:p>
    <w:p w:rsidR="00BB5CF4" w:rsidRPr="00BB5CF4" w:rsidRDefault="00BB5CF4" w:rsidP="00BB5CF4">
      <w:pPr>
        <w:rPr>
          <w:b/>
          <w:sz w:val="28"/>
          <w:szCs w:val="28"/>
        </w:rPr>
      </w:pPr>
    </w:p>
    <w:p w:rsidR="00BB5CF4" w:rsidRPr="00BB5CF4" w:rsidRDefault="00BB5CF4" w:rsidP="00BB5CF4">
      <w:pPr>
        <w:jc w:val="center"/>
        <w:rPr>
          <w:b/>
          <w:sz w:val="28"/>
          <w:szCs w:val="28"/>
        </w:rPr>
      </w:pPr>
      <w:r w:rsidRPr="00BB5CF4">
        <w:rPr>
          <w:b/>
          <w:sz w:val="28"/>
          <w:szCs w:val="28"/>
        </w:rPr>
        <w:lastRenderedPageBreak/>
        <w:t>Распределение</w:t>
      </w:r>
    </w:p>
    <w:p w:rsidR="00BB5CF4" w:rsidRPr="00BB5CF4" w:rsidRDefault="00BB5CF4" w:rsidP="00BB5CF4">
      <w:pPr>
        <w:jc w:val="center"/>
        <w:rPr>
          <w:b/>
          <w:sz w:val="28"/>
          <w:szCs w:val="28"/>
        </w:rPr>
      </w:pPr>
    </w:p>
    <w:p w:rsidR="00BB5CF4" w:rsidRPr="00BB5CF4" w:rsidRDefault="00BB5CF4" w:rsidP="00BB5CF4">
      <w:pPr>
        <w:jc w:val="center"/>
        <w:rPr>
          <w:b/>
          <w:sz w:val="28"/>
          <w:szCs w:val="28"/>
        </w:rPr>
      </w:pPr>
      <w:r w:rsidRPr="00BB5CF4">
        <w:rPr>
          <w:b/>
          <w:sz w:val="28"/>
          <w:szCs w:val="28"/>
        </w:rPr>
        <w:t>Обязанностей между главой администрации Муниципального района «Табасаранский район» и его заместителями.</w:t>
      </w:r>
    </w:p>
    <w:p w:rsidR="00BB5CF4" w:rsidRPr="00BB5CF4" w:rsidRDefault="00BB5CF4" w:rsidP="00BB5CF4">
      <w:pPr>
        <w:rPr>
          <w:b/>
          <w:sz w:val="28"/>
          <w:szCs w:val="28"/>
        </w:rPr>
      </w:pPr>
    </w:p>
    <w:p w:rsidR="00BB5CF4" w:rsidRPr="00BB5CF4" w:rsidRDefault="00BB5CF4" w:rsidP="00BB5CF4">
      <w:pPr>
        <w:ind w:left="-567" w:firstLine="425"/>
        <w:jc w:val="both"/>
        <w:rPr>
          <w:b/>
          <w:sz w:val="28"/>
          <w:szCs w:val="28"/>
        </w:rPr>
      </w:pPr>
      <w:r w:rsidRPr="00BB5CF4">
        <w:rPr>
          <w:b/>
          <w:sz w:val="28"/>
          <w:szCs w:val="28"/>
        </w:rPr>
        <w:t>Глава администрации Муниципального района «Табасаранский район РД»</w:t>
      </w:r>
    </w:p>
    <w:p w:rsidR="00BB5CF4" w:rsidRPr="00BB5CF4" w:rsidRDefault="00BB5CF4" w:rsidP="00BB5CF4">
      <w:pPr>
        <w:ind w:left="-567" w:firstLine="425"/>
        <w:jc w:val="both"/>
        <w:rPr>
          <w:b/>
          <w:sz w:val="28"/>
          <w:szCs w:val="28"/>
        </w:rPr>
      </w:pPr>
      <w:r w:rsidRPr="00BB5CF4">
        <w:rPr>
          <w:b/>
          <w:sz w:val="28"/>
          <w:szCs w:val="28"/>
        </w:rPr>
        <w:t xml:space="preserve"> </w:t>
      </w:r>
      <w:r w:rsidRPr="00BB5CF4">
        <w:rPr>
          <w:sz w:val="28"/>
          <w:szCs w:val="28"/>
        </w:rPr>
        <w:t xml:space="preserve">- </w:t>
      </w:r>
      <w:r w:rsidRPr="00BB5CF4">
        <w:rPr>
          <w:b/>
          <w:sz w:val="28"/>
          <w:szCs w:val="28"/>
        </w:rPr>
        <w:t xml:space="preserve"> Ханахмедов А.М.</w:t>
      </w:r>
    </w:p>
    <w:p w:rsidR="00BB5CF4" w:rsidRPr="00BB5CF4" w:rsidRDefault="00BB5CF4" w:rsidP="00BB5CF4">
      <w:pPr>
        <w:ind w:left="-567" w:firstLine="425"/>
        <w:jc w:val="both"/>
        <w:rPr>
          <w:b/>
          <w:sz w:val="28"/>
          <w:szCs w:val="28"/>
        </w:rPr>
      </w:pPr>
    </w:p>
    <w:p w:rsidR="00BB5CF4" w:rsidRPr="002B11B5" w:rsidRDefault="00BB5CF4" w:rsidP="00BB5CF4">
      <w:pPr>
        <w:ind w:left="-567" w:firstLine="425"/>
        <w:jc w:val="both"/>
        <w:rPr>
          <w:sz w:val="28"/>
          <w:szCs w:val="28"/>
        </w:rPr>
      </w:pPr>
      <w:r w:rsidRPr="002B11B5">
        <w:rPr>
          <w:sz w:val="28"/>
          <w:szCs w:val="28"/>
        </w:rPr>
        <w:t>Возглавляет и представляет Администрацию Табасаранский района, определяет основные направления  его деятельности, обеспечивает  взаимодействие с другими органами государственной и муниципальной власти и управление РД.</w:t>
      </w:r>
    </w:p>
    <w:p w:rsidR="00BB5CF4" w:rsidRPr="002B11B5" w:rsidRDefault="00BB5CF4" w:rsidP="00BB5CF4">
      <w:pPr>
        <w:ind w:left="-567" w:firstLine="425"/>
        <w:jc w:val="both"/>
        <w:rPr>
          <w:sz w:val="28"/>
          <w:szCs w:val="28"/>
        </w:rPr>
      </w:pPr>
      <w:r w:rsidRPr="002B11B5">
        <w:rPr>
          <w:sz w:val="28"/>
          <w:szCs w:val="28"/>
        </w:rPr>
        <w:t>Руководит деятельностью администрации, заместителей, управляющего делами, контроль и координация их работы, вопросы финансов, бюджета, системы и структуры органов исполнительной власти, организационно – правовые вопросы ГО и ЧС, и кадров, РОВД, вопросы взаимодействия с рай /Собрания,  рай/Судом, прокуратурой, РКЦ, казначейством.</w:t>
      </w:r>
      <w:r>
        <w:rPr>
          <w:sz w:val="28"/>
          <w:szCs w:val="28"/>
        </w:rPr>
        <w:t xml:space="preserve"> </w:t>
      </w:r>
    </w:p>
    <w:p w:rsidR="00F2675F" w:rsidRDefault="00F2675F" w:rsidP="00A71F2B">
      <w:pPr>
        <w:rPr>
          <w:sz w:val="28"/>
          <w:szCs w:val="28"/>
        </w:rPr>
      </w:pPr>
    </w:p>
    <w:p w:rsidR="00BB5CF4" w:rsidRDefault="00BB5CF4" w:rsidP="002979E1">
      <w:pPr>
        <w:pStyle w:val="a3"/>
        <w:numPr>
          <w:ilvl w:val="0"/>
          <w:numId w:val="47"/>
        </w:numPr>
        <w:rPr>
          <w:b/>
        </w:rPr>
      </w:pPr>
      <w:r>
        <w:rPr>
          <w:b/>
        </w:rPr>
        <w:t xml:space="preserve">1-й заместитель главы Гаджиев Г.Г.  </w:t>
      </w:r>
    </w:p>
    <w:p w:rsidR="00BB5CF4" w:rsidRPr="00BB5CF4" w:rsidRDefault="00BB5CF4" w:rsidP="002979E1">
      <w:pPr>
        <w:pStyle w:val="a3"/>
        <w:numPr>
          <w:ilvl w:val="0"/>
          <w:numId w:val="47"/>
        </w:numPr>
        <w:rPr>
          <w:b/>
        </w:rPr>
      </w:pPr>
      <w:r>
        <w:rPr>
          <w:b/>
        </w:rPr>
        <w:t xml:space="preserve">Координирует работу районных органов исполнительной власти, дает им поручения и контролирует их </w:t>
      </w: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F2675F" w:rsidRDefault="00F2675F" w:rsidP="00A71F2B">
      <w:pPr>
        <w:rPr>
          <w:b/>
        </w:rPr>
      </w:pPr>
    </w:p>
    <w:p w:rsidR="003A1665" w:rsidRDefault="003A1665" w:rsidP="003A1665">
      <w:pPr>
        <w:jc w:val="center"/>
        <w:rPr>
          <w:b/>
          <w:sz w:val="28"/>
          <w:szCs w:val="28"/>
        </w:rPr>
      </w:pPr>
      <w:r w:rsidRPr="003A1665">
        <w:rPr>
          <w:b/>
          <w:sz w:val="28"/>
          <w:szCs w:val="28"/>
        </w:rPr>
        <w:t>Постановление</w:t>
      </w:r>
    </w:p>
    <w:p w:rsidR="004D350C" w:rsidRPr="003A1665" w:rsidRDefault="004D350C" w:rsidP="003A1665">
      <w:pPr>
        <w:jc w:val="center"/>
        <w:rPr>
          <w:b/>
          <w:sz w:val="28"/>
          <w:szCs w:val="28"/>
        </w:rPr>
      </w:pPr>
    </w:p>
    <w:p w:rsidR="004D350C" w:rsidRDefault="004D350C" w:rsidP="004D350C">
      <w:pPr>
        <w:jc w:val="center"/>
        <w:rPr>
          <w:b/>
          <w:sz w:val="28"/>
          <w:szCs w:val="28"/>
        </w:rPr>
      </w:pPr>
      <w:r>
        <w:rPr>
          <w:b/>
          <w:sz w:val="28"/>
          <w:szCs w:val="28"/>
        </w:rPr>
        <w:t>О создании муниципального казенного учреждения</w:t>
      </w:r>
    </w:p>
    <w:p w:rsidR="004D350C" w:rsidRDefault="004D350C" w:rsidP="004D350C">
      <w:pPr>
        <w:jc w:val="center"/>
        <w:rPr>
          <w:b/>
          <w:sz w:val="28"/>
          <w:szCs w:val="28"/>
        </w:rPr>
      </w:pPr>
      <w:r>
        <w:rPr>
          <w:b/>
          <w:sz w:val="28"/>
          <w:szCs w:val="28"/>
        </w:rPr>
        <w:t>«Межведомственная централизованная бухгалтерия»</w:t>
      </w:r>
    </w:p>
    <w:p w:rsidR="004D350C" w:rsidRDefault="004D350C" w:rsidP="004D350C">
      <w:pPr>
        <w:jc w:val="center"/>
        <w:rPr>
          <w:b/>
          <w:sz w:val="28"/>
          <w:szCs w:val="28"/>
        </w:rPr>
      </w:pPr>
      <w:r>
        <w:rPr>
          <w:b/>
          <w:sz w:val="28"/>
          <w:szCs w:val="28"/>
        </w:rPr>
        <w:t>МР «Табасаранский район»</w:t>
      </w:r>
    </w:p>
    <w:p w:rsidR="004D350C" w:rsidRDefault="004D350C" w:rsidP="004D350C">
      <w:pPr>
        <w:jc w:val="center"/>
        <w:rPr>
          <w:b/>
          <w:sz w:val="28"/>
          <w:szCs w:val="28"/>
        </w:rPr>
      </w:pPr>
    </w:p>
    <w:p w:rsidR="004D350C" w:rsidRPr="008D744F" w:rsidRDefault="004D350C" w:rsidP="004D350C">
      <w:pPr>
        <w:ind w:firstLine="567"/>
        <w:jc w:val="both"/>
        <w:rPr>
          <w:sz w:val="28"/>
          <w:szCs w:val="28"/>
        </w:rPr>
      </w:pPr>
    </w:p>
    <w:p w:rsidR="004D350C" w:rsidRPr="008D744F" w:rsidRDefault="004D350C" w:rsidP="004D350C">
      <w:pPr>
        <w:ind w:firstLine="567"/>
        <w:jc w:val="both"/>
        <w:rPr>
          <w:b/>
          <w:sz w:val="28"/>
          <w:szCs w:val="28"/>
        </w:rPr>
      </w:pPr>
      <w:r w:rsidRPr="008D744F">
        <w:rPr>
          <w:sz w:val="28"/>
          <w:szCs w:val="28"/>
        </w:rPr>
        <w:t xml:space="preserve">В связи с реализацией на территории  района Федерального Закона №83-ФЗ руководствуясь Уставом МО «Табасаранский район» Администрация МР «Табасаранский район» </w:t>
      </w:r>
      <w:r w:rsidRPr="008D744F">
        <w:rPr>
          <w:b/>
          <w:sz w:val="28"/>
          <w:szCs w:val="28"/>
        </w:rPr>
        <w:t xml:space="preserve">ПОСТАНОВЛЯЕТ: </w:t>
      </w:r>
    </w:p>
    <w:p w:rsidR="004D350C" w:rsidRPr="008D744F" w:rsidRDefault="004D350C" w:rsidP="004D350C">
      <w:pPr>
        <w:ind w:firstLine="567"/>
        <w:jc w:val="both"/>
        <w:rPr>
          <w:sz w:val="28"/>
          <w:szCs w:val="28"/>
        </w:rPr>
      </w:pPr>
    </w:p>
    <w:p w:rsidR="004D350C" w:rsidRPr="008D744F" w:rsidRDefault="004D350C" w:rsidP="002979E1">
      <w:pPr>
        <w:pStyle w:val="a3"/>
        <w:numPr>
          <w:ilvl w:val="0"/>
          <w:numId w:val="45"/>
        </w:numPr>
        <w:tabs>
          <w:tab w:val="left" w:pos="851"/>
        </w:tabs>
        <w:ind w:left="0" w:firstLine="567"/>
        <w:jc w:val="both"/>
        <w:rPr>
          <w:sz w:val="28"/>
          <w:szCs w:val="28"/>
        </w:rPr>
      </w:pPr>
      <w:r w:rsidRPr="008D744F">
        <w:rPr>
          <w:sz w:val="28"/>
          <w:szCs w:val="28"/>
        </w:rPr>
        <w:t xml:space="preserve">Создать муниципальное казенное учреждение «Межведомственная централизованная бухгалтерия и МР «Табасаранский район» с листом распоряжения: 368650 Республика Дагестан Табасаранский район с. Хучни ул. Османова 32. </w:t>
      </w:r>
    </w:p>
    <w:p w:rsidR="004D350C" w:rsidRPr="008D744F" w:rsidRDefault="004D350C" w:rsidP="002979E1">
      <w:pPr>
        <w:pStyle w:val="a3"/>
        <w:numPr>
          <w:ilvl w:val="0"/>
          <w:numId w:val="45"/>
        </w:numPr>
        <w:tabs>
          <w:tab w:val="left" w:pos="851"/>
        </w:tabs>
        <w:ind w:left="0" w:firstLine="567"/>
        <w:jc w:val="both"/>
        <w:rPr>
          <w:sz w:val="28"/>
          <w:szCs w:val="28"/>
        </w:rPr>
      </w:pPr>
      <w:r w:rsidRPr="008D744F">
        <w:rPr>
          <w:sz w:val="28"/>
          <w:szCs w:val="28"/>
        </w:rPr>
        <w:t xml:space="preserve">Утвердить  Устав муниципального казенного учреждения «Межведомственная централизованная бухгалтерия» МКУ «МЦБ». (приложение №1). </w:t>
      </w:r>
    </w:p>
    <w:p w:rsidR="004D350C" w:rsidRPr="008D744F" w:rsidRDefault="004D350C" w:rsidP="002979E1">
      <w:pPr>
        <w:pStyle w:val="a3"/>
        <w:numPr>
          <w:ilvl w:val="0"/>
          <w:numId w:val="45"/>
        </w:numPr>
        <w:tabs>
          <w:tab w:val="left" w:pos="851"/>
        </w:tabs>
        <w:ind w:left="0" w:firstLine="567"/>
        <w:jc w:val="both"/>
        <w:rPr>
          <w:sz w:val="28"/>
          <w:szCs w:val="28"/>
        </w:rPr>
      </w:pPr>
      <w:r w:rsidRPr="008D744F">
        <w:rPr>
          <w:sz w:val="28"/>
          <w:szCs w:val="28"/>
        </w:rPr>
        <w:t xml:space="preserve">Утвердить численность и штатное расписание МКУ «МЦБ» (прилагается). </w:t>
      </w:r>
    </w:p>
    <w:p w:rsidR="004D350C" w:rsidRPr="008D744F" w:rsidRDefault="004D350C" w:rsidP="004D350C">
      <w:pPr>
        <w:tabs>
          <w:tab w:val="left" w:pos="851"/>
        </w:tabs>
        <w:ind w:firstLine="567"/>
        <w:jc w:val="both"/>
        <w:rPr>
          <w:sz w:val="28"/>
          <w:szCs w:val="28"/>
        </w:rPr>
      </w:pPr>
    </w:p>
    <w:p w:rsidR="004D350C" w:rsidRDefault="004D350C" w:rsidP="004D350C">
      <w:pPr>
        <w:jc w:val="center"/>
        <w:rPr>
          <w:b/>
          <w:sz w:val="28"/>
          <w:szCs w:val="28"/>
        </w:rPr>
      </w:pPr>
    </w:p>
    <w:p w:rsidR="004D350C" w:rsidRDefault="004D350C" w:rsidP="004D350C">
      <w:pPr>
        <w:ind w:left="-567" w:firstLine="425"/>
        <w:jc w:val="both"/>
      </w:pPr>
    </w:p>
    <w:p w:rsidR="004D350C" w:rsidRDefault="004D350C" w:rsidP="004D350C">
      <w:pPr>
        <w:ind w:left="-567" w:firstLine="425"/>
        <w:jc w:val="both"/>
      </w:pPr>
    </w:p>
    <w:p w:rsidR="004D350C" w:rsidRDefault="004D350C" w:rsidP="004D350C">
      <w:pPr>
        <w:ind w:left="-567" w:firstLine="425"/>
        <w:jc w:val="both"/>
      </w:pPr>
    </w:p>
    <w:p w:rsidR="004D350C" w:rsidRPr="00607819" w:rsidRDefault="004D350C" w:rsidP="004D350C">
      <w:pPr>
        <w:ind w:left="-567" w:firstLine="425"/>
        <w:jc w:val="both"/>
      </w:pPr>
    </w:p>
    <w:p w:rsidR="004D350C" w:rsidRDefault="004D350C" w:rsidP="004D350C">
      <w:pPr>
        <w:tabs>
          <w:tab w:val="left" w:pos="6300"/>
          <w:tab w:val="left" w:pos="6460"/>
        </w:tabs>
        <w:rPr>
          <w:b/>
          <w:sz w:val="28"/>
          <w:szCs w:val="28"/>
        </w:rPr>
      </w:pPr>
      <w:r>
        <w:rPr>
          <w:b/>
          <w:sz w:val="28"/>
          <w:szCs w:val="28"/>
        </w:rPr>
        <w:t xml:space="preserve">Глава  администрации </w:t>
      </w:r>
    </w:p>
    <w:p w:rsidR="00EF6A7E" w:rsidRDefault="004D350C" w:rsidP="00B83416">
      <w:pPr>
        <w:tabs>
          <w:tab w:val="left" w:pos="6300"/>
          <w:tab w:val="left" w:pos="6460"/>
        </w:tabs>
        <w:rPr>
          <w:b/>
          <w:sz w:val="28"/>
          <w:szCs w:val="28"/>
        </w:rPr>
      </w:pPr>
      <w:r>
        <w:rPr>
          <w:b/>
          <w:sz w:val="28"/>
          <w:szCs w:val="28"/>
        </w:rPr>
        <w:t>МР «Табасаранский район»                                           Г. Гаджие</w:t>
      </w:r>
    </w:p>
    <w:p w:rsidR="00E7549F" w:rsidRDefault="00E7549F" w:rsidP="008543A1">
      <w:pPr>
        <w:rPr>
          <w:b/>
          <w:sz w:val="28"/>
          <w:szCs w:val="28"/>
        </w:rPr>
      </w:pPr>
    </w:p>
    <w:p w:rsidR="00EF6A7E" w:rsidRDefault="00EF6A7E" w:rsidP="003A1665">
      <w:pPr>
        <w:jc w:val="center"/>
        <w:rPr>
          <w:b/>
          <w:sz w:val="28"/>
          <w:szCs w:val="28"/>
        </w:rPr>
      </w:pPr>
    </w:p>
    <w:p w:rsidR="002825B2" w:rsidRPr="002501A0" w:rsidRDefault="002825B2" w:rsidP="002825B2">
      <w:pPr>
        <w:ind w:left="-1080"/>
        <w:jc w:val="center"/>
        <w:rPr>
          <w:sz w:val="28"/>
          <w:szCs w:val="28"/>
        </w:rPr>
      </w:pPr>
      <w:r w:rsidRPr="002825B2">
        <w:rPr>
          <w:b/>
          <w:sz w:val="16"/>
          <w:szCs w:val="16"/>
        </w:rPr>
        <w:object w:dxaOrig="1015" w:dyaOrig="1244">
          <v:shape id="_x0000_i1026" type="#_x0000_t75" style="width:66.2pt;height:61.05pt" o:ole="" fillcolor="window">
            <v:imagedata r:id="rId8" o:title=""/>
          </v:shape>
          <o:OLEObject Type="Embed" ProgID="Word.Picture.8" ShapeID="_x0000_i1026" DrawAspect="Content" ObjectID="_1522564091" r:id="rId11"/>
        </w:object>
      </w:r>
    </w:p>
    <w:p w:rsidR="00EF6A7E" w:rsidRDefault="002825B2" w:rsidP="002825B2">
      <w:pPr>
        <w:rPr>
          <w:b/>
          <w:sz w:val="28"/>
          <w:szCs w:val="28"/>
        </w:rPr>
      </w:pPr>
      <w:r>
        <w:rPr>
          <w:b/>
          <w:sz w:val="28"/>
          <w:szCs w:val="28"/>
        </w:rPr>
        <w:t xml:space="preserve">                                     Российская Федерация</w:t>
      </w:r>
    </w:p>
    <w:p w:rsidR="002825B2" w:rsidRDefault="002825B2" w:rsidP="002825B2">
      <w:pPr>
        <w:rPr>
          <w:b/>
          <w:sz w:val="28"/>
          <w:szCs w:val="28"/>
        </w:rPr>
      </w:pPr>
      <w:r>
        <w:rPr>
          <w:b/>
          <w:sz w:val="28"/>
          <w:szCs w:val="28"/>
        </w:rPr>
        <w:t xml:space="preserve">                                      Республика Дагестан</w:t>
      </w:r>
    </w:p>
    <w:p w:rsidR="00EF6A7E" w:rsidRDefault="00EF6A7E" w:rsidP="00301B38">
      <w:pPr>
        <w:rPr>
          <w:b/>
          <w:sz w:val="28"/>
          <w:szCs w:val="28"/>
        </w:rPr>
      </w:pPr>
    </w:p>
    <w:p w:rsidR="00301B38" w:rsidRDefault="00301B38" w:rsidP="00301B38">
      <w:pPr>
        <w:rPr>
          <w:b/>
          <w:sz w:val="28"/>
          <w:szCs w:val="28"/>
        </w:rPr>
      </w:pPr>
    </w:p>
    <w:p w:rsidR="00301B38" w:rsidRDefault="00301B38" w:rsidP="00301B38">
      <w:pPr>
        <w:rPr>
          <w:b/>
          <w:sz w:val="28"/>
          <w:szCs w:val="28"/>
        </w:rPr>
      </w:pPr>
    </w:p>
    <w:p w:rsidR="00301B38" w:rsidRDefault="00301B38" w:rsidP="00301B38">
      <w:pPr>
        <w:rPr>
          <w:b/>
          <w:sz w:val="28"/>
          <w:szCs w:val="28"/>
        </w:rPr>
      </w:pPr>
    </w:p>
    <w:p w:rsidR="00301B38" w:rsidRDefault="00301B38" w:rsidP="00301B38">
      <w:pPr>
        <w:rPr>
          <w:b/>
          <w:sz w:val="28"/>
          <w:szCs w:val="28"/>
        </w:rPr>
      </w:pPr>
      <w:r>
        <w:rPr>
          <w:b/>
          <w:sz w:val="28"/>
          <w:szCs w:val="28"/>
        </w:rPr>
        <w:t xml:space="preserve">                «УТВЕРЖДЕН»</w:t>
      </w:r>
    </w:p>
    <w:p w:rsidR="00301B38" w:rsidRDefault="00301B38" w:rsidP="00301B38">
      <w:pPr>
        <w:rPr>
          <w:b/>
          <w:sz w:val="28"/>
          <w:szCs w:val="28"/>
        </w:rPr>
      </w:pPr>
      <w:r>
        <w:rPr>
          <w:b/>
          <w:sz w:val="28"/>
          <w:szCs w:val="28"/>
        </w:rPr>
        <w:t>Постановлением Главы администрации</w:t>
      </w:r>
    </w:p>
    <w:p w:rsidR="00301B38" w:rsidRDefault="00301B38" w:rsidP="00301B38">
      <w:pPr>
        <w:rPr>
          <w:b/>
          <w:sz w:val="28"/>
          <w:szCs w:val="28"/>
        </w:rPr>
      </w:pPr>
      <w:r>
        <w:rPr>
          <w:b/>
          <w:sz w:val="28"/>
          <w:szCs w:val="28"/>
        </w:rPr>
        <w:t>МР «Табасаранский район»</w:t>
      </w:r>
    </w:p>
    <w:p w:rsidR="00301B38" w:rsidRDefault="00301B38" w:rsidP="00301B38">
      <w:pPr>
        <w:rPr>
          <w:b/>
          <w:sz w:val="28"/>
          <w:szCs w:val="28"/>
        </w:rPr>
      </w:pPr>
      <w:r>
        <w:rPr>
          <w:b/>
          <w:sz w:val="28"/>
          <w:szCs w:val="28"/>
        </w:rPr>
        <w:t>От «____» __________2011 г. №_____</w:t>
      </w:r>
    </w:p>
    <w:p w:rsidR="00301B38" w:rsidRDefault="00301B38" w:rsidP="00301B38">
      <w:pPr>
        <w:rPr>
          <w:b/>
          <w:sz w:val="28"/>
          <w:szCs w:val="28"/>
        </w:rPr>
      </w:pPr>
      <w:r>
        <w:rPr>
          <w:b/>
          <w:sz w:val="28"/>
          <w:szCs w:val="28"/>
        </w:rPr>
        <w:lastRenderedPageBreak/>
        <w:t>__________________ Г. Гаджиев</w:t>
      </w:r>
    </w:p>
    <w:p w:rsidR="00EF6A7E" w:rsidRDefault="00EF6A7E" w:rsidP="00301B38">
      <w:pPr>
        <w:rPr>
          <w:b/>
          <w:sz w:val="28"/>
          <w:szCs w:val="28"/>
        </w:rPr>
      </w:pPr>
    </w:p>
    <w:p w:rsidR="00EF6A7E" w:rsidRDefault="00EF6A7E" w:rsidP="003A1665">
      <w:pPr>
        <w:jc w:val="center"/>
        <w:rPr>
          <w:b/>
          <w:sz w:val="28"/>
          <w:szCs w:val="28"/>
        </w:rPr>
      </w:pPr>
    </w:p>
    <w:p w:rsidR="003717C8" w:rsidRDefault="003717C8" w:rsidP="003A1665">
      <w:pPr>
        <w:jc w:val="center"/>
        <w:rPr>
          <w:b/>
          <w:sz w:val="28"/>
          <w:szCs w:val="28"/>
        </w:rPr>
      </w:pPr>
    </w:p>
    <w:p w:rsidR="00EF6A7E" w:rsidRPr="003717C8" w:rsidRDefault="00301B38" w:rsidP="003A1665">
      <w:pPr>
        <w:jc w:val="center"/>
        <w:rPr>
          <w:b/>
          <w:sz w:val="52"/>
          <w:szCs w:val="52"/>
        </w:rPr>
      </w:pPr>
      <w:r w:rsidRPr="003717C8">
        <w:rPr>
          <w:b/>
          <w:sz w:val="52"/>
          <w:szCs w:val="52"/>
        </w:rPr>
        <w:t xml:space="preserve">УСТАВ </w:t>
      </w:r>
    </w:p>
    <w:p w:rsidR="003717C8" w:rsidRPr="003717C8" w:rsidRDefault="00301B38" w:rsidP="003A1665">
      <w:pPr>
        <w:jc w:val="center"/>
        <w:rPr>
          <w:b/>
          <w:sz w:val="40"/>
          <w:szCs w:val="40"/>
        </w:rPr>
      </w:pPr>
      <w:r w:rsidRPr="003717C8">
        <w:rPr>
          <w:b/>
          <w:sz w:val="40"/>
          <w:szCs w:val="40"/>
        </w:rPr>
        <w:t xml:space="preserve">Муниципального Казенного </w:t>
      </w:r>
    </w:p>
    <w:p w:rsidR="00301B38" w:rsidRPr="003717C8" w:rsidRDefault="00301B38" w:rsidP="003A1665">
      <w:pPr>
        <w:jc w:val="center"/>
        <w:rPr>
          <w:b/>
          <w:sz w:val="40"/>
          <w:szCs w:val="40"/>
        </w:rPr>
      </w:pPr>
      <w:r w:rsidRPr="003717C8">
        <w:rPr>
          <w:b/>
          <w:sz w:val="40"/>
          <w:szCs w:val="40"/>
        </w:rPr>
        <w:t xml:space="preserve">Учреждения </w:t>
      </w:r>
    </w:p>
    <w:p w:rsidR="003717C8" w:rsidRDefault="003717C8" w:rsidP="003A1665">
      <w:pPr>
        <w:jc w:val="center"/>
        <w:rPr>
          <w:b/>
          <w:sz w:val="28"/>
          <w:szCs w:val="28"/>
        </w:rPr>
      </w:pPr>
    </w:p>
    <w:p w:rsidR="003717C8" w:rsidRDefault="003717C8" w:rsidP="003A1665">
      <w:pPr>
        <w:jc w:val="center"/>
        <w:rPr>
          <w:b/>
          <w:sz w:val="28"/>
          <w:szCs w:val="28"/>
        </w:rPr>
      </w:pPr>
    </w:p>
    <w:p w:rsidR="003717C8" w:rsidRPr="003717C8" w:rsidRDefault="00301B38" w:rsidP="003A1665">
      <w:pPr>
        <w:jc w:val="center"/>
        <w:rPr>
          <w:b/>
          <w:sz w:val="44"/>
          <w:szCs w:val="44"/>
        </w:rPr>
      </w:pPr>
      <w:r w:rsidRPr="003717C8">
        <w:rPr>
          <w:b/>
          <w:sz w:val="44"/>
          <w:szCs w:val="44"/>
        </w:rPr>
        <w:t xml:space="preserve">«МЕЖВЕДОМСТВЕННАЯ </w:t>
      </w:r>
    </w:p>
    <w:p w:rsidR="003717C8" w:rsidRPr="003717C8" w:rsidRDefault="00301B38" w:rsidP="003A1665">
      <w:pPr>
        <w:jc w:val="center"/>
        <w:rPr>
          <w:b/>
          <w:sz w:val="44"/>
          <w:szCs w:val="44"/>
        </w:rPr>
      </w:pPr>
      <w:r w:rsidRPr="003717C8">
        <w:rPr>
          <w:b/>
          <w:sz w:val="44"/>
          <w:szCs w:val="44"/>
        </w:rPr>
        <w:t xml:space="preserve">ЦЕНТРАЛИЗОВАННАЯ </w:t>
      </w:r>
    </w:p>
    <w:p w:rsidR="00301B38" w:rsidRPr="003717C8" w:rsidRDefault="00301B38" w:rsidP="003A1665">
      <w:pPr>
        <w:jc w:val="center"/>
        <w:rPr>
          <w:b/>
          <w:sz w:val="44"/>
          <w:szCs w:val="44"/>
        </w:rPr>
      </w:pPr>
      <w:r w:rsidRPr="003717C8">
        <w:rPr>
          <w:b/>
          <w:sz w:val="44"/>
          <w:szCs w:val="44"/>
        </w:rPr>
        <w:t xml:space="preserve">БУХГАЛТЕРИЯ» </w:t>
      </w:r>
    </w:p>
    <w:p w:rsidR="00301B38" w:rsidRPr="003717C8" w:rsidRDefault="00301B38" w:rsidP="00301B38">
      <w:pPr>
        <w:rPr>
          <w:b/>
          <w:sz w:val="44"/>
          <w:szCs w:val="44"/>
        </w:rPr>
      </w:pPr>
    </w:p>
    <w:p w:rsidR="00301B38" w:rsidRDefault="00301B38" w:rsidP="00301B38">
      <w:pPr>
        <w:rPr>
          <w:b/>
          <w:sz w:val="28"/>
          <w:szCs w:val="28"/>
        </w:rPr>
      </w:pPr>
    </w:p>
    <w:p w:rsidR="00301B38" w:rsidRDefault="00301B38" w:rsidP="00301B38">
      <w:pPr>
        <w:rPr>
          <w:b/>
          <w:sz w:val="28"/>
          <w:szCs w:val="28"/>
        </w:rPr>
      </w:pPr>
    </w:p>
    <w:p w:rsidR="00301B38" w:rsidRDefault="00301B38" w:rsidP="00301B38">
      <w:pPr>
        <w:rPr>
          <w:b/>
          <w:sz w:val="28"/>
          <w:szCs w:val="28"/>
        </w:rPr>
      </w:pPr>
    </w:p>
    <w:p w:rsidR="00301B38" w:rsidRDefault="00301B38" w:rsidP="00301B38">
      <w:pPr>
        <w:rPr>
          <w:b/>
          <w:sz w:val="28"/>
          <w:szCs w:val="28"/>
        </w:rPr>
      </w:pPr>
    </w:p>
    <w:p w:rsidR="003717C8" w:rsidRDefault="003717C8" w:rsidP="00301B38">
      <w:pPr>
        <w:rPr>
          <w:b/>
          <w:sz w:val="28"/>
          <w:szCs w:val="28"/>
        </w:rPr>
      </w:pPr>
    </w:p>
    <w:p w:rsidR="003717C8" w:rsidRDefault="003717C8" w:rsidP="00301B38">
      <w:pPr>
        <w:rPr>
          <w:b/>
          <w:sz w:val="28"/>
          <w:szCs w:val="28"/>
        </w:rPr>
      </w:pPr>
    </w:p>
    <w:p w:rsidR="003717C8" w:rsidRDefault="003717C8" w:rsidP="00301B38">
      <w:pPr>
        <w:rPr>
          <w:b/>
          <w:sz w:val="28"/>
          <w:szCs w:val="28"/>
        </w:rPr>
      </w:pPr>
    </w:p>
    <w:p w:rsidR="00B83416" w:rsidRDefault="00B83416" w:rsidP="00301B38">
      <w:pPr>
        <w:rPr>
          <w:b/>
          <w:sz w:val="28"/>
          <w:szCs w:val="28"/>
        </w:rPr>
      </w:pPr>
    </w:p>
    <w:p w:rsidR="00B83416" w:rsidRDefault="00B83416" w:rsidP="00301B38">
      <w:pPr>
        <w:rPr>
          <w:b/>
          <w:sz w:val="28"/>
          <w:szCs w:val="28"/>
        </w:rPr>
      </w:pPr>
    </w:p>
    <w:p w:rsidR="00B83416" w:rsidRDefault="00B83416" w:rsidP="00301B38">
      <w:pPr>
        <w:rPr>
          <w:b/>
          <w:sz w:val="28"/>
          <w:szCs w:val="28"/>
        </w:rPr>
      </w:pPr>
    </w:p>
    <w:p w:rsidR="00B83416" w:rsidRDefault="00B83416" w:rsidP="00301B38">
      <w:pPr>
        <w:rPr>
          <w:b/>
          <w:sz w:val="28"/>
          <w:szCs w:val="28"/>
        </w:rPr>
      </w:pPr>
    </w:p>
    <w:p w:rsidR="00B83416" w:rsidRDefault="00B83416" w:rsidP="00301B38">
      <w:pPr>
        <w:rPr>
          <w:b/>
          <w:sz w:val="28"/>
          <w:szCs w:val="28"/>
        </w:rPr>
      </w:pPr>
    </w:p>
    <w:p w:rsidR="003717C8" w:rsidRDefault="003717C8" w:rsidP="00301B38">
      <w:pPr>
        <w:rPr>
          <w:b/>
          <w:sz w:val="28"/>
          <w:szCs w:val="28"/>
        </w:rPr>
      </w:pPr>
    </w:p>
    <w:p w:rsidR="00462FC7" w:rsidRDefault="00462FC7" w:rsidP="00462FC7">
      <w:pPr>
        <w:tabs>
          <w:tab w:val="left" w:pos="1134"/>
        </w:tabs>
        <w:rPr>
          <w:b/>
          <w:sz w:val="28"/>
          <w:szCs w:val="28"/>
        </w:rPr>
      </w:pPr>
    </w:p>
    <w:p w:rsidR="00B83416" w:rsidRDefault="00B83416" w:rsidP="00462FC7">
      <w:pPr>
        <w:tabs>
          <w:tab w:val="left" w:pos="1134"/>
        </w:tabs>
        <w:rPr>
          <w:b/>
          <w:sz w:val="28"/>
          <w:szCs w:val="28"/>
        </w:rPr>
      </w:pPr>
    </w:p>
    <w:p w:rsidR="00B83416" w:rsidRPr="00462FC7" w:rsidRDefault="00B83416" w:rsidP="00462FC7">
      <w:pPr>
        <w:tabs>
          <w:tab w:val="left" w:pos="1134"/>
        </w:tabs>
        <w:rPr>
          <w:b/>
          <w:sz w:val="28"/>
          <w:szCs w:val="28"/>
        </w:rPr>
      </w:pPr>
    </w:p>
    <w:p w:rsidR="00EF6A7E" w:rsidRPr="00092640" w:rsidRDefault="00742252" w:rsidP="002979E1">
      <w:pPr>
        <w:pStyle w:val="a3"/>
        <w:numPr>
          <w:ilvl w:val="0"/>
          <w:numId w:val="46"/>
        </w:numPr>
        <w:tabs>
          <w:tab w:val="left" w:pos="1134"/>
        </w:tabs>
        <w:ind w:left="0" w:firstLine="567"/>
        <w:jc w:val="center"/>
        <w:rPr>
          <w:b/>
          <w:sz w:val="28"/>
          <w:szCs w:val="28"/>
        </w:rPr>
      </w:pPr>
      <w:r w:rsidRPr="00092640">
        <w:rPr>
          <w:b/>
          <w:sz w:val="28"/>
          <w:szCs w:val="28"/>
        </w:rPr>
        <w:t>Общие положения.</w:t>
      </w:r>
    </w:p>
    <w:p w:rsidR="00742252" w:rsidRPr="00092640" w:rsidRDefault="00742252" w:rsidP="00092640">
      <w:pPr>
        <w:tabs>
          <w:tab w:val="left" w:pos="1134"/>
        </w:tabs>
        <w:ind w:firstLine="567"/>
        <w:jc w:val="center"/>
        <w:rPr>
          <w:b/>
          <w:sz w:val="28"/>
          <w:szCs w:val="28"/>
        </w:rPr>
      </w:pPr>
    </w:p>
    <w:p w:rsidR="00742252" w:rsidRPr="00092640" w:rsidRDefault="00742252" w:rsidP="002979E1">
      <w:pPr>
        <w:pStyle w:val="a3"/>
        <w:numPr>
          <w:ilvl w:val="1"/>
          <w:numId w:val="46"/>
        </w:numPr>
        <w:tabs>
          <w:tab w:val="left" w:pos="1134"/>
        </w:tabs>
        <w:ind w:left="0" w:firstLine="567"/>
        <w:jc w:val="both"/>
        <w:rPr>
          <w:sz w:val="28"/>
          <w:szCs w:val="28"/>
        </w:rPr>
      </w:pPr>
      <w:r w:rsidRPr="00092640">
        <w:rPr>
          <w:sz w:val="28"/>
          <w:szCs w:val="28"/>
          <w:u w:val="single"/>
        </w:rPr>
        <w:t>Муниципальное казенное учреждение «</w:t>
      </w:r>
      <w:r w:rsidR="00B83416">
        <w:rPr>
          <w:sz w:val="28"/>
          <w:szCs w:val="28"/>
          <w:u w:val="single"/>
        </w:rPr>
        <w:t>Методический  кабинет  управления  образования  Табасаранского  района</w:t>
      </w:r>
      <w:r w:rsidRPr="00092640">
        <w:rPr>
          <w:sz w:val="28"/>
          <w:szCs w:val="28"/>
        </w:rPr>
        <w:t xml:space="preserve"> (далее «Учреждение»)  создано Постановлением главы администрации Табасаранского района (далее «Учредитель») в соответствии с Конституцией РФ и Конституцией РД, Гражданским кодексом РФ,  другими законодательными актами Российской Федерации и Республики Дагестан. </w:t>
      </w:r>
    </w:p>
    <w:p w:rsidR="00742252" w:rsidRPr="00092640" w:rsidRDefault="00742252" w:rsidP="002979E1">
      <w:pPr>
        <w:pStyle w:val="a3"/>
        <w:numPr>
          <w:ilvl w:val="1"/>
          <w:numId w:val="46"/>
        </w:numPr>
        <w:tabs>
          <w:tab w:val="left" w:pos="1134"/>
        </w:tabs>
        <w:ind w:left="0" w:firstLine="567"/>
        <w:jc w:val="both"/>
        <w:rPr>
          <w:sz w:val="28"/>
          <w:szCs w:val="28"/>
        </w:rPr>
      </w:pPr>
      <w:r w:rsidRPr="00092640">
        <w:rPr>
          <w:sz w:val="28"/>
          <w:szCs w:val="28"/>
        </w:rPr>
        <w:t>Полное наименование Учреждения на русском языке – Муниципальное казенное учреждение «</w:t>
      </w:r>
      <w:r w:rsidR="00B83416">
        <w:rPr>
          <w:sz w:val="28"/>
          <w:szCs w:val="28"/>
        </w:rPr>
        <w:t xml:space="preserve"> Методический  кабинет  управления  образования  Табасаранского  района».</w:t>
      </w:r>
    </w:p>
    <w:p w:rsidR="00B172B0" w:rsidRPr="00092640" w:rsidRDefault="00B172B0" w:rsidP="00092640">
      <w:pPr>
        <w:pStyle w:val="a3"/>
        <w:tabs>
          <w:tab w:val="left" w:pos="1134"/>
        </w:tabs>
        <w:ind w:left="0" w:firstLine="567"/>
        <w:jc w:val="both"/>
        <w:rPr>
          <w:sz w:val="28"/>
          <w:szCs w:val="28"/>
        </w:rPr>
      </w:pPr>
      <w:r w:rsidRPr="00092640">
        <w:rPr>
          <w:sz w:val="28"/>
          <w:szCs w:val="28"/>
        </w:rPr>
        <w:t>Сокращенное на</w:t>
      </w:r>
      <w:r w:rsidR="00B83416">
        <w:rPr>
          <w:sz w:val="28"/>
          <w:szCs w:val="28"/>
        </w:rPr>
        <w:t>именование Учреждения – МКУ  МКУО</w:t>
      </w:r>
      <w:r w:rsidRPr="00092640">
        <w:rPr>
          <w:sz w:val="28"/>
          <w:szCs w:val="28"/>
        </w:rPr>
        <w:t xml:space="preserve">. </w:t>
      </w:r>
    </w:p>
    <w:p w:rsidR="00B172B0" w:rsidRPr="00092640" w:rsidRDefault="008A3319" w:rsidP="002979E1">
      <w:pPr>
        <w:pStyle w:val="a3"/>
        <w:numPr>
          <w:ilvl w:val="1"/>
          <w:numId w:val="46"/>
        </w:numPr>
        <w:tabs>
          <w:tab w:val="left" w:pos="1134"/>
        </w:tabs>
        <w:ind w:left="0" w:firstLine="567"/>
        <w:jc w:val="both"/>
        <w:rPr>
          <w:sz w:val="28"/>
          <w:szCs w:val="28"/>
        </w:rPr>
      </w:pPr>
      <w:r w:rsidRPr="00092640">
        <w:rPr>
          <w:sz w:val="28"/>
          <w:szCs w:val="28"/>
        </w:rPr>
        <w:t xml:space="preserve">Место нахождения Учреждения. </w:t>
      </w:r>
    </w:p>
    <w:p w:rsidR="008A3319" w:rsidRPr="00092640" w:rsidRDefault="008A3319" w:rsidP="00092640">
      <w:pPr>
        <w:pStyle w:val="a3"/>
        <w:tabs>
          <w:tab w:val="left" w:pos="1134"/>
        </w:tabs>
        <w:ind w:left="0" w:firstLine="567"/>
        <w:jc w:val="both"/>
        <w:rPr>
          <w:sz w:val="28"/>
          <w:szCs w:val="28"/>
        </w:rPr>
      </w:pPr>
      <w:r w:rsidRPr="00092640">
        <w:rPr>
          <w:sz w:val="28"/>
          <w:szCs w:val="28"/>
          <w:u w:val="single"/>
        </w:rPr>
        <w:t>Почтовый (фактический) адрес:</w:t>
      </w:r>
      <w:r w:rsidRPr="00092640">
        <w:rPr>
          <w:sz w:val="28"/>
          <w:szCs w:val="28"/>
        </w:rPr>
        <w:t xml:space="preserve"> Республика Дагестан, </w:t>
      </w:r>
      <w:r w:rsidR="00092640" w:rsidRPr="00092640">
        <w:rPr>
          <w:sz w:val="28"/>
          <w:szCs w:val="28"/>
        </w:rPr>
        <w:t>Табасаранский</w:t>
      </w:r>
      <w:r w:rsidRPr="00092640">
        <w:rPr>
          <w:sz w:val="28"/>
          <w:szCs w:val="28"/>
        </w:rPr>
        <w:t xml:space="preserve"> район» с. Хучни улица Османова 32, индекс: 368650. </w:t>
      </w:r>
    </w:p>
    <w:p w:rsidR="008A3319" w:rsidRPr="00092640" w:rsidRDefault="008A3319" w:rsidP="00092640">
      <w:pPr>
        <w:pStyle w:val="a3"/>
        <w:tabs>
          <w:tab w:val="left" w:pos="1134"/>
        </w:tabs>
        <w:ind w:left="0" w:firstLine="567"/>
        <w:jc w:val="both"/>
        <w:rPr>
          <w:sz w:val="28"/>
          <w:szCs w:val="28"/>
        </w:rPr>
      </w:pPr>
      <w:r w:rsidRPr="00092640">
        <w:rPr>
          <w:sz w:val="28"/>
          <w:szCs w:val="28"/>
          <w:u w:val="single"/>
        </w:rPr>
        <w:t>Юридический адрес</w:t>
      </w:r>
      <w:r w:rsidR="00B83416">
        <w:rPr>
          <w:sz w:val="28"/>
          <w:szCs w:val="28"/>
        </w:rPr>
        <w:t xml:space="preserve"> МКУ  МКУО</w:t>
      </w:r>
      <w:r w:rsidRPr="00092640">
        <w:rPr>
          <w:sz w:val="28"/>
          <w:szCs w:val="28"/>
        </w:rPr>
        <w:t xml:space="preserve">, Республика Дагестан, </w:t>
      </w:r>
      <w:r w:rsidR="00092640" w:rsidRPr="00092640">
        <w:rPr>
          <w:sz w:val="28"/>
          <w:szCs w:val="28"/>
        </w:rPr>
        <w:t>Табасаранский</w:t>
      </w:r>
      <w:r w:rsidRPr="00092640">
        <w:rPr>
          <w:sz w:val="28"/>
          <w:szCs w:val="28"/>
        </w:rPr>
        <w:t xml:space="preserve"> район»,  с. Хучни, улица Османова 32, индекс: 368650. </w:t>
      </w:r>
    </w:p>
    <w:p w:rsidR="008A3319" w:rsidRPr="00092640" w:rsidRDefault="00092640" w:rsidP="002979E1">
      <w:pPr>
        <w:pStyle w:val="a3"/>
        <w:numPr>
          <w:ilvl w:val="1"/>
          <w:numId w:val="46"/>
        </w:numPr>
        <w:tabs>
          <w:tab w:val="left" w:pos="1134"/>
        </w:tabs>
        <w:ind w:left="0" w:firstLine="567"/>
        <w:jc w:val="both"/>
        <w:rPr>
          <w:sz w:val="28"/>
          <w:szCs w:val="28"/>
        </w:rPr>
      </w:pPr>
      <w:r w:rsidRPr="00092640">
        <w:rPr>
          <w:sz w:val="28"/>
          <w:szCs w:val="28"/>
        </w:rPr>
        <w:lastRenderedPageBreak/>
        <w:t>Организационно</w:t>
      </w:r>
      <w:r w:rsidR="008A3319" w:rsidRPr="00092640">
        <w:rPr>
          <w:sz w:val="28"/>
          <w:szCs w:val="28"/>
        </w:rPr>
        <w:t xml:space="preserve"> – правовая форма: муниципальное учреждение. По форме </w:t>
      </w:r>
      <w:r w:rsidRPr="00092640">
        <w:rPr>
          <w:sz w:val="28"/>
          <w:szCs w:val="28"/>
        </w:rPr>
        <w:t>финансового</w:t>
      </w:r>
      <w:r w:rsidR="008A3319" w:rsidRPr="00092640">
        <w:rPr>
          <w:sz w:val="28"/>
          <w:szCs w:val="28"/>
        </w:rPr>
        <w:t xml:space="preserve"> обеспечения Учреждение является казенным. </w:t>
      </w:r>
    </w:p>
    <w:p w:rsidR="008A3319" w:rsidRPr="00092640" w:rsidRDefault="008A3319" w:rsidP="002979E1">
      <w:pPr>
        <w:pStyle w:val="a3"/>
        <w:numPr>
          <w:ilvl w:val="1"/>
          <w:numId w:val="46"/>
        </w:numPr>
        <w:tabs>
          <w:tab w:val="left" w:pos="1134"/>
        </w:tabs>
        <w:ind w:left="0" w:firstLine="567"/>
        <w:jc w:val="both"/>
        <w:rPr>
          <w:sz w:val="28"/>
          <w:szCs w:val="28"/>
        </w:rPr>
      </w:pPr>
      <w:r w:rsidRPr="00092640">
        <w:rPr>
          <w:sz w:val="28"/>
          <w:szCs w:val="28"/>
        </w:rPr>
        <w:t xml:space="preserve">Учредителем Учреждения является </w:t>
      </w:r>
      <w:r w:rsidR="00092640" w:rsidRPr="00092640">
        <w:rPr>
          <w:sz w:val="28"/>
          <w:szCs w:val="28"/>
        </w:rPr>
        <w:t>Администрация</w:t>
      </w:r>
      <w:r w:rsidRPr="00092640">
        <w:rPr>
          <w:sz w:val="28"/>
          <w:szCs w:val="28"/>
        </w:rPr>
        <w:t xml:space="preserve"> МР «Табасаранский район». </w:t>
      </w:r>
    </w:p>
    <w:p w:rsidR="008A3319" w:rsidRPr="00092640" w:rsidRDefault="008A3319" w:rsidP="002979E1">
      <w:pPr>
        <w:pStyle w:val="a3"/>
        <w:numPr>
          <w:ilvl w:val="1"/>
          <w:numId w:val="46"/>
        </w:numPr>
        <w:tabs>
          <w:tab w:val="left" w:pos="1134"/>
        </w:tabs>
        <w:ind w:left="0" w:firstLine="567"/>
        <w:jc w:val="both"/>
        <w:rPr>
          <w:sz w:val="28"/>
          <w:szCs w:val="28"/>
        </w:rPr>
      </w:pPr>
      <w:r w:rsidRPr="00092640">
        <w:rPr>
          <w:sz w:val="28"/>
          <w:szCs w:val="28"/>
        </w:rPr>
        <w:t>Учреждение является юридическим лицом (некоммерческой организацией). Учреждение имеет обособленное им</w:t>
      </w:r>
      <w:r w:rsidR="00092640" w:rsidRPr="00092640">
        <w:rPr>
          <w:sz w:val="28"/>
          <w:szCs w:val="28"/>
        </w:rPr>
        <w:t>ущество на праве оперативного у</w:t>
      </w:r>
      <w:r w:rsidRPr="00092640">
        <w:rPr>
          <w:sz w:val="28"/>
          <w:szCs w:val="28"/>
        </w:rPr>
        <w:t xml:space="preserve">правления, самостоятельный баланс, расчетный, валютный и иные счета в банках, круглую печать  со </w:t>
      </w:r>
      <w:r w:rsidR="00092640" w:rsidRPr="00092640">
        <w:rPr>
          <w:sz w:val="28"/>
          <w:szCs w:val="28"/>
        </w:rPr>
        <w:t>своим</w:t>
      </w:r>
      <w:r w:rsidRPr="00092640">
        <w:rPr>
          <w:sz w:val="28"/>
          <w:szCs w:val="28"/>
        </w:rPr>
        <w:t xml:space="preserve"> наименованием, штамп, бланки, эмблему и другие реквизиты, учрежденные в установленном порядке, приобретает имущественные и неимущественные права, может быть истцом и ответчиком в суде,  арбитражном и третейском суде. </w:t>
      </w:r>
    </w:p>
    <w:p w:rsidR="008A3319" w:rsidRPr="00092640" w:rsidRDefault="008A3319" w:rsidP="002979E1">
      <w:pPr>
        <w:pStyle w:val="a3"/>
        <w:numPr>
          <w:ilvl w:val="1"/>
          <w:numId w:val="46"/>
        </w:numPr>
        <w:tabs>
          <w:tab w:val="left" w:pos="1134"/>
        </w:tabs>
        <w:ind w:left="0" w:firstLine="567"/>
        <w:jc w:val="both"/>
        <w:rPr>
          <w:sz w:val="28"/>
          <w:szCs w:val="28"/>
        </w:rPr>
      </w:pPr>
      <w:r w:rsidRPr="00092640">
        <w:rPr>
          <w:sz w:val="28"/>
          <w:szCs w:val="28"/>
        </w:rPr>
        <w:t xml:space="preserve">Права юридического лица у Учреждения в части ведения финансово – хозяйственной деятельности возникают с момента регистрации учреждения  в установленном законом порядке. </w:t>
      </w:r>
    </w:p>
    <w:p w:rsidR="00742252" w:rsidRDefault="00742252" w:rsidP="00092640">
      <w:pPr>
        <w:tabs>
          <w:tab w:val="left" w:pos="1134"/>
        </w:tabs>
        <w:ind w:firstLine="567"/>
        <w:jc w:val="both"/>
        <w:rPr>
          <w:sz w:val="28"/>
          <w:szCs w:val="28"/>
        </w:rPr>
      </w:pPr>
    </w:p>
    <w:p w:rsidR="00462FC7" w:rsidRDefault="00462FC7"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Default="00B83416" w:rsidP="00092640">
      <w:pPr>
        <w:tabs>
          <w:tab w:val="left" w:pos="1134"/>
        </w:tabs>
        <w:ind w:firstLine="567"/>
        <w:jc w:val="both"/>
        <w:rPr>
          <w:sz w:val="28"/>
          <w:szCs w:val="28"/>
        </w:rPr>
      </w:pPr>
    </w:p>
    <w:p w:rsidR="00B83416" w:rsidRPr="00092640" w:rsidRDefault="00B83416" w:rsidP="00092640">
      <w:pPr>
        <w:tabs>
          <w:tab w:val="left" w:pos="1134"/>
        </w:tabs>
        <w:ind w:firstLine="567"/>
        <w:jc w:val="both"/>
        <w:rPr>
          <w:sz w:val="28"/>
          <w:szCs w:val="28"/>
        </w:rPr>
      </w:pPr>
    </w:p>
    <w:p w:rsidR="00EF6A7E" w:rsidRPr="00462FC7" w:rsidRDefault="00092640" w:rsidP="002979E1">
      <w:pPr>
        <w:pStyle w:val="a3"/>
        <w:numPr>
          <w:ilvl w:val="0"/>
          <w:numId w:val="46"/>
        </w:numPr>
        <w:tabs>
          <w:tab w:val="left" w:pos="1134"/>
        </w:tabs>
        <w:ind w:left="0" w:firstLine="567"/>
        <w:jc w:val="center"/>
        <w:rPr>
          <w:b/>
          <w:sz w:val="28"/>
          <w:szCs w:val="28"/>
        </w:rPr>
      </w:pPr>
      <w:r w:rsidRPr="00462FC7">
        <w:rPr>
          <w:b/>
          <w:sz w:val="28"/>
          <w:szCs w:val="28"/>
        </w:rPr>
        <w:t>Виды  деятельности и функции Учреждения.</w:t>
      </w:r>
    </w:p>
    <w:p w:rsidR="00092640" w:rsidRDefault="00092640" w:rsidP="00092640">
      <w:pPr>
        <w:tabs>
          <w:tab w:val="left" w:pos="1134"/>
        </w:tabs>
        <w:ind w:firstLine="567"/>
        <w:jc w:val="both"/>
        <w:rPr>
          <w:sz w:val="28"/>
          <w:szCs w:val="28"/>
        </w:rPr>
      </w:pPr>
    </w:p>
    <w:p w:rsidR="00462FC7" w:rsidRPr="00092640" w:rsidRDefault="00462FC7" w:rsidP="00092640">
      <w:pPr>
        <w:tabs>
          <w:tab w:val="left" w:pos="1134"/>
        </w:tabs>
        <w:ind w:firstLine="567"/>
        <w:jc w:val="both"/>
        <w:rPr>
          <w:sz w:val="28"/>
          <w:szCs w:val="28"/>
        </w:rPr>
      </w:pPr>
    </w:p>
    <w:p w:rsidR="00092640" w:rsidRPr="00092640" w:rsidRDefault="00092640" w:rsidP="002979E1">
      <w:pPr>
        <w:pStyle w:val="a3"/>
        <w:numPr>
          <w:ilvl w:val="1"/>
          <w:numId w:val="46"/>
        </w:numPr>
        <w:tabs>
          <w:tab w:val="left" w:pos="1134"/>
        </w:tabs>
        <w:ind w:left="0" w:firstLine="567"/>
        <w:jc w:val="both"/>
        <w:rPr>
          <w:sz w:val="28"/>
          <w:szCs w:val="28"/>
        </w:rPr>
      </w:pPr>
      <w:r w:rsidRPr="00092640">
        <w:rPr>
          <w:sz w:val="28"/>
          <w:szCs w:val="28"/>
        </w:rPr>
        <w:t xml:space="preserve">Учреждение создано для организации и ведения бухгалтерского и налогового учета и отчетности Учредителя, муниципальных учреждений и предприятий. </w:t>
      </w:r>
    </w:p>
    <w:p w:rsidR="00092640" w:rsidRPr="00092640" w:rsidRDefault="00092640" w:rsidP="002979E1">
      <w:pPr>
        <w:pStyle w:val="a3"/>
        <w:numPr>
          <w:ilvl w:val="1"/>
          <w:numId w:val="46"/>
        </w:numPr>
        <w:tabs>
          <w:tab w:val="left" w:pos="1134"/>
        </w:tabs>
        <w:ind w:left="0" w:firstLine="567"/>
        <w:jc w:val="both"/>
        <w:rPr>
          <w:sz w:val="28"/>
          <w:szCs w:val="28"/>
        </w:rPr>
      </w:pPr>
      <w:r w:rsidRPr="00092640">
        <w:rPr>
          <w:sz w:val="28"/>
          <w:szCs w:val="28"/>
        </w:rPr>
        <w:t xml:space="preserve">Учреждение в соответствии с законодательном осуществляет следующие функции: </w:t>
      </w:r>
    </w:p>
    <w:p w:rsidR="00092640" w:rsidRPr="00092640" w:rsidRDefault="00092640" w:rsidP="00092640">
      <w:pPr>
        <w:pStyle w:val="a3"/>
        <w:tabs>
          <w:tab w:val="left" w:pos="1134"/>
        </w:tabs>
        <w:ind w:left="0" w:firstLine="567"/>
        <w:jc w:val="both"/>
        <w:rPr>
          <w:sz w:val="28"/>
          <w:szCs w:val="28"/>
        </w:rPr>
      </w:pPr>
      <w:r w:rsidRPr="00092640">
        <w:rPr>
          <w:sz w:val="28"/>
          <w:szCs w:val="28"/>
        </w:rPr>
        <w:lastRenderedPageBreak/>
        <w:t xml:space="preserve">- организация и ведение бухгалтерского и налогового учета и отчетности, обязательных и хозяйственных операций в натуральном и денежном выражении путем сплошного, непрерывного, документального </w:t>
      </w:r>
    </w:p>
    <w:p w:rsidR="00EF6A7E" w:rsidRPr="00092640" w:rsidRDefault="00EF6A7E" w:rsidP="00092640">
      <w:pPr>
        <w:tabs>
          <w:tab w:val="left" w:pos="1134"/>
        </w:tabs>
        <w:ind w:firstLine="567"/>
        <w:jc w:val="both"/>
        <w:rPr>
          <w:sz w:val="28"/>
          <w:szCs w:val="28"/>
        </w:rPr>
      </w:pPr>
    </w:p>
    <w:p w:rsidR="00EF6A7E" w:rsidRPr="00092640" w:rsidRDefault="00EF6A7E" w:rsidP="00092640">
      <w:pPr>
        <w:tabs>
          <w:tab w:val="left" w:pos="1134"/>
        </w:tabs>
        <w:ind w:firstLine="567"/>
        <w:jc w:val="both"/>
        <w:rPr>
          <w:sz w:val="28"/>
          <w:szCs w:val="28"/>
        </w:rPr>
      </w:pPr>
    </w:p>
    <w:p w:rsidR="001F0E30" w:rsidRDefault="006A548E" w:rsidP="004D350C">
      <w:pPr>
        <w:tabs>
          <w:tab w:val="left" w:pos="1134"/>
        </w:tabs>
        <w:ind w:firstLine="567"/>
        <w:jc w:val="both"/>
        <w:rPr>
          <w:sz w:val="28"/>
          <w:szCs w:val="28"/>
        </w:rPr>
      </w:pPr>
      <w:r>
        <w:rPr>
          <w:sz w:val="28"/>
          <w:szCs w:val="28"/>
        </w:rPr>
        <w:t>р</w:t>
      </w:r>
      <w:r w:rsidR="001F0E30">
        <w:rPr>
          <w:sz w:val="28"/>
          <w:szCs w:val="28"/>
        </w:rPr>
        <w:t xml:space="preserve">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w:t>
      </w:r>
    </w:p>
    <w:p w:rsidR="001F0E30" w:rsidRPr="004D350C" w:rsidRDefault="004D350C" w:rsidP="004D350C">
      <w:pPr>
        <w:pStyle w:val="a3"/>
        <w:tabs>
          <w:tab w:val="left" w:pos="1134"/>
        </w:tabs>
        <w:jc w:val="center"/>
        <w:rPr>
          <w:b/>
          <w:sz w:val="28"/>
          <w:szCs w:val="28"/>
        </w:rPr>
      </w:pPr>
      <w:r>
        <w:rPr>
          <w:b/>
          <w:sz w:val="28"/>
          <w:szCs w:val="28"/>
        </w:rPr>
        <w:t>5.</w:t>
      </w:r>
      <w:r w:rsidR="001F0E30" w:rsidRPr="004D350C">
        <w:rPr>
          <w:b/>
          <w:sz w:val="28"/>
          <w:szCs w:val="28"/>
        </w:rPr>
        <w:t>Управление Учреждением.</w:t>
      </w:r>
    </w:p>
    <w:p w:rsidR="004D350C" w:rsidRPr="004D350C" w:rsidRDefault="004D350C" w:rsidP="004D350C">
      <w:pPr>
        <w:pStyle w:val="a3"/>
        <w:tabs>
          <w:tab w:val="left" w:pos="1134"/>
        </w:tabs>
        <w:jc w:val="center"/>
        <w:rPr>
          <w:b/>
          <w:sz w:val="28"/>
          <w:szCs w:val="28"/>
        </w:rPr>
      </w:pPr>
    </w:p>
    <w:p w:rsidR="001F0E30" w:rsidRPr="001F0E30" w:rsidRDefault="001F0E30" w:rsidP="001F0E30">
      <w:pPr>
        <w:pStyle w:val="a3"/>
        <w:tabs>
          <w:tab w:val="left" w:pos="1134"/>
        </w:tabs>
        <w:jc w:val="both"/>
        <w:rPr>
          <w:sz w:val="28"/>
          <w:szCs w:val="28"/>
        </w:rPr>
      </w:pPr>
      <w:r>
        <w:rPr>
          <w:sz w:val="28"/>
          <w:szCs w:val="28"/>
        </w:rPr>
        <w:t xml:space="preserve">5.1. Управление учреждением осуществляет Руководитель – гл. бухгалтер, назначаемый  на эту должность Учредителем на основе трудового договора. </w:t>
      </w:r>
    </w:p>
    <w:p w:rsidR="00EF6A7E" w:rsidRPr="00092640" w:rsidRDefault="00EF6A7E" w:rsidP="00092640">
      <w:pPr>
        <w:tabs>
          <w:tab w:val="left" w:pos="1134"/>
        </w:tabs>
        <w:ind w:firstLine="567"/>
        <w:jc w:val="both"/>
        <w:rPr>
          <w:sz w:val="28"/>
          <w:szCs w:val="28"/>
        </w:rPr>
      </w:pPr>
    </w:p>
    <w:p w:rsidR="00EF6A7E" w:rsidRPr="00092640" w:rsidRDefault="00EF6A7E" w:rsidP="00092640">
      <w:pPr>
        <w:tabs>
          <w:tab w:val="left" w:pos="1134"/>
        </w:tabs>
        <w:ind w:firstLine="567"/>
        <w:jc w:val="both"/>
        <w:rPr>
          <w:sz w:val="28"/>
          <w:szCs w:val="28"/>
        </w:rPr>
      </w:pPr>
    </w:p>
    <w:p w:rsidR="00EF6A7E" w:rsidRPr="00092640" w:rsidRDefault="00EF6A7E" w:rsidP="00092640">
      <w:pPr>
        <w:tabs>
          <w:tab w:val="left" w:pos="1134"/>
        </w:tabs>
        <w:ind w:firstLine="567"/>
        <w:jc w:val="both"/>
        <w:rPr>
          <w:sz w:val="28"/>
          <w:szCs w:val="28"/>
        </w:rPr>
      </w:pPr>
    </w:p>
    <w:p w:rsidR="00EF6A7E" w:rsidRPr="00092640" w:rsidRDefault="00EF6A7E" w:rsidP="00092640">
      <w:pPr>
        <w:tabs>
          <w:tab w:val="left" w:pos="1134"/>
        </w:tabs>
        <w:ind w:firstLine="567"/>
        <w:jc w:val="both"/>
        <w:rPr>
          <w:sz w:val="28"/>
          <w:szCs w:val="28"/>
        </w:rPr>
      </w:pPr>
    </w:p>
    <w:p w:rsidR="00EF6A7E" w:rsidRPr="00092640" w:rsidRDefault="00EF6A7E" w:rsidP="00092640">
      <w:pPr>
        <w:tabs>
          <w:tab w:val="left" w:pos="1134"/>
        </w:tabs>
        <w:ind w:firstLine="567"/>
        <w:jc w:val="both"/>
        <w:rPr>
          <w:sz w:val="28"/>
          <w:szCs w:val="28"/>
        </w:rPr>
      </w:pPr>
    </w:p>
    <w:p w:rsidR="00EF6A7E" w:rsidRDefault="00EF6A7E" w:rsidP="003A1665">
      <w:pPr>
        <w:jc w:val="center"/>
        <w:rPr>
          <w:b/>
          <w:sz w:val="28"/>
          <w:szCs w:val="28"/>
        </w:rPr>
      </w:pPr>
    </w:p>
    <w:p w:rsidR="00EF6A7E" w:rsidRDefault="00EF6A7E" w:rsidP="003A1665">
      <w:pPr>
        <w:jc w:val="center"/>
        <w:rPr>
          <w:b/>
          <w:sz w:val="28"/>
          <w:szCs w:val="28"/>
        </w:rPr>
      </w:pPr>
    </w:p>
    <w:p w:rsidR="00EF6A7E" w:rsidRPr="004D350C" w:rsidRDefault="004D350C" w:rsidP="004D350C">
      <w:pPr>
        <w:rPr>
          <w:sz w:val="28"/>
          <w:szCs w:val="28"/>
        </w:rPr>
      </w:pPr>
      <w:r w:rsidRPr="004D350C">
        <w:rPr>
          <w:sz w:val="28"/>
          <w:szCs w:val="28"/>
        </w:rPr>
        <w:t xml:space="preserve">назначает и освобождает от работы работников; </w:t>
      </w:r>
    </w:p>
    <w:p w:rsidR="00EF6A7E" w:rsidRPr="004D350C" w:rsidRDefault="00EF6A7E" w:rsidP="003A1665">
      <w:pPr>
        <w:jc w:val="center"/>
        <w:rPr>
          <w:sz w:val="28"/>
          <w:szCs w:val="28"/>
        </w:rPr>
      </w:pPr>
    </w:p>
    <w:p w:rsidR="00EF6A7E" w:rsidRDefault="00EF6A7E" w:rsidP="003A1665">
      <w:pPr>
        <w:jc w:val="center"/>
        <w:rPr>
          <w:b/>
          <w:sz w:val="28"/>
          <w:szCs w:val="28"/>
        </w:rPr>
      </w:pPr>
    </w:p>
    <w:p w:rsidR="00EF6A7E" w:rsidRDefault="00EF6A7E" w:rsidP="003A1665">
      <w:pPr>
        <w:jc w:val="center"/>
        <w:rPr>
          <w:b/>
          <w:sz w:val="28"/>
          <w:szCs w:val="28"/>
        </w:rPr>
      </w:pPr>
    </w:p>
    <w:p w:rsidR="00EF6A7E" w:rsidRDefault="00EF6A7E" w:rsidP="003A1665">
      <w:pPr>
        <w:jc w:val="center"/>
        <w:rPr>
          <w:b/>
          <w:sz w:val="28"/>
          <w:szCs w:val="28"/>
        </w:rPr>
      </w:pPr>
    </w:p>
    <w:p w:rsidR="00EF6A7E" w:rsidRDefault="00EF6A7E" w:rsidP="003A1665">
      <w:pPr>
        <w:jc w:val="center"/>
        <w:rPr>
          <w:b/>
          <w:sz w:val="28"/>
          <w:szCs w:val="28"/>
        </w:rPr>
      </w:pPr>
    </w:p>
    <w:p w:rsidR="00EF6A7E" w:rsidRDefault="00EF6A7E" w:rsidP="003A1665">
      <w:pPr>
        <w:jc w:val="center"/>
        <w:rPr>
          <w:b/>
          <w:sz w:val="28"/>
          <w:szCs w:val="28"/>
        </w:rPr>
      </w:pPr>
    </w:p>
    <w:p w:rsidR="00EF6A7E" w:rsidRDefault="00EF6A7E" w:rsidP="003A1665">
      <w:pPr>
        <w:jc w:val="center"/>
        <w:rPr>
          <w:b/>
          <w:sz w:val="28"/>
          <w:szCs w:val="28"/>
        </w:rPr>
      </w:pPr>
    </w:p>
    <w:p w:rsidR="00EF6A7E" w:rsidRDefault="00EF6A7E" w:rsidP="003A1665">
      <w:pPr>
        <w:jc w:val="center"/>
        <w:rPr>
          <w:b/>
          <w:sz w:val="28"/>
          <w:szCs w:val="28"/>
        </w:rPr>
      </w:pPr>
    </w:p>
    <w:p w:rsidR="003A1665" w:rsidRDefault="003A1665" w:rsidP="00F518A4">
      <w:pPr>
        <w:ind w:left="-567"/>
        <w:rPr>
          <w:b/>
        </w:rPr>
      </w:pPr>
    </w:p>
    <w:p w:rsidR="003A1665" w:rsidRDefault="003A1665" w:rsidP="00F518A4">
      <w:pPr>
        <w:ind w:left="-567"/>
        <w:rPr>
          <w:b/>
        </w:rPr>
      </w:pPr>
    </w:p>
    <w:p w:rsidR="003A1665" w:rsidRDefault="003A1665" w:rsidP="00A71F2B">
      <w:pPr>
        <w:rPr>
          <w:b/>
        </w:rPr>
      </w:pPr>
    </w:p>
    <w:p w:rsidR="00F518A4" w:rsidRDefault="00F518A4"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E7549F" w:rsidRDefault="00E7549F"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07384A" w:rsidRDefault="0007384A" w:rsidP="00607819">
      <w:pPr>
        <w:ind w:left="-567" w:firstLine="425"/>
        <w:jc w:val="both"/>
      </w:pPr>
    </w:p>
    <w:p w:rsidR="0007384A" w:rsidRPr="00607819" w:rsidRDefault="0007384A" w:rsidP="00607819">
      <w:pPr>
        <w:ind w:left="-567" w:firstLine="425"/>
        <w:jc w:val="both"/>
      </w:pPr>
    </w:p>
    <w:p w:rsidR="00607819" w:rsidRDefault="00607819" w:rsidP="00607819">
      <w:pPr>
        <w:tabs>
          <w:tab w:val="left" w:pos="6300"/>
          <w:tab w:val="left" w:pos="6460"/>
        </w:tabs>
        <w:rPr>
          <w:b/>
          <w:sz w:val="28"/>
          <w:szCs w:val="28"/>
        </w:rPr>
      </w:pPr>
      <w:r>
        <w:rPr>
          <w:b/>
          <w:sz w:val="28"/>
          <w:szCs w:val="28"/>
        </w:rPr>
        <w:t xml:space="preserve">Глава  администрации </w:t>
      </w:r>
    </w:p>
    <w:p w:rsidR="00607819" w:rsidRDefault="00607819" w:rsidP="00607819">
      <w:pPr>
        <w:tabs>
          <w:tab w:val="left" w:pos="6300"/>
          <w:tab w:val="left" w:pos="6460"/>
        </w:tabs>
        <w:rPr>
          <w:b/>
          <w:sz w:val="28"/>
          <w:szCs w:val="28"/>
        </w:rPr>
      </w:pPr>
      <w:r>
        <w:rPr>
          <w:b/>
          <w:sz w:val="28"/>
          <w:szCs w:val="28"/>
        </w:rPr>
        <w:t xml:space="preserve">МР «Табасаранский район»                                           Г. Гаджиев </w:t>
      </w:r>
    </w:p>
    <w:p w:rsidR="00607819" w:rsidRDefault="00607819" w:rsidP="00607819"/>
    <w:p w:rsidR="00607819" w:rsidRDefault="00607819" w:rsidP="00607819"/>
    <w:p w:rsidR="003A1665" w:rsidRPr="00607819" w:rsidRDefault="003A1665" w:rsidP="00607819">
      <w:pPr>
        <w:ind w:left="-567" w:firstLine="425"/>
        <w:jc w:val="both"/>
      </w:pPr>
    </w:p>
    <w:p w:rsidR="003A1665" w:rsidRPr="00607819" w:rsidRDefault="003A1665" w:rsidP="00607819">
      <w:pPr>
        <w:ind w:left="-567" w:firstLine="425"/>
        <w:jc w:val="both"/>
      </w:pPr>
    </w:p>
    <w:p w:rsidR="003A1665" w:rsidRPr="00607819" w:rsidRDefault="003A1665" w:rsidP="00607819">
      <w:pPr>
        <w:ind w:left="-567" w:firstLine="425"/>
        <w:jc w:val="both"/>
      </w:pPr>
    </w:p>
    <w:p w:rsidR="003A1665" w:rsidRPr="00607819" w:rsidRDefault="003A1665" w:rsidP="00607819">
      <w:pPr>
        <w:ind w:left="-567" w:firstLine="425"/>
        <w:jc w:val="both"/>
      </w:pPr>
    </w:p>
    <w:p w:rsidR="003A1665" w:rsidRPr="00607819" w:rsidRDefault="003A1665" w:rsidP="00607819">
      <w:pPr>
        <w:ind w:left="-567" w:firstLine="425"/>
        <w:jc w:val="both"/>
      </w:pPr>
    </w:p>
    <w:p w:rsidR="003A1665" w:rsidRPr="00607819" w:rsidRDefault="003A1665" w:rsidP="00607819">
      <w:pPr>
        <w:ind w:left="-567" w:firstLine="425"/>
        <w:jc w:val="both"/>
      </w:pPr>
    </w:p>
    <w:p w:rsidR="003A1665" w:rsidRPr="00607819" w:rsidRDefault="003A1665" w:rsidP="00607819">
      <w:pPr>
        <w:ind w:left="-567" w:firstLine="425"/>
        <w:jc w:val="both"/>
      </w:pPr>
    </w:p>
    <w:p w:rsidR="003A1665" w:rsidRPr="00607819" w:rsidRDefault="003A1665" w:rsidP="00607819">
      <w:pPr>
        <w:ind w:left="-567" w:firstLine="425"/>
        <w:jc w:val="both"/>
      </w:pPr>
    </w:p>
    <w:p w:rsidR="003A1665" w:rsidRPr="00607819" w:rsidRDefault="003A1665" w:rsidP="00607819">
      <w:pPr>
        <w:ind w:left="-567" w:firstLine="425"/>
        <w:jc w:val="both"/>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3A1665" w:rsidRDefault="003A1665"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77646A" w:rsidRDefault="0077646A" w:rsidP="00A71F2B">
      <w:pPr>
        <w:rPr>
          <w:b/>
        </w:rPr>
      </w:pPr>
    </w:p>
    <w:p w:rsidR="0014502E" w:rsidRDefault="0014502E" w:rsidP="00A71F2B">
      <w:pPr>
        <w:rPr>
          <w:b/>
          <w:sz w:val="28"/>
          <w:szCs w:val="28"/>
        </w:rPr>
      </w:pPr>
      <w:r>
        <w:rPr>
          <w:b/>
          <w:sz w:val="28"/>
          <w:szCs w:val="28"/>
        </w:rPr>
        <w:t xml:space="preserve">                                                                                  О постановке на учет</w:t>
      </w:r>
    </w:p>
    <w:p w:rsidR="0014502E" w:rsidRPr="0014502E" w:rsidRDefault="0014502E" w:rsidP="00A71F2B">
      <w:pPr>
        <w:rPr>
          <w:sz w:val="28"/>
          <w:szCs w:val="28"/>
        </w:rPr>
      </w:pPr>
    </w:p>
    <w:p w:rsidR="0014502E" w:rsidRPr="0014502E" w:rsidRDefault="0014502E" w:rsidP="0014502E">
      <w:pPr>
        <w:jc w:val="both"/>
        <w:rPr>
          <w:sz w:val="28"/>
          <w:szCs w:val="28"/>
        </w:rPr>
      </w:pPr>
      <w:r>
        <w:rPr>
          <w:sz w:val="28"/>
          <w:szCs w:val="28"/>
        </w:rPr>
        <w:t xml:space="preserve">   </w:t>
      </w:r>
      <w:r w:rsidRPr="0014502E">
        <w:rPr>
          <w:sz w:val="28"/>
          <w:szCs w:val="28"/>
        </w:rPr>
        <w:t xml:space="preserve">В соответствии с Федеральным законом  « О ветеранах » </w:t>
      </w:r>
      <w:r w:rsidRPr="0014502E">
        <w:rPr>
          <w:b/>
          <w:sz w:val="28"/>
          <w:szCs w:val="28"/>
        </w:rPr>
        <w:t>постановляю:</w:t>
      </w:r>
    </w:p>
    <w:p w:rsidR="0014502E" w:rsidRPr="0014502E" w:rsidRDefault="0014502E" w:rsidP="0014502E">
      <w:pPr>
        <w:ind w:left="-426"/>
        <w:jc w:val="both"/>
        <w:rPr>
          <w:sz w:val="28"/>
          <w:szCs w:val="28"/>
        </w:rPr>
      </w:pPr>
    </w:p>
    <w:p w:rsidR="0014502E" w:rsidRPr="0014502E" w:rsidRDefault="0014502E" w:rsidP="002979E1">
      <w:pPr>
        <w:pStyle w:val="a3"/>
        <w:numPr>
          <w:ilvl w:val="0"/>
          <w:numId w:val="43"/>
        </w:numPr>
        <w:ind w:left="-426" w:firstLine="0"/>
        <w:jc w:val="both"/>
        <w:rPr>
          <w:sz w:val="28"/>
          <w:szCs w:val="28"/>
        </w:rPr>
      </w:pPr>
      <w:r w:rsidRPr="0014502E">
        <w:rPr>
          <w:sz w:val="28"/>
          <w:szCs w:val="28"/>
        </w:rPr>
        <w:t>Поставить на учет  нуждающихся в улучшении жилищных, условий вдов участников Великой  Отечественной  войны:</w:t>
      </w:r>
    </w:p>
    <w:p w:rsidR="0014502E" w:rsidRPr="0014502E" w:rsidRDefault="0014502E" w:rsidP="0014502E">
      <w:pPr>
        <w:ind w:left="-426"/>
        <w:jc w:val="both"/>
        <w:rPr>
          <w:sz w:val="28"/>
          <w:szCs w:val="28"/>
        </w:rPr>
      </w:pPr>
    </w:p>
    <w:p w:rsidR="0014502E" w:rsidRPr="0014502E" w:rsidRDefault="0014502E" w:rsidP="002979E1">
      <w:pPr>
        <w:pStyle w:val="a3"/>
        <w:numPr>
          <w:ilvl w:val="0"/>
          <w:numId w:val="43"/>
        </w:numPr>
        <w:ind w:left="-426" w:firstLine="0"/>
        <w:jc w:val="both"/>
        <w:rPr>
          <w:sz w:val="28"/>
          <w:szCs w:val="28"/>
        </w:rPr>
      </w:pPr>
      <w:r w:rsidRPr="0014502E">
        <w:rPr>
          <w:sz w:val="28"/>
          <w:szCs w:val="28"/>
        </w:rPr>
        <w:t>Маматов  Агамагомед  Маматович.</w:t>
      </w:r>
    </w:p>
    <w:p w:rsidR="0014502E" w:rsidRPr="0014502E" w:rsidRDefault="0014502E" w:rsidP="0014502E">
      <w:pPr>
        <w:ind w:left="-426"/>
        <w:jc w:val="both"/>
      </w:pPr>
    </w:p>
    <w:p w:rsidR="0014502E" w:rsidRPr="0014502E" w:rsidRDefault="0014502E" w:rsidP="0014502E">
      <w:pPr>
        <w:ind w:left="-426"/>
        <w:jc w:val="both"/>
      </w:pPr>
    </w:p>
    <w:p w:rsidR="0014502E" w:rsidRDefault="0014502E" w:rsidP="0014502E">
      <w:pPr>
        <w:ind w:left="-426"/>
        <w:jc w:val="both"/>
        <w:rPr>
          <w:b/>
        </w:rPr>
      </w:pPr>
    </w:p>
    <w:p w:rsidR="0014502E" w:rsidRDefault="0014502E" w:rsidP="0014502E">
      <w:pPr>
        <w:ind w:left="-426"/>
        <w:jc w:val="both"/>
        <w:rPr>
          <w:b/>
        </w:rPr>
      </w:pPr>
    </w:p>
    <w:p w:rsidR="0014502E" w:rsidRDefault="0014502E" w:rsidP="0014502E">
      <w:pPr>
        <w:ind w:left="-426"/>
        <w:jc w:val="both"/>
        <w:rPr>
          <w:b/>
        </w:rPr>
      </w:pPr>
    </w:p>
    <w:p w:rsidR="0014502E" w:rsidRDefault="0014502E" w:rsidP="0014502E">
      <w:pPr>
        <w:ind w:left="-426"/>
        <w:jc w:val="both"/>
        <w:rPr>
          <w:b/>
        </w:rPr>
      </w:pPr>
    </w:p>
    <w:p w:rsidR="0014502E" w:rsidRPr="00E21DE1" w:rsidRDefault="0014502E" w:rsidP="0014502E">
      <w:pPr>
        <w:ind w:firstLine="426"/>
        <w:jc w:val="both"/>
        <w:rPr>
          <w:b/>
          <w:sz w:val="26"/>
          <w:szCs w:val="26"/>
        </w:rPr>
      </w:pPr>
    </w:p>
    <w:p w:rsidR="0014502E" w:rsidRDefault="0014502E" w:rsidP="0014502E">
      <w:pPr>
        <w:tabs>
          <w:tab w:val="left" w:pos="6300"/>
          <w:tab w:val="left" w:pos="6460"/>
        </w:tabs>
        <w:rPr>
          <w:b/>
          <w:sz w:val="28"/>
          <w:szCs w:val="28"/>
        </w:rPr>
      </w:pPr>
      <w:r>
        <w:rPr>
          <w:b/>
          <w:sz w:val="28"/>
          <w:szCs w:val="28"/>
        </w:rPr>
        <w:t xml:space="preserve"> Глава  администрации </w:t>
      </w:r>
    </w:p>
    <w:p w:rsidR="0014502E" w:rsidRDefault="0014502E" w:rsidP="0014502E">
      <w:pPr>
        <w:tabs>
          <w:tab w:val="left" w:pos="6300"/>
          <w:tab w:val="left" w:pos="6460"/>
        </w:tabs>
        <w:rPr>
          <w:b/>
          <w:sz w:val="28"/>
          <w:szCs w:val="28"/>
        </w:rPr>
      </w:pPr>
      <w:r>
        <w:rPr>
          <w:b/>
          <w:sz w:val="28"/>
          <w:szCs w:val="28"/>
        </w:rPr>
        <w:t xml:space="preserve">МР «Табасаранский район»                                           Г. Гаджиев </w:t>
      </w:r>
    </w:p>
    <w:p w:rsidR="0014502E" w:rsidRDefault="0014502E" w:rsidP="0014502E"/>
    <w:p w:rsidR="0014502E" w:rsidRDefault="0014502E" w:rsidP="0014502E"/>
    <w:p w:rsidR="0014502E" w:rsidRPr="00D202BB" w:rsidRDefault="0014502E" w:rsidP="0014502E">
      <w:pPr>
        <w:jc w:val="both"/>
        <w:rPr>
          <w:sz w:val="28"/>
          <w:szCs w:val="28"/>
        </w:rPr>
      </w:pPr>
    </w:p>
    <w:p w:rsidR="0014502E" w:rsidRDefault="0014502E" w:rsidP="0014502E">
      <w:pPr>
        <w:rPr>
          <w:sz w:val="28"/>
          <w:szCs w:val="28"/>
        </w:rPr>
      </w:pPr>
    </w:p>
    <w:p w:rsidR="0014502E" w:rsidRDefault="0014502E" w:rsidP="0014502E">
      <w:pPr>
        <w:rPr>
          <w:sz w:val="28"/>
          <w:szCs w:val="28"/>
        </w:rPr>
      </w:pPr>
    </w:p>
    <w:p w:rsidR="0014502E" w:rsidRDefault="0014502E" w:rsidP="0014502E">
      <w:pPr>
        <w:rPr>
          <w:sz w:val="28"/>
          <w:szCs w:val="28"/>
        </w:rPr>
      </w:pPr>
    </w:p>
    <w:p w:rsidR="0014502E" w:rsidRDefault="0014502E" w:rsidP="0014502E">
      <w:pPr>
        <w:rPr>
          <w:sz w:val="28"/>
          <w:szCs w:val="28"/>
        </w:rPr>
      </w:pPr>
    </w:p>
    <w:p w:rsidR="0014502E" w:rsidRDefault="0014502E" w:rsidP="0014502E">
      <w:pPr>
        <w:rPr>
          <w:sz w:val="28"/>
          <w:szCs w:val="28"/>
        </w:rPr>
      </w:pPr>
    </w:p>
    <w:p w:rsidR="0014502E" w:rsidRDefault="0014502E" w:rsidP="0014502E">
      <w:pPr>
        <w:rPr>
          <w:sz w:val="28"/>
          <w:szCs w:val="28"/>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Default="0014502E" w:rsidP="00A71F2B">
      <w:pPr>
        <w:rPr>
          <w:b/>
        </w:rPr>
      </w:pPr>
    </w:p>
    <w:p w:rsidR="0014502E" w:rsidRPr="005A783B" w:rsidRDefault="0014502E" w:rsidP="00A71F2B">
      <w:pPr>
        <w:rPr>
          <w:b/>
        </w:rPr>
      </w:pPr>
    </w:p>
    <w:p w:rsidR="00830010" w:rsidRPr="00BD5ABF" w:rsidRDefault="00A71F2B" w:rsidP="00BD5ABF">
      <w:pPr>
        <w:jc w:val="center"/>
        <w:rPr>
          <w:b/>
        </w:rPr>
      </w:pPr>
      <w:r w:rsidRPr="005A783B">
        <w:rPr>
          <w:b/>
        </w:rPr>
        <w:t>ПОСТАНОВЛЕНИЕ</w:t>
      </w:r>
    </w:p>
    <w:p w:rsidR="00BD5ABF" w:rsidRDefault="00BD5ABF"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Default="0014502E" w:rsidP="00BD5ABF">
      <w:pPr>
        <w:jc w:val="center"/>
        <w:rPr>
          <w:b/>
          <w:sz w:val="28"/>
          <w:szCs w:val="28"/>
        </w:rPr>
      </w:pPr>
    </w:p>
    <w:p w:rsidR="0014502E" w:rsidRPr="00BD5ABF" w:rsidRDefault="0014502E" w:rsidP="00BD5ABF">
      <w:pPr>
        <w:jc w:val="center"/>
        <w:rPr>
          <w:b/>
          <w:sz w:val="28"/>
          <w:szCs w:val="28"/>
        </w:rPr>
      </w:pPr>
    </w:p>
    <w:p w:rsidR="00BD5ABF" w:rsidRPr="00BD5ABF" w:rsidRDefault="00BD5ABF" w:rsidP="00BD5ABF">
      <w:pPr>
        <w:jc w:val="center"/>
        <w:rPr>
          <w:b/>
          <w:sz w:val="28"/>
          <w:szCs w:val="28"/>
        </w:rPr>
      </w:pPr>
      <w:r w:rsidRPr="00BD5ABF">
        <w:rPr>
          <w:b/>
          <w:sz w:val="28"/>
          <w:szCs w:val="28"/>
        </w:rPr>
        <w:t>О паспорте экономического и социального</w:t>
      </w:r>
    </w:p>
    <w:p w:rsidR="00BD5ABF" w:rsidRPr="00BD5ABF" w:rsidRDefault="00BD5ABF" w:rsidP="003914B4">
      <w:pPr>
        <w:jc w:val="center"/>
        <w:rPr>
          <w:b/>
          <w:sz w:val="28"/>
          <w:szCs w:val="28"/>
        </w:rPr>
      </w:pPr>
      <w:r w:rsidRPr="00BD5ABF">
        <w:rPr>
          <w:b/>
          <w:sz w:val="28"/>
          <w:szCs w:val="28"/>
        </w:rPr>
        <w:t>развития  МР «Табасаранский район» РД за 2011 год</w:t>
      </w:r>
    </w:p>
    <w:p w:rsidR="00BD5ABF" w:rsidRDefault="00BD5ABF" w:rsidP="00F54E06">
      <w:pPr>
        <w:jc w:val="both"/>
        <w:rPr>
          <w:sz w:val="28"/>
          <w:szCs w:val="28"/>
        </w:rPr>
      </w:pPr>
    </w:p>
    <w:p w:rsidR="003914B4" w:rsidRDefault="003914B4" w:rsidP="00F54E06">
      <w:pPr>
        <w:jc w:val="both"/>
        <w:rPr>
          <w:sz w:val="28"/>
          <w:szCs w:val="28"/>
        </w:rPr>
      </w:pPr>
    </w:p>
    <w:p w:rsidR="00BD5ABF" w:rsidRDefault="003914B4" w:rsidP="00F54E06">
      <w:pPr>
        <w:jc w:val="both"/>
        <w:rPr>
          <w:b/>
          <w:sz w:val="28"/>
          <w:szCs w:val="28"/>
        </w:rPr>
      </w:pPr>
      <w:r>
        <w:rPr>
          <w:sz w:val="28"/>
          <w:szCs w:val="28"/>
        </w:rPr>
        <w:t xml:space="preserve">    </w:t>
      </w:r>
      <w:r w:rsidR="00BD5ABF">
        <w:rPr>
          <w:sz w:val="28"/>
          <w:szCs w:val="28"/>
        </w:rPr>
        <w:t>Администрация МР «Табасаранский район</w:t>
      </w:r>
      <w:r w:rsidR="00BD5ABF" w:rsidRPr="009B7BFE">
        <w:rPr>
          <w:b/>
          <w:sz w:val="28"/>
          <w:szCs w:val="28"/>
        </w:rPr>
        <w:t xml:space="preserve">» </w:t>
      </w:r>
      <w:r w:rsidR="009B7BFE" w:rsidRPr="009B7BFE">
        <w:rPr>
          <w:b/>
          <w:sz w:val="28"/>
          <w:szCs w:val="28"/>
        </w:rPr>
        <w:t>постановляет</w:t>
      </w:r>
      <w:r w:rsidR="00BD5ABF">
        <w:rPr>
          <w:sz w:val="28"/>
          <w:szCs w:val="28"/>
        </w:rPr>
        <w:t xml:space="preserve"> </w:t>
      </w:r>
      <w:r w:rsidR="009B7BFE" w:rsidRPr="009B7BFE">
        <w:rPr>
          <w:b/>
          <w:sz w:val="28"/>
          <w:szCs w:val="28"/>
        </w:rPr>
        <w:t>:</w:t>
      </w:r>
    </w:p>
    <w:p w:rsidR="00203252" w:rsidRDefault="009B7BFE" w:rsidP="002979E1">
      <w:pPr>
        <w:pStyle w:val="a3"/>
        <w:numPr>
          <w:ilvl w:val="0"/>
          <w:numId w:val="42"/>
        </w:numPr>
        <w:jc w:val="both"/>
        <w:rPr>
          <w:sz w:val="28"/>
          <w:szCs w:val="28"/>
        </w:rPr>
      </w:pPr>
      <w:r>
        <w:rPr>
          <w:sz w:val="28"/>
          <w:szCs w:val="28"/>
        </w:rPr>
        <w:t xml:space="preserve">Утвердить Паспорт </w:t>
      </w:r>
      <w:r w:rsidR="00203252">
        <w:rPr>
          <w:sz w:val="28"/>
          <w:szCs w:val="28"/>
        </w:rPr>
        <w:t xml:space="preserve"> </w:t>
      </w:r>
      <w:r>
        <w:rPr>
          <w:sz w:val="28"/>
          <w:szCs w:val="28"/>
        </w:rPr>
        <w:t xml:space="preserve">экономического  и социального </w:t>
      </w:r>
      <w:r w:rsidR="00203252">
        <w:rPr>
          <w:sz w:val="28"/>
          <w:szCs w:val="28"/>
        </w:rPr>
        <w:t xml:space="preserve"> </w:t>
      </w:r>
      <w:r>
        <w:rPr>
          <w:sz w:val="28"/>
          <w:szCs w:val="28"/>
        </w:rPr>
        <w:t xml:space="preserve">развития  </w:t>
      </w:r>
    </w:p>
    <w:p w:rsidR="00BD5ABF" w:rsidRPr="00F54E06" w:rsidRDefault="00F54E06" w:rsidP="00F54E06">
      <w:pPr>
        <w:ind w:left="360"/>
        <w:jc w:val="both"/>
        <w:rPr>
          <w:sz w:val="28"/>
          <w:szCs w:val="28"/>
        </w:rPr>
      </w:pPr>
      <w:r>
        <w:rPr>
          <w:sz w:val="28"/>
          <w:szCs w:val="28"/>
        </w:rPr>
        <w:t xml:space="preserve">          </w:t>
      </w:r>
      <w:r w:rsidR="009B7BFE" w:rsidRPr="00F54E06">
        <w:rPr>
          <w:sz w:val="28"/>
          <w:szCs w:val="28"/>
        </w:rPr>
        <w:t>МР «Табасаранский</w:t>
      </w:r>
      <w:r w:rsidR="009B7BFE" w:rsidRPr="00F54E06">
        <w:rPr>
          <w:sz w:val="28"/>
          <w:szCs w:val="28"/>
        </w:rPr>
        <w:tab/>
        <w:t xml:space="preserve"> район» за 2011год.</w:t>
      </w:r>
    </w:p>
    <w:p w:rsidR="009B7BFE" w:rsidRDefault="009B7BFE" w:rsidP="002979E1">
      <w:pPr>
        <w:pStyle w:val="a3"/>
        <w:numPr>
          <w:ilvl w:val="0"/>
          <w:numId w:val="42"/>
        </w:numPr>
        <w:jc w:val="both"/>
        <w:rPr>
          <w:sz w:val="28"/>
          <w:szCs w:val="28"/>
        </w:rPr>
      </w:pPr>
      <w:r>
        <w:rPr>
          <w:sz w:val="28"/>
          <w:szCs w:val="28"/>
        </w:rPr>
        <w:t>Обязать зав. отдела экономики  администрации – Ибрагимова К.М</w:t>
      </w:r>
    </w:p>
    <w:p w:rsidR="009B7BFE" w:rsidRPr="009B7BFE" w:rsidRDefault="00F54E06" w:rsidP="00F54E06">
      <w:pPr>
        <w:pStyle w:val="a3"/>
        <w:jc w:val="both"/>
        <w:rPr>
          <w:sz w:val="28"/>
          <w:szCs w:val="28"/>
        </w:rPr>
      </w:pPr>
      <w:r>
        <w:rPr>
          <w:sz w:val="28"/>
          <w:szCs w:val="28"/>
        </w:rPr>
        <w:t>п</w:t>
      </w:r>
      <w:r w:rsidR="009B7BFE">
        <w:rPr>
          <w:sz w:val="28"/>
          <w:szCs w:val="28"/>
        </w:rPr>
        <w:t>редоставить Паспорт в Министерство экономики РД, согласно графика.</w:t>
      </w:r>
    </w:p>
    <w:p w:rsidR="00BD5ABF" w:rsidRDefault="00BD5ABF" w:rsidP="00F54E06">
      <w:pPr>
        <w:jc w:val="both"/>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3914B4" w:rsidRDefault="003914B4" w:rsidP="00830010">
      <w:pPr>
        <w:rPr>
          <w:sz w:val="28"/>
          <w:szCs w:val="28"/>
        </w:rPr>
      </w:pPr>
    </w:p>
    <w:p w:rsidR="003914B4" w:rsidRPr="00E21DE1" w:rsidRDefault="003914B4" w:rsidP="003914B4">
      <w:pPr>
        <w:ind w:firstLine="426"/>
        <w:jc w:val="both"/>
        <w:rPr>
          <w:b/>
          <w:sz w:val="26"/>
          <w:szCs w:val="26"/>
        </w:rPr>
      </w:pPr>
    </w:p>
    <w:p w:rsidR="003914B4" w:rsidRDefault="003914B4" w:rsidP="003914B4">
      <w:pPr>
        <w:tabs>
          <w:tab w:val="left" w:pos="6300"/>
          <w:tab w:val="left" w:pos="6460"/>
        </w:tabs>
        <w:rPr>
          <w:b/>
          <w:sz w:val="28"/>
          <w:szCs w:val="28"/>
        </w:rPr>
      </w:pPr>
      <w:r>
        <w:rPr>
          <w:b/>
          <w:sz w:val="28"/>
          <w:szCs w:val="28"/>
        </w:rPr>
        <w:t xml:space="preserve"> Глава  администрации </w:t>
      </w:r>
    </w:p>
    <w:p w:rsidR="003914B4" w:rsidRDefault="003914B4" w:rsidP="003914B4">
      <w:pPr>
        <w:tabs>
          <w:tab w:val="left" w:pos="6300"/>
          <w:tab w:val="left" w:pos="6460"/>
        </w:tabs>
        <w:rPr>
          <w:b/>
          <w:sz w:val="28"/>
          <w:szCs w:val="28"/>
        </w:rPr>
      </w:pPr>
      <w:r>
        <w:rPr>
          <w:b/>
          <w:sz w:val="28"/>
          <w:szCs w:val="28"/>
        </w:rPr>
        <w:t xml:space="preserve">МР «Табасаранский район»                                           Г. Гаджиев </w:t>
      </w:r>
    </w:p>
    <w:p w:rsidR="003914B4" w:rsidRDefault="003914B4" w:rsidP="003914B4"/>
    <w:p w:rsidR="003914B4" w:rsidRDefault="003914B4" w:rsidP="003914B4"/>
    <w:p w:rsidR="003914B4" w:rsidRPr="00D202BB" w:rsidRDefault="003914B4" w:rsidP="003914B4">
      <w:pPr>
        <w:jc w:val="both"/>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BD5ABF" w:rsidRDefault="00BD5ABF" w:rsidP="00830010">
      <w:pPr>
        <w:rPr>
          <w:sz w:val="28"/>
          <w:szCs w:val="28"/>
        </w:rPr>
      </w:pPr>
    </w:p>
    <w:p w:rsidR="003914B4" w:rsidRDefault="003914B4" w:rsidP="00830010">
      <w:pPr>
        <w:rPr>
          <w:sz w:val="28"/>
          <w:szCs w:val="28"/>
        </w:rPr>
      </w:pPr>
    </w:p>
    <w:p w:rsidR="003914B4" w:rsidRDefault="003914B4" w:rsidP="00830010">
      <w:pPr>
        <w:rPr>
          <w:sz w:val="28"/>
          <w:szCs w:val="28"/>
        </w:rPr>
      </w:pPr>
    </w:p>
    <w:p w:rsidR="003914B4" w:rsidRDefault="003914B4" w:rsidP="00830010">
      <w:pPr>
        <w:rPr>
          <w:sz w:val="28"/>
          <w:szCs w:val="28"/>
        </w:rPr>
      </w:pPr>
    </w:p>
    <w:p w:rsidR="00BD5ABF" w:rsidRDefault="00BD5ABF" w:rsidP="00830010">
      <w:pPr>
        <w:rPr>
          <w:sz w:val="28"/>
          <w:szCs w:val="28"/>
        </w:rPr>
      </w:pPr>
    </w:p>
    <w:p w:rsidR="009C609E" w:rsidRPr="006A3267" w:rsidRDefault="009C609E" w:rsidP="009C609E">
      <w:pPr>
        <w:ind w:left="-142"/>
        <w:jc w:val="center"/>
        <w:rPr>
          <w:b/>
          <w:sz w:val="28"/>
          <w:szCs w:val="28"/>
        </w:rPr>
      </w:pPr>
      <w:r w:rsidRPr="006A3267">
        <w:rPr>
          <w:b/>
          <w:sz w:val="28"/>
          <w:szCs w:val="28"/>
        </w:rPr>
        <w:t>О создании муниципального казенного  учреждения культуры  межпоселенческого культурно - досугового центра Табасаранского района с филиалами в сельских поселениях.</w:t>
      </w:r>
    </w:p>
    <w:p w:rsidR="009C609E" w:rsidRPr="00E21DE1" w:rsidRDefault="009C609E" w:rsidP="009C609E">
      <w:pPr>
        <w:jc w:val="both"/>
        <w:rPr>
          <w:sz w:val="28"/>
          <w:szCs w:val="28"/>
        </w:rPr>
      </w:pPr>
    </w:p>
    <w:p w:rsidR="009C609E" w:rsidRPr="00E21DE1" w:rsidRDefault="009C609E" w:rsidP="009C609E">
      <w:pPr>
        <w:ind w:firstLine="426"/>
        <w:jc w:val="both"/>
        <w:rPr>
          <w:sz w:val="28"/>
          <w:szCs w:val="28"/>
        </w:rPr>
      </w:pPr>
      <w:r w:rsidRPr="00E21DE1">
        <w:rPr>
          <w:sz w:val="28"/>
          <w:szCs w:val="28"/>
        </w:rPr>
        <w:t>В соответствии с Федеральным законом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депутатов РЕШАЕТ:</w:t>
      </w:r>
    </w:p>
    <w:p w:rsidR="009C609E" w:rsidRPr="00E21DE1" w:rsidRDefault="009C609E" w:rsidP="009C609E">
      <w:pPr>
        <w:pStyle w:val="a3"/>
        <w:numPr>
          <w:ilvl w:val="0"/>
          <w:numId w:val="11"/>
        </w:numPr>
        <w:tabs>
          <w:tab w:val="left" w:pos="0"/>
        </w:tabs>
        <w:ind w:left="0" w:firstLine="426"/>
        <w:jc w:val="both"/>
        <w:rPr>
          <w:sz w:val="28"/>
          <w:szCs w:val="28"/>
        </w:rPr>
      </w:pPr>
      <w:r w:rsidRPr="00E21DE1">
        <w:rPr>
          <w:sz w:val="28"/>
          <w:szCs w:val="28"/>
        </w:rPr>
        <w:t>Реорганизовать Управление Образования и культуры, выделив из его соста</w:t>
      </w:r>
      <w:r>
        <w:rPr>
          <w:sz w:val="28"/>
          <w:szCs w:val="28"/>
        </w:rPr>
        <w:t xml:space="preserve">ва отдел культуры 01.01.2012 г., и создать муниципальное казенное учреждение культуры «Межпоселенческий культурно – досуговый центр  Табасаранского района с филиалами в сельских поселениях» и включив в его состав, межпоселенческую бибилиотечную систему, музей. </w:t>
      </w:r>
    </w:p>
    <w:p w:rsidR="009C609E" w:rsidRPr="00E21DE1" w:rsidRDefault="009C609E" w:rsidP="009C609E">
      <w:pPr>
        <w:pStyle w:val="a3"/>
        <w:numPr>
          <w:ilvl w:val="0"/>
          <w:numId w:val="11"/>
        </w:numPr>
        <w:tabs>
          <w:tab w:val="left" w:pos="0"/>
        </w:tabs>
        <w:ind w:left="0" w:firstLine="426"/>
        <w:jc w:val="both"/>
        <w:rPr>
          <w:sz w:val="28"/>
          <w:szCs w:val="28"/>
        </w:rPr>
      </w:pPr>
      <w:r w:rsidRPr="00E21DE1">
        <w:rPr>
          <w:sz w:val="28"/>
          <w:szCs w:val="28"/>
        </w:rPr>
        <w:t>Установить, что:</w:t>
      </w:r>
    </w:p>
    <w:p w:rsidR="009C609E" w:rsidRPr="00E21DE1" w:rsidRDefault="009C609E" w:rsidP="009C609E">
      <w:pPr>
        <w:pStyle w:val="a3"/>
        <w:tabs>
          <w:tab w:val="left" w:pos="0"/>
        </w:tabs>
        <w:ind w:left="0" w:firstLine="426"/>
        <w:jc w:val="both"/>
        <w:rPr>
          <w:sz w:val="28"/>
          <w:szCs w:val="28"/>
        </w:rPr>
      </w:pPr>
      <w:r w:rsidRPr="00E21DE1">
        <w:rPr>
          <w:sz w:val="28"/>
          <w:szCs w:val="28"/>
        </w:rPr>
        <w:t>- функции и полномочия учредителя муниципального  (казенного) учреждения осуществляет администрация  муниципального района «Табасаранский район»;</w:t>
      </w:r>
    </w:p>
    <w:p w:rsidR="009C609E" w:rsidRPr="00E21DE1" w:rsidRDefault="009C609E" w:rsidP="009C609E">
      <w:pPr>
        <w:pStyle w:val="a3"/>
        <w:tabs>
          <w:tab w:val="left" w:pos="0"/>
        </w:tabs>
        <w:ind w:left="0" w:firstLine="426"/>
        <w:jc w:val="both"/>
        <w:rPr>
          <w:sz w:val="28"/>
          <w:szCs w:val="28"/>
        </w:rPr>
      </w:pPr>
      <w:r w:rsidRPr="00E21DE1">
        <w:rPr>
          <w:sz w:val="28"/>
          <w:szCs w:val="28"/>
        </w:rPr>
        <w:t xml:space="preserve"> - основными целями деятельности учреждения            «Межпоселенческий культурно-досуговый цент с филиалами в сельских поселениях»  выполнение оказанию услуг по организации культурного досуга населению района:</w:t>
      </w:r>
    </w:p>
    <w:p w:rsidR="009C609E" w:rsidRPr="00E21DE1" w:rsidRDefault="009C609E" w:rsidP="009C609E">
      <w:pPr>
        <w:pStyle w:val="a3"/>
        <w:tabs>
          <w:tab w:val="left" w:pos="0"/>
        </w:tabs>
        <w:ind w:left="0" w:firstLine="426"/>
        <w:jc w:val="both"/>
        <w:rPr>
          <w:sz w:val="28"/>
          <w:szCs w:val="28"/>
        </w:rPr>
      </w:pPr>
      <w:r>
        <w:rPr>
          <w:sz w:val="28"/>
          <w:szCs w:val="28"/>
        </w:rPr>
        <w:t xml:space="preserve">3. </w:t>
      </w:r>
      <w:r w:rsidRPr="00E21DE1">
        <w:rPr>
          <w:sz w:val="28"/>
          <w:szCs w:val="28"/>
        </w:rPr>
        <w:t xml:space="preserve">Утвердить  штатное расписание муниципального казенного учреждения культуры. (прилагается). </w:t>
      </w:r>
    </w:p>
    <w:p w:rsidR="009C609E" w:rsidRPr="00E21DE1" w:rsidRDefault="009C609E" w:rsidP="009C609E">
      <w:pPr>
        <w:pStyle w:val="a3"/>
        <w:tabs>
          <w:tab w:val="left" w:pos="0"/>
        </w:tabs>
        <w:ind w:left="0" w:firstLine="426"/>
        <w:jc w:val="both"/>
        <w:rPr>
          <w:sz w:val="28"/>
          <w:szCs w:val="28"/>
        </w:rPr>
      </w:pPr>
      <w:r>
        <w:rPr>
          <w:sz w:val="28"/>
          <w:szCs w:val="28"/>
        </w:rPr>
        <w:t>4</w:t>
      </w:r>
      <w:r w:rsidRPr="00E21DE1">
        <w:rPr>
          <w:sz w:val="28"/>
          <w:szCs w:val="28"/>
        </w:rPr>
        <w:t>. Утвердить перечень мероприятий по созданию муниципального казенного учреждения культуры « Межпоселенческий культурно - досуговый центр с филиалами в сельских поселениях в  Табасаранском районе.</w:t>
      </w:r>
    </w:p>
    <w:p w:rsidR="009C609E" w:rsidRPr="00E21DE1" w:rsidRDefault="009C609E" w:rsidP="009C609E">
      <w:pPr>
        <w:pStyle w:val="a3"/>
        <w:tabs>
          <w:tab w:val="left" w:pos="0"/>
        </w:tabs>
        <w:ind w:left="0" w:firstLine="426"/>
        <w:jc w:val="both"/>
        <w:rPr>
          <w:sz w:val="28"/>
          <w:szCs w:val="28"/>
        </w:rPr>
      </w:pPr>
      <w:r>
        <w:rPr>
          <w:sz w:val="28"/>
          <w:szCs w:val="28"/>
        </w:rPr>
        <w:t>5</w:t>
      </w:r>
      <w:r w:rsidRPr="00E21DE1">
        <w:rPr>
          <w:sz w:val="28"/>
          <w:szCs w:val="28"/>
        </w:rPr>
        <w:t>. Закрепить за Учреждением на праве оперативного управления недвижимое имущество (приложение №2), особо ценное движимое имущество (приложение №3).</w:t>
      </w:r>
    </w:p>
    <w:p w:rsidR="009C609E" w:rsidRPr="00E21DE1" w:rsidRDefault="009C609E" w:rsidP="009C609E">
      <w:pPr>
        <w:pStyle w:val="a3"/>
        <w:tabs>
          <w:tab w:val="left" w:pos="0"/>
        </w:tabs>
        <w:ind w:left="0" w:firstLine="426"/>
        <w:jc w:val="both"/>
        <w:rPr>
          <w:sz w:val="28"/>
          <w:szCs w:val="28"/>
        </w:rPr>
      </w:pPr>
      <w:r>
        <w:rPr>
          <w:sz w:val="28"/>
          <w:szCs w:val="28"/>
        </w:rPr>
        <w:t>6</w:t>
      </w:r>
      <w:r w:rsidRPr="00E21DE1">
        <w:rPr>
          <w:sz w:val="28"/>
          <w:szCs w:val="28"/>
        </w:rPr>
        <w:t>. Отделу  культуры Администрации муниципального района «Табасаранский район» осуществлять функции и полномочия кураторов указанных учреждений, обеспечить своевременное выполнение плана мероприятий.</w:t>
      </w:r>
    </w:p>
    <w:p w:rsidR="009C609E" w:rsidRPr="00E21DE1" w:rsidRDefault="009C609E" w:rsidP="009C609E">
      <w:pPr>
        <w:pStyle w:val="a3"/>
        <w:tabs>
          <w:tab w:val="left" w:pos="0"/>
        </w:tabs>
        <w:ind w:left="0" w:firstLine="426"/>
        <w:jc w:val="both"/>
        <w:rPr>
          <w:sz w:val="28"/>
          <w:szCs w:val="28"/>
        </w:rPr>
      </w:pPr>
      <w:r>
        <w:rPr>
          <w:sz w:val="28"/>
          <w:szCs w:val="28"/>
        </w:rPr>
        <w:t>7</w:t>
      </w:r>
      <w:r w:rsidRPr="00E21DE1">
        <w:rPr>
          <w:sz w:val="28"/>
          <w:szCs w:val="28"/>
        </w:rPr>
        <w:t>. Настоящее Решение вступает в силу с момента его официального (обнародования).</w:t>
      </w:r>
    </w:p>
    <w:p w:rsidR="009C609E" w:rsidRPr="00E21DE1" w:rsidRDefault="009C609E" w:rsidP="009C609E">
      <w:pPr>
        <w:pStyle w:val="a3"/>
        <w:tabs>
          <w:tab w:val="left" w:pos="0"/>
        </w:tabs>
        <w:ind w:left="0" w:firstLine="426"/>
        <w:jc w:val="both"/>
        <w:rPr>
          <w:sz w:val="28"/>
          <w:szCs w:val="28"/>
        </w:rPr>
      </w:pPr>
      <w:r>
        <w:rPr>
          <w:sz w:val="28"/>
          <w:szCs w:val="28"/>
        </w:rPr>
        <w:t>8</w:t>
      </w:r>
      <w:r w:rsidRPr="00E21DE1">
        <w:rPr>
          <w:sz w:val="28"/>
          <w:szCs w:val="28"/>
        </w:rPr>
        <w:t>. Контроль</w:t>
      </w:r>
      <w:r>
        <w:rPr>
          <w:sz w:val="28"/>
          <w:szCs w:val="28"/>
        </w:rPr>
        <w:t xml:space="preserve"> </w:t>
      </w:r>
      <w:r w:rsidRPr="00E21DE1">
        <w:rPr>
          <w:sz w:val="28"/>
          <w:szCs w:val="28"/>
        </w:rPr>
        <w:t xml:space="preserve"> за исполнением настоящего Решения возложить на заместителя Главы админист</w:t>
      </w:r>
      <w:r>
        <w:rPr>
          <w:sz w:val="28"/>
          <w:szCs w:val="28"/>
        </w:rPr>
        <w:t>рации муниципального района</w:t>
      </w:r>
      <w:r w:rsidRPr="00E21DE1">
        <w:rPr>
          <w:sz w:val="28"/>
          <w:szCs w:val="28"/>
        </w:rPr>
        <w:t xml:space="preserve">   Абдулова А.Ш.</w:t>
      </w:r>
    </w:p>
    <w:p w:rsidR="009C609E" w:rsidRPr="00E21DE1" w:rsidRDefault="009C609E" w:rsidP="009C609E">
      <w:pPr>
        <w:pStyle w:val="a3"/>
        <w:tabs>
          <w:tab w:val="left" w:pos="0"/>
        </w:tabs>
        <w:ind w:left="0" w:firstLine="426"/>
        <w:jc w:val="both"/>
        <w:rPr>
          <w:sz w:val="28"/>
          <w:szCs w:val="28"/>
        </w:rPr>
      </w:pPr>
    </w:p>
    <w:p w:rsidR="009C609E" w:rsidRPr="00E21DE1" w:rsidRDefault="009C609E" w:rsidP="009C609E">
      <w:pPr>
        <w:ind w:firstLine="426"/>
        <w:jc w:val="both"/>
        <w:rPr>
          <w:b/>
          <w:sz w:val="26"/>
          <w:szCs w:val="26"/>
        </w:rPr>
      </w:pPr>
    </w:p>
    <w:p w:rsidR="009C609E" w:rsidRDefault="009C609E" w:rsidP="009C609E">
      <w:pPr>
        <w:tabs>
          <w:tab w:val="left" w:pos="6300"/>
          <w:tab w:val="left" w:pos="6460"/>
        </w:tabs>
        <w:rPr>
          <w:b/>
          <w:sz w:val="28"/>
          <w:szCs w:val="28"/>
        </w:rPr>
      </w:pPr>
      <w:r>
        <w:rPr>
          <w:b/>
          <w:sz w:val="28"/>
          <w:szCs w:val="28"/>
        </w:rPr>
        <w:t xml:space="preserve">И.о. Главы администрации </w:t>
      </w:r>
    </w:p>
    <w:p w:rsidR="009C609E" w:rsidRDefault="009C609E" w:rsidP="009C609E">
      <w:pPr>
        <w:tabs>
          <w:tab w:val="left" w:pos="6300"/>
          <w:tab w:val="left" w:pos="6460"/>
        </w:tabs>
        <w:rPr>
          <w:b/>
          <w:sz w:val="28"/>
          <w:szCs w:val="28"/>
        </w:rPr>
      </w:pPr>
      <w:r>
        <w:rPr>
          <w:b/>
          <w:sz w:val="28"/>
          <w:szCs w:val="28"/>
        </w:rPr>
        <w:t xml:space="preserve">МР «Табасаранский район»                                           Г. Гаджиев </w:t>
      </w:r>
    </w:p>
    <w:p w:rsidR="009C609E" w:rsidRDefault="009C609E" w:rsidP="009C609E"/>
    <w:p w:rsidR="009C609E" w:rsidRDefault="009C609E" w:rsidP="009C609E"/>
    <w:p w:rsidR="009C609E" w:rsidRPr="00D202BB" w:rsidRDefault="009C609E" w:rsidP="009C609E">
      <w:pPr>
        <w:jc w:val="both"/>
        <w:rPr>
          <w:sz w:val="28"/>
          <w:szCs w:val="28"/>
        </w:rPr>
      </w:pPr>
    </w:p>
    <w:p w:rsidR="009C609E" w:rsidRPr="00D202BB" w:rsidRDefault="009C609E" w:rsidP="009C609E">
      <w:pPr>
        <w:ind w:left="-142" w:firstLine="709"/>
        <w:jc w:val="both"/>
        <w:rPr>
          <w:sz w:val="28"/>
          <w:szCs w:val="28"/>
        </w:rPr>
      </w:pPr>
      <w:r>
        <w:rPr>
          <w:b/>
          <w:sz w:val="28"/>
          <w:szCs w:val="28"/>
        </w:rPr>
        <w:t xml:space="preserve"> </w:t>
      </w:r>
    </w:p>
    <w:p w:rsidR="009C609E" w:rsidRPr="00D202BB" w:rsidRDefault="009C609E" w:rsidP="009C609E">
      <w:pPr>
        <w:jc w:val="center"/>
        <w:rPr>
          <w:b/>
          <w:sz w:val="28"/>
          <w:szCs w:val="28"/>
        </w:rPr>
      </w:pPr>
    </w:p>
    <w:p w:rsidR="009C609E" w:rsidRPr="00D202BB" w:rsidRDefault="009C609E" w:rsidP="009C609E">
      <w:pPr>
        <w:jc w:val="center"/>
        <w:rPr>
          <w:b/>
          <w:sz w:val="28"/>
          <w:szCs w:val="28"/>
        </w:rPr>
      </w:pPr>
    </w:p>
    <w:p w:rsidR="009C609E" w:rsidRDefault="009C609E" w:rsidP="009C609E">
      <w:pPr>
        <w:ind w:firstLine="567"/>
        <w:jc w:val="center"/>
        <w:rPr>
          <w:b/>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Default="009C609E" w:rsidP="00830010">
      <w:pPr>
        <w:rPr>
          <w:sz w:val="28"/>
          <w:szCs w:val="28"/>
        </w:rPr>
      </w:pPr>
    </w:p>
    <w:p w:rsidR="009C609E" w:rsidRPr="00AB6A8A" w:rsidRDefault="009C609E" w:rsidP="00830010">
      <w:pPr>
        <w:rPr>
          <w:sz w:val="28"/>
          <w:szCs w:val="28"/>
        </w:rPr>
      </w:pPr>
    </w:p>
    <w:p w:rsidR="00830010" w:rsidRPr="00AB6A8A" w:rsidRDefault="00830010" w:rsidP="00830010">
      <w:pPr>
        <w:jc w:val="center"/>
        <w:rPr>
          <w:b/>
          <w:sz w:val="28"/>
          <w:szCs w:val="28"/>
        </w:rPr>
      </w:pPr>
      <w:r w:rsidRPr="00AB6A8A">
        <w:rPr>
          <w:b/>
          <w:sz w:val="28"/>
          <w:szCs w:val="28"/>
        </w:rPr>
        <w:t xml:space="preserve">Об утверждении административного регламента </w:t>
      </w:r>
      <w:r w:rsidR="00E857F1">
        <w:rPr>
          <w:b/>
          <w:sz w:val="28"/>
          <w:szCs w:val="28"/>
        </w:rPr>
        <w:t xml:space="preserve">архивного отдела </w:t>
      </w:r>
      <w:r w:rsidRPr="00AB6A8A">
        <w:rPr>
          <w:b/>
          <w:sz w:val="28"/>
          <w:szCs w:val="28"/>
        </w:rPr>
        <w:t>Администрации МР «Табасаранский район» РД по представлению муниципальной услуги «Исполнение запросов социально – правового характера» - выдача архивных справок и выдача копий архивных документов</w:t>
      </w:r>
    </w:p>
    <w:p w:rsidR="00830010" w:rsidRPr="00AB6A8A" w:rsidRDefault="00830010" w:rsidP="00830010">
      <w:pPr>
        <w:ind w:firstLine="567"/>
        <w:jc w:val="both"/>
        <w:rPr>
          <w:sz w:val="28"/>
          <w:szCs w:val="28"/>
        </w:rPr>
      </w:pPr>
    </w:p>
    <w:p w:rsidR="00830010" w:rsidRDefault="00830010" w:rsidP="00830010">
      <w:pPr>
        <w:ind w:firstLine="567"/>
        <w:jc w:val="both"/>
        <w:rPr>
          <w:b/>
          <w:sz w:val="28"/>
          <w:szCs w:val="28"/>
        </w:rPr>
      </w:pPr>
      <w:r w:rsidRPr="00AB6A8A">
        <w:rPr>
          <w:sz w:val="28"/>
          <w:szCs w:val="28"/>
        </w:rPr>
        <w:lastRenderedPageBreak/>
        <w:t xml:space="preserve">В целях реализации административной реформы в муниципальном образовании «Табасаранский район», в соответствии с федеральным законом от 27 июля 2010 года № 210-ФЗ «Об организации представления государственных и муниципальных услуг», руководствуясь Уставом муниципального образования «Табасаранский район», Администрация МР «Табасаранский район» </w:t>
      </w:r>
      <w:r w:rsidRPr="00AB6A8A">
        <w:rPr>
          <w:b/>
          <w:sz w:val="28"/>
          <w:szCs w:val="28"/>
        </w:rPr>
        <w:t xml:space="preserve">ПОСТАНОВЛЯЕТ: </w:t>
      </w:r>
    </w:p>
    <w:p w:rsidR="00830010" w:rsidRPr="00AB6A8A" w:rsidRDefault="00830010" w:rsidP="00830010">
      <w:pPr>
        <w:ind w:firstLine="567"/>
        <w:jc w:val="both"/>
        <w:rPr>
          <w:b/>
          <w:sz w:val="28"/>
          <w:szCs w:val="28"/>
        </w:rPr>
      </w:pPr>
    </w:p>
    <w:p w:rsidR="00830010" w:rsidRPr="00AB6A8A" w:rsidRDefault="00830010" w:rsidP="002979E1">
      <w:pPr>
        <w:pStyle w:val="a3"/>
        <w:numPr>
          <w:ilvl w:val="0"/>
          <w:numId w:val="40"/>
        </w:numPr>
        <w:tabs>
          <w:tab w:val="left" w:pos="993"/>
        </w:tabs>
        <w:ind w:left="0" w:firstLine="567"/>
        <w:jc w:val="both"/>
        <w:rPr>
          <w:sz w:val="28"/>
          <w:szCs w:val="28"/>
        </w:rPr>
      </w:pPr>
      <w:r w:rsidRPr="00AB6A8A">
        <w:rPr>
          <w:sz w:val="28"/>
          <w:szCs w:val="28"/>
        </w:rPr>
        <w:t xml:space="preserve">Утвердить  Административный регламент </w:t>
      </w:r>
      <w:r w:rsidR="00E857F1">
        <w:rPr>
          <w:sz w:val="28"/>
          <w:szCs w:val="28"/>
        </w:rPr>
        <w:t xml:space="preserve">архивного отдела </w:t>
      </w:r>
      <w:r w:rsidRPr="00AB6A8A">
        <w:rPr>
          <w:sz w:val="28"/>
          <w:szCs w:val="28"/>
        </w:rPr>
        <w:t xml:space="preserve">Администрации МР «Табасаранский район» по предоставлению муниципальной услуги «Исполнение запросов социально – правового характера» - выдача архивных справок и выдача копий архивных документов. </w:t>
      </w:r>
    </w:p>
    <w:p w:rsidR="00830010" w:rsidRPr="00AB6A8A" w:rsidRDefault="00830010" w:rsidP="002979E1">
      <w:pPr>
        <w:pStyle w:val="a3"/>
        <w:numPr>
          <w:ilvl w:val="0"/>
          <w:numId w:val="40"/>
        </w:numPr>
        <w:tabs>
          <w:tab w:val="left" w:pos="993"/>
        </w:tabs>
        <w:ind w:left="0" w:firstLine="567"/>
        <w:jc w:val="both"/>
        <w:rPr>
          <w:sz w:val="28"/>
          <w:szCs w:val="28"/>
        </w:rPr>
      </w:pPr>
      <w:r w:rsidRPr="00AB6A8A">
        <w:rPr>
          <w:sz w:val="28"/>
          <w:szCs w:val="28"/>
        </w:rPr>
        <w:t>Разместить настоящий административный</w:t>
      </w:r>
      <w:r>
        <w:rPr>
          <w:sz w:val="28"/>
          <w:szCs w:val="28"/>
        </w:rPr>
        <w:t xml:space="preserve"> регламент на официальном с</w:t>
      </w:r>
      <w:r w:rsidRPr="00AB6A8A">
        <w:rPr>
          <w:sz w:val="28"/>
          <w:szCs w:val="28"/>
        </w:rPr>
        <w:t xml:space="preserve">айте муниципального образования «Табасаранский район» на региональном портале. </w:t>
      </w:r>
    </w:p>
    <w:p w:rsidR="00830010" w:rsidRDefault="00830010" w:rsidP="002979E1">
      <w:pPr>
        <w:pStyle w:val="a3"/>
        <w:numPr>
          <w:ilvl w:val="0"/>
          <w:numId w:val="40"/>
        </w:numPr>
        <w:tabs>
          <w:tab w:val="left" w:pos="993"/>
        </w:tabs>
        <w:ind w:left="0" w:firstLine="567"/>
        <w:jc w:val="both"/>
        <w:rPr>
          <w:sz w:val="28"/>
          <w:szCs w:val="28"/>
        </w:rPr>
      </w:pPr>
      <w:r w:rsidRPr="00AB6A8A">
        <w:rPr>
          <w:sz w:val="28"/>
          <w:szCs w:val="28"/>
        </w:rPr>
        <w:t xml:space="preserve">Контроль за исполнением  настоящего постановления возложить на заместителя главы администрации МР «Табасаранский район» </w:t>
      </w:r>
    </w:p>
    <w:p w:rsidR="00830010" w:rsidRPr="00AB6A8A" w:rsidRDefault="00830010" w:rsidP="00830010">
      <w:pPr>
        <w:pStyle w:val="a3"/>
        <w:tabs>
          <w:tab w:val="left" w:pos="993"/>
        </w:tabs>
        <w:ind w:left="567"/>
        <w:jc w:val="both"/>
        <w:rPr>
          <w:sz w:val="28"/>
          <w:szCs w:val="28"/>
        </w:rPr>
      </w:pPr>
      <w:r w:rsidRPr="00AB6A8A">
        <w:rPr>
          <w:sz w:val="28"/>
          <w:szCs w:val="28"/>
        </w:rPr>
        <w:t xml:space="preserve">Абдулова А.Ш. </w:t>
      </w:r>
    </w:p>
    <w:p w:rsidR="00830010" w:rsidRPr="00AB6A8A" w:rsidRDefault="00830010" w:rsidP="00830010">
      <w:pPr>
        <w:tabs>
          <w:tab w:val="left" w:pos="993"/>
        </w:tabs>
        <w:ind w:firstLine="567"/>
        <w:jc w:val="both"/>
        <w:rPr>
          <w:sz w:val="28"/>
          <w:szCs w:val="28"/>
        </w:rPr>
      </w:pPr>
    </w:p>
    <w:p w:rsidR="00830010" w:rsidRDefault="00830010" w:rsidP="00830010">
      <w:pPr>
        <w:tabs>
          <w:tab w:val="left" w:pos="6300"/>
          <w:tab w:val="left" w:pos="6460"/>
        </w:tabs>
        <w:ind w:left="4536" w:firstLine="567"/>
        <w:jc w:val="center"/>
        <w:rPr>
          <w:sz w:val="28"/>
          <w:szCs w:val="28"/>
        </w:rPr>
      </w:pPr>
    </w:p>
    <w:p w:rsidR="00830010" w:rsidRPr="002D4754" w:rsidRDefault="00830010" w:rsidP="00830010">
      <w:pPr>
        <w:tabs>
          <w:tab w:val="left" w:pos="6300"/>
          <w:tab w:val="left" w:pos="6460"/>
        </w:tabs>
        <w:ind w:left="4536" w:firstLine="567"/>
        <w:jc w:val="center"/>
        <w:rPr>
          <w:sz w:val="28"/>
          <w:szCs w:val="28"/>
        </w:rPr>
      </w:pPr>
    </w:p>
    <w:p w:rsidR="00830010" w:rsidRDefault="00830010" w:rsidP="00830010">
      <w:pPr>
        <w:tabs>
          <w:tab w:val="left" w:pos="6300"/>
          <w:tab w:val="left" w:pos="6460"/>
        </w:tabs>
        <w:ind w:left="4536" w:firstLine="567"/>
        <w:jc w:val="center"/>
        <w:rPr>
          <w:b/>
          <w:sz w:val="28"/>
          <w:szCs w:val="28"/>
        </w:rPr>
      </w:pPr>
    </w:p>
    <w:p w:rsidR="00830010" w:rsidRDefault="00830010" w:rsidP="00830010">
      <w:pPr>
        <w:tabs>
          <w:tab w:val="left" w:pos="6300"/>
          <w:tab w:val="left" w:pos="6460"/>
        </w:tabs>
        <w:rPr>
          <w:b/>
          <w:sz w:val="28"/>
          <w:szCs w:val="28"/>
        </w:rPr>
      </w:pPr>
      <w:r>
        <w:rPr>
          <w:b/>
          <w:sz w:val="28"/>
          <w:szCs w:val="28"/>
        </w:rPr>
        <w:t xml:space="preserve">И.о. Главы администрации </w:t>
      </w:r>
    </w:p>
    <w:p w:rsidR="00830010" w:rsidRDefault="00830010" w:rsidP="00830010">
      <w:pPr>
        <w:tabs>
          <w:tab w:val="left" w:pos="6300"/>
          <w:tab w:val="left" w:pos="6460"/>
        </w:tabs>
        <w:rPr>
          <w:b/>
          <w:sz w:val="28"/>
          <w:szCs w:val="28"/>
        </w:rPr>
      </w:pPr>
      <w:r>
        <w:rPr>
          <w:b/>
          <w:sz w:val="28"/>
          <w:szCs w:val="28"/>
        </w:rPr>
        <w:t xml:space="preserve">МР «Табасаранский район»                                           Г. Гаджиев </w:t>
      </w:r>
    </w:p>
    <w:p w:rsidR="00830010" w:rsidRDefault="00830010" w:rsidP="00830010"/>
    <w:p w:rsidR="00830010" w:rsidRDefault="00830010" w:rsidP="00830010"/>
    <w:p w:rsidR="00830010" w:rsidRPr="00AB6A8A" w:rsidRDefault="00830010" w:rsidP="00830010">
      <w:pPr>
        <w:tabs>
          <w:tab w:val="left" w:pos="993"/>
        </w:tabs>
        <w:ind w:firstLine="567"/>
        <w:rPr>
          <w:sz w:val="28"/>
          <w:szCs w:val="28"/>
        </w:rPr>
      </w:pPr>
    </w:p>
    <w:p w:rsidR="00830010" w:rsidRPr="00AB6A8A" w:rsidRDefault="00830010" w:rsidP="00830010">
      <w:pPr>
        <w:tabs>
          <w:tab w:val="left" w:pos="993"/>
        </w:tabs>
        <w:ind w:firstLine="567"/>
        <w:rPr>
          <w:sz w:val="28"/>
          <w:szCs w:val="28"/>
        </w:rPr>
      </w:pPr>
    </w:p>
    <w:p w:rsidR="00830010" w:rsidRDefault="00830010" w:rsidP="00830010"/>
    <w:p w:rsidR="00830010" w:rsidRDefault="00830010" w:rsidP="00830010"/>
    <w:p w:rsidR="00052BB0" w:rsidRDefault="00052BB0" w:rsidP="00052BB0"/>
    <w:p w:rsidR="000D5161" w:rsidRDefault="000D5161" w:rsidP="000D5161">
      <w:pPr>
        <w:jc w:val="center"/>
        <w:rPr>
          <w:b/>
          <w:sz w:val="28"/>
          <w:szCs w:val="28"/>
        </w:rPr>
      </w:pPr>
      <w:r w:rsidRPr="000D5161">
        <w:rPr>
          <w:b/>
          <w:sz w:val="28"/>
          <w:szCs w:val="28"/>
        </w:rPr>
        <w:t>О выделении земельного участка</w:t>
      </w:r>
    </w:p>
    <w:p w:rsidR="000D5161" w:rsidRPr="000D5161" w:rsidRDefault="000D5161" w:rsidP="000D5161">
      <w:pPr>
        <w:jc w:val="center"/>
        <w:rPr>
          <w:b/>
          <w:sz w:val="28"/>
          <w:szCs w:val="28"/>
        </w:rPr>
      </w:pPr>
      <w:r w:rsidRPr="000D5161">
        <w:rPr>
          <w:b/>
          <w:sz w:val="28"/>
          <w:szCs w:val="28"/>
        </w:rPr>
        <w:t xml:space="preserve"> Курбанову Урману Курбановичу</w:t>
      </w:r>
    </w:p>
    <w:p w:rsidR="000D5161" w:rsidRPr="000D5161" w:rsidRDefault="000D5161" w:rsidP="000D5161">
      <w:pPr>
        <w:jc w:val="both"/>
        <w:rPr>
          <w:sz w:val="28"/>
          <w:szCs w:val="28"/>
        </w:rPr>
      </w:pPr>
    </w:p>
    <w:p w:rsidR="000D5161" w:rsidRPr="000D5161" w:rsidRDefault="000D5161" w:rsidP="000D5161">
      <w:pPr>
        <w:ind w:firstLine="567"/>
        <w:jc w:val="both"/>
        <w:rPr>
          <w:b/>
          <w:sz w:val="28"/>
          <w:szCs w:val="28"/>
        </w:rPr>
      </w:pPr>
      <w:r>
        <w:rPr>
          <w:sz w:val="28"/>
          <w:szCs w:val="28"/>
        </w:rPr>
        <w:t>Рассмотрев заявление г</w:t>
      </w:r>
      <w:r w:rsidRPr="000D5161">
        <w:rPr>
          <w:sz w:val="28"/>
          <w:szCs w:val="28"/>
        </w:rPr>
        <w:t xml:space="preserve">р. Курбанова Урмана Курбановича Администрация района </w:t>
      </w:r>
      <w:r w:rsidRPr="000D5161">
        <w:rPr>
          <w:b/>
          <w:sz w:val="28"/>
          <w:szCs w:val="28"/>
        </w:rPr>
        <w:t xml:space="preserve">ПОСТАНОВЛЯЕТ: </w:t>
      </w:r>
    </w:p>
    <w:p w:rsidR="000D5161" w:rsidRPr="000D5161" w:rsidRDefault="000D5161" w:rsidP="000D5161">
      <w:pPr>
        <w:jc w:val="both"/>
        <w:rPr>
          <w:sz w:val="28"/>
          <w:szCs w:val="28"/>
        </w:rPr>
      </w:pPr>
    </w:p>
    <w:p w:rsidR="000D5161" w:rsidRPr="000D5161" w:rsidRDefault="000D5161" w:rsidP="002979E1">
      <w:pPr>
        <w:pStyle w:val="a3"/>
        <w:numPr>
          <w:ilvl w:val="0"/>
          <w:numId w:val="41"/>
        </w:numPr>
        <w:tabs>
          <w:tab w:val="left" w:pos="993"/>
        </w:tabs>
        <w:ind w:left="0" w:firstLine="567"/>
        <w:jc w:val="both"/>
        <w:rPr>
          <w:sz w:val="28"/>
          <w:szCs w:val="28"/>
        </w:rPr>
      </w:pPr>
      <w:r w:rsidRPr="000D5161">
        <w:rPr>
          <w:sz w:val="28"/>
          <w:szCs w:val="28"/>
        </w:rPr>
        <w:t xml:space="preserve">Выделить  земельный участок для строительства  торговой  точки из земель населенных пунктов в с. Хучни площадью 16кв. м. на входе в рынок для реализации мясной продукции. </w:t>
      </w:r>
    </w:p>
    <w:p w:rsidR="000D5161" w:rsidRPr="000D5161" w:rsidRDefault="000D5161" w:rsidP="000D5161">
      <w:pPr>
        <w:tabs>
          <w:tab w:val="left" w:pos="993"/>
        </w:tabs>
        <w:ind w:firstLine="567"/>
        <w:jc w:val="both"/>
        <w:rPr>
          <w:sz w:val="28"/>
          <w:szCs w:val="28"/>
        </w:rPr>
      </w:pPr>
    </w:p>
    <w:p w:rsidR="000D5161" w:rsidRDefault="000D5161" w:rsidP="000D5161"/>
    <w:p w:rsidR="000D5161" w:rsidRPr="002D4754" w:rsidRDefault="000D5161" w:rsidP="000D5161">
      <w:pPr>
        <w:tabs>
          <w:tab w:val="left" w:pos="6300"/>
          <w:tab w:val="left" w:pos="6460"/>
        </w:tabs>
        <w:ind w:left="4536" w:firstLine="567"/>
        <w:jc w:val="center"/>
        <w:rPr>
          <w:sz w:val="28"/>
          <w:szCs w:val="28"/>
        </w:rPr>
      </w:pPr>
    </w:p>
    <w:p w:rsidR="000D5161" w:rsidRDefault="000D5161" w:rsidP="000D5161">
      <w:pPr>
        <w:tabs>
          <w:tab w:val="left" w:pos="6300"/>
          <w:tab w:val="left" w:pos="6460"/>
        </w:tabs>
        <w:ind w:left="4536" w:firstLine="567"/>
        <w:jc w:val="center"/>
        <w:rPr>
          <w:b/>
          <w:sz w:val="28"/>
          <w:szCs w:val="28"/>
        </w:rPr>
      </w:pPr>
    </w:p>
    <w:p w:rsidR="000D5161" w:rsidRDefault="000D5161" w:rsidP="000D5161">
      <w:pPr>
        <w:tabs>
          <w:tab w:val="left" w:pos="6300"/>
          <w:tab w:val="left" w:pos="6460"/>
        </w:tabs>
        <w:ind w:left="426"/>
        <w:rPr>
          <w:b/>
          <w:sz w:val="28"/>
          <w:szCs w:val="28"/>
        </w:rPr>
      </w:pPr>
      <w:r>
        <w:rPr>
          <w:b/>
          <w:sz w:val="28"/>
          <w:szCs w:val="28"/>
        </w:rPr>
        <w:t xml:space="preserve">И.о. Главы администрации </w:t>
      </w:r>
    </w:p>
    <w:p w:rsidR="000D5161" w:rsidRDefault="000D5161" w:rsidP="000D5161">
      <w:pPr>
        <w:tabs>
          <w:tab w:val="left" w:pos="6300"/>
          <w:tab w:val="left" w:pos="6460"/>
        </w:tabs>
        <w:ind w:left="426"/>
        <w:rPr>
          <w:b/>
          <w:sz w:val="28"/>
          <w:szCs w:val="28"/>
        </w:rPr>
      </w:pPr>
      <w:r>
        <w:rPr>
          <w:b/>
          <w:sz w:val="28"/>
          <w:szCs w:val="28"/>
        </w:rPr>
        <w:t xml:space="preserve">МР «Табасаранский район»                                           Г. Гаджиев </w:t>
      </w:r>
    </w:p>
    <w:p w:rsidR="000D5161" w:rsidRDefault="000D5161" w:rsidP="000D5161">
      <w:pPr>
        <w:ind w:left="426"/>
      </w:pPr>
    </w:p>
    <w:p w:rsidR="000D5161" w:rsidRDefault="000D5161" w:rsidP="000D5161">
      <w:pPr>
        <w:ind w:left="426"/>
      </w:pPr>
    </w:p>
    <w:p w:rsidR="000D5161" w:rsidRDefault="000D5161" w:rsidP="000D5161"/>
    <w:p w:rsidR="000D5161" w:rsidRDefault="000D5161" w:rsidP="000D5161"/>
    <w:p w:rsidR="000D5161" w:rsidRPr="000D5161" w:rsidRDefault="000D5161" w:rsidP="000D5161">
      <w:pPr>
        <w:tabs>
          <w:tab w:val="left" w:pos="993"/>
        </w:tabs>
        <w:ind w:firstLine="567"/>
        <w:rPr>
          <w:sz w:val="28"/>
          <w:szCs w:val="28"/>
        </w:rPr>
      </w:pPr>
    </w:p>
    <w:p w:rsidR="000D5161" w:rsidRPr="000D5161" w:rsidRDefault="000D5161" w:rsidP="000D5161">
      <w:pPr>
        <w:tabs>
          <w:tab w:val="left" w:pos="993"/>
        </w:tabs>
        <w:ind w:firstLine="567"/>
        <w:rPr>
          <w:sz w:val="28"/>
          <w:szCs w:val="28"/>
        </w:rPr>
      </w:pPr>
    </w:p>
    <w:p w:rsidR="000D5161" w:rsidRPr="000D5161" w:rsidRDefault="000D5161" w:rsidP="00052BB0">
      <w:pPr>
        <w:rPr>
          <w:sz w:val="28"/>
          <w:szCs w:val="28"/>
        </w:rPr>
      </w:pPr>
    </w:p>
    <w:p w:rsidR="000D5161" w:rsidRPr="000D5161" w:rsidRDefault="000D5161" w:rsidP="00052BB0">
      <w:pPr>
        <w:rPr>
          <w:sz w:val="28"/>
          <w:szCs w:val="28"/>
        </w:rPr>
      </w:pPr>
    </w:p>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D5161" w:rsidRDefault="000D5161" w:rsidP="00052BB0"/>
    <w:p w:rsidR="00052BB0" w:rsidRDefault="00052BB0" w:rsidP="00052BB0">
      <w:pPr>
        <w:jc w:val="center"/>
        <w:rPr>
          <w:b/>
        </w:rPr>
      </w:pPr>
      <w:r w:rsidRPr="00256868">
        <w:rPr>
          <w:b/>
        </w:rPr>
        <w:t xml:space="preserve">ОБ УТВЕРЖДЕНИИ ПОЛОЖЕНИЯ О </w:t>
      </w:r>
      <w:r>
        <w:rPr>
          <w:b/>
        </w:rPr>
        <w:t xml:space="preserve">МУНИЦИПАЛЬНОМ </w:t>
      </w:r>
    </w:p>
    <w:p w:rsidR="00052BB0" w:rsidRPr="00256868" w:rsidRDefault="00052BB0" w:rsidP="00052BB0">
      <w:pPr>
        <w:jc w:val="center"/>
        <w:rPr>
          <w:b/>
        </w:rPr>
      </w:pPr>
      <w:r>
        <w:rPr>
          <w:b/>
        </w:rPr>
        <w:t xml:space="preserve">УЧРЕЖДЕНИИ «СЛУЖБА </w:t>
      </w:r>
      <w:r w:rsidRPr="00256868">
        <w:rPr>
          <w:b/>
        </w:rPr>
        <w:t>ЕДИНОГО ЗАКАЗЧИКА - ЗАСТРОЙЩИКА В МУНИЦИПАЛЬНОМ РАЙОНЕ «ТАБАСАРАНСКИЙ РАЙОН»  РЕСПУБЛИКИ ДАГЕСТАН</w:t>
      </w:r>
      <w:r>
        <w:rPr>
          <w:b/>
        </w:rPr>
        <w:t xml:space="preserve"> </w:t>
      </w:r>
      <w:r w:rsidRPr="00256868">
        <w:rPr>
          <w:b/>
        </w:rPr>
        <w:t>И ПОЛОЖЕНИЯ ПО ПРОВЕДЕНИЮ ТЕХНИЧЕСКОГО НАДЗОРА</w:t>
      </w:r>
    </w:p>
    <w:p w:rsidR="00052BB0" w:rsidRPr="00256868" w:rsidRDefault="00052BB0" w:rsidP="00052BB0">
      <w:pPr>
        <w:jc w:val="center"/>
        <w:rPr>
          <w:b/>
        </w:rPr>
      </w:pPr>
      <w:r w:rsidRPr="00256868">
        <w:rPr>
          <w:b/>
        </w:rPr>
        <w:t>НА ОБЪЕКТАХ МУНИЦИПАЛЬНОГО РАЙОНА  И ВЗАИМОДЕЙСТВИЮ С СУБЪЕКТАМИ ГРАДОСТРОИТЕЛЬНОЙ ДЕЯТЕЛЬНОСТИ</w:t>
      </w:r>
    </w:p>
    <w:p w:rsidR="00052BB0" w:rsidRPr="00256868" w:rsidRDefault="00052BB0" w:rsidP="00052BB0">
      <w:pPr>
        <w:jc w:val="center"/>
        <w:rPr>
          <w:b/>
        </w:rPr>
      </w:pPr>
    </w:p>
    <w:p w:rsidR="00052BB0" w:rsidRDefault="00052BB0" w:rsidP="00052BB0">
      <w:pPr>
        <w:jc w:val="center"/>
      </w:pPr>
    </w:p>
    <w:p w:rsidR="00052BB0" w:rsidRDefault="00052BB0" w:rsidP="00052BB0">
      <w:pPr>
        <w:ind w:firstLine="567"/>
      </w:pPr>
    </w:p>
    <w:p w:rsidR="00052BB0" w:rsidRPr="00A71F2B" w:rsidRDefault="00052BB0" w:rsidP="00052BB0">
      <w:pPr>
        <w:ind w:firstLine="567"/>
        <w:jc w:val="both"/>
        <w:rPr>
          <w:b/>
          <w:sz w:val="28"/>
          <w:szCs w:val="28"/>
        </w:rPr>
      </w:pPr>
      <w:r w:rsidRPr="00A71F2B">
        <w:rPr>
          <w:sz w:val="28"/>
          <w:szCs w:val="28"/>
        </w:rPr>
        <w:t xml:space="preserve">Во исполнение Решения Собрания депутатов № 07 от 05.04.2012 г Администрация МР «Табасаранский район»  </w:t>
      </w:r>
      <w:r w:rsidRPr="00A71F2B">
        <w:rPr>
          <w:b/>
          <w:sz w:val="28"/>
          <w:szCs w:val="28"/>
        </w:rPr>
        <w:t xml:space="preserve">Постановляет: </w:t>
      </w:r>
    </w:p>
    <w:p w:rsidR="00052BB0" w:rsidRPr="00A71F2B" w:rsidRDefault="00052BB0" w:rsidP="00052BB0">
      <w:pPr>
        <w:ind w:firstLine="567"/>
        <w:jc w:val="both"/>
        <w:rPr>
          <w:sz w:val="28"/>
          <w:szCs w:val="28"/>
        </w:rPr>
      </w:pPr>
    </w:p>
    <w:p w:rsidR="00052BB0" w:rsidRPr="00A71F2B" w:rsidRDefault="00052BB0" w:rsidP="00052BB0">
      <w:pPr>
        <w:ind w:firstLine="567"/>
        <w:jc w:val="both"/>
        <w:rPr>
          <w:sz w:val="28"/>
          <w:szCs w:val="28"/>
        </w:rPr>
      </w:pPr>
      <w:r w:rsidRPr="00A71F2B">
        <w:rPr>
          <w:sz w:val="28"/>
          <w:szCs w:val="28"/>
        </w:rPr>
        <w:t xml:space="preserve">1. Утвердить "Положение о </w:t>
      </w:r>
      <w:r>
        <w:rPr>
          <w:sz w:val="28"/>
          <w:szCs w:val="28"/>
        </w:rPr>
        <w:t>муниципальном учреждении «служба</w:t>
      </w:r>
      <w:r w:rsidRPr="00A71F2B">
        <w:rPr>
          <w:sz w:val="28"/>
          <w:szCs w:val="28"/>
        </w:rPr>
        <w:t xml:space="preserve"> единого заказчика - застройщика в муниципальном районе «Табасаранский район» Республики Дагестан согласно приложению 1.</w:t>
      </w:r>
    </w:p>
    <w:p w:rsidR="00052BB0" w:rsidRPr="00A71F2B" w:rsidRDefault="00052BB0" w:rsidP="00052BB0">
      <w:pPr>
        <w:ind w:firstLine="567"/>
        <w:jc w:val="both"/>
        <w:rPr>
          <w:sz w:val="28"/>
          <w:szCs w:val="28"/>
        </w:rPr>
      </w:pPr>
    </w:p>
    <w:p w:rsidR="00052BB0" w:rsidRPr="00A71F2B" w:rsidRDefault="00052BB0" w:rsidP="00052BB0">
      <w:pPr>
        <w:ind w:firstLine="567"/>
        <w:jc w:val="both"/>
        <w:rPr>
          <w:sz w:val="28"/>
          <w:szCs w:val="28"/>
        </w:rPr>
      </w:pPr>
      <w:r w:rsidRPr="00A71F2B">
        <w:rPr>
          <w:sz w:val="28"/>
          <w:szCs w:val="28"/>
        </w:rPr>
        <w:t xml:space="preserve">2. Утвердить "Положение по проведению технического надзора на объектах </w:t>
      </w:r>
      <w:r>
        <w:rPr>
          <w:sz w:val="28"/>
          <w:szCs w:val="28"/>
        </w:rPr>
        <w:t xml:space="preserve">МР «Табасаранский район» </w:t>
      </w:r>
      <w:r w:rsidRPr="00A71F2B">
        <w:rPr>
          <w:sz w:val="28"/>
          <w:szCs w:val="28"/>
        </w:rPr>
        <w:t>и взаимодействию с субъектами градостроительной деятельности" согласно приложению 2.</w:t>
      </w:r>
    </w:p>
    <w:p w:rsidR="00052BB0" w:rsidRPr="00A71F2B" w:rsidRDefault="00052BB0" w:rsidP="00052BB0">
      <w:pPr>
        <w:ind w:firstLine="567"/>
        <w:jc w:val="both"/>
        <w:rPr>
          <w:sz w:val="28"/>
          <w:szCs w:val="28"/>
        </w:rPr>
      </w:pPr>
    </w:p>
    <w:p w:rsidR="00052BB0" w:rsidRPr="00A71F2B" w:rsidRDefault="00052BB0" w:rsidP="00052BB0">
      <w:pPr>
        <w:jc w:val="both"/>
        <w:rPr>
          <w:sz w:val="28"/>
          <w:szCs w:val="28"/>
        </w:rPr>
      </w:pPr>
    </w:p>
    <w:p w:rsidR="00052BB0" w:rsidRDefault="00052BB0" w:rsidP="00052BB0"/>
    <w:p w:rsidR="00052BB0" w:rsidRPr="002D4754" w:rsidRDefault="00052BB0" w:rsidP="00052BB0">
      <w:pPr>
        <w:tabs>
          <w:tab w:val="left" w:pos="6300"/>
          <w:tab w:val="left" w:pos="6460"/>
        </w:tabs>
        <w:ind w:left="4536" w:firstLine="567"/>
        <w:jc w:val="center"/>
        <w:rPr>
          <w:sz w:val="28"/>
          <w:szCs w:val="28"/>
        </w:rPr>
      </w:pPr>
    </w:p>
    <w:p w:rsidR="00052BB0" w:rsidRDefault="00052BB0" w:rsidP="00052BB0">
      <w:pPr>
        <w:tabs>
          <w:tab w:val="left" w:pos="6300"/>
          <w:tab w:val="left" w:pos="6460"/>
        </w:tabs>
        <w:ind w:left="4536" w:firstLine="567"/>
        <w:jc w:val="center"/>
        <w:rPr>
          <w:b/>
          <w:sz w:val="28"/>
          <w:szCs w:val="28"/>
        </w:rPr>
      </w:pPr>
    </w:p>
    <w:p w:rsidR="00052BB0" w:rsidRDefault="00052BB0" w:rsidP="00052BB0">
      <w:pPr>
        <w:tabs>
          <w:tab w:val="left" w:pos="6300"/>
          <w:tab w:val="left" w:pos="6460"/>
        </w:tabs>
        <w:rPr>
          <w:b/>
          <w:sz w:val="28"/>
          <w:szCs w:val="28"/>
        </w:rPr>
      </w:pPr>
      <w:r>
        <w:rPr>
          <w:b/>
          <w:sz w:val="28"/>
          <w:szCs w:val="28"/>
        </w:rPr>
        <w:t xml:space="preserve">И.о. Главы администрации </w:t>
      </w:r>
    </w:p>
    <w:p w:rsidR="00052BB0" w:rsidRDefault="00052BB0" w:rsidP="00052BB0">
      <w:pPr>
        <w:tabs>
          <w:tab w:val="left" w:pos="6300"/>
          <w:tab w:val="left" w:pos="6460"/>
        </w:tabs>
        <w:rPr>
          <w:b/>
          <w:sz w:val="28"/>
          <w:szCs w:val="28"/>
        </w:rPr>
      </w:pPr>
      <w:r>
        <w:rPr>
          <w:b/>
          <w:sz w:val="28"/>
          <w:szCs w:val="28"/>
        </w:rPr>
        <w:t xml:space="preserve">МР «Табасаранский район»                                           Г. Гаджиев </w:t>
      </w:r>
    </w:p>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052BB0" w:rsidRDefault="00052BB0" w:rsidP="00052BB0"/>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6E2908" w:rsidRDefault="006E2908" w:rsidP="00A71F2B"/>
    <w:p w:rsidR="00A71F2B" w:rsidRDefault="00A71F2B" w:rsidP="00A71F2B"/>
    <w:p w:rsidR="00005F78" w:rsidRDefault="00005F78"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A71F2B" w:rsidRDefault="00A71F2B" w:rsidP="00005F78">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005F78" w:rsidRDefault="00005F78" w:rsidP="00252019">
      <w:pPr>
        <w:pStyle w:val="Style4"/>
        <w:spacing w:before="41"/>
        <w:ind w:left="4820" w:firstLine="0"/>
        <w:rPr>
          <w:rStyle w:val="FontStyle19"/>
          <w:b/>
          <w:sz w:val="28"/>
          <w:szCs w:val="28"/>
        </w:rPr>
      </w:pPr>
    </w:p>
    <w:p w:rsidR="00A6028C" w:rsidRDefault="00A6028C" w:rsidP="00252019">
      <w:pPr>
        <w:pStyle w:val="Style4"/>
        <w:spacing w:before="41"/>
        <w:ind w:left="4820" w:firstLine="0"/>
        <w:rPr>
          <w:rStyle w:val="FontStyle19"/>
          <w:b/>
          <w:sz w:val="28"/>
          <w:szCs w:val="28"/>
        </w:rPr>
      </w:pPr>
    </w:p>
    <w:p w:rsidR="00A6028C" w:rsidRDefault="00A6028C" w:rsidP="00252019">
      <w:pPr>
        <w:pStyle w:val="Style4"/>
        <w:spacing w:before="41"/>
        <w:ind w:left="4820" w:firstLine="0"/>
        <w:rPr>
          <w:rStyle w:val="FontStyle19"/>
          <w:b/>
          <w:sz w:val="28"/>
          <w:szCs w:val="28"/>
        </w:rPr>
      </w:pPr>
    </w:p>
    <w:p w:rsidR="00A6028C" w:rsidRDefault="00A6028C" w:rsidP="00252019">
      <w:pPr>
        <w:pStyle w:val="Style4"/>
        <w:spacing w:before="41"/>
        <w:ind w:left="4820" w:firstLine="0"/>
        <w:rPr>
          <w:rStyle w:val="FontStyle19"/>
          <w:b/>
          <w:sz w:val="28"/>
          <w:szCs w:val="28"/>
        </w:rPr>
      </w:pPr>
    </w:p>
    <w:p w:rsidR="00A6028C" w:rsidRDefault="00A6028C" w:rsidP="00252019">
      <w:pPr>
        <w:pStyle w:val="Style4"/>
        <w:spacing w:before="41"/>
        <w:ind w:left="4820" w:firstLine="0"/>
        <w:rPr>
          <w:rStyle w:val="FontStyle19"/>
          <w:b/>
          <w:sz w:val="28"/>
          <w:szCs w:val="28"/>
        </w:rPr>
      </w:pPr>
    </w:p>
    <w:p w:rsidR="00A6028C" w:rsidRDefault="00A6028C" w:rsidP="00252019">
      <w:pPr>
        <w:pStyle w:val="Style4"/>
        <w:spacing w:before="41"/>
        <w:ind w:left="4820" w:firstLine="0"/>
        <w:rPr>
          <w:rStyle w:val="FontStyle19"/>
          <w:b/>
          <w:sz w:val="28"/>
          <w:szCs w:val="28"/>
        </w:rPr>
      </w:pPr>
    </w:p>
    <w:p w:rsidR="00A6028C" w:rsidRDefault="00A6028C" w:rsidP="00252019">
      <w:pPr>
        <w:pStyle w:val="Style4"/>
        <w:spacing w:before="41"/>
        <w:ind w:left="4820" w:firstLine="0"/>
        <w:rPr>
          <w:rStyle w:val="FontStyle19"/>
          <w:b/>
          <w:sz w:val="28"/>
          <w:szCs w:val="28"/>
        </w:rPr>
      </w:pPr>
    </w:p>
    <w:p w:rsidR="00A6028C" w:rsidRDefault="00A6028C" w:rsidP="00252019">
      <w:pPr>
        <w:pStyle w:val="Style4"/>
        <w:spacing w:before="41"/>
        <w:ind w:left="4820" w:firstLine="0"/>
        <w:rPr>
          <w:rStyle w:val="FontStyle19"/>
          <w:b/>
          <w:sz w:val="28"/>
          <w:szCs w:val="28"/>
        </w:rPr>
      </w:pPr>
    </w:p>
    <w:p w:rsidR="00E00679" w:rsidRDefault="00E00679" w:rsidP="00F30AFF">
      <w:pPr>
        <w:pStyle w:val="Style4"/>
        <w:spacing w:before="41"/>
        <w:ind w:left="4820" w:firstLine="0"/>
        <w:rPr>
          <w:rStyle w:val="FontStyle19"/>
          <w:b/>
          <w:sz w:val="28"/>
          <w:szCs w:val="28"/>
        </w:rPr>
      </w:pPr>
    </w:p>
    <w:p w:rsidR="00E00679" w:rsidRDefault="00E00679" w:rsidP="00F30AFF">
      <w:pPr>
        <w:pStyle w:val="Style4"/>
        <w:spacing w:before="41"/>
        <w:ind w:left="4820" w:firstLine="0"/>
        <w:rPr>
          <w:rStyle w:val="FontStyle19"/>
          <w:b/>
          <w:sz w:val="28"/>
          <w:szCs w:val="28"/>
        </w:rPr>
      </w:pPr>
    </w:p>
    <w:p w:rsidR="00E00679" w:rsidRDefault="00E00679" w:rsidP="00F30AFF">
      <w:pPr>
        <w:pStyle w:val="Style4"/>
        <w:spacing w:before="41"/>
        <w:ind w:left="4820" w:firstLine="0"/>
        <w:rPr>
          <w:rStyle w:val="FontStyle19"/>
          <w:b/>
          <w:sz w:val="28"/>
          <w:szCs w:val="28"/>
        </w:rPr>
      </w:pPr>
    </w:p>
    <w:p w:rsidR="00F30AFF" w:rsidRDefault="00F30AFF" w:rsidP="006979AA">
      <w:pPr>
        <w:pStyle w:val="Style4"/>
        <w:spacing w:before="41"/>
        <w:ind w:left="4820" w:firstLine="0"/>
        <w:rPr>
          <w:rStyle w:val="FontStyle19"/>
          <w:b/>
          <w:sz w:val="28"/>
          <w:szCs w:val="28"/>
        </w:rPr>
      </w:pPr>
    </w:p>
    <w:p w:rsidR="00F30AFF" w:rsidRDefault="00F30AFF" w:rsidP="006979AA">
      <w:pPr>
        <w:pStyle w:val="Style4"/>
        <w:spacing w:before="41"/>
        <w:ind w:left="4820" w:firstLine="0"/>
        <w:rPr>
          <w:rStyle w:val="FontStyle19"/>
          <w:b/>
          <w:sz w:val="28"/>
          <w:szCs w:val="28"/>
        </w:rPr>
      </w:pPr>
    </w:p>
    <w:p w:rsidR="00F30AFF" w:rsidRDefault="00F30AFF" w:rsidP="006979AA">
      <w:pPr>
        <w:pStyle w:val="Style4"/>
        <w:spacing w:before="41"/>
        <w:ind w:left="4820" w:firstLine="0"/>
        <w:rPr>
          <w:rStyle w:val="FontStyle19"/>
          <w:b/>
          <w:sz w:val="28"/>
          <w:szCs w:val="28"/>
        </w:rPr>
      </w:pPr>
    </w:p>
    <w:p w:rsidR="00F30AFF" w:rsidRDefault="00F30AFF" w:rsidP="006979AA">
      <w:pPr>
        <w:pStyle w:val="Style4"/>
        <w:spacing w:before="41"/>
        <w:ind w:left="4820" w:firstLine="0"/>
        <w:rPr>
          <w:rStyle w:val="FontStyle19"/>
          <w:b/>
          <w:sz w:val="28"/>
          <w:szCs w:val="28"/>
        </w:rPr>
      </w:pPr>
    </w:p>
    <w:p w:rsidR="00F30AFF" w:rsidRDefault="00F30AFF" w:rsidP="006979AA">
      <w:pPr>
        <w:pStyle w:val="Style4"/>
        <w:spacing w:before="41"/>
        <w:ind w:left="4820" w:firstLine="0"/>
        <w:rPr>
          <w:rStyle w:val="FontStyle19"/>
          <w:b/>
          <w:sz w:val="28"/>
          <w:szCs w:val="28"/>
        </w:rPr>
      </w:pPr>
    </w:p>
    <w:p w:rsidR="00F30AFF" w:rsidRDefault="00F30AFF" w:rsidP="006979AA">
      <w:pPr>
        <w:pStyle w:val="Style4"/>
        <w:spacing w:before="41"/>
        <w:ind w:left="4820" w:firstLine="0"/>
        <w:rPr>
          <w:rStyle w:val="FontStyle19"/>
          <w:b/>
          <w:sz w:val="28"/>
          <w:szCs w:val="28"/>
        </w:rPr>
      </w:pPr>
    </w:p>
    <w:p w:rsidR="00F30AFF" w:rsidRDefault="00F30AFF"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252019" w:rsidRDefault="00252019" w:rsidP="006979AA">
      <w:pPr>
        <w:pStyle w:val="Style4"/>
        <w:spacing w:before="41"/>
        <w:ind w:left="4820"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Default="00795255" w:rsidP="00DE32D6">
      <w:pPr>
        <w:pStyle w:val="Style4"/>
        <w:spacing w:before="41"/>
        <w:ind w:firstLine="0"/>
        <w:rPr>
          <w:rStyle w:val="FontStyle19"/>
          <w:b/>
          <w:sz w:val="28"/>
          <w:szCs w:val="28"/>
        </w:rPr>
      </w:pPr>
    </w:p>
    <w:p w:rsidR="00795255" w:rsidRPr="00F24145" w:rsidRDefault="00795255" w:rsidP="00DE32D6">
      <w:pPr>
        <w:pStyle w:val="Style4"/>
        <w:spacing w:before="41"/>
        <w:ind w:firstLine="0"/>
        <w:rPr>
          <w:rStyle w:val="FontStyle19"/>
          <w:b/>
          <w:sz w:val="28"/>
          <w:szCs w:val="28"/>
        </w:rPr>
      </w:pPr>
    </w:p>
    <w:p w:rsidR="00454C03" w:rsidRDefault="00F24145" w:rsidP="00C25E25">
      <w:pPr>
        <w:pStyle w:val="Style4"/>
        <w:spacing w:before="41"/>
        <w:ind w:firstLine="567"/>
        <w:jc w:val="center"/>
        <w:rPr>
          <w:rStyle w:val="FontStyle19"/>
          <w:b/>
          <w:sz w:val="28"/>
          <w:szCs w:val="28"/>
        </w:rPr>
      </w:pPr>
      <w:r w:rsidRPr="00F24145">
        <w:rPr>
          <w:rStyle w:val="FontStyle19"/>
          <w:b/>
          <w:sz w:val="28"/>
          <w:szCs w:val="28"/>
        </w:rPr>
        <w:t>ПОСТАНОВЛЕНИЕ</w:t>
      </w:r>
    </w:p>
    <w:p w:rsidR="00DE32D6" w:rsidRDefault="00DE32D6" w:rsidP="00DE32D6">
      <w:pPr>
        <w:pStyle w:val="Style4"/>
        <w:spacing w:before="41"/>
        <w:ind w:firstLine="567"/>
        <w:rPr>
          <w:rStyle w:val="FontStyle19"/>
          <w:b/>
          <w:sz w:val="28"/>
          <w:szCs w:val="28"/>
        </w:rPr>
      </w:pPr>
    </w:p>
    <w:p w:rsidR="00193721" w:rsidRPr="00DE32D6" w:rsidRDefault="00193721" w:rsidP="00DE32D6">
      <w:pPr>
        <w:pStyle w:val="Style4"/>
        <w:spacing w:before="41"/>
        <w:ind w:firstLine="567"/>
        <w:jc w:val="center"/>
        <w:rPr>
          <w:rStyle w:val="FontStyle19"/>
          <w:b/>
          <w:sz w:val="28"/>
          <w:szCs w:val="28"/>
        </w:rPr>
      </w:pPr>
      <w:r w:rsidRPr="00DE32D6">
        <w:rPr>
          <w:rStyle w:val="FontStyle19"/>
          <w:b/>
          <w:sz w:val="28"/>
          <w:szCs w:val="28"/>
        </w:rPr>
        <w:t>Об административном правонарушении</w:t>
      </w:r>
    </w:p>
    <w:p w:rsidR="00DE32D6" w:rsidRDefault="00DE32D6" w:rsidP="00235254">
      <w:pPr>
        <w:pStyle w:val="Style4"/>
        <w:spacing w:before="41"/>
        <w:ind w:firstLine="567"/>
        <w:jc w:val="both"/>
        <w:rPr>
          <w:rStyle w:val="FontStyle19"/>
          <w:sz w:val="24"/>
          <w:szCs w:val="24"/>
        </w:rPr>
      </w:pPr>
    </w:p>
    <w:p w:rsidR="00193721" w:rsidRPr="00165CFB" w:rsidRDefault="00193721" w:rsidP="00235254">
      <w:pPr>
        <w:pStyle w:val="Style4"/>
        <w:spacing w:before="41"/>
        <w:ind w:firstLine="567"/>
        <w:jc w:val="both"/>
        <w:rPr>
          <w:rStyle w:val="FontStyle19"/>
          <w:sz w:val="24"/>
          <w:szCs w:val="24"/>
        </w:rPr>
      </w:pPr>
      <w:r w:rsidRPr="00DE32D6">
        <w:rPr>
          <w:rStyle w:val="FontStyle19"/>
          <w:sz w:val="24"/>
          <w:szCs w:val="24"/>
        </w:rPr>
        <w:t>Я, секретарь административной</w:t>
      </w:r>
      <w:r w:rsidR="00795255">
        <w:rPr>
          <w:rStyle w:val="FontStyle19"/>
          <w:sz w:val="24"/>
          <w:szCs w:val="24"/>
        </w:rPr>
        <w:t xml:space="preserve"> комиссии МО</w:t>
      </w:r>
      <w:r w:rsidRPr="00165CFB">
        <w:rPr>
          <w:rStyle w:val="FontStyle19"/>
          <w:sz w:val="24"/>
          <w:szCs w:val="24"/>
        </w:rPr>
        <w:t xml:space="preserve"> « Табасаранский район», Ханахмедов Г.М. составил настоящий протокол о том, что </w:t>
      </w:r>
    </w:p>
    <w:p w:rsidR="00193721" w:rsidRPr="00400EC0" w:rsidRDefault="00DE32D6" w:rsidP="00DE32D6">
      <w:pPr>
        <w:pStyle w:val="Style4"/>
        <w:spacing w:before="41"/>
        <w:ind w:firstLine="0"/>
        <w:jc w:val="both"/>
        <w:rPr>
          <w:rStyle w:val="FontStyle19"/>
          <w:sz w:val="24"/>
          <w:szCs w:val="24"/>
        </w:rPr>
      </w:pPr>
      <w:r w:rsidRPr="00400EC0">
        <w:rPr>
          <w:rStyle w:val="FontStyle19"/>
          <w:sz w:val="24"/>
          <w:szCs w:val="24"/>
        </w:rPr>
        <w:t>_____________________________</w:t>
      </w:r>
      <w:r w:rsidR="009F0204" w:rsidRPr="00400EC0">
        <w:rPr>
          <w:rStyle w:val="FontStyle19"/>
          <w:sz w:val="24"/>
          <w:szCs w:val="24"/>
        </w:rPr>
        <w:t>________________</w:t>
      </w:r>
      <w:r w:rsidRPr="00400EC0">
        <w:rPr>
          <w:rStyle w:val="FontStyle19"/>
          <w:sz w:val="24"/>
          <w:szCs w:val="24"/>
        </w:rPr>
        <w:t>_______________________________</w:t>
      </w:r>
      <w:r w:rsidR="009F0204" w:rsidRPr="00400EC0">
        <w:rPr>
          <w:rStyle w:val="FontStyle19"/>
          <w:sz w:val="24"/>
          <w:szCs w:val="24"/>
        </w:rPr>
        <w:t>___________________________________________</w:t>
      </w:r>
      <w:r w:rsidRPr="00400EC0">
        <w:rPr>
          <w:rStyle w:val="FontStyle19"/>
          <w:sz w:val="24"/>
          <w:szCs w:val="24"/>
        </w:rPr>
        <w:t>_________</w:t>
      </w:r>
      <w:r w:rsidR="00400EC0">
        <w:rPr>
          <w:rStyle w:val="FontStyle19"/>
          <w:sz w:val="24"/>
          <w:szCs w:val="24"/>
        </w:rPr>
        <w:t>____________________</w:t>
      </w:r>
    </w:p>
    <w:p w:rsidR="00193721" w:rsidRPr="00165CFB" w:rsidRDefault="009F0204" w:rsidP="00235254">
      <w:pPr>
        <w:pStyle w:val="Style4"/>
        <w:spacing w:before="41"/>
        <w:ind w:firstLine="567"/>
        <w:jc w:val="both"/>
        <w:rPr>
          <w:rStyle w:val="FontStyle19"/>
          <w:sz w:val="24"/>
          <w:szCs w:val="24"/>
        </w:rPr>
      </w:pPr>
      <w:r w:rsidRPr="00165CFB">
        <w:rPr>
          <w:rStyle w:val="FontStyle19"/>
          <w:sz w:val="24"/>
          <w:szCs w:val="24"/>
        </w:rPr>
        <w:t xml:space="preserve"> </w:t>
      </w:r>
    </w:p>
    <w:p w:rsidR="000F0A97" w:rsidRPr="00165CFB" w:rsidRDefault="00235254" w:rsidP="00C25E25">
      <w:pPr>
        <w:pStyle w:val="Style4"/>
        <w:spacing w:before="41" w:line="480" w:lineRule="auto"/>
        <w:ind w:firstLine="0"/>
        <w:rPr>
          <w:rStyle w:val="FontStyle19"/>
          <w:sz w:val="24"/>
          <w:szCs w:val="24"/>
        </w:rPr>
      </w:pPr>
      <w:r w:rsidRPr="00FB0D59">
        <w:rPr>
          <w:rStyle w:val="FontStyle19"/>
          <w:b/>
          <w:sz w:val="24"/>
          <w:szCs w:val="24"/>
        </w:rPr>
        <w:t>«_______</w:t>
      </w:r>
      <w:r w:rsidR="007D711F">
        <w:rPr>
          <w:rStyle w:val="FontStyle19"/>
          <w:b/>
          <w:sz w:val="24"/>
          <w:szCs w:val="24"/>
        </w:rPr>
        <w:t>__» _______</w:t>
      </w:r>
      <w:r w:rsidRPr="00FB0D59">
        <w:rPr>
          <w:rStyle w:val="FontStyle19"/>
          <w:b/>
          <w:sz w:val="24"/>
          <w:szCs w:val="24"/>
        </w:rPr>
        <w:t xml:space="preserve">   ____</w:t>
      </w:r>
      <w:r w:rsidR="007D711F">
        <w:rPr>
          <w:rStyle w:val="FontStyle19"/>
          <w:b/>
          <w:sz w:val="24"/>
          <w:szCs w:val="24"/>
        </w:rPr>
        <w:t xml:space="preserve">___    </w:t>
      </w:r>
      <w:r w:rsidRPr="00165CFB">
        <w:rPr>
          <w:rStyle w:val="FontStyle19"/>
          <w:sz w:val="24"/>
          <w:szCs w:val="24"/>
        </w:rPr>
        <w:t xml:space="preserve">  года рождения, </w:t>
      </w:r>
      <w:r w:rsidR="00C25E25" w:rsidRPr="00165CFB">
        <w:rPr>
          <w:rStyle w:val="FontStyle19"/>
          <w:sz w:val="24"/>
          <w:szCs w:val="24"/>
        </w:rPr>
        <w:t>прожи</w:t>
      </w:r>
      <w:r w:rsidR="002128D1" w:rsidRPr="00165CFB">
        <w:rPr>
          <w:rStyle w:val="FontStyle19"/>
          <w:sz w:val="24"/>
          <w:szCs w:val="24"/>
        </w:rPr>
        <w:t>вающего</w:t>
      </w:r>
      <w:r w:rsidRPr="00165CFB">
        <w:rPr>
          <w:rStyle w:val="FontStyle19"/>
          <w:sz w:val="24"/>
          <w:szCs w:val="24"/>
        </w:rPr>
        <w:t xml:space="preserve"> в с. </w:t>
      </w:r>
      <w:r w:rsidRPr="00FB0D59">
        <w:rPr>
          <w:rStyle w:val="FontStyle19"/>
          <w:b/>
          <w:sz w:val="24"/>
          <w:szCs w:val="24"/>
        </w:rPr>
        <w:t>____</w:t>
      </w:r>
      <w:r w:rsidR="00115A97" w:rsidRPr="00FB0D59">
        <w:rPr>
          <w:rStyle w:val="FontStyle19"/>
          <w:b/>
          <w:sz w:val="24"/>
          <w:szCs w:val="24"/>
        </w:rPr>
        <w:t>______</w:t>
      </w:r>
      <w:r w:rsidR="00115A97">
        <w:rPr>
          <w:rStyle w:val="FontStyle19"/>
          <w:sz w:val="24"/>
          <w:szCs w:val="24"/>
        </w:rPr>
        <w:t xml:space="preserve"> </w:t>
      </w:r>
      <w:r w:rsidRPr="00165CFB">
        <w:rPr>
          <w:rStyle w:val="FontStyle19"/>
          <w:sz w:val="24"/>
          <w:szCs w:val="24"/>
        </w:rPr>
        <w:t>Табасаранского р</w:t>
      </w:r>
      <w:r w:rsidR="00C25E25" w:rsidRPr="00165CFB">
        <w:rPr>
          <w:rStyle w:val="FontStyle19"/>
          <w:sz w:val="24"/>
          <w:szCs w:val="24"/>
        </w:rPr>
        <w:t>айона  совершил(а</w:t>
      </w:r>
      <w:r w:rsidR="000F0A97" w:rsidRPr="00165CFB">
        <w:rPr>
          <w:rStyle w:val="FontStyle19"/>
          <w:sz w:val="24"/>
          <w:szCs w:val="24"/>
        </w:rPr>
        <w:t xml:space="preserve">) нарушение, ответственность за </w:t>
      </w:r>
      <w:r w:rsidR="00C25E25" w:rsidRPr="00165CFB">
        <w:rPr>
          <w:rStyle w:val="FontStyle19"/>
          <w:sz w:val="24"/>
          <w:szCs w:val="24"/>
        </w:rPr>
        <w:t xml:space="preserve">которое </w:t>
      </w:r>
      <w:r w:rsidR="000F0A97" w:rsidRPr="00165CFB">
        <w:rPr>
          <w:rStyle w:val="FontStyle19"/>
          <w:sz w:val="24"/>
          <w:szCs w:val="24"/>
        </w:rPr>
        <w:t>предусмотрена</w:t>
      </w:r>
      <w:r w:rsidR="00C25E25" w:rsidRPr="00165CFB">
        <w:rPr>
          <w:rStyle w:val="FontStyle19"/>
          <w:sz w:val="24"/>
          <w:szCs w:val="24"/>
        </w:rPr>
        <w:t xml:space="preserve"> статьей </w:t>
      </w:r>
      <w:r w:rsidR="000F0A97" w:rsidRPr="00165CFB">
        <w:rPr>
          <w:rStyle w:val="FontStyle19"/>
          <w:sz w:val="24"/>
          <w:szCs w:val="24"/>
        </w:rPr>
        <w:t xml:space="preserve"> 6.8.  Кодекса Республика Дагестан об административных правонарушениях.</w:t>
      </w:r>
    </w:p>
    <w:p w:rsidR="00115A97" w:rsidRDefault="000F0A97" w:rsidP="00C25E25">
      <w:pPr>
        <w:pStyle w:val="Style4"/>
        <w:spacing w:before="41" w:line="480" w:lineRule="auto"/>
        <w:ind w:firstLine="0"/>
        <w:rPr>
          <w:rStyle w:val="FontStyle19"/>
          <w:sz w:val="24"/>
          <w:szCs w:val="24"/>
        </w:rPr>
      </w:pPr>
      <w:r w:rsidRPr="00165CFB">
        <w:rPr>
          <w:rStyle w:val="FontStyle19"/>
          <w:sz w:val="24"/>
          <w:szCs w:val="24"/>
        </w:rPr>
        <w:t>На основании выше изложенного, руководствуясь ст. 29.9-29.11 К оАП РФ,</w:t>
      </w:r>
    </w:p>
    <w:p w:rsidR="000F0A97" w:rsidRPr="00165CFB" w:rsidRDefault="000F0A97" w:rsidP="00C25E25">
      <w:pPr>
        <w:pStyle w:val="Style4"/>
        <w:spacing w:before="41" w:line="480" w:lineRule="auto"/>
        <w:ind w:firstLine="0"/>
        <w:rPr>
          <w:rStyle w:val="FontStyle19"/>
          <w:sz w:val="24"/>
          <w:szCs w:val="24"/>
        </w:rPr>
      </w:pPr>
      <w:r w:rsidRPr="00115A97">
        <w:rPr>
          <w:rStyle w:val="FontStyle19"/>
          <w:b/>
          <w:sz w:val="24"/>
          <w:szCs w:val="24"/>
        </w:rPr>
        <w:t xml:space="preserve"> постановляю</w:t>
      </w:r>
      <w:r w:rsidRPr="00165CFB">
        <w:rPr>
          <w:rStyle w:val="FontStyle19"/>
          <w:sz w:val="24"/>
          <w:szCs w:val="24"/>
        </w:rPr>
        <w:t>:</w:t>
      </w:r>
    </w:p>
    <w:p w:rsidR="000F0A97" w:rsidRPr="00FB0D59" w:rsidRDefault="000F0A97" w:rsidP="00C25E25">
      <w:pPr>
        <w:pStyle w:val="Style4"/>
        <w:spacing w:before="41" w:line="480" w:lineRule="auto"/>
        <w:ind w:firstLine="0"/>
        <w:rPr>
          <w:rStyle w:val="FontStyle19"/>
          <w:b/>
          <w:sz w:val="24"/>
          <w:szCs w:val="24"/>
        </w:rPr>
      </w:pPr>
      <w:r w:rsidRPr="00165CFB">
        <w:rPr>
          <w:rStyle w:val="FontStyle19"/>
          <w:sz w:val="24"/>
          <w:szCs w:val="24"/>
        </w:rPr>
        <w:t xml:space="preserve">Гражданина(ки) </w:t>
      </w:r>
      <w:r w:rsidRPr="00FB0D59">
        <w:rPr>
          <w:rStyle w:val="FontStyle19"/>
          <w:b/>
          <w:sz w:val="24"/>
          <w:szCs w:val="24"/>
        </w:rPr>
        <w:t>___________________________________________________</w:t>
      </w:r>
    </w:p>
    <w:p w:rsidR="000F0A97" w:rsidRPr="00165CFB" w:rsidRDefault="000F0A97" w:rsidP="00C25E25">
      <w:pPr>
        <w:pStyle w:val="Style4"/>
        <w:spacing w:before="41" w:line="480" w:lineRule="auto"/>
        <w:ind w:firstLine="0"/>
        <w:rPr>
          <w:rStyle w:val="FontStyle19"/>
          <w:sz w:val="24"/>
          <w:szCs w:val="24"/>
        </w:rPr>
      </w:pPr>
      <w:r w:rsidRPr="00165CFB">
        <w:rPr>
          <w:rStyle w:val="FontStyle19"/>
          <w:sz w:val="24"/>
          <w:szCs w:val="24"/>
        </w:rPr>
        <w:t>_</w:t>
      </w:r>
      <w:r w:rsidR="00FB0D59" w:rsidRPr="00FB0D59">
        <w:rPr>
          <w:rStyle w:val="FontStyle19"/>
          <w:b/>
          <w:sz w:val="24"/>
          <w:szCs w:val="24"/>
        </w:rPr>
        <w:t>_________________________________________________________________</w:t>
      </w:r>
      <w:r w:rsidRPr="00165CFB">
        <w:rPr>
          <w:rStyle w:val="FontStyle19"/>
          <w:sz w:val="24"/>
          <w:szCs w:val="24"/>
        </w:rPr>
        <w:t xml:space="preserve"> </w:t>
      </w:r>
    </w:p>
    <w:p w:rsidR="000F0A97" w:rsidRPr="00165CFB" w:rsidRDefault="000F0A97" w:rsidP="00C25E25">
      <w:pPr>
        <w:pStyle w:val="Style4"/>
        <w:spacing w:before="41" w:line="480" w:lineRule="auto"/>
        <w:ind w:firstLine="0"/>
        <w:rPr>
          <w:rStyle w:val="FontStyle19"/>
          <w:sz w:val="24"/>
          <w:szCs w:val="24"/>
        </w:rPr>
      </w:pPr>
      <w:r w:rsidRPr="00165CFB">
        <w:rPr>
          <w:rStyle w:val="FontStyle19"/>
          <w:sz w:val="24"/>
          <w:szCs w:val="24"/>
        </w:rPr>
        <w:t xml:space="preserve">Оштрафовать на </w:t>
      </w:r>
      <w:r w:rsidRPr="00FB0D59">
        <w:rPr>
          <w:rStyle w:val="FontStyle19"/>
          <w:b/>
          <w:sz w:val="24"/>
          <w:szCs w:val="24"/>
        </w:rPr>
        <w:t>_______</w:t>
      </w:r>
      <w:r w:rsidR="00115A97" w:rsidRPr="00FB0D59">
        <w:rPr>
          <w:rStyle w:val="FontStyle19"/>
          <w:b/>
          <w:sz w:val="24"/>
          <w:szCs w:val="24"/>
        </w:rPr>
        <w:t>___</w:t>
      </w:r>
      <w:r w:rsidRPr="00FB0D59">
        <w:rPr>
          <w:rStyle w:val="FontStyle19"/>
          <w:b/>
          <w:sz w:val="24"/>
          <w:szCs w:val="24"/>
        </w:rPr>
        <w:t xml:space="preserve"> </w:t>
      </w:r>
      <w:r w:rsidR="00115A97">
        <w:rPr>
          <w:rStyle w:val="FontStyle19"/>
          <w:sz w:val="24"/>
          <w:szCs w:val="24"/>
        </w:rPr>
        <w:t xml:space="preserve">  </w:t>
      </w:r>
      <w:r w:rsidRPr="00165CFB">
        <w:rPr>
          <w:rStyle w:val="FontStyle19"/>
          <w:sz w:val="24"/>
          <w:szCs w:val="24"/>
        </w:rPr>
        <w:t>рублей.</w:t>
      </w:r>
    </w:p>
    <w:p w:rsidR="00193721" w:rsidRPr="00165CFB" w:rsidRDefault="000F0A97" w:rsidP="00C25E25">
      <w:pPr>
        <w:pStyle w:val="Style4"/>
        <w:spacing w:before="41" w:line="480" w:lineRule="auto"/>
        <w:ind w:firstLine="0"/>
        <w:rPr>
          <w:rStyle w:val="FontStyle19"/>
          <w:sz w:val="24"/>
          <w:szCs w:val="24"/>
        </w:rPr>
      </w:pPr>
      <w:r w:rsidRPr="00165CFB">
        <w:rPr>
          <w:rStyle w:val="FontStyle19"/>
          <w:sz w:val="24"/>
          <w:szCs w:val="24"/>
        </w:rPr>
        <w:t xml:space="preserve">Административный штраф в соответствии  со ст.32. 2 КоАП </w:t>
      </w:r>
      <w:r w:rsidR="00115A97">
        <w:rPr>
          <w:rStyle w:val="FontStyle19"/>
          <w:sz w:val="24"/>
          <w:szCs w:val="24"/>
        </w:rPr>
        <w:t xml:space="preserve"> </w:t>
      </w:r>
      <w:r w:rsidRPr="00165CFB">
        <w:rPr>
          <w:rStyle w:val="FontStyle19"/>
          <w:sz w:val="24"/>
          <w:szCs w:val="24"/>
        </w:rPr>
        <w:t xml:space="preserve">РФ должен быть уплачен не </w:t>
      </w:r>
      <w:r w:rsidRPr="00165CFB">
        <w:rPr>
          <w:rStyle w:val="FontStyle19"/>
          <w:sz w:val="24"/>
          <w:szCs w:val="24"/>
        </w:rPr>
        <w:lastRenderedPageBreak/>
        <w:t>позднее тридцати дней со дня вступления постановления в законную силу.</w:t>
      </w:r>
      <w:r w:rsidR="00235254" w:rsidRPr="00165CFB">
        <w:rPr>
          <w:rStyle w:val="FontStyle19"/>
          <w:sz w:val="24"/>
          <w:szCs w:val="24"/>
        </w:rPr>
        <w:t xml:space="preserve"> </w:t>
      </w:r>
      <w:r w:rsidRPr="00165CFB">
        <w:rPr>
          <w:rStyle w:val="FontStyle19"/>
          <w:sz w:val="24"/>
          <w:szCs w:val="24"/>
        </w:rPr>
        <w:t xml:space="preserve">                                                                                                            </w:t>
      </w:r>
    </w:p>
    <w:p w:rsidR="00193721" w:rsidRPr="00165CFB" w:rsidRDefault="00193721" w:rsidP="00454C03">
      <w:pPr>
        <w:pStyle w:val="Style4"/>
        <w:spacing w:before="41"/>
        <w:ind w:firstLine="567"/>
        <w:jc w:val="center"/>
        <w:rPr>
          <w:rStyle w:val="FontStyle19"/>
          <w:sz w:val="24"/>
          <w:szCs w:val="24"/>
        </w:rPr>
      </w:pPr>
    </w:p>
    <w:p w:rsidR="00193721" w:rsidRPr="00115A97" w:rsidRDefault="00115A97" w:rsidP="00115A97">
      <w:pPr>
        <w:pStyle w:val="Style4"/>
        <w:spacing w:before="41"/>
        <w:ind w:firstLine="567"/>
        <w:rPr>
          <w:rStyle w:val="FontStyle19"/>
          <w:b/>
          <w:sz w:val="24"/>
          <w:szCs w:val="24"/>
        </w:rPr>
      </w:pPr>
      <w:r w:rsidRPr="00115A97">
        <w:rPr>
          <w:rStyle w:val="FontStyle19"/>
          <w:b/>
          <w:sz w:val="24"/>
          <w:szCs w:val="24"/>
        </w:rPr>
        <w:t>Секретарь</w:t>
      </w:r>
    </w:p>
    <w:p w:rsidR="00115A97" w:rsidRPr="00115A97" w:rsidRDefault="00115A97" w:rsidP="00115A97">
      <w:pPr>
        <w:pStyle w:val="Style4"/>
        <w:spacing w:before="41"/>
        <w:ind w:firstLine="567"/>
        <w:rPr>
          <w:rStyle w:val="FontStyle19"/>
          <w:b/>
          <w:sz w:val="24"/>
          <w:szCs w:val="24"/>
        </w:rPr>
      </w:pPr>
      <w:r w:rsidRPr="00115A97">
        <w:rPr>
          <w:rStyle w:val="FontStyle19"/>
          <w:b/>
          <w:sz w:val="24"/>
          <w:szCs w:val="24"/>
        </w:rPr>
        <w:t xml:space="preserve">Административной                                            </w:t>
      </w:r>
      <w:r w:rsidR="00FB0D59">
        <w:rPr>
          <w:rStyle w:val="FontStyle19"/>
          <w:b/>
          <w:sz w:val="24"/>
          <w:szCs w:val="24"/>
        </w:rPr>
        <w:t xml:space="preserve">                      Г. Ханахмедов</w:t>
      </w:r>
    </w:p>
    <w:p w:rsidR="00115A97" w:rsidRPr="00115A97" w:rsidRDefault="00115A97" w:rsidP="00115A97">
      <w:pPr>
        <w:pStyle w:val="Style4"/>
        <w:spacing w:before="41"/>
        <w:ind w:firstLine="567"/>
        <w:rPr>
          <w:rStyle w:val="FontStyle19"/>
          <w:b/>
          <w:sz w:val="24"/>
          <w:szCs w:val="24"/>
        </w:rPr>
      </w:pPr>
      <w:r w:rsidRPr="00115A97">
        <w:rPr>
          <w:rStyle w:val="FontStyle19"/>
          <w:b/>
          <w:sz w:val="24"/>
          <w:szCs w:val="24"/>
        </w:rPr>
        <w:t>комиссии</w:t>
      </w:r>
    </w:p>
    <w:p w:rsidR="00193721" w:rsidRPr="00165CFB" w:rsidRDefault="00193721" w:rsidP="00454C03">
      <w:pPr>
        <w:pStyle w:val="Style4"/>
        <w:spacing w:before="41"/>
        <w:ind w:firstLine="567"/>
        <w:jc w:val="center"/>
        <w:rPr>
          <w:rStyle w:val="FontStyle19"/>
          <w:sz w:val="24"/>
          <w:szCs w:val="24"/>
        </w:rPr>
      </w:pPr>
    </w:p>
    <w:p w:rsidR="00193721" w:rsidRPr="00165CFB" w:rsidRDefault="00193721" w:rsidP="00454C03">
      <w:pPr>
        <w:pStyle w:val="Style4"/>
        <w:spacing w:before="41"/>
        <w:ind w:firstLine="567"/>
        <w:jc w:val="center"/>
        <w:rPr>
          <w:rStyle w:val="FontStyle19"/>
          <w:sz w:val="24"/>
          <w:szCs w:val="24"/>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193721" w:rsidRDefault="00193721"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795255" w:rsidRDefault="00795255" w:rsidP="00454C03">
      <w:pPr>
        <w:pStyle w:val="Style4"/>
        <w:spacing w:before="41"/>
        <w:ind w:firstLine="567"/>
        <w:jc w:val="center"/>
        <w:rPr>
          <w:rStyle w:val="FontStyle19"/>
          <w:b/>
          <w:sz w:val="28"/>
          <w:szCs w:val="28"/>
        </w:rPr>
      </w:pPr>
    </w:p>
    <w:p w:rsidR="00454C03" w:rsidRDefault="00454C03" w:rsidP="00454C03">
      <w:pPr>
        <w:pStyle w:val="Style4"/>
        <w:spacing w:before="41"/>
        <w:ind w:firstLine="567"/>
        <w:jc w:val="center"/>
        <w:rPr>
          <w:rStyle w:val="FontStyle19"/>
          <w:b/>
          <w:sz w:val="28"/>
          <w:szCs w:val="28"/>
        </w:rPr>
      </w:pPr>
      <w:r>
        <w:rPr>
          <w:rStyle w:val="FontStyle19"/>
          <w:b/>
          <w:sz w:val="28"/>
          <w:szCs w:val="28"/>
        </w:rPr>
        <w:t>О порядке сдачи квалификационного экзамена</w:t>
      </w:r>
    </w:p>
    <w:p w:rsidR="00454C03" w:rsidRDefault="00454C03" w:rsidP="00454C03">
      <w:pPr>
        <w:pStyle w:val="Style4"/>
        <w:spacing w:before="41"/>
        <w:ind w:firstLine="567"/>
        <w:jc w:val="center"/>
        <w:rPr>
          <w:rStyle w:val="FontStyle19"/>
          <w:b/>
          <w:sz w:val="28"/>
          <w:szCs w:val="28"/>
        </w:rPr>
      </w:pPr>
      <w:r>
        <w:rPr>
          <w:rStyle w:val="FontStyle19"/>
          <w:b/>
          <w:sz w:val="28"/>
          <w:szCs w:val="28"/>
        </w:rPr>
        <w:t xml:space="preserve"> муниципальными служащими Муниципального</w:t>
      </w:r>
    </w:p>
    <w:p w:rsidR="00F24145" w:rsidRDefault="00454C03" w:rsidP="00454C03">
      <w:pPr>
        <w:pStyle w:val="Style4"/>
        <w:spacing w:before="41"/>
        <w:ind w:firstLine="567"/>
        <w:jc w:val="center"/>
        <w:rPr>
          <w:rStyle w:val="FontStyle19"/>
          <w:b/>
          <w:sz w:val="28"/>
          <w:szCs w:val="28"/>
        </w:rPr>
      </w:pPr>
      <w:r>
        <w:rPr>
          <w:rStyle w:val="FontStyle19"/>
          <w:b/>
          <w:sz w:val="28"/>
          <w:szCs w:val="28"/>
        </w:rPr>
        <w:t xml:space="preserve"> района «Табасаранский район» </w:t>
      </w:r>
    </w:p>
    <w:p w:rsidR="00454C03" w:rsidRPr="00F24145" w:rsidRDefault="00454C03" w:rsidP="00454C03">
      <w:pPr>
        <w:pStyle w:val="Style4"/>
        <w:spacing w:before="41"/>
        <w:ind w:firstLine="567"/>
        <w:jc w:val="center"/>
        <w:rPr>
          <w:rStyle w:val="FontStyle19"/>
          <w:b/>
          <w:sz w:val="28"/>
          <w:szCs w:val="28"/>
        </w:rPr>
      </w:pPr>
    </w:p>
    <w:p w:rsidR="00454C03" w:rsidRPr="00F24145" w:rsidRDefault="00F24145" w:rsidP="00454C03">
      <w:pPr>
        <w:pStyle w:val="Style4"/>
        <w:spacing w:before="41"/>
        <w:ind w:firstLine="567"/>
        <w:jc w:val="both"/>
        <w:rPr>
          <w:rStyle w:val="FontStyle19"/>
          <w:b/>
          <w:sz w:val="28"/>
          <w:szCs w:val="28"/>
        </w:rPr>
      </w:pPr>
      <w:r w:rsidRPr="00454C03">
        <w:rPr>
          <w:rStyle w:val="FontStyle19"/>
          <w:sz w:val="28"/>
          <w:szCs w:val="28"/>
        </w:rPr>
        <w:t>В соответств</w:t>
      </w:r>
      <w:r w:rsidR="00454C03" w:rsidRPr="00454C03">
        <w:rPr>
          <w:rStyle w:val="FontStyle19"/>
          <w:sz w:val="28"/>
          <w:szCs w:val="28"/>
        </w:rPr>
        <w:t>ии с Законом  Республи</w:t>
      </w:r>
      <w:r w:rsidR="00003DE3">
        <w:rPr>
          <w:rStyle w:val="FontStyle19"/>
          <w:sz w:val="28"/>
          <w:szCs w:val="28"/>
        </w:rPr>
        <w:t>ки Дагестан  от 11.03.2008 г. №9</w:t>
      </w:r>
      <w:r w:rsidRPr="00454C03">
        <w:rPr>
          <w:rStyle w:val="FontStyle19"/>
          <w:sz w:val="28"/>
          <w:szCs w:val="28"/>
        </w:rPr>
        <w:t xml:space="preserve"> «О муниципальной службе в </w:t>
      </w:r>
      <w:r w:rsidR="00454C03" w:rsidRPr="00454C03">
        <w:rPr>
          <w:rStyle w:val="FontStyle19"/>
          <w:sz w:val="28"/>
          <w:szCs w:val="28"/>
        </w:rPr>
        <w:t>Республике Дагестан</w:t>
      </w:r>
      <w:r w:rsidRPr="00454C03">
        <w:rPr>
          <w:rStyle w:val="FontStyle19"/>
          <w:sz w:val="28"/>
          <w:szCs w:val="28"/>
        </w:rPr>
        <w:t xml:space="preserve">, в целях определения порядка сдачи квалификационного экзамена и оценки знаний, навыков и умений (профессионального уровня) муниципальных служащих </w:t>
      </w:r>
      <w:r w:rsidR="00454C03" w:rsidRPr="00454C03">
        <w:rPr>
          <w:rStyle w:val="FontStyle19"/>
          <w:sz w:val="28"/>
          <w:szCs w:val="28"/>
        </w:rPr>
        <w:t xml:space="preserve">Администрации муниципального района «Табасаранский район» </w:t>
      </w:r>
      <w:r w:rsidRPr="00454C03">
        <w:rPr>
          <w:rStyle w:val="FontStyle19"/>
          <w:b/>
          <w:sz w:val="28"/>
          <w:szCs w:val="28"/>
        </w:rPr>
        <w:t>ПОСТАНОВЛЯЕТ:</w:t>
      </w:r>
    </w:p>
    <w:p w:rsidR="00F24145" w:rsidRPr="00454C03" w:rsidRDefault="00F24145" w:rsidP="00454C03">
      <w:pPr>
        <w:pStyle w:val="Style4"/>
        <w:spacing w:before="41"/>
        <w:ind w:firstLine="567"/>
        <w:jc w:val="both"/>
        <w:rPr>
          <w:rStyle w:val="FontStyle19"/>
          <w:sz w:val="28"/>
          <w:szCs w:val="28"/>
        </w:rPr>
      </w:pPr>
      <w:r w:rsidRPr="00454C03">
        <w:rPr>
          <w:rStyle w:val="FontStyle19"/>
          <w:sz w:val="28"/>
          <w:szCs w:val="28"/>
        </w:rPr>
        <w:t xml:space="preserve">1. Утвердить Положение о порядке сдачи квалификационного экзамена муниципальными служащими </w:t>
      </w:r>
      <w:r w:rsidR="009A64A2">
        <w:rPr>
          <w:rStyle w:val="FontStyle19"/>
          <w:sz w:val="28"/>
          <w:szCs w:val="28"/>
        </w:rPr>
        <w:t xml:space="preserve">МР «Табасаранский район» </w:t>
      </w:r>
      <w:r w:rsidRPr="00454C03">
        <w:rPr>
          <w:rStyle w:val="FontStyle19"/>
          <w:sz w:val="28"/>
          <w:szCs w:val="28"/>
        </w:rPr>
        <w:t>согласно приложению к настоящему постановлению.</w:t>
      </w:r>
    </w:p>
    <w:p w:rsidR="00F24145" w:rsidRPr="00454C03" w:rsidRDefault="00F24145" w:rsidP="00454C03">
      <w:pPr>
        <w:pStyle w:val="Style4"/>
        <w:spacing w:before="41"/>
        <w:ind w:firstLine="567"/>
        <w:jc w:val="both"/>
        <w:rPr>
          <w:rStyle w:val="FontStyle19"/>
          <w:sz w:val="28"/>
          <w:szCs w:val="28"/>
        </w:rPr>
      </w:pPr>
      <w:r w:rsidRPr="00454C03">
        <w:rPr>
          <w:rStyle w:val="FontStyle19"/>
          <w:sz w:val="28"/>
          <w:szCs w:val="28"/>
        </w:rPr>
        <w:t xml:space="preserve">2. Руководителям отраслевых (функциональных) и территориальных органов </w:t>
      </w:r>
      <w:r w:rsidR="00454C03" w:rsidRPr="00454C03">
        <w:rPr>
          <w:rStyle w:val="FontStyle19"/>
          <w:sz w:val="28"/>
          <w:szCs w:val="28"/>
        </w:rPr>
        <w:t xml:space="preserve">МР «Табасаранский  район» </w:t>
      </w:r>
      <w:r w:rsidRPr="00454C03">
        <w:rPr>
          <w:rStyle w:val="FontStyle19"/>
          <w:sz w:val="28"/>
          <w:szCs w:val="28"/>
        </w:rPr>
        <w:t>привести муниципальные правовые акты о сдаче квалификационного экзамена в соответствие с данным постановлением.</w:t>
      </w:r>
    </w:p>
    <w:p w:rsidR="00F24145" w:rsidRPr="00454C03" w:rsidRDefault="00454C03" w:rsidP="00454C03">
      <w:pPr>
        <w:pStyle w:val="Style4"/>
        <w:spacing w:before="41"/>
        <w:ind w:firstLine="567"/>
        <w:jc w:val="both"/>
        <w:rPr>
          <w:rStyle w:val="FontStyle19"/>
          <w:sz w:val="28"/>
          <w:szCs w:val="28"/>
        </w:rPr>
      </w:pPr>
      <w:r w:rsidRPr="00454C03">
        <w:rPr>
          <w:rStyle w:val="FontStyle19"/>
          <w:sz w:val="28"/>
          <w:szCs w:val="28"/>
        </w:rPr>
        <w:t>3</w:t>
      </w:r>
      <w:r w:rsidR="00F24145" w:rsidRPr="00454C03">
        <w:rPr>
          <w:rStyle w:val="FontStyle19"/>
          <w:sz w:val="28"/>
          <w:szCs w:val="28"/>
        </w:rPr>
        <w:t>. Настоящее постановление подлежит официа</w:t>
      </w:r>
      <w:r w:rsidR="00003DE3">
        <w:rPr>
          <w:rStyle w:val="FontStyle19"/>
          <w:sz w:val="28"/>
          <w:szCs w:val="28"/>
        </w:rPr>
        <w:t xml:space="preserve">льному опубликованию в </w:t>
      </w:r>
      <w:r w:rsidR="00F24145" w:rsidRPr="00454C03">
        <w:rPr>
          <w:rStyle w:val="FontStyle19"/>
          <w:sz w:val="28"/>
          <w:szCs w:val="28"/>
        </w:rPr>
        <w:t xml:space="preserve"> средствах массовой информации</w:t>
      </w:r>
      <w:r w:rsidR="00003DE3">
        <w:rPr>
          <w:rStyle w:val="FontStyle19"/>
          <w:sz w:val="28"/>
          <w:szCs w:val="28"/>
        </w:rPr>
        <w:t xml:space="preserve">  района</w:t>
      </w:r>
      <w:r w:rsidR="00F24145" w:rsidRPr="00454C03">
        <w:rPr>
          <w:rStyle w:val="FontStyle19"/>
          <w:sz w:val="28"/>
          <w:szCs w:val="28"/>
        </w:rPr>
        <w:t>.</w:t>
      </w:r>
    </w:p>
    <w:p w:rsidR="00454C03" w:rsidRPr="00454C03" w:rsidRDefault="00454C03" w:rsidP="00454C03">
      <w:pPr>
        <w:pStyle w:val="Style4"/>
        <w:spacing w:before="41"/>
        <w:ind w:firstLine="567"/>
        <w:jc w:val="both"/>
        <w:rPr>
          <w:rStyle w:val="FontStyle19"/>
          <w:sz w:val="28"/>
          <w:szCs w:val="28"/>
        </w:rPr>
      </w:pPr>
      <w:r w:rsidRPr="00454C03">
        <w:rPr>
          <w:rStyle w:val="FontStyle19"/>
          <w:sz w:val="28"/>
          <w:szCs w:val="28"/>
        </w:rPr>
        <w:t>4</w:t>
      </w:r>
      <w:r w:rsidR="00F24145" w:rsidRPr="00454C03">
        <w:rPr>
          <w:rStyle w:val="FontStyle19"/>
          <w:sz w:val="28"/>
          <w:szCs w:val="28"/>
        </w:rPr>
        <w:t>. Контроль за исполнением настоящего постановления возло</w:t>
      </w:r>
      <w:r w:rsidR="006A3F82">
        <w:rPr>
          <w:rStyle w:val="FontStyle19"/>
          <w:sz w:val="28"/>
          <w:szCs w:val="28"/>
        </w:rPr>
        <w:t>жить на первого заместителя</w:t>
      </w:r>
      <w:r w:rsidR="00F24145" w:rsidRPr="00454C03">
        <w:rPr>
          <w:rStyle w:val="FontStyle19"/>
          <w:sz w:val="28"/>
          <w:szCs w:val="28"/>
        </w:rPr>
        <w:t xml:space="preserve"> </w:t>
      </w:r>
      <w:r w:rsidRPr="00454C03">
        <w:rPr>
          <w:rStyle w:val="FontStyle19"/>
          <w:sz w:val="28"/>
          <w:szCs w:val="28"/>
        </w:rPr>
        <w:t>главы  Администрации МР «Табасаранский район»  Яралиева И.М</w:t>
      </w:r>
    </w:p>
    <w:p w:rsidR="00454C03" w:rsidRPr="00454C03" w:rsidRDefault="00454C03" w:rsidP="00454C03">
      <w:pPr>
        <w:pStyle w:val="Style4"/>
        <w:spacing w:before="41"/>
        <w:ind w:firstLine="567"/>
        <w:jc w:val="both"/>
        <w:rPr>
          <w:rStyle w:val="FontStyle19"/>
          <w:sz w:val="28"/>
          <w:szCs w:val="28"/>
        </w:rPr>
      </w:pPr>
    </w:p>
    <w:p w:rsidR="00454C03" w:rsidRDefault="00454C03" w:rsidP="00454C03">
      <w:pPr>
        <w:pStyle w:val="Style4"/>
        <w:spacing w:before="41"/>
        <w:ind w:firstLine="0"/>
        <w:rPr>
          <w:rStyle w:val="FontStyle19"/>
          <w:b/>
          <w:sz w:val="28"/>
          <w:szCs w:val="28"/>
        </w:rPr>
      </w:pPr>
    </w:p>
    <w:p w:rsidR="00454C03" w:rsidRDefault="00454C03" w:rsidP="00454C03">
      <w:pPr>
        <w:pStyle w:val="Style4"/>
        <w:widowControl/>
        <w:spacing w:before="41"/>
        <w:ind w:firstLine="0"/>
        <w:jc w:val="both"/>
        <w:rPr>
          <w:rStyle w:val="FontStyle19"/>
          <w:sz w:val="28"/>
          <w:szCs w:val="28"/>
        </w:rPr>
      </w:pPr>
    </w:p>
    <w:p w:rsidR="00454C03" w:rsidRDefault="00454C03" w:rsidP="00454C03">
      <w:pPr>
        <w:pStyle w:val="Style4"/>
        <w:widowControl/>
        <w:spacing w:before="41"/>
        <w:ind w:firstLine="567"/>
        <w:jc w:val="both"/>
        <w:rPr>
          <w:rStyle w:val="FontStyle19"/>
          <w:sz w:val="28"/>
          <w:szCs w:val="28"/>
        </w:rPr>
      </w:pPr>
    </w:p>
    <w:p w:rsidR="00454C03" w:rsidRPr="00DD22BD" w:rsidRDefault="00454C03" w:rsidP="00454C03">
      <w:pPr>
        <w:tabs>
          <w:tab w:val="left" w:pos="6300"/>
          <w:tab w:val="left" w:pos="6460"/>
        </w:tabs>
        <w:rPr>
          <w:b/>
          <w:sz w:val="28"/>
          <w:szCs w:val="28"/>
        </w:rPr>
      </w:pPr>
      <w:r>
        <w:rPr>
          <w:b/>
          <w:sz w:val="28"/>
          <w:szCs w:val="28"/>
        </w:rPr>
        <w:t xml:space="preserve">      Глава</w:t>
      </w:r>
      <w:r w:rsidRPr="00DD22BD">
        <w:rPr>
          <w:b/>
          <w:sz w:val="28"/>
          <w:szCs w:val="28"/>
        </w:rPr>
        <w:t xml:space="preserve"> администрации</w:t>
      </w:r>
      <w:r>
        <w:rPr>
          <w:b/>
          <w:sz w:val="28"/>
          <w:szCs w:val="28"/>
        </w:rPr>
        <w:t xml:space="preserve">   </w:t>
      </w:r>
      <w:r w:rsidRPr="00DD22BD">
        <w:rPr>
          <w:b/>
          <w:sz w:val="28"/>
          <w:szCs w:val="28"/>
        </w:rPr>
        <w:t xml:space="preserve"> </w:t>
      </w:r>
      <w:r>
        <w:rPr>
          <w:b/>
          <w:sz w:val="28"/>
          <w:szCs w:val="28"/>
        </w:rPr>
        <w:t xml:space="preserve">  </w:t>
      </w:r>
    </w:p>
    <w:p w:rsidR="00454C03" w:rsidRPr="00DD22BD" w:rsidRDefault="00454C03" w:rsidP="00454C03">
      <w:pPr>
        <w:tabs>
          <w:tab w:val="left" w:pos="6300"/>
          <w:tab w:val="left" w:pos="6460"/>
        </w:tabs>
        <w:rPr>
          <w:b/>
          <w:sz w:val="28"/>
          <w:szCs w:val="28"/>
        </w:rPr>
      </w:pPr>
      <w:r>
        <w:rPr>
          <w:b/>
          <w:sz w:val="28"/>
          <w:szCs w:val="28"/>
        </w:rPr>
        <w:t xml:space="preserve">      </w:t>
      </w:r>
      <w:r w:rsidRPr="00DD22BD">
        <w:rPr>
          <w:b/>
          <w:sz w:val="28"/>
          <w:szCs w:val="28"/>
        </w:rPr>
        <w:t xml:space="preserve">МР «Табасаранский район»  </w:t>
      </w:r>
      <w:r>
        <w:rPr>
          <w:b/>
          <w:sz w:val="28"/>
          <w:szCs w:val="28"/>
        </w:rPr>
        <w:t xml:space="preserve">  </w:t>
      </w:r>
      <w:r w:rsidRPr="00DD22BD">
        <w:rPr>
          <w:b/>
          <w:sz w:val="28"/>
          <w:szCs w:val="28"/>
        </w:rPr>
        <w:t xml:space="preserve"> </w:t>
      </w:r>
      <w:r>
        <w:rPr>
          <w:b/>
          <w:sz w:val="28"/>
          <w:szCs w:val="28"/>
        </w:rPr>
        <w:t xml:space="preserve">                                       А. Ханахмедов </w:t>
      </w:r>
    </w:p>
    <w:p w:rsidR="00454C03" w:rsidRDefault="00454C03" w:rsidP="00454C03">
      <w:pPr>
        <w:tabs>
          <w:tab w:val="left" w:pos="6300"/>
          <w:tab w:val="left" w:pos="6460"/>
        </w:tabs>
        <w:ind w:firstLine="567"/>
        <w:rPr>
          <w:b/>
          <w:sz w:val="28"/>
          <w:szCs w:val="28"/>
        </w:rPr>
      </w:pPr>
    </w:p>
    <w:p w:rsidR="00454C03" w:rsidRDefault="00454C03" w:rsidP="00454C03">
      <w:pPr>
        <w:pStyle w:val="Style4"/>
        <w:widowControl/>
        <w:spacing w:before="41"/>
        <w:ind w:firstLine="567"/>
        <w:rPr>
          <w:rStyle w:val="FontStyle19"/>
          <w:sz w:val="28"/>
          <w:szCs w:val="28"/>
        </w:rPr>
      </w:pPr>
    </w:p>
    <w:p w:rsidR="00454C03" w:rsidRDefault="00454C03" w:rsidP="00454C03">
      <w:pPr>
        <w:pStyle w:val="Style4"/>
        <w:widowControl/>
        <w:spacing w:before="41"/>
        <w:ind w:firstLine="567"/>
        <w:rPr>
          <w:rStyle w:val="FontStyle19"/>
          <w:sz w:val="28"/>
          <w:szCs w:val="28"/>
        </w:rPr>
      </w:pPr>
    </w:p>
    <w:p w:rsidR="00454C03" w:rsidRDefault="00454C03" w:rsidP="00454C03">
      <w:pPr>
        <w:pStyle w:val="Style4"/>
        <w:widowControl/>
        <w:spacing w:before="41"/>
        <w:ind w:firstLine="567"/>
        <w:rPr>
          <w:rStyle w:val="FontStyle19"/>
          <w:sz w:val="28"/>
          <w:szCs w:val="28"/>
        </w:rPr>
      </w:pPr>
    </w:p>
    <w:p w:rsidR="00454C03" w:rsidRDefault="00454C03" w:rsidP="00F24145">
      <w:pPr>
        <w:pStyle w:val="Style4"/>
        <w:spacing w:before="41"/>
        <w:ind w:firstLine="567"/>
        <w:rPr>
          <w:rStyle w:val="FontStyle19"/>
          <w:b/>
          <w:sz w:val="28"/>
          <w:szCs w:val="28"/>
        </w:rPr>
      </w:pPr>
    </w:p>
    <w:p w:rsidR="00454C03" w:rsidRDefault="00454C03" w:rsidP="00F24145">
      <w:pPr>
        <w:pStyle w:val="Style4"/>
        <w:spacing w:before="41"/>
        <w:ind w:firstLine="567"/>
        <w:rPr>
          <w:rStyle w:val="FontStyle19"/>
          <w:b/>
          <w:sz w:val="28"/>
          <w:szCs w:val="28"/>
        </w:rPr>
      </w:pPr>
    </w:p>
    <w:p w:rsidR="00454C03" w:rsidRDefault="00454C03" w:rsidP="00F24145">
      <w:pPr>
        <w:pStyle w:val="Style4"/>
        <w:spacing w:before="41"/>
        <w:ind w:firstLine="567"/>
        <w:rPr>
          <w:rStyle w:val="FontStyle19"/>
          <w:b/>
          <w:sz w:val="28"/>
          <w:szCs w:val="28"/>
        </w:rPr>
      </w:pPr>
    </w:p>
    <w:p w:rsidR="00454C03" w:rsidRDefault="00454C03" w:rsidP="00F24145">
      <w:pPr>
        <w:pStyle w:val="Style4"/>
        <w:spacing w:before="41"/>
        <w:ind w:firstLine="567"/>
        <w:rPr>
          <w:rStyle w:val="FontStyle19"/>
          <w:b/>
          <w:sz w:val="28"/>
          <w:szCs w:val="28"/>
        </w:rPr>
      </w:pPr>
    </w:p>
    <w:p w:rsidR="00454C03" w:rsidRDefault="00454C03" w:rsidP="00F24145">
      <w:pPr>
        <w:pStyle w:val="Style4"/>
        <w:spacing w:before="41"/>
        <w:ind w:firstLine="567"/>
        <w:rPr>
          <w:rStyle w:val="FontStyle19"/>
          <w:b/>
          <w:sz w:val="28"/>
          <w:szCs w:val="28"/>
        </w:rPr>
      </w:pPr>
    </w:p>
    <w:p w:rsidR="002F220A" w:rsidRPr="00003DE3" w:rsidRDefault="00003DE3" w:rsidP="00003DE3">
      <w:pPr>
        <w:pStyle w:val="Style4"/>
        <w:spacing w:before="41"/>
        <w:ind w:left="4820" w:firstLine="0"/>
        <w:jc w:val="center"/>
        <w:rPr>
          <w:rStyle w:val="FontStyle19"/>
          <w:sz w:val="28"/>
          <w:szCs w:val="28"/>
        </w:rPr>
      </w:pPr>
      <w:r w:rsidRPr="00003DE3">
        <w:rPr>
          <w:rStyle w:val="FontStyle19"/>
          <w:sz w:val="28"/>
          <w:szCs w:val="28"/>
        </w:rPr>
        <w:lastRenderedPageBreak/>
        <w:t>Приложение</w:t>
      </w:r>
    </w:p>
    <w:p w:rsidR="00003DE3" w:rsidRPr="00003DE3" w:rsidRDefault="00003DE3" w:rsidP="00003DE3">
      <w:pPr>
        <w:pStyle w:val="Style4"/>
        <w:spacing w:before="41"/>
        <w:ind w:left="4820" w:firstLine="0"/>
        <w:jc w:val="center"/>
        <w:rPr>
          <w:rStyle w:val="FontStyle19"/>
          <w:sz w:val="28"/>
          <w:szCs w:val="28"/>
        </w:rPr>
      </w:pPr>
      <w:r w:rsidRPr="00003DE3">
        <w:rPr>
          <w:rStyle w:val="FontStyle19"/>
          <w:sz w:val="28"/>
          <w:szCs w:val="28"/>
        </w:rPr>
        <w:t>к Постановлению</w:t>
      </w:r>
    </w:p>
    <w:p w:rsidR="00003DE3" w:rsidRPr="00003DE3" w:rsidRDefault="00003DE3" w:rsidP="00003DE3">
      <w:pPr>
        <w:pStyle w:val="Style4"/>
        <w:spacing w:before="41"/>
        <w:ind w:left="4820" w:firstLine="0"/>
        <w:jc w:val="center"/>
        <w:rPr>
          <w:rStyle w:val="FontStyle19"/>
          <w:sz w:val="28"/>
          <w:szCs w:val="28"/>
        </w:rPr>
      </w:pPr>
      <w:r w:rsidRPr="00003DE3">
        <w:rPr>
          <w:rStyle w:val="FontStyle19"/>
          <w:sz w:val="28"/>
          <w:szCs w:val="28"/>
        </w:rPr>
        <w:t>Администрации МР</w:t>
      </w:r>
    </w:p>
    <w:p w:rsidR="00003DE3" w:rsidRPr="00003DE3" w:rsidRDefault="00003DE3" w:rsidP="00003DE3">
      <w:pPr>
        <w:pStyle w:val="Style4"/>
        <w:spacing w:before="41"/>
        <w:ind w:left="4820" w:firstLine="0"/>
        <w:jc w:val="center"/>
        <w:rPr>
          <w:rStyle w:val="FontStyle19"/>
          <w:sz w:val="28"/>
          <w:szCs w:val="28"/>
        </w:rPr>
      </w:pPr>
      <w:r w:rsidRPr="00003DE3">
        <w:rPr>
          <w:rStyle w:val="FontStyle19"/>
          <w:sz w:val="28"/>
          <w:szCs w:val="28"/>
        </w:rPr>
        <w:t>«Табасаранский район»</w:t>
      </w:r>
    </w:p>
    <w:p w:rsidR="00003DE3" w:rsidRDefault="00003DE3" w:rsidP="00003DE3">
      <w:pPr>
        <w:pStyle w:val="Style4"/>
        <w:spacing w:before="41"/>
        <w:ind w:left="4820" w:firstLine="0"/>
        <w:jc w:val="center"/>
        <w:rPr>
          <w:rStyle w:val="FontStyle19"/>
          <w:b/>
          <w:sz w:val="28"/>
          <w:szCs w:val="28"/>
        </w:rPr>
      </w:pPr>
      <w:r w:rsidRPr="00003DE3">
        <w:rPr>
          <w:rStyle w:val="FontStyle19"/>
          <w:sz w:val="28"/>
          <w:szCs w:val="28"/>
        </w:rPr>
        <w:t>«____» ___________№______</w:t>
      </w:r>
    </w:p>
    <w:p w:rsidR="00454C03" w:rsidRDefault="00454C03" w:rsidP="00F24145">
      <w:pPr>
        <w:pStyle w:val="Style4"/>
        <w:spacing w:before="41"/>
        <w:ind w:firstLine="567"/>
        <w:rPr>
          <w:rStyle w:val="FontStyle19"/>
          <w:b/>
          <w:sz w:val="28"/>
          <w:szCs w:val="28"/>
        </w:rPr>
      </w:pPr>
    </w:p>
    <w:p w:rsidR="00F24145" w:rsidRPr="00F24145" w:rsidRDefault="00F24145" w:rsidP="002F220A">
      <w:pPr>
        <w:pStyle w:val="Style4"/>
        <w:spacing w:before="41"/>
        <w:ind w:firstLine="567"/>
        <w:jc w:val="center"/>
        <w:rPr>
          <w:rStyle w:val="FontStyle19"/>
          <w:b/>
          <w:sz w:val="28"/>
          <w:szCs w:val="28"/>
        </w:rPr>
      </w:pPr>
      <w:r w:rsidRPr="00F24145">
        <w:rPr>
          <w:rStyle w:val="FontStyle19"/>
          <w:b/>
          <w:sz w:val="28"/>
          <w:szCs w:val="28"/>
        </w:rPr>
        <w:t>ПОЛОЖЕНИЕ</w:t>
      </w:r>
    </w:p>
    <w:p w:rsidR="00F24145" w:rsidRDefault="00F24145" w:rsidP="002F220A">
      <w:pPr>
        <w:pStyle w:val="Style4"/>
        <w:spacing w:before="41"/>
        <w:ind w:firstLine="567"/>
        <w:jc w:val="center"/>
        <w:rPr>
          <w:rStyle w:val="FontStyle19"/>
          <w:b/>
          <w:sz w:val="28"/>
          <w:szCs w:val="28"/>
        </w:rPr>
      </w:pPr>
      <w:r w:rsidRPr="00F24145">
        <w:rPr>
          <w:rStyle w:val="FontStyle19"/>
          <w:b/>
          <w:sz w:val="28"/>
          <w:szCs w:val="28"/>
        </w:rPr>
        <w:t xml:space="preserve">о порядке сдачи квалификационного экзамена муниципальными служащими </w:t>
      </w:r>
      <w:r w:rsidR="009B2C33">
        <w:rPr>
          <w:rStyle w:val="FontStyle19"/>
          <w:b/>
          <w:sz w:val="28"/>
          <w:szCs w:val="28"/>
        </w:rPr>
        <w:t xml:space="preserve">МР «Табасаранский район» </w:t>
      </w:r>
    </w:p>
    <w:p w:rsidR="002F220A" w:rsidRDefault="002F220A" w:rsidP="002F220A">
      <w:pPr>
        <w:pStyle w:val="Style4"/>
        <w:spacing w:before="41"/>
        <w:ind w:firstLine="567"/>
        <w:jc w:val="center"/>
        <w:rPr>
          <w:rStyle w:val="FontStyle19"/>
          <w:b/>
          <w:sz w:val="28"/>
          <w:szCs w:val="28"/>
        </w:rPr>
      </w:pPr>
    </w:p>
    <w:p w:rsidR="002F220A" w:rsidRPr="00F24145" w:rsidRDefault="002F220A" w:rsidP="002F220A">
      <w:pPr>
        <w:pStyle w:val="Style4"/>
        <w:spacing w:before="41"/>
        <w:ind w:firstLine="567"/>
        <w:jc w:val="center"/>
        <w:rPr>
          <w:rStyle w:val="FontStyle19"/>
          <w:b/>
          <w:sz w:val="28"/>
          <w:szCs w:val="28"/>
        </w:rPr>
      </w:pP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I. Общие положения</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1.1. Настоящее Положение в соответствии с Федеральным законом от 02 марта 2007 года № 25-ФЗ «О муниципальной службе в Российской Федерации» (в ред. Федерального закона от 21.11.2011 г</w:t>
      </w:r>
      <w:r w:rsidR="002F220A">
        <w:rPr>
          <w:rStyle w:val="FontStyle19"/>
          <w:sz w:val="28"/>
          <w:szCs w:val="28"/>
        </w:rPr>
        <w:t>. № 329-ФЗ), Законом Республики Дагестан от 11.03. 2008</w:t>
      </w:r>
      <w:r w:rsidRPr="002F220A">
        <w:rPr>
          <w:rStyle w:val="FontStyle19"/>
          <w:sz w:val="28"/>
          <w:szCs w:val="28"/>
        </w:rPr>
        <w:t xml:space="preserve"> года</w:t>
      </w:r>
      <w:r w:rsidR="002F220A">
        <w:rPr>
          <w:rStyle w:val="FontStyle19"/>
          <w:sz w:val="28"/>
          <w:szCs w:val="28"/>
        </w:rPr>
        <w:t xml:space="preserve">  № 9 </w:t>
      </w:r>
      <w:r w:rsidRPr="002F220A">
        <w:rPr>
          <w:rStyle w:val="FontStyle19"/>
          <w:sz w:val="28"/>
          <w:szCs w:val="28"/>
        </w:rPr>
        <w:t xml:space="preserve"> «О муниципальной служб</w:t>
      </w:r>
      <w:r w:rsidR="002F220A">
        <w:rPr>
          <w:rStyle w:val="FontStyle19"/>
          <w:sz w:val="28"/>
          <w:szCs w:val="28"/>
        </w:rPr>
        <w:t>е в Республике Дагестан</w:t>
      </w:r>
      <w:r w:rsidR="001D2525">
        <w:rPr>
          <w:rStyle w:val="FontStyle19"/>
          <w:sz w:val="28"/>
          <w:szCs w:val="28"/>
        </w:rPr>
        <w:t>»</w:t>
      </w:r>
      <w:r w:rsidR="002F220A">
        <w:rPr>
          <w:rStyle w:val="FontStyle19"/>
          <w:sz w:val="28"/>
          <w:szCs w:val="28"/>
        </w:rPr>
        <w:t xml:space="preserve"> о</w:t>
      </w:r>
      <w:r w:rsidRPr="002F220A">
        <w:rPr>
          <w:rStyle w:val="FontStyle19"/>
          <w:sz w:val="28"/>
          <w:szCs w:val="28"/>
        </w:rPr>
        <w:t>пределяет порядок сдачи квалификационного экзамена муниципальными служащими, замещающими должности муниципальной службы в отраслевых (функциональных) и территориальных</w:t>
      </w:r>
      <w:r w:rsidR="002F220A">
        <w:rPr>
          <w:rStyle w:val="FontStyle19"/>
          <w:sz w:val="28"/>
          <w:szCs w:val="28"/>
        </w:rPr>
        <w:t xml:space="preserve"> органах МР «Табасаранский район» </w:t>
      </w:r>
      <w:r w:rsidRPr="002F220A">
        <w:rPr>
          <w:rStyle w:val="FontStyle19"/>
          <w:sz w:val="28"/>
          <w:szCs w:val="28"/>
        </w:rPr>
        <w:t xml:space="preserve"> и порядок оценки их профессионального уровня.</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1.2. Квалификационный экзамен проводится в целях присвоения классных чинов муниципальной службы (далее – классный чин), указывающих на соответствие уровня профессиональной подготовки (уровня знаний, навыков и умений) муниципальных служащих квалификационным требованиям, необходимым для замещения должностей муниципальной службы.</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1.3. Квалификационный экзамен сдают муниципальные служащие, замещающие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w:t>
      </w:r>
    </w:p>
    <w:p w:rsidR="001D2525" w:rsidRDefault="00F24145" w:rsidP="002F220A">
      <w:pPr>
        <w:pStyle w:val="Style4"/>
        <w:spacing w:before="41"/>
        <w:ind w:left="-567" w:firstLine="567"/>
        <w:jc w:val="both"/>
        <w:rPr>
          <w:rStyle w:val="FontStyle19"/>
          <w:sz w:val="28"/>
          <w:szCs w:val="28"/>
        </w:rPr>
      </w:pPr>
      <w:r w:rsidRPr="002F220A">
        <w:rPr>
          <w:rStyle w:val="FontStyle19"/>
          <w:sz w:val="28"/>
          <w:szCs w:val="28"/>
        </w:rPr>
        <w:t xml:space="preserve">1.4. Муниципальным служащим, замещающим должности муниципальной службы без ограничения сроков полномочий, классные чины присваиваются без проведения квалификационного экзамена в соответствии с Законом </w:t>
      </w:r>
      <w:r w:rsidR="001D2525">
        <w:rPr>
          <w:rStyle w:val="FontStyle19"/>
          <w:sz w:val="28"/>
          <w:szCs w:val="28"/>
        </w:rPr>
        <w:t>Республики Дагестан  от 11.03.2008 года № 9</w:t>
      </w:r>
      <w:r w:rsidRPr="002F220A">
        <w:rPr>
          <w:rStyle w:val="FontStyle19"/>
          <w:sz w:val="28"/>
          <w:szCs w:val="28"/>
        </w:rPr>
        <w:t xml:space="preserve"> «О муниципальной службе в </w:t>
      </w:r>
      <w:r w:rsidR="001D2525">
        <w:rPr>
          <w:rStyle w:val="FontStyle19"/>
          <w:sz w:val="28"/>
          <w:szCs w:val="28"/>
        </w:rPr>
        <w:t xml:space="preserve">Республике Дагестан».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II. Подготовка и проведение квалификационного экзамена</w:t>
      </w:r>
    </w:p>
    <w:p w:rsidR="001D2525" w:rsidRDefault="00F24145" w:rsidP="001D2525">
      <w:pPr>
        <w:pStyle w:val="Style4"/>
        <w:spacing w:before="41"/>
        <w:ind w:left="-567" w:firstLine="567"/>
        <w:jc w:val="both"/>
        <w:rPr>
          <w:rStyle w:val="FontStyle19"/>
          <w:sz w:val="28"/>
          <w:szCs w:val="28"/>
        </w:rPr>
      </w:pPr>
      <w:r w:rsidRPr="002F220A">
        <w:rPr>
          <w:rStyle w:val="FontStyle19"/>
          <w:sz w:val="28"/>
          <w:szCs w:val="28"/>
        </w:rPr>
        <w:t xml:space="preserve">2.1. Квалификационный экзамен проводится аттестационной комиссией аппарата, </w:t>
      </w:r>
      <w:r w:rsidR="001D2525">
        <w:rPr>
          <w:rStyle w:val="FontStyle19"/>
          <w:sz w:val="28"/>
          <w:szCs w:val="28"/>
        </w:rPr>
        <w:t xml:space="preserve">Администрации МР «Табасаранский район» </w:t>
      </w:r>
      <w:r w:rsidRPr="002F220A">
        <w:rPr>
          <w:rStyle w:val="FontStyle19"/>
          <w:sz w:val="28"/>
          <w:szCs w:val="28"/>
        </w:rPr>
        <w:t xml:space="preserve">(далее – комиссия), действующей в соответствии с </w:t>
      </w:r>
      <w:r w:rsidR="001D2525">
        <w:rPr>
          <w:rStyle w:val="FontStyle19"/>
          <w:sz w:val="28"/>
          <w:szCs w:val="28"/>
        </w:rPr>
        <w:t xml:space="preserve">порядком, установленным Постановлением Администрации МР «Табасаранский район» </w:t>
      </w:r>
      <w:r w:rsidRPr="002F220A">
        <w:rPr>
          <w:rStyle w:val="FontStyle19"/>
          <w:sz w:val="28"/>
          <w:szCs w:val="28"/>
        </w:rPr>
        <w:t xml:space="preserve"> </w:t>
      </w:r>
      <w:r w:rsidR="001D2525">
        <w:rPr>
          <w:rStyle w:val="FontStyle19"/>
          <w:sz w:val="28"/>
          <w:szCs w:val="28"/>
        </w:rPr>
        <w:t>от 07.07.2008 года № 112</w:t>
      </w:r>
      <w:r w:rsidRPr="002F220A">
        <w:rPr>
          <w:rStyle w:val="FontStyle19"/>
          <w:sz w:val="28"/>
          <w:szCs w:val="28"/>
        </w:rPr>
        <w:t xml:space="preserve"> «О Положении «О порядке проведения аттестации муниципальных служащих в органах местного самоуправления и муниципального </w:t>
      </w:r>
      <w:r w:rsidR="001D2525">
        <w:rPr>
          <w:rStyle w:val="FontStyle19"/>
          <w:sz w:val="28"/>
          <w:szCs w:val="28"/>
        </w:rPr>
        <w:t xml:space="preserve">района «Табасаранский район». </w:t>
      </w:r>
    </w:p>
    <w:p w:rsidR="00F24145" w:rsidRPr="002F220A" w:rsidRDefault="001D2525" w:rsidP="001D2525">
      <w:pPr>
        <w:pStyle w:val="Style4"/>
        <w:spacing w:before="41"/>
        <w:ind w:left="-567" w:firstLine="567"/>
        <w:jc w:val="both"/>
        <w:rPr>
          <w:rStyle w:val="FontStyle19"/>
          <w:sz w:val="28"/>
          <w:szCs w:val="28"/>
        </w:rPr>
      </w:pPr>
      <w:r>
        <w:rPr>
          <w:rStyle w:val="FontStyle19"/>
          <w:sz w:val="28"/>
          <w:szCs w:val="28"/>
        </w:rPr>
        <w:t>О</w:t>
      </w:r>
      <w:r w:rsidR="00F24145" w:rsidRPr="002F220A">
        <w:rPr>
          <w:rStyle w:val="FontStyle19"/>
          <w:sz w:val="28"/>
          <w:szCs w:val="28"/>
        </w:rPr>
        <w:t xml:space="preserve">рганизационное обеспечение деятельности комиссии возлагается на управление </w:t>
      </w:r>
      <w:r>
        <w:rPr>
          <w:rStyle w:val="FontStyle19"/>
          <w:sz w:val="28"/>
          <w:szCs w:val="28"/>
        </w:rPr>
        <w:t xml:space="preserve">делами.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2.2.Квалификационный экзамен проводится по инициативе муниципального служащего не позднее чем через три месяца после дня подачи им письменного заявления (приложение № 1 к настоящему Положению) о присвоении классного чина муниципальной службы.</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2.3. Квалификационный экзамен проводится соответственно по решению представителя нанимателя (работодателя) посредством издания муниципального правового акта, в котором указываются:</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а) дата, время и место проведения квалификационного экзамена;</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lastRenderedPageBreak/>
        <w:t>б) список муниципальных служащих, которые должны сдавать квалификационный экзамен;</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в) форма проведения квалификационного экзамена (устный опрос по экзаменационным билетам, тест, собеседование);</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 xml:space="preserve">г) перечень документов и дата их представления в аттестационную комиссию.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2.4. Квалификационный экзамен проводится:</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а) при решении вопроса о присвоении муниципальному служащему, не имеющему классного чина и замещающему должность муниципальной службы, по которой производится присвоение классных чинов. При этом учитываются классный чин государственной гражданской службы, воинское или специальное звание, классный чин юстиции, ранее присвоенные муниципальному служащему;</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 xml:space="preserve"> 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присваиваемый;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в) при решении вопроса о присвоении муниципальному служащему, очередного классного чина после назначения его на более высокую должность муниципальной службы, который присваивается по истечении срока, установленного для прохождения муниципальной службы в предыдущем классном чине, и при условии, что для этой должности предусмотрен равный или более высокий классный чин, чем присваиваемый;</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 xml:space="preserve">г) при решении вопроса о присвоении муниципальному служащему первого классного чина после назначения его на должность, которая относится к более высокой группе должностей муниципальной службы, чем замещаемая им ранее, если этот классный чин выше классного чина, который имеет муниципальный служащий.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2.5. В случаях, предусмотренных подпунктами а), в) и г) пункта 2.4. настоящего Положения, квалификационный экзамен проводится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2.6. В случае, предусмотренном подпунктом г) пункта 2.4. настоящего Положения, квалификационный экзамен проводится без учета последовательности и продолжительности муниципальной службы в предыдущем классном чине.</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2.7. Решение о предстоящей сдаче квалификационного экзамена доводится до сведения муниципального служащего под роспись не позднее, чем за месяц до даты его проведения.</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2.8.Члены комиссии информируются о проведении квалификационного экзамена не позднее, чем за месяц до указанной даты.</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2.9. Непосредственный руководитель муниципального служащего не позднее, чем за две недели до даты проведения квалификационного экзамена направляет в комиссию отзыв (приложение № 2 к настоящему Положению) об уровне знаний, навыков и умений муниципального служащего.</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2.10. Не позднее, чем за пять календарных дней до даты проведения квалификационного экзамена муниципальный служащий должен быть ознакомлен с отзывом.</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 xml:space="preserve">Муниципальный служащий вправе представить в комиссию заявление о своем несогласии с указанным отзывом.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 xml:space="preserve">2.11. При проведении квалификационного экзамена комиссия оценивает знания, навыки, умения муниципальных служащих в соответствии с требованиями должностных инструкций, а также сложностью выполняемой работы.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lastRenderedPageBreak/>
        <w:t>2.12. Квалификационный экзамен проводится на основе экзаменационных процедур с использованием не противоречащих федеральным законам и другим нормативным правовым актам Российской Федерации форм и методов оценки профессиональных качеств муниципальных служащих, включая индивидуальное собеседование, тестирование или устный опрос по экзаменационным билетам.</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2.13. Ход заседания комиссии фиксируется в протоколе (приложение № 3 к настоящему Положению), который подписывается председателем и секретарём комиссии.</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III. Решения, принимаемые по результатам квалификационного экзамена</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3.1. Решение о результате квалификационного экзамена принимается комиссией в отсутствии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3.2. По результатам квалификационного экзамена в отношении муниципального служащего комиссией выносится одно из следующих решений:</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а) признать, что муниципальный служащий сдал квалификационный экзамен и рекомендовать его для присвоения классного чина;</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б) признать, что муниципальный служащий не сдал квалификационный экзамен.</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3.3. Результат квалификационного экзамена заносится в экзаменационный лист, составленный по форме (приложение № 4 к настоящему Положению). Экзаменационный лист подписывается председателем, заместителем председателя, секретарём и членами комиссии, присутствовавшими на заседании.</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Муниципальный служащий знакомится с экзаменационным листом под роспись.</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3.4. На основании результатов квалификационного экзамена в течение семи дней после его проведения представитель нанимателя (работодатель) принимает решение о возможности присвоении муниципальному служащему классного чина.</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 xml:space="preserve">3.5. Копия правового акта о присвоении муниципальному служащему классного чина, экзаменационный лист, отзыв руководителя хранятся в личном деле муниципального служащего. Запись о присвоении классного чина вносится в трудовую книжку муниципального служащего. </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3.6. Муниципальный служащий, не сдавший квалификационный экзамен, может выступить с инициативой о проведении повторного квалификационного экзамена, но не ранее, чем через шесть месяцев от даты принятия представителем нанимателя (работодателя) решения, исключающего возможность присвоения муниципальному служащему классного чина.</w:t>
      </w:r>
    </w:p>
    <w:p w:rsidR="00F24145" w:rsidRPr="002F220A" w:rsidRDefault="00F24145" w:rsidP="002F220A">
      <w:pPr>
        <w:pStyle w:val="Style4"/>
        <w:spacing w:before="41"/>
        <w:ind w:left="-567" w:firstLine="567"/>
        <w:jc w:val="both"/>
        <w:rPr>
          <w:rStyle w:val="FontStyle19"/>
          <w:sz w:val="28"/>
          <w:szCs w:val="28"/>
        </w:rPr>
      </w:pPr>
      <w:r w:rsidRPr="002F220A">
        <w:rPr>
          <w:rStyle w:val="FontStyle19"/>
          <w:sz w:val="28"/>
          <w:szCs w:val="28"/>
        </w:rPr>
        <w:t>3.7. Муниципальному служащему со дня присвоения классного чина устанавливается ежемесячная доплата за классный чин, в соответствии с замещаемой должностью в пределах группы должностей муниципальной службы в размерах, установленных муниципальным правовым актом.</w:t>
      </w:r>
    </w:p>
    <w:p w:rsidR="00BA7944" w:rsidRPr="002F220A" w:rsidRDefault="00F24145" w:rsidP="002F220A">
      <w:pPr>
        <w:pStyle w:val="Style4"/>
        <w:widowControl/>
        <w:spacing w:before="41"/>
        <w:ind w:left="-567" w:firstLine="567"/>
        <w:jc w:val="both"/>
        <w:rPr>
          <w:rStyle w:val="FontStyle19"/>
          <w:sz w:val="28"/>
          <w:szCs w:val="28"/>
        </w:rPr>
      </w:pPr>
      <w:r w:rsidRPr="002F220A">
        <w:rPr>
          <w:rStyle w:val="FontStyle19"/>
          <w:sz w:val="28"/>
          <w:szCs w:val="28"/>
        </w:rPr>
        <w:t>3.8. Муниципальный служащий вправе обжаловать результаты квалификационного экзамена в соответствии с законодательством Российской Федерации.</w:t>
      </w:r>
    </w:p>
    <w:p w:rsidR="00BA7944" w:rsidRPr="002F220A" w:rsidRDefault="00BA7944" w:rsidP="008A265D">
      <w:pPr>
        <w:pStyle w:val="Style4"/>
        <w:widowControl/>
        <w:spacing w:before="41"/>
        <w:ind w:firstLine="0"/>
        <w:jc w:val="both"/>
        <w:rPr>
          <w:rStyle w:val="FontStyle19"/>
          <w:sz w:val="28"/>
          <w:szCs w:val="28"/>
        </w:rPr>
      </w:pPr>
    </w:p>
    <w:p w:rsidR="00BA7944" w:rsidRPr="002F220A" w:rsidRDefault="00BA7944" w:rsidP="002F220A">
      <w:pPr>
        <w:pStyle w:val="Style4"/>
        <w:widowControl/>
        <w:spacing w:before="41"/>
        <w:ind w:left="-567" w:firstLine="567"/>
        <w:jc w:val="both"/>
        <w:rPr>
          <w:rStyle w:val="FontStyle19"/>
          <w:sz w:val="28"/>
          <w:szCs w:val="28"/>
        </w:rPr>
      </w:pPr>
    </w:p>
    <w:p w:rsidR="00BA7944" w:rsidRPr="002F220A" w:rsidRDefault="00BA7944" w:rsidP="002F220A">
      <w:pPr>
        <w:pStyle w:val="Style4"/>
        <w:widowControl/>
        <w:spacing w:before="41"/>
        <w:ind w:left="-567" w:firstLine="567"/>
        <w:jc w:val="both"/>
        <w:rPr>
          <w:rStyle w:val="FontStyle19"/>
          <w:sz w:val="28"/>
          <w:szCs w:val="28"/>
        </w:rPr>
      </w:pPr>
    </w:p>
    <w:p w:rsidR="00BA7944" w:rsidRPr="002F220A" w:rsidRDefault="00BA7944" w:rsidP="002F220A">
      <w:pPr>
        <w:pStyle w:val="Style4"/>
        <w:widowControl/>
        <w:spacing w:before="41"/>
        <w:ind w:left="-567" w:firstLine="567"/>
        <w:jc w:val="both"/>
        <w:rPr>
          <w:rStyle w:val="FontStyle19"/>
          <w:sz w:val="28"/>
          <w:szCs w:val="28"/>
        </w:rPr>
      </w:pPr>
    </w:p>
    <w:p w:rsidR="00BA7944" w:rsidRPr="002F220A" w:rsidRDefault="00BA7944" w:rsidP="002F220A">
      <w:pPr>
        <w:pStyle w:val="Style4"/>
        <w:widowControl/>
        <w:spacing w:before="41"/>
        <w:ind w:left="-567" w:firstLine="567"/>
        <w:jc w:val="both"/>
        <w:rPr>
          <w:rStyle w:val="FontStyle19"/>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A7944" w:rsidRDefault="00BA7944" w:rsidP="00B90502">
      <w:pPr>
        <w:pStyle w:val="Style4"/>
        <w:widowControl/>
        <w:spacing w:before="41"/>
        <w:ind w:firstLine="567"/>
        <w:jc w:val="center"/>
        <w:rPr>
          <w:rStyle w:val="FontStyle19"/>
          <w:b/>
          <w:sz w:val="28"/>
          <w:szCs w:val="28"/>
        </w:rPr>
      </w:pPr>
    </w:p>
    <w:p w:rsidR="00B90502" w:rsidRDefault="00B90502" w:rsidP="00B90502">
      <w:pPr>
        <w:pStyle w:val="Style4"/>
        <w:widowControl/>
        <w:spacing w:before="41"/>
        <w:ind w:firstLine="567"/>
        <w:jc w:val="center"/>
        <w:rPr>
          <w:rStyle w:val="FontStyle19"/>
          <w:b/>
          <w:sz w:val="28"/>
          <w:szCs w:val="28"/>
        </w:rPr>
      </w:pPr>
      <w:r w:rsidRPr="00B90502">
        <w:rPr>
          <w:rStyle w:val="FontStyle19"/>
          <w:b/>
          <w:sz w:val="28"/>
          <w:szCs w:val="28"/>
        </w:rPr>
        <w:t>Об отмене  постановления администрации района</w:t>
      </w:r>
    </w:p>
    <w:p w:rsidR="00B90502" w:rsidRPr="00B90502" w:rsidRDefault="00B90502" w:rsidP="00B90502">
      <w:pPr>
        <w:pStyle w:val="Style4"/>
        <w:widowControl/>
        <w:spacing w:before="41"/>
        <w:ind w:firstLine="567"/>
        <w:jc w:val="center"/>
        <w:rPr>
          <w:rStyle w:val="FontStyle19"/>
          <w:b/>
          <w:sz w:val="28"/>
          <w:szCs w:val="28"/>
        </w:rPr>
      </w:pPr>
    </w:p>
    <w:p w:rsidR="00B90502" w:rsidRDefault="00B90502" w:rsidP="00B90502">
      <w:pPr>
        <w:pStyle w:val="Style4"/>
        <w:widowControl/>
        <w:spacing w:before="41"/>
        <w:ind w:firstLine="567"/>
        <w:rPr>
          <w:rStyle w:val="FontStyle19"/>
          <w:sz w:val="28"/>
          <w:szCs w:val="28"/>
        </w:rPr>
      </w:pPr>
      <w:r>
        <w:rPr>
          <w:rStyle w:val="FontStyle19"/>
          <w:sz w:val="28"/>
          <w:szCs w:val="28"/>
        </w:rPr>
        <w:t xml:space="preserve">За № 210-Р от 01.04.2012 г. </w:t>
      </w:r>
    </w:p>
    <w:p w:rsidR="00B90502" w:rsidRDefault="00B90502" w:rsidP="00B90502">
      <w:pPr>
        <w:pStyle w:val="Style4"/>
        <w:widowControl/>
        <w:spacing w:before="41"/>
        <w:ind w:firstLine="567"/>
        <w:rPr>
          <w:rStyle w:val="FontStyle19"/>
          <w:sz w:val="28"/>
          <w:szCs w:val="28"/>
        </w:rPr>
      </w:pPr>
    </w:p>
    <w:p w:rsidR="00B90502" w:rsidRDefault="00B90502" w:rsidP="00B90502">
      <w:pPr>
        <w:pStyle w:val="Style4"/>
        <w:widowControl/>
        <w:spacing w:before="41"/>
        <w:ind w:firstLine="567"/>
        <w:jc w:val="both"/>
        <w:rPr>
          <w:rStyle w:val="FontStyle19"/>
          <w:sz w:val="28"/>
          <w:szCs w:val="28"/>
        </w:rPr>
      </w:pPr>
      <w:r>
        <w:rPr>
          <w:rStyle w:val="FontStyle19"/>
          <w:sz w:val="28"/>
          <w:szCs w:val="28"/>
        </w:rPr>
        <w:t xml:space="preserve">В связи с протестом прокурором района, на незаконный правовой акт и согласно постановлению правительства РФ от 10.12.2010 г. за № 356-ФЗ отменить постановление райадминистрации  от 01.04.2011 г.  за №210-Р. </w:t>
      </w:r>
    </w:p>
    <w:p w:rsidR="00B90502" w:rsidRDefault="00B90502" w:rsidP="00D87D4D">
      <w:pPr>
        <w:pStyle w:val="Style4"/>
        <w:widowControl/>
        <w:spacing w:before="41"/>
        <w:ind w:firstLine="0"/>
        <w:rPr>
          <w:rStyle w:val="FontStyle19"/>
          <w:sz w:val="28"/>
          <w:szCs w:val="28"/>
        </w:rPr>
      </w:pPr>
    </w:p>
    <w:p w:rsidR="00D87D4D" w:rsidRDefault="00D87D4D" w:rsidP="00D87D4D">
      <w:pPr>
        <w:pStyle w:val="Style4"/>
        <w:widowControl/>
        <w:spacing w:before="41"/>
        <w:ind w:firstLine="0"/>
        <w:rPr>
          <w:rStyle w:val="FontStyle19"/>
          <w:sz w:val="28"/>
          <w:szCs w:val="28"/>
        </w:rPr>
      </w:pPr>
    </w:p>
    <w:p w:rsidR="00B90502" w:rsidRDefault="00B90502" w:rsidP="00D56B0F">
      <w:pPr>
        <w:pStyle w:val="Style4"/>
        <w:widowControl/>
        <w:spacing w:before="41"/>
        <w:ind w:firstLine="567"/>
        <w:rPr>
          <w:rStyle w:val="FontStyle19"/>
          <w:sz w:val="28"/>
          <w:szCs w:val="28"/>
        </w:rPr>
      </w:pPr>
    </w:p>
    <w:p w:rsidR="00D87D4D" w:rsidRDefault="00D87D4D" w:rsidP="00D87D4D">
      <w:pPr>
        <w:pStyle w:val="Style4"/>
        <w:widowControl/>
        <w:spacing w:before="41"/>
        <w:ind w:firstLine="567"/>
        <w:jc w:val="both"/>
        <w:rPr>
          <w:rStyle w:val="FontStyle19"/>
          <w:sz w:val="28"/>
          <w:szCs w:val="28"/>
        </w:rPr>
      </w:pPr>
    </w:p>
    <w:p w:rsidR="00D87D4D" w:rsidRDefault="00D87D4D" w:rsidP="00D87D4D">
      <w:pPr>
        <w:pStyle w:val="Style4"/>
        <w:widowControl/>
        <w:spacing w:before="41"/>
        <w:ind w:firstLine="567"/>
        <w:jc w:val="both"/>
        <w:rPr>
          <w:rStyle w:val="FontStyle19"/>
          <w:sz w:val="28"/>
          <w:szCs w:val="28"/>
        </w:rPr>
      </w:pPr>
    </w:p>
    <w:p w:rsidR="00D87D4D" w:rsidRPr="00DD22BD" w:rsidRDefault="00D87D4D" w:rsidP="00D87D4D">
      <w:pPr>
        <w:tabs>
          <w:tab w:val="left" w:pos="6300"/>
          <w:tab w:val="left" w:pos="6460"/>
        </w:tabs>
        <w:rPr>
          <w:b/>
          <w:sz w:val="28"/>
          <w:szCs w:val="28"/>
        </w:rPr>
      </w:pPr>
      <w:r>
        <w:rPr>
          <w:b/>
          <w:sz w:val="28"/>
          <w:szCs w:val="28"/>
        </w:rPr>
        <w:t xml:space="preserve">      </w:t>
      </w:r>
      <w:r w:rsidRPr="00DD22BD">
        <w:rPr>
          <w:b/>
          <w:sz w:val="28"/>
          <w:szCs w:val="28"/>
        </w:rPr>
        <w:t>И.о. главы администрации</w:t>
      </w:r>
      <w:r>
        <w:rPr>
          <w:b/>
          <w:sz w:val="28"/>
          <w:szCs w:val="28"/>
        </w:rPr>
        <w:t xml:space="preserve">   </w:t>
      </w:r>
      <w:r w:rsidRPr="00DD22BD">
        <w:rPr>
          <w:b/>
          <w:sz w:val="28"/>
          <w:szCs w:val="28"/>
        </w:rPr>
        <w:t xml:space="preserve"> </w:t>
      </w:r>
      <w:r>
        <w:rPr>
          <w:b/>
          <w:sz w:val="28"/>
          <w:szCs w:val="28"/>
        </w:rPr>
        <w:t xml:space="preserve">  </w:t>
      </w:r>
    </w:p>
    <w:p w:rsidR="00D87D4D" w:rsidRPr="00DD22BD" w:rsidRDefault="00D87D4D" w:rsidP="00D87D4D">
      <w:pPr>
        <w:tabs>
          <w:tab w:val="left" w:pos="6300"/>
          <w:tab w:val="left" w:pos="6460"/>
        </w:tabs>
        <w:rPr>
          <w:b/>
          <w:sz w:val="28"/>
          <w:szCs w:val="28"/>
        </w:rPr>
      </w:pPr>
      <w:r>
        <w:rPr>
          <w:b/>
          <w:sz w:val="28"/>
          <w:szCs w:val="28"/>
        </w:rPr>
        <w:t xml:space="preserve">      </w:t>
      </w:r>
      <w:r w:rsidRPr="00DD22BD">
        <w:rPr>
          <w:b/>
          <w:sz w:val="28"/>
          <w:szCs w:val="28"/>
        </w:rPr>
        <w:t xml:space="preserve">МР «Табасаранский район»  </w:t>
      </w:r>
      <w:r>
        <w:rPr>
          <w:b/>
          <w:sz w:val="28"/>
          <w:szCs w:val="28"/>
        </w:rPr>
        <w:t xml:space="preserve">  </w:t>
      </w:r>
      <w:r w:rsidRPr="00DD22BD">
        <w:rPr>
          <w:b/>
          <w:sz w:val="28"/>
          <w:szCs w:val="28"/>
        </w:rPr>
        <w:t xml:space="preserve"> </w:t>
      </w:r>
      <w:r>
        <w:rPr>
          <w:b/>
          <w:sz w:val="28"/>
          <w:szCs w:val="28"/>
        </w:rPr>
        <w:t xml:space="preserve">                                         </w:t>
      </w:r>
      <w:r w:rsidRPr="00DD22BD">
        <w:rPr>
          <w:b/>
          <w:sz w:val="28"/>
          <w:szCs w:val="28"/>
        </w:rPr>
        <w:t xml:space="preserve">  Г.Гаджиев</w:t>
      </w:r>
    </w:p>
    <w:p w:rsidR="00D87D4D" w:rsidRDefault="00D87D4D" w:rsidP="00D87D4D">
      <w:pPr>
        <w:tabs>
          <w:tab w:val="left" w:pos="6300"/>
          <w:tab w:val="left" w:pos="6460"/>
        </w:tabs>
        <w:ind w:firstLine="567"/>
        <w:rPr>
          <w:b/>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B90502" w:rsidRDefault="00B90502" w:rsidP="00D56B0F">
      <w:pPr>
        <w:pStyle w:val="Style4"/>
        <w:widowControl/>
        <w:spacing w:before="41"/>
        <w:ind w:firstLine="567"/>
        <w:rPr>
          <w:rStyle w:val="FontStyle19"/>
          <w:sz w:val="28"/>
          <w:szCs w:val="28"/>
        </w:rPr>
      </w:pPr>
    </w:p>
    <w:p w:rsidR="007C01DF" w:rsidRPr="007C01DF" w:rsidRDefault="00D56B0F" w:rsidP="007C01DF">
      <w:pPr>
        <w:pStyle w:val="Style4"/>
        <w:widowControl/>
        <w:spacing w:before="41"/>
        <w:ind w:firstLine="567"/>
        <w:jc w:val="center"/>
        <w:rPr>
          <w:rStyle w:val="FontStyle19"/>
          <w:b/>
          <w:sz w:val="28"/>
          <w:szCs w:val="28"/>
        </w:rPr>
      </w:pPr>
      <w:r w:rsidRPr="007C01DF">
        <w:rPr>
          <w:rStyle w:val="FontStyle19"/>
          <w:b/>
          <w:sz w:val="28"/>
          <w:szCs w:val="28"/>
        </w:rPr>
        <w:t>О плане мероприятий по реализации основных</w:t>
      </w:r>
    </w:p>
    <w:p w:rsidR="007C01DF" w:rsidRPr="007C01DF" w:rsidRDefault="00D56B0F" w:rsidP="007C01DF">
      <w:pPr>
        <w:pStyle w:val="Style4"/>
        <w:widowControl/>
        <w:spacing w:before="41"/>
        <w:ind w:firstLine="567"/>
        <w:jc w:val="center"/>
        <w:rPr>
          <w:rStyle w:val="FontStyle19"/>
          <w:b/>
          <w:sz w:val="28"/>
          <w:szCs w:val="28"/>
        </w:rPr>
      </w:pPr>
      <w:r w:rsidRPr="007C01DF">
        <w:rPr>
          <w:rStyle w:val="FontStyle19"/>
          <w:b/>
          <w:sz w:val="28"/>
          <w:szCs w:val="28"/>
        </w:rPr>
        <w:t>положений Послания Президента РФ Федеральному</w:t>
      </w:r>
    </w:p>
    <w:p w:rsidR="00D56B0F" w:rsidRPr="007C01DF" w:rsidRDefault="00D56B0F" w:rsidP="007C01DF">
      <w:pPr>
        <w:pStyle w:val="Style4"/>
        <w:widowControl/>
        <w:spacing w:before="41"/>
        <w:ind w:firstLine="567"/>
        <w:jc w:val="center"/>
        <w:rPr>
          <w:rStyle w:val="FontStyle19"/>
          <w:b/>
          <w:sz w:val="28"/>
          <w:szCs w:val="28"/>
        </w:rPr>
      </w:pPr>
      <w:r w:rsidRPr="007C01DF">
        <w:rPr>
          <w:rStyle w:val="FontStyle19"/>
          <w:b/>
          <w:sz w:val="28"/>
          <w:szCs w:val="28"/>
        </w:rPr>
        <w:t>собранию РФ от 22 декабря 2011 года</w:t>
      </w:r>
    </w:p>
    <w:p w:rsidR="00D56B0F" w:rsidRDefault="00D56B0F" w:rsidP="007C01DF">
      <w:pPr>
        <w:pStyle w:val="Style4"/>
        <w:widowControl/>
        <w:spacing w:before="41"/>
        <w:ind w:firstLine="567"/>
        <w:jc w:val="both"/>
        <w:rPr>
          <w:rStyle w:val="FontStyle19"/>
          <w:sz w:val="28"/>
          <w:szCs w:val="28"/>
        </w:rPr>
      </w:pPr>
    </w:p>
    <w:p w:rsidR="00D56B0F" w:rsidRPr="007C01DF" w:rsidRDefault="00D56B0F" w:rsidP="007C01DF">
      <w:pPr>
        <w:pStyle w:val="Style4"/>
        <w:widowControl/>
        <w:spacing w:before="41"/>
        <w:ind w:firstLine="567"/>
        <w:jc w:val="both"/>
        <w:rPr>
          <w:rStyle w:val="FontStyle19"/>
          <w:b/>
          <w:sz w:val="28"/>
          <w:szCs w:val="28"/>
        </w:rPr>
      </w:pPr>
      <w:r>
        <w:rPr>
          <w:rStyle w:val="FontStyle19"/>
          <w:sz w:val="28"/>
          <w:szCs w:val="28"/>
        </w:rPr>
        <w:t xml:space="preserve">В целях  обеспечения  координации деятельности органов </w:t>
      </w:r>
      <w:r w:rsidR="00877928">
        <w:rPr>
          <w:rStyle w:val="FontStyle19"/>
          <w:sz w:val="28"/>
          <w:szCs w:val="28"/>
        </w:rPr>
        <w:t xml:space="preserve"> исполнительной власти по выполнению задач, вытекающих из Послан</w:t>
      </w:r>
      <w:r w:rsidR="007C01DF">
        <w:rPr>
          <w:rStyle w:val="FontStyle19"/>
          <w:sz w:val="28"/>
          <w:szCs w:val="28"/>
        </w:rPr>
        <w:t>ия Президента</w:t>
      </w:r>
      <w:r w:rsidR="00877928">
        <w:rPr>
          <w:rStyle w:val="FontStyle19"/>
          <w:sz w:val="28"/>
          <w:szCs w:val="28"/>
        </w:rPr>
        <w:t xml:space="preserve"> РФ от 22.12.2011 года, </w:t>
      </w:r>
      <w:r w:rsidR="00600C52">
        <w:rPr>
          <w:rStyle w:val="FontStyle19"/>
          <w:sz w:val="28"/>
          <w:szCs w:val="28"/>
        </w:rPr>
        <w:t>администрация</w:t>
      </w:r>
      <w:r w:rsidR="00877928">
        <w:rPr>
          <w:rStyle w:val="FontStyle19"/>
          <w:sz w:val="28"/>
          <w:szCs w:val="28"/>
        </w:rPr>
        <w:t xml:space="preserve"> МР «Табасаранский район» </w:t>
      </w:r>
      <w:r w:rsidR="00877928" w:rsidRPr="007C01DF">
        <w:rPr>
          <w:rStyle w:val="FontStyle19"/>
          <w:b/>
          <w:sz w:val="28"/>
          <w:szCs w:val="28"/>
        </w:rPr>
        <w:t xml:space="preserve">ПОСТАНОВЛЯЕТ: </w:t>
      </w:r>
    </w:p>
    <w:p w:rsidR="00877928" w:rsidRDefault="00877928" w:rsidP="007C01DF">
      <w:pPr>
        <w:pStyle w:val="Style4"/>
        <w:widowControl/>
        <w:spacing w:before="41"/>
        <w:ind w:firstLine="567"/>
        <w:jc w:val="both"/>
        <w:rPr>
          <w:rStyle w:val="FontStyle19"/>
          <w:sz w:val="28"/>
          <w:szCs w:val="28"/>
        </w:rPr>
      </w:pPr>
    </w:p>
    <w:p w:rsidR="00877928" w:rsidRDefault="00877928" w:rsidP="002979E1">
      <w:pPr>
        <w:pStyle w:val="Style4"/>
        <w:widowControl/>
        <w:numPr>
          <w:ilvl w:val="0"/>
          <w:numId w:val="39"/>
        </w:numPr>
        <w:tabs>
          <w:tab w:val="left" w:pos="993"/>
        </w:tabs>
        <w:spacing w:before="41"/>
        <w:ind w:left="0" w:firstLine="567"/>
        <w:jc w:val="both"/>
        <w:rPr>
          <w:rStyle w:val="FontStyle19"/>
          <w:sz w:val="28"/>
          <w:szCs w:val="28"/>
        </w:rPr>
      </w:pPr>
      <w:r>
        <w:rPr>
          <w:rStyle w:val="FontStyle19"/>
          <w:sz w:val="28"/>
          <w:szCs w:val="28"/>
        </w:rPr>
        <w:t xml:space="preserve">Утвердить прилагаемый План мероприятий по реализации основных  положений  Послания Президента РФ федеральному собранию РФ от 22.12.2011 года (далее план мероприятий). </w:t>
      </w:r>
    </w:p>
    <w:p w:rsidR="00877928" w:rsidRDefault="00600C52" w:rsidP="002979E1">
      <w:pPr>
        <w:pStyle w:val="Style4"/>
        <w:widowControl/>
        <w:numPr>
          <w:ilvl w:val="0"/>
          <w:numId w:val="39"/>
        </w:numPr>
        <w:tabs>
          <w:tab w:val="left" w:pos="993"/>
        </w:tabs>
        <w:spacing w:before="41"/>
        <w:ind w:left="0" w:firstLine="567"/>
        <w:jc w:val="both"/>
        <w:rPr>
          <w:rStyle w:val="FontStyle19"/>
          <w:sz w:val="28"/>
          <w:szCs w:val="28"/>
        </w:rPr>
      </w:pPr>
      <w:r>
        <w:rPr>
          <w:rStyle w:val="FontStyle19"/>
          <w:sz w:val="28"/>
          <w:szCs w:val="28"/>
        </w:rPr>
        <w:t xml:space="preserve">Отделу экономики (Ибрагимов К.) заместителям главы </w:t>
      </w:r>
      <w:r w:rsidR="007C01DF">
        <w:rPr>
          <w:rStyle w:val="FontStyle19"/>
          <w:sz w:val="28"/>
          <w:szCs w:val="28"/>
        </w:rPr>
        <w:t>администрации</w:t>
      </w:r>
      <w:r>
        <w:rPr>
          <w:rStyle w:val="FontStyle19"/>
          <w:sz w:val="28"/>
          <w:szCs w:val="28"/>
        </w:rPr>
        <w:t xml:space="preserve"> МР «</w:t>
      </w:r>
      <w:r w:rsidR="007C01DF">
        <w:rPr>
          <w:rStyle w:val="FontStyle19"/>
          <w:sz w:val="28"/>
          <w:szCs w:val="28"/>
        </w:rPr>
        <w:t>Табасаранский</w:t>
      </w:r>
      <w:r>
        <w:rPr>
          <w:rStyle w:val="FontStyle19"/>
          <w:sz w:val="28"/>
          <w:szCs w:val="28"/>
        </w:rPr>
        <w:t xml:space="preserve"> район» обеспечить своевременное выполнение плана мероприятий и представлять ежеквартально первого числа месяца, следующего за отчетным периодом, в Министерство экономики Республики Дагестан информацию о ходе его выполнения. </w:t>
      </w:r>
    </w:p>
    <w:p w:rsidR="00600C52" w:rsidRDefault="00600C52" w:rsidP="002979E1">
      <w:pPr>
        <w:pStyle w:val="Style4"/>
        <w:widowControl/>
        <w:numPr>
          <w:ilvl w:val="0"/>
          <w:numId w:val="39"/>
        </w:numPr>
        <w:tabs>
          <w:tab w:val="left" w:pos="993"/>
        </w:tabs>
        <w:spacing w:before="41"/>
        <w:ind w:left="0" w:firstLine="567"/>
        <w:jc w:val="both"/>
        <w:rPr>
          <w:rStyle w:val="FontStyle19"/>
          <w:sz w:val="28"/>
          <w:szCs w:val="28"/>
        </w:rPr>
      </w:pPr>
      <w:r>
        <w:rPr>
          <w:rStyle w:val="FontStyle19"/>
          <w:sz w:val="28"/>
          <w:szCs w:val="28"/>
        </w:rPr>
        <w:t xml:space="preserve">Контроль за выполнением Плана мероприятий возложить на заместителей главы </w:t>
      </w:r>
      <w:r w:rsidR="007C01DF">
        <w:rPr>
          <w:rStyle w:val="FontStyle19"/>
          <w:sz w:val="28"/>
          <w:szCs w:val="28"/>
        </w:rPr>
        <w:t>администрации</w:t>
      </w:r>
      <w:r>
        <w:rPr>
          <w:rStyle w:val="FontStyle19"/>
          <w:sz w:val="28"/>
          <w:szCs w:val="28"/>
        </w:rPr>
        <w:t xml:space="preserve"> МР «Табасаранский район»</w:t>
      </w:r>
      <w:r w:rsidR="007C01DF">
        <w:rPr>
          <w:rStyle w:val="FontStyle19"/>
          <w:sz w:val="28"/>
          <w:szCs w:val="28"/>
        </w:rPr>
        <w:t xml:space="preserve">. </w:t>
      </w:r>
    </w:p>
    <w:p w:rsidR="007C01DF" w:rsidRDefault="007C01DF" w:rsidP="002979E1">
      <w:pPr>
        <w:pStyle w:val="Style4"/>
        <w:widowControl/>
        <w:numPr>
          <w:ilvl w:val="0"/>
          <w:numId w:val="39"/>
        </w:numPr>
        <w:tabs>
          <w:tab w:val="left" w:pos="993"/>
        </w:tabs>
        <w:spacing w:before="41"/>
        <w:ind w:left="0" w:firstLine="567"/>
        <w:jc w:val="both"/>
        <w:rPr>
          <w:rStyle w:val="FontStyle19"/>
          <w:sz w:val="28"/>
          <w:szCs w:val="28"/>
        </w:rPr>
      </w:pPr>
      <w:r>
        <w:rPr>
          <w:rStyle w:val="FontStyle19"/>
          <w:sz w:val="28"/>
          <w:szCs w:val="28"/>
        </w:rPr>
        <w:t xml:space="preserve">Снять с контроля постановление администрации МР «Табасаранский район» от 14.02.2011 г. №14 «О плане мероприятий по реализации основных положений  Послания Президента РФ  Федеральному собранию РФ от 30 ноября 2010 года. </w:t>
      </w:r>
    </w:p>
    <w:p w:rsidR="00D56B0F" w:rsidRDefault="00D56B0F" w:rsidP="007C01DF">
      <w:pPr>
        <w:pStyle w:val="Style4"/>
        <w:widowControl/>
        <w:tabs>
          <w:tab w:val="left" w:pos="993"/>
        </w:tabs>
        <w:spacing w:before="41"/>
        <w:ind w:firstLine="567"/>
        <w:jc w:val="center"/>
        <w:rPr>
          <w:rStyle w:val="FontStyle19"/>
          <w:sz w:val="28"/>
          <w:szCs w:val="28"/>
        </w:rPr>
      </w:pPr>
    </w:p>
    <w:p w:rsidR="00D56B0F" w:rsidRDefault="00D56B0F" w:rsidP="007C01DF">
      <w:pPr>
        <w:pStyle w:val="Style4"/>
        <w:widowControl/>
        <w:tabs>
          <w:tab w:val="left" w:pos="993"/>
        </w:tabs>
        <w:spacing w:before="41"/>
        <w:ind w:firstLine="567"/>
        <w:jc w:val="center"/>
        <w:rPr>
          <w:rStyle w:val="FontStyle19"/>
          <w:sz w:val="28"/>
          <w:szCs w:val="28"/>
        </w:rPr>
      </w:pPr>
    </w:p>
    <w:p w:rsidR="007C01DF" w:rsidRDefault="007C01DF" w:rsidP="007C01DF">
      <w:pPr>
        <w:pStyle w:val="Style4"/>
        <w:widowControl/>
        <w:spacing w:before="41"/>
        <w:ind w:firstLine="0"/>
        <w:jc w:val="both"/>
        <w:rPr>
          <w:rStyle w:val="FontStyle19"/>
          <w:sz w:val="28"/>
          <w:szCs w:val="28"/>
        </w:rPr>
      </w:pPr>
    </w:p>
    <w:p w:rsidR="007C01DF" w:rsidRDefault="007C01DF" w:rsidP="007C01DF">
      <w:pPr>
        <w:pStyle w:val="Style4"/>
        <w:widowControl/>
        <w:spacing w:before="41"/>
        <w:ind w:firstLine="567"/>
        <w:jc w:val="both"/>
        <w:rPr>
          <w:rStyle w:val="FontStyle19"/>
          <w:sz w:val="28"/>
          <w:szCs w:val="28"/>
        </w:rPr>
      </w:pPr>
    </w:p>
    <w:p w:rsidR="007C01DF" w:rsidRPr="00DD22BD" w:rsidRDefault="007C01DF" w:rsidP="007C01DF">
      <w:pPr>
        <w:tabs>
          <w:tab w:val="left" w:pos="6300"/>
          <w:tab w:val="left" w:pos="6460"/>
        </w:tabs>
        <w:rPr>
          <w:b/>
          <w:sz w:val="28"/>
          <w:szCs w:val="28"/>
        </w:rPr>
      </w:pPr>
      <w:r>
        <w:rPr>
          <w:b/>
          <w:sz w:val="28"/>
          <w:szCs w:val="28"/>
        </w:rPr>
        <w:t xml:space="preserve">      Глава</w:t>
      </w:r>
      <w:r w:rsidRPr="00DD22BD">
        <w:rPr>
          <w:b/>
          <w:sz w:val="28"/>
          <w:szCs w:val="28"/>
        </w:rPr>
        <w:t xml:space="preserve"> администрации</w:t>
      </w:r>
      <w:r>
        <w:rPr>
          <w:b/>
          <w:sz w:val="28"/>
          <w:szCs w:val="28"/>
        </w:rPr>
        <w:t xml:space="preserve">   </w:t>
      </w:r>
      <w:r w:rsidRPr="00DD22BD">
        <w:rPr>
          <w:b/>
          <w:sz w:val="28"/>
          <w:szCs w:val="28"/>
        </w:rPr>
        <w:t xml:space="preserve"> </w:t>
      </w:r>
      <w:r>
        <w:rPr>
          <w:b/>
          <w:sz w:val="28"/>
          <w:szCs w:val="28"/>
        </w:rPr>
        <w:t xml:space="preserve">  </w:t>
      </w:r>
    </w:p>
    <w:p w:rsidR="007C01DF" w:rsidRPr="00DD22BD" w:rsidRDefault="007C01DF" w:rsidP="007C01DF">
      <w:pPr>
        <w:tabs>
          <w:tab w:val="left" w:pos="6300"/>
          <w:tab w:val="left" w:pos="6460"/>
        </w:tabs>
        <w:rPr>
          <w:b/>
          <w:sz w:val="28"/>
          <w:szCs w:val="28"/>
        </w:rPr>
      </w:pPr>
      <w:r>
        <w:rPr>
          <w:b/>
          <w:sz w:val="28"/>
          <w:szCs w:val="28"/>
        </w:rPr>
        <w:t xml:space="preserve">      </w:t>
      </w:r>
      <w:r w:rsidRPr="00DD22BD">
        <w:rPr>
          <w:b/>
          <w:sz w:val="28"/>
          <w:szCs w:val="28"/>
        </w:rPr>
        <w:t xml:space="preserve">МР «Табасаранский район»  </w:t>
      </w:r>
      <w:r>
        <w:rPr>
          <w:b/>
          <w:sz w:val="28"/>
          <w:szCs w:val="28"/>
        </w:rPr>
        <w:t xml:space="preserve">  </w:t>
      </w:r>
      <w:r w:rsidRPr="00DD22BD">
        <w:rPr>
          <w:b/>
          <w:sz w:val="28"/>
          <w:szCs w:val="28"/>
        </w:rPr>
        <w:t xml:space="preserve"> </w:t>
      </w:r>
      <w:r>
        <w:rPr>
          <w:b/>
          <w:sz w:val="28"/>
          <w:szCs w:val="28"/>
        </w:rPr>
        <w:t xml:space="preserve">                                     А. Ханахмедов </w:t>
      </w:r>
    </w:p>
    <w:p w:rsidR="007C01DF" w:rsidRDefault="007C01DF" w:rsidP="007C01DF">
      <w:pPr>
        <w:tabs>
          <w:tab w:val="left" w:pos="6300"/>
          <w:tab w:val="left" w:pos="6460"/>
        </w:tabs>
        <w:ind w:firstLine="567"/>
        <w:rPr>
          <w:b/>
          <w:sz w:val="28"/>
          <w:szCs w:val="28"/>
        </w:rPr>
      </w:pPr>
    </w:p>
    <w:p w:rsidR="00D56B0F" w:rsidRDefault="00D56B0F" w:rsidP="008A265D">
      <w:pPr>
        <w:pStyle w:val="Style4"/>
        <w:widowControl/>
        <w:spacing w:before="41"/>
        <w:ind w:firstLine="0"/>
        <w:rPr>
          <w:rStyle w:val="FontStyle19"/>
          <w:sz w:val="28"/>
          <w:szCs w:val="28"/>
        </w:rPr>
      </w:pPr>
    </w:p>
    <w:p w:rsidR="00D56B0F" w:rsidRDefault="00D56B0F" w:rsidP="00F278F6">
      <w:pPr>
        <w:pStyle w:val="Style4"/>
        <w:widowControl/>
        <w:spacing w:before="41"/>
        <w:ind w:firstLine="567"/>
        <w:jc w:val="center"/>
        <w:rPr>
          <w:rStyle w:val="FontStyle19"/>
          <w:sz w:val="28"/>
          <w:szCs w:val="28"/>
        </w:rPr>
      </w:pPr>
    </w:p>
    <w:p w:rsidR="00D56B0F" w:rsidRDefault="00D56B0F" w:rsidP="00F278F6">
      <w:pPr>
        <w:pStyle w:val="Style4"/>
        <w:widowControl/>
        <w:spacing w:before="41"/>
        <w:ind w:firstLine="567"/>
        <w:jc w:val="center"/>
        <w:rPr>
          <w:rStyle w:val="FontStyle19"/>
          <w:sz w:val="28"/>
          <w:szCs w:val="28"/>
        </w:rPr>
      </w:pPr>
    </w:p>
    <w:p w:rsidR="00D56B0F" w:rsidRDefault="00D56B0F" w:rsidP="008A265D">
      <w:pPr>
        <w:pStyle w:val="Style4"/>
        <w:widowControl/>
        <w:spacing w:before="41"/>
        <w:ind w:firstLine="0"/>
        <w:rPr>
          <w:rStyle w:val="FontStyle19"/>
          <w:sz w:val="28"/>
          <w:szCs w:val="28"/>
        </w:rPr>
      </w:pPr>
    </w:p>
    <w:p w:rsidR="00F278F6" w:rsidRDefault="00F278F6" w:rsidP="00F278F6">
      <w:pPr>
        <w:ind w:firstLine="567"/>
        <w:jc w:val="center"/>
        <w:rPr>
          <w:b/>
          <w:sz w:val="28"/>
          <w:szCs w:val="28"/>
        </w:rPr>
      </w:pPr>
      <w:r>
        <w:rPr>
          <w:b/>
          <w:sz w:val="28"/>
          <w:szCs w:val="28"/>
        </w:rPr>
        <w:t>О созыве первого заседания Собрания депутатов</w:t>
      </w:r>
    </w:p>
    <w:p w:rsidR="00F278F6" w:rsidRDefault="00F278F6" w:rsidP="00F278F6">
      <w:pPr>
        <w:ind w:firstLine="567"/>
        <w:jc w:val="center"/>
        <w:rPr>
          <w:b/>
          <w:sz w:val="28"/>
          <w:szCs w:val="28"/>
        </w:rPr>
      </w:pPr>
      <w:r>
        <w:rPr>
          <w:b/>
          <w:sz w:val="28"/>
          <w:szCs w:val="28"/>
        </w:rPr>
        <w:t>МР «Табасаранский район» пятого созыва</w:t>
      </w:r>
    </w:p>
    <w:p w:rsidR="00F278F6" w:rsidRPr="00073910" w:rsidRDefault="00F278F6" w:rsidP="00F278F6">
      <w:pPr>
        <w:ind w:firstLine="567"/>
        <w:jc w:val="both"/>
        <w:rPr>
          <w:sz w:val="28"/>
          <w:szCs w:val="28"/>
        </w:rPr>
      </w:pPr>
    </w:p>
    <w:p w:rsidR="00F278F6" w:rsidRPr="00073910" w:rsidRDefault="00F278F6" w:rsidP="00F278F6">
      <w:pPr>
        <w:ind w:firstLine="567"/>
        <w:jc w:val="both"/>
        <w:rPr>
          <w:sz w:val="28"/>
          <w:szCs w:val="28"/>
        </w:rPr>
      </w:pPr>
      <w:r w:rsidRPr="00073910">
        <w:rPr>
          <w:sz w:val="28"/>
          <w:szCs w:val="28"/>
        </w:rPr>
        <w:t xml:space="preserve">В соответствии с Регламентом Собрания депутатов МР «Табасаранский район»: </w:t>
      </w:r>
    </w:p>
    <w:p w:rsidR="00F278F6" w:rsidRPr="00073910" w:rsidRDefault="00F278F6" w:rsidP="00F278F6">
      <w:pPr>
        <w:ind w:firstLine="567"/>
        <w:jc w:val="both"/>
        <w:rPr>
          <w:sz w:val="28"/>
          <w:szCs w:val="28"/>
        </w:rPr>
      </w:pPr>
      <w:r>
        <w:rPr>
          <w:sz w:val="28"/>
          <w:szCs w:val="28"/>
        </w:rPr>
        <w:t>- созв</w:t>
      </w:r>
      <w:r w:rsidRPr="00073910">
        <w:rPr>
          <w:sz w:val="28"/>
          <w:szCs w:val="28"/>
        </w:rPr>
        <w:t xml:space="preserve">ать  первое заседание Собрания депутатов муниципального района «Табасаранский район» пятого созыва 11 марта 2012 года в с. Хучни в 14 </w:t>
      </w:r>
      <w:r w:rsidRPr="00073910">
        <w:rPr>
          <w:sz w:val="28"/>
          <w:szCs w:val="28"/>
          <w:vertAlign w:val="superscript"/>
        </w:rPr>
        <w:t>00</w:t>
      </w:r>
      <w:r w:rsidRPr="00073910">
        <w:rPr>
          <w:sz w:val="28"/>
          <w:szCs w:val="28"/>
        </w:rPr>
        <w:t xml:space="preserve"> часов с повесткой дня: </w:t>
      </w:r>
    </w:p>
    <w:p w:rsidR="00F278F6" w:rsidRPr="00073910" w:rsidRDefault="00F278F6" w:rsidP="00F278F6">
      <w:pPr>
        <w:ind w:firstLine="567"/>
        <w:jc w:val="both"/>
        <w:rPr>
          <w:sz w:val="28"/>
          <w:szCs w:val="28"/>
        </w:rPr>
      </w:pPr>
    </w:p>
    <w:p w:rsidR="00F278F6" w:rsidRDefault="00F278F6" w:rsidP="002979E1">
      <w:pPr>
        <w:pStyle w:val="a3"/>
        <w:numPr>
          <w:ilvl w:val="0"/>
          <w:numId w:val="38"/>
        </w:numPr>
        <w:tabs>
          <w:tab w:val="left" w:pos="851"/>
        </w:tabs>
        <w:ind w:left="0" w:firstLine="567"/>
        <w:jc w:val="both"/>
        <w:rPr>
          <w:sz w:val="28"/>
          <w:szCs w:val="28"/>
        </w:rPr>
      </w:pPr>
      <w:r w:rsidRPr="00073910">
        <w:rPr>
          <w:sz w:val="28"/>
          <w:szCs w:val="28"/>
        </w:rPr>
        <w:t>Информация председателя ТИК Табасаранского района Исаева И.А. «Об итогах выборов депутатов Собрания депутатов МР «</w:t>
      </w:r>
      <w:r>
        <w:rPr>
          <w:sz w:val="28"/>
          <w:szCs w:val="28"/>
        </w:rPr>
        <w:t>Табасарански</w:t>
      </w:r>
      <w:r w:rsidRPr="00073910">
        <w:rPr>
          <w:sz w:val="28"/>
          <w:szCs w:val="28"/>
        </w:rPr>
        <w:t>й</w:t>
      </w:r>
      <w:r>
        <w:rPr>
          <w:sz w:val="28"/>
          <w:szCs w:val="28"/>
        </w:rPr>
        <w:t xml:space="preserve"> </w:t>
      </w:r>
      <w:r w:rsidRPr="00073910">
        <w:rPr>
          <w:sz w:val="28"/>
          <w:szCs w:val="28"/>
        </w:rPr>
        <w:t xml:space="preserve">район» прошедших 04.03.2012 г. </w:t>
      </w:r>
    </w:p>
    <w:p w:rsidR="00F278F6" w:rsidRPr="00073910" w:rsidRDefault="00F278F6" w:rsidP="00F278F6">
      <w:pPr>
        <w:pStyle w:val="a3"/>
        <w:tabs>
          <w:tab w:val="left" w:pos="851"/>
        </w:tabs>
        <w:ind w:left="567"/>
        <w:jc w:val="both"/>
        <w:rPr>
          <w:sz w:val="28"/>
          <w:szCs w:val="28"/>
        </w:rPr>
      </w:pPr>
    </w:p>
    <w:p w:rsidR="00F278F6" w:rsidRPr="00073910" w:rsidRDefault="00F278F6" w:rsidP="002979E1">
      <w:pPr>
        <w:pStyle w:val="a3"/>
        <w:numPr>
          <w:ilvl w:val="0"/>
          <w:numId w:val="38"/>
        </w:numPr>
        <w:tabs>
          <w:tab w:val="left" w:pos="851"/>
        </w:tabs>
        <w:ind w:left="0" w:firstLine="567"/>
        <w:jc w:val="both"/>
        <w:rPr>
          <w:sz w:val="28"/>
          <w:szCs w:val="28"/>
        </w:rPr>
      </w:pPr>
      <w:r w:rsidRPr="00073910">
        <w:rPr>
          <w:sz w:val="28"/>
          <w:szCs w:val="28"/>
        </w:rPr>
        <w:t xml:space="preserve">Выборы </w:t>
      </w:r>
      <w:r>
        <w:rPr>
          <w:sz w:val="28"/>
          <w:szCs w:val="28"/>
        </w:rPr>
        <w:t xml:space="preserve">главы муниципального района </w:t>
      </w:r>
      <w:r w:rsidRPr="00073910">
        <w:rPr>
          <w:sz w:val="28"/>
          <w:szCs w:val="28"/>
        </w:rPr>
        <w:t xml:space="preserve"> «</w:t>
      </w:r>
      <w:r>
        <w:rPr>
          <w:sz w:val="28"/>
          <w:szCs w:val="28"/>
        </w:rPr>
        <w:t>Табаса</w:t>
      </w:r>
      <w:r w:rsidRPr="00073910">
        <w:rPr>
          <w:sz w:val="28"/>
          <w:szCs w:val="28"/>
        </w:rPr>
        <w:t>р</w:t>
      </w:r>
      <w:r>
        <w:rPr>
          <w:sz w:val="28"/>
          <w:szCs w:val="28"/>
        </w:rPr>
        <w:t>ански</w:t>
      </w:r>
      <w:r w:rsidRPr="00073910">
        <w:rPr>
          <w:sz w:val="28"/>
          <w:szCs w:val="28"/>
        </w:rPr>
        <w:t>й</w:t>
      </w:r>
      <w:r>
        <w:rPr>
          <w:sz w:val="28"/>
          <w:szCs w:val="28"/>
        </w:rPr>
        <w:t xml:space="preserve"> </w:t>
      </w:r>
      <w:r w:rsidRPr="00073910">
        <w:rPr>
          <w:sz w:val="28"/>
          <w:szCs w:val="28"/>
        </w:rPr>
        <w:t xml:space="preserve">район» </w:t>
      </w:r>
    </w:p>
    <w:p w:rsidR="00F278F6" w:rsidRPr="00073910" w:rsidRDefault="00F278F6" w:rsidP="00F278F6">
      <w:pPr>
        <w:tabs>
          <w:tab w:val="left" w:pos="851"/>
        </w:tabs>
        <w:ind w:firstLine="567"/>
        <w:jc w:val="both"/>
        <w:rPr>
          <w:sz w:val="28"/>
          <w:szCs w:val="28"/>
        </w:rPr>
      </w:pPr>
      <w:r w:rsidRPr="00073910">
        <w:rPr>
          <w:sz w:val="28"/>
          <w:szCs w:val="28"/>
        </w:rPr>
        <w:t xml:space="preserve">– Председателя Собрания депутатов. </w:t>
      </w:r>
    </w:p>
    <w:p w:rsidR="00F278F6" w:rsidRPr="00073910" w:rsidRDefault="00F278F6" w:rsidP="00F278F6">
      <w:pPr>
        <w:tabs>
          <w:tab w:val="left" w:pos="851"/>
        </w:tabs>
        <w:ind w:firstLine="567"/>
        <w:jc w:val="both"/>
        <w:rPr>
          <w:sz w:val="28"/>
          <w:szCs w:val="28"/>
        </w:rPr>
      </w:pPr>
    </w:p>
    <w:p w:rsidR="00F278F6" w:rsidRDefault="00F278F6" w:rsidP="00F278F6">
      <w:pPr>
        <w:pStyle w:val="a3"/>
        <w:tabs>
          <w:tab w:val="left" w:pos="851"/>
        </w:tabs>
        <w:ind w:left="567"/>
        <w:jc w:val="both"/>
        <w:rPr>
          <w:b/>
          <w:sz w:val="28"/>
          <w:szCs w:val="28"/>
        </w:rPr>
      </w:pPr>
    </w:p>
    <w:p w:rsidR="00F278F6" w:rsidRDefault="00F278F6" w:rsidP="00F278F6">
      <w:pPr>
        <w:pStyle w:val="a3"/>
        <w:tabs>
          <w:tab w:val="left" w:pos="851"/>
        </w:tabs>
        <w:ind w:left="567"/>
        <w:jc w:val="both"/>
        <w:rPr>
          <w:b/>
          <w:sz w:val="28"/>
          <w:szCs w:val="28"/>
        </w:rPr>
      </w:pPr>
    </w:p>
    <w:p w:rsidR="00F278F6" w:rsidRDefault="00F278F6" w:rsidP="00F278F6">
      <w:pPr>
        <w:pStyle w:val="a3"/>
        <w:tabs>
          <w:tab w:val="left" w:pos="851"/>
        </w:tabs>
        <w:ind w:left="567"/>
        <w:jc w:val="both"/>
        <w:rPr>
          <w:b/>
          <w:sz w:val="28"/>
          <w:szCs w:val="28"/>
        </w:rPr>
      </w:pPr>
    </w:p>
    <w:p w:rsidR="00F278F6" w:rsidRPr="00073910" w:rsidRDefault="00F278F6" w:rsidP="00F278F6">
      <w:pPr>
        <w:pStyle w:val="a3"/>
        <w:tabs>
          <w:tab w:val="left" w:pos="851"/>
        </w:tabs>
        <w:ind w:left="567"/>
        <w:jc w:val="both"/>
        <w:rPr>
          <w:b/>
          <w:sz w:val="28"/>
          <w:szCs w:val="28"/>
        </w:rPr>
      </w:pPr>
    </w:p>
    <w:p w:rsidR="00F278F6" w:rsidRPr="00F278F6" w:rsidRDefault="00F278F6" w:rsidP="00F278F6">
      <w:pPr>
        <w:pStyle w:val="a3"/>
        <w:tabs>
          <w:tab w:val="left" w:pos="851"/>
        </w:tabs>
        <w:ind w:left="567"/>
        <w:jc w:val="both"/>
        <w:rPr>
          <w:b/>
          <w:sz w:val="28"/>
          <w:szCs w:val="28"/>
        </w:rPr>
      </w:pPr>
      <w:r w:rsidRPr="00F278F6">
        <w:rPr>
          <w:b/>
          <w:sz w:val="28"/>
          <w:szCs w:val="28"/>
        </w:rPr>
        <w:t>Председатель ТИК</w:t>
      </w:r>
    </w:p>
    <w:p w:rsidR="00F278F6" w:rsidRPr="00073910" w:rsidRDefault="00F278F6" w:rsidP="00F278F6">
      <w:pPr>
        <w:pStyle w:val="a3"/>
        <w:tabs>
          <w:tab w:val="left" w:pos="851"/>
        </w:tabs>
        <w:ind w:left="567"/>
        <w:jc w:val="both"/>
        <w:rPr>
          <w:b/>
          <w:sz w:val="28"/>
          <w:szCs w:val="28"/>
        </w:rPr>
      </w:pPr>
      <w:r w:rsidRPr="00073910">
        <w:rPr>
          <w:b/>
          <w:sz w:val="28"/>
          <w:szCs w:val="28"/>
        </w:rPr>
        <w:t xml:space="preserve">Табасаранского района                                                            И. Исаев </w:t>
      </w:r>
    </w:p>
    <w:p w:rsidR="00F278F6" w:rsidRPr="00073910" w:rsidRDefault="00F278F6" w:rsidP="00F278F6">
      <w:pPr>
        <w:tabs>
          <w:tab w:val="left" w:pos="851"/>
        </w:tabs>
        <w:ind w:firstLine="567"/>
        <w:jc w:val="both"/>
        <w:rPr>
          <w:b/>
          <w:sz w:val="28"/>
          <w:szCs w:val="28"/>
        </w:rPr>
      </w:pPr>
    </w:p>
    <w:p w:rsidR="002D074A" w:rsidRPr="00C153A6" w:rsidRDefault="002D074A" w:rsidP="00F278F6">
      <w:pPr>
        <w:tabs>
          <w:tab w:val="left" w:pos="6300"/>
          <w:tab w:val="left" w:pos="6460"/>
        </w:tabs>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CC3BAC" w:rsidRDefault="00CC3BAC" w:rsidP="002D35A8">
      <w:pPr>
        <w:pStyle w:val="Style4"/>
        <w:widowControl/>
        <w:spacing w:before="41"/>
        <w:ind w:firstLine="567"/>
        <w:jc w:val="center"/>
        <w:rPr>
          <w:b/>
          <w:sz w:val="28"/>
          <w:szCs w:val="28"/>
        </w:rPr>
      </w:pPr>
    </w:p>
    <w:p w:rsidR="00073910" w:rsidRPr="00073910" w:rsidRDefault="00073910" w:rsidP="00073910">
      <w:pPr>
        <w:tabs>
          <w:tab w:val="left" w:pos="851"/>
        </w:tabs>
        <w:ind w:firstLine="567"/>
        <w:jc w:val="both"/>
        <w:rPr>
          <w:b/>
          <w:sz w:val="28"/>
          <w:szCs w:val="28"/>
        </w:rPr>
      </w:pPr>
    </w:p>
    <w:p w:rsidR="00073910" w:rsidRPr="00073910" w:rsidRDefault="00073910" w:rsidP="00073910">
      <w:pPr>
        <w:ind w:firstLine="567"/>
        <w:jc w:val="both"/>
        <w:rPr>
          <w:b/>
          <w:sz w:val="28"/>
          <w:szCs w:val="28"/>
        </w:rPr>
      </w:pPr>
    </w:p>
    <w:p w:rsidR="00073910" w:rsidRP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073910" w:rsidRDefault="00073910" w:rsidP="00B22C6C">
      <w:pPr>
        <w:ind w:firstLine="567"/>
        <w:rPr>
          <w:b/>
          <w:sz w:val="28"/>
          <w:szCs w:val="28"/>
        </w:rPr>
      </w:pPr>
    </w:p>
    <w:p w:rsidR="00B22C6C" w:rsidRPr="00B22C6C" w:rsidRDefault="00B22C6C" w:rsidP="00B22C6C">
      <w:pPr>
        <w:ind w:firstLine="567"/>
        <w:jc w:val="both"/>
        <w:rPr>
          <w:sz w:val="28"/>
          <w:szCs w:val="28"/>
        </w:rPr>
      </w:pPr>
      <w:r w:rsidRPr="00B22C6C">
        <w:rPr>
          <w:sz w:val="28"/>
          <w:szCs w:val="28"/>
        </w:rPr>
        <w:t>Рассмотрев заявление мирового судьи Суде</w:t>
      </w:r>
      <w:r>
        <w:rPr>
          <w:sz w:val="28"/>
          <w:szCs w:val="28"/>
        </w:rPr>
        <w:t>бного участка №81 Табасаранског</w:t>
      </w:r>
      <w:r w:rsidRPr="00B22C6C">
        <w:rPr>
          <w:sz w:val="28"/>
          <w:szCs w:val="28"/>
        </w:rPr>
        <w:t>о</w:t>
      </w:r>
      <w:r>
        <w:rPr>
          <w:sz w:val="28"/>
          <w:szCs w:val="28"/>
        </w:rPr>
        <w:t xml:space="preserve"> </w:t>
      </w:r>
      <w:r w:rsidRPr="00B22C6C">
        <w:rPr>
          <w:sz w:val="28"/>
          <w:szCs w:val="28"/>
        </w:rPr>
        <w:t xml:space="preserve">района </w:t>
      </w:r>
      <w:r w:rsidR="008A265D" w:rsidRPr="00B22C6C">
        <w:rPr>
          <w:sz w:val="28"/>
          <w:szCs w:val="28"/>
        </w:rPr>
        <w:t>Сардаров</w:t>
      </w:r>
      <w:r w:rsidRPr="00B22C6C">
        <w:rPr>
          <w:sz w:val="28"/>
          <w:szCs w:val="28"/>
        </w:rPr>
        <w:t xml:space="preserve"> А.Э.  и изучив  его жилищного – бытовые </w:t>
      </w:r>
      <w:r>
        <w:rPr>
          <w:sz w:val="28"/>
          <w:szCs w:val="28"/>
        </w:rPr>
        <w:t>условия</w:t>
      </w:r>
      <w:r w:rsidRPr="00B22C6C">
        <w:rPr>
          <w:sz w:val="28"/>
          <w:szCs w:val="28"/>
        </w:rPr>
        <w:t>, администрация МР «</w:t>
      </w:r>
      <w:r>
        <w:rPr>
          <w:sz w:val="28"/>
          <w:szCs w:val="28"/>
        </w:rPr>
        <w:t>Табасарански</w:t>
      </w:r>
      <w:r w:rsidRPr="00B22C6C">
        <w:rPr>
          <w:sz w:val="28"/>
          <w:szCs w:val="28"/>
        </w:rPr>
        <w:t>й</w:t>
      </w:r>
      <w:r>
        <w:rPr>
          <w:sz w:val="28"/>
          <w:szCs w:val="28"/>
        </w:rPr>
        <w:t xml:space="preserve"> </w:t>
      </w:r>
      <w:r w:rsidRPr="00B22C6C">
        <w:rPr>
          <w:sz w:val="28"/>
          <w:szCs w:val="28"/>
        </w:rPr>
        <w:t xml:space="preserve">район» </w:t>
      </w:r>
      <w:r w:rsidRPr="00B22C6C">
        <w:rPr>
          <w:b/>
          <w:sz w:val="28"/>
          <w:szCs w:val="28"/>
        </w:rPr>
        <w:t>ПОСТАНОВЛЯЕТ:</w:t>
      </w:r>
      <w:r w:rsidRPr="00B22C6C">
        <w:rPr>
          <w:sz w:val="28"/>
          <w:szCs w:val="28"/>
        </w:rPr>
        <w:t xml:space="preserve"> </w:t>
      </w:r>
    </w:p>
    <w:p w:rsidR="00B22C6C" w:rsidRPr="00B22C6C" w:rsidRDefault="00B22C6C" w:rsidP="008A265D">
      <w:pPr>
        <w:ind w:firstLine="567"/>
        <w:jc w:val="both"/>
        <w:rPr>
          <w:sz w:val="28"/>
          <w:szCs w:val="28"/>
        </w:rPr>
      </w:pPr>
    </w:p>
    <w:p w:rsidR="00B22C6C" w:rsidRPr="00B22C6C" w:rsidRDefault="00B22C6C" w:rsidP="002979E1">
      <w:pPr>
        <w:pStyle w:val="a3"/>
        <w:numPr>
          <w:ilvl w:val="0"/>
          <w:numId w:val="37"/>
        </w:numPr>
        <w:tabs>
          <w:tab w:val="left" w:pos="993"/>
        </w:tabs>
        <w:ind w:left="0" w:firstLine="567"/>
        <w:jc w:val="both"/>
        <w:rPr>
          <w:sz w:val="28"/>
          <w:szCs w:val="28"/>
        </w:rPr>
      </w:pPr>
      <w:r w:rsidRPr="00B22C6C">
        <w:rPr>
          <w:sz w:val="28"/>
          <w:szCs w:val="28"/>
        </w:rPr>
        <w:t xml:space="preserve">Принять </w:t>
      </w:r>
      <w:r w:rsidR="008A265D" w:rsidRPr="00B22C6C">
        <w:rPr>
          <w:sz w:val="28"/>
          <w:szCs w:val="28"/>
        </w:rPr>
        <w:t>Сардаров</w:t>
      </w:r>
      <w:r w:rsidRPr="00B22C6C">
        <w:rPr>
          <w:sz w:val="28"/>
          <w:szCs w:val="28"/>
        </w:rPr>
        <w:t xml:space="preserve"> Агабека Эфендиевича на учет для улучшения жилищных условий. </w:t>
      </w:r>
    </w:p>
    <w:p w:rsidR="00B22C6C" w:rsidRPr="00B22C6C" w:rsidRDefault="00B22C6C" w:rsidP="00B22C6C">
      <w:pPr>
        <w:tabs>
          <w:tab w:val="left" w:pos="993"/>
        </w:tabs>
        <w:ind w:firstLine="567"/>
        <w:jc w:val="both"/>
        <w:rPr>
          <w:sz w:val="28"/>
          <w:szCs w:val="28"/>
        </w:rPr>
      </w:pPr>
    </w:p>
    <w:p w:rsidR="00B22C6C" w:rsidRPr="00B22C6C" w:rsidRDefault="00B22C6C" w:rsidP="00B22C6C">
      <w:pPr>
        <w:tabs>
          <w:tab w:val="left" w:pos="993"/>
        </w:tabs>
        <w:ind w:firstLine="567"/>
        <w:jc w:val="both"/>
        <w:rPr>
          <w:sz w:val="28"/>
          <w:szCs w:val="28"/>
        </w:rPr>
      </w:pPr>
    </w:p>
    <w:p w:rsidR="00B22C6C" w:rsidRDefault="00B22C6C" w:rsidP="00B22C6C">
      <w:pPr>
        <w:pStyle w:val="Style4"/>
        <w:widowControl/>
        <w:spacing w:before="41"/>
        <w:ind w:firstLine="567"/>
        <w:jc w:val="both"/>
        <w:rPr>
          <w:rStyle w:val="FontStyle19"/>
          <w:sz w:val="28"/>
          <w:szCs w:val="28"/>
        </w:rPr>
      </w:pPr>
    </w:p>
    <w:p w:rsidR="00B22C6C" w:rsidRDefault="00B22C6C" w:rsidP="00B22C6C">
      <w:pPr>
        <w:pStyle w:val="Style4"/>
        <w:widowControl/>
        <w:spacing w:before="41"/>
        <w:ind w:firstLine="567"/>
        <w:jc w:val="both"/>
        <w:rPr>
          <w:rStyle w:val="FontStyle19"/>
          <w:sz w:val="28"/>
          <w:szCs w:val="28"/>
        </w:rPr>
      </w:pPr>
    </w:p>
    <w:p w:rsidR="00B22C6C" w:rsidRPr="00DD22BD" w:rsidRDefault="00B22C6C" w:rsidP="00B22C6C">
      <w:pPr>
        <w:tabs>
          <w:tab w:val="left" w:pos="6300"/>
          <w:tab w:val="left" w:pos="6460"/>
        </w:tabs>
        <w:rPr>
          <w:b/>
          <w:sz w:val="28"/>
          <w:szCs w:val="28"/>
        </w:rPr>
      </w:pPr>
      <w:r>
        <w:rPr>
          <w:b/>
          <w:sz w:val="28"/>
          <w:szCs w:val="28"/>
        </w:rPr>
        <w:t xml:space="preserve">      Глава</w:t>
      </w:r>
      <w:r w:rsidRPr="00DD22BD">
        <w:rPr>
          <w:b/>
          <w:sz w:val="28"/>
          <w:szCs w:val="28"/>
        </w:rPr>
        <w:t xml:space="preserve"> администрации</w:t>
      </w:r>
      <w:r>
        <w:rPr>
          <w:b/>
          <w:sz w:val="28"/>
          <w:szCs w:val="28"/>
        </w:rPr>
        <w:t xml:space="preserve">   </w:t>
      </w:r>
      <w:r w:rsidRPr="00DD22BD">
        <w:rPr>
          <w:b/>
          <w:sz w:val="28"/>
          <w:szCs w:val="28"/>
        </w:rPr>
        <w:t xml:space="preserve"> </w:t>
      </w:r>
      <w:r>
        <w:rPr>
          <w:b/>
          <w:sz w:val="28"/>
          <w:szCs w:val="28"/>
        </w:rPr>
        <w:t xml:space="preserve">  </w:t>
      </w:r>
    </w:p>
    <w:p w:rsidR="00B22C6C" w:rsidRPr="00DD22BD" w:rsidRDefault="00B22C6C" w:rsidP="00B22C6C">
      <w:pPr>
        <w:tabs>
          <w:tab w:val="left" w:pos="6300"/>
          <w:tab w:val="left" w:pos="6460"/>
        </w:tabs>
        <w:rPr>
          <w:b/>
          <w:sz w:val="28"/>
          <w:szCs w:val="28"/>
        </w:rPr>
      </w:pPr>
      <w:r>
        <w:rPr>
          <w:b/>
          <w:sz w:val="28"/>
          <w:szCs w:val="28"/>
        </w:rPr>
        <w:t xml:space="preserve">      </w:t>
      </w:r>
      <w:r w:rsidRPr="00DD22BD">
        <w:rPr>
          <w:b/>
          <w:sz w:val="28"/>
          <w:szCs w:val="28"/>
        </w:rPr>
        <w:t xml:space="preserve">МР «Табасаранский район»  </w:t>
      </w:r>
      <w:r>
        <w:rPr>
          <w:b/>
          <w:sz w:val="28"/>
          <w:szCs w:val="28"/>
        </w:rPr>
        <w:t xml:space="preserve">  </w:t>
      </w:r>
      <w:r w:rsidRPr="00DD22BD">
        <w:rPr>
          <w:b/>
          <w:sz w:val="28"/>
          <w:szCs w:val="28"/>
        </w:rPr>
        <w:t xml:space="preserve"> </w:t>
      </w:r>
      <w:r>
        <w:rPr>
          <w:b/>
          <w:sz w:val="28"/>
          <w:szCs w:val="28"/>
        </w:rPr>
        <w:t xml:space="preserve">                                     А. Ханахмедов </w:t>
      </w:r>
    </w:p>
    <w:p w:rsidR="00B22C6C" w:rsidRDefault="00B22C6C" w:rsidP="00B22C6C">
      <w:pPr>
        <w:tabs>
          <w:tab w:val="left" w:pos="6300"/>
          <w:tab w:val="left" w:pos="6460"/>
        </w:tabs>
        <w:ind w:firstLine="567"/>
        <w:rPr>
          <w:b/>
          <w:sz w:val="28"/>
          <w:szCs w:val="28"/>
        </w:rPr>
      </w:pPr>
    </w:p>
    <w:p w:rsidR="00B22C6C" w:rsidRDefault="00B22C6C" w:rsidP="00B22C6C">
      <w:pPr>
        <w:tabs>
          <w:tab w:val="left" w:pos="993"/>
        </w:tabs>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B22C6C" w:rsidRDefault="00B22C6C" w:rsidP="00375DF7">
      <w:pPr>
        <w:rPr>
          <w:b/>
          <w:sz w:val="28"/>
          <w:szCs w:val="28"/>
        </w:rPr>
      </w:pPr>
    </w:p>
    <w:p w:rsidR="00375DF7" w:rsidRDefault="00375DF7" w:rsidP="00375DF7">
      <w:pPr>
        <w:ind w:firstLine="567"/>
        <w:jc w:val="center"/>
        <w:rPr>
          <w:b/>
          <w:sz w:val="28"/>
          <w:szCs w:val="28"/>
        </w:rPr>
      </w:pPr>
      <w:r>
        <w:rPr>
          <w:b/>
          <w:sz w:val="28"/>
          <w:szCs w:val="28"/>
        </w:rPr>
        <w:t xml:space="preserve">О переименовании  муниципального  дошкольного </w:t>
      </w:r>
    </w:p>
    <w:p w:rsidR="00375DF7" w:rsidRDefault="00375DF7" w:rsidP="00375DF7">
      <w:pPr>
        <w:ind w:firstLine="567"/>
        <w:jc w:val="center"/>
        <w:rPr>
          <w:b/>
          <w:sz w:val="28"/>
          <w:szCs w:val="28"/>
        </w:rPr>
      </w:pPr>
      <w:r>
        <w:rPr>
          <w:b/>
          <w:sz w:val="28"/>
          <w:szCs w:val="28"/>
        </w:rPr>
        <w:t xml:space="preserve">образовательного учреждения  «Радуга» с. Бурганкент </w:t>
      </w:r>
    </w:p>
    <w:p w:rsidR="00375DF7" w:rsidRDefault="00375DF7" w:rsidP="00375DF7">
      <w:pPr>
        <w:ind w:firstLine="567"/>
        <w:jc w:val="center"/>
        <w:rPr>
          <w:b/>
          <w:sz w:val="28"/>
          <w:szCs w:val="28"/>
        </w:rPr>
      </w:pPr>
      <w:r>
        <w:rPr>
          <w:b/>
          <w:sz w:val="28"/>
          <w:szCs w:val="28"/>
        </w:rPr>
        <w:t xml:space="preserve">в  муниципальное  казенное  дошкольное общеобразовательное учреждение  «Радуга»  с. Бурганкент </w:t>
      </w:r>
    </w:p>
    <w:p w:rsidR="00375DF7" w:rsidRDefault="00375DF7" w:rsidP="00375DF7">
      <w:pPr>
        <w:ind w:firstLine="567"/>
        <w:jc w:val="both"/>
        <w:rPr>
          <w:b/>
          <w:sz w:val="28"/>
          <w:szCs w:val="28"/>
        </w:rPr>
      </w:pPr>
    </w:p>
    <w:p w:rsidR="00375DF7" w:rsidRPr="00C301D7" w:rsidRDefault="00375DF7" w:rsidP="00375DF7">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375DF7" w:rsidRDefault="00375DF7" w:rsidP="00375DF7">
      <w:pPr>
        <w:ind w:firstLine="567"/>
        <w:jc w:val="both"/>
        <w:rPr>
          <w:b/>
          <w:sz w:val="28"/>
          <w:szCs w:val="28"/>
        </w:rPr>
      </w:pPr>
      <w:r>
        <w:rPr>
          <w:b/>
          <w:sz w:val="28"/>
          <w:szCs w:val="28"/>
        </w:rPr>
        <w:t>ПОСТАНОВЛЯЕТ</w:t>
      </w:r>
      <w:r w:rsidRPr="00C301D7">
        <w:rPr>
          <w:b/>
          <w:sz w:val="28"/>
          <w:szCs w:val="28"/>
        </w:rPr>
        <w:t>:</w:t>
      </w:r>
    </w:p>
    <w:p w:rsidR="00375DF7" w:rsidRPr="00C301D7" w:rsidRDefault="00375DF7" w:rsidP="00375DF7">
      <w:pPr>
        <w:ind w:firstLine="567"/>
        <w:jc w:val="both"/>
        <w:rPr>
          <w:b/>
          <w:sz w:val="28"/>
          <w:szCs w:val="28"/>
        </w:rPr>
      </w:pPr>
    </w:p>
    <w:p w:rsidR="00375DF7" w:rsidRPr="003F25CF" w:rsidRDefault="00375DF7" w:rsidP="007C01DF">
      <w:pPr>
        <w:pStyle w:val="a3"/>
        <w:numPr>
          <w:ilvl w:val="0"/>
          <w:numId w:val="19"/>
        </w:numPr>
        <w:ind w:left="0" w:firstLine="426"/>
        <w:jc w:val="both"/>
        <w:rPr>
          <w:sz w:val="28"/>
          <w:szCs w:val="28"/>
        </w:rPr>
      </w:pPr>
      <w:r w:rsidRPr="00855D1C">
        <w:rPr>
          <w:sz w:val="28"/>
          <w:szCs w:val="28"/>
        </w:rPr>
        <w:t>Переименоват</w:t>
      </w:r>
      <w:r>
        <w:rPr>
          <w:sz w:val="28"/>
          <w:szCs w:val="28"/>
        </w:rPr>
        <w:t xml:space="preserve">ь  муниципальное дошкольное </w:t>
      </w:r>
      <w:r w:rsidRPr="00855D1C">
        <w:rPr>
          <w:sz w:val="28"/>
          <w:szCs w:val="28"/>
        </w:rPr>
        <w:t xml:space="preserve">образовательное    учреждение  </w:t>
      </w:r>
      <w:r>
        <w:rPr>
          <w:sz w:val="28"/>
          <w:szCs w:val="28"/>
        </w:rPr>
        <w:t xml:space="preserve">«Радуга»  с. Бурганкент  </w:t>
      </w:r>
      <w:r w:rsidRPr="00855D1C">
        <w:rPr>
          <w:sz w:val="28"/>
          <w:szCs w:val="28"/>
        </w:rPr>
        <w:t xml:space="preserve"> в муницип</w:t>
      </w:r>
      <w:r>
        <w:rPr>
          <w:sz w:val="28"/>
          <w:szCs w:val="28"/>
        </w:rPr>
        <w:t xml:space="preserve">альное казенное   дошкольное образовательное </w:t>
      </w:r>
      <w:r w:rsidRPr="00855D1C">
        <w:rPr>
          <w:sz w:val="28"/>
          <w:szCs w:val="28"/>
        </w:rPr>
        <w:t xml:space="preserve"> учреждение  </w:t>
      </w:r>
      <w:r>
        <w:rPr>
          <w:sz w:val="28"/>
          <w:szCs w:val="28"/>
        </w:rPr>
        <w:t xml:space="preserve">«Радуга» с. Бурганкент. </w:t>
      </w:r>
    </w:p>
    <w:p w:rsidR="00375DF7" w:rsidRPr="00C301D7" w:rsidRDefault="00375DF7" w:rsidP="00375DF7">
      <w:pPr>
        <w:pStyle w:val="a3"/>
        <w:ind w:left="0" w:firstLine="426"/>
        <w:jc w:val="both"/>
        <w:rPr>
          <w:sz w:val="28"/>
          <w:szCs w:val="28"/>
        </w:rPr>
      </w:pPr>
    </w:p>
    <w:p w:rsidR="00375DF7" w:rsidRDefault="00375DF7" w:rsidP="00375DF7">
      <w:pPr>
        <w:ind w:firstLine="426"/>
        <w:jc w:val="both"/>
        <w:rPr>
          <w:sz w:val="28"/>
          <w:szCs w:val="28"/>
        </w:rPr>
      </w:pPr>
      <w:r>
        <w:rPr>
          <w:sz w:val="28"/>
          <w:szCs w:val="28"/>
        </w:rPr>
        <w:lastRenderedPageBreak/>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образовательного  </w:t>
      </w:r>
      <w:r w:rsidRPr="00855D1C">
        <w:rPr>
          <w:sz w:val="28"/>
          <w:szCs w:val="28"/>
        </w:rPr>
        <w:t xml:space="preserve">учреждения </w:t>
      </w:r>
      <w:r>
        <w:rPr>
          <w:sz w:val="28"/>
          <w:szCs w:val="28"/>
        </w:rPr>
        <w:t xml:space="preserve"> «Радуга»    с. Бурганкент;   адрес: 368663 Табасаранского района Республики Дагестан   с. Бурганкент. </w:t>
      </w:r>
    </w:p>
    <w:p w:rsidR="00375DF7" w:rsidRDefault="00375DF7" w:rsidP="00375DF7">
      <w:pPr>
        <w:jc w:val="both"/>
        <w:rPr>
          <w:sz w:val="28"/>
          <w:szCs w:val="28"/>
        </w:rPr>
      </w:pPr>
    </w:p>
    <w:p w:rsidR="00375DF7" w:rsidRDefault="00375DF7" w:rsidP="00375DF7">
      <w:pPr>
        <w:tabs>
          <w:tab w:val="left" w:pos="6460"/>
        </w:tabs>
        <w:rPr>
          <w:b/>
          <w:sz w:val="28"/>
          <w:szCs w:val="28"/>
        </w:rPr>
      </w:pPr>
    </w:p>
    <w:p w:rsidR="00375DF7" w:rsidRDefault="00375DF7" w:rsidP="00375DF7">
      <w:pPr>
        <w:pStyle w:val="Style4"/>
        <w:widowControl/>
        <w:spacing w:before="41"/>
        <w:ind w:firstLine="0"/>
        <w:jc w:val="both"/>
        <w:rPr>
          <w:rStyle w:val="FontStyle19"/>
          <w:sz w:val="28"/>
          <w:szCs w:val="28"/>
        </w:rPr>
      </w:pPr>
    </w:p>
    <w:p w:rsidR="00375DF7" w:rsidRDefault="00375DF7" w:rsidP="00375DF7">
      <w:pPr>
        <w:pStyle w:val="Style4"/>
        <w:widowControl/>
        <w:spacing w:before="41"/>
        <w:ind w:firstLine="567"/>
        <w:jc w:val="both"/>
        <w:rPr>
          <w:rStyle w:val="FontStyle19"/>
          <w:sz w:val="28"/>
          <w:szCs w:val="28"/>
        </w:rPr>
      </w:pPr>
    </w:p>
    <w:p w:rsidR="00375DF7" w:rsidRDefault="00375DF7" w:rsidP="00375DF7">
      <w:pPr>
        <w:pStyle w:val="Style4"/>
        <w:widowControl/>
        <w:spacing w:before="41"/>
        <w:ind w:firstLine="567"/>
        <w:jc w:val="both"/>
        <w:rPr>
          <w:rStyle w:val="FontStyle19"/>
          <w:sz w:val="28"/>
          <w:szCs w:val="28"/>
        </w:rPr>
      </w:pPr>
    </w:p>
    <w:p w:rsidR="00375DF7" w:rsidRPr="00DD22BD" w:rsidRDefault="00375DF7" w:rsidP="00375DF7">
      <w:pPr>
        <w:tabs>
          <w:tab w:val="left" w:pos="6300"/>
          <w:tab w:val="left" w:pos="6460"/>
        </w:tabs>
        <w:rPr>
          <w:b/>
          <w:sz w:val="28"/>
          <w:szCs w:val="28"/>
        </w:rPr>
      </w:pPr>
      <w:r>
        <w:rPr>
          <w:b/>
          <w:sz w:val="28"/>
          <w:szCs w:val="28"/>
        </w:rPr>
        <w:t xml:space="preserve">      </w:t>
      </w:r>
      <w:r w:rsidRPr="00DD22BD">
        <w:rPr>
          <w:b/>
          <w:sz w:val="28"/>
          <w:szCs w:val="28"/>
        </w:rPr>
        <w:t>И.о. главы администрации</w:t>
      </w:r>
      <w:r>
        <w:rPr>
          <w:b/>
          <w:sz w:val="28"/>
          <w:szCs w:val="28"/>
        </w:rPr>
        <w:t xml:space="preserve">   </w:t>
      </w:r>
      <w:r w:rsidRPr="00DD22BD">
        <w:rPr>
          <w:b/>
          <w:sz w:val="28"/>
          <w:szCs w:val="28"/>
        </w:rPr>
        <w:t xml:space="preserve"> </w:t>
      </w:r>
      <w:r>
        <w:rPr>
          <w:b/>
          <w:sz w:val="28"/>
          <w:szCs w:val="28"/>
        </w:rPr>
        <w:t xml:space="preserve">  </w:t>
      </w:r>
    </w:p>
    <w:p w:rsidR="00375DF7" w:rsidRPr="00DD22BD" w:rsidRDefault="00375DF7" w:rsidP="00375DF7">
      <w:pPr>
        <w:tabs>
          <w:tab w:val="left" w:pos="6300"/>
          <w:tab w:val="left" w:pos="6460"/>
        </w:tabs>
        <w:rPr>
          <w:b/>
          <w:sz w:val="28"/>
          <w:szCs w:val="28"/>
        </w:rPr>
      </w:pPr>
      <w:r>
        <w:rPr>
          <w:b/>
          <w:sz w:val="28"/>
          <w:szCs w:val="28"/>
        </w:rPr>
        <w:t xml:space="preserve">      </w:t>
      </w:r>
      <w:r w:rsidRPr="00DD22BD">
        <w:rPr>
          <w:b/>
          <w:sz w:val="28"/>
          <w:szCs w:val="28"/>
        </w:rPr>
        <w:t xml:space="preserve">МР «Табасаранский район»  </w:t>
      </w:r>
      <w:r>
        <w:rPr>
          <w:b/>
          <w:sz w:val="28"/>
          <w:szCs w:val="28"/>
        </w:rPr>
        <w:t xml:space="preserve">  </w:t>
      </w:r>
      <w:r w:rsidRPr="00DD22BD">
        <w:rPr>
          <w:b/>
          <w:sz w:val="28"/>
          <w:szCs w:val="28"/>
        </w:rPr>
        <w:t xml:space="preserve"> </w:t>
      </w:r>
      <w:r>
        <w:rPr>
          <w:b/>
          <w:sz w:val="28"/>
          <w:szCs w:val="28"/>
        </w:rPr>
        <w:t xml:space="preserve">                                         </w:t>
      </w:r>
      <w:r w:rsidRPr="00DD22BD">
        <w:rPr>
          <w:b/>
          <w:sz w:val="28"/>
          <w:szCs w:val="28"/>
        </w:rPr>
        <w:t xml:space="preserve">  Г.Гаджиев</w:t>
      </w:r>
    </w:p>
    <w:p w:rsidR="00375DF7" w:rsidRDefault="00375DF7" w:rsidP="00375DF7">
      <w:pPr>
        <w:tabs>
          <w:tab w:val="left" w:pos="6300"/>
          <w:tab w:val="left" w:pos="6460"/>
        </w:tabs>
        <w:ind w:firstLine="567"/>
        <w:rPr>
          <w:b/>
          <w:sz w:val="28"/>
          <w:szCs w:val="28"/>
        </w:rPr>
      </w:pPr>
    </w:p>
    <w:p w:rsidR="00375DF7" w:rsidRDefault="00375DF7" w:rsidP="00375DF7">
      <w:pPr>
        <w:tabs>
          <w:tab w:val="left" w:pos="6300"/>
          <w:tab w:val="left" w:pos="6460"/>
        </w:tabs>
        <w:ind w:firstLine="567"/>
        <w:rPr>
          <w:b/>
          <w:sz w:val="28"/>
          <w:szCs w:val="28"/>
        </w:rPr>
      </w:pPr>
    </w:p>
    <w:p w:rsidR="00375DF7" w:rsidRDefault="00375DF7" w:rsidP="00375DF7">
      <w:pPr>
        <w:tabs>
          <w:tab w:val="left" w:pos="6300"/>
          <w:tab w:val="left" w:pos="6460"/>
        </w:tabs>
        <w:ind w:firstLine="567"/>
        <w:rPr>
          <w:b/>
          <w:sz w:val="28"/>
          <w:szCs w:val="28"/>
        </w:rPr>
      </w:pPr>
    </w:p>
    <w:p w:rsidR="00375DF7" w:rsidRDefault="00375DF7" w:rsidP="00375DF7">
      <w:pPr>
        <w:pStyle w:val="Style4"/>
        <w:widowControl/>
        <w:spacing w:before="41"/>
        <w:ind w:firstLine="567"/>
        <w:jc w:val="both"/>
        <w:rPr>
          <w:rStyle w:val="FontStyle19"/>
          <w:sz w:val="28"/>
          <w:szCs w:val="28"/>
        </w:rPr>
      </w:pPr>
    </w:p>
    <w:p w:rsidR="00375DF7" w:rsidRDefault="00375DF7" w:rsidP="00375DF7">
      <w:pPr>
        <w:tabs>
          <w:tab w:val="left" w:pos="6300"/>
          <w:tab w:val="left" w:pos="6460"/>
        </w:tabs>
        <w:jc w:val="center"/>
        <w:rPr>
          <w:b/>
          <w:sz w:val="26"/>
          <w:szCs w:val="26"/>
        </w:rPr>
      </w:pPr>
    </w:p>
    <w:p w:rsidR="002D35A8" w:rsidRDefault="002D35A8"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375DF7" w:rsidRDefault="00375DF7" w:rsidP="002D35A8">
      <w:pPr>
        <w:pStyle w:val="Style4"/>
        <w:widowControl/>
        <w:spacing w:before="41"/>
        <w:ind w:firstLine="567"/>
        <w:jc w:val="both"/>
        <w:rPr>
          <w:rStyle w:val="FontStyle19"/>
          <w:sz w:val="28"/>
          <w:szCs w:val="28"/>
        </w:rPr>
      </w:pPr>
    </w:p>
    <w:p w:rsidR="00C143DF" w:rsidRPr="00C143DF" w:rsidRDefault="00C143DF" w:rsidP="00C143DF">
      <w:pPr>
        <w:pStyle w:val="Style4"/>
        <w:widowControl/>
        <w:spacing w:before="41"/>
        <w:ind w:firstLine="567"/>
        <w:jc w:val="center"/>
        <w:rPr>
          <w:rStyle w:val="FontStyle19"/>
          <w:b/>
          <w:sz w:val="28"/>
          <w:szCs w:val="28"/>
        </w:rPr>
      </w:pPr>
      <w:r w:rsidRPr="00C143DF">
        <w:rPr>
          <w:rStyle w:val="FontStyle19"/>
          <w:b/>
          <w:sz w:val="28"/>
          <w:szCs w:val="28"/>
        </w:rPr>
        <w:t>Об утверждении перечня, оказываемых муниципальных</w:t>
      </w:r>
    </w:p>
    <w:p w:rsidR="00C143DF" w:rsidRPr="00C143DF" w:rsidRDefault="00C143DF" w:rsidP="00C143DF">
      <w:pPr>
        <w:pStyle w:val="Style4"/>
        <w:widowControl/>
        <w:spacing w:before="41"/>
        <w:ind w:firstLine="567"/>
        <w:jc w:val="center"/>
        <w:rPr>
          <w:rStyle w:val="FontStyle19"/>
          <w:b/>
          <w:sz w:val="28"/>
          <w:szCs w:val="28"/>
        </w:rPr>
      </w:pPr>
      <w:r w:rsidRPr="00C143DF">
        <w:rPr>
          <w:rStyle w:val="FontStyle19"/>
          <w:b/>
          <w:sz w:val="28"/>
          <w:szCs w:val="28"/>
        </w:rPr>
        <w:t>услуг МКУ «Районный отдел жилищных  субсидий»</w:t>
      </w:r>
    </w:p>
    <w:p w:rsidR="00C143DF" w:rsidRPr="00C143DF" w:rsidRDefault="00C143DF" w:rsidP="00C143DF">
      <w:pPr>
        <w:pStyle w:val="Style4"/>
        <w:widowControl/>
        <w:spacing w:before="41"/>
        <w:ind w:firstLine="567"/>
        <w:jc w:val="center"/>
        <w:rPr>
          <w:rStyle w:val="FontStyle19"/>
          <w:b/>
          <w:sz w:val="28"/>
          <w:szCs w:val="28"/>
        </w:rPr>
      </w:pPr>
    </w:p>
    <w:p w:rsidR="00C143DF" w:rsidRPr="00C143DF" w:rsidRDefault="00C143DF" w:rsidP="002979E1">
      <w:pPr>
        <w:pStyle w:val="Style4"/>
        <w:widowControl/>
        <w:numPr>
          <w:ilvl w:val="0"/>
          <w:numId w:val="36"/>
        </w:numPr>
        <w:tabs>
          <w:tab w:val="left" w:pos="142"/>
          <w:tab w:val="left" w:pos="851"/>
        </w:tabs>
        <w:spacing w:before="41"/>
        <w:ind w:left="0" w:firstLine="567"/>
        <w:jc w:val="both"/>
        <w:rPr>
          <w:rStyle w:val="FontStyle19"/>
          <w:sz w:val="28"/>
          <w:szCs w:val="28"/>
        </w:rPr>
      </w:pPr>
      <w:r w:rsidRPr="00C143DF">
        <w:rPr>
          <w:rStyle w:val="FontStyle19"/>
          <w:sz w:val="28"/>
          <w:szCs w:val="28"/>
        </w:rPr>
        <w:t xml:space="preserve">Утвердить перечень, оказываемых  муниципальных услуг МКУ «Районный отдел жилищных субсидий» согласно приложения №1 </w:t>
      </w:r>
    </w:p>
    <w:p w:rsidR="00C143DF" w:rsidRPr="00C143DF" w:rsidRDefault="00C143DF" w:rsidP="00C143DF">
      <w:pPr>
        <w:pStyle w:val="Style4"/>
        <w:widowControl/>
        <w:spacing w:before="41"/>
        <w:ind w:firstLine="567"/>
        <w:jc w:val="both"/>
        <w:rPr>
          <w:rStyle w:val="FontStyle19"/>
          <w:sz w:val="28"/>
          <w:szCs w:val="28"/>
        </w:rPr>
      </w:pPr>
    </w:p>
    <w:p w:rsidR="00C143DF" w:rsidRPr="00C143DF" w:rsidRDefault="00C143DF" w:rsidP="00C143DF">
      <w:pPr>
        <w:pStyle w:val="Style4"/>
        <w:widowControl/>
        <w:spacing w:before="41"/>
        <w:ind w:firstLine="0"/>
        <w:jc w:val="both"/>
        <w:rPr>
          <w:rStyle w:val="FontStyle19"/>
          <w:sz w:val="28"/>
          <w:szCs w:val="28"/>
        </w:rPr>
      </w:pPr>
    </w:p>
    <w:p w:rsidR="00C143DF" w:rsidRPr="00C143DF" w:rsidRDefault="00C143DF" w:rsidP="00C143DF">
      <w:pPr>
        <w:pStyle w:val="Style4"/>
        <w:widowControl/>
        <w:spacing w:before="41"/>
        <w:ind w:firstLine="567"/>
        <w:jc w:val="both"/>
        <w:rPr>
          <w:rStyle w:val="FontStyle19"/>
          <w:sz w:val="28"/>
          <w:szCs w:val="28"/>
        </w:rPr>
      </w:pPr>
      <w:r w:rsidRPr="00C143DF">
        <w:rPr>
          <w:rStyle w:val="FontStyle19"/>
          <w:b/>
          <w:sz w:val="28"/>
          <w:szCs w:val="28"/>
        </w:rPr>
        <w:t>Приложение:</w:t>
      </w:r>
      <w:r w:rsidRPr="00C143DF">
        <w:rPr>
          <w:rStyle w:val="FontStyle19"/>
          <w:sz w:val="28"/>
          <w:szCs w:val="28"/>
        </w:rPr>
        <w:t xml:space="preserve">  на 9 листах. </w:t>
      </w:r>
    </w:p>
    <w:p w:rsidR="00C143DF" w:rsidRPr="00C143DF" w:rsidRDefault="00C143DF" w:rsidP="00C143DF">
      <w:pPr>
        <w:pStyle w:val="Style4"/>
        <w:widowControl/>
        <w:spacing w:before="41"/>
        <w:ind w:firstLine="567"/>
        <w:jc w:val="both"/>
        <w:rPr>
          <w:rStyle w:val="FontStyle19"/>
          <w:sz w:val="28"/>
          <w:szCs w:val="28"/>
        </w:rPr>
      </w:pPr>
    </w:p>
    <w:p w:rsidR="00C143DF" w:rsidRPr="00C143DF" w:rsidRDefault="00C143DF" w:rsidP="00C143DF">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C143DF">
      <w:pPr>
        <w:pStyle w:val="Style4"/>
        <w:widowControl/>
        <w:spacing w:before="41"/>
        <w:ind w:firstLine="567"/>
        <w:jc w:val="both"/>
        <w:rPr>
          <w:rStyle w:val="FontStyle19"/>
          <w:sz w:val="28"/>
          <w:szCs w:val="28"/>
        </w:rPr>
      </w:pPr>
    </w:p>
    <w:p w:rsidR="00C143DF" w:rsidRDefault="00C143DF" w:rsidP="00C143DF">
      <w:pPr>
        <w:pStyle w:val="Style4"/>
        <w:widowControl/>
        <w:spacing w:before="41"/>
        <w:ind w:firstLine="567"/>
        <w:jc w:val="both"/>
        <w:rPr>
          <w:rStyle w:val="FontStyle19"/>
          <w:sz w:val="28"/>
          <w:szCs w:val="28"/>
        </w:rPr>
      </w:pPr>
    </w:p>
    <w:p w:rsidR="00C143DF" w:rsidRPr="00DD22BD" w:rsidRDefault="00C143DF" w:rsidP="00C143DF">
      <w:pPr>
        <w:tabs>
          <w:tab w:val="left" w:pos="6300"/>
          <w:tab w:val="left" w:pos="6460"/>
        </w:tabs>
        <w:rPr>
          <w:b/>
          <w:sz w:val="28"/>
          <w:szCs w:val="28"/>
        </w:rPr>
      </w:pPr>
      <w:r>
        <w:rPr>
          <w:b/>
          <w:sz w:val="28"/>
          <w:szCs w:val="28"/>
        </w:rPr>
        <w:t xml:space="preserve">      </w:t>
      </w:r>
      <w:r w:rsidRPr="00DD22BD">
        <w:rPr>
          <w:b/>
          <w:sz w:val="28"/>
          <w:szCs w:val="28"/>
        </w:rPr>
        <w:t>И.о. главы администрации</w:t>
      </w:r>
      <w:r>
        <w:rPr>
          <w:b/>
          <w:sz w:val="28"/>
          <w:szCs w:val="28"/>
        </w:rPr>
        <w:t xml:space="preserve">   </w:t>
      </w:r>
      <w:r w:rsidRPr="00DD22BD">
        <w:rPr>
          <w:b/>
          <w:sz w:val="28"/>
          <w:szCs w:val="28"/>
        </w:rPr>
        <w:t xml:space="preserve"> </w:t>
      </w:r>
      <w:r>
        <w:rPr>
          <w:b/>
          <w:sz w:val="28"/>
          <w:szCs w:val="28"/>
        </w:rPr>
        <w:t xml:space="preserve">  </w:t>
      </w:r>
    </w:p>
    <w:p w:rsidR="00C143DF" w:rsidRPr="00DD22BD" w:rsidRDefault="00C143DF" w:rsidP="00C143DF">
      <w:pPr>
        <w:tabs>
          <w:tab w:val="left" w:pos="6300"/>
          <w:tab w:val="left" w:pos="6460"/>
        </w:tabs>
        <w:rPr>
          <w:b/>
          <w:sz w:val="28"/>
          <w:szCs w:val="28"/>
        </w:rPr>
      </w:pPr>
      <w:r>
        <w:rPr>
          <w:b/>
          <w:sz w:val="28"/>
          <w:szCs w:val="28"/>
        </w:rPr>
        <w:t xml:space="preserve">      </w:t>
      </w:r>
      <w:r w:rsidRPr="00DD22BD">
        <w:rPr>
          <w:b/>
          <w:sz w:val="28"/>
          <w:szCs w:val="28"/>
        </w:rPr>
        <w:t xml:space="preserve">МР «Табасаранский район»  </w:t>
      </w:r>
      <w:r>
        <w:rPr>
          <w:b/>
          <w:sz w:val="28"/>
          <w:szCs w:val="28"/>
        </w:rPr>
        <w:t xml:space="preserve">  </w:t>
      </w:r>
      <w:r w:rsidRPr="00DD22BD">
        <w:rPr>
          <w:b/>
          <w:sz w:val="28"/>
          <w:szCs w:val="28"/>
        </w:rPr>
        <w:t xml:space="preserve"> </w:t>
      </w:r>
      <w:r>
        <w:rPr>
          <w:b/>
          <w:sz w:val="28"/>
          <w:szCs w:val="28"/>
        </w:rPr>
        <w:t xml:space="preserve">                                         </w:t>
      </w:r>
      <w:r w:rsidRPr="00DD22BD">
        <w:rPr>
          <w:b/>
          <w:sz w:val="28"/>
          <w:szCs w:val="28"/>
        </w:rPr>
        <w:t xml:space="preserve">  Г.Гаджиев</w:t>
      </w:r>
    </w:p>
    <w:p w:rsidR="00C143DF" w:rsidRDefault="00C143DF" w:rsidP="00C143DF">
      <w:pPr>
        <w:tabs>
          <w:tab w:val="left" w:pos="6300"/>
          <w:tab w:val="left" w:pos="6460"/>
        </w:tabs>
        <w:ind w:firstLine="567"/>
        <w:rPr>
          <w:b/>
          <w:sz w:val="28"/>
          <w:szCs w:val="28"/>
        </w:rPr>
      </w:pPr>
    </w:p>
    <w:p w:rsidR="00C143DF" w:rsidRDefault="00C143DF" w:rsidP="00C143DF">
      <w:pPr>
        <w:tabs>
          <w:tab w:val="left" w:pos="6300"/>
          <w:tab w:val="left" w:pos="6460"/>
        </w:tabs>
        <w:ind w:firstLine="567"/>
        <w:rPr>
          <w:b/>
          <w:sz w:val="28"/>
          <w:szCs w:val="28"/>
        </w:rPr>
      </w:pPr>
    </w:p>
    <w:p w:rsidR="00C143DF" w:rsidRDefault="00C143DF" w:rsidP="00C143DF">
      <w:pPr>
        <w:tabs>
          <w:tab w:val="left" w:pos="6300"/>
          <w:tab w:val="left" w:pos="6460"/>
        </w:tabs>
        <w:ind w:firstLine="567"/>
        <w:rPr>
          <w:b/>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C143DF" w:rsidRDefault="00C143DF"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8A265D" w:rsidRDefault="008A265D" w:rsidP="002D35A8">
      <w:pPr>
        <w:pStyle w:val="Style4"/>
        <w:widowControl/>
        <w:spacing w:before="41"/>
        <w:ind w:firstLine="567"/>
        <w:jc w:val="both"/>
        <w:rPr>
          <w:rStyle w:val="FontStyle19"/>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2D35A8" w:rsidRDefault="002D35A8" w:rsidP="002D35A8">
      <w:pPr>
        <w:tabs>
          <w:tab w:val="left" w:pos="6300"/>
          <w:tab w:val="left" w:pos="6460"/>
        </w:tabs>
        <w:ind w:firstLine="567"/>
        <w:rPr>
          <w:b/>
          <w:sz w:val="28"/>
          <w:szCs w:val="28"/>
        </w:rPr>
      </w:pPr>
    </w:p>
    <w:p w:rsidR="009723F2" w:rsidRDefault="009723F2"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Default="008A265D" w:rsidP="00235D66">
      <w:pPr>
        <w:ind w:firstLine="567"/>
        <w:jc w:val="center"/>
        <w:rPr>
          <w:b/>
          <w:sz w:val="28"/>
          <w:szCs w:val="28"/>
        </w:rPr>
      </w:pPr>
    </w:p>
    <w:p w:rsidR="008A265D" w:rsidRPr="00235D66" w:rsidRDefault="008A265D" w:rsidP="00235D66">
      <w:pPr>
        <w:ind w:firstLine="567"/>
        <w:jc w:val="center"/>
        <w:rPr>
          <w:b/>
          <w:sz w:val="28"/>
          <w:szCs w:val="28"/>
        </w:rPr>
      </w:pPr>
    </w:p>
    <w:p w:rsidR="009723F2" w:rsidRDefault="009723F2" w:rsidP="009723F2">
      <w:pPr>
        <w:pStyle w:val="Style4"/>
        <w:widowControl/>
        <w:spacing w:before="41"/>
        <w:ind w:firstLine="0"/>
        <w:rPr>
          <w:rStyle w:val="FontStyle19"/>
          <w:b/>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0"/>
        <w:rPr>
          <w:rStyle w:val="FontStyle19"/>
          <w:b/>
          <w:sz w:val="28"/>
          <w:szCs w:val="28"/>
        </w:rPr>
      </w:pPr>
    </w:p>
    <w:p w:rsidR="009723F2" w:rsidRDefault="009723F2" w:rsidP="009723F2">
      <w:pPr>
        <w:pStyle w:val="Style4"/>
        <w:widowControl/>
        <w:spacing w:before="41"/>
        <w:ind w:firstLine="0"/>
        <w:rPr>
          <w:rStyle w:val="FontStyle19"/>
          <w:b/>
          <w:sz w:val="28"/>
          <w:szCs w:val="28"/>
        </w:rPr>
      </w:pPr>
    </w:p>
    <w:p w:rsidR="009723F2" w:rsidRDefault="009723F2" w:rsidP="009723F2">
      <w:pPr>
        <w:pStyle w:val="Style4"/>
        <w:widowControl/>
        <w:spacing w:before="41"/>
        <w:ind w:firstLine="567"/>
        <w:jc w:val="both"/>
        <w:rPr>
          <w:rStyle w:val="FontStyle19"/>
          <w:sz w:val="28"/>
          <w:szCs w:val="28"/>
        </w:rPr>
      </w:pPr>
    </w:p>
    <w:p w:rsidR="009723F2" w:rsidRDefault="009723F2" w:rsidP="009723F2">
      <w:pPr>
        <w:pStyle w:val="Style4"/>
        <w:widowControl/>
        <w:spacing w:before="41"/>
        <w:ind w:firstLine="567"/>
        <w:jc w:val="both"/>
        <w:rPr>
          <w:rStyle w:val="FontStyle19"/>
          <w:sz w:val="28"/>
          <w:szCs w:val="28"/>
        </w:rPr>
      </w:pPr>
    </w:p>
    <w:p w:rsidR="000B71B4" w:rsidRDefault="000B71B4" w:rsidP="000B71B4">
      <w:pPr>
        <w:tabs>
          <w:tab w:val="left" w:pos="6300"/>
          <w:tab w:val="left" w:pos="6460"/>
        </w:tabs>
        <w:rPr>
          <w:b/>
          <w:sz w:val="26"/>
          <w:szCs w:val="26"/>
        </w:rPr>
      </w:pPr>
    </w:p>
    <w:p w:rsidR="000B71B4" w:rsidRDefault="000B71B4" w:rsidP="000B71B4">
      <w:pPr>
        <w:rPr>
          <w:b/>
          <w:sz w:val="28"/>
          <w:szCs w:val="28"/>
        </w:rPr>
      </w:pPr>
      <w:r w:rsidRPr="00AD0A09">
        <w:rPr>
          <w:b/>
          <w:sz w:val="28"/>
          <w:szCs w:val="28"/>
        </w:rPr>
        <w:lastRenderedPageBreak/>
        <w:t xml:space="preserve"> </w:t>
      </w:r>
      <w:r>
        <w:rPr>
          <w:b/>
          <w:sz w:val="28"/>
          <w:szCs w:val="28"/>
        </w:rPr>
        <w:t>О  переименовании муниципального  образовательного  учреждения</w:t>
      </w:r>
    </w:p>
    <w:p w:rsidR="000B71B4" w:rsidRDefault="000B71B4" w:rsidP="000B71B4">
      <w:pPr>
        <w:ind w:firstLine="567"/>
        <w:jc w:val="center"/>
        <w:rPr>
          <w:b/>
          <w:sz w:val="28"/>
          <w:szCs w:val="28"/>
        </w:rPr>
      </w:pPr>
      <w:r>
        <w:rPr>
          <w:b/>
          <w:sz w:val="28"/>
          <w:szCs w:val="28"/>
        </w:rPr>
        <w:t>«Туруфская   средняя общеобразовательная  школа »  в  муниципальное  казенное общеобразовательное учреждение  «Туруфская средняя общеобразовательная  школа »</w:t>
      </w:r>
    </w:p>
    <w:p w:rsidR="000B71B4" w:rsidRDefault="000B71B4" w:rsidP="000B71B4">
      <w:pPr>
        <w:ind w:firstLine="567"/>
        <w:jc w:val="both"/>
        <w:rPr>
          <w:b/>
          <w:sz w:val="28"/>
          <w:szCs w:val="28"/>
        </w:rPr>
      </w:pPr>
    </w:p>
    <w:p w:rsidR="000B71B4" w:rsidRDefault="000B71B4" w:rsidP="000B71B4">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0B71B4" w:rsidRPr="00C301D7" w:rsidRDefault="000B71B4" w:rsidP="000B71B4">
      <w:pPr>
        <w:ind w:firstLine="567"/>
        <w:jc w:val="both"/>
        <w:rPr>
          <w:sz w:val="28"/>
          <w:szCs w:val="28"/>
        </w:rPr>
      </w:pPr>
    </w:p>
    <w:p w:rsidR="000B71B4" w:rsidRDefault="000B71B4" w:rsidP="000B71B4">
      <w:pPr>
        <w:ind w:firstLine="567"/>
        <w:jc w:val="both"/>
        <w:rPr>
          <w:b/>
          <w:sz w:val="28"/>
          <w:szCs w:val="28"/>
        </w:rPr>
      </w:pPr>
      <w:r>
        <w:rPr>
          <w:b/>
          <w:sz w:val="28"/>
          <w:szCs w:val="28"/>
        </w:rPr>
        <w:t>ПОСТАНОВЛЯЕТ</w:t>
      </w:r>
      <w:r w:rsidRPr="00C301D7">
        <w:rPr>
          <w:b/>
          <w:sz w:val="28"/>
          <w:szCs w:val="28"/>
        </w:rPr>
        <w:t>:</w:t>
      </w:r>
    </w:p>
    <w:p w:rsidR="000B71B4" w:rsidRPr="00C301D7" w:rsidRDefault="000B71B4" w:rsidP="000B71B4">
      <w:pPr>
        <w:ind w:firstLine="567"/>
        <w:jc w:val="both"/>
        <w:rPr>
          <w:b/>
          <w:sz w:val="28"/>
          <w:szCs w:val="28"/>
        </w:rPr>
      </w:pPr>
    </w:p>
    <w:p w:rsidR="000B71B4" w:rsidRDefault="000B71B4"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0B71B4" w:rsidRPr="00047704" w:rsidRDefault="000B71B4" w:rsidP="000B71B4">
      <w:pPr>
        <w:jc w:val="both"/>
        <w:rPr>
          <w:sz w:val="28"/>
          <w:szCs w:val="28"/>
        </w:rPr>
      </w:pPr>
      <w:r>
        <w:rPr>
          <w:sz w:val="28"/>
          <w:szCs w:val="28"/>
        </w:rPr>
        <w:t xml:space="preserve"> «Туруфская  средняя общеобразовательная школа</w:t>
      </w:r>
      <w:r w:rsidRPr="00DA1A8E">
        <w:rPr>
          <w:sz w:val="28"/>
          <w:szCs w:val="28"/>
        </w:rPr>
        <w:t>»</w:t>
      </w:r>
      <w:r>
        <w:rPr>
          <w:sz w:val="28"/>
          <w:szCs w:val="28"/>
        </w:rPr>
        <w:t xml:space="preserve">  </w:t>
      </w:r>
      <w:r w:rsidRPr="00C301D7">
        <w:rPr>
          <w:sz w:val="28"/>
          <w:szCs w:val="28"/>
        </w:rPr>
        <w:t xml:space="preserve"> в  Муниципальное</w:t>
      </w:r>
      <w:r>
        <w:rPr>
          <w:sz w:val="28"/>
          <w:szCs w:val="28"/>
        </w:rPr>
        <w:t xml:space="preserve"> казенное   общеобразовательное </w:t>
      </w:r>
      <w:r w:rsidRPr="00C301D7">
        <w:rPr>
          <w:sz w:val="28"/>
          <w:szCs w:val="28"/>
        </w:rPr>
        <w:t xml:space="preserve"> </w:t>
      </w:r>
      <w:r>
        <w:rPr>
          <w:sz w:val="28"/>
          <w:szCs w:val="28"/>
        </w:rPr>
        <w:t>учреждение</w:t>
      </w:r>
      <w:r w:rsidRPr="005F65FC">
        <w:rPr>
          <w:sz w:val="28"/>
          <w:szCs w:val="28"/>
        </w:rPr>
        <w:t xml:space="preserve">  «</w:t>
      </w:r>
      <w:r>
        <w:rPr>
          <w:sz w:val="28"/>
          <w:szCs w:val="28"/>
        </w:rPr>
        <w:t>Туруфская  средняя общеобразовательная школа».</w:t>
      </w:r>
    </w:p>
    <w:p w:rsidR="000B71B4" w:rsidRPr="00C301D7" w:rsidRDefault="000B71B4" w:rsidP="000B71B4">
      <w:pPr>
        <w:pStyle w:val="a3"/>
        <w:ind w:left="218"/>
        <w:jc w:val="both"/>
        <w:rPr>
          <w:sz w:val="28"/>
          <w:szCs w:val="28"/>
        </w:rPr>
      </w:pPr>
    </w:p>
    <w:p w:rsidR="000B71B4" w:rsidRDefault="000B71B4" w:rsidP="000B71B4">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0B71B4" w:rsidRDefault="000B71B4" w:rsidP="000B71B4">
      <w:pPr>
        <w:pStyle w:val="a3"/>
        <w:ind w:left="360"/>
        <w:jc w:val="both"/>
        <w:rPr>
          <w:sz w:val="28"/>
          <w:szCs w:val="28"/>
        </w:rPr>
      </w:pPr>
      <w:r>
        <w:rPr>
          <w:sz w:val="28"/>
          <w:szCs w:val="28"/>
        </w:rPr>
        <w:t xml:space="preserve">учреждения «Туруфская   средняя  общеобразовательная </w:t>
      </w:r>
      <w:r w:rsidRPr="00C301D7">
        <w:rPr>
          <w:sz w:val="28"/>
          <w:szCs w:val="28"/>
        </w:rPr>
        <w:t>школа</w:t>
      </w:r>
      <w:r>
        <w:rPr>
          <w:sz w:val="28"/>
          <w:szCs w:val="28"/>
        </w:rPr>
        <w:t>»</w:t>
      </w:r>
      <w:r w:rsidRPr="00C301D7">
        <w:rPr>
          <w:sz w:val="28"/>
          <w:szCs w:val="28"/>
        </w:rPr>
        <w:t xml:space="preserve"> </w:t>
      </w:r>
      <w:r>
        <w:rPr>
          <w:sz w:val="28"/>
          <w:szCs w:val="28"/>
        </w:rPr>
        <w:t xml:space="preserve">                               </w:t>
      </w:r>
    </w:p>
    <w:p w:rsidR="000B71B4" w:rsidRPr="00C301D7" w:rsidRDefault="000B71B4" w:rsidP="000B71B4">
      <w:pPr>
        <w:pStyle w:val="a3"/>
        <w:ind w:left="360"/>
        <w:jc w:val="both"/>
        <w:rPr>
          <w:sz w:val="28"/>
          <w:szCs w:val="28"/>
        </w:rPr>
      </w:pPr>
      <w:r>
        <w:rPr>
          <w:sz w:val="28"/>
          <w:szCs w:val="28"/>
        </w:rPr>
        <w:t xml:space="preserve"> с. Туруф   368663   </w:t>
      </w:r>
      <w:r w:rsidRPr="00C301D7">
        <w:rPr>
          <w:sz w:val="28"/>
          <w:szCs w:val="28"/>
        </w:rPr>
        <w:t>Табасаранского  района  Республики Дагестан.</w:t>
      </w:r>
    </w:p>
    <w:p w:rsidR="000B71B4" w:rsidRDefault="000B71B4" w:rsidP="000B71B4">
      <w:pPr>
        <w:tabs>
          <w:tab w:val="left" w:pos="6300"/>
          <w:tab w:val="left" w:pos="6460"/>
        </w:tabs>
        <w:rPr>
          <w:b/>
          <w:sz w:val="26"/>
          <w:szCs w:val="26"/>
        </w:rPr>
      </w:pPr>
      <w:r>
        <w:rPr>
          <w:sz w:val="28"/>
          <w:szCs w:val="28"/>
        </w:rPr>
        <w:t xml:space="preserve"> </w:t>
      </w:r>
    </w:p>
    <w:p w:rsidR="000B71B4" w:rsidRDefault="000B71B4" w:rsidP="000B71B4">
      <w:pPr>
        <w:jc w:val="both"/>
        <w:rPr>
          <w:sz w:val="28"/>
          <w:szCs w:val="28"/>
        </w:rPr>
      </w:pPr>
    </w:p>
    <w:p w:rsidR="000B71B4" w:rsidRDefault="000B71B4" w:rsidP="000B71B4">
      <w:pPr>
        <w:ind w:firstLine="426"/>
        <w:jc w:val="both"/>
        <w:rPr>
          <w:sz w:val="28"/>
          <w:szCs w:val="28"/>
        </w:rPr>
      </w:pPr>
    </w:p>
    <w:p w:rsidR="000B71B4" w:rsidRDefault="000B71B4" w:rsidP="000B71B4">
      <w:pPr>
        <w:ind w:firstLine="426"/>
        <w:jc w:val="both"/>
        <w:rPr>
          <w:sz w:val="28"/>
          <w:szCs w:val="28"/>
        </w:rPr>
      </w:pPr>
    </w:p>
    <w:p w:rsidR="000B71B4" w:rsidRDefault="000B71B4" w:rsidP="000B71B4">
      <w:pPr>
        <w:ind w:firstLine="426"/>
        <w:jc w:val="both"/>
        <w:rPr>
          <w:sz w:val="28"/>
          <w:szCs w:val="28"/>
        </w:rPr>
      </w:pPr>
    </w:p>
    <w:p w:rsidR="000B71B4" w:rsidRPr="00B631E1" w:rsidRDefault="000B71B4" w:rsidP="000B71B4">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0B71B4" w:rsidRDefault="000B71B4" w:rsidP="000B71B4">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w:t>
      </w:r>
      <w:r w:rsidR="00F65F99">
        <w:rPr>
          <w:b/>
          <w:sz w:val="28"/>
          <w:szCs w:val="28"/>
        </w:rPr>
        <w:t xml:space="preserve">в </w:t>
      </w:r>
    </w:p>
    <w:p w:rsidR="00310B4B" w:rsidRDefault="00310B4B"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F65F99" w:rsidRDefault="00F65F99" w:rsidP="00310B4B">
      <w:pPr>
        <w:ind w:firstLine="567"/>
        <w:jc w:val="center"/>
        <w:rPr>
          <w:b/>
          <w:sz w:val="28"/>
          <w:szCs w:val="28"/>
        </w:rPr>
      </w:pPr>
    </w:p>
    <w:p w:rsidR="00310B4B" w:rsidRDefault="00310B4B" w:rsidP="00310B4B">
      <w:pPr>
        <w:ind w:firstLine="567"/>
        <w:jc w:val="center"/>
        <w:rPr>
          <w:b/>
          <w:sz w:val="28"/>
          <w:szCs w:val="28"/>
        </w:rPr>
      </w:pPr>
      <w:r>
        <w:rPr>
          <w:b/>
          <w:sz w:val="28"/>
          <w:szCs w:val="28"/>
        </w:rPr>
        <w:t xml:space="preserve">О  переименовании  муниципального  учреждения  </w:t>
      </w:r>
    </w:p>
    <w:p w:rsidR="00310B4B" w:rsidRDefault="00310B4B" w:rsidP="00310B4B">
      <w:pPr>
        <w:ind w:firstLine="567"/>
        <w:jc w:val="center"/>
        <w:rPr>
          <w:b/>
          <w:sz w:val="28"/>
          <w:szCs w:val="28"/>
        </w:rPr>
      </w:pPr>
      <w:r>
        <w:rPr>
          <w:b/>
          <w:sz w:val="28"/>
          <w:szCs w:val="28"/>
        </w:rPr>
        <w:t>«</w:t>
      </w:r>
      <w:r w:rsidRPr="00444B97">
        <w:rPr>
          <w:b/>
          <w:sz w:val="28"/>
          <w:szCs w:val="28"/>
        </w:rPr>
        <w:t xml:space="preserve">Табасаран </w:t>
      </w:r>
      <w:r w:rsidR="008A265D">
        <w:rPr>
          <w:b/>
          <w:sz w:val="28"/>
          <w:szCs w:val="28"/>
        </w:rPr>
        <w:t>Медиа</w:t>
      </w:r>
      <w:r w:rsidRPr="00444B97">
        <w:rPr>
          <w:b/>
          <w:sz w:val="28"/>
          <w:szCs w:val="28"/>
        </w:rPr>
        <w:t xml:space="preserve"> Союз»</w:t>
      </w:r>
      <w:r>
        <w:rPr>
          <w:b/>
          <w:sz w:val="28"/>
          <w:szCs w:val="28"/>
        </w:rPr>
        <w:t xml:space="preserve"> в муниципальное казенное учреждение «Табасаран </w:t>
      </w:r>
      <w:r w:rsidR="008A265D">
        <w:rPr>
          <w:b/>
          <w:sz w:val="28"/>
          <w:szCs w:val="28"/>
        </w:rPr>
        <w:t>Медиа</w:t>
      </w:r>
      <w:r>
        <w:rPr>
          <w:b/>
          <w:sz w:val="28"/>
          <w:szCs w:val="28"/>
        </w:rPr>
        <w:t xml:space="preserve"> Союз»</w:t>
      </w:r>
    </w:p>
    <w:p w:rsidR="00310B4B" w:rsidRDefault="00310B4B" w:rsidP="00310B4B">
      <w:pPr>
        <w:ind w:firstLine="567"/>
        <w:jc w:val="center"/>
        <w:rPr>
          <w:b/>
          <w:sz w:val="28"/>
          <w:szCs w:val="28"/>
        </w:rPr>
      </w:pPr>
      <w:r>
        <w:rPr>
          <w:b/>
          <w:sz w:val="28"/>
          <w:szCs w:val="28"/>
        </w:rPr>
        <w:t xml:space="preserve">  </w:t>
      </w:r>
    </w:p>
    <w:p w:rsidR="00310B4B" w:rsidRDefault="00310B4B" w:rsidP="00310B4B">
      <w:pPr>
        <w:ind w:firstLine="567"/>
        <w:jc w:val="both"/>
        <w:rPr>
          <w:b/>
          <w:sz w:val="28"/>
          <w:szCs w:val="28"/>
        </w:rPr>
      </w:pPr>
    </w:p>
    <w:p w:rsidR="00310B4B" w:rsidRDefault="00310B4B" w:rsidP="00310B4B">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310B4B" w:rsidRPr="00C301D7" w:rsidRDefault="00310B4B" w:rsidP="00310B4B">
      <w:pPr>
        <w:ind w:firstLine="567"/>
        <w:jc w:val="both"/>
        <w:rPr>
          <w:sz w:val="28"/>
          <w:szCs w:val="28"/>
        </w:rPr>
      </w:pPr>
    </w:p>
    <w:p w:rsidR="00310B4B" w:rsidRDefault="00310B4B" w:rsidP="00310B4B">
      <w:pPr>
        <w:ind w:firstLine="567"/>
        <w:jc w:val="both"/>
        <w:rPr>
          <w:b/>
          <w:sz w:val="28"/>
          <w:szCs w:val="28"/>
        </w:rPr>
      </w:pPr>
      <w:r>
        <w:rPr>
          <w:b/>
          <w:sz w:val="28"/>
          <w:szCs w:val="28"/>
        </w:rPr>
        <w:t>ПОСТАНОВЛЯЕТ</w:t>
      </w:r>
      <w:r w:rsidRPr="00C301D7">
        <w:rPr>
          <w:b/>
          <w:sz w:val="28"/>
          <w:szCs w:val="28"/>
        </w:rPr>
        <w:t>:</w:t>
      </w:r>
    </w:p>
    <w:p w:rsidR="00310B4B" w:rsidRPr="00C301D7" w:rsidRDefault="00310B4B" w:rsidP="00310B4B">
      <w:pPr>
        <w:ind w:firstLine="567"/>
        <w:jc w:val="both"/>
        <w:rPr>
          <w:b/>
          <w:sz w:val="28"/>
          <w:szCs w:val="28"/>
        </w:rPr>
      </w:pPr>
    </w:p>
    <w:p w:rsidR="00310B4B" w:rsidRPr="00C73E12" w:rsidRDefault="00310B4B" w:rsidP="007C01DF">
      <w:pPr>
        <w:pStyle w:val="a3"/>
        <w:numPr>
          <w:ilvl w:val="0"/>
          <w:numId w:val="19"/>
        </w:numPr>
        <w:ind w:left="0" w:firstLine="426"/>
        <w:jc w:val="both"/>
        <w:rPr>
          <w:sz w:val="28"/>
          <w:szCs w:val="28"/>
        </w:rPr>
      </w:pPr>
      <w:r w:rsidRPr="00C73E12">
        <w:rPr>
          <w:sz w:val="28"/>
          <w:szCs w:val="28"/>
        </w:rPr>
        <w:t xml:space="preserve">Переименовать  </w:t>
      </w:r>
      <w:r>
        <w:rPr>
          <w:sz w:val="28"/>
          <w:szCs w:val="28"/>
        </w:rPr>
        <w:t xml:space="preserve">Муниципальное учреждение «Табасаран Медиа Союз» в </w:t>
      </w:r>
      <w:r w:rsidRPr="00C73E12">
        <w:rPr>
          <w:sz w:val="28"/>
          <w:szCs w:val="28"/>
        </w:rPr>
        <w:t>муниципальное казенное учреждение</w:t>
      </w:r>
      <w:r>
        <w:rPr>
          <w:sz w:val="28"/>
          <w:szCs w:val="28"/>
        </w:rPr>
        <w:t xml:space="preserve">  «Табасаран Медиа Союз».(МКУ «Табасаран </w:t>
      </w:r>
      <w:r w:rsidR="008A265D">
        <w:rPr>
          <w:sz w:val="28"/>
          <w:szCs w:val="28"/>
        </w:rPr>
        <w:t>Медиа</w:t>
      </w:r>
      <w:r>
        <w:rPr>
          <w:sz w:val="28"/>
          <w:szCs w:val="28"/>
        </w:rPr>
        <w:t xml:space="preserve"> Союз». </w:t>
      </w:r>
    </w:p>
    <w:p w:rsidR="00310B4B" w:rsidRDefault="00310B4B" w:rsidP="00310B4B">
      <w:pPr>
        <w:pStyle w:val="a3"/>
        <w:ind w:left="426"/>
        <w:jc w:val="both"/>
        <w:rPr>
          <w:sz w:val="28"/>
          <w:szCs w:val="28"/>
        </w:rPr>
      </w:pPr>
    </w:p>
    <w:p w:rsidR="00310B4B" w:rsidRPr="00C73E12" w:rsidRDefault="00310B4B" w:rsidP="007C01DF">
      <w:pPr>
        <w:pStyle w:val="a3"/>
        <w:numPr>
          <w:ilvl w:val="0"/>
          <w:numId w:val="19"/>
        </w:numPr>
        <w:jc w:val="both"/>
        <w:rPr>
          <w:sz w:val="28"/>
          <w:szCs w:val="28"/>
        </w:rPr>
      </w:pPr>
      <w:r w:rsidRPr="00C73E12">
        <w:rPr>
          <w:sz w:val="28"/>
          <w:szCs w:val="28"/>
        </w:rPr>
        <w:t xml:space="preserve">Утвердить  Устав  муниципального  казенного  </w:t>
      </w:r>
      <w:r>
        <w:rPr>
          <w:sz w:val="28"/>
          <w:szCs w:val="28"/>
        </w:rPr>
        <w:t xml:space="preserve">учреждения «Табасаран </w:t>
      </w:r>
      <w:r w:rsidR="008A265D">
        <w:rPr>
          <w:sz w:val="28"/>
          <w:szCs w:val="28"/>
        </w:rPr>
        <w:t>Медиа</w:t>
      </w:r>
      <w:r>
        <w:rPr>
          <w:sz w:val="28"/>
          <w:szCs w:val="28"/>
        </w:rPr>
        <w:t xml:space="preserve"> Союз</w:t>
      </w:r>
      <w:r w:rsidRPr="00C73E12">
        <w:rPr>
          <w:sz w:val="28"/>
          <w:szCs w:val="28"/>
        </w:rPr>
        <w:t>»  Администрации Табасаранского района</w:t>
      </w:r>
      <w:r>
        <w:rPr>
          <w:sz w:val="28"/>
          <w:szCs w:val="28"/>
        </w:rPr>
        <w:t xml:space="preserve"> адрес: 368650 Республики Дагестан Табасаранский район с. Хучни. </w:t>
      </w:r>
    </w:p>
    <w:p w:rsidR="00310B4B" w:rsidRPr="00C73E12" w:rsidRDefault="00310B4B" w:rsidP="00310B4B">
      <w:pPr>
        <w:ind w:firstLine="426"/>
        <w:jc w:val="both"/>
        <w:rPr>
          <w:sz w:val="28"/>
          <w:szCs w:val="28"/>
        </w:rPr>
      </w:pPr>
    </w:p>
    <w:p w:rsidR="00310B4B" w:rsidRDefault="00310B4B" w:rsidP="00310B4B">
      <w:pPr>
        <w:ind w:firstLine="426"/>
        <w:jc w:val="both"/>
        <w:rPr>
          <w:sz w:val="28"/>
          <w:szCs w:val="28"/>
        </w:rPr>
      </w:pPr>
    </w:p>
    <w:p w:rsidR="00310B4B" w:rsidRDefault="00310B4B" w:rsidP="00310B4B">
      <w:pPr>
        <w:ind w:firstLine="426"/>
        <w:jc w:val="both"/>
        <w:rPr>
          <w:sz w:val="28"/>
          <w:szCs w:val="28"/>
        </w:rPr>
      </w:pPr>
    </w:p>
    <w:p w:rsidR="00310B4B" w:rsidRDefault="00310B4B" w:rsidP="00310B4B">
      <w:pPr>
        <w:ind w:firstLine="426"/>
        <w:jc w:val="both"/>
        <w:rPr>
          <w:sz w:val="28"/>
          <w:szCs w:val="28"/>
        </w:rPr>
      </w:pPr>
    </w:p>
    <w:p w:rsidR="00310B4B" w:rsidRDefault="00310B4B" w:rsidP="00310B4B">
      <w:pPr>
        <w:ind w:firstLine="426"/>
        <w:jc w:val="both"/>
        <w:rPr>
          <w:sz w:val="28"/>
          <w:szCs w:val="28"/>
        </w:rPr>
      </w:pPr>
    </w:p>
    <w:p w:rsidR="00310B4B" w:rsidRPr="00B631E1" w:rsidRDefault="00310B4B" w:rsidP="00310B4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310B4B" w:rsidRPr="00B631E1" w:rsidRDefault="00310B4B" w:rsidP="00310B4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310B4B" w:rsidRDefault="00310B4B" w:rsidP="00310B4B">
      <w:pPr>
        <w:tabs>
          <w:tab w:val="left" w:pos="6300"/>
          <w:tab w:val="left" w:pos="6460"/>
        </w:tabs>
        <w:jc w:val="center"/>
        <w:rPr>
          <w:b/>
          <w:sz w:val="26"/>
          <w:szCs w:val="26"/>
        </w:rPr>
      </w:pPr>
      <w:r>
        <w:rPr>
          <w:b/>
          <w:sz w:val="26"/>
          <w:szCs w:val="26"/>
        </w:rPr>
        <w:t xml:space="preserve"> </w:t>
      </w:r>
    </w:p>
    <w:p w:rsidR="00310B4B" w:rsidRDefault="00310B4B" w:rsidP="00310B4B">
      <w:pPr>
        <w:tabs>
          <w:tab w:val="left" w:pos="6300"/>
          <w:tab w:val="left" w:pos="6460"/>
        </w:tabs>
        <w:jc w:val="center"/>
        <w:rPr>
          <w:b/>
          <w:sz w:val="26"/>
          <w:szCs w:val="26"/>
        </w:rPr>
      </w:pPr>
    </w:p>
    <w:p w:rsidR="00310B4B" w:rsidRDefault="00310B4B" w:rsidP="00310B4B">
      <w:pPr>
        <w:tabs>
          <w:tab w:val="left" w:pos="6300"/>
          <w:tab w:val="left" w:pos="6460"/>
        </w:tabs>
        <w:jc w:val="center"/>
        <w:rPr>
          <w:b/>
          <w:sz w:val="26"/>
          <w:szCs w:val="26"/>
        </w:rPr>
      </w:pPr>
    </w:p>
    <w:p w:rsidR="00310B4B" w:rsidRDefault="00310B4B" w:rsidP="00310B4B">
      <w:pPr>
        <w:tabs>
          <w:tab w:val="left" w:pos="6300"/>
          <w:tab w:val="left" w:pos="6460"/>
        </w:tabs>
        <w:jc w:val="center"/>
        <w:rPr>
          <w:b/>
          <w:sz w:val="26"/>
          <w:szCs w:val="26"/>
        </w:rPr>
      </w:pPr>
    </w:p>
    <w:p w:rsidR="00310B4B" w:rsidRDefault="00310B4B" w:rsidP="00310B4B">
      <w:pPr>
        <w:tabs>
          <w:tab w:val="left" w:pos="6300"/>
          <w:tab w:val="left" w:pos="6460"/>
        </w:tabs>
        <w:jc w:val="center"/>
        <w:rPr>
          <w:b/>
          <w:sz w:val="26"/>
          <w:szCs w:val="26"/>
        </w:rPr>
      </w:pPr>
    </w:p>
    <w:p w:rsidR="00310B4B" w:rsidRDefault="00310B4B" w:rsidP="00310B4B">
      <w:pPr>
        <w:tabs>
          <w:tab w:val="left" w:pos="6300"/>
          <w:tab w:val="left" w:pos="6460"/>
        </w:tabs>
        <w:jc w:val="center"/>
        <w:rPr>
          <w:b/>
          <w:sz w:val="26"/>
          <w:szCs w:val="26"/>
        </w:rPr>
      </w:pPr>
    </w:p>
    <w:p w:rsidR="00310B4B" w:rsidRDefault="00310B4B" w:rsidP="00310B4B">
      <w:pPr>
        <w:tabs>
          <w:tab w:val="left" w:pos="6300"/>
          <w:tab w:val="left" w:pos="6460"/>
        </w:tabs>
        <w:jc w:val="center"/>
        <w:rPr>
          <w:b/>
          <w:sz w:val="26"/>
          <w:szCs w:val="26"/>
        </w:rPr>
      </w:pPr>
    </w:p>
    <w:p w:rsidR="00A96A13" w:rsidRDefault="00A96A13" w:rsidP="00BE45FC">
      <w:pPr>
        <w:ind w:firstLine="567"/>
        <w:jc w:val="center"/>
        <w:rPr>
          <w:b/>
          <w:sz w:val="28"/>
          <w:szCs w:val="28"/>
        </w:rPr>
      </w:pPr>
    </w:p>
    <w:p w:rsidR="00A96A13" w:rsidRDefault="00A96A13" w:rsidP="00A96A13">
      <w:pPr>
        <w:ind w:firstLine="567"/>
        <w:jc w:val="center"/>
        <w:rPr>
          <w:b/>
          <w:sz w:val="28"/>
          <w:szCs w:val="28"/>
        </w:rPr>
      </w:pPr>
      <w:r>
        <w:rPr>
          <w:b/>
          <w:sz w:val="28"/>
          <w:szCs w:val="28"/>
        </w:rPr>
        <w:t>О работе с обращениями граждан в 2011 году в</w:t>
      </w:r>
    </w:p>
    <w:p w:rsidR="00A96A13" w:rsidRDefault="00A96A13" w:rsidP="00A96A13">
      <w:pPr>
        <w:ind w:firstLine="567"/>
        <w:jc w:val="center"/>
        <w:rPr>
          <w:b/>
          <w:sz w:val="28"/>
          <w:szCs w:val="28"/>
        </w:rPr>
      </w:pPr>
      <w:r>
        <w:rPr>
          <w:b/>
          <w:sz w:val="28"/>
          <w:szCs w:val="28"/>
        </w:rPr>
        <w:t>МР «Табасаранский район»</w:t>
      </w:r>
    </w:p>
    <w:p w:rsidR="00A96A13" w:rsidRPr="00A96A13" w:rsidRDefault="00A96A13" w:rsidP="00A96A13">
      <w:pPr>
        <w:ind w:firstLine="567"/>
        <w:jc w:val="both"/>
        <w:rPr>
          <w:sz w:val="28"/>
          <w:szCs w:val="28"/>
        </w:rPr>
      </w:pPr>
    </w:p>
    <w:p w:rsidR="00A96A13" w:rsidRPr="00A96A13" w:rsidRDefault="00A96A13" w:rsidP="00A96A13">
      <w:pPr>
        <w:ind w:firstLine="567"/>
        <w:jc w:val="both"/>
        <w:rPr>
          <w:sz w:val="28"/>
          <w:szCs w:val="28"/>
        </w:rPr>
      </w:pPr>
      <w:r w:rsidRPr="00A96A13">
        <w:rPr>
          <w:sz w:val="28"/>
          <w:szCs w:val="28"/>
        </w:rPr>
        <w:t xml:space="preserve">Заслушав информацию заведующего отделом по взаимодействию с органами местного самоуправления администрации МР Муртаибова М.М. </w:t>
      </w:r>
    </w:p>
    <w:p w:rsidR="00A96A13" w:rsidRPr="00A96A13" w:rsidRDefault="00A96A13" w:rsidP="00A96A13">
      <w:pPr>
        <w:ind w:firstLine="567"/>
        <w:jc w:val="both"/>
        <w:rPr>
          <w:b/>
          <w:sz w:val="28"/>
          <w:szCs w:val="28"/>
        </w:rPr>
      </w:pPr>
      <w:r w:rsidRPr="00A96A13">
        <w:rPr>
          <w:sz w:val="28"/>
          <w:szCs w:val="28"/>
        </w:rPr>
        <w:t xml:space="preserve">Администрация МР «Табасаранский район» </w:t>
      </w:r>
      <w:r w:rsidRPr="00A96A13">
        <w:rPr>
          <w:b/>
          <w:sz w:val="28"/>
          <w:szCs w:val="28"/>
        </w:rPr>
        <w:t xml:space="preserve">ПОСТАНОВЛЯЕТ: </w:t>
      </w:r>
    </w:p>
    <w:p w:rsidR="00A96A13" w:rsidRPr="00A96A13" w:rsidRDefault="00A96A13" w:rsidP="00A96A13">
      <w:pPr>
        <w:ind w:firstLine="567"/>
        <w:jc w:val="both"/>
        <w:rPr>
          <w:sz w:val="28"/>
          <w:szCs w:val="28"/>
        </w:rPr>
      </w:pPr>
    </w:p>
    <w:p w:rsidR="00A96A13" w:rsidRPr="00A96A13" w:rsidRDefault="00A96A13" w:rsidP="007C01DF">
      <w:pPr>
        <w:pStyle w:val="a3"/>
        <w:numPr>
          <w:ilvl w:val="0"/>
          <w:numId w:val="35"/>
        </w:numPr>
        <w:tabs>
          <w:tab w:val="left" w:pos="993"/>
        </w:tabs>
        <w:ind w:left="0" w:firstLine="567"/>
        <w:jc w:val="both"/>
        <w:rPr>
          <w:sz w:val="28"/>
          <w:szCs w:val="28"/>
        </w:rPr>
      </w:pPr>
      <w:r w:rsidRPr="00A96A13">
        <w:rPr>
          <w:sz w:val="28"/>
          <w:szCs w:val="28"/>
        </w:rPr>
        <w:t xml:space="preserve">Информацию Муртаибова М.М. о работе с обращениями граждан в 2011году в МР «Табасаранский район» принять к сведению (прилагается). </w:t>
      </w:r>
    </w:p>
    <w:p w:rsidR="00A96A13" w:rsidRPr="00A96A13" w:rsidRDefault="00A96A13" w:rsidP="00A96A13">
      <w:pPr>
        <w:tabs>
          <w:tab w:val="left" w:pos="993"/>
        </w:tabs>
        <w:ind w:firstLine="567"/>
        <w:jc w:val="both"/>
        <w:rPr>
          <w:sz w:val="28"/>
          <w:szCs w:val="28"/>
        </w:rPr>
      </w:pPr>
    </w:p>
    <w:p w:rsidR="00A96A13" w:rsidRDefault="00A96A13" w:rsidP="00A96A13">
      <w:pPr>
        <w:tabs>
          <w:tab w:val="left" w:pos="993"/>
        </w:tabs>
        <w:ind w:firstLine="567"/>
        <w:jc w:val="center"/>
        <w:rPr>
          <w:b/>
          <w:sz w:val="28"/>
          <w:szCs w:val="28"/>
        </w:rPr>
      </w:pPr>
    </w:p>
    <w:p w:rsidR="00A96A13" w:rsidRDefault="00A96A13" w:rsidP="00A96A13">
      <w:pPr>
        <w:tabs>
          <w:tab w:val="left" w:pos="993"/>
        </w:tabs>
        <w:ind w:firstLine="567"/>
        <w:jc w:val="center"/>
        <w:rPr>
          <w:b/>
          <w:sz w:val="28"/>
          <w:szCs w:val="28"/>
        </w:rPr>
      </w:pPr>
    </w:p>
    <w:p w:rsidR="00A96A13" w:rsidRDefault="00A96A13" w:rsidP="00A96A13">
      <w:pPr>
        <w:tabs>
          <w:tab w:val="left" w:pos="993"/>
        </w:tabs>
        <w:ind w:firstLine="567"/>
        <w:jc w:val="center"/>
        <w:rPr>
          <w:b/>
          <w:sz w:val="28"/>
          <w:szCs w:val="28"/>
        </w:rPr>
      </w:pPr>
    </w:p>
    <w:p w:rsidR="00A96A13" w:rsidRDefault="00A96A13" w:rsidP="00A96A13">
      <w:pPr>
        <w:ind w:firstLine="426"/>
        <w:jc w:val="both"/>
        <w:rPr>
          <w:sz w:val="28"/>
          <w:szCs w:val="28"/>
        </w:rPr>
      </w:pPr>
    </w:p>
    <w:p w:rsidR="00A96A13" w:rsidRPr="00B631E1" w:rsidRDefault="00A96A13" w:rsidP="00A96A1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A96A13" w:rsidRPr="00B631E1" w:rsidRDefault="00A96A13" w:rsidP="00A96A13">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A96A13" w:rsidRDefault="00A96A13" w:rsidP="00A96A13">
      <w:pPr>
        <w:tabs>
          <w:tab w:val="left" w:pos="6300"/>
          <w:tab w:val="left" w:pos="6460"/>
        </w:tabs>
        <w:jc w:val="center"/>
        <w:rPr>
          <w:b/>
          <w:sz w:val="26"/>
          <w:szCs w:val="26"/>
        </w:rPr>
      </w:pPr>
      <w:r>
        <w:rPr>
          <w:b/>
          <w:sz w:val="26"/>
          <w:szCs w:val="26"/>
        </w:rPr>
        <w:t xml:space="preserve"> </w:t>
      </w:r>
    </w:p>
    <w:p w:rsidR="00A96A13" w:rsidRPr="003903CB" w:rsidRDefault="00A96A13" w:rsidP="00A96A13">
      <w:pPr>
        <w:tabs>
          <w:tab w:val="left" w:pos="-426"/>
        </w:tabs>
        <w:ind w:firstLine="426"/>
        <w:rPr>
          <w:sz w:val="28"/>
          <w:szCs w:val="28"/>
        </w:rPr>
      </w:pPr>
    </w:p>
    <w:p w:rsidR="00A96A13" w:rsidRDefault="00A96A13" w:rsidP="00A96A13">
      <w:pPr>
        <w:rPr>
          <w:b/>
          <w:sz w:val="28"/>
          <w:szCs w:val="28"/>
        </w:rPr>
      </w:pPr>
    </w:p>
    <w:p w:rsidR="00A96A13" w:rsidRDefault="00A96A13" w:rsidP="00A96A13">
      <w:pPr>
        <w:ind w:firstLine="567"/>
        <w:jc w:val="center"/>
        <w:rPr>
          <w:b/>
          <w:sz w:val="28"/>
          <w:szCs w:val="28"/>
        </w:rPr>
      </w:pPr>
    </w:p>
    <w:p w:rsidR="00A96A13" w:rsidRDefault="00A96A13" w:rsidP="00A96A13">
      <w:pPr>
        <w:ind w:firstLine="567"/>
        <w:jc w:val="center"/>
        <w:rPr>
          <w:b/>
          <w:sz w:val="28"/>
          <w:szCs w:val="28"/>
        </w:rPr>
      </w:pPr>
    </w:p>
    <w:p w:rsidR="00BE45FC" w:rsidRDefault="00BE45FC"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A96A13" w:rsidRDefault="00A96A13" w:rsidP="00BE45FC">
      <w:pPr>
        <w:ind w:firstLine="567"/>
        <w:jc w:val="center"/>
        <w:rPr>
          <w:b/>
          <w:sz w:val="28"/>
          <w:szCs w:val="28"/>
        </w:rPr>
      </w:pPr>
    </w:p>
    <w:p w:rsidR="008A265D" w:rsidRDefault="008A265D" w:rsidP="00BE45FC">
      <w:pPr>
        <w:ind w:firstLine="567"/>
        <w:jc w:val="center"/>
        <w:rPr>
          <w:b/>
          <w:sz w:val="28"/>
          <w:szCs w:val="28"/>
        </w:rPr>
      </w:pPr>
    </w:p>
    <w:p w:rsidR="008A265D" w:rsidRDefault="008A265D" w:rsidP="00BE45FC">
      <w:pPr>
        <w:ind w:firstLine="567"/>
        <w:jc w:val="center"/>
        <w:rPr>
          <w:b/>
          <w:sz w:val="28"/>
          <w:szCs w:val="28"/>
        </w:rPr>
      </w:pPr>
    </w:p>
    <w:p w:rsidR="008A265D" w:rsidRDefault="008A265D" w:rsidP="00BE45FC">
      <w:pPr>
        <w:ind w:firstLine="567"/>
        <w:jc w:val="center"/>
        <w:rPr>
          <w:b/>
          <w:sz w:val="28"/>
          <w:szCs w:val="28"/>
        </w:rPr>
      </w:pPr>
    </w:p>
    <w:p w:rsidR="008A265D" w:rsidRDefault="008A265D" w:rsidP="00BE45FC">
      <w:pPr>
        <w:ind w:firstLine="567"/>
        <w:jc w:val="center"/>
        <w:rPr>
          <w:b/>
          <w:sz w:val="28"/>
          <w:szCs w:val="28"/>
        </w:rPr>
      </w:pPr>
    </w:p>
    <w:p w:rsidR="008A265D" w:rsidRDefault="008A265D" w:rsidP="00BE45FC">
      <w:pPr>
        <w:ind w:firstLine="567"/>
        <w:jc w:val="center"/>
        <w:rPr>
          <w:b/>
          <w:sz w:val="28"/>
          <w:szCs w:val="28"/>
        </w:rPr>
      </w:pPr>
    </w:p>
    <w:p w:rsidR="008A265D" w:rsidRDefault="008A265D" w:rsidP="00BE45FC">
      <w:pPr>
        <w:ind w:firstLine="567"/>
        <w:jc w:val="center"/>
        <w:rPr>
          <w:b/>
          <w:sz w:val="28"/>
          <w:szCs w:val="28"/>
        </w:rPr>
      </w:pPr>
    </w:p>
    <w:p w:rsidR="008A265D" w:rsidRDefault="008A265D" w:rsidP="00BE45FC">
      <w:pPr>
        <w:ind w:firstLine="567"/>
        <w:jc w:val="center"/>
        <w:rPr>
          <w:b/>
          <w:sz w:val="28"/>
          <w:szCs w:val="28"/>
        </w:rPr>
      </w:pPr>
    </w:p>
    <w:p w:rsidR="008A265D" w:rsidRDefault="008A265D" w:rsidP="00BE45FC">
      <w:pPr>
        <w:ind w:firstLine="567"/>
        <w:jc w:val="center"/>
        <w:rPr>
          <w:b/>
          <w:sz w:val="28"/>
          <w:szCs w:val="28"/>
        </w:rPr>
      </w:pPr>
    </w:p>
    <w:p w:rsidR="00BE45FC" w:rsidRPr="00F86EB6" w:rsidRDefault="00BE45FC" w:rsidP="00BE45FC">
      <w:pPr>
        <w:ind w:firstLine="567"/>
        <w:jc w:val="center"/>
        <w:rPr>
          <w:b/>
          <w:sz w:val="28"/>
          <w:szCs w:val="28"/>
        </w:rPr>
      </w:pPr>
      <w:r w:rsidRPr="00BE45FC">
        <w:rPr>
          <w:b/>
          <w:sz w:val="28"/>
          <w:szCs w:val="28"/>
        </w:rPr>
        <w:t xml:space="preserve"> </w:t>
      </w:r>
      <w:r w:rsidRPr="00F86EB6">
        <w:rPr>
          <w:b/>
          <w:sz w:val="28"/>
          <w:szCs w:val="28"/>
        </w:rPr>
        <w:t xml:space="preserve">О создании </w:t>
      </w:r>
      <w:r>
        <w:rPr>
          <w:b/>
          <w:sz w:val="28"/>
          <w:szCs w:val="28"/>
        </w:rPr>
        <w:t>муниципального бюджетного</w:t>
      </w:r>
      <w:r w:rsidRPr="00F86EB6">
        <w:rPr>
          <w:b/>
          <w:sz w:val="28"/>
          <w:szCs w:val="28"/>
        </w:rPr>
        <w:t xml:space="preserve"> учреждения</w:t>
      </w:r>
    </w:p>
    <w:p w:rsidR="00BE45FC" w:rsidRPr="00F86EB6" w:rsidRDefault="00BE45FC" w:rsidP="00BE45FC">
      <w:pPr>
        <w:ind w:firstLine="567"/>
        <w:jc w:val="center"/>
        <w:rPr>
          <w:b/>
          <w:sz w:val="28"/>
          <w:szCs w:val="28"/>
        </w:rPr>
      </w:pPr>
      <w:r w:rsidRPr="00F86EB6">
        <w:rPr>
          <w:b/>
          <w:sz w:val="28"/>
          <w:szCs w:val="28"/>
        </w:rPr>
        <w:lastRenderedPageBreak/>
        <w:t xml:space="preserve">«Комбинат детского  питания» </w:t>
      </w:r>
      <w:r>
        <w:rPr>
          <w:b/>
          <w:sz w:val="28"/>
          <w:szCs w:val="28"/>
        </w:rPr>
        <w:t>Администрации</w:t>
      </w:r>
    </w:p>
    <w:p w:rsidR="00BE45FC" w:rsidRPr="00F86EB6" w:rsidRDefault="00BE45FC" w:rsidP="00BE45FC">
      <w:pPr>
        <w:ind w:firstLine="567"/>
        <w:jc w:val="center"/>
        <w:rPr>
          <w:b/>
          <w:sz w:val="28"/>
          <w:szCs w:val="28"/>
        </w:rPr>
      </w:pPr>
      <w:r w:rsidRPr="00F86EB6">
        <w:rPr>
          <w:b/>
          <w:sz w:val="28"/>
          <w:szCs w:val="28"/>
        </w:rPr>
        <w:t>МР «Табасаранский район</w:t>
      </w:r>
    </w:p>
    <w:p w:rsidR="00BE45FC" w:rsidRPr="00F86EB6" w:rsidRDefault="00BE45FC" w:rsidP="00BE45FC">
      <w:pPr>
        <w:ind w:firstLine="567"/>
        <w:jc w:val="center"/>
        <w:rPr>
          <w:b/>
          <w:sz w:val="28"/>
          <w:szCs w:val="28"/>
        </w:rPr>
      </w:pPr>
    </w:p>
    <w:p w:rsidR="00BE45FC" w:rsidRPr="00786C7C" w:rsidRDefault="00BE45FC" w:rsidP="00BE45FC">
      <w:pPr>
        <w:ind w:firstLine="567"/>
        <w:jc w:val="both"/>
        <w:rPr>
          <w:b/>
          <w:sz w:val="28"/>
          <w:szCs w:val="28"/>
        </w:rPr>
      </w:pPr>
      <w:r w:rsidRPr="00F86EB6">
        <w:rPr>
          <w:sz w:val="28"/>
          <w:szCs w:val="28"/>
        </w:rPr>
        <w:t xml:space="preserve">В целях обеспечения  эффективности  использования бюджетных средств, направленных на организацию питания детей младших классов общеобразовательных школ и детских дошкольных учреждений, Администрация района </w:t>
      </w:r>
      <w:r w:rsidRPr="00786C7C">
        <w:rPr>
          <w:b/>
          <w:sz w:val="28"/>
          <w:szCs w:val="28"/>
        </w:rPr>
        <w:t xml:space="preserve">ПОСТАНОВЛЯЕТ: </w:t>
      </w:r>
    </w:p>
    <w:p w:rsidR="00BE45FC" w:rsidRPr="00F86EB6" w:rsidRDefault="00BE45FC" w:rsidP="00BE45FC">
      <w:pPr>
        <w:ind w:firstLine="567"/>
        <w:jc w:val="both"/>
        <w:rPr>
          <w:sz w:val="28"/>
          <w:szCs w:val="28"/>
        </w:rPr>
      </w:pPr>
    </w:p>
    <w:p w:rsidR="00BE45FC" w:rsidRPr="00F86EB6" w:rsidRDefault="00BE45FC" w:rsidP="007C01DF">
      <w:pPr>
        <w:pStyle w:val="a3"/>
        <w:numPr>
          <w:ilvl w:val="0"/>
          <w:numId w:val="23"/>
        </w:numPr>
        <w:tabs>
          <w:tab w:val="left" w:pos="993"/>
        </w:tabs>
        <w:ind w:left="0" w:firstLine="567"/>
        <w:jc w:val="both"/>
        <w:rPr>
          <w:sz w:val="28"/>
          <w:szCs w:val="28"/>
        </w:rPr>
      </w:pPr>
      <w:r w:rsidRPr="00F86EB6">
        <w:rPr>
          <w:sz w:val="28"/>
          <w:szCs w:val="28"/>
        </w:rPr>
        <w:t>Создать с 11.01.2</w:t>
      </w:r>
      <w:r>
        <w:rPr>
          <w:sz w:val="28"/>
          <w:szCs w:val="28"/>
        </w:rPr>
        <w:t>012 г.  муниципальное бюджетное</w:t>
      </w:r>
      <w:r w:rsidRPr="00F86EB6">
        <w:rPr>
          <w:sz w:val="28"/>
          <w:szCs w:val="28"/>
        </w:rPr>
        <w:t xml:space="preserve"> учреждение «Комбинат детского питания». </w:t>
      </w:r>
    </w:p>
    <w:p w:rsidR="00BE45FC" w:rsidRDefault="00BE45FC" w:rsidP="007C01DF">
      <w:pPr>
        <w:pStyle w:val="a3"/>
        <w:numPr>
          <w:ilvl w:val="0"/>
          <w:numId w:val="23"/>
        </w:numPr>
        <w:tabs>
          <w:tab w:val="left" w:pos="993"/>
        </w:tabs>
        <w:ind w:left="0" w:firstLine="567"/>
        <w:jc w:val="both"/>
        <w:rPr>
          <w:sz w:val="28"/>
          <w:szCs w:val="28"/>
        </w:rPr>
      </w:pPr>
      <w:r w:rsidRPr="00F86EB6">
        <w:rPr>
          <w:sz w:val="28"/>
          <w:szCs w:val="28"/>
        </w:rPr>
        <w:t>Утвердить У</w:t>
      </w:r>
      <w:r>
        <w:rPr>
          <w:sz w:val="28"/>
          <w:szCs w:val="28"/>
        </w:rPr>
        <w:t>став  муниципального  бюджетного</w:t>
      </w:r>
      <w:r w:rsidRPr="00F86EB6">
        <w:rPr>
          <w:sz w:val="28"/>
          <w:szCs w:val="28"/>
        </w:rPr>
        <w:t xml:space="preserve"> учреждения «Комбинат детского питания».</w:t>
      </w:r>
    </w:p>
    <w:p w:rsidR="00BE45FC" w:rsidRPr="00F86EB6" w:rsidRDefault="00BE45FC" w:rsidP="007C01DF">
      <w:pPr>
        <w:pStyle w:val="a3"/>
        <w:numPr>
          <w:ilvl w:val="0"/>
          <w:numId w:val="23"/>
        </w:numPr>
        <w:tabs>
          <w:tab w:val="left" w:pos="993"/>
        </w:tabs>
        <w:ind w:left="0" w:firstLine="567"/>
        <w:jc w:val="both"/>
        <w:rPr>
          <w:sz w:val="28"/>
          <w:szCs w:val="28"/>
        </w:rPr>
      </w:pPr>
      <w:r>
        <w:rPr>
          <w:sz w:val="28"/>
          <w:szCs w:val="28"/>
        </w:rPr>
        <w:t xml:space="preserve">Передать вновь создаваемому учреждению функции основного заказчика закупок товаров работ и услуг для муниципальных нужд с правом проведения торгов, аукционов и запроса  котировок цен. </w:t>
      </w:r>
    </w:p>
    <w:p w:rsidR="00BE45FC" w:rsidRPr="00F86EB6" w:rsidRDefault="00BE45FC" w:rsidP="007C01DF">
      <w:pPr>
        <w:pStyle w:val="a3"/>
        <w:numPr>
          <w:ilvl w:val="0"/>
          <w:numId w:val="23"/>
        </w:numPr>
        <w:tabs>
          <w:tab w:val="left" w:pos="993"/>
        </w:tabs>
        <w:ind w:left="0" w:firstLine="567"/>
        <w:jc w:val="both"/>
        <w:rPr>
          <w:sz w:val="28"/>
          <w:szCs w:val="28"/>
        </w:rPr>
      </w:pPr>
      <w:r w:rsidRPr="00F86EB6">
        <w:rPr>
          <w:sz w:val="28"/>
          <w:szCs w:val="28"/>
        </w:rPr>
        <w:t xml:space="preserve">Контроль за выполнением настоящего постановления возложить на заместителя главы администрации Абдулова А.Ш. </w:t>
      </w:r>
    </w:p>
    <w:p w:rsidR="00BE45FC" w:rsidRPr="00F86EB6" w:rsidRDefault="00BE45FC" w:rsidP="00BE45FC">
      <w:pPr>
        <w:tabs>
          <w:tab w:val="left" w:pos="993"/>
        </w:tabs>
        <w:ind w:firstLine="567"/>
        <w:jc w:val="both"/>
        <w:rPr>
          <w:sz w:val="28"/>
          <w:szCs w:val="28"/>
        </w:rPr>
      </w:pPr>
    </w:p>
    <w:p w:rsidR="00BE45FC" w:rsidRPr="00F86EB6" w:rsidRDefault="00BE45FC" w:rsidP="00BE45FC">
      <w:pPr>
        <w:tabs>
          <w:tab w:val="left" w:pos="993"/>
        </w:tabs>
        <w:ind w:firstLine="567"/>
        <w:jc w:val="both"/>
        <w:rPr>
          <w:sz w:val="28"/>
          <w:szCs w:val="28"/>
        </w:rPr>
      </w:pPr>
    </w:p>
    <w:p w:rsidR="00BE45FC" w:rsidRPr="00F86EB6" w:rsidRDefault="00BE45FC" w:rsidP="00BE45FC">
      <w:pPr>
        <w:tabs>
          <w:tab w:val="left" w:pos="993"/>
        </w:tabs>
        <w:ind w:firstLine="567"/>
        <w:jc w:val="both"/>
        <w:rPr>
          <w:sz w:val="28"/>
          <w:szCs w:val="28"/>
        </w:rPr>
      </w:pPr>
    </w:p>
    <w:p w:rsidR="00BE45FC" w:rsidRPr="00F86EB6" w:rsidRDefault="00BE45FC" w:rsidP="00BE45FC">
      <w:pPr>
        <w:jc w:val="both"/>
        <w:rPr>
          <w:sz w:val="28"/>
          <w:szCs w:val="28"/>
        </w:rPr>
      </w:pPr>
    </w:p>
    <w:p w:rsidR="00BE45FC" w:rsidRDefault="00BE45FC" w:rsidP="00BE45FC">
      <w:pPr>
        <w:ind w:firstLine="426"/>
        <w:jc w:val="both"/>
        <w:rPr>
          <w:sz w:val="28"/>
          <w:szCs w:val="28"/>
        </w:rPr>
      </w:pPr>
    </w:p>
    <w:p w:rsidR="00BE45FC" w:rsidRPr="00B631E1" w:rsidRDefault="00BE45FC" w:rsidP="00BE45FC">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BE45FC" w:rsidRPr="00B631E1" w:rsidRDefault="00BE45FC" w:rsidP="00BE45FC">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BE45FC" w:rsidRDefault="00BE45FC" w:rsidP="00BE45FC">
      <w:pPr>
        <w:tabs>
          <w:tab w:val="left" w:pos="6300"/>
          <w:tab w:val="left" w:pos="6460"/>
        </w:tabs>
        <w:jc w:val="center"/>
        <w:rPr>
          <w:b/>
          <w:sz w:val="26"/>
          <w:szCs w:val="26"/>
        </w:rPr>
      </w:pPr>
      <w:r>
        <w:rPr>
          <w:b/>
          <w:sz w:val="26"/>
          <w:szCs w:val="26"/>
        </w:rPr>
        <w:t xml:space="preserve"> </w:t>
      </w:r>
    </w:p>
    <w:p w:rsidR="00BE45FC" w:rsidRPr="003903CB" w:rsidRDefault="00BE45FC" w:rsidP="00BE45FC">
      <w:pPr>
        <w:tabs>
          <w:tab w:val="left" w:pos="-426"/>
        </w:tabs>
        <w:ind w:firstLine="426"/>
        <w:rPr>
          <w:sz w:val="28"/>
          <w:szCs w:val="28"/>
        </w:rPr>
      </w:pPr>
    </w:p>
    <w:p w:rsidR="00BE45FC" w:rsidRDefault="00BE45FC" w:rsidP="00BE45FC">
      <w:pPr>
        <w:rPr>
          <w:b/>
          <w:sz w:val="28"/>
          <w:szCs w:val="28"/>
        </w:rPr>
      </w:pPr>
    </w:p>
    <w:p w:rsidR="00BE45FC" w:rsidRDefault="00BE45FC" w:rsidP="00BE45FC">
      <w:pPr>
        <w:ind w:firstLine="567"/>
        <w:jc w:val="center"/>
        <w:rPr>
          <w:b/>
          <w:sz w:val="28"/>
          <w:szCs w:val="28"/>
        </w:rPr>
      </w:pPr>
    </w:p>
    <w:p w:rsidR="00BE45FC" w:rsidRDefault="00BE45FC" w:rsidP="00BE45FC">
      <w:pPr>
        <w:ind w:firstLine="567"/>
        <w:jc w:val="center"/>
        <w:rPr>
          <w:b/>
          <w:sz w:val="28"/>
          <w:szCs w:val="28"/>
        </w:rPr>
      </w:pPr>
    </w:p>
    <w:p w:rsidR="00BE45FC" w:rsidRDefault="00BE45FC" w:rsidP="00BE45FC">
      <w:pPr>
        <w:ind w:firstLine="567"/>
        <w:jc w:val="center"/>
        <w:rPr>
          <w:b/>
          <w:sz w:val="28"/>
          <w:szCs w:val="28"/>
        </w:rPr>
      </w:pPr>
    </w:p>
    <w:p w:rsidR="00BE45FC" w:rsidRDefault="00BE45FC" w:rsidP="00BE45FC">
      <w:pPr>
        <w:ind w:firstLine="567"/>
        <w:jc w:val="center"/>
        <w:rPr>
          <w:b/>
          <w:sz w:val="28"/>
          <w:szCs w:val="28"/>
        </w:rPr>
      </w:pPr>
    </w:p>
    <w:p w:rsidR="00BE45FC" w:rsidRDefault="00BE45FC" w:rsidP="00BE45FC">
      <w:pPr>
        <w:ind w:firstLine="567"/>
        <w:jc w:val="center"/>
        <w:rPr>
          <w:b/>
          <w:sz w:val="28"/>
          <w:szCs w:val="28"/>
        </w:rPr>
      </w:pPr>
    </w:p>
    <w:p w:rsidR="00BE45FC" w:rsidRDefault="00BE45FC" w:rsidP="00BE45FC">
      <w:pPr>
        <w:ind w:firstLine="567"/>
        <w:jc w:val="center"/>
        <w:rPr>
          <w:b/>
          <w:sz w:val="28"/>
          <w:szCs w:val="28"/>
        </w:rPr>
      </w:pPr>
    </w:p>
    <w:p w:rsidR="00BE45FC" w:rsidRDefault="00BE45FC" w:rsidP="00BE45FC">
      <w:pPr>
        <w:ind w:firstLine="567"/>
        <w:jc w:val="center"/>
        <w:rPr>
          <w:b/>
          <w:sz w:val="28"/>
          <w:szCs w:val="28"/>
        </w:rPr>
      </w:pPr>
    </w:p>
    <w:p w:rsidR="00855543" w:rsidRDefault="00855543"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BE45FC" w:rsidRDefault="00BE45FC" w:rsidP="00855543">
      <w:pPr>
        <w:ind w:firstLine="567"/>
        <w:jc w:val="center"/>
        <w:rPr>
          <w:b/>
          <w:sz w:val="28"/>
          <w:szCs w:val="28"/>
        </w:rPr>
      </w:pPr>
    </w:p>
    <w:p w:rsidR="00E15063" w:rsidRPr="003903CB" w:rsidRDefault="00037543" w:rsidP="003903CB">
      <w:pPr>
        <w:tabs>
          <w:tab w:val="left" w:pos="-426"/>
        </w:tabs>
        <w:ind w:firstLine="426"/>
        <w:rPr>
          <w:b/>
          <w:sz w:val="28"/>
          <w:szCs w:val="28"/>
        </w:rPr>
      </w:pPr>
      <w:r w:rsidRPr="003903CB">
        <w:rPr>
          <w:sz w:val="28"/>
          <w:szCs w:val="28"/>
        </w:rPr>
        <w:t xml:space="preserve">  </w:t>
      </w:r>
      <w:r w:rsidRPr="003903CB">
        <w:rPr>
          <w:b/>
          <w:sz w:val="28"/>
          <w:szCs w:val="28"/>
        </w:rPr>
        <w:t>«Об  упорядочении  землепользования  колхоза «Чулатский»</w:t>
      </w:r>
    </w:p>
    <w:p w:rsidR="00037543" w:rsidRPr="003903CB" w:rsidRDefault="00037543" w:rsidP="003903CB">
      <w:pPr>
        <w:tabs>
          <w:tab w:val="left" w:pos="-426"/>
        </w:tabs>
        <w:ind w:firstLine="426"/>
        <w:rPr>
          <w:b/>
          <w:sz w:val="28"/>
          <w:szCs w:val="28"/>
        </w:rPr>
      </w:pPr>
    </w:p>
    <w:p w:rsidR="00037543" w:rsidRPr="003903CB" w:rsidRDefault="00037543" w:rsidP="003903CB">
      <w:pPr>
        <w:tabs>
          <w:tab w:val="left" w:pos="-426"/>
        </w:tabs>
        <w:ind w:firstLine="426"/>
        <w:rPr>
          <w:sz w:val="28"/>
          <w:szCs w:val="28"/>
        </w:rPr>
      </w:pPr>
      <w:r w:rsidRPr="003903CB">
        <w:rPr>
          <w:sz w:val="28"/>
          <w:szCs w:val="28"/>
        </w:rPr>
        <w:t xml:space="preserve">    В связи  с возникающими  противоречиями  в площадях земельных  угодий  к/х  «Чулатский», Администрация МР  «Табасаранский район»  РД.</w:t>
      </w:r>
    </w:p>
    <w:p w:rsidR="00037543" w:rsidRPr="004D5ED9" w:rsidRDefault="00037543" w:rsidP="003903CB">
      <w:pPr>
        <w:tabs>
          <w:tab w:val="left" w:pos="-426"/>
        </w:tabs>
        <w:ind w:firstLine="426"/>
        <w:rPr>
          <w:b/>
          <w:sz w:val="28"/>
          <w:szCs w:val="28"/>
        </w:rPr>
      </w:pPr>
      <w:r w:rsidRPr="004D5ED9">
        <w:rPr>
          <w:b/>
          <w:sz w:val="28"/>
          <w:szCs w:val="28"/>
        </w:rPr>
        <w:t>Постановляет:</w:t>
      </w:r>
    </w:p>
    <w:p w:rsidR="00037543" w:rsidRPr="003903CB" w:rsidRDefault="00037543" w:rsidP="007C01DF">
      <w:pPr>
        <w:pStyle w:val="a3"/>
        <w:numPr>
          <w:ilvl w:val="0"/>
          <w:numId w:val="34"/>
        </w:numPr>
        <w:tabs>
          <w:tab w:val="left" w:pos="-426"/>
        </w:tabs>
        <w:ind w:firstLine="426"/>
        <w:rPr>
          <w:sz w:val="28"/>
          <w:szCs w:val="28"/>
        </w:rPr>
      </w:pPr>
      <w:r w:rsidRPr="003903CB">
        <w:rPr>
          <w:sz w:val="28"/>
          <w:szCs w:val="28"/>
        </w:rPr>
        <w:t>Государственный  акт на право  пользования  землей, выданный  колхозу «Чулатский»  от 15-мая  1995 года  за А-А №410504, где  закрепляет  за  колхозом  870 га  земель  считать  имеющую  юридическую   силу.</w:t>
      </w:r>
    </w:p>
    <w:p w:rsidR="003903CB" w:rsidRPr="003903CB" w:rsidRDefault="003903CB" w:rsidP="007C01DF">
      <w:pPr>
        <w:pStyle w:val="a3"/>
        <w:numPr>
          <w:ilvl w:val="0"/>
          <w:numId w:val="34"/>
        </w:numPr>
        <w:tabs>
          <w:tab w:val="left" w:pos="-426"/>
        </w:tabs>
        <w:ind w:firstLine="426"/>
        <w:rPr>
          <w:sz w:val="28"/>
          <w:szCs w:val="28"/>
        </w:rPr>
      </w:pPr>
      <w:r w:rsidRPr="003903CB">
        <w:rPr>
          <w:sz w:val="28"/>
          <w:szCs w:val="28"/>
        </w:rPr>
        <w:t xml:space="preserve">Арендатором, расположенные  на территории  колхоза  «Чулатский»  в месячный  срок  перезаключить  арендные  договора   на землю  с </w:t>
      </w:r>
      <w:r w:rsidR="00544ACF">
        <w:rPr>
          <w:sz w:val="28"/>
          <w:szCs w:val="28"/>
        </w:rPr>
        <w:t>колхозом  «Чулатский» и предста</w:t>
      </w:r>
      <w:r w:rsidRPr="003903CB">
        <w:rPr>
          <w:sz w:val="28"/>
          <w:szCs w:val="28"/>
        </w:rPr>
        <w:t>в</w:t>
      </w:r>
      <w:r w:rsidR="00544ACF">
        <w:rPr>
          <w:sz w:val="28"/>
          <w:szCs w:val="28"/>
        </w:rPr>
        <w:t>и</w:t>
      </w:r>
      <w:r w:rsidRPr="003903CB">
        <w:rPr>
          <w:sz w:val="28"/>
          <w:szCs w:val="28"/>
        </w:rPr>
        <w:t>ть  Председателю  Правления  колхоза  «Чулатский»  их для  регистрации.</w:t>
      </w:r>
    </w:p>
    <w:p w:rsidR="003903CB" w:rsidRPr="003903CB" w:rsidRDefault="003903CB" w:rsidP="007C01DF">
      <w:pPr>
        <w:pStyle w:val="a3"/>
        <w:numPr>
          <w:ilvl w:val="0"/>
          <w:numId w:val="34"/>
        </w:numPr>
        <w:tabs>
          <w:tab w:val="left" w:pos="-426"/>
        </w:tabs>
        <w:ind w:firstLine="426"/>
        <w:rPr>
          <w:sz w:val="28"/>
          <w:szCs w:val="28"/>
        </w:rPr>
      </w:pPr>
      <w:r w:rsidRPr="003903CB">
        <w:rPr>
          <w:sz w:val="28"/>
          <w:szCs w:val="28"/>
        </w:rPr>
        <w:t xml:space="preserve"> Председателю  Правления  колхоза  «Чулат</w:t>
      </w:r>
      <w:r w:rsidR="004D5ED9">
        <w:rPr>
          <w:sz w:val="28"/>
          <w:szCs w:val="28"/>
        </w:rPr>
        <w:t>ский   обеспечить  перезаключение</w:t>
      </w:r>
      <w:r w:rsidRPr="003903CB">
        <w:rPr>
          <w:sz w:val="28"/>
          <w:szCs w:val="28"/>
        </w:rPr>
        <w:t xml:space="preserve">  договоров </w:t>
      </w:r>
      <w:r w:rsidR="004D5ED9">
        <w:rPr>
          <w:sz w:val="28"/>
          <w:szCs w:val="28"/>
        </w:rPr>
        <w:t xml:space="preserve"> с арендаторами и  предоставить</w:t>
      </w:r>
      <w:r w:rsidRPr="003903CB">
        <w:rPr>
          <w:sz w:val="28"/>
          <w:szCs w:val="28"/>
        </w:rPr>
        <w:t xml:space="preserve"> информацию  до 15  марта  2012 года  фактически  заключивших  договора  аренды.</w:t>
      </w:r>
    </w:p>
    <w:p w:rsidR="003903CB" w:rsidRPr="003903CB" w:rsidRDefault="003903CB" w:rsidP="007C01DF">
      <w:pPr>
        <w:pStyle w:val="a3"/>
        <w:numPr>
          <w:ilvl w:val="0"/>
          <w:numId w:val="34"/>
        </w:numPr>
        <w:tabs>
          <w:tab w:val="left" w:pos="-426"/>
        </w:tabs>
        <w:ind w:firstLine="426"/>
        <w:rPr>
          <w:sz w:val="28"/>
          <w:szCs w:val="28"/>
        </w:rPr>
      </w:pPr>
      <w:r w:rsidRPr="003903CB">
        <w:rPr>
          <w:sz w:val="28"/>
          <w:szCs w:val="28"/>
        </w:rPr>
        <w:t>Контроль  исполнения  настоящего  постановления  возложить  на  зав.  с/х  отделом  Кумалатова  К.А.</w:t>
      </w:r>
    </w:p>
    <w:p w:rsidR="00037543" w:rsidRPr="003903CB" w:rsidRDefault="00037543" w:rsidP="003903CB">
      <w:pPr>
        <w:tabs>
          <w:tab w:val="left" w:pos="-426"/>
        </w:tabs>
        <w:ind w:firstLine="426"/>
        <w:rPr>
          <w:sz w:val="28"/>
          <w:szCs w:val="28"/>
        </w:rPr>
      </w:pPr>
    </w:p>
    <w:p w:rsidR="00037543" w:rsidRPr="003903CB" w:rsidRDefault="00037543" w:rsidP="003903CB">
      <w:pPr>
        <w:tabs>
          <w:tab w:val="left" w:pos="-426"/>
        </w:tabs>
        <w:ind w:firstLine="426"/>
        <w:rPr>
          <w:sz w:val="28"/>
          <w:szCs w:val="28"/>
        </w:rPr>
      </w:pPr>
    </w:p>
    <w:p w:rsidR="003903CB" w:rsidRDefault="003903CB" w:rsidP="003903CB">
      <w:pPr>
        <w:ind w:firstLine="426"/>
        <w:jc w:val="both"/>
        <w:rPr>
          <w:sz w:val="28"/>
          <w:szCs w:val="28"/>
        </w:rPr>
      </w:pPr>
    </w:p>
    <w:p w:rsidR="003903CB" w:rsidRPr="00B631E1" w:rsidRDefault="003903CB" w:rsidP="003903C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3903CB" w:rsidRPr="00B631E1" w:rsidRDefault="003903CB" w:rsidP="003903C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3903CB" w:rsidRDefault="003903CB" w:rsidP="003903CB">
      <w:pPr>
        <w:tabs>
          <w:tab w:val="left" w:pos="6300"/>
          <w:tab w:val="left" w:pos="6460"/>
        </w:tabs>
        <w:jc w:val="center"/>
        <w:rPr>
          <w:b/>
          <w:sz w:val="26"/>
          <w:szCs w:val="26"/>
        </w:rPr>
      </w:pPr>
      <w:r>
        <w:rPr>
          <w:b/>
          <w:sz w:val="26"/>
          <w:szCs w:val="26"/>
        </w:rPr>
        <w:t xml:space="preserve"> </w:t>
      </w:r>
    </w:p>
    <w:p w:rsidR="00037543" w:rsidRPr="003903CB" w:rsidRDefault="00037543" w:rsidP="003903CB">
      <w:pPr>
        <w:tabs>
          <w:tab w:val="left" w:pos="-426"/>
        </w:tabs>
        <w:ind w:firstLine="426"/>
        <w:rPr>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037543" w:rsidRDefault="00037543" w:rsidP="00E15063">
      <w:pPr>
        <w:rPr>
          <w:b/>
          <w:sz w:val="28"/>
          <w:szCs w:val="28"/>
        </w:rPr>
      </w:pPr>
    </w:p>
    <w:p w:rsidR="00E15063" w:rsidRDefault="00E15063" w:rsidP="00E15063">
      <w:pPr>
        <w:ind w:firstLine="567"/>
        <w:jc w:val="center"/>
        <w:rPr>
          <w:b/>
          <w:sz w:val="28"/>
          <w:szCs w:val="28"/>
        </w:rPr>
      </w:pPr>
      <w:r>
        <w:rPr>
          <w:b/>
          <w:sz w:val="28"/>
          <w:szCs w:val="28"/>
        </w:rPr>
        <w:t>О переименовании  муниципального   образовательного учреждения прогимназия «Юлдаш» с. Хучни</w:t>
      </w:r>
    </w:p>
    <w:p w:rsidR="00E15063" w:rsidRDefault="00E15063" w:rsidP="00E15063">
      <w:pPr>
        <w:ind w:firstLine="567"/>
        <w:jc w:val="center"/>
        <w:rPr>
          <w:b/>
          <w:sz w:val="28"/>
          <w:szCs w:val="28"/>
        </w:rPr>
      </w:pPr>
      <w:r>
        <w:rPr>
          <w:b/>
          <w:sz w:val="28"/>
          <w:szCs w:val="28"/>
        </w:rPr>
        <w:t>в  муниципальное  бюджетное  образовательное учреждение  «Центр образования  «Юлдаш»  с. Хучни»</w:t>
      </w:r>
    </w:p>
    <w:p w:rsidR="00E15063" w:rsidRDefault="00E15063" w:rsidP="00E15063">
      <w:pPr>
        <w:ind w:firstLine="567"/>
        <w:jc w:val="both"/>
        <w:rPr>
          <w:b/>
          <w:sz w:val="28"/>
          <w:szCs w:val="28"/>
        </w:rPr>
      </w:pPr>
    </w:p>
    <w:p w:rsidR="00E15063" w:rsidRPr="00C301D7" w:rsidRDefault="00E15063" w:rsidP="00E15063">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E15063" w:rsidRDefault="00E15063" w:rsidP="00E15063">
      <w:pPr>
        <w:ind w:firstLine="567"/>
        <w:jc w:val="both"/>
        <w:rPr>
          <w:b/>
          <w:sz w:val="28"/>
          <w:szCs w:val="28"/>
        </w:rPr>
      </w:pPr>
      <w:r>
        <w:rPr>
          <w:b/>
          <w:sz w:val="28"/>
          <w:szCs w:val="28"/>
        </w:rPr>
        <w:t>ПОСТАНОВЛЯЕТ</w:t>
      </w:r>
      <w:r w:rsidRPr="00C301D7">
        <w:rPr>
          <w:b/>
          <w:sz w:val="28"/>
          <w:szCs w:val="28"/>
        </w:rPr>
        <w:t>:</w:t>
      </w:r>
    </w:p>
    <w:p w:rsidR="00E15063" w:rsidRPr="00C301D7" w:rsidRDefault="00E15063" w:rsidP="00E15063">
      <w:pPr>
        <w:ind w:firstLine="567"/>
        <w:jc w:val="both"/>
        <w:rPr>
          <w:b/>
          <w:sz w:val="28"/>
          <w:szCs w:val="28"/>
        </w:rPr>
      </w:pPr>
    </w:p>
    <w:p w:rsidR="00E15063" w:rsidRPr="00E15063" w:rsidRDefault="00E15063" w:rsidP="007C01DF">
      <w:pPr>
        <w:pStyle w:val="a3"/>
        <w:numPr>
          <w:ilvl w:val="0"/>
          <w:numId w:val="33"/>
        </w:numPr>
        <w:ind w:left="0" w:firstLine="426"/>
        <w:jc w:val="both"/>
        <w:rPr>
          <w:sz w:val="28"/>
          <w:szCs w:val="28"/>
        </w:rPr>
      </w:pPr>
      <w:r w:rsidRPr="00E15063">
        <w:rPr>
          <w:sz w:val="28"/>
          <w:szCs w:val="28"/>
        </w:rPr>
        <w:t xml:space="preserve">Переименовать  муниципальное образовательное    учреждение  «Прогимназия «Юлдаш»  с. Хучни»   в муниципальное бюджетное   образовательное учреждение  «Центр образования  «Юлдаш»       с. Хучни». (МБОУ «Центр образования «Юлдаш»). </w:t>
      </w:r>
    </w:p>
    <w:p w:rsidR="00E15063" w:rsidRPr="00C301D7" w:rsidRDefault="00E15063" w:rsidP="00E15063">
      <w:pPr>
        <w:pStyle w:val="a3"/>
        <w:ind w:left="0" w:firstLine="426"/>
        <w:jc w:val="both"/>
        <w:rPr>
          <w:sz w:val="28"/>
          <w:szCs w:val="28"/>
        </w:rPr>
      </w:pPr>
    </w:p>
    <w:p w:rsidR="00E15063" w:rsidRDefault="00E15063" w:rsidP="00E15063">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бюджетного   образовательного  </w:t>
      </w:r>
      <w:r w:rsidRPr="00855D1C">
        <w:rPr>
          <w:sz w:val="28"/>
          <w:szCs w:val="28"/>
        </w:rPr>
        <w:t xml:space="preserve">учреждения </w:t>
      </w:r>
      <w:r>
        <w:rPr>
          <w:sz w:val="28"/>
          <w:szCs w:val="28"/>
        </w:rPr>
        <w:t xml:space="preserve"> «Центр образования  «Юлдаш» с. Хучни»;   адрес: 368650 Табасаранского района Республики Дагестан      с. Хучни.              </w:t>
      </w:r>
    </w:p>
    <w:p w:rsidR="00E15063" w:rsidRDefault="00E15063" w:rsidP="00E15063">
      <w:pPr>
        <w:jc w:val="both"/>
        <w:rPr>
          <w:sz w:val="28"/>
          <w:szCs w:val="28"/>
        </w:rPr>
      </w:pPr>
    </w:p>
    <w:p w:rsidR="00E15063" w:rsidRDefault="00E15063" w:rsidP="007C01DF">
      <w:pPr>
        <w:pStyle w:val="a3"/>
        <w:numPr>
          <w:ilvl w:val="0"/>
          <w:numId w:val="19"/>
        </w:numPr>
        <w:ind w:left="0" w:firstLine="426"/>
        <w:jc w:val="both"/>
        <w:rPr>
          <w:sz w:val="28"/>
          <w:szCs w:val="28"/>
        </w:rPr>
      </w:pPr>
      <w:r>
        <w:rPr>
          <w:sz w:val="28"/>
          <w:szCs w:val="28"/>
        </w:rPr>
        <w:t>Утвердить штатное расписание вновь созданного МБОУ «Центр образования» Юлдаш».</w:t>
      </w:r>
    </w:p>
    <w:p w:rsidR="00E15063" w:rsidRDefault="00E15063" w:rsidP="00E15063">
      <w:pPr>
        <w:pStyle w:val="a3"/>
        <w:ind w:left="0" w:firstLine="426"/>
        <w:jc w:val="both"/>
        <w:rPr>
          <w:sz w:val="28"/>
          <w:szCs w:val="28"/>
        </w:rPr>
      </w:pPr>
    </w:p>
    <w:p w:rsidR="00E15063" w:rsidRPr="007C6F06" w:rsidRDefault="00E15063" w:rsidP="00E15063">
      <w:pPr>
        <w:pStyle w:val="a3"/>
        <w:ind w:left="0" w:firstLine="426"/>
        <w:jc w:val="both"/>
        <w:rPr>
          <w:sz w:val="28"/>
          <w:szCs w:val="28"/>
        </w:rPr>
      </w:pPr>
      <w:r>
        <w:rPr>
          <w:sz w:val="28"/>
          <w:szCs w:val="28"/>
        </w:rPr>
        <w:t xml:space="preserve">4.Назначить директором вновь созданного МБОУ «Центр образования «Юлдаш» Шихмагомедову Элину Атлухановну. </w:t>
      </w:r>
    </w:p>
    <w:p w:rsidR="00E15063" w:rsidRDefault="00E15063" w:rsidP="00E15063">
      <w:pPr>
        <w:ind w:firstLine="426"/>
        <w:jc w:val="both"/>
        <w:rPr>
          <w:sz w:val="28"/>
          <w:szCs w:val="28"/>
        </w:rPr>
      </w:pPr>
    </w:p>
    <w:p w:rsidR="00E15063" w:rsidRDefault="00E15063" w:rsidP="00E15063">
      <w:pPr>
        <w:ind w:firstLine="426"/>
        <w:jc w:val="both"/>
        <w:rPr>
          <w:sz w:val="28"/>
          <w:szCs w:val="28"/>
        </w:rPr>
      </w:pPr>
    </w:p>
    <w:p w:rsidR="00E15063" w:rsidRDefault="00E15063" w:rsidP="00E15063">
      <w:pPr>
        <w:ind w:firstLine="426"/>
        <w:jc w:val="both"/>
        <w:rPr>
          <w:sz w:val="28"/>
          <w:szCs w:val="28"/>
        </w:rPr>
      </w:pPr>
    </w:p>
    <w:p w:rsidR="00E15063" w:rsidRDefault="00E15063" w:rsidP="00E15063">
      <w:pPr>
        <w:ind w:firstLine="426"/>
        <w:jc w:val="both"/>
        <w:rPr>
          <w:sz w:val="28"/>
          <w:szCs w:val="28"/>
        </w:rPr>
      </w:pPr>
    </w:p>
    <w:p w:rsidR="00E15063" w:rsidRPr="00B631E1" w:rsidRDefault="00E15063" w:rsidP="00E1506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E15063" w:rsidRPr="00B631E1" w:rsidRDefault="00E15063" w:rsidP="00E15063">
      <w:pPr>
        <w:tabs>
          <w:tab w:val="left" w:pos="6460"/>
        </w:tabs>
        <w:rPr>
          <w:b/>
          <w:sz w:val="28"/>
          <w:szCs w:val="28"/>
        </w:rPr>
      </w:pPr>
      <w:r w:rsidRPr="00B631E1">
        <w:rPr>
          <w:b/>
          <w:sz w:val="28"/>
          <w:szCs w:val="28"/>
        </w:rPr>
        <w:lastRenderedPageBreak/>
        <w:t xml:space="preserve">     МР «Табасаранский район»                    </w:t>
      </w:r>
      <w:r>
        <w:rPr>
          <w:b/>
          <w:sz w:val="28"/>
          <w:szCs w:val="28"/>
        </w:rPr>
        <w:t xml:space="preserve">                    Г. Гаджиев </w:t>
      </w:r>
    </w:p>
    <w:p w:rsidR="00E15063" w:rsidRDefault="00E15063" w:rsidP="00E15063">
      <w:pPr>
        <w:tabs>
          <w:tab w:val="left" w:pos="6300"/>
          <w:tab w:val="left" w:pos="6460"/>
        </w:tabs>
        <w:jc w:val="center"/>
        <w:rPr>
          <w:b/>
          <w:sz w:val="26"/>
          <w:szCs w:val="26"/>
        </w:rPr>
      </w:pPr>
      <w:r>
        <w:rPr>
          <w:b/>
          <w:sz w:val="26"/>
          <w:szCs w:val="26"/>
        </w:rPr>
        <w:t xml:space="preserve"> </w:t>
      </w:r>
    </w:p>
    <w:p w:rsidR="00E15063" w:rsidRDefault="00E15063" w:rsidP="00E15063">
      <w:pPr>
        <w:tabs>
          <w:tab w:val="left" w:pos="6300"/>
          <w:tab w:val="left" w:pos="6460"/>
        </w:tabs>
        <w:jc w:val="center"/>
        <w:rPr>
          <w:b/>
          <w:sz w:val="26"/>
          <w:szCs w:val="26"/>
        </w:rPr>
      </w:pPr>
    </w:p>
    <w:p w:rsidR="00E15063" w:rsidRDefault="00E15063" w:rsidP="00E15063">
      <w:pPr>
        <w:tabs>
          <w:tab w:val="left" w:pos="6300"/>
          <w:tab w:val="left" w:pos="6460"/>
        </w:tabs>
        <w:jc w:val="center"/>
        <w:rPr>
          <w:b/>
          <w:sz w:val="26"/>
          <w:szCs w:val="26"/>
        </w:rPr>
      </w:pPr>
    </w:p>
    <w:p w:rsidR="00E15063" w:rsidRDefault="00E15063" w:rsidP="00E15063">
      <w:pPr>
        <w:tabs>
          <w:tab w:val="left" w:pos="6300"/>
          <w:tab w:val="left" w:pos="6460"/>
        </w:tabs>
        <w:jc w:val="center"/>
        <w:rPr>
          <w:b/>
          <w:sz w:val="26"/>
          <w:szCs w:val="26"/>
        </w:rPr>
      </w:pPr>
    </w:p>
    <w:p w:rsidR="00E15063" w:rsidRDefault="00E15063" w:rsidP="00E15063">
      <w:pPr>
        <w:ind w:firstLine="426"/>
        <w:jc w:val="both"/>
        <w:rPr>
          <w:sz w:val="28"/>
          <w:szCs w:val="28"/>
        </w:rPr>
      </w:pPr>
    </w:p>
    <w:p w:rsidR="00F7726C" w:rsidRDefault="00F7726C" w:rsidP="00F7726C">
      <w:pPr>
        <w:tabs>
          <w:tab w:val="left" w:pos="6300"/>
          <w:tab w:val="left" w:pos="6460"/>
        </w:tabs>
        <w:jc w:val="center"/>
        <w:rPr>
          <w:b/>
          <w:sz w:val="26"/>
          <w:szCs w:val="26"/>
        </w:rPr>
      </w:pPr>
    </w:p>
    <w:p w:rsidR="00F7726C" w:rsidRDefault="00F7726C" w:rsidP="00F7726C">
      <w:pPr>
        <w:tabs>
          <w:tab w:val="left" w:pos="6300"/>
          <w:tab w:val="left" w:pos="6460"/>
        </w:tabs>
        <w:jc w:val="center"/>
        <w:rPr>
          <w:b/>
          <w:sz w:val="26"/>
          <w:szCs w:val="26"/>
        </w:rPr>
      </w:pPr>
    </w:p>
    <w:p w:rsidR="00F7726C" w:rsidRDefault="00F7726C" w:rsidP="00F7726C">
      <w:pPr>
        <w:tabs>
          <w:tab w:val="left" w:pos="6300"/>
          <w:tab w:val="left" w:pos="6460"/>
        </w:tabs>
        <w:jc w:val="center"/>
        <w:rPr>
          <w:b/>
          <w:sz w:val="26"/>
          <w:szCs w:val="26"/>
        </w:rPr>
      </w:pPr>
    </w:p>
    <w:p w:rsidR="00F7726C" w:rsidRDefault="00F7726C" w:rsidP="00F7726C">
      <w:pPr>
        <w:tabs>
          <w:tab w:val="left" w:pos="6300"/>
          <w:tab w:val="left" w:pos="6460"/>
        </w:tabs>
        <w:jc w:val="center"/>
        <w:rPr>
          <w:b/>
          <w:sz w:val="26"/>
          <w:szCs w:val="26"/>
        </w:rPr>
      </w:pPr>
    </w:p>
    <w:p w:rsidR="00F7726C" w:rsidRDefault="00F7726C" w:rsidP="00F7726C">
      <w:pPr>
        <w:tabs>
          <w:tab w:val="left" w:pos="6300"/>
          <w:tab w:val="left" w:pos="6460"/>
        </w:tabs>
        <w:jc w:val="center"/>
        <w:rPr>
          <w:b/>
          <w:sz w:val="26"/>
          <w:szCs w:val="26"/>
        </w:rPr>
      </w:pPr>
    </w:p>
    <w:p w:rsidR="002A01AF" w:rsidRDefault="002A01AF" w:rsidP="00080B50">
      <w:pPr>
        <w:ind w:firstLine="567"/>
        <w:jc w:val="center"/>
        <w:rPr>
          <w:b/>
          <w:sz w:val="28"/>
          <w:szCs w:val="28"/>
        </w:rPr>
      </w:pPr>
    </w:p>
    <w:p w:rsidR="002A01AF" w:rsidRDefault="002A01AF" w:rsidP="002A01AF">
      <w:pPr>
        <w:jc w:val="center"/>
        <w:rPr>
          <w:b/>
          <w:sz w:val="28"/>
          <w:szCs w:val="28"/>
        </w:rPr>
      </w:pPr>
      <w:r>
        <w:rPr>
          <w:b/>
          <w:sz w:val="28"/>
          <w:szCs w:val="28"/>
        </w:rPr>
        <w:t>О  вопросах мобилизационной подготовки органов</w:t>
      </w:r>
    </w:p>
    <w:p w:rsidR="002A01AF" w:rsidRDefault="002A01AF" w:rsidP="002A01AF">
      <w:pPr>
        <w:jc w:val="center"/>
        <w:rPr>
          <w:b/>
          <w:sz w:val="28"/>
          <w:szCs w:val="28"/>
        </w:rPr>
      </w:pPr>
      <w:r>
        <w:rPr>
          <w:b/>
          <w:sz w:val="28"/>
          <w:szCs w:val="28"/>
        </w:rPr>
        <w:t>исполнительной власти МО «Табасаранский район»  и</w:t>
      </w:r>
    </w:p>
    <w:p w:rsidR="002A01AF" w:rsidRDefault="002A01AF" w:rsidP="002A01AF">
      <w:pPr>
        <w:jc w:val="center"/>
        <w:rPr>
          <w:b/>
          <w:sz w:val="28"/>
          <w:szCs w:val="28"/>
        </w:rPr>
      </w:pPr>
      <w:r>
        <w:rPr>
          <w:b/>
          <w:sz w:val="28"/>
          <w:szCs w:val="28"/>
        </w:rPr>
        <w:t>органов местного самоуправления</w:t>
      </w:r>
    </w:p>
    <w:p w:rsidR="002A01AF" w:rsidRDefault="002A01AF" w:rsidP="002A01AF">
      <w:pPr>
        <w:ind w:firstLine="567"/>
        <w:rPr>
          <w:b/>
          <w:sz w:val="28"/>
          <w:szCs w:val="28"/>
        </w:rPr>
      </w:pPr>
    </w:p>
    <w:p w:rsidR="002A01AF" w:rsidRPr="00035C72" w:rsidRDefault="002A01AF" w:rsidP="00035C72">
      <w:pPr>
        <w:ind w:firstLine="567"/>
        <w:jc w:val="both"/>
        <w:rPr>
          <w:sz w:val="28"/>
          <w:szCs w:val="28"/>
        </w:rPr>
      </w:pPr>
      <w:r w:rsidRPr="00035C72">
        <w:rPr>
          <w:sz w:val="28"/>
          <w:szCs w:val="28"/>
        </w:rPr>
        <w:t>В соответствии с Федеральным законом от 26 февраля 1997 г. №31-ФЗ  «О мобилизационной подготовке и мобилиза</w:t>
      </w:r>
      <w:r w:rsidR="00E70674">
        <w:rPr>
          <w:sz w:val="28"/>
          <w:szCs w:val="28"/>
        </w:rPr>
        <w:t xml:space="preserve">ции в Российской Федерации» и </w:t>
      </w:r>
      <w:r w:rsidRPr="00035C72">
        <w:rPr>
          <w:sz w:val="28"/>
          <w:szCs w:val="28"/>
        </w:rPr>
        <w:t xml:space="preserve">во исполнение Указа Президента Российской Федерации от 14 июля 2011 г. №951 с. «Вопросы мобилизационной подготовки органов государственной власти, органов местного самоуправления, государственных органов, органов местного самоуправления,  </w:t>
      </w:r>
      <w:r w:rsidR="00035C72" w:rsidRPr="00035C72">
        <w:rPr>
          <w:sz w:val="28"/>
          <w:szCs w:val="28"/>
        </w:rPr>
        <w:t>государственных</w:t>
      </w:r>
      <w:r w:rsidRPr="00035C72">
        <w:rPr>
          <w:sz w:val="28"/>
          <w:szCs w:val="28"/>
        </w:rPr>
        <w:t xml:space="preserve"> органов и организаций, Указа Президента Республики Дагестан  «О вопросах мобилизационной подготовки органов исполнительной власти  Республики Дагестан  и органов местного самоуправления от 21.10.2011  г. №2 с «м» ПОСТАНОВЛЯЮ: </w:t>
      </w:r>
    </w:p>
    <w:p w:rsidR="002A01AF" w:rsidRPr="00035C72" w:rsidRDefault="002A01AF" w:rsidP="007C01DF">
      <w:pPr>
        <w:pStyle w:val="a3"/>
        <w:numPr>
          <w:ilvl w:val="0"/>
          <w:numId w:val="32"/>
        </w:numPr>
        <w:tabs>
          <w:tab w:val="left" w:pos="993"/>
        </w:tabs>
        <w:ind w:left="0" w:firstLine="567"/>
        <w:jc w:val="both"/>
        <w:rPr>
          <w:sz w:val="28"/>
          <w:szCs w:val="28"/>
        </w:rPr>
      </w:pPr>
      <w:r w:rsidRPr="00035C72">
        <w:rPr>
          <w:sz w:val="28"/>
          <w:szCs w:val="28"/>
        </w:rPr>
        <w:t>Определить основной целью мобилизационной подготовки органов исполнительной власти и органов местного самоуправления МР «</w:t>
      </w:r>
      <w:r w:rsidR="00E70674" w:rsidRPr="00035C72">
        <w:rPr>
          <w:sz w:val="28"/>
          <w:szCs w:val="28"/>
        </w:rPr>
        <w:t>Табасаранский</w:t>
      </w:r>
      <w:r w:rsidRPr="00035C72">
        <w:rPr>
          <w:sz w:val="28"/>
          <w:szCs w:val="28"/>
        </w:rPr>
        <w:t xml:space="preserve"> район» </w:t>
      </w:r>
      <w:r w:rsidR="00780442" w:rsidRPr="00035C72">
        <w:rPr>
          <w:sz w:val="28"/>
          <w:szCs w:val="28"/>
        </w:rPr>
        <w:t xml:space="preserve"> обеспечение их готовности к защите государства, </w:t>
      </w:r>
      <w:r w:rsidR="00EC1033" w:rsidRPr="00035C72">
        <w:rPr>
          <w:sz w:val="28"/>
          <w:szCs w:val="28"/>
        </w:rPr>
        <w:t>Республики Дагестан от вооруженного нападения  и к удовлетворению потребностей государства, Республики Дагестан и нужд населения  района в военное время.</w:t>
      </w:r>
    </w:p>
    <w:p w:rsidR="00EC1033" w:rsidRPr="00035C72" w:rsidRDefault="00EC1033" w:rsidP="007C01DF">
      <w:pPr>
        <w:pStyle w:val="a3"/>
        <w:numPr>
          <w:ilvl w:val="0"/>
          <w:numId w:val="32"/>
        </w:numPr>
        <w:tabs>
          <w:tab w:val="left" w:pos="993"/>
        </w:tabs>
        <w:ind w:left="0" w:firstLine="567"/>
        <w:jc w:val="both"/>
        <w:rPr>
          <w:sz w:val="28"/>
          <w:szCs w:val="28"/>
        </w:rPr>
      </w:pPr>
      <w:r w:rsidRPr="00035C72">
        <w:rPr>
          <w:sz w:val="28"/>
          <w:szCs w:val="28"/>
        </w:rPr>
        <w:t xml:space="preserve">Утвердить прилагаемые: </w:t>
      </w:r>
    </w:p>
    <w:p w:rsidR="00EC1033" w:rsidRPr="00035C72" w:rsidRDefault="00EC1033" w:rsidP="00035C72">
      <w:pPr>
        <w:pStyle w:val="a3"/>
        <w:tabs>
          <w:tab w:val="left" w:pos="993"/>
        </w:tabs>
        <w:ind w:left="0" w:firstLine="567"/>
        <w:jc w:val="both"/>
        <w:rPr>
          <w:sz w:val="28"/>
          <w:szCs w:val="28"/>
        </w:rPr>
      </w:pPr>
      <w:r w:rsidRPr="00035C72">
        <w:rPr>
          <w:sz w:val="28"/>
          <w:szCs w:val="28"/>
        </w:rPr>
        <w:t xml:space="preserve">Положение о мобилизационной подготовки </w:t>
      </w:r>
      <w:r w:rsidR="00E70674" w:rsidRPr="00035C72">
        <w:rPr>
          <w:sz w:val="28"/>
          <w:szCs w:val="28"/>
        </w:rPr>
        <w:t>администрации</w:t>
      </w:r>
      <w:r w:rsidRPr="00035C72">
        <w:rPr>
          <w:sz w:val="28"/>
          <w:szCs w:val="28"/>
        </w:rPr>
        <w:t xml:space="preserve"> муниципального образования «</w:t>
      </w:r>
      <w:r w:rsidR="00E70674" w:rsidRPr="00035C72">
        <w:rPr>
          <w:sz w:val="28"/>
          <w:szCs w:val="28"/>
        </w:rPr>
        <w:t>Табасаранский</w:t>
      </w:r>
      <w:r w:rsidRPr="00035C72">
        <w:rPr>
          <w:sz w:val="28"/>
          <w:szCs w:val="28"/>
        </w:rPr>
        <w:t xml:space="preserve">  район»;</w:t>
      </w:r>
    </w:p>
    <w:p w:rsidR="00EC1033" w:rsidRPr="00035C72" w:rsidRDefault="00EC1033" w:rsidP="00035C72">
      <w:pPr>
        <w:pStyle w:val="a3"/>
        <w:tabs>
          <w:tab w:val="left" w:pos="993"/>
        </w:tabs>
        <w:ind w:left="0" w:firstLine="567"/>
        <w:jc w:val="both"/>
        <w:rPr>
          <w:sz w:val="28"/>
          <w:szCs w:val="28"/>
        </w:rPr>
      </w:pPr>
      <w:r w:rsidRPr="00035C72">
        <w:rPr>
          <w:sz w:val="28"/>
          <w:szCs w:val="28"/>
        </w:rPr>
        <w:t xml:space="preserve">Должностной Регламент мобилизационного работника </w:t>
      </w:r>
      <w:r w:rsidR="00E70674" w:rsidRPr="00035C72">
        <w:rPr>
          <w:sz w:val="28"/>
          <w:szCs w:val="28"/>
        </w:rPr>
        <w:t>администрации</w:t>
      </w:r>
      <w:r w:rsidRPr="00035C72">
        <w:rPr>
          <w:sz w:val="28"/>
          <w:szCs w:val="28"/>
        </w:rPr>
        <w:t xml:space="preserve"> муниципального образования «</w:t>
      </w:r>
      <w:r w:rsidR="00E70674" w:rsidRPr="00035C72">
        <w:rPr>
          <w:sz w:val="28"/>
          <w:szCs w:val="28"/>
        </w:rPr>
        <w:t>Табасаранский</w:t>
      </w:r>
      <w:r w:rsidRPr="00035C72">
        <w:rPr>
          <w:sz w:val="28"/>
          <w:szCs w:val="28"/>
        </w:rPr>
        <w:t xml:space="preserve"> район». </w:t>
      </w:r>
    </w:p>
    <w:p w:rsidR="002A01AF" w:rsidRPr="00035C72" w:rsidRDefault="002A01AF" w:rsidP="00035C72">
      <w:pPr>
        <w:tabs>
          <w:tab w:val="left" w:pos="993"/>
        </w:tabs>
        <w:ind w:firstLine="567"/>
        <w:jc w:val="both"/>
        <w:rPr>
          <w:sz w:val="28"/>
          <w:szCs w:val="28"/>
        </w:rPr>
      </w:pPr>
    </w:p>
    <w:p w:rsidR="002A01AF" w:rsidRPr="00035C72" w:rsidRDefault="002A01AF" w:rsidP="00035C72">
      <w:pPr>
        <w:tabs>
          <w:tab w:val="left" w:pos="993"/>
        </w:tabs>
        <w:ind w:firstLine="567"/>
        <w:jc w:val="both"/>
        <w:rPr>
          <w:sz w:val="28"/>
          <w:szCs w:val="28"/>
        </w:rPr>
      </w:pPr>
    </w:p>
    <w:p w:rsidR="002A01AF" w:rsidRPr="00035C72" w:rsidRDefault="002A01AF" w:rsidP="00035C72">
      <w:pPr>
        <w:tabs>
          <w:tab w:val="left" w:pos="993"/>
        </w:tabs>
        <w:ind w:firstLine="567"/>
        <w:jc w:val="both"/>
        <w:rPr>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2A01AF" w:rsidRDefault="002A01AF" w:rsidP="00080B50">
      <w:pPr>
        <w:ind w:firstLine="567"/>
        <w:jc w:val="center"/>
        <w:rPr>
          <w:b/>
          <w:sz w:val="28"/>
          <w:szCs w:val="28"/>
        </w:rPr>
      </w:pPr>
    </w:p>
    <w:p w:rsidR="00080B50" w:rsidRDefault="00080B50" w:rsidP="00080B50">
      <w:pPr>
        <w:ind w:firstLine="426"/>
        <w:jc w:val="both"/>
        <w:rPr>
          <w:sz w:val="28"/>
          <w:szCs w:val="28"/>
        </w:rPr>
      </w:pPr>
    </w:p>
    <w:p w:rsidR="00080B50" w:rsidRDefault="00080B50" w:rsidP="00080B50">
      <w:pPr>
        <w:ind w:firstLine="426"/>
        <w:jc w:val="both"/>
        <w:rPr>
          <w:sz w:val="28"/>
          <w:szCs w:val="28"/>
        </w:rPr>
      </w:pPr>
    </w:p>
    <w:p w:rsidR="00080B50" w:rsidRDefault="00080B50" w:rsidP="00080B50">
      <w:pPr>
        <w:ind w:firstLine="567"/>
        <w:jc w:val="center"/>
        <w:rPr>
          <w:b/>
          <w:sz w:val="28"/>
          <w:szCs w:val="28"/>
        </w:rPr>
      </w:pPr>
    </w:p>
    <w:p w:rsidR="00080B50" w:rsidRDefault="00080B50" w:rsidP="00080B50">
      <w:pPr>
        <w:ind w:left="142"/>
        <w:jc w:val="center"/>
        <w:rPr>
          <w:b/>
          <w:sz w:val="28"/>
          <w:szCs w:val="28"/>
        </w:rPr>
      </w:pPr>
    </w:p>
    <w:p w:rsidR="00080B50" w:rsidRDefault="00080B50" w:rsidP="00080B50">
      <w:pPr>
        <w:ind w:left="142"/>
        <w:jc w:val="center"/>
        <w:rPr>
          <w:b/>
          <w:sz w:val="28"/>
          <w:szCs w:val="28"/>
        </w:rPr>
      </w:pPr>
      <w:r>
        <w:rPr>
          <w:b/>
          <w:sz w:val="28"/>
          <w:szCs w:val="28"/>
        </w:rPr>
        <w:t>\</w:t>
      </w:r>
    </w:p>
    <w:p w:rsidR="00080B50" w:rsidRDefault="00080B50" w:rsidP="00080B50">
      <w:pPr>
        <w:ind w:left="142"/>
        <w:jc w:val="center"/>
        <w:rPr>
          <w:b/>
          <w:sz w:val="28"/>
          <w:szCs w:val="28"/>
        </w:rPr>
      </w:pPr>
    </w:p>
    <w:p w:rsidR="00080B50" w:rsidRDefault="00080B50" w:rsidP="00080B50">
      <w:pPr>
        <w:ind w:left="142"/>
        <w:jc w:val="center"/>
        <w:rPr>
          <w:b/>
          <w:sz w:val="28"/>
          <w:szCs w:val="28"/>
        </w:rPr>
      </w:pPr>
    </w:p>
    <w:p w:rsidR="00080B50" w:rsidRDefault="00080B50" w:rsidP="00080B50">
      <w:pPr>
        <w:ind w:left="142"/>
        <w:jc w:val="center"/>
        <w:rPr>
          <w:b/>
          <w:sz w:val="28"/>
          <w:szCs w:val="28"/>
        </w:rPr>
      </w:pPr>
    </w:p>
    <w:p w:rsidR="00444B97" w:rsidRDefault="00444B97" w:rsidP="00444B97">
      <w:pPr>
        <w:tabs>
          <w:tab w:val="left" w:pos="6300"/>
          <w:tab w:val="left" w:pos="6460"/>
        </w:tabs>
        <w:jc w:val="center"/>
        <w:rPr>
          <w:b/>
          <w:sz w:val="26"/>
          <w:szCs w:val="26"/>
        </w:rPr>
      </w:pPr>
    </w:p>
    <w:p w:rsidR="00444B97" w:rsidRDefault="00444B97" w:rsidP="00444B97">
      <w:pPr>
        <w:ind w:firstLine="426"/>
        <w:jc w:val="both"/>
        <w:rPr>
          <w:sz w:val="28"/>
          <w:szCs w:val="28"/>
        </w:rPr>
      </w:pPr>
    </w:p>
    <w:p w:rsidR="00444B97" w:rsidRDefault="00444B97" w:rsidP="00444B97">
      <w:pPr>
        <w:ind w:firstLine="426"/>
        <w:jc w:val="both"/>
        <w:rPr>
          <w:sz w:val="28"/>
          <w:szCs w:val="28"/>
        </w:rPr>
      </w:pPr>
    </w:p>
    <w:p w:rsidR="00444B97" w:rsidRDefault="00444B97" w:rsidP="00444B97">
      <w:pPr>
        <w:ind w:firstLine="567"/>
        <w:jc w:val="center"/>
        <w:rPr>
          <w:b/>
          <w:sz w:val="28"/>
          <w:szCs w:val="28"/>
        </w:rPr>
      </w:pPr>
    </w:p>
    <w:p w:rsidR="00444B97" w:rsidRDefault="00444B97" w:rsidP="00444B97">
      <w:pPr>
        <w:ind w:firstLine="567"/>
        <w:jc w:val="center"/>
        <w:rPr>
          <w:b/>
          <w:sz w:val="28"/>
          <w:szCs w:val="28"/>
        </w:rPr>
      </w:pPr>
    </w:p>
    <w:p w:rsidR="00D90862" w:rsidRDefault="00D90862"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0B71B4" w:rsidRDefault="000B71B4" w:rsidP="00D90862">
      <w:pPr>
        <w:tabs>
          <w:tab w:val="left" w:pos="6300"/>
          <w:tab w:val="left" w:pos="6460"/>
        </w:tabs>
        <w:jc w:val="center"/>
        <w:rPr>
          <w:b/>
          <w:sz w:val="26"/>
          <w:szCs w:val="26"/>
        </w:rPr>
      </w:pPr>
    </w:p>
    <w:p w:rsidR="000B71B4" w:rsidRDefault="000B71B4" w:rsidP="00D90862">
      <w:pPr>
        <w:tabs>
          <w:tab w:val="left" w:pos="6300"/>
          <w:tab w:val="left" w:pos="6460"/>
        </w:tabs>
        <w:jc w:val="center"/>
        <w:rPr>
          <w:b/>
          <w:sz w:val="26"/>
          <w:szCs w:val="26"/>
        </w:rPr>
      </w:pPr>
    </w:p>
    <w:p w:rsidR="000B71B4" w:rsidRDefault="000B71B4" w:rsidP="00D90862">
      <w:pPr>
        <w:tabs>
          <w:tab w:val="left" w:pos="6300"/>
          <w:tab w:val="left" w:pos="6460"/>
        </w:tabs>
        <w:jc w:val="center"/>
        <w:rPr>
          <w:b/>
          <w:sz w:val="26"/>
          <w:szCs w:val="26"/>
        </w:rPr>
      </w:pPr>
    </w:p>
    <w:p w:rsidR="000B71B4" w:rsidRDefault="000B71B4" w:rsidP="00D90862">
      <w:pPr>
        <w:tabs>
          <w:tab w:val="left" w:pos="6300"/>
          <w:tab w:val="left" w:pos="6460"/>
        </w:tabs>
        <w:jc w:val="center"/>
        <w:rPr>
          <w:b/>
          <w:sz w:val="26"/>
          <w:szCs w:val="26"/>
        </w:rPr>
      </w:pPr>
    </w:p>
    <w:p w:rsidR="000B71B4" w:rsidRDefault="000B71B4"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444B97" w:rsidRDefault="00444B97" w:rsidP="00D90862">
      <w:pPr>
        <w:tabs>
          <w:tab w:val="left" w:pos="6300"/>
          <w:tab w:val="left" w:pos="6460"/>
        </w:tabs>
        <w:jc w:val="center"/>
        <w:rPr>
          <w:b/>
          <w:sz w:val="26"/>
          <w:szCs w:val="26"/>
        </w:rPr>
      </w:pPr>
    </w:p>
    <w:p w:rsidR="00D90862" w:rsidRDefault="00D90862" w:rsidP="00D90862">
      <w:pPr>
        <w:rPr>
          <w:b/>
          <w:sz w:val="28"/>
          <w:szCs w:val="28"/>
        </w:rPr>
      </w:pPr>
      <w:r w:rsidRPr="00AD0A09">
        <w:rPr>
          <w:b/>
          <w:sz w:val="28"/>
          <w:szCs w:val="28"/>
        </w:rPr>
        <w:t xml:space="preserve"> </w:t>
      </w:r>
      <w:r>
        <w:rPr>
          <w:b/>
          <w:sz w:val="28"/>
          <w:szCs w:val="28"/>
        </w:rPr>
        <w:t>О  переименовании муниципального  образовательного  учреждения</w:t>
      </w:r>
    </w:p>
    <w:p w:rsidR="00D90862" w:rsidRDefault="00D90862" w:rsidP="00D90862">
      <w:pPr>
        <w:ind w:firstLine="567"/>
        <w:jc w:val="center"/>
        <w:rPr>
          <w:b/>
          <w:sz w:val="28"/>
          <w:szCs w:val="28"/>
        </w:rPr>
      </w:pPr>
      <w:r>
        <w:rPr>
          <w:b/>
          <w:sz w:val="28"/>
          <w:szCs w:val="28"/>
        </w:rPr>
        <w:t>«Пилигская   средняя общеобразовательная  школа »  в  муниципальное  казенное общеобразовательное учреждения  «Пилигская средняя общеобразовательная  школа »</w:t>
      </w:r>
    </w:p>
    <w:p w:rsidR="00D90862" w:rsidRDefault="00D90862" w:rsidP="00D90862">
      <w:pPr>
        <w:ind w:firstLine="567"/>
        <w:jc w:val="both"/>
        <w:rPr>
          <w:b/>
          <w:sz w:val="28"/>
          <w:szCs w:val="28"/>
        </w:rPr>
      </w:pPr>
    </w:p>
    <w:p w:rsidR="00D90862" w:rsidRPr="00C301D7" w:rsidRDefault="00D90862" w:rsidP="00D90862">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D90862" w:rsidRDefault="00D90862" w:rsidP="00D90862">
      <w:pPr>
        <w:ind w:firstLine="567"/>
        <w:jc w:val="both"/>
        <w:rPr>
          <w:b/>
          <w:sz w:val="28"/>
          <w:szCs w:val="28"/>
        </w:rPr>
      </w:pPr>
      <w:r w:rsidRPr="00C301D7">
        <w:rPr>
          <w:b/>
          <w:sz w:val="28"/>
          <w:szCs w:val="28"/>
        </w:rPr>
        <w:t>Постановляет:</w:t>
      </w:r>
    </w:p>
    <w:p w:rsidR="00D90862" w:rsidRPr="00C301D7" w:rsidRDefault="00D90862" w:rsidP="00D90862">
      <w:pPr>
        <w:ind w:firstLine="567"/>
        <w:jc w:val="both"/>
        <w:rPr>
          <w:b/>
          <w:sz w:val="28"/>
          <w:szCs w:val="28"/>
        </w:rPr>
      </w:pPr>
    </w:p>
    <w:p w:rsidR="00D90862" w:rsidRDefault="00D90862"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D90862" w:rsidRPr="00047704" w:rsidRDefault="00D90862" w:rsidP="00D90862">
      <w:pPr>
        <w:jc w:val="both"/>
        <w:rPr>
          <w:sz w:val="28"/>
          <w:szCs w:val="28"/>
        </w:rPr>
      </w:pPr>
      <w:r>
        <w:rPr>
          <w:sz w:val="28"/>
          <w:szCs w:val="28"/>
        </w:rPr>
        <w:lastRenderedPageBreak/>
        <w:t xml:space="preserve"> «Пилигская  средняя общеобразовательная школа</w:t>
      </w:r>
      <w:r w:rsidRPr="00DA1A8E">
        <w:rPr>
          <w:sz w:val="28"/>
          <w:szCs w:val="28"/>
        </w:rPr>
        <w:t>»</w:t>
      </w:r>
      <w:r>
        <w:rPr>
          <w:sz w:val="28"/>
          <w:szCs w:val="28"/>
        </w:rPr>
        <w:t xml:space="preserve">  </w:t>
      </w:r>
      <w:r w:rsidRPr="00C301D7">
        <w:rPr>
          <w:sz w:val="28"/>
          <w:szCs w:val="28"/>
        </w:rPr>
        <w:t xml:space="preserve"> в  Муниципальное</w:t>
      </w:r>
      <w:r>
        <w:rPr>
          <w:sz w:val="28"/>
          <w:szCs w:val="28"/>
        </w:rPr>
        <w:t xml:space="preserve"> казенное   общеобразовательное </w:t>
      </w:r>
      <w:r w:rsidRPr="00C301D7">
        <w:rPr>
          <w:sz w:val="28"/>
          <w:szCs w:val="28"/>
        </w:rPr>
        <w:t xml:space="preserve"> </w:t>
      </w:r>
      <w:r>
        <w:rPr>
          <w:sz w:val="28"/>
          <w:szCs w:val="28"/>
        </w:rPr>
        <w:t>учреждение</w:t>
      </w:r>
      <w:r w:rsidRPr="005F65FC">
        <w:rPr>
          <w:sz w:val="28"/>
          <w:szCs w:val="28"/>
        </w:rPr>
        <w:t xml:space="preserve">  «</w:t>
      </w:r>
      <w:r>
        <w:rPr>
          <w:sz w:val="28"/>
          <w:szCs w:val="28"/>
        </w:rPr>
        <w:t>Пилигская  средняя общеобразовательная школа».</w:t>
      </w:r>
    </w:p>
    <w:p w:rsidR="00D90862" w:rsidRPr="00C301D7" w:rsidRDefault="00D90862" w:rsidP="00D90862">
      <w:pPr>
        <w:pStyle w:val="a3"/>
        <w:ind w:left="218"/>
        <w:jc w:val="both"/>
        <w:rPr>
          <w:sz w:val="28"/>
          <w:szCs w:val="28"/>
        </w:rPr>
      </w:pPr>
    </w:p>
    <w:p w:rsidR="00D90862" w:rsidRDefault="00D90862" w:rsidP="00D90862">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D90862" w:rsidRDefault="00D90862" w:rsidP="00D90862">
      <w:pPr>
        <w:pStyle w:val="a3"/>
        <w:ind w:left="360"/>
        <w:jc w:val="both"/>
        <w:rPr>
          <w:sz w:val="28"/>
          <w:szCs w:val="28"/>
        </w:rPr>
      </w:pPr>
      <w:r>
        <w:rPr>
          <w:sz w:val="28"/>
          <w:szCs w:val="28"/>
        </w:rPr>
        <w:t xml:space="preserve">учреждения «Пилигская   средняя  общеобразовательная </w:t>
      </w:r>
      <w:r w:rsidRPr="00C301D7">
        <w:rPr>
          <w:sz w:val="28"/>
          <w:szCs w:val="28"/>
        </w:rPr>
        <w:t>школа</w:t>
      </w:r>
      <w:r>
        <w:rPr>
          <w:sz w:val="28"/>
          <w:szCs w:val="28"/>
        </w:rPr>
        <w:t>»</w:t>
      </w:r>
      <w:r w:rsidRPr="00C301D7">
        <w:rPr>
          <w:sz w:val="28"/>
          <w:szCs w:val="28"/>
        </w:rPr>
        <w:t xml:space="preserve"> </w:t>
      </w:r>
      <w:r>
        <w:rPr>
          <w:sz w:val="28"/>
          <w:szCs w:val="28"/>
        </w:rPr>
        <w:t xml:space="preserve">                               </w:t>
      </w:r>
    </w:p>
    <w:p w:rsidR="00D90862" w:rsidRPr="00C301D7" w:rsidRDefault="00D90862" w:rsidP="00D90862">
      <w:pPr>
        <w:pStyle w:val="a3"/>
        <w:ind w:left="360"/>
        <w:jc w:val="both"/>
        <w:rPr>
          <w:sz w:val="28"/>
          <w:szCs w:val="28"/>
        </w:rPr>
      </w:pPr>
      <w:r>
        <w:rPr>
          <w:sz w:val="28"/>
          <w:szCs w:val="28"/>
        </w:rPr>
        <w:t xml:space="preserve"> с. Пилиг   368656   </w:t>
      </w:r>
      <w:r w:rsidRPr="00C301D7">
        <w:rPr>
          <w:sz w:val="28"/>
          <w:szCs w:val="28"/>
        </w:rPr>
        <w:t>Табасаранского  района  Республики Дагестан.</w:t>
      </w:r>
    </w:p>
    <w:p w:rsidR="00D90862" w:rsidRDefault="00D90862" w:rsidP="00D90862">
      <w:pPr>
        <w:tabs>
          <w:tab w:val="left" w:pos="6300"/>
          <w:tab w:val="left" w:pos="6460"/>
        </w:tabs>
        <w:rPr>
          <w:b/>
          <w:sz w:val="26"/>
          <w:szCs w:val="26"/>
        </w:rPr>
      </w:pPr>
      <w:r>
        <w:rPr>
          <w:sz w:val="28"/>
          <w:szCs w:val="28"/>
        </w:rPr>
        <w:t xml:space="preserve"> </w:t>
      </w:r>
    </w:p>
    <w:p w:rsidR="00D90862" w:rsidRDefault="00D90862" w:rsidP="00D90862">
      <w:pPr>
        <w:jc w:val="both"/>
        <w:rPr>
          <w:sz w:val="28"/>
          <w:szCs w:val="28"/>
        </w:rPr>
      </w:pPr>
    </w:p>
    <w:p w:rsidR="00D90862" w:rsidRDefault="00D90862" w:rsidP="00D90862">
      <w:pPr>
        <w:ind w:firstLine="426"/>
        <w:jc w:val="both"/>
        <w:rPr>
          <w:sz w:val="28"/>
          <w:szCs w:val="28"/>
        </w:rPr>
      </w:pPr>
    </w:p>
    <w:p w:rsidR="00D90862" w:rsidRDefault="00D90862" w:rsidP="00D90862">
      <w:pPr>
        <w:ind w:firstLine="426"/>
        <w:jc w:val="both"/>
        <w:rPr>
          <w:sz w:val="28"/>
          <w:szCs w:val="28"/>
        </w:rPr>
      </w:pPr>
    </w:p>
    <w:p w:rsidR="00D90862" w:rsidRDefault="00D90862" w:rsidP="00D90862">
      <w:pPr>
        <w:ind w:firstLine="426"/>
        <w:jc w:val="both"/>
        <w:rPr>
          <w:sz w:val="28"/>
          <w:szCs w:val="28"/>
        </w:rPr>
      </w:pPr>
    </w:p>
    <w:p w:rsidR="00D90862" w:rsidRPr="00B631E1" w:rsidRDefault="00D90862" w:rsidP="00D90862">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90862" w:rsidRDefault="00D90862" w:rsidP="00D90862">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D90862" w:rsidRDefault="00D90862" w:rsidP="00D90862">
      <w:pPr>
        <w:tabs>
          <w:tab w:val="left" w:pos="6460"/>
        </w:tabs>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r>
        <w:rPr>
          <w:b/>
          <w:sz w:val="28"/>
          <w:szCs w:val="28"/>
        </w:rPr>
        <w:t>О порядке взыскания в бюджет МР «Табасаранский район»</w:t>
      </w:r>
    </w:p>
    <w:p w:rsidR="00855543" w:rsidRDefault="00855543" w:rsidP="00855543">
      <w:pPr>
        <w:jc w:val="center"/>
        <w:rPr>
          <w:b/>
          <w:sz w:val="28"/>
          <w:szCs w:val="28"/>
        </w:rPr>
      </w:pPr>
      <w:r>
        <w:rPr>
          <w:b/>
          <w:sz w:val="28"/>
          <w:szCs w:val="28"/>
        </w:rPr>
        <w:t xml:space="preserve">Неиспользованных остатков субсидий, предоставленных  </w:t>
      </w:r>
    </w:p>
    <w:p w:rsidR="00855543" w:rsidRDefault="00855543" w:rsidP="00855543">
      <w:pPr>
        <w:jc w:val="center"/>
        <w:rPr>
          <w:b/>
          <w:sz w:val="28"/>
          <w:szCs w:val="28"/>
        </w:rPr>
      </w:pPr>
      <w:r>
        <w:rPr>
          <w:b/>
          <w:sz w:val="28"/>
          <w:szCs w:val="28"/>
        </w:rPr>
        <w:t>бюджетным учреждениям МР «Табасаранский район»</w:t>
      </w:r>
    </w:p>
    <w:p w:rsidR="00855543" w:rsidRPr="006C487E" w:rsidRDefault="00855543" w:rsidP="00855543">
      <w:pPr>
        <w:ind w:firstLine="567"/>
        <w:jc w:val="both"/>
        <w:rPr>
          <w:sz w:val="28"/>
          <w:szCs w:val="28"/>
        </w:rPr>
      </w:pPr>
    </w:p>
    <w:p w:rsidR="00855543" w:rsidRPr="006C487E" w:rsidRDefault="00855543" w:rsidP="00855543">
      <w:pPr>
        <w:ind w:firstLine="567"/>
        <w:jc w:val="both"/>
        <w:rPr>
          <w:b/>
          <w:sz w:val="28"/>
          <w:szCs w:val="28"/>
        </w:rPr>
      </w:pPr>
      <w:r w:rsidRPr="006C487E">
        <w:rPr>
          <w:sz w:val="28"/>
          <w:szCs w:val="28"/>
        </w:rPr>
        <w:t>В соответствии с частью 19 статьи 30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 также приказа Министерства финансов Российской Федерации от 28 июля 2010 г. № 82н «О взыскании в соответствующий неиспользованных остатков субсидий, предоставленных из бюджетов бюджетной системы Российской Федерации государственным (муниципальным) учреждениям», администрация МР «Табасаранский район</w:t>
      </w:r>
      <w:r w:rsidRPr="006C487E">
        <w:rPr>
          <w:b/>
          <w:sz w:val="28"/>
          <w:szCs w:val="28"/>
        </w:rPr>
        <w:t xml:space="preserve">» ПОСТАНОВЛЯЕТ: </w:t>
      </w:r>
    </w:p>
    <w:p w:rsidR="00855543" w:rsidRPr="006C487E" w:rsidRDefault="00855543" w:rsidP="00855543">
      <w:pPr>
        <w:jc w:val="both"/>
        <w:rPr>
          <w:sz w:val="28"/>
          <w:szCs w:val="28"/>
        </w:rPr>
      </w:pPr>
    </w:p>
    <w:p w:rsidR="00855543" w:rsidRPr="006C487E" w:rsidRDefault="00855543" w:rsidP="007C01DF">
      <w:pPr>
        <w:pStyle w:val="a3"/>
        <w:numPr>
          <w:ilvl w:val="0"/>
          <w:numId w:val="27"/>
        </w:numPr>
        <w:tabs>
          <w:tab w:val="left" w:pos="851"/>
        </w:tabs>
        <w:ind w:left="0" w:firstLine="567"/>
        <w:jc w:val="both"/>
        <w:rPr>
          <w:sz w:val="28"/>
          <w:szCs w:val="28"/>
        </w:rPr>
      </w:pPr>
      <w:r w:rsidRPr="006C487E">
        <w:rPr>
          <w:sz w:val="28"/>
          <w:szCs w:val="28"/>
        </w:rPr>
        <w:t xml:space="preserve">Утвердить прилагаемый порядок взыскания в бюджет МР «Табасаранский район» неиспользованных остатков субсидий, предоставленных бюджетным учреждением МР «Табасаранский район». </w:t>
      </w:r>
    </w:p>
    <w:p w:rsidR="00855543" w:rsidRPr="006C487E" w:rsidRDefault="00855543" w:rsidP="007C01DF">
      <w:pPr>
        <w:pStyle w:val="a3"/>
        <w:numPr>
          <w:ilvl w:val="0"/>
          <w:numId w:val="27"/>
        </w:numPr>
        <w:tabs>
          <w:tab w:val="left" w:pos="851"/>
        </w:tabs>
        <w:ind w:left="0" w:firstLine="567"/>
        <w:jc w:val="both"/>
        <w:rPr>
          <w:sz w:val="28"/>
          <w:szCs w:val="28"/>
        </w:rPr>
      </w:pPr>
      <w:r w:rsidRPr="006C487E">
        <w:rPr>
          <w:sz w:val="28"/>
          <w:szCs w:val="28"/>
        </w:rPr>
        <w:t xml:space="preserve">Настоящее постановление вступает в силу с 01.01.2012 года и применяется к бюджетным учреждениям МР «Табасаранский район», в отношении которых решением Собрания депутатов МР «Табасаранский район» о бюджете МР «Табасаранский район», с учетом положений части 16 </w:t>
      </w:r>
      <w:r w:rsidRPr="006C487E">
        <w:rPr>
          <w:sz w:val="28"/>
          <w:szCs w:val="28"/>
        </w:rPr>
        <w:lastRenderedPageBreak/>
        <w:t xml:space="preserve">статьи 33 Федерального закона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субсидии из бюджета МР «Табасаранский район» в соответствии с абзацем вторым пункта 1 статьи 78.1. Бюджетного кодекса Российской  Федерации. </w:t>
      </w:r>
    </w:p>
    <w:p w:rsidR="00855543" w:rsidRDefault="00855543" w:rsidP="00855543">
      <w:pPr>
        <w:tabs>
          <w:tab w:val="left" w:pos="851"/>
        </w:tabs>
        <w:ind w:firstLine="567"/>
        <w:jc w:val="both"/>
        <w:rPr>
          <w:b/>
          <w:sz w:val="28"/>
          <w:szCs w:val="28"/>
        </w:rPr>
      </w:pPr>
    </w:p>
    <w:p w:rsidR="00855543" w:rsidRDefault="00855543" w:rsidP="00855543">
      <w:pPr>
        <w:ind w:firstLine="426"/>
        <w:jc w:val="both"/>
        <w:rPr>
          <w:sz w:val="28"/>
          <w:szCs w:val="28"/>
        </w:rPr>
      </w:pPr>
    </w:p>
    <w:p w:rsidR="00855543" w:rsidRDefault="00855543" w:rsidP="00855543">
      <w:pPr>
        <w:ind w:firstLine="426"/>
        <w:jc w:val="both"/>
        <w:rPr>
          <w:sz w:val="28"/>
          <w:szCs w:val="28"/>
        </w:rPr>
      </w:pPr>
    </w:p>
    <w:p w:rsidR="00855543" w:rsidRPr="00B631E1" w:rsidRDefault="00855543" w:rsidP="0085554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855543" w:rsidRPr="00B631E1" w:rsidRDefault="00855543" w:rsidP="00855543">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855543" w:rsidRDefault="00855543"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54639B" w:rsidRDefault="0054639B" w:rsidP="00855543">
      <w:pPr>
        <w:tabs>
          <w:tab w:val="left" w:pos="851"/>
        </w:tabs>
        <w:ind w:firstLine="567"/>
        <w:rPr>
          <w:b/>
          <w:sz w:val="28"/>
          <w:szCs w:val="28"/>
        </w:rPr>
      </w:pPr>
    </w:p>
    <w:p w:rsidR="00855543" w:rsidRDefault="00855543" w:rsidP="00855543">
      <w:pPr>
        <w:tabs>
          <w:tab w:val="left" w:pos="851"/>
        </w:tabs>
        <w:ind w:left="4395"/>
        <w:jc w:val="center"/>
        <w:rPr>
          <w:b/>
          <w:sz w:val="28"/>
          <w:szCs w:val="28"/>
        </w:rPr>
      </w:pPr>
      <w:r>
        <w:rPr>
          <w:b/>
          <w:sz w:val="28"/>
          <w:szCs w:val="28"/>
        </w:rPr>
        <w:t>Приложение №1</w:t>
      </w:r>
    </w:p>
    <w:p w:rsidR="00855543" w:rsidRDefault="00855543" w:rsidP="00855543">
      <w:pPr>
        <w:tabs>
          <w:tab w:val="left" w:pos="851"/>
        </w:tabs>
        <w:ind w:left="4395"/>
        <w:jc w:val="center"/>
        <w:rPr>
          <w:b/>
          <w:sz w:val="28"/>
          <w:szCs w:val="28"/>
        </w:rPr>
      </w:pPr>
    </w:p>
    <w:p w:rsidR="00855543" w:rsidRDefault="00855543" w:rsidP="00855543">
      <w:pPr>
        <w:tabs>
          <w:tab w:val="left" w:pos="851"/>
        </w:tabs>
        <w:ind w:left="4395"/>
        <w:jc w:val="center"/>
        <w:rPr>
          <w:b/>
          <w:sz w:val="28"/>
          <w:szCs w:val="28"/>
        </w:rPr>
      </w:pPr>
    </w:p>
    <w:p w:rsidR="00855543" w:rsidRDefault="00855543" w:rsidP="00855543">
      <w:pPr>
        <w:tabs>
          <w:tab w:val="left" w:pos="851"/>
        </w:tabs>
        <w:ind w:left="4395"/>
        <w:jc w:val="center"/>
        <w:rPr>
          <w:b/>
          <w:sz w:val="28"/>
          <w:szCs w:val="28"/>
        </w:rPr>
      </w:pPr>
      <w:r>
        <w:rPr>
          <w:b/>
          <w:sz w:val="28"/>
          <w:szCs w:val="28"/>
        </w:rPr>
        <w:t>УТВЕЖДЕНО:</w:t>
      </w:r>
    </w:p>
    <w:p w:rsidR="00855543" w:rsidRDefault="00855543" w:rsidP="00855543">
      <w:pPr>
        <w:tabs>
          <w:tab w:val="left" w:pos="851"/>
        </w:tabs>
        <w:ind w:left="4395"/>
        <w:jc w:val="center"/>
        <w:rPr>
          <w:b/>
          <w:sz w:val="28"/>
          <w:szCs w:val="28"/>
        </w:rPr>
      </w:pPr>
      <w:r>
        <w:rPr>
          <w:b/>
          <w:sz w:val="28"/>
          <w:szCs w:val="28"/>
        </w:rPr>
        <w:t>постановлением главы администрации</w:t>
      </w:r>
    </w:p>
    <w:p w:rsidR="00855543" w:rsidRDefault="00855543" w:rsidP="00855543">
      <w:pPr>
        <w:tabs>
          <w:tab w:val="left" w:pos="851"/>
        </w:tabs>
        <w:ind w:left="4395"/>
        <w:jc w:val="center"/>
        <w:rPr>
          <w:b/>
          <w:sz w:val="28"/>
          <w:szCs w:val="28"/>
        </w:rPr>
      </w:pPr>
      <w:r>
        <w:rPr>
          <w:b/>
          <w:sz w:val="28"/>
          <w:szCs w:val="28"/>
        </w:rPr>
        <w:t>МР «Табасаранский район»</w:t>
      </w:r>
    </w:p>
    <w:p w:rsidR="00855543" w:rsidRDefault="00855543" w:rsidP="00855543">
      <w:pPr>
        <w:tabs>
          <w:tab w:val="left" w:pos="851"/>
        </w:tabs>
        <w:ind w:left="4395"/>
        <w:jc w:val="center"/>
        <w:rPr>
          <w:b/>
          <w:sz w:val="28"/>
          <w:szCs w:val="28"/>
        </w:rPr>
      </w:pPr>
      <w:r>
        <w:rPr>
          <w:b/>
          <w:sz w:val="28"/>
          <w:szCs w:val="28"/>
        </w:rPr>
        <w:t>от 28 декабря 2011 г. № 238</w:t>
      </w:r>
    </w:p>
    <w:p w:rsidR="00855543" w:rsidRDefault="00855543" w:rsidP="00855543">
      <w:pPr>
        <w:tabs>
          <w:tab w:val="left" w:pos="851"/>
        </w:tabs>
        <w:ind w:left="4395"/>
        <w:jc w:val="center"/>
        <w:rPr>
          <w:b/>
          <w:sz w:val="28"/>
          <w:szCs w:val="28"/>
        </w:rPr>
      </w:pPr>
    </w:p>
    <w:p w:rsidR="00855543" w:rsidRDefault="00855543" w:rsidP="00855543">
      <w:pPr>
        <w:tabs>
          <w:tab w:val="left" w:pos="851"/>
        </w:tabs>
        <w:ind w:firstLine="567"/>
        <w:jc w:val="center"/>
        <w:rPr>
          <w:b/>
          <w:sz w:val="28"/>
          <w:szCs w:val="28"/>
        </w:rPr>
      </w:pPr>
      <w:r>
        <w:rPr>
          <w:b/>
          <w:sz w:val="28"/>
          <w:szCs w:val="28"/>
        </w:rPr>
        <w:t>Порядок</w:t>
      </w:r>
    </w:p>
    <w:p w:rsidR="00855543" w:rsidRDefault="00855543" w:rsidP="00855543">
      <w:pPr>
        <w:tabs>
          <w:tab w:val="left" w:pos="851"/>
        </w:tabs>
        <w:ind w:firstLine="567"/>
        <w:jc w:val="center"/>
        <w:rPr>
          <w:b/>
          <w:sz w:val="28"/>
          <w:szCs w:val="28"/>
        </w:rPr>
      </w:pPr>
      <w:r>
        <w:rPr>
          <w:b/>
          <w:sz w:val="28"/>
          <w:szCs w:val="28"/>
        </w:rPr>
        <w:t>взыскания в бюджет МР «Табасаранский район» неиспользованных остатков субсидий, предоставленных  бюджетным учреждениям МР «Табасаранский район»</w:t>
      </w:r>
    </w:p>
    <w:p w:rsidR="00855543" w:rsidRDefault="00855543" w:rsidP="00855543">
      <w:pPr>
        <w:tabs>
          <w:tab w:val="left" w:pos="851"/>
        </w:tabs>
        <w:ind w:firstLine="567"/>
        <w:rPr>
          <w:b/>
          <w:sz w:val="28"/>
          <w:szCs w:val="28"/>
        </w:rPr>
      </w:pPr>
    </w:p>
    <w:p w:rsidR="00855543" w:rsidRPr="008F7B4C" w:rsidRDefault="00855543" w:rsidP="007C01DF">
      <w:pPr>
        <w:pStyle w:val="a3"/>
        <w:numPr>
          <w:ilvl w:val="0"/>
          <w:numId w:val="28"/>
        </w:numPr>
        <w:tabs>
          <w:tab w:val="left" w:pos="851"/>
        </w:tabs>
        <w:ind w:left="0" w:firstLine="567"/>
        <w:jc w:val="both"/>
        <w:rPr>
          <w:sz w:val="28"/>
          <w:szCs w:val="28"/>
        </w:rPr>
      </w:pPr>
      <w:r w:rsidRPr="008F7B4C">
        <w:rPr>
          <w:sz w:val="28"/>
          <w:szCs w:val="28"/>
        </w:rPr>
        <w:t xml:space="preserve">Настоящий Порядок устанавливает порядок взыскания в бюджет МР «Табасаранский район» неиспользованных на 01.01.2013 финансового года остатков субсидий, ранее предоставленных бюджетным учреждениям (нового типа) МР «Табасаранский район» (далее – учреждение) в соответствии с решением Собрания депутатов МР «Табасаранский район»  «О бюджете МР «Табасаранский район»  на соответствующий  финансовый  год»  на цели,  несвязанные с финансовым  обеспечением выполнения муниципального </w:t>
      </w:r>
      <w:r w:rsidRPr="008F7B4C">
        <w:rPr>
          <w:sz w:val="28"/>
          <w:szCs w:val="28"/>
        </w:rPr>
        <w:lastRenderedPageBreak/>
        <w:t xml:space="preserve">задания  на оказание муниципальных услуг (выполнение работ)  (далее – целевые субсидии). </w:t>
      </w:r>
    </w:p>
    <w:p w:rsidR="00855543" w:rsidRPr="008F7B4C" w:rsidRDefault="00855543" w:rsidP="007C01DF">
      <w:pPr>
        <w:pStyle w:val="a3"/>
        <w:numPr>
          <w:ilvl w:val="0"/>
          <w:numId w:val="28"/>
        </w:numPr>
        <w:tabs>
          <w:tab w:val="left" w:pos="851"/>
        </w:tabs>
        <w:ind w:left="0" w:firstLine="567"/>
        <w:jc w:val="both"/>
        <w:rPr>
          <w:sz w:val="28"/>
          <w:szCs w:val="28"/>
        </w:rPr>
      </w:pPr>
      <w:r w:rsidRPr="008F7B4C">
        <w:rPr>
          <w:sz w:val="28"/>
          <w:szCs w:val="28"/>
        </w:rPr>
        <w:t xml:space="preserve">Взысканию подлежат  неиспользованные остатки  целевых субсидий, в отношении  в которых органам Администрации МР «Табасаранский район» ,  осуществляющим функции по выработке  муниципальной политики,  нормативно – правовому регулированию  и управлению (в том числе и управлению муниципальным имуществом)  в сфере, в которой осуществляют деятельность муниципальные бюджетные  учреждения  (далее – орган администрации) непринято решение о наличии потребности в направлении  их на те же цели в текущем финансовом году (далее – остатки целевых субсидий, подлежащие взысканию). </w:t>
      </w:r>
    </w:p>
    <w:p w:rsidR="00855543" w:rsidRPr="008F7B4C" w:rsidRDefault="00855543" w:rsidP="007C01DF">
      <w:pPr>
        <w:pStyle w:val="a3"/>
        <w:numPr>
          <w:ilvl w:val="0"/>
          <w:numId w:val="28"/>
        </w:numPr>
        <w:tabs>
          <w:tab w:val="left" w:pos="851"/>
        </w:tabs>
        <w:ind w:left="0" w:firstLine="567"/>
        <w:jc w:val="both"/>
        <w:rPr>
          <w:sz w:val="28"/>
          <w:szCs w:val="28"/>
        </w:rPr>
      </w:pPr>
      <w:r w:rsidRPr="008F7B4C">
        <w:rPr>
          <w:sz w:val="28"/>
          <w:szCs w:val="28"/>
        </w:rPr>
        <w:t xml:space="preserve">Учреждение до 1 марта финансового года следующего за отчетным, представляет в Отделение Федерального казначейства по Табасаранскому району (по месту обслуживания лицевого счета для учета операций с целевыми субсидиями,  далее лицевой счет по иным субсидиям), администратору доходов бюджета с полномочиями главного администратора бюджета от возврата неиспользованных остатков  целевых субсидий ( администратор источников доходов бюджета по возврату неиспользованных остатков целевых субсидий) «Сведения об операциях  с целевыми субсидиями предоставленными государственному (муниципальному)  учреждению на 2012 год»  (код формы по ОКУД 0501016, утверждена приказом Министерства финансов РФ  от 28.07.2010 г. № 81н) (далее – Сведения), утвержденные органом  Администрации. </w:t>
      </w:r>
    </w:p>
    <w:p w:rsidR="00855543" w:rsidRPr="008F7B4C" w:rsidRDefault="00855543" w:rsidP="00855543">
      <w:pPr>
        <w:pStyle w:val="a3"/>
        <w:tabs>
          <w:tab w:val="left" w:pos="851"/>
        </w:tabs>
        <w:ind w:left="0" w:firstLine="567"/>
        <w:jc w:val="both"/>
        <w:rPr>
          <w:sz w:val="28"/>
          <w:szCs w:val="28"/>
        </w:rPr>
      </w:pPr>
      <w:r w:rsidRPr="008F7B4C">
        <w:rPr>
          <w:sz w:val="28"/>
          <w:szCs w:val="28"/>
        </w:rPr>
        <w:t xml:space="preserve">В графе 5 формы 0501016 «Разрешенный к использованию  остаток субсидии  прошлых лет  на начало 2013 г.». Сведениях указываются  суммы остатков целевых субсидий в отношении  которых потребности в направлении  их в текущем финансовом году на те же цели подтверждено органом Администрации. </w:t>
      </w:r>
    </w:p>
    <w:p w:rsidR="00855543" w:rsidRPr="008F7B4C" w:rsidRDefault="00855543" w:rsidP="007C01DF">
      <w:pPr>
        <w:pStyle w:val="a3"/>
        <w:numPr>
          <w:ilvl w:val="0"/>
          <w:numId w:val="28"/>
        </w:numPr>
        <w:tabs>
          <w:tab w:val="left" w:pos="851"/>
        </w:tabs>
        <w:ind w:left="0" w:firstLine="567"/>
        <w:jc w:val="both"/>
        <w:rPr>
          <w:sz w:val="28"/>
          <w:szCs w:val="28"/>
        </w:rPr>
      </w:pPr>
      <w:r w:rsidRPr="008F7B4C">
        <w:rPr>
          <w:sz w:val="28"/>
          <w:szCs w:val="28"/>
        </w:rPr>
        <w:t xml:space="preserve">В случае если до 1 марта финансового года, следующего за отчетным соответствующим  органом Администрации не принято решение о наличии потребности  в направлении остатков целевых субсидий  на те же цели в текущем финансовом году,  администратор (главный администратор)  источников доходов бюджета по возврату неиспользованных остаток целевых субсидий,  направляет в Отделение Федерального казначейства по Табасаранскому району уведомление  о взыскании неиспользованных остатков целевых субсидий (далее – уведомление). </w:t>
      </w:r>
    </w:p>
    <w:p w:rsidR="00855543" w:rsidRPr="008F7B4C" w:rsidRDefault="00855543" w:rsidP="007C01DF">
      <w:pPr>
        <w:pStyle w:val="a3"/>
        <w:numPr>
          <w:ilvl w:val="0"/>
          <w:numId w:val="28"/>
        </w:numPr>
        <w:tabs>
          <w:tab w:val="left" w:pos="851"/>
        </w:tabs>
        <w:ind w:left="0" w:firstLine="567"/>
        <w:jc w:val="both"/>
        <w:rPr>
          <w:sz w:val="28"/>
          <w:szCs w:val="28"/>
        </w:rPr>
      </w:pPr>
      <w:r w:rsidRPr="008F7B4C">
        <w:rPr>
          <w:sz w:val="28"/>
          <w:szCs w:val="28"/>
        </w:rPr>
        <w:t xml:space="preserve">Отделение Федерального казначейства по Табасаранскому району, при получении Уведомления  ставит на нем отметку о получении и непозднее трех рабочих дней со дня получения  Уведомления  направляет администратору (главному администратору) источников доходов бюджета по возврату неиспользованных остатков целевых субсидий, копию  Уведомления с отметкой о получении. </w:t>
      </w:r>
    </w:p>
    <w:p w:rsidR="00855543" w:rsidRPr="008F7B4C" w:rsidRDefault="00855543" w:rsidP="007C01DF">
      <w:pPr>
        <w:pStyle w:val="a3"/>
        <w:numPr>
          <w:ilvl w:val="0"/>
          <w:numId w:val="28"/>
        </w:numPr>
        <w:tabs>
          <w:tab w:val="left" w:pos="851"/>
        </w:tabs>
        <w:ind w:left="0" w:firstLine="567"/>
        <w:jc w:val="both"/>
        <w:rPr>
          <w:sz w:val="28"/>
          <w:szCs w:val="28"/>
        </w:rPr>
      </w:pPr>
      <w:r w:rsidRPr="008F7B4C">
        <w:rPr>
          <w:sz w:val="28"/>
          <w:szCs w:val="28"/>
        </w:rPr>
        <w:t xml:space="preserve">Отделение Федерального казначейства по Табасаранскому району  осуществляет взыскание  остатков целевых субсидий  путем их перечисления на счет, открытый Управлению Федерального казначейства по Табасаранскому району на балансовом счете № 40101 «Доходы, распределяемые органами  Федерального казначейства между бюджетами  бюджетной системы  РФ» (далее  счет № 40101), для последующего перечисления остатков целевых  субсидий в доход бюджета в МР «Табасаранский район». </w:t>
      </w:r>
    </w:p>
    <w:p w:rsidR="00855543" w:rsidRPr="008F7B4C" w:rsidRDefault="00855543" w:rsidP="007C01DF">
      <w:pPr>
        <w:pStyle w:val="a3"/>
        <w:numPr>
          <w:ilvl w:val="0"/>
          <w:numId w:val="28"/>
        </w:numPr>
        <w:tabs>
          <w:tab w:val="left" w:pos="851"/>
        </w:tabs>
        <w:ind w:left="0" w:firstLine="567"/>
        <w:jc w:val="both"/>
        <w:rPr>
          <w:sz w:val="28"/>
          <w:szCs w:val="28"/>
        </w:rPr>
      </w:pPr>
      <w:r w:rsidRPr="008F7B4C">
        <w:rPr>
          <w:sz w:val="28"/>
          <w:szCs w:val="28"/>
        </w:rPr>
        <w:lastRenderedPageBreak/>
        <w:t xml:space="preserve">Перечисление остатков целевых субсидий  осуществляется в пределах общего остатка средств, учтенных на лицевом счете по иным субсидиям,  открытого учреждения, на  основании  платежных документов,  оформленных  в установленном порядке Отделением  Федерального казначейства по Табасаранскому району на счет № 40204 по месту открытия  лицевого счета администратора доходов бюджета главному администратору  доходов,  администратору доходов бюджета  с полномочиями  главного администратора  доходов бюджета от возврата неиспользованных остатков целевых субсидий (администратор источников доходов бюджета по возврату неиспользованных остатков целевых субсидий). </w:t>
      </w:r>
    </w:p>
    <w:p w:rsidR="00855543" w:rsidRPr="008F7B4C" w:rsidRDefault="00855543" w:rsidP="00855543">
      <w:pPr>
        <w:tabs>
          <w:tab w:val="left" w:pos="851"/>
        </w:tabs>
        <w:ind w:firstLine="567"/>
        <w:jc w:val="both"/>
        <w:rPr>
          <w:sz w:val="28"/>
          <w:szCs w:val="28"/>
        </w:rPr>
      </w:pPr>
    </w:p>
    <w:p w:rsidR="00855543" w:rsidRPr="008F7B4C" w:rsidRDefault="00855543" w:rsidP="00855543">
      <w:pPr>
        <w:tabs>
          <w:tab w:val="left" w:pos="851"/>
        </w:tabs>
        <w:ind w:firstLine="567"/>
        <w:jc w:val="both"/>
        <w:rPr>
          <w:sz w:val="28"/>
          <w:szCs w:val="28"/>
        </w:rPr>
      </w:pPr>
    </w:p>
    <w:p w:rsidR="00855543" w:rsidRPr="008F7B4C" w:rsidRDefault="00855543" w:rsidP="00855543">
      <w:pPr>
        <w:tabs>
          <w:tab w:val="left" w:pos="851"/>
        </w:tabs>
        <w:ind w:firstLine="567"/>
        <w:jc w:val="both"/>
        <w:rPr>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jc w:val="center"/>
        <w:rPr>
          <w:b/>
          <w:sz w:val="28"/>
          <w:szCs w:val="28"/>
        </w:rPr>
      </w:pPr>
    </w:p>
    <w:p w:rsidR="00855543" w:rsidRDefault="00855543" w:rsidP="00855543">
      <w:pPr>
        <w:rPr>
          <w:b/>
          <w:sz w:val="28"/>
          <w:szCs w:val="28"/>
        </w:rPr>
      </w:pPr>
    </w:p>
    <w:p w:rsidR="00855543" w:rsidRDefault="00855543" w:rsidP="00855543">
      <w:pPr>
        <w:rPr>
          <w:b/>
          <w:sz w:val="28"/>
          <w:szCs w:val="28"/>
        </w:rPr>
      </w:pPr>
    </w:p>
    <w:p w:rsidR="00855543" w:rsidRDefault="00855543" w:rsidP="00855543">
      <w:pPr>
        <w:rPr>
          <w:b/>
          <w:sz w:val="28"/>
          <w:szCs w:val="28"/>
        </w:rPr>
      </w:pPr>
    </w:p>
    <w:p w:rsidR="00855543" w:rsidRDefault="00855543" w:rsidP="00855543">
      <w:pPr>
        <w:rPr>
          <w:b/>
          <w:sz w:val="28"/>
          <w:szCs w:val="28"/>
        </w:rPr>
      </w:pPr>
    </w:p>
    <w:p w:rsidR="00855543" w:rsidRDefault="00855543" w:rsidP="00855543">
      <w:pPr>
        <w:rPr>
          <w:b/>
          <w:sz w:val="28"/>
          <w:szCs w:val="28"/>
        </w:rPr>
      </w:pPr>
    </w:p>
    <w:p w:rsidR="00391BD0" w:rsidRDefault="00391BD0" w:rsidP="007F130D">
      <w:pPr>
        <w:jc w:val="center"/>
        <w:rPr>
          <w:b/>
          <w:sz w:val="28"/>
          <w:szCs w:val="28"/>
        </w:rPr>
      </w:pPr>
    </w:p>
    <w:p w:rsidR="00C54FD3" w:rsidRDefault="00C54FD3" w:rsidP="007F130D">
      <w:pPr>
        <w:jc w:val="center"/>
        <w:rPr>
          <w:b/>
          <w:sz w:val="28"/>
          <w:szCs w:val="28"/>
        </w:rPr>
      </w:pPr>
      <w:r>
        <w:rPr>
          <w:b/>
          <w:sz w:val="28"/>
          <w:szCs w:val="28"/>
        </w:rPr>
        <w:t>Об утверждении порядка составления, утверждения</w:t>
      </w:r>
    </w:p>
    <w:p w:rsidR="00C54FD3" w:rsidRDefault="00C54FD3" w:rsidP="007F130D">
      <w:pPr>
        <w:jc w:val="center"/>
        <w:rPr>
          <w:b/>
          <w:sz w:val="28"/>
          <w:szCs w:val="28"/>
        </w:rPr>
      </w:pPr>
      <w:r>
        <w:rPr>
          <w:b/>
          <w:sz w:val="28"/>
          <w:szCs w:val="28"/>
        </w:rPr>
        <w:t xml:space="preserve">планов </w:t>
      </w:r>
      <w:r w:rsidR="00AC0422">
        <w:rPr>
          <w:b/>
          <w:sz w:val="28"/>
          <w:szCs w:val="28"/>
        </w:rPr>
        <w:t>финансово-хозяйственной</w:t>
      </w:r>
      <w:r>
        <w:rPr>
          <w:b/>
          <w:sz w:val="28"/>
          <w:szCs w:val="28"/>
        </w:rPr>
        <w:t xml:space="preserve"> деятельности муниципальных учреждений МР «</w:t>
      </w:r>
      <w:r w:rsidR="007F130D">
        <w:rPr>
          <w:b/>
          <w:sz w:val="28"/>
          <w:szCs w:val="28"/>
        </w:rPr>
        <w:t>Табасаранский</w:t>
      </w:r>
      <w:r>
        <w:rPr>
          <w:b/>
          <w:sz w:val="28"/>
          <w:szCs w:val="28"/>
        </w:rPr>
        <w:t xml:space="preserve"> район»</w:t>
      </w:r>
    </w:p>
    <w:p w:rsidR="007F130D" w:rsidRDefault="007F130D" w:rsidP="00AC0422">
      <w:pPr>
        <w:ind w:firstLine="567"/>
        <w:rPr>
          <w:b/>
          <w:sz w:val="28"/>
          <w:szCs w:val="28"/>
        </w:rPr>
      </w:pPr>
    </w:p>
    <w:p w:rsidR="007F130D" w:rsidRPr="00AC0422" w:rsidRDefault="00E11827" w:rsidP="00AC0422">
      <w:pPr>
        <w:ind w:firstLine="567"/>
        <w:jc w:val="both"/>
        <w:rPr>
          <w:b/>
          <w:sz w:val="28"/>
          <w:szCs w:val="28"/>
        </w:rPr>
      </w:pPr>
      <w:r w:rsidRPr="00AC0422">
        <w:rPr>
          <w:sz w:val="28"/>
          <w:szCs w:val="28"/>
        </w:rPr>
        <w:t xml:space="preserve">В соответствии с пунктами  3 и 4 статьи 69.2 и пунктом 1 статьи 78.1 Бюджетного кодекса Российской Федерации и </w:t>
      </w:r>
      <w:r w:rsidR="00AC0422" w:rsidRPr="00AC0422">
        <w:rPr>
          <w:sz w:val="28"/>
          <w:szCs w:val="28"/>
        </w:rPr>
        <w:t>подпунктом</w:t>
      </w:r>
      <w:r w:rsidRPr="00AC0422">
        <w:rPr>
          <w:sz w:val="28"/>
          <w:szCs w:val="28"/>
        </w:rPr>
        <w:t xml:space="preserve"> 2 пункта 7 статьи 9.2 Федерального закона «О некоммерческих организациях», во исполнение Федерального закона от 08.05.2010 года № 83-ФЗ «О внесении изменений в  законодательные акты Российской Федерации в связи с совершенствованием правового положения </w:t>
      </w:r>
      <w:r w:rsidR="00AC0422" w:rsidRPr="00AC0422">
        <w:rPr>
          <w:sz w:val="28"/>
          <w:szCs w:val="28"/>
        </w:rPr>
        <w:t>государственных</w:t>
      </w:r>
      <w:r w:rsidRPr="00AC0422">
        <w:rPr>
          <w:sz w:val="28"/>
          <w:szCs w:val="28"/>
        </w:rPr>
        <w:t xml:space="preserve"> (муниципальных) учреждений», </w:t>
      </w:r>
      <w:r w:rsidR="00AC0422" w:rsidRPr="00AC0422">
        <w:rPr>
          <w:sz w:val="28"/>
          <w:szCs w:val="28"/>
        </w:rPr>
        <w:t>администрация</w:t>
      </w:r>
      <w:r w:rsidRPr="00AC0422">
        <w:rPr>
          <w:sz w:val="28"/>
          <w:szCs w:val="28"/>
        </w:rPr>
        <w:t xml:space="preserve"> МР «</w:t>
      </w:r>
      <w:r w:rsidR="00AC0422" w:rsidRPr="00AC0422">
        <w:rPr>
          <w:sz w:val="28"/>
          <w:szCs w:val="28"/>
        </w:rPr>
        <w:t>Табасаранский</w:t>
      </w:r>
      <w:r w:rsidRPr="00AC0422">
        <w:rPr>
          <w:sz w:val="28"/>
          <w:szCs w:val="28"/>
        </w:rPr>
        <w:t xml:space="preserve"> район </w:t>
      </w:r>
      <w:r w:rsidRPr="00AC0422">
        <w:rPr>
          <w:b/>
          <w:sz w:val="28"/>
          <w:szCs w:val="28"/>
        </w:rPr>
        <w:t xml:space="preserve">ПОСТАНОВЛЯЕТ: </w:t>
      </w:r>
    </w:p>
    <w:p w:rsidR="00E11827" w:rsidRPr="00AC0422" w:rsidRDefault="00E11827" w:rsidP="00AC0422">
      <w:pPr>
        <w:tabs>
          <w:tab w:val="left" w:pos="993"/>
        </w:tabs>
        <w:ind w:firstLine="567"/>
        <w:jc w:val="both"/>
        <w:rPr>
          <w:sz w:val="28"/>
          <w:szCs w:val="28"/>
        </w:rPr>
      </w:pPr>
    </w:p>
    <w:p w:rsidR="00E11827" w:rsidRPr="00AC0422" w:rsidRDefault="00E11827" w:rsidP="007C01DF">
      <w:pPr>
        <w:pStyle w:val="a3"/>
        <w:numPr>
          <w:ilvl w:val="0"/>
          <w:numId w:val="29"/>
        </w:numPr>
        <w:tabs>
          <w:tab w:val="left" w:pos="993"/>
        </w:tabs>
        <w:ind w:left="0" w:firstLine="567"/>
        <w:jc w:val="both"/>
        <w:rPr>
          <w:sz w:val="28"/>
          <w:szCs w:val="28"/>
        </w:rPr>
      </w:pPr>
      <w:r w:rsidRPr="00AC0422">
        <w:rPr>
          <w:sz w:val="28"/>
          <w:szCs w:val="28"/>
        </w:rPr>
        <w:t xml:space="preserve">Утвердить порядок составления, утверждения планов финансово – хозяйственной деятельности </w:t>
      </w:r>
      <w:r w:rsidR="00AC0422" w:rsidRPr="00AC0422">
        <w:rPr>
          <w:sz w:val="28"/>
          <w:szCs w:val="28"/>
        </w:rPr>
        <w:t>муниципальных</w:t>
      </w:r>
      <w:r w:rsidRPr="00AC0422">
        <w:rPr>
          <w:sz w:val="28"/>
          <w:szCs w:val="28"/>
        </w:rPr>
        <w:t xml:space="preserve"> учреждений МР «</w:t>
      </w:r>
      <w:r w:rsidR="00AC0422" w:rsidRPr="00AC0422">
        <w:rPr>
          <w:sz w:val="28"/>
          <w:szCs w:val="28"/>
        </w:rPr>
        <w:t>Табасаранский</w:t>
      </w:r>
      <w:r w:rsidRPr="00AC0422">
        <w:rPr>
          <w:sz w:val="28"/>
          <w:szCs w:val="28"/>
        </w:rPr>
        <w:t xml:space="preserve"> район».</w:t>
      </w:r>
    </w:p>
    <w:p w:rsidR="00E11827" w:rsidRPr="00AC0422" w:rsidRDefault="00E11827" w:rsidP="007C01DF">
      <w:pPr>
        <w:pStyle w:val="a3"/>
        <w:numPr>
          <w:ilvl w:val="0"/>
          <w:numId w:val="29"/>
        </w:numPr>
        <w:tabs>
          <w:tab w:val="left" w:pos="993"/>
        </w:tabs>
        <w:ind w:left="0" w:firstLine="567"/>
        <w:jc w:val="both"/>
        <w:rPr>
          <w:sz w:val="28"/>
          <w:szCs w:val="28"/>
        </w:rPr>
      </w:pPr>
      <w:r w:rsidRPr="00AC0422">
        <w:rPr>
          <w:sz w:val="28"/>
          <w:szCs w:val="28"/>
        </w:rPr>
        <w:t xml:space="preserve">Настоящее </w:t>
      </w:r>
      <w:r w:rsidR="00AC0422" w:rsidRPr="00AC0422">
        <w:rPr>
          <w:sz w:val="28"/>
          <w:szCs w:val="28"/>
        </w:rPr>
        <w:t>Постановление</w:t>
      </w:r>
      <w:r w:rsidRPr="00AC0422">
        <w:rPr>
          <w:sz w:val="28"/>
          <w:szCs w:val="28"/>
        </w:rPr>
        <w:t xml:space="preserve"> вступает в силу с 1 января 2012 года. </w:t>
      </w:r>
    </w:p>
    <w:p w:rsidR="00C54FD3" w:rsidRPr="00AC0422" w:rsidRDefault="00C54FD3" w:rsidP="00AC0422">
      <w:pPr>
        <w:tabs>
          <w:tab w:val="left" w:pos="993"/>
        </w:tabs>
        <w:ind w:firstLine="567"/>
        <w:jc w:val="both"/>
        <w:rPr>
          <w:sz w:val="28"/>
          <w:szCs w:val="28"/>
        </w:rPr>
      </w:pPr>
    </w:p>
    <w:p w:rsidR="00C54FD3" w:rsidRDefault="00C54FD3" w:rsidP="00AC0422">
      <w:pPr>
        <w:tabs>
          <w:tab w:val="left" w:pos="993"/>
        </w:tabs>
        <w:ind w:firstLine="567"/>
        <w:jc w:val="center"/>
        <w:rPr>
          <w:b/>
          <w:sz w:val="28"/>
          <w:szCs w:val="28"/>
        </w:rPr>
      </w:pPr>
    </w:p>
    <w:p w:rsidR="00AC0422" w:rsidRDefault="00AC0422" w:rsidP="00AC0422">
      <w:pPr>
        <w:tabs>
          <w:tab w:val="left" w:pos="993"/>
        </w:tabs>
        <w:ind w:firstLine="567"/>
        <w:jc w:val="both"/>
        <w:rPr>
          <w:sz w:val="28"/>
          <w:szCs w:val="28"/>
        </w:rPr>
      </w:pPr>
    </w:p>
    <w:p w:rsidR="00AC0422" w:rsidRDefault="00AC0422" w:rsidP="00AC0422">
      <w:pPr>
        <w:ind w:firstLine="426"/>
        <w:jc w:val="both"/>
        <w:rPr>
          <w:sz w:val="28"/>
          <w:szCs w:val="28"/>
        </w:rPr>
      </w:pPr>
    </w:p>
    <w:p w:rsidR="00AC0422" w:rsidRPr="00B631E1" w:rsidRDefault="00AC0422" w:rsidP="00AC0422">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AC0422" w:rsidRPr="00B631E1" w:rsidRDefault="00AC0422" w:rsidP="00AC0422">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AC0422" w:rsidRDefault="00AC0422" w:rsidP="00AC0422">
      <w:pPr>
        <w:tabs>
          <w:tab w:val="left" w:pos="851"/>
        </w:tabs>
        <w:ind w:firstLine="567"/>
        <w:rPr>
          <w:b/>
          <w:sz w:val="28"/>
          <w:szCs w:val="28"/>
        </w:rPr>
      </w:pPr>
    </w:p>
    <w:p w:rsidR="00C54FD3" w:rsidRDefault="00C54FD3" w:rsidP="007F130D">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0C476A" w:rsidRDefault="000C476A" w:rsidP="00616A23">
      <w:pPr>
        <w:jc w:val="center"/>
        <w:rPr>
          <w:b/>
          <w:sz w:val="28"/>
          <w:szCs w:val="28"/>
        </w:rPr>
      </w:pPr>
    </w:p>
    <w:p w:rsidR="000C476A" w:rsidRDefault="000C476A" w:rsidP="00616A23">
      <w:pPr>
        <w:jc w:val="center"/>
        <w:rPr>
          <w:b/>
          <w:sz w:val="28"/>
          <w:szCs w:val="28"/>
        </w:rPr>
      </w:pPr>
    </w:p>
    <w:p w:rsidR="00C54FD3" w:rsidRDefault="00C54FD3" w:rsidP="00616A23">
      <w:pPr>
        <w:jc w:val="center"/>
        <w:rPr>
          <w:b/>
          <w:sz w:val="28"/>
          <w:szCs w:val="28"/>
        </w:rPr>
      </w:pPr>
    </w:p>
    <w:p w:rsidR="00C54FD3" w:rsidRPr="000C476A" w:rsidRDefault="00AC0422" w:rsidP="00E133FA">
      <w:pPr>
        <w:ind w:left="4253"/>
        <w:jc w:val="center"/>
        <w:rPr>
          <w:b/>
          <w:sz w:val="26"/>
          <w:szCs w:val="26"/>
        </w:rPr>
      </w:pPr>
      <w:r w:rsidRPr="000C476A">
        <w:rPr>
          <w:b/>
          <w:sz w:val="26"/>
          <w:szCs w:val="26"/>
        </w:rPr>
        <w:t>Утвержден</w:t>
      </w:r>
    </w:p>
    <w:p w:rsidR="00AC0422" w:rsidRPr="000C476A" w:rsidRDefault="00AC0422" w:rsidP="00E133FA">
      <w:pPr>
        <w:ind w:left="4253"/>
        <w:jc w:val="center"/>
        <w:rPr>
          <w:b/>
          <w:sz w:val="26"/>
          <w:szCs w:val="26"/>
        </w:rPr>
      </w:pPr>
    </w:p>
    <w:p w:rsidR="00AC0422" w:rsidRPr="000C476A" w:rsidRDefault="00E133FA" w:rsidP="00E133FA">
      <w:pPr>
        <w:ind w:left="4253"/>
        <w:jc w:val="center"/>
        <w:rPr>
          <w:b/>
          <w:sz w:val="26"/>
          <w:szCs w:val="26"/>
        </w:rPr>
      </w:pPr>
      <w:r w:rsidRPr="000C476A">
        <w:rPr>
          <w:b/>
          <w:sz w:val="26"/>
          <w:szCs w:val="26"/>
        </w:rPr>
        <w:t>п</w:t>
      </w:r>
      <w:r w:rsidR="00AC0422" w:rsidRPr="000C476A">
        <w:rPr>
          <w:b/>
          <w:sz w:val="26"/>
          <w:szCs w:val="26"/>
        </w:rPr>
        <w:t xml:space="preserve">остановлением </w:t>
      </w:r>
    </w:p>
    <w:p w:rsidR="00AC0422" w:rsidRPr="000C476A" w:rsidRDefault="00D565F0" w:rsidP="00E133FA">
      <w:pPr>
        <w:ind w:left="4253"/>
        <w:jc w:val="center"/>
        <w:rPr>
          <w:b/>
          <w:sz w:val="26"/>
          <w:szCs w:val="26"/>
        </w:rPr>
      </w:pPr>
      <w:r w:rsidRPr="000C476A">
        <w:rPr>
          <w:b/>
          <w:sz w:val="26"/>
          <w:szCs w:val="26"/>
        </w:rPr>
        <w:t>Администрации</w:t>
      </w:r>
      <w:r w:rsidR="00AC0422" w:rsidRPr="000C476A">
        <w:rPr>
          <w:b/>
          <w:sz w:val="26"/>
          <w:szCs w:val="26"/>
        </w:rPr>
        <w:t xml:space="preserve"> МР </w:t>
      </w:r>
    </w:p>
    <w:p w:rsidR="00D565F0" w:rsidRPr="000C476A" w:rsidRDefault="00D565F0" w:rsidP="00E133FA">
      <w:pPr>
        <w:ind w:left="4253"/>
        <w:jc w:val="center"/>
        <w:rPr>
          <w:b/>
          <w:sz w:val="26"/>
          <w:szCs w:val="26"/>
        </w:rPr>
      </w:pPr>
      <w:r w:rsidRPr="000C476A">
        <w:rPr>
          <w:b/>
          <w:sz w:val="26"/>
          <w:szCs w:val="26"/>
        </w:rPr>
        <w:t>«Табасаранский район»</w:t>
      </w:r>
    </w:p>
    <w:p w:rsidR="00D565F0" w:rsidRPr="000C476A" w:rsidRDefault="00E133FA" w:rsidP="00E133FA">
      <w:pPr>
        <w:ind w:left="4253"/>
        <w:jc w:val="center"/>
        <w:rPr>
          <w:b/>
          <w:sz w:val="26"/>
          <w:szCs w:val="26"/>
        </w:rPr>
      </w:pPr>
      <w:r w:rsidRPr="000C476A">
        <w:rPr>
          <w:b/>
          <w:sz w:val="26"/>
          <w:szCs w:val="26"/>
        </w:rPr>
        <w:t>о</w:t>
      </w:r>
      <w:r w:rsidR="00D565F0" w:rsidRPr="000C476A">
        <w:rPr>
          <w:b/>
          <w:sz w:val="26"/>
          <w:szCs w:val="26"/>
        </w:rPr>
        <w:t xml:space="preserve">т 28 декабря 2011 г. №238 </w:t>
      </w:r>
    </w:p>
    <w:p w:rsidR="00D565F0" w:rsidRPr="000C476A" w:rsidRDefault="00D565F0" w:rsidP="00E133FA">
      <w:pPr>
        <w:ind w:left="4253"/>
        <w:rPr>
          <w:b/>
          <w:sz w:val="26"/>
          <w:szCs w:val="26"/>
        </w:rPr>
      </w:pPr>
    </w:p>
    <w:p w:rsidR="00676EAF" w:rsidRPr="000C476A" w:rsidRDefault="00676EAF" w:rsidP="00E133FA">
      <w:pPr>
        <w:ind w:left="4253"/>
        <w:rPr>
          <w:b/>
          <w:sz w:val="26"/>
          <w:szCs w:val="26"/>
        </w:rPr>
      </w:pPr>
    </w:p>
    <w:p w:rsidR="00676EAF" w:rsidRPr="000C476A" w:rsidRDefault="00D565F0" w:rsidP="00676EAF">
      <w:pPr>
        <w:jc w:val="center"/>
        <w:rPr>
          <w:b/>
          <w:sz w:val="26"/>
          <w:szCs w:val="26"/>
        </w:rPr>
      </w:pPr>
      <w:r w:rsidRPr="000C476A">
        <w:rPr>
          <w:b/>
          <w:sz w:val="26"/>
          <w:szCs w:val="26"/>
        </w:rPr>
        <w:t>Порядок</w:t>
      </w:r>
    </w:p>
    <w:p w:rsidR="00D565F0" w:rsidRPr="000C476A" w:rsidRDefault="00D565F0" w:rsidP="00676EAF">
      <w:pPr>
        <w:jc w:val="center"/>
        <w:rPr>
          <w:b/>
          <w:sz w:val="26"/>
          <w:szCs w:val="26"/>
        </w:rPr>
      </w:pPr>
      <w:r w:rsidRPr="000C476A">
        <w:rPr>
          <w:b/>
          <w:sz w:val="26"/>
          <w:szCs w:val="26"/>
        </w:rPr>
        <w:t>составления и утверждения планов финансово-хозяйственной деятельности муниципальных учреждений МР «Табасаранский район»</w:t>
      </w:r>
    </w:p>
    <w:p w:rsidR="00D565F0" w:rsidRPr="000C476A" w:rsidRDefault="00D565F0" w:rsidP="00676EAF">
      <w:pPr>
        <w:jc w:val="center"/>
        <w:rPr>
          <w:b/>
          <w:sz w:val="26"/>
          <w:szCs w:val="26"/>
        </w:rPr>
      </w:pPr>
    </w:p>
    <w:p w:rsidR="00D565F0" w:rsidRPr="000C476A" w:rsidRDefault="00D565F0" w:rsidP="00D565F0">
      <w:pPr>
        <w:rPr>
          <w:sz w:val="26"/>
          <w:szCs w:val="26"/>
        </w:rPr>
      </w:pPr>
      <w:r w:rsidRPr="000C476A">
        <w:rPr>
          <w:sz w:val="26"/>
          <w:szCs w:val="26"/>
          <w:lang w:val="en-US"/>
        </w:rPr>
        <w:t>I</w:t>
      </w:r>
      <w:r w:rsidRPr="000C476A">
        <w:rPr>
          <w:sz w:val="26"/>
          <w:szCs w:val="26"/>
        </w:rPr>
        <w:t xml:space="preserve"> Общие положения </w:t>
      </w:r>
    </w:p>
    <w:p w:rsidR="00D565F0" w:rsidRDefault="00D565F0" w:rsidP="00D565F0">
      <w:pPr>
        <w:rPr>
          <w:b/>
          <w:sz w:val="26"/>
          <w:szCs w:val="26"/>
        </w:rPr>
      </w:pPr>
    </w:p>
    <w:p w:rsidR="000C476A" w:rsidRPr="000C476A" w:rsidRDefault="000C476A" w:rsidP="00D565F0">
      <w:pPr>
        <w:rPr>
          <w:b/>
          <w:sz w:val="26"/>
          <w:szCs w:val="26"/>
        </w:rPr>
      </w:pPr>
    </w:p>
    <w:p w:rsidR="00D565F0" w:rsidRDefault="00D565F0" w:rsidP="007C01DF">
      <w:pPr>
        <w:pStyle w:val="a3"/>
        <w:numPr>
          <w:ilvl w:val="1"/>
          <w:numId w:val="30"/>
        </w:numPr>
        <w:tabs>
          <w:tab w:val="left" w:pos="993"/>
        </w:tabs>
        <w:ind w:left="0" w:firstLine="567"/>
        <w:rPr>
          <w:sz w:val="26"/>
          <w:szCs w:val="26"/>
        </w:rPr>
      </w:pPr>
      <w:r w:rsidRPr="000C476A">
        <w:rPr>
          <w:sz w:val="26"/>
          <w:szCs w:val="26"/>
        </w:rPr>
        <w:t xml:space="preserve">Настоящий  порядок разработан с целью обеспечения единого подхода к составлению, утверждению и установлению показателей планов финансово – хозяйственной деятельности муниципальных учреждений (далее по тексту планы), повышения эффективности их работы, выявления и использования резервов и сокращения бюджетных дотаций, усиление контроля за деятельностью муниципальных учреждений МР «Табасаранский район». </w:t>
      </w:r>
    </w:p>
    <w:p w:rsidR="000C476A" w:rsidRPr="000C476A" w:rsidRDefault="000C476A" w:rsidP="000C476A">
      <w:pPr>
        <w:pStyle w:val="a3"/>
        <w:tabs>
          <w:tab w:val="left" w:pos="993"/>
        </w:tabs>
        <w:ind w:left="567"/>
        <w:rPr>
          <w:sz w:val="26"/>
          <w:szCs w:val="26"/>
        </w:rPr>
      </w:pPr>
    </w:p>
    <w:p w:rsidR="00D565F0" w:rsidRDefault="00FE7C86" w:rsidP="007C01DF">
      <w:pPr>
        <w:pStyle w:val="a3"/>
        <w:numPr>
          <w:ilvl w:val="1"/>
          <w:numId w:val="30"/>
        </w:numPr>
        <w:tabs>
          <w:tab w:val="left" w:pos="993"/>
        </w:tabs>
        <w:ind w:left="0" w:firstLine="567"/>
        <w:rPr>
          <w:sz w:val="26"/>
          <w:szCs w:val="26"/>
        </w:rPr>
      </w:pPr>
      <w:r w:rsidRPr="000C476A">
        <w:rPr>
          <w:sz w:val="26"/>
          <w:szCs w:val="26"/>
        </w:rPr>
        <w:t xml:space="preserve">Планы разрабатываются исходя муниципальных заданий и финансового обеспечения выполнения муниципальных заданий необходимого для осуществления уставной деятельности, в соответствии с утвержденными тарифами на выполнение работы (услуги) и с учетом средств, предусмотренных в бюджете района на финансирование отрасти. </w:t>
      </w:r>
    </w:p>
    <w:p w:rsidR="000C476A" w:rsidRPr="000C476A" w:rsidRDefault="000C476A" w:rsidP="000C476A">
      <w:pPr>
        <w:pStyle w:val="a3"/>
        <w:tabs>
          <w:tab w:val="left" w:pos="993"/>
        </w:tabs>
        <w:ind w:left="567"/>
        <w:rPr>
          <w:sz w:val="26"/>
          <w:szCs w:val="26"/>
        </w:rPr>
      </w:pPr>
    </w:p>
    <w:p w:rsidR="000C476A" w:rsidRDefault="004E254E" w:rsidP="007C01DF">
      <w:pPr>
        <w:pStyle w:val="a3"/>
        <w:numPr>
          <w:ilvl w:val="1"/>
          <w:numId w:val="30"/>
        </w:numPr>
        <w:tabs>
          <w:tab w:val="left" w:pos="993"/>
        </w:tabs>
        <w:ind w:left="0" w:firstLine="567"/>
        <w:rPr>
          <w:sz w:val="26"/>
          <w:szCs w:val="26"/>
        </w:rPr>
      </w:pPr>
      <w:r w:rsidRPr="000C476A">
        <w:rPr>
          <w:sz w:val="26"/>
          <w:szCs w:val="26"/>
        </w:rPr>
        <w:t xml:space="preserve">План </w:t>
      </w:r>
      <w:r w:rsidR="00676EAF" w:rsidRPr="000C476A">
        <w:rPr>
          <w:sz w:val="26"/>
          <w:szCs w:val="26"/>
        </w:rPr>
        <w:t>сос</w:t>
      </w:r>
      <w:r w:rsidRPr="000C476A">
        <w:rPr>
          <w:sz w:val="26"/>
          <w:szCs w:val="26"/>
        </w:rPr>
        <w:t>т</w:t>
      </w:r>
      <w:r w:rsidR="00676EAF" w:rsidRPr="000C476A">
        <w:rPr>
          <w:sz w:val="26"/>
          <w:szCs w:val="26"/>
        </w:rPr>
        <w:t>ав</w:t>
      </w:r>
      <w:r w:rsidRPr="000C476A">
        <w:rPr>
          <w:sz w:val="26"/>
          <w:szCs w:val="26"/>
        </w:rPr>
        <w:t xml:space="preserve">ляется на финансовый год с </w:t>
      </w:r>
      <w:r w:rsidR="00E133FA" w:rsidRPr="000C476A">
        <w:rPr>
          <w:sz w:val="26"/>
          <w:szCs w:val="26"/>
        </w:rPr>
        <w:t xml:space="preserve">поквартальной разбивкой в случает ,если решение о бюджете утверждается на один финансовый год, либо на финансовый год и </w:t>
      </w:r>
      <w:r w:rsidR="00676EAF" w:rsidRPr="000C476A">
        <w:rPr>
          <w:sz w:val="26"/>
          <w:szCs w:val="26"/>
        </w:rPr>
        <w:t>плановой</w:t>
      </w:r>
      <w:r w:rsidR="00E133FA" w:rsidRPr="000C476A">
        <w:rPr>
          <w:sz w:val="26"/>
          <w:szCs w:val="26"/>
        </w:rPr>
        <w:t xml:space="preserve"> период, если решение о бюджете утверждается на очередной финансовый год и плановый период. Муниципальные учреждения представляют план в трех экземплярах в отраслевой орган </w:t>
      </w:r>
      <w:r w:rsidR="00676EAF" w:rsidRPr="000C476A">
        <w:rPr>
          <w:sz w:val="26"/>
          <w:szCs w:val="26"/>
        </w:rPr>
        <w:t>Администрации</w:t>
      </w:r>
      <w:r w:rsidR="00E133FA" w:rsidRPr="000C476A">
        <w:rPr>
          <w:sz w:val="26"/>
          <w:szCs w:val="26"/>
        </w:rPr>
        <w:t xml:space="preserve"> МР </w:t>
      </w:r>
    </w:p>
    <w:p w:rsidR="00FE7C86" w:rsidRDefault="00E133FA" w:rsidP="007C01DF">
      <w:pPr>
        <w:pStyle w:val="a3"/>
        <w:numPr>
          <w:ilvl w:val="1"/>
          <w:numId w:val="30"/>
        </w:numPr>
        <w:tabs>
          <w:tab w:val="left" w:pos="993"/>
        </w:tabs>
        <w:ind w:left="0" w:firstLine="567"/>
        <w:rPr>
          <w:sz w:val="26"/>
          <w:szCs w:val="26"/>
        </w:rPr>
      </w:pPr>
      <w:r w:rsidRPr="000C476A">
        <w:rPr>
          <w:sz w:val="26"/>
          <w:szCs w:val="26"/>
        </w:rPr>
        <w:t>«</w:t>
      </w:r>
      <w:r w:rsidR="00676EAF" w:rsidRPr="000C476A">
        <w:rPr>
          <w:sz w:val="26"/>
          <w:szCs w:val="26"/>
        </w:rPr>
        <w:t>Табасарански</w:t>
      </w:r>
      <w:r w:rsidRPr="000C476A">
        <w:rPr>
          <w:sz w:val="26"/>
          <w:szCs w:val="26"/>
        </w:rPr>
        <w:t>й</w:t>
      </w:r>
      <w:r w:rsidR="00676EAF" w:rsidRPr="000C476A">
        <w:rPr>
          <w:sz w:val="26"/>
          <w:szCs w:val="26"/>
        </w:rPr>
        <w:t xml:space="preserve"> </w:t>
      </w:r>
      <w:r w:rsidRPr="000C476A">
        <w:rPr>
          <w:sz w:val="26"/>
          <w:szCs w:val="26"/>
        </w:rPr>
        <w:t xml:space="preserve">район», осуществляющий координацию деятельности учреждения. </w:t>
      </w:r>
    </w:p>
    <w:p w:rsidR="000C476A" w:rsidRPr="000C476A" w:rsidRDefault="000C476A" w:rsidP="000C476A">
      <w:pPr>
        <w:pStyle w:val="a3"/>
        <w:tabs>
          <w:tab w:val="left" w:pos="993"/>
        </w:tabs>
        <w:ind w:left="567"/>
        <w:rPr>
          <w:sz w:val="26"/>
          <w:szCs w:val="26"/>
        </w:rPr>
      </w:pPr>
    </w:p>
    <w:p w:rsidR="00E133FA" w:rsidRPr="000C476A" w:rsidRDefault="00E133FA" w:rsidP="007C01DF">
      <w:pPr>
        <w:pStyle w:val="a3"/>
        <w:numPr>
          <w:ilvl w:val="1"/>
          <w:numId w:val="30"/>
        </w:numPr>
        <w:tabs>
          <w:tab w:val="left" w:pos="993"/>
        </w:tabs>
        <w:ind w:left="0" w:firstLine="567"/>
        <w:rPr>
          <w:sz w:val="26"/>
          <w:szCs w:val="26"/>
        </w:rPr>
      </w:pPr>
      <w:r w:rsidRPr="000C476A">
        <w:rPr>
          <w:sz w:val="26"/>
          <w:szCs w:val="26"/>
        </w:rPr>
        <w:t xml:space="preserve">Если иное не </w:t>
      </w:r>
      <w:r w:rsidR="00676EAF" w:rsidRPr="000C476A">
        <w:rPr>
          <w:sz w:val="26"/>
          <w:szCs w:val="26"/>
        </w:rPr>
        <w:t>установлено</w:t>
      </w:r>
      <w:r w:rsidRPr="000C476A">
        <w:rPr>
          <w:sz w:val="26"/>
          <w:szCs w:val="26"/>
        </w:rPr>
        <w:t xml:space="preserve"> федеральн</w:t>
      </w:r>
      <w:r w:rsidR="00676EAF" w:rsidRPr="000C476A">
        <w:rPr>
          <w:sz w:val="26"/>
          <w:szCs w:val="26"/>
        </w:rPr>
        <w:t>ым законодательст</w:t>
      </w:r>
      <w:r w:rsidRPr="000C476A">
        <w:rPr>
          <w:sz w:val="26"/>
          <w:szCs w:val="26"/>
        </w:rPr>
        <w:t>в</w:t>
      </w:r>
      <w:r w:rsidR="00676EAF" w:rsidRPr="000C476A">
        <w:rPr>
          <w:sz w:val="26"/>
          <w:szCs w:val="26"/>
        </w:rPr>
        <w:t>о</w:t>
      </w:r>
      <w:r w:rsidRPr="000C476A">
        <w:rPr>
          <w:sz w:val="26"/>
          <w:szCs w:val="26"/>
        </w:rPr>
        <w:t xml:space="preserve">м, нормативно – правовыми </w:t>
      </w:r>
      <w:r w:rsidR="00676EAF" w:rsidRPr="000C476A">
        <w:rPr>
          <w:sz w:val="26"/>
          <w:szCs w:val="26"/>
        </w:rPr>
        <w:t>активами</w:t>
      </w:r>
      <w:r w:rsidRPr="000C476A">
        <w:rPr>
          <w:sz w:val="26"/>
          <w:szCs w:val="26"/>
        </w:rPr>
        <w:t xml:space="preserve"> Министерства Финансов российской Федерации данный </w:t>
      </w:r>
      <w:r w:rsidRPr="000C476A">
        <w:rPr>
          <w:sz w:val="26"/>
          <w:szCs w:val="26"/>
        </w:rPr>
        <w:lastRenderedPageBreak/>
        <w:t>порядок не распространяется на деятельность муниципальных казенных учреждений.</w:t>
      </w:r>
    </w:p>
    <w:p w:rsidR="00E133FA" w:rsidRPr="000C476A" w:rsidRDefault="00E133FA" w:rsidP="000C476A">
      <w:pPr>
        <w:pStyle w:val="a3"/>
        <w:tabs>
          <w:tab w:val="left" w:pos="993"/>
        </w:tabs>
        <w:ind w:left="0" w:firstLine="567"/>
        <w:rPr>
          <w:sz w:val="26"/>
          <w:szCs w:val="26"/>
        </w:rPr>
      </w:pPr>
    </w:p>
    <w:p w:rsidR="00E133FA" w:rsidRPr="000C476A" w:rsidRDefault="00E133FA" w:rsidP="000C476A">
      <w:pPr>
        <w:pStyle w:val="a3"/>
        <w:tabs>
          <w:tab w:val="left" w:pos="993"/>
        </w:tabs>
        <w:ind w:left="0" w:firstLine="567"/>
        <w:rPr>
          <w:sz w:val="26"/>
          <w:szCs w:val="26"/>
        </w:rPr>
      </w:pPr>
      <w:r w:rsidRPr="000C476A">
        <w:rPr>
          <w:sz w:val="26"/>
          <w:szCs w:val="26"/>
          <w:lang w:val="en-US"/>
        </w:rPr>
        <w:t>II</w:t>
      </w:r>
      <w:r w:rsidRPr="000C476A">
        <w:rPr>
          <w:sz w:val="26"/>
          <w:szCs w:val="26"/>
        </w:rPr>
        <w:t>.  Требования к составлению Плана</w:t>
      </w:r>
    </w:p>
    <w:p w:rsidR="00E133FA" w:rsidRDefault="00E133FA" w:rsidP="000C476A">
      <w:pPr>
        <w:pStyle w:val="a3"/>
        <w:tabs>
          <w:tab w:val="left" w:pos="993"/>
        </w:tabs>
        <w:ind w:left="0" w:firstLine="567"/>
        <w:rPr>
          <w:sz w:val="26"/>
          <w:szCs w:val="26"/>
        </w:rPr>
      </w:pPr>
    </w:p>
    <w:p w:rsidR="000C476A" w:rsidRDefault="000C476A" w:rsidP="000C476A">
      <w:pPr>
        <w:pStyle w:val="a3"/>
        <w:tabs>
          <w:tab w:val="left" w:pos="993"/>
        </w:tabs>
        <w:ind w:left="0" w:firstLine="567"/>
        <w:rPr>
          <w:sz w:val="26"/>
          <w:szCs w:val="26"/>
        </w:rPr>
      </w:pPr>
    </w:p>
    <w:p w:rsidR="000C476A" w:rsidRPr="000C476A" w:rsidRDefault="000C476A" w:rsidP="000C476A">
      <w:pPr>
        <w:pStyle w:val="a3"/>
        <w:tabs>
          <w:tab w:val="left" w:pos="993"/>
        </w:tabs>
        <w:ind w:left="0" w:firstLine="567"/>
        <w:rPr>
          <w:sz w:val="26"/>
          <w:szCs w:val="26"/>
        </w:rPr>
      </w:pPr>
    </w:p>
    <w:p w:rsidR="00E133FA" w:rsidRPr="000C476A" w:rsidRDefault="00E133FA" w:rsidP="007C01DF">
      <w:pPr>
        <w:pStyle w:val="a3"/>
        <w:numPr>
          <w:ilvl w:val="1"/>
          <w:numId w:val="31"/>
        </w:numPr>
        <w:tabs>
          <w:tab w:val="left" w:pos="993"/>
        </w:tabs>
        <w:rPr>
          <w:sz w:val="26"/>
          <w:szCs w:val="26"/>
        </w:rPr>
      </w:pPr>
      <w:r w:rsidRPr="000C476A">
        <w:rPr>
          <w:sz w:val="26"/>
          <w:szCs w:val="26"/>
        </w:rPr>
        <w:t xml:space="preserve">План составляется учреждением (подразделением) в рублях с точностью до двух знаков после запятой по форме, содержащей следующие части: </w:t>
      </w:r>
    </w:p>
    <w:p w:rsidR="00C54FD3" w:rsidRPr="000C476A" w:rsidRDefault="00C54FD3" w:rsidP="000C476A">
      <w:pPr>
        <w:tabs>
          <w:tab w:val="left" w:pos="993"/>
        </w:tabs>
        <w:ind w:firstLine="567"/>
        <w:rPr>
          <w:sz w:val="26"/>
          <w:szCs w:val="26"/>
        </w:rPr>
      </w:pPr>
    </w:p>
    <w:p w:rsidR="000C476A" w:rsidRDefault="000C476A" w:rsidP="000C476A">
      <w:pPr>
        <w:tabs>
          <w:tab w:val="left" w:pos="993"/>
        </w:tabs>
        <w:ind w:firstLine="567"/>
        <w:rPr>
          <w:sz w:val="28"/>
          <w:szCs w:val="28"/>
        </w:rPr>
      </w:pPr>
    </w:p>
    <w:p w:rsidR="000C476A" w:rsidRDefault="000C476A" w:rsidP="000C476A">
      <w:pPr>
        <w:tabs>
          <w:tab w:val="left" w:pos="993"/>
        </w:tabs>
        <w:ind w:firstLine="567"/>
        <w:rPr>
          <w:sz w:val="28"/>
          <w:szCs w:val="28"/>
        </w:rPr>
      </w:pPr>
    </w:p>
    <w:p w:rsidR="0019405F" w:rsidRPr="00C95089" w:rsidRDefault="000C476A" w:rsidP="0019405F">
      <w:pPr>
        <w:tabs>
          <w:tab w:val="left" w:pos="993"/>
        </w:tabs>
        <w:ind w:firstLine="567"/>
      </w:pPr>
      <w:r w:rsidRPr="00C95089">
        <w:t xml:space="preserve">1.14. План муниципального бюджета учреждения (план с учетом изменений) утверждается отраслевыми органами Администрации МР «Табасаранский район» осуществляющими координацию деятельности учреждения. </w:t>
      </w:r>
    </w:p>
    <w:p w:rsidR="0019405F" w:rsidRDefault="0019405F" w:rsidP="0019405F">
      <w:pPr>
        <w:tabs>
          <w:tab w:val="left" w:pos="993"/>
        </w:tabs>
        <w:ind w:firstLine="567"/>
      </w:pPr>
    </w:p>
    <w:p w:rsidR="00C86E5D" w:rsidRPr="00C95089" w:rsidRDefault="00C86E5D" w:rsidP="0019405F">
      <w:pPr>
        <w:tabs>
          <w:tab w:val="left" w:pos="993"/>
        </w:tabs>
        <w:ind w:firstLine="567"/>
      </w:pPr>
    </w:p>
    <w:p w:rsidR="0019405F" w:rsidRPr="00C95089" w:rsidRDefault="0019405F" w:rsidP="0019405F">
      <w:pPr>
        <w:tabs>
          <w:tab w:val="left" w:pos="993"/>
        </w:tabs>
        <w:ind w:firstLine="567"/>
      </w:pPr>
      <w:r w:rsidRPr="00C95089">
        <w:t xml:space="preserve">1.16. Срок согласования планов в Отделе экономики, прогнозирования и имущественных отношений не </w:t>
      </w:r>
      <w:r w:rsidR="00C95089" w:rsidRPr="00C95089">
        <w:t>должен</w:t>
      </w:r>
      <w:r w:rsidRPr="00C95089">
        <w:t xml:space="preserve"> превышать 30 календарных дней. В </w:t>
      </w:r>
      <w:r w:rsidR="00C95089" w:rsidRPr="00C95089">
        <w:t>случае</w:t>
      </w:r>
      <w:r w:rsidRPr="00C95089">
        <w:t xml:space="preserve"> </w:t>
      </w:r>
      <w:r w:rsidR="00C95089" w:rsidRPr="00C95089">
        <w:t>необходимости</w:t>
      </w:r>
      <w:r w:rsidRPr="00C95089">
        <w:t xml:space="preserve">  внесения изменений Отдел экономики, прогнозирования и имущественных отношений  возвращает планы в отраслевые органы района для доработки. В случае не поступления из Отдела экономики, прогнозирования и имущественных отношений </w:t>
      </w:r>
      <w:r w:rsidR="00C95089" w:rsidRPr="00C95089">
        <w:t>администрации</w:t>
      </w:r>
      <w:r w:rsidRPr="00C95089">
        <w:t xml:space="preserve"> МР «</w:t>
      </w:r>
      <w:r w:rsidR="00C95089" w:rsidRPr="00C95089">
        <w:t>Табасаранский</w:t>
      </w:r>
      <w:r w:rsidRPr="00C95089">
        <w:t xml:space="preserve"> район» соответствующей информации в течении 30 рабочих дней со дня направления ему проекта решения органов, осуществляющим функции и полномочия учредителя, решение считается согласованным. </w:t>
      </w:r>
    </w:p>
    <w:p w:rsidR="000C476A" w:rsidRPr="00C95089" w:rsidRDefault="000C476A" w:rsidP="00E133FA">
      <w:pPr>
        <w:tabs>
          <w:tab w:val="left" w:pos="993"/>
        </w:tabs>
        <w:ind w:firstLine="567"/>
        <w:jc w:val="both"/>
      </w:pPr>
    </w:p>
    <w:p w:rsidR="000C476A" w:rsidRPr="00C95089" w:rsidRDefault="000C476A" w:rsidP="00E133FA">
      <w:pPr>
        <w:tabs>
          <w:tab w:val="left" w:pos="993"/>
        </w:tabs>
        <w:ind w:firstLine="567"/>
        <w:jc w:val="both"/>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0C476A" w:rsidRDefault="000C476A" w:rsidP="00E133FA">
      <w:pPr>
        <w:tabs>
          <w:tab w:val="left" w:pos="993"/>
        </w:tabs>
        <w:ind w:firstLine="567"/>
        <w:jc w:val="both"/>
        <w:rPr>
          <w:sz w:val="28"/>
          <w:szCs w:val="28"/>
        </w:rPr>
      </w:pPr>
    </w:p>
    <w:p w:rsidR="00676EAF" w:rsidRDefault="00676EAF" w:rsidP="00E133FA">
      <w:pPr>
        <w:tabs>
          <w:tab w:val="left" w:pos="993"/>
        </w:tabs>
        <w:ind w:firstLine="567"/>
        <w:jc w:val="both"/>
        <w:rPr>
          <w:sz w:val="28"/>
          <w:szCs w:val="28"/>
        </w:rPr>
      </w:pPr>
      <w:r>
        <w:rPr>
          <w:sz w:val="28"/>
          <w:szCs w:val="28"/>
        </w:rPr>
        <w:t>Заголовочную;</w:t>
      </w:r>
    </w:p>
    <w:p w:rsidR="00676EAF" w:rsidRDefault="00676EAF" w:rsidP="00E133FA">
      <w:pPr>
        <w:tabs>
          <w:tab w:val="left" w:pos="993"/>
        </w:tabs>
        <w:ind w:firstLine="567"/>
        <w:jc w:val="both"/>
        <w:rPr>
          <w:sz w:val="28"/>
          <w:szCs w:val="28"/>
        </w:rPr>
      </w:pPr>
      <w:r>
        <w:rPr>
          <w:sz w:val="28"/>
          <w:szCs w:val="28"/>
        </w:rPr>
        <w:t>Содержательную;</w:t>
      </w:r>
    </w:p>
    <w:p w:rsidR="00676EAF" w:rsidRDefault="00676EAF" w:rsidP="00E133FA">
      <w:pPr>
        <w:tabs>
          <w:tab w:val="left" w:pos="993"/>
        </w:tabs>
        <w:ind w:firstLine="567"/>
        <w:jc w:val="both"/>
        <w:rPr>
          <w:sz w:val="28"/>
          <w:szCs w:val="28"/>
        </w:rPr>
      </w:pPr>
      <w:r>
        <w:rPr>
          <w:sz w:val="28"/>
          <w:szCs w:val="28"/>
        </w:rPr>
        <w:t xml:space="preserve">Оформляющую. </w:t>
      </w:r>
    </w:p>
    <w:p w:rsidR="00676EAF" w:rsidRDefault="00676EAF" w:rsidP="00E133FA">
      <w:pPr>
        <w:tabs>
          <w:tab w:val="left" w:pos="993"/>
        </w:tabs>
        <w:ind w:firstLine="567"/>
        <w:jc w:val="both"/>
        <w:rPr>
          <w:sz w:val="28"/>
          <w:szCs w:val="28"/>
        </w:rPr>
      </w:pPr>
    </w:p>
    <w:p w:rsidR="00676EAF" w:rsidRDefault="00676EAF" w:rsidP="007C01DF">
      <w:pPr>
        <w:pStyle w:val="a3"/>
        <w:numPr>
          <w:ilvl w:val="1"/>
          <w:numId w:val="30"/>
        </w:numPr>
        <w:tabs>
          <w:tab w:val="left" w:pos="993"/>
        </w:tabs>
        <w:jc w:val="both"/>
        <w:rPr>
          <w:sz w:val="28"/>
          <w:szCs w:val="28"/>
        </w:rPr>
      </w:pPr>
      <w:r>
        <w:rPr>
          <w:sz w:val="28"/>
          <w:szCs w:val="28"/>
        </w:rPr>
        <w:t xml:space="preserve">В заголовочной части Плана указывается: </w:t>
      </w:r>
    </w:p>
    <w:p w:rsidR="00676EAF" w:rsidRDefault="00676EAF" w:rsidP="00676EAF">
      <w:pPr>
        <w:pStyle w:val="a3"/>
        <w:tabs>
          <w:tab w:val="left" w:pos="993"/>
        </w:tabs>
        <w:jc w:val="both"/>
        <w:rPr>
          <w:sz w:val="28"/>
          <w:szCs w:val="28"/>
        </w:rPr>
      </w:pPr>
    </w:p>
    <w:p w:rsidR="00676EAF" w:rsidRDefault="00676EAF" w:rsidP="00676EAF">
      <w:pPr>
        <w:pStyle w:val="a3"/>
        <w:tabs>
          <w:tab w:val="left" w:pos="993"/>
        </w:tabs>
        <w:jc w:val="both"/>
        <w:rPr>
          <w:sz w:val="28"/>
          <w:szCs w:val="28"/>
        </w:rPr>
      </w:pPr>
      <w:r>
        <w:rPr>
          <w:sz w:val="28"/>
          <w:szCs w:val="28"/>
        </w:rPr>
        <w:t xml:space="preserve">графа утверждения документа, </w:t>
      </w:r>
      <w:r w:rsidR="00991DAD">
        <w:rPr>
          <w:sz w:val="28"/>
          <w:szCs w:val="28"/>
        </w:rPr>
        <w:t>содержащий наименование должности, подпись (и ее расшифровку) лица, уполномоченного утверждать План, и дату утверждения;</w:t>
      </w:r>
    </w:p>
    <w:p w:rsidR="00991DAD" w:rsidRDefault="00991DAD" w:rsidP="00676EAF">
      <w:pPr>
        <w:pStyle w:val="a3"/>
        <w:tabs>
          <w:tab w:val="left" w:pos="993"/>
        </w:tabs>
        <w:jc w:val="both"/>
        <w:rPr>
          <w:sz w:val="28"/>
          <w:szCs w:val="28"/>
        </w:rPr>
      </w:pPr>
    </w:p>
    <w:p w:rsidR="00991DAD" w:rsidRDefault="00991DAD" w:rsidP="00676EAF">
      <w:pPr>
        <w:pStyle w:val="a3"/>
        <w:tabs>
          <w:tab w:val="left" w:pos="993"/>
        </w:tabs>
        <w:jc w:val="both"/>
        <w:rPr>
          <w:sz w:val="28"/>
          <w:szCs w:val="28"/>
        </w:rPr>
      </w:pPr>
      <w:r>
        <w:rPr>
          <w:sz w:val="28"/>
          <w:szCs w:val="28"/>
        </w:rPr>
        <w:t xml:space="preserve">наименование документа; </w:t>
      </w:r>
    </w:p>
    <w:p w:rsidR="00991DAD" w:rsidRDefault="00991DAD" w:rsidP="00676EAF">
      <w:pPr>
        <w:pStyle w:val="a3"/>
        <w:tabs>
          <w:tab w:val="left" w:pos="993"/>
        </w:tabs>
        <w:jc w:val="both"/>
        <w:rPr>
          <w:sz w:val="28"/>
          <w:szCs w:val="28"/>
        </w:rPr>
      </w:pPr>
    </w:p>
    <w:p w:rsidR="00991DAD" w:rsidRDefault="00991DAD" w:rsidP="00676EAF">
      <w:pPr>
        <w:pStyle w:val="a3"/>
        <w:tabs>
          <w:tab w:val="left" w:pos="993"/>
        </w:tabs>
        <w:jc w:val="both"/>
        <w:rPr>
          <w:sz w:val="28"/>
          <w:szCs w:val="28"/>
        </w:rPr>
      </w:pPr>
      <w:r>
        <w:rPr>
          <w:sz w:val="28"/>
          <w:szCs w:val="28"/>
        </w:rPr>
        <w:t>дата составления документа;</w:t>
      </w:r>
    </w:p>
    <w:p w:rsidR="00991DAD" w:rsidRDefault="00991DAD" w:rsidP="00676EAF">
      <w:pPr>
        <w:pStyle w:val="a3"/>
        <w:tabs>
          <w:tab w:val="left" w:pos="993"/>
        </w:tabs>
        <w:jc w:val="both"/>
        <w:rPr>
          <w:sz w:val="28"/>
          <w:szCs w:val="28"/>
        </w:rPr>
      </w:pPr>
    </w:p>
    <w:p w:rsidR="00991DAD" w:rsidRDefault="00991DAD" w:rsidP="00676EAF">
      <w:pPr>
        <w:pStyle w:val="a3"/>
        <w:tabs>
          <w:tab w:val="left" w:pos="993"/>
        </w:tabs>
        <w:jc w:val="both"/>
        <w:rPr>
          <w:sz w:val="28"/>
          <w:szCs w:val="28"/>
        </w:rPr>
      </w:pPr>
      <w:r>
        <w:rPr>
          <w:sz w:val="28"/>
          <w:szCs w:val="28"/>
        </w:rPr>
        <w:t xml:space="preserve">наименование учреждения; </w:t>
      </w:r>
    </w:p>
    <w:p w:rsidR="00991DAD" w:rsidRDefault="00991DAD" w:rsidP="00676EAF">
      <w:pPr>
        <w:pStyle w:val="a3"/>
        <w:tabs>
          <w:tab w:val="left" w:pos="993"/>
        </w:tabs>
        <w:jc w:val="both"/>
        <w:rPr>
          <w:sz w:val="28"/>
          <w:szCs w:val="28"/>
        </w:rPr>
      </w:pPr>
    </w:p>
    <w:p w:rsidR="00991DAD" w:rsidRDefault="00991DAD" w:rsidP="00676EAF">
      <w:pPr>
        <w:pStyle w:val="a3"/>
        <w:tabs>
          <w:tab w:val="left" w:pos="993"/>
        </w:tabs>
        <w:jc w:val="both"/>
        <w:rPr>
          <w:sz w:val="28"/>
          <w:szCs w:val="28"/>
        </w:rPr>
      </w:pPr>
      <w:r>
        <w:rPr>
          <w:sz w:val="28"/>
          <w:szCs w:val="28"/>
        </w:rPr>
        <w:lastRenderedPageBreak/>
        <w:t xml:space="preserve">наименование подразделения ( в случае составления им Плана); </w:t>
      </w:r>
    </w:p>
    <w:p w:rsidR="00991DAD" w:rsidRDefault="00991DAD" w:rsidP="00676EAF">
      <w:pPr>
        <w:pStyle w:val="a3"/>
        <w:tabs>
          <w:tab w:val="left" w:pos="993"/>
        </w:tabs>
        <w:jc w:val="both"/>
        <w:rPr>
          <w:sz w:val="28"/>
          <w:szCs w:val="28"/>
        </w:rPr>
      </w:pPr>
    </w:p>
    <w:p w:rsidR="00991DAD" w:rsidRDefault="00991DAD" w:rsidP="00676EAF">
      <w:pPr>
        <w:pStyle w:val="a3"/>
        <w:tabs>
          <w:tab w:val="left" w:pos="993"/>
        </w:tabs>
        <w:jc w:val="both"/>
        <w:rPr>
          <w:sz w:val="28"/>
          <w:szCs w:val="28"/>
        </w:rPr>
      </w:pPr>
      <w:r>
        <w:rPr>
          <w:sz w:val="28"/>
          <w:szCs w:val="28"/>
        </w:rPr>
        <w:t>наименование органа, осуществляющего фукнкции и полномочия учредителя;</w:t>
      </w:r>
    </w:p>
    <w:p w:rsidR="00991DAD" w:rsidRDefault="00991DAD" w:rsidP="00676EAF">
      <w:pPr>
        <w:pStyle w:val="a3"/>
        <w:tabs>
          <w:tab w:val="left" w:pos="993"/>
        </w:tabs>
        <w:jc w:val="both"/>
        <w:rPr>
          <w:sz w:val="28"/>
          <w:szCs w:val="28"/>
        </w:rPr>
      </w:pPr>
    </w:p>
    <w:p w:rsidR="00991DAD" w:rsidRPr="00676EAF" w:rsidRDefault="00991DAD" w:rsidP="00676EAF">
      <w:pPr>
        <w:pStyle w:val="a3"/>
        <w:tabs>
          <w:tab w:val="left" w:pos="993"/>
        </w:tabs>
        <w:jc w:val="both"/>
        <w:rPr>
          <w:sz w:val="28"/>
          <w:szCs w:val="28"/>
        </w:rPr>
      </w:pPr>
      <w:r>
        <w:rPr>
          <w:sz w:val="28"/>
          <w:szCs w:val="28"/>
        </w:rPr>
        <w:t xml:space="preserve">дополнительные реквизыты, индентифицирующие учреждение (адрес фактического местонахождения, </w:t>
      </w:r>
    </w:p>
    <w:p w:rsidR="00C54FD3" w:rsidRPr="00E133FA" w:rsidRDefault="00C54FD3" w:rsidP="00E133FA">
      <w:pPr>
        <w:tabs>
          <w:tab w:val="left" w:pos="993"/>
        </w:tabs>
        <w:ind w:firstLine="567"/>
        <w:jc w:val="both"/>
        <w:rPr>
          <w:sz w:val="28"/>
          <w:szCs w:val="28"/>
        </w:rPr>
      </w:pPr>
    </w:p>
    <w:p w:rsidR="00C54FD3" w:rsidRPr="00E133FA" w:rsidRDefault="00C54FD3" w:rsidP="00E133FA">
      <w:pPr>
        <w:tabs>
          <w:tab w:val="left" w:pos="993"/>
        </w:tabs>
        <w:ind w:firstLine="567"/>
        <w:jc w:val="both"/>
        <w:rPr>
          <w:sz w:val="28"/>
          <w:szCs w:val="28"/>
        </w:rPr>
      </w:pPr>
    </w:p>
    <w:p w:rsidR="00C54FD3" w:rsidRPr="00E133FA" w:rsidRDefault="00C54FD3" w:rsidP="00E133FA">
      <w:pPr>
        <w:tabs>
          <w:tab w:val="left" w:pos="993"/>
        </w:tabs>
        <w:ind w:firstLine="567"/>
        <w:jc w:val="both"/>
        <w:rPr>
          <w:sz w:val="28"/>
          <w:szCs w:val="28"/>
        </w:rPr>
      </w:pPr>
    </w:p>
    <w:p w:rsidR="00C54FD3" w:rsidRPr="00E133FA" w:rsidRDefault="00C54FD3" w:rsidP="00E133FA">
      <w:pPr>
        <w:jc w:val="both"/>
        <w:rPr>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C54FD3" w:rsidRDefault="00C54FD3" w:rsidP="00616A23">
      <w:pPr>
        <w:jc w:val="cente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F176B3" w:rsidRDefault="00F176B3" w:rsidP="00391BD0">
      <w:pPr>
        <w:rPr>
          <w:b/>
          <w:sz w:val="28"/>
          <w:szCs w:val="28"/>
        </w:rPr>
      </w:pPr>
    </w:p>
    <w:p w:rsidR="00391BD0" w:rsidRDefault="00391BD0" w:rsidP="00391BD0">
      <w:pPr>
        <w:ind w:firstLine="567"/>
        <w:jc w:val="center"/>
        <w:rPr>
          <w:b/>
          <w:sz w:val="28"/>
          <w:szCs w:val="28"/>
        </w:rPr>
      </w:pPr>
      <w:r>
        <w:rPr>
          <w:b/>
          <w:sz w:val="28"/>
          <w:szCs w:val="28"/>
        </w:rPr>
        <w:t>О создании  муниципального  казенного дошкольного</w:t>
      </w:r>
    </w:p>
    <w:p w:rsidR="00391BD0" w:rsidRDefault="00391BD0" w:rsidP="00391BD0">
      <w:pPr>
        <w:ind w:firstLine="567"/>
        <w:jc w:val="center"/>
        <w:rPr>
          <w:b/>
          <w:sz w:val="28"/>
          <w:szCs w:val="28"/>
        </w:rPr>
      </w:pPr>
      <w:r>
        <w:rPr>
          <w:b/>
          <w:sz w:val="28"/>
          <w:szCs w:val="28"/>
        </w:rPr>
        <w:t xml:space="preserve">образовательного учреждения  «Тинитский  детский  сад </w:t>
      </w:r>
    </w:p>
    <w:p w:rsidR="00391BD0" w:rsidRDefault="00391BD0" w:rsidP="00391BD0">
      <w:pPr>
        <w:ind w:firstLine="567"/>
        <w:jc w:val="center"/>
        <w:rPr>
          <w:b/>
          <w:sz w:val="28"/>
          <w:szCs w:val="28"/>
        </w:rPr>
      </w:pPr>
      <w:r>
        <w:rPr>
          <w:b/>
          <w:sz w:val="28"/>
          <w:szCs w:val="28"/>
        </w:rPr>
        <w:t>«Ручеек»  с. Тинит</w:t>
      </w:r>
    </w:p>
    <w:p w:rsidR="00391BD0" w:rsidRDefault="00391BD0" w:rsidP="00391BD0">
      <w:pPr>
        <w:ind w:firstLine="567"/>
        <w:jc w:val="both"/>
        <w:rPr>
          <w:b/>
          <w:sz w:val="28"/>
          <w:szCs w:val="28"/>
        </w:rPr>
      </w:pPr>
    </w:p>
    <w:p w:rsidR="00391BD0" w:rsidRDefault="00391BD0" w:rsidP="00391BD0">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391BD0" w:rsidRPr="00C301D7" w:rsidRDefault="00391BD0" w:rsidP="00391BD0">
      <w:pPr>
        <w:ind w:firstLine="567"/>
        <w:jc w:val="both"/>
        <w:rPr>
          <w:sz w:val="28"/>
          <w:szCs w:val="28"/>
        </w:rPr>
      </w:pPr>
    </w:p>
    <w:p w:rsidR="00391BD0" w:rsidRDefault="00391BD0" w:rsidP="00391BD0">
      <w:pPr>
        <w:ind w:firstLine="567"/>
        <w:jc w:val="both"/>
        <w:rPr>
          <w:b/>
          <w:sz w:val="28"/>
          <w:szCs w:val="28"/>
        </w:rPr>
      </w:pPr>
      <w:r>
        <w:rPr>
          <w:b/>
          <w:sz w:val="28"/>
          <w:szCs w:val="28"/>
        </w:rPr>
        <w:t>ПОСТАНОВЛЯЕТ</w:t>
      </w:r>
      <w:r w:rsidRPr="00C301D7">
        <w:rPr>
          <w:b/>
          <w:sz w:val="28"/>
          <w:szCs w:val="28"/>
        </w:rPr>
        <w:t>:</w:t>
      </w:r>
    </w:p>
    <w:p w:rsidR="00391BD0" w:rsidRPr="00C301D7" w:rsidRDefault="00391BD0" w:rsidP="00391BD0">
      <w:pPr>
        <w:ind w:firstLine="567"/>
        <w:jc w:val="both"/>
        <w:rPr>
          <w:b/>
          <w:sz w:val="28"/>
          <w:szCs w:val="28"/>
        </w:rPr>
      </w:pPr>
    </w:p>
    <w:p w:rsidR="00391BD0" w:rsidRDefault="00391BD0" w:rsidP="007C01DF">
      <w:pPr>
        <w:pStyle w:val="a3"/>
        <w:numPr>
          <w:ilvl w:val="0"/>
          <w:numId w:val="19"/>
        </w:numPr>
        <w:ind w:left="0" w:firstLine="426"/>
        <w:jc w:val="both"/>
        <w:rPr>
          <w:sz w:val="28"/>
          <w:szCs w:val="28"/>
        </w:rPr>
      </w:pPr>
      <w:r>
        <w:rPr>
          <w:sz w:val="28"/>
          <w:szCs w:val="28"/>
        </w:rPr>
        <w:t>Создать муниципаль</w:t>
      </w:r>
      <w:r w:rsidRPr="00EF504A">
        <w:rPr>
          <w:sz w:val="28"/>
          <w:szCs w:val="28"/>
        </w:rPr>
        <w:t>ное казенное дошкольное образ</w:t>
      </w:r>
      <w:r>
        <w:rPr>
          <w:sz w:val="28"/>
          <w:szCs w:val="28"/>
        </w:rPr>
        <w:t>овательное учреждение «Тинитский  детский сад «Ручеек</w:t>
      </w:r>
      <w:r w:rsidRPr="00EF504A">
        <w:rPr>
          <w:sz w:val="28"/>
          <w:szCs w:val="28"/>
        </w:rPr>
        <w:t>»</w:t>
      </w:r>
      <w:r>
        <w:rPr>
          <w:sz w:val="28"/>
          <w:szCs w:val="28"/>
        </w:rPr>
        <w:t xml:space="preserve"> с. Тинит</w:t>
      </w:r>
    </w:p>
    <w:p w:rsidR="00391BD0" w:rsidRDefault="00391BD0" w:rsidP="00391BD0">
      <w:pPr>
        <w:pStyle w:val="a3"/>
        <w:ind w:left="426"/>
        <w:jc w:val="both"/>
        <w:rPr>
          <w:sz w:val="28"/>
          <w:szCs w:val="28"/>
        </w:rPr>
      </w:pPr>
    </w:p>
    <w:p w:rsidR="00391BD0" w:rsidRDefault="00391BD0" w:rsidP="007C01DF">
      <w:pPr>
        <w:pStyle w:val="a3"/>
        <w:numPr>
          <w:ilvl w:val="0"/>
          <w:numId w:val="19"/>
        </w:numPr>
        <w:jc w:val="both"/>
        <w:rPr>
          <w:sz w:val="28"/>
          <w:szCs w:val="28"/>
        </w:rPr>
      </w:pPr>
      <w:r w:rsidRPr="00730837">
        <w:rPr>
          <w:sz w:val="28"/>
          <w:szCs w:val="28"/>
        </w:rPr>
        <w:t>Назначить заведующей муниципальным казенным дошкольным</w:t>
      </w:r>
      <w:r>
        <w:rPr>
          <w:sz w:val="28"/>
          <w:szCs w:val="28"/>
        </w:rPr>
        <w:t xml:space="preserve"> образовательным учреждением  «Тинитский детский сад «Ручеек»          с. Тинит  Гасанову А.Г. </w:t>
      </w:r>
    </w:p>
    <w:p w:rsidR="00391BD0" w:rsidRPr="00730837" w:rsidRDefault="00391BD0" w:rsidP="00391BD0">
      <w:pPr>
        <w:jc w:val="both"/>
        <w:rPr>
          <w:sz w:val="28"/>
          <w:szCs w:val="28"/>
        </w:rPr>
      </w:pPr>
      <w:r w:rsidRPr="00730837">
        <w:rPr>
          <w:sz w:val="28"/>
          <w:szCs w:val="28"/>
        </w:rPr>
        <w:t xml:space="preserve"> </w:t>
      </w:r>
    </w:p>
    <w:p w:rsidR="00391BD0" w:rsidRPr="00094F7E" w:rsidRDefault="00391BD0" w:rsidP="007C01DF">
      <w:pPr>
        <w:pStyle w:val="a3"/>
        <w:numPr>
          <w:ilvl w:val="0"/>
          <w:numId w:val="19"/>
        </w:numPr>
        <w:jc w:val="both"/>
        <w:rPr>
          <w:sz w:val="28"/>
          <w:szCs w:val="28"/>
        </w:rPr>
      </w:pPr>
      <w:r w:rsidRPr="00EF504A">
        <w:rPr>
          <w:sz w:val="28"/>
          <w:szCs w:val="28"/>
        </w:rPr>
        <w:t>Утвердить  Устав  муниципального  казенного  дошкольного образова</w:t>
      </w:r>
      <w:r>
        <w:rPr>
          <w:sz w:val="28"/>
          <w:szCs w:val="28"/>
        </w:rPr>
        <w:t>тельного  учреждения  «Тинитский  детский сад «Ручеек</w:t>
      </w:r>
      <w:r w:rsidRPr="00EF504A">
        <w:rPr>
          <w:sz w:val="28"/>
          <w:szCs w:val="28"/>
        </w:rPr>
        <w:t xml:space="preserve">»;  </w:t>
      </w:r>
      <w:r>
        <w:rPr>
          <w:sz w:val="28"/>
          <w:szCs w:val="28"/>
        </w:rPr>
        <w:t xml:space="preserve"> адрес: 368663</w:t>
      </w:r>
      <w:r w:rsidRPr="00252CA9">
        <w:rPr>
          <w:sz w:val="28"/>
          <w:szCs w:val="28"/>
        </w:rPr>
        <w:t xml:space="preserve"> Табасаранского района Республики</w:t>
      </w:r>
      <w:r>
        <w:rPr>
          <w:sz w:val="28"/>
          <w:szCs w:val="28"/>
        </w:rPr>
        <w:t xml:space="preserve"> Дагестан    с. Тинит.</w:t>
      </w:r>
      <w:r w:rsidRPr="00252CA9">
        <w:rPr>
          <w:sz w:val="28"/>
          <w:szCs w:val="28"/>
        </w:rPr>
        <w:t xml:space="preserve">          </w:t>
      </w:r>
    </w:p>
    <w:p w:rsidR="00391BD0" w:rsidRDefault="00391BD0" w:rsidP="00391BD0">
      <w:pPr>
        <w:ind w:firstLine="567"/>
        <w:jc w:val="center"/>
        <w:rPr>
          <w:b/>
          <w:sz w:val="28"/>
          <w:szCs w:val="28"/>
        </w:rPr>
      </w:pPr>
    </w:p>
    <w:p w:rsidR="00391BD0" w:rsidRPr="00A20DE8" w:rsidRDefault="00391BD0" w:rsidP="00391BD0">
      <w:pPr>
        <w:tabs>
          <w:tab w:val="left" w:pos="1134"/>
        </w:tabs>
        <w:ind w:firstLine="567"/>
        <w:jc w:val="both"/>
        <w:rPr>
          <w:sz w:val="28"/>
          <w:szCs w:val="28"/>
        </w:rPr>
      </w:pPr>
    </w:p>
    <w:p w:rsidR="00391BD0" w:rsidRPr="00F86EB6" w:rsidRDefault="00391BD0" w:rsidP="00391BD0">
      <w:pPr>
        <w:tabs>
          <w:tab w:val="left" w:pos="993"/>
        </w:tabs>
        <w:ind w:firstLine="567"/>
        <w:jc w:val="both"/>
        <w:rPr>
          <w:sz w:val="28"/>
          <w:szCs w:val="28"/>
        </w:rPr>
      </w:pPr>
    </w:p>
    <w:p w:rsidR="00391BD0" w:rsidRPr="00F86EB6" w:rsidRDefault="00391BD0" w:rsidP="00391BD0">
      <w:pPr>
        <w:jc w:val="both"/>
        <w:rPr>
          <w:sz w:val="28"/>
          <w:szCs w:val="28"/>
        </w:rPr>
      </w:pPr>
    </w:p>
    <w:p w:rsidR="00391BD0" w:rsidRPr="00F86EB6" w:rsidRDefault="00391BD0" w:rsidP="00391BD0">
      <w:pPr>
        <w:ind w:firstLine="567"/>
        <w:jc w:val="both"/>
        <w:rPr>
          <w:sz w:val="28"/>
          <w:szCs w:val="28"/>
        </w:rPr>
      </w:pPr>
    </w:p>
    <w:p w:rsidR="00391BD0" w:rsidRPr="00B631E1" w:rsidRDefault="00391BD0" w:rsidP="00391BD0">
      <w:pPr>
        <w:tabs>
          <w:tab w:val="left" w:pos="6460"/>
        </w:tabs>
        <w:rPr>
          <w:b/>
          <w:sz w:val="28"/>
          <w:szCs w:val="28"/>
        </w:rPr>
      </w:pPr>
      <w:r>
        <w:rPr>
          <w:b/>
          <w:sz w:val="28"/>
          <w:szCs w:val="28"/>
        </w:rPr>
        <w:t xml:space="preserve">     Глава  </w:t>
      </w:r>
      <w:r w:rsidRPr="00B631E1">
        <w:rPr>
          <w:b/>
          <w:sz w:val="28"/>
          <w:szCs w:val="28"/>
        </w:rPr>
        <w:t xml:space="preserve">администрации </w:t>
      </w:r>
    </w:p>
    <w:p w:rsidR="00391BD0" w:rsidRPr="00B631E1" w:rsidRDefault="00391BD0" w:rsidP="00391BD0">
      <w:pPr>
        <w:tabs>
          <w:tab w:val="left" w:pos="6460"/>
        </w:tabs>
        <w:rPr>
          <w:b/>
          <w:sz w:val="28"/>
          <w:szCs w:val="28"/>
        </w:rPr>
      </w:pPr>
      <w:r w:rsidRPr="00B631E1">
        <w:rPr>
          <w:b/>
          <w:sz w:val="28"/>
          <w:szCs w:val="28"/>
        </w:rPr>
        <w:t xml:space="preserve">     МР «Табасаранский район»                    </w:t>
      </w:r>
      <w:r>
        <w:rPr>
          <w:b/>
          <w:sz w:val="28"/>
          <w:szCs w:val="28"/>
        </w:rPr>
        <w:t xml:space="preserve">                   А. Ханахмедов </w:t>
      </w:r>
    </w:p>
    <w:p w:rsidR="00391BD0" w:rsidRDefault="00391BD0" w:rsidP="00391BD0">
      <w:pPr>
        <w:ind w:firstLine="567"/>
        <w:jc w:val="center"/>
        <w:rPr>
          <w:b/>
          <w:sz w:val="28"/>
          <w:szCs w:val="28"/>
        </w:rPr>
      </w:pPr>
    </w:p>
    <w:p w:rsidR="00391BD0" w:rsidRDefault="00391BD0" w:rsidP="00391BD0">
      <w:pPr>
        <w:ind w:firstLine="426"/>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Default="00391BD0" w:rsidP="007939D1">
      <w:pPr>
        <w:ind w:firstLine="567"/>
        <w:jc w:val="both"/>
        <w:rPr>
          <w:sz w:val="28"/>
          <w:szCs w:val="28"/>
        </w:rPr>
      </w:pPr>
    </w:p>
    <w:p w:rsidR="00391BD0" w:rsidRPr="00F86EB6" w:rsidRDefault="00391BD0" w:rsidP="007939D1">
      <w:pPr>
        <w:ind w:firstLine="567"/>
        <w:jc w:val="both"/>
        <w:rPr>
          <w:sz w:val="28"/>
          <w:szCs w:val="28"/>
        </w:rPr>
      </w:pPr>
    </w:p>
    <w:p w:rsidR="007939D1" w:rsidRDefault="007939D1" w:rsidP="007939D1">
      <w:pPr>
        <w:ind w:firstLine="567"/>
        <w:jc w:val="center"/>
        <w:rPr>
          <w:b/>
          <w:sz w:val="28"/>
          <w:szCs w:val="28"/>
        </w:rPr>
      </w:pPr>
    </w:p>
    <w:p w:rsidR="007939D1" w:rsidRDefault="007939D1" w:rsidP="007939D1">
      <w:pPr>
        <w:ind w:firstLine="567"/>
        <w:jc w:val="center"/>
        <w:rPr>
          <w:b/>
          <w:sz w:val="28"/>
          <w:szCs w:val="28"/>
        </w:rPr>
      </w:pPr>
    </w:p>
    <w:p w:rsidR="007939D1" w:rsidRDefault="007939D1" w:rsidP="007939D1">
      <w:pPr>
        <w:ind w:firstLine="567"/>
        <w:jc w:val="center"/>
        <w:rPr>
          <w:b/>
          <w:sz w:val="28"/>
          <w:szCs w:val="28"/>
        </w:rPr>
      </w:pPr>
    </w:p>
    <w:p w:rsidR="007939D1" w:rsidRDefault="007939D1" w:rsidP="007939D1">
      <w:pPr>
        <w:ind w:firstLine="567"/>
        <w:jc w:val="center"/>
        <w:rPr>
          <w:b/>
          <w:sz w:val="28"/>
          <w:szCs w:val="28"/>
        </w:rPr>
      </w:pPr>
    </w:p>
    <w:p w:rsidR="00391BD0" w:rsidRDefault="00391BD0" w:rsidP="00A32372">
      <w:pPr>
        <w:ind w:left="142"/>
        <w:jc w:val="center"/>
        <w:rPr>
          <w:b/>
          <w:sz w:val="28"/>
          <w:szCs w:val="28"/>
        </w:rPr>
      </w:pPr>
    </w:p>
    <w:p w:rsidR="00391BD0" w:rsidRDefault="00391BD0" w:rsidP="00A32372">
      <w:pPr>
        <w:ind w:left="142"/>
        <w:jc w:val="center"/>
        <w:rPr>
          <w:b/>
          <w:sz w:val="28"/>
          <w:szCs w:val="28"/>
        </w:rPr>
      </w:pPr>
    </w:p>
    <w:p w:rsidR="00391BD0" w:rsidRDefault="00391BD0" w:rsidP="00A32372">
      <w:pPr>
        <w:ind w:left="142"/>
        <w:jc w:val="center"/>
        <w:rPr>
          <w:b/>
          <w:sz w:val="28"/>
          <w:szCs w:val="28"/>
        </w:rPr>
      </w:pPr>
    </w:p>
    <w:p w:rsidR="00391BD0" w:rsidRPr="00F44AE0" w:rsidRDefault="00391BD0" w:rsidP="00A32372">
      <w:pPr>
        <w:ind w:left="142"/>
        <w:jc w:val="center"/>
        <w:rPr>
          <w:b/>
          <w:sz w:val="28"/>
          <w:szCs w:val="28"/>
        </w:rPr>
      </w:pPr>
    </w:p>
    <w:p w:rsidR="00A32372" w:rsidRDefault="00A32372" w:rsidP="00A32372">
      <w:pPr>
        <w:ind w:left="142"/>
        <w:jc w:val="center"/>
        <w:rPr>
          <w:b/>
          <w:sz w:val="28"/>
          <w:szCs w:val="28"/>
        </w:rPr>
      </w:pPr>
      <w:r w:rsidRPr="00F44AE0">
        <w:rPr>
          <w:b/>
          <w:sz w:val="28"/>
          <w:szCs w:val="28"/>
        </w:rPr>
        <w:t>О паспортизации архивного  фонда</w:t>
      </w:r>
    </w:p>
    <w:p w:rsidR="00A32372" w:rsidRPr="00F44AE0" w:rsidRDefault="00A32372" w:rsidP="00A32372">
      <w:pPr>
        <w:ind w:left="142"/>
        <w:jc w:val="center"/>
        <w:rPr>
          <w:b/>
          <w:sz w:val="28"/>
          <w:szCs w:val="28"/>
        </w:rPr>
      </w:pPr>
      <w:r w:rsidRPr="00F44AE0">
        <w:rPr>
          <w:b/>
          <w:sz w:val="28"/>
          <w:szCs w:val="28"/>
        </w:rPr>
        <w:t>МР «Табасаранский район»</w:t>
      </w:r>
    </w:p>
    <w:p w:rsidR="00A32372" w:rsidRPr="00F44AE0" w:rsidRDefault="00A32372" w:rsidP="00A32372">
      <w:pPr>
        <w:ind w:firstLine="567"/>
        <w:jc w:val="both"/>
        <w:rPr>
          <w:b/>
          <w:sz w:val="28"/>
          <w:szCs w:val="28"/>
        </w:rPr>
      </w:pPr>
    </w:p>
    <w:p w:rsidR="00A32372" w:rsidRDefault="00A32372" w:rsidP="00A32372">
      <w:pPr>
        <w:ind w:firstLine="567"/>
        <w:jc w:val="both"/>
        <w:rPr>
          <w:sz w:val="28"/>
          <w:szCs w:val="28"/>
        </w:rPr>
      </w:pPr>
    </w:p>
    <w:p w:rsidR="00A32372" w:rsidRDefault="00A32372" w:rsidP="00A32372">
      <w:pPr>
        <w:ind w:firstLine="567"/>
        <w:jc w:val="both"/>
        <w:rPr>
          <w:sz w:val="28"/>
          <w:szCs w:val="28"/>
        </w:rPr>
      </w:pPr>
      <w:r>
        <w:rPr>
          <w:sz w:val="28"/>
          <w:szCs w:val="28"/>
        </w:rPr>
        <w:t xml:space="preserve">В соответствии с Регламентом  Государственного учета  документов АФ РФ и паспортизации государственных и муниципальных архивов, администрация МР. </w:t>
      </w:r>
      <w:r w:rsidRPr="00F44AE0">
        <w:rPr>
          <w:b/>
          <w:sz w:val="28"/>
          <w:szCs w:val="28"/>
        </w:rPr>
        <w:t>Постановляет:</w:t>
      </w:r>
    </w:p>
    <w:p w:rsidR="00A32372" w:rsidRDefault="00A32372" w:rsidP="00A32372">
      <w:pPr>
        <w:ind w:firstLine="567"/>
        <w:jc w:val="both"/>
        <w:rPr>
          <w:sz w:val="28"/>
          <w:szCs w:val="28"/>
        </w:rPr>
      </w:pPr>
    </w:p>
    <w:p w:rsidR="00A32372" w:rsidRPr="00A32372" w:rsidRDefault="00A32372" w:rsidP="007C01DF">
      <w:pPr>
        <w:pStyle w:val="a3"/>
        <w:numPr>
          <w:ilvl w:val="0"/>
          <w:numId w:val="26"/>
        </w:numPr>
        <w:jc w:val="both"/>
        <w:rPr>
          <w:sz w:val="28"/>
          <w:szCs w:val="28"/>
        </w:rPr>
      </w:pPr>
      <w:r w:rsidRPr="00A32372">
        <w:rPr>
          <w:sz w:val="28"/>
          <w:szCs w:val="28"/>
        </w:rPr>
        <w:t>Организовать и провести паспортизацию МА и архивов  организаций- источников комплектования муниципального  архива  МР «Табасаранский район»</w:t>
      </w:r>
    </w:p>
    <w:p w:rsidR="00A32372" w:rsidRPr="00A32372" w:rsidRDefault="00A32372" w:rsidP="007C01DF">
      <w:pPr>
        <w:pStyle w:val="a3"/>
        <w:numPr>
          <w:ilvl w:val="0"/>
          <w:numId w:val="26"/>
        </w:numPr>
        <w:jc w:val="both"/>
        <w:rPr>
          <w:sz w:val="28"/>
          <w:szCs w:val="28"/>
        </w:rPr>
      </w:pPr>
      <w:r w:rsidRPr="00A32372">
        <w:rPr>
          <w:sz w:val="28"/>
          <w:szCs w:val="28"/>
        </w:rPr>
        <w:t>Руководителям  организации – и учреждений  района  оказать содействие в паспортизации  архивов  МР «Табасаранский район»</w:t>
      </w:r>
    </w:p>
    <w:p w:rsidR="00A32372" w:rsidRPr="00A32372" w:rsidRDefault="00A32372" w:rsidP="00A32372">
      <w:pPr>
        <w:jc w:val="both"/>
        <w:rPr>
          <w:sz w:val="28"/>
          <w:szCs w:val="28"/>
        </w:rPr>
      </w:pPr>
    </w:p>
    <w:p w:rsidR="00A32372" w:rsidRPr="00A32372" w:rsidRDefault="00A32372" w:rsidP="007C01DF">
      <w:pPr>
        <w:pStyle w:val="a3"/>
        <w:numPr>
          <w:ilvl w:val="0"/>
          <w:numId w:val="26"/>
        </w:numPr>
        <w:jc w:val="both"/>
        <w:rPr>
          <w:sz w:val="28"/>
          <w:szCs w:val="28"/>
        </w:rPr>
      </w:pPr>
      <w:r w:rsidRPr="00A32372">
        <w:rPr>
          <w:sz w:val="28"/>
          <w:szCs w:val="28"/>
        </w:rPr>
        <w:t>Утвердить  график проведения семинаров.(прилагается)</w:t>
      </w:r>
    </w:p>
    <w:p w:rsidR="00A32372" w:rsidRPr="00A32372" w:rsidRDefault="00A32372" w:rsidP="00A32372">
      <w:pPr>
        <w:jc w:val="both"/>
        <w:rPr>
          <w:sz w:val="28"/>
          <w:szCs w:val="28"/>
        </w:rPr>
      </w:pPr>
    </w:p>
    <w:p w:rsidR="00A32372" w:rsidRPr="00A32372" w:rsidRDefault="00A32372" w:rsidP="007C01DF">
      <w:pPr>
        <w:pStyle w:val="a3"/>
        <w:numPr>
          <w:ilvl w:val="0"/>
          <w:numId w:val="26"/>
        </w:numPr>
        <w:jc w:val="both"/>
        <w:rPr>
          <w:sz w:val="28"/>
          <w:szCs w:val="28"/>
        </w:rPr>
      </w:pPr>
      <w:r w:rsidRPr="00A32372">
        <w:rPr>
          <w:sz w:val="28"/>
          <w:szCs w:val="28"/>
        </w:rPr>
        <w:t xml:space="preserve"> Контроль за исполнением настоящего Постановления возложить  на зам.</w:t>
      </w:r>
    </w:p>
    <w:p w:rsidR="00A32372" w:rsidRPr="00A32372" w:rsidRDefault="00A32372" w:rsidP="00A32372">
      <w:pPr>
        <w:jc w:val="both"/>
        <w:rPr>
          <w:sz w:val="28"/>
          <w:szCs w:val="28"/>
        </w:rPr>
      </w:pPr>
      <w:r w:rsidRPr="00A32372">
        <w:rPr>
          <w:sz w:val="28"/>
          <w:szCs w:val="28"/>
        </w:rPr>
        <w:t xml:space="preserve">       главы   администрации  Абдулова А.Ш</w:t>
      </w:r>
    </w:p>
    <w:p w:rsidR="00A32372" w:rsidRDefault="00A32372" w:rsidP="00A32372">
      <w:pPr>
        <w:ind w:firstLine="567"/>
        <w:jc w:val="both"/>
        <w:rPr>
          <w:b/>
          <w:sz w:val="28"/>
          <w:szCs w:val="28"/>
        </w:rPr>
      </w:pPr>
    </w:p>
    <w:p w:rsidR="00A32372" w:rsidRDefault="00A32372" w:rsidP="00A32372">
      <w:pPr>
        <w:jc w:val="both"/>
        <w:rPr>
          <w:b/>
          <w:sz w:val="28"/>
          <w:szCs w:val="28"/>
        </w:rPr>
      </w:pPr>
    </w:p>
    <w:p w:rsidR="00A32372" w:rsidRDefault="00A32372" w:rsidP="00A32372">
      <w:pPr>
        <w:tabs>
          <w:tab w:val="left" w:pos="6300"/>
          <w:tab w:val="left" w:pos="6460"/>
        </w:tabs>
        <w:jc w:val="both"/>
        <w:rPr>
          <w:sz w:val="28"/>
          <w:szCs w:val="28"/>
        </w:rPr>
      </w:pPr>
    </w:p>
    <w:p w:rsidR="00A32372" w:rsidRDefault="00A32372" w:rsidP="00A32372">
      <w:pPr>
        <w:tabs>
          <w:tab w:val="left" w:pos="6460"/>
        </w:tabs>
        <w:rPr>
          <w:b/>
          <w:sz w:val="28"/>
          <w:szCs w:val="28"/>
        </w:rPr>
      </w:pPr>
      <w:r>
        <w:rPr>
          <w:b/>
          <w:sz w:val="28"/>
          <w:szCs w:val="28"/>
        </w:rPr>
        <w:t xml:space="preserve">      Глава администрации </w:t>
      </w:r>
    </w:p>
    <w:p w:rsidR="00A32372" w:rsidRDefault="00A32372" w:rsidP="00A32372">
      <w:pPr>
        <w:tabs>
          <w:tab w:val="left" w:pos="6460"/>
        </w:tabs>
        <w:rPr>
          <w:b/>
          <w:sz w:val="28"/>
          <w:szCs w:val="28"/>
        </w:rPr>
      </w:pPr>
      <w:r>
        <w:rPr>
          <w:b/>
          <w:sz w:val="28"/>
          <w:szCs w:val="28"/>
        </w:rPr>
        <w:t xml:space="preserve">      МР «Табасаранский район»                                          А. Ханахмедов              </w:t>
      </w:r>
    </w:p>
    <w:p w:rsidR="00A32372" w:rsidRDefault="00A32372" w:rsidP="00A32372">
      <w:pPr>
        <w:tabs>
          <w:tab w:val="left" w:pos="6300"/>
          <w:tab w:val="left" w:pos="6460"/>
        </w:tabs>
        <w:ind w:firstLine="567"/>
        <w:jc w:val="both"/>
        <w:rPr>
          <w:sz w:val="28"/>
          <w:szCs w:val="28"/>
        </w:rPr>
      </w:pPr>
    </w:p>
    <w:p w:rsidR="00A32372" w:rsidRDefault="00A32372" w:rsidP="00A32372">
      <w:pPr>
        <w:tabs>
          <w:tab w:val="left" w:pos="6300"/>
          <w:tab w:val="left" w:pos="6460"/>
        </w:tabs>
        <w:ind w:firstLine="567"/>
        <w:rPr>
          <w:sz w:val="28"/>
          <w:szCs w:val="28"/>
        </w:rPr>
      </w:pPr>
    </w:p>
    <w:p w:rsidR="00A32372" w:rsidRDefault="00A32372" w:rsidP="00A32372">
      <w:pPr>
        <w:tabs>
          <w:tab w:val="left" w:pos="6300"/>
          <w:tab w:val="left" w:pos="6460"/>
        </w:tabs>
        <w:ind w:firstLine="567"/>
        <w:rPr>
          <w:sz w:val="28"/>
          <w:szCs w:val="28"/>
        </w:rPr>
      </w:pPr>
    </w:p>
    <w:p w:rsidR="00A32372" w:rsidRDefault="00A32372" w:rsidP="00A32372">
      <w:pPr>
        <w:tabs>
          <w:tab w:val="left" w:pos="6300"/>
          <w:tab w:val="left" w:pos="6460"/>
        </w:tabs>
        <w:ind w:firstLine="567"/>
        <w:rPr>
          <w:sz w:val="28"/>
          <w:szCs w:val="28"/>
        </w:rPr>
      </w:pPr>
    </w:p>
    <w:p w:rsidR="00A32372" w:rsidRDefault="00A32372" w:rsidP="00A32372">
      <w:pPr>
        <w:ind w:firstLine="567"/>
        <w:jc w:val="both"/>
        <w:rPr>
          <w:b/>
          <w:sz w:val="28"/>
          <w:szCs w:val="28"/>
        </w:rPr>
      </w:pPr>
    </w:p>
    <w:p w:rsidR="00A32372" w:rsidRDefault="00A32372" w:rsidP="00A32372">
      <w:pPr>
        <w:ind w:firstLine="567"/>
        <w:jc w:val="both"/>
        <w:rPr>
          <w:b/>
          <w:sz w:val="28"/>
          <w:szCs w:val="28"/>
        </w:rPr>
      </w:pPr>
    </w:p>
    <w:p w:rsidR="00A32372" w:rsidRDefault="00A32372" w:rsidP="00A32372">
      <w:pPr>
        <w:jc w:val="both"/>
        <w:rPr>
          <w:b/>
          <w:sz w:val="28"/>
          <w:szCs w:val="28"/>
        </w:rPr>
      </w:pPr>
    </w:p>
    <w:p w:rsidR="00A32372" w:rsidRDefault="00A32372" w:rsidP="00A32372">
      <w:pPr>
        <w:jc w:val="both"/>
        <w:rPr>
          <w:b/>
          <w:sz w:val="28"/>
          <w:szCs w:val="28"/>
        </w:rPr>
      </w:pPr>
    </w:p>
    <w:p w:rsidR="00A32372" w:rsidRDefault="00A32372" w:rsidP="00A32372">
      <w:pPr>
        <w:ind w:firstLine="567"/>
        <w:jc w:val="both"/>
        <w:rPr>
          <w:b/>
          <w:sz w:val="28"/>
          <w:szCs w:val="28"/>
        </w:rPr>
      </w:pPr>
    </w:p>
    <w:p w:rsidR="00A32372" w:rsidRDefault="00A32372" w:rsidP="00A32372">
      <w:pPr>
        <w:ind w:firstLine="567"/>
        <w:jc w:val="both"/>
        <w:rPr>
          <w:b/>
          <w:sz w:val="28"/>
          <w:szCs w:val="28"/>
        </w:rPr>
      </w:pPr>
    </w:p>
    <w:p w:rsidR="00A32372" w:rsidRDefault="00A32372" w:rsidP="00A32372">
      <w:pPr>
        <w:ind w:firstLine="567"/>
        <w:jc w:val="both"/>
        <w:rPr>
          <w:b/>
          <w:sz w:val="28"/>
          <w:szCs w:val="28"/>
        </w:rPr>
      </w:pPr>
      <w:r>
        <w:rPr>
          <w:b/>
          <w:sz w:val="28"/>
          <w:szCs w:val="28"/>
        </w:rPr>
        <w:t xml:space="preserve">   </w:t>
      </w:r>
    </w:p>
    <w:p w:rsidR="00A32372" w:rsidRDefault="00A32372" w:rsidP="00A32372">
      <w:pPr>
        <w:ind w:firstLine="567"/>
        <w:jc w:val="both"/>
        <w:rPr>
          <w:b/>
          <w:sz w:val="28"/>
          <w:szCs w:val="28"/>
        </w:rPr>
      </w:pPr>
    </w:p>
    <w:p w:rsidR="00A32372" w:rsidRDefault="00A32372" w:rsidP="00A32372">
      <w:pPr>
        <w:ind w:firstLine="567"/>
        <w:jc w:val="both"/>
        <w:rPr>
          <w:b/>
          <w:sz w:val="28"/>
          <w:szCs w:val="28"/>
        </w:rPr>
      </w:pPr>
    </w:p>
    <w:p w:rsidR="00A32372" w:rsidRDefault="00A32372" w:rsidP="00A32372">
      <w:pPr>
        <w:ind w:firstLine="567"/>
        <w:jc w:val="both"/>
        <w:rPr>
          <w:b/>
          <w:sz w:val="28"/>
          <w:szCs w:val="28"/>
        </w:rPr>
      </w:pPr>
    </w:p>
    <w:p w:rsidR="00A32372" w:rsidRDefault="00A32372" w:rsidP="00A32372">
      <w:pPr>
        <w:ind w:firstLine="567"/>
        <w:jc w:val="both"/>
        <w:rPr>
          <w:b/>
          <w:sz w:val="28"/>
          <w:szCs w:val="28"/>
        </w:rPr>
      </w:pPr>
    </w:p>
    <w:p w:rsidR="00A32372" w:rsidRDefault="00A32372" w:rsidP="00A32372">
      <w:pPr>
        <w:ind w:firstLine="567"/>
        <w:jc w:val="both"/>
        <w:rPr>
          <w:b/>
          <w:sz w:val="28"/>
          <w:szCs w:val="28"/>
        </w:rPr>
      </w:pPr>
    </w:p>
    <w:p w:rsidR="00A32372" w:rsidRDefault="00A32372" w:rsidP="00A32372">
      <w:pPr>
        <w:ind w:firstLine="567"/>
        <w:jc w:val="both"/>
        <w:rPr>
          <w:b/>
          <w:sz w:val="28"/>
          <w:szCs w:val="28"/>
        </w:rPr>
      </w:pPr>
    </w:p>
    <w:p w:rsidR="00A32372" w:rsidRDefault="00A32372" w:rsidP="00A32372">
      <w:pPr>
        <w:ind w:firstLine="567"/>
        <w:jc w:val="center"/>
        <w:rPr>
          <w:b/>
          <w:sz w:val="28"/>
          <w:szCs w:val="28"/>
        </w:rPr>
      </w:pPr>
    </w:p>
    <w:p w:rsidR="00A32372" w:rsidRDefault="00A32372" w:rsidP="00A32372">
      <w:pPr>
        <w:ind w:firstLine="567"/>
        <w:jc w:val="center"/>
        <w:rPr>
          <w:b/>
          <w:sz w:val="28"/>
          <w:szCs w:val="28"/>
        </w:rPr>
      </w:pPr>
    </w:p>
    <w:p w:rsidR="00A32372" w:rsidRDefault="00A32372" w:rsidP="00A32372">
      <w:pPr>
        <w:ind w:firstLine="567"/>
        <w:jc w:val="center"/>
        <w:rPr>
          <w:b/>
          <w:sz w:val="28"/>
          <w:szCs w:val="28"/>
        </w:rPr>
      </w:pPr>
    </w:p>
    <w:p w:rsidR="00A32372" w:rsidRDefault="00A32372" w:rsidP="00A32372">
      <w:pPr>
        <w:ind w:firstLine="567"/>
        <w:jc w:val="center"/>
        <w:rPr>
          <w:b/>
          <w:sz w:val="28"/>
          <w:szCs w:val="28"/>
        </w:rPr>
      </w:pPr>
    </w:p>
    <w:p w:rsidR="00160878" w:rsidRDefault="00160878" w:rsidP="00252CA9">
      <w:pPr>
        <w:ind w:firstLine="567"/>
        <w:jc w:val="center"/>
        <w:rPr>
          <w:b/>
          <w:sz w:val="28"/>
          <w:szCs w:val="28"/>
        </w:rPr>
      </w:pPr>
    </w:p>
    <w:p w:rsidR="00160878" w:rsidRDefault="00160878" w:rsidP="00252CA9">
      <w:pPr>
        <w:ind w:firstLine="567"/>
        <w:jc w:val="center"/>
        <w:rPr>
          <w:b/>
          <w:sz w:val="28"/>
          <w:szCs w:val="28"/>
        </w:rPr>
      </w:pPr>
    </w:p>
    <w:p w:rsidR="00350030" w:rsidRDefault="00350030" w:rsidP="00350030">
      <w:pPr>
        <w:jc w:val="center"/>
        <w:rPr>
          <w:b/>
          <w:sz w:val="28"/>
          <w:szCs w:val="28"/>
        </w:rPr>
      </w:pPr>
      <w:r>
        <w:rPr>
          <w:b/>
          <w:sz w:val="28"/>
          <w:szCs w:val="28"/>
        </w:rPr>
        <w:t>О  переименовании муниципального  образовательного  учреждения</w:t>
      </w:r>
    </w:p>
    <w:p w:rsidR="00350030" w:rsidRDefault="00350030" w:rsidP="00350030">
      <w:pPr>
        <w:jc w:val="center"/>
        <w:rPr>
          <w:b/>
          <w:sz w:val="28"/>
          <w:szCs w:val="28"/>
        </w:rPr>
      </w:pPr>
      <w:r w:rsidRPr="00350030">
        <w:rPr>
          <w:b/>
          <w:sz w:val="28"/>
          <w:szCs w:val="28"/>
        </w:rPr>
        <w:t>«дополнительного образования ДЮСШ №1</w:t>
      </w:r>
      <w:r>
        <w:rPr>
          <w:b/>
          <w:sz w:val="28"/>
          <w:szCs w:val="28"/>
        </w:rPr>
        <w:t>»  в  муниципальное  бюджетное учреждение  дополнительного образования детей «</w:t>
      </w:r>
      <w:r w:rsidRPr="00350030">
        <w:rPr>
          <w:b/>
          <w:sz w:val="28"/>
          <w:szCs w:val="28"/>
        </w:rPr>
        <w:t xml:space="preserve">Детско – </w:t>
      </w:r>
    </w:p>
    <w:p w:rsidR="00350030" w:rsidRPr="00350030" w:rsidRDefault="00350030" w:rsidP="00350030">
      <w:pPr>
        <w:jc w:val="center"/>
        <w:rPr>
          <w:b/>
          <w:sz w:val="28"/>
          <w:szCs w:val="28"/>
        </w:rPr>
      </w:pPr>
      <w:r>
        <w:rPr>
          <w:b/>
          <w:sz w:val="28"/>
          <w:szCs w:val="28"/>
        </w:rPr>
        <w:t>юношеская</w:t>
      </w:r>
      <w:r w:rsidRPr="00350030">
        <w:rPr>
          <w:b/>
          <w:sz w:val="28"/>
          <w:szCs w:val="28"/>
        </w:rPr>
        <w:t xml:space="preserve"> с</w:t>
      </w:r>
      <w:r>
        <w:rPr>
          <w:b/>
          <w:sz w:val="28"/>
          <w:szCs w:val="28"/>
        </w:rPr>
        <w:t>портивная школа</w:t>
      </w:r>
      <w:r w:rsidRPr="00350030">
        <w:rPr>
          <w:b/>
          <w:sz w:val="28"/>
          <w:szCs w:val="28"/>
        </w:rPr>
        <w:t xml:space="preserve"> №1»</w:t>
      </w:r>
    </w:p>
    <w:p w:rsidR="00350030" w:rsidRDefault="00350030" w:rsidP="00350030">
      <w:pPr>
        <w:ind w:firstLine="567"/>
        <w:jc w:val="both"/>
        <w:rPr>
          <w:b/>
          <w:sz w:val="28"/>
          <w:szCs w:val="28"/>
        </w:rPr>
      </w:pPr>
    </w:p>
    <w:p w:rsidR="00350030" w:rsidRPr="00C301D7" w:rsidRDefault="00350030" w:rsidP="00350030">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350030" w:rsidRDefault="00350030" w:rsidP="00350030">
      <w:pPr>
        <w:ind w:firstLine="567"/>
        <w:jc w:val="both"/>
        <w:rPr>
          <w:b/>
          <w:sz w:val="28"/>
          <w:szCs w:val="28"/>
        </w:rPr>
      </w:pPr>
      <w:r w:rsidRPr="00C301D7">
        <w:rPr>
          <w:b/>
          <w:sz w:val="28"/>
          <w:szCs w:val="28"/>
        </w:rPr>
        <w:t>Постановляет:</w:t>
      </w:r>
    </w:p>
    <w:p w:rsidR="00350030" w:rsidRPr="00C301D7" w:rsidRDefault="00350030" w:rsidP="00350030">
      <w:pPr>
        <w:ind w:firstLine="567"/>
        <w:jc w:val="both"/>
        <w:rPr>
          <w:b/>
          <w:sz w:val="28"/>
          <w:szCs w:val="28"/>
        </w:rPr>
      </w:pPr>
    </w:p>
    <w:p w:rsidR="00350030" w:rsidRDefault="00350030"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образовательное    учреждение </w:t>
      </w:r>
    </w:p>
    <w:p w:rsidR="00350030" w:rsidRPr="00047704" w:rsidRDefault="00350030" w:rsidP="00350030">
      <w:pPr>
        <w:jc w:val="both"/>
        <w:rPr>
          <w:sz w:val="28"/>
          <w:szCs w:val="28"/>
        </w:rPr>
      </w:pPr>
      <w:r>
        <w:rPr>
          <w:sz w:val="28"/>
          <w:szCs w:val="28"/>
        </w:rPr>
        <w:t xml:space="preserve"> «дополнительного образования ДЮСШ №1 </w:t>
      </w:r>
      <w:r w:rsidRPr="00DA1A8E">
        <w:rPr>
          <w:sz w:val="28"/>
          <w:szCs w:val="28"/>
        </w:rPr>
        <w:t>»</w:t>
      </w:r>
      <w:r>
        <w:rPr>
          <w:sz w:val="28"/>
          <w:szCs w:val="28"/>
        </w:rPr>
        <w:t xml:space="preserve">  </w:t>
      </w:r>
      <w:r w:rsidRPr="00C301D7">
        <w:rPr>
          <w:sz w:val="28"/>
          <w:szCs w:val="28"/>
        </w:rPr>
        <w:t xml:space="preserve"> в  Муниципальное</w:t>
      </w:r>
      <w:r>
        <w:rPr>
          <w:sz w:val="28"/>
          <w:szCs w:val="28"/>
        </w:rPr>
        <w:t xml:space="preserve"> бюджетное    учреждение дополнительного</w:t>
      </w:r>
      <w:r w:rsidRPr="00C301D7">
        <w:rPr>
          <w:sz w:val="28"/>
          <w:szCs w:val="28"/>
        </w:rPr>
        <w:t xml:space="preserve"> </w:t>
      </w:r>
      <w:r>
        <w:rPr>
          <w:sz w:val="28"/>
          <w:szCs w:val="28"/>
        </w:rPr>
        <w:t>образо</w:t>
      </w:r>
      <w:r w:rsidR="00CA5C2A">
        <w:rPr>
          <w:sz w:val="28"/>
          <w:szCs w:val="28"/>
        </w:rPr>
        <w:t>вания детей «Детско – юношеская спортивная школа</w:t>
      </w:r>
      <w:r>
        <w:rPr>
          <w:sz w:val="28"/>
          <w:szCs w:val="28"/>
        </w:rPr>
        <w:t xml:space="preserve"> №1» </w:t>
      </w:r>
    </w:p>
    <w:p w:rsidR="00350030" w:rsidRPr="00C301D7" w:rsidRDefault="00350030" w:rsidP="00350030">
      <w:pPr>
        <w:pStyle w:val="a3"/>
        <w:ind w:left="218"/>
        <w:jc w:val="both"/>
        <w:rPr>
          <w:sz w:val="28"/>
          <w:szCs w:val="28"/>
        </w:rPr>
      </w:pPr>
    </w:p>
    <w:p w:rsidR="00350030" w:rsidRPr="00350030" w:rsidRDefault="00350030" w:rsidP="00350030">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став  муниципального  бюджетного   учреждения дополнительного</w:t>
      </w:r>
      <w:r w:rsidRPr="00C301D7">
        <w:rPr>
          <w:sz w:val="28"/>
          <w:szCs w:val="28"/>
        </w:rPr>
        <w:t xml:space="preserve"> </w:t>
      </w:r>
      <w:r>
        <w:rPr>
          <w:sz w:val="28"/>
          <w:szCs w:val="28"/>
        </w:rPr>
        <w:t>образования детей «Детско – юношеская спортивная школа №1</w:t>
      </w:r>
      <w:r w:rsidRPr="00350030">
        <w:rPr>
          <w:sz w:val="28"/>
          <w:szCs w:val="28"/>
        </w:rPr>
        <w:t>»</w:t>
      </w:r>
      <w:r>
        <w:rPr>
          <w:sz w:val="28"/>
          <w:szCs w:val="28"/>
        </w:rPr>
        <w:t xml:space="preserve"> с. Хучни</w:t>
      </w:r>
      <w:r w:rsidRPr="00350030">
        <w:rPr>
          <w:sz w:val="28"/>
          <w:szCs w:val="28"/>
        </w:rPr>
        <w:t xml:space="preserve">   368657   Табасаранского  района  Республики Дагестан.</w:t>
      </w:r>
    </w:p>
    <w:p w:rsidR="00350030" w:rsidRDefault="00350030" w:rsidP="00350030">
      <w:pPr>
        <w:tabs>
          <w:tab w:val="left" w:pos="6300"/>
          <w:tab w:val="left" w:pos="6460"/>
        </w:tabs>
        <w:rPr>
          <w:b/>
          <w:sz w:val="26"/>
          <w:szCs w:val="26"/>
        </w:rPr>
      </w:pPr>
      <w:r>
        <w:rPr>
          <w:sz w:val="28"/>
          <w:szCs w:val="28"/>
        </w:rPr>
        <w:t xml:space="preserve"> </w:t>
      </w:r>
    </w:p>
    <w:p w:rsidR="00350030" w:rsidRDefault="00350030" w:rsidP="00350030">
      <w:pPr>
        <w:jc w:val="both"/>
        <w:rPr>
          <w:sz w:val="28"/>
          <w:szCs w:val="28"/>
        </w:rPr>
      </w:pPr>
    </w:p>
    <w:p w:rsidR="00415BA4" w:rsidRDefault="00415BA4" w:rsidP="00415BA4">
      <w:pPr>
        <w:rPr>
          <w:b/>
          <w:sz w:val="28"/>
          <w:szCs w:val="28"/>
        </w:rPr>
      </w:pPr>
    </w:p>
    <w:p w:rsidR="00415BA4" w:rsidRDefault="00415BA4" w:rsidP="00415BA4">
      <w:pPr>
        <w:tabs>
          <w:tab w:val="left" w:pos="6460"/>
        </w:tabs>
        <w:rPr>
          <w:b/>
          <w:sz w:val="28"/>
          <w:szCs w:val="28"/>
        </w:rPr>
      </w:pPr>
    </w:p>
    <w:p w:rsidR="00415BA4" w:rsidRDefault="00415BA4" w:rsidP="00415BA4">
      <w:pPr>
        <w:tabs>
          <w:tab w:val="left" w:pos="6460"/>
        </w:tabs>
        <w:rPr>
          <w:b/>
          <w:sz w:val="28"/>
          <w:szCs w:val="28"/>
        </w:rPr>
      </w:pPr>
    </w:p>
    <w:p w:rsidR="00415BA4" w:rsidRDefault="00415BA4" w:rsidP="00415BA4">
      <w:pPr>
        <w:tabs>
          <w:tab w:val="left" w:pos="6460"/>
        </w:tabs>
        <w:rPr>
          <w:b/>
          <w:sz w:val="28"/>
          <w:szCs w:val="28"/>
        </w:rPr>
      </w:pPr>
    </w:p>
    <w:p w:rsidR="00415BA4" w:rsidRPr="00B631E1" w:rsidRDefault="00415BA4" w:rsidP="00415BA4">
      <w:pPr>
        <w:tabs>
          <w:tab w:val="left" w:pos="6460"/>
        </w:tabs>
        <w:rPr>
          <w:b/>
          <w:sz w:val="28"/>
          <w:szCs w:val="28"/>
        </w:rPr>
      </w:pPr>
      <w:r>
        <w:rPr>
          <w:b/>
          <w:sz w:val="28"/>
          <w:szCs w:val="28"/>
        </w:rPr>
        <w:t xml:space="preserve">     Глава  </w:t>
      </w:r>
      <w:r w:rsidRPr="00B631E1">
        <w:rPr>
          <w:b/>
          <w:sz w:val="28"/>
          <w:szCs w:val="28"/>
        </w:rPr>
        <w:t xml:space="preserve">администрации </w:t>
      </w:r>
    </w:p>
    <w:p w:rsidR="00415BA4" w:rsidRPr="00B631E1" w:rsidRDefault="00415BA4" w:rsidP="00415BA4">
      <w:pPr>
        <w:tabs>
          <w:tab w:val="left" w:pos="6460"/>
        </w:tabs>
        <w:rPr>
          <w:b/>
          <w:sz w:val="28"/>
          <w:szCs w:val="28"/>
        </w:rPr>
      </w:pPr>
      <w:r w:rsidRPr="00B631E1">
        <w:rPr>
          <w:b/>
          <w:sz w:val="28"/>
          <w:szCs w:val="28"/>
        </w:rPr>
        <w:t xml:space="preserve">     МР «Табасаранский район»                    </w:t>
      </w:r>
      <w:r>
        <w:rPr>
          <w:b/>
          <w:sz w:val="28"/>
          <w:szCs w:val="28"/>
        </w:rPr>
        <w:t xml:space="preserve">                   А. Ханахмедов </w:t>
      </w:r>
    </w:p>
    <w:p w:rsidR="00415BA4" w:rsidRDefault="00415BA4" w:rsidP="00415BA4">
      <w:pPr>
        <w:tabs>
          <w:tab w:val="left" w:pos="6300"/>
          <w:tab w:val="left" w:pos="6460"/>
        </w:tabs>
        <w:jc w:val="center"/>
        <w:rPr>
          <w:b/>
          <w:sz w:val="26"/>
          <w:szCs w:val="26"/>
        </w:rPr>
      </w:pPr>
      <w:r>
        <w:rPr>
          <w:b/>
          <w:sz w:val="26"/>
          <w:szCs w:val="26"/>
        </w:rPr>
        <w:t xml:space="preserve"> </w:t>
      </w: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415BA4" w:rsidRDefault="00415BA4" w:rsidP="00483AC4">
      <w:pPr>
        <w:ind w:firstLine="567"/>
        <w:jc w:val="center"/>
        <w:rPr>
          <w:b/>
          <w:sz w:val="28"/>
          <w:szCs w:val="28"/>
        </w:rPr>
      </w:pPr>
    </w:p>
    <w:p w:rsidR="00350030" w:rsidRDefault="00350030" w:rsidP="00483AC4">
      <w:pPr>
        <w:ind w:firstLine="567"/>
        <w:jc w:val="center"/>
        <w:rPr>
          <w:b/>
          <w:sz w:val="28"/>
          <w:szCs w:val="28"/>
        </w:rPr>
      </w:pPr>
    </w:p>
    <w:p w:rsidR="00350030" w:rsidRDefault="00350030" w:rsidP="00483AC4">
      <w:pPr>
        <w:ind w:firstLine="567"/>
        <w:jc w:val="center"/>
        <w:rPr>
          <w:b/>
          <w:sz w:val="28"/>
          <w:szCs w:val="28"/>
        </w:rPr>
      </w:pPr>
    </w:p>
    <w:p w:rsidR="00350030" w:rsidRDefault="00350030" w:rsidP="00483AC4">
      <w:pPr>
        <w:ind w:firstLine="567"/>
        <w:jc w:val="center"/>
        <w:rPr>
          <w:b/>
          <w:sz w:val="28"/>
          <w:szCs w:val="28"/>
        </w:rPr>
      </w:pPr>
    </w:p>
    <w:p w:rsidR="00350030" w:rsidRDefault="00350030" w:rsidP="00483AC4">
      <w:pPr>
        <w:ind w:firstLine="567"/>
        <w:jc w:val="center"/>
        <w:rPr>
          <w:b/>
          <w:sz w:val="28"/>
          <w:szCs w:val="28"/>
        </w:rPr>
      </w:pPr>
    </w:p>
    <w:p w:rsidR="00350030" w:rsidRDefault="00350030" w:rsidP="00483AC4">
      <w:pPr>
        <w:ind w:firstLine="567"/>
        <w:jc w:val="center"/>
        <w:rPr>
          <w:b/>
          <w:sz w:val="28"/>
          <w:szCs w:val="28"/>
        </w:rPr>
      </w:pPr>
    </w:p>
    <w:p w:rsidR="00483AC4" w:rsidRDefault="00483AC4" w:rsidP="00483AC4">
      <w:pPr>
        <w:ind w:firstLine="567"/>
        <w:jc w:val="center"/>
        <w:rPr>
          <w:b/>
          <w:sz w:val="28"/>
          <w:szCs w:val="28"/>
        </w:rPr>
      </w:pPr>
      <w:r>
        <w:rPr>
          <w:b/>
          <w:sz w:val="28"/>
          <w:szCs w:val="28"/>
        </w:rPr>
        <w:t xml:space="preserve">О переименовании  муниципального  дошкольного </w:t>
      </w:r>
    </w:p>
    <w:p w:rsidR="00483AC4" w:rsidRDefault="00483AC4" w:rsidP="00483AC4">
      <w:pPr>
        <w:ind w:firstLine="567"/>
        <w:jc w:val="center"/>
        <w:rPr>
          <w:b/>
          <w:sz w:val="28"/>
          <w:szCs w:val="28"/>
        </w:rPr>
      </w:pPr>
      <w:r>
        <w:rPr>
          <w:b/>
          <w:sz w:val="28"/>
          <w:szCs w:val="28"/>
        </w:rPr>
        <w:t>образо</w:t>
      </w:r>
      <w:r w:rsidR="00375DF7">
        <w:rPr>
          <w:b/>
          <w:sz w:val="28"/>
          <w:szCs w:val="28"/>
        </w:rPr>
        <w:t xml:space="preserve">вательного учреждения  «Радуга» с. Бурганкент </w:t>
      </w:r>
    </w:p>
    <w:p w:rsidR="00483AC4" w:rsidRDefault="00483AC4" w:rsidP="00483AC4">
      <w:pPr>
        <w:ind w:firstLine="567"/>
        <w:jc w:val="center"/>
        <w:rPr>
          <w:b/>
          <w:sz w:val="28"/>
          <w:szCs w:val="28"/>
        </w:rPr>
      </w:pPr>
      <w:r>
        <w:rPr>
          <w:b/>
          <w:sz w:val="28"/>
          <w:szCs w:val="28"/>
        </w:rPr>
        <w:t xml:space="preserve">в  муниципальное  казенное  дошкольное общеобразовательное </w:t>
      </w:r>
      <w:r w:rsidR="00D939F0">
        <w:rPr>
          <w:b/>
          <w:sz w:val="28"/>
          <w:szCs w:val="28"/>
        </w:rPr>
        <w:t>учрежде</w:t>
      </w:r>
      <w:r w:rsidR="00DE2C45">
        <w:rPr>
          <w:b/>
          <w:sz w:val="28"/>
          <w:szCs w:val="28"/>
        </w:rPr>
        <w:t xml:space="preserve">ние </w:t>
      </w:r>
      <w:r w:rsidR="00375DF7">
        <w:rPr>
          <w:b/>
          <w:sz w:val="28"/>
          <w:szCs w:val="28"/>
        </w:rPr>
        <w:t xml:space="preserve"> «Радуга»  с. Бурганкент </w:t>
      </w:r>
    </w:p>
    <w:p w:rsidR="00483AC4" w:rsidRDefault="00483AC4" w:rsidP="00483AC4">
      <w:pPr>
        <w:ind w:firstLine="567"/>
        <w:jc w:val="both"/>
        <w:rPr>
          <w:b/>
          <w:sz w:val="28"/>
          <w:szCs w:val="28"/>
        </w:rPr>
      </w:pPr>
    </w:p>
    <w:p w:rsidR="00483AC4" w:rsidRPr="00C301D7" w:rsidRDefault="00483AC4" w:rsidP="00483AC4">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483AC4" w:rsidRDefault="00483AC4" w:rsidP="00483AC4">
      <w:pPr>
        <w:ind w:firstLine="567"/>
        <w:jc w:val="both"/>
        <w:rPr>
          <w:b/>
          <w:sz w:val="28"/>
          <w:szCs w:val="28"/>
        </w:rPr>
      </w:pPr>
      <w:r>
        <w:rPr>
          <w:b/>
          <w:sz w:val="28"/>
          <w:szCs w:val="28"/>
        </w:rPr>
        <w:t>ПОСТАНОВЛЯЕТ</w:t>
      </w:r>
      <w:r w:rsidRPr="00C301D7">
        <w:rPr>
          <w:b/>
          <w:sz w:val="28"/>
          <w:szCs w:val="28"/>
        </w:rPr>
        <w:t>:</w:t>
      </w:r>
    </w:p>
    <w:p w:rsidR="00483AC4" w:rsidRPr="00C301D7" w:rsidRDefault="00483AC4" w:rsidP="00483AC4">
      <w:pPr>
        <w:ind w:firstLine="567"/>
        <w:jc w:val="both"/>
        <w:rPr>
          <w:b/>
          <w:sz w:val="28"/>
          <w:szCs w:val="28"/>
        </w:rPr>
      </w:pPr>
    </w:p>
    <w:p w:rsidR="00483AC4" w:rsidRPr="003F25CF" w:rsidRDefault="00483AC4" w:rsidP="007C01DF">
      <w:pPr>
        <w:pStyle w:val="a3"/>
        <w:numPr>
          <w:ilvl w:val="0"/>
          <w:numId w:val="19"/>
        </w:numPr>
        <w:ind w:left="0" w:firstLine="426"/>
        <w:jc w:val="both"/>
        <w:rPr>
          <w:sz w:val="28"/>
          <w:szCs w:val="28"/>
        </w:rPr>
      </w:pPr>
      <w:r w:rsidRPr="00855D1C">
        <w:rPr>
          <w:sz w:val="28"/>
          <w:szCs w:val="28"/>
        </w:rPr>
        <w:t>Переименоват</w:t>
      </w:r>
      <w:r>
        <w:rPr>
          <w:sz w:val="28"/>
          <w:szCs w:val="28"/>
        </w:rPr>
        <w:t xml:space="preserve">ь  муниципальное дошкольное </w:t>
      </w:r>
      <w:r w:rsidRPr="00855D1C">
        <w:rPr>
          <w:sz w:val="28"/>
          <w:szCs w:val="28"/>
        </w:rPr>
        <w:t xml:space="preserve">образовательное    учреждение  </w:t>
      </w:r>
      <w:r w:rsidR="00375DF7">
        <w:rPr>
          <w:sz w:val="28"/>
          <w:szCs w:val="28"/>
        </w:rPr>
        <w:t>«Радуга</w:t>
      </w:r>
      <w:r>
        <w:rPr>
          <w:sz w:val="28"/>
          <w:szCs w:val="28"/>
        </w:rPr>
        <w:t xml:space="preserve">»  с. </w:t>
      </w:r>
      <w:r w:rsidR="00375DF7">
        <w:rPr>
          <w:sz w:val="28"/>
          <w:szCs w:val="28"/>
        </w:rPr>
        <w:t>Бурганкент</w:t>
      </w:r>
      <w:r>
        <w:rPr>
          <w:sz w:val="28"/>
          <w:szCs w:val="28"/>
        </w:rPr>
        <w:t xml:space="preserve">  </w:t>
      </w:r>
      <w:r w:rsidRPr="00855D1C">
        <w:rPr>
          <w:sz w:val="28"/>
          <w:szCs w:val="28"/>
        </w:rPr>
        <w:t xml:space="preserve"> в муницип</w:t>
      </w:r>
      <w:r>
        <w:rPr>
          <w:sz w:val="28"/>
          <w:szCs w:val="28"/>
        </w:rPr>
        <w:t xml:space="preserve">альное казенное   дошкольное образовательное </w:t>
      </w:r>
      <w:r w:rsidRPr="00855D1C">
        <w:rPr>
          <w:sz w:val="28"/>
          <w:szCs w:val="28"/>
        </w:rPr>
        <w:t xml:space="preserve"> учреждение  </w:t>
      </w:r>
      <w:r w:rsidR="00375DF7">
        <w:rPr>
          <w:sz w:val="28"/>
          <w:szCs w:val="28"/>
        </w:rPr>
        <w:t>«Радуга</w:t>
      </w:r>
      <w:r w:rsidR="00DE2C45">
        <w:rPr>
          <w:sz w:val="28"/>
          <w:szCs w:val="28"/>
        </w:rPr>
        <w:t>»</w:t>
      </w:r>
      <w:r w:rsidR="00375DF7">
        <w:rPr>
          <w:sz w:val="28"/>
          <w:szCs w:val="28"/>
        </w:rPr>
        <w:t xml:space="preserve"> с. Бурганкент</w:t>
      </w:r>
      <w:r>
        <w:rPr>
          <w:sz w:val="28"/>
          <w:szCs w:val="28"/>
        </w:rPr>
        <w:t xml:space="preserve">. </w:t>
      </w:r>
    </w:p>
    <w:p w:rsidR="00483AC4" w:rsidRPr="00C301D7" w:rsidRDefault="00483AC4" w:rsidP="00483AC4">
      <w:pPr>
        <w:pStyle w:val="a3"/>
        <w:ind w:left="0" w:firstLine="426"/>
        <w:jc w:val="both"/>
        <w:rPr>
          <w:sz w:val="28"/>
          <w:szCs w:val="28"/>
        </w:rPr>
      </w:pPr>
    </w:p>
    <w:p w:rsidR="00483AC4" w:rsidRDefault="00483AC4" w:rsidP="00483AC4">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образовательного  </w:t>
      </w:r>
      <w:r w:rsidRPr="00855D1C">
        <w:rPr>
          <w:sz w:val="28"/>
          <w:szCs w:val="28"/>
        </w:rPr>
        <w:t xml:space="preserve">учреждения </w:t>
      </w:r>
      <w:r w:rsidR="00375DF7">
        <w:rPr>
          <w:sz w:val="28"/>
          <w:szCs w:val="28"/>
        </w:rPr>
        <w:t xml:space="preserve"> «Радуга</w:t>
      </w:r>
      <w:r w:rsidR="00DE2C45">
        <w:rPr>
          <w:sz w:val="28"/>
          <w:szCs w:val="28"/>
        </w:rPr>
        <w:t>»</w:t>
      </w:r>
      <w:r w:rsidR="00375DF7">
        <w:rPr>
          <w:sz w:val="28"/>
          <w:szCs w:val="28"/>
        </w:rPr>
        <w:t xml:space="preserve">    с. Бурганкент;   адрес: 368663</w:t>
      </w:r>
      <w:r>
        <w:rPr>
          <w:sz w:val="28"/>
          <w:szCs w:val="28"/>
        </w:rPr>
        <w:t xml:space="preserve"> Табасаранского района Республи</w:t>
      </w:r>
      <w:r w:rsidR="00375DF7">
        <w:rPr>
          <w:sz w:val="28"/>
          <w:szCs w:val="28"/>
        </w:rPr>
        <w:t xml:space="preserve">ки Дагестан   с. Бурганкент. </w:t>
      </w:r>
    </w:p>
    <w:p w:rsidR="00483AC4" w:rsidRDefault="00483AC4" w:rsidP="00483AC4">
      <w:pPr>
        <w:jc w:val="both"/>
        <w:rPr>
          <w:sz w:val="28"/>
          <w:szCs w:val="28"/>
        </w:rPr>
      </w:pPr>
    </w:p>
    <w:p w:rsidR="00483AC4" w:rsidRDefault="00483AC4" w:rsidP="00483AC4">
      <w:pPr>
        <w:tabs>
          <w:tab w:val="left" w:pos="6460"/>
        </w:tabs>
        <w:rPr>
          <w:b/>
          <w:sz w:val="28"/>
          <w:szCs w:val="28"/>
        </w:rPr>
      </w:pPr>
    </w:p>
    <w:p w:rsidR="00483AC4" w:rsidRDefault="00483AC4" w:rsidP="00483AC4">
      <w:pPr>
        <w:tabs>
          <w:tab w:val="left" w:pos="6460"/>
        </w:tabs>
        <w:rPr>
          <w:b/>
          <w:sz w:val="28"/>
          <w:szCs w:val="28"/>
        </w:rPr>
      </w:pPr>
    </w:p>
    <w:p w:rsidR="00483AC4" w:rsidRDefault="00483AC4" w:rsidP="00483AC4">
      <w:pPr>
        <w:tabs>
          <w:tab w:val="left" w:pos="6460"/>
        </w:tabs>
        <w:rPr>
          <w:b/>
          <w:sz w:val="28"/>
          <w:szCs w:val="28"/>
        </w:rPr>
      </w:pPr>
    </w:p>
    <w:p w:rsidR="00483AC4" w:rsidRDefault="00483AC4" w:rsidP="00483AC4">
      <w:pPr>
        <w:tabs>
          <w:tab w:val="left" w:pos="6460"/>
        </w:tabs>
        <w:rPr>
          <w:b/>
          <w:sz w:val="28"/>
          <w:szCs w:val="28"/>
        </w:rPr>
      </w:pPr>
    </w:p>
    <w:p w:rsidR="00483AC4" w:rsidRPr="00B631E1" w:rsidRDefault="00483AC4" w:rsidP="00483AC4">
      <w:pPr>
        <w:tabs>
          <w:tab w:val="left" w:pos="6460"/>
        </w:tabs>
        <w:rPr>
          <w:b/>
          <w:sz w:val="28"/>
          <w:szCs w:val="28"/>
        </w:rPr>
      </w:pPr>
      <w:r>
        <w:rPr>
          <w:b/>
          <w:sz w:val="28"/>
          <w:szCs w:val="28"/>
        </w:rPr>
        <w:t xml:space="preserve">     Глава  </w:t>
      </w:r>
      <w:r w:rsidRPr="00B631E1">
        <w:rPr>
          <w:b/>
          <w:sz w:val="28"/>
          <w:szCs w:val="28"/>
        </w:rPr>
        <w:t xml:space="preserve">администрации </w:t>
      </w:r>
    </w:p>
    <w:p w:rsidR="00483AC4" w:rsidRPr="00B631E1" w:rsidRDefault="00483AC4" w:rsidP="00483AC4">
      <w:pPr>
        <w:tabs>
          <w:tab w:val="left" w:pos="6460"/>
        </w:tabs>
        <w:rPr>
          <w:b/>
          <w:sz w:val="28"/>
          <w:szCs w:val="28"/>
        </w:rPr>
      </w:pPr>
      <w:r w:rsidRPr="00B631E1">
        <w:rPr>
          <w:b/>
          <w:sz w:val="28"/>
          <w:szCs w:val="28"/>
        </w:rPr>
        <w:t xml:space="preserve">     МР «Табасаранский район»                    </w:t>
      </w:r>
      <w:r>
        <w:rPr>
          <w:b/>
          <w:sz w:val="28"/>
          <w:szCs w:val="28"/>
        </w:rPr>
        <w:t xml:space="preserve">                   А. Ханахмедов </w:t>
      </w:r>
    </w:p>
    <w:p w:rsidR="00483AC4" w:rsidRDefault="00483AC4" w:rsidP="00483AC4">
      <w:pPr>
        <w:tabs>
          <w:tab w:val="left" w:pos="6300"/>
          <w:tab w:val="left" w:pos="6460"/>
        </w:tabs>
        <w:jc w:val="center"/>
        <w:rPr>
          <w:b/>
          <w:sz w:val="26"/>
          <w:szCs w:val="26"/>
        </w:rPr>
      </w:pPr>
      <w:r>
        <w:rPr>
          <w:b/>
          <w:sz w:val="26"/>
          <w:szCs w:val="26"/>
        </w:rPr>
        <w:t xml:space="preserve"> </w:t>
      </w:r>
    </w:p>
    <w:p w:rsidR="00483AC4" w:rsidRDefault="00483AC4" w:rsidP="00483AC4">
      <w:pPr>
        <w:tabs>
          <w:tab w:val="left" w:pos="6300"/>
          <w:tab w:val="left" w:pos="6460"/>
        </w:tabs>
        <w:jc w:val="center"/>
        <w:rPr>
          <w:b/>
          <w:sz w:val="26"/>
          <w:szCs w:val="26"/>
        </w:rPr>
      </w:pPr>
    </w:p>
    <w:p w:rsidR="00483AC4" w:rsidRDefault="00483AC4" w:rsidP="00483AC4">
      <w:pPr>
        <w:tabs>
          <w:tab w:val="left" w:pos="6300"/>
          <w:tab w:val="left" w:pos="6460"/>
        </w:tabs>
        <w:jc w:val="center"/>
        <w:rPr>
          <w:b/>
          <w:sz w:val="26"/>
          <w:szCs w:val="26"/>
        </w:rPr>
      </w:pPr>
    </w:p>
    <w:p w:rsidR="00483AC4" w:rsidRDefault="00483AC4" w:rsidP="00483AC4">
      <w:pPr>
        <w:tabs>
          <w:tab w:val="left" w:pos="6300"/>
          <w:tab w:val="left" w:pos="6460"/>
        </w:tabs>
        <w:jc w:val="center"/>
        <w:rPr>
          <w:b/>
          <w:sz w:val="26"/>
          <w:szCs w:val="26"/>
        </w:rPr>
      </w:pPr>
    </w:p>
    <w:p w:rsidR="00483AC4" w:rsidRDefault="00483AC4" w:rsidP="00483AC4">
      <w:pPr>
        <w:tabs>
          <w:tab w:val="left" w:pos="6300"/>
          <w:tab w:val="left" w:pos="6460"/>
        </w:tabs>
        <w:jc w:val="center"/>
        <w:rPr>
          <w:b/>
          <w:sz w:val="26"/>
          <w:szCs w:val="26"/>
        </w:rPr>
      </w:pPr>
    </w:p>
    <w:p w:rsidR="00483AC4" w:rsidRDefault="00483AC4" w:rsidP="00483AC4">
      <w:pPr>
        <w:ind w:firstLine="567"/>
        <w:jc w:val="center"/>
        <w:rPr>
          <w:b/>
          <w:sz w:val="26"/>
          <w:szCs w:val="26"/>
        </w:rPr>
      </w:pPr>
    </w:p>
    <w:p w:rsidR="00483AC4" w:rsidRDefault="00483AC4" w:rsidP="00483AC4">
      <w:pPr>
        <w:ind w:firstLine="567"/>
        <w:jc w:val="center"/>
        <w:rPr>
          <w:b/>
          <w:sz w:val="28"/>
          <w:szCs w:val="28"/>
        </w:rPr>
      </w:pPr>
    </w:p>
    <w:p w:rsidR="00483AC4" w:rsidRDefault="00483AC4" w:rsidP="00483AC4">
      <w:pPr>
        <w:ind w:firstLine="567"/>
        <w:jc w:val="both"/>
        <w:rPr>
          <w:sz w:val="28"/>
          <w:szCs w:val="28"/>
        </w:rPr>
      </w:pPr>
    </w:p>
    <w:p w:rsidR="00483AC4" w:rsidRDefault="00483AC4" w:rsidP="00483AC4">
      <w:pPr>
        <w:ind w:firstLine="567"/>
        <w:jc w:val="both"/>
        <w:rPr>
          <w:sz w:val="28"/>
          <w:szCs w:val="28"/>
        </w:rPr>
      </w:pPr>
    </w:p>
    <w:p w:rsidR="008100F7" w:rsidRDefault="008100F7" w:rsidP="00252CA9">
      <w:pPr>
        <w:ind w:firstLine="567"/>
        <w:jc w:val="center"/>
        <w:rPr>
          <w:b/>
          <w:sz w:val="28"/>
          <w:szCs w:val="28"/>
        </w:rPr>
      </w:pPr>
    </w:p>
    <w:p w:rsidR="008100F7" w:rsidRDefault="008100F7" w:rsidP="008100F7">
      <w:pPr>
        <w:ind w:firstLine="567"/>
        <w:jc w:val="center"/>
        <w:rPr>
          <w:b/>
          <w:sz w:val="28"/>
          <w:szCs w:val="28"/>
        </w:rPr>
      </w:pPr>
      <w:r>
        <w:rPr>
          <w:b/>
          <w:sz w:val="28"/>
          <w:szCs w:val="28"/>
        </w:rPr>
        <w:t>О создании  муниципального  казенного дошкольного</w:t>
      </w:r>
    </w:p>
    <w:p w:rsidR="008100F7" w:rsidRDefault="008100F7" w:rsidP="008100F7">
      <w:pPr>
        <w:ind w:firstLine="567"/>
        <w:jc w:val="center"/>
        <w:rPr>
          <w:b/>
          <w:sz w:val="28"/>
          <w:szCs w:val="28"/>
        </w:rPr>
      </w:pPr>
      <w:r>
        <w:rPr>
          <w:b/>
          <w:sz w:val="28"/>
          <w:szCs w:val="28"/>
        </w:rPr>
        <w:t>образова</w:t>
      </w:r>
      <w:r w:rsidR="00094F7E">
        <w:rPr>
          <w:b/>
          <w:sz w:val="28"/>
          <w:szCs w:val="28"/>
        </w:rPr>
        <w:t>тельного учреждения  «Фиргильский</w:t>
      </w:r>
      <w:r>
        <w:rPr>
          <w:b/>
          <w:sz w:val="28"/>
          <w:szCs w:val="28"/>
        </w:rPr>
        <w:t xml:space="preserve"> детский  сад </w:t>
      </w:r>
    </w:p>
    <w:p w:rsidR="008100F7" w:rsidRDefault="00094F7E" w:rsidP="008100F7">
      <w:pPr>
        <w:ind w:firstLine="567"/>
        <w:jc w:val="center"/>
        <w:rPr>
          <w:b/>
          <w:sz w:val="28"/>
          <w:szCs w:val="28"/>
        </w:rPr>
      </w:pPr>
      <w:r>
        <w:rPr>
          <w:b/>
          <w:sz w:val="28"/>
          <w:szCs w:val="28"/>
        </w:rPr>
        <w:t>«Новичок»  с. Фиргиль</w:t>
      </w:r>
    </w:p>
    <w:p w:rsidR="008100F7" w:rsidRDefault="008100F7" w:rsidP="008100F7">
      <w:pPr>
        <w:ind w:firstLine="567"/>
        <w:jc w:val="both"/>
        <w:rPr>
          <w:b/>
          <w:sz w:val="28"/>
          <w:szCs w:val="28"/>
        </w:rPr>
      </w:pPr>
    </w:p>
    <w:p w:rsidR="008100F7" w:rsidRDefault="008100F7" w:rsidP="008100F7">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8100F7" w:rsidRPr="00C301D7" w:rsidRDefault="008100F7" w:rsidP="008100F7">
      <w:pPr>
        <w:ind w:firstLine="567"/>
        <w:jc w:val="both"/>
        <w:rPr>
          <w:sz w:val="28"/>
          <w:szCs w:val="28"/>
        </w:rPr>
      </w:pPr>
    </w:p>
    <w:p w:rsidR="008100F7" w:rsidRDefault="008100F7" w:rsidP="008100F7">
      <w:pPr>
        <w:ind w:firstLine="567"/>
        <w:jc w:val="both"/>
        <w:rPr>
          <w:b/>
          <w:sz w:val="28"/>
          <w:szCs w:val="28"/>
        </w:rPr>
      </w:pPr>
      <w:r>
        <w:rPr>
          <w:b/>
          <w:sz w:val="28"/>
          <w:szCs w:val="28"/>
        </w:rPr>
        <w:t>ПОСТАНОВЛЯЕТ</w:t>
      </w:r>
      <w:r w:rsidRPr="00C301D7">
        <w:rPr>
          <w:b/>
          <w:sz w:val="28"/>
          <w:szCs w:val="28"/>
        </w:rPr>
        <w:t>:</w:t>
      </w:r>
    </w:p>
    <w:p w:rsidR="008100F7" w:rsidRPr="00C301D7" w:rsidRDefault="008100F7" w:rsidP="008100F7">
      <w:pPr>
        <w:ind w:firstLine="567"/>
        <w:jc w:val="both"/>
        <w:rPr>
          <w:b/>
          <w:sz w:val="28"/>
          <w:szCs w:val="28"/>
        </w:rPr>
      </w:pPr>
    </w:p>
    <w:p w:rsidR="008100F7" w:rsidRDefault="008100F7" w:rsidP="007C01DF">
      <w:pPr>
        <w:pStyle w:val="a3"/>
        <w:numPr>
          <w:ilvl w:val="0"/>
          <w:numId w:val="19"/>
        </w:numPr>
        <w:ind w:left="0" w:firstLine="426"/>
        <w:jc w:val="both"/>
        <w:rPr>
          <w:sz w:val="28"/>
          <w:szCs w:val="28"/>
        </w:rPr>
      </w:pPr>
      <w:r>
        <w:rPr>
          <w:sz w:val="28"/>
          <w:szCs w:val="28"/>
        </w:rPr>
        <w:t>Создать муниципаль</w:t>
      </w:r>
      <w:r w:rsidRPr="00EF504A">
        <w:rPr>
          <w:sz w:val="28"/>
          <w:szCs w:val="28"/>
        </w:rPr>
        <w:t>ное казенное дошкольное образ</w:t>
      </w:r>
      <w:r>
        <w:rPr>
          <w:sz w:val="28"/>
          <w:szCs w:val="28"/>
        </w:rPr>
        <w:t>о</w:t>
      </w:r>
      <w:r w:rsidR="00094F7E">
        <w:rPr>
          <w:sz w:val="28"/>
          <w:szCs w:val="28"/>
        </w:rPr>
        <w:t>вательное учреждение «Фиргильский детский сад «Новичок</w:t>
      </w:r>
      <w:r w:rsidRPr="00EF504A">
        <w:rPr>
          <w:sz w:val="28"/>
          <w:szCs w:val="28"/>
        </w:rPr>
        <w:t>»</w:t>
      </w:r>
      <w:r w:rsidR="00094F7E">
        <w:rPr>
          <w:sz w:val="28"/>
          <w:szCs w:val="28"/>
        </w:rPr>
        <w:t xml:space="preserve"> с. Фиргиль</w:t>
      </w:r>
    </w:p>
    <w:p w:rsidR="008100F7" w:rsidRDefault="008100F7" w:rsidP="008100F7">
      <w:pPr>
        <w:pStyle w:val="a3"/>
        <w:ind w:left="426"/>
        <w:jc w:val="both"/>
        <w:rPr>
          <w:sz w:val="28"/>
          <w:szCs w:val="28"/>
        </w:rPr>
      </w:pPr>
    </w:p>
    <w:p w:rsidR="008100F7" w:rsidRDefault="008100F7" w:rsidP="007C01DF">
      <w:pPr>
        <w:pStyle w:val="a3"/>
        <w:numPr>
          <w:ilvl w:val="0"/>
          <w:numId w:val="19"/>
        </w:numPr>
        <w:jc w:val="both"/>
        <w:rPr>
          <w:sz w:val="28"/>
          <w:szCs w:val="28"/>
        </w:rPr>
      </w:pPr>
      <w:r w:rsidRPr="00730837">
        <w:rPr>
          <w:sz w:val="28"/>
          <w:szCs w:val="28"/>
        </w:rPr>
        <w:t>Назначить заведующей муниципальным казенным дошкольным</w:t>
      </w:r>
      <w:r>
        <w:rPr>
          <w:sz w:val="28"/>
          <w:szCs w:val="28"/>
        </w:rPr>
        <w:t xml:space="preserve"> образоват</w:t>
      </w:r>
      <w:r w:rsidR="00094F7E">
        <w:rPr>
          <w:sz w:val="28"/>
          <w:szCs w:val="28"/>
        </w:rPr>
        <w:t>ельным учреждением  «Фиргильский детский сад «Новичок»          с.</w:t>
      </w:r>
      <w:r w:rsidR="00990A35">
        <w:rPr>
          <w:sz w:val="28"/>
          <w:szCs w:val="28"/>
        </w:rPr>
        <w:t xml:space="preserve"> Фиргиль  Шихмагомедову Э.Д.</w:t>
      </w:r>
    </w:p>
    <w:p w:rsidR="008100F7" w:rsidRPr="00730837" w:rsidRDefault="008100F7" w:rsidP="008100F7">
      <w:pPr>
        <w:jc w:val="both"/>
        <w:rPr>
          <w:sz w:val="28"/>
          <w:szCs w:val="28"/>
        </w:rPr>
      </w:pPr>
      <w:r w:rsidRPr="00730837">
        <w:rPr>
          <w:sz w:val="28"/>
          <w:szCs w:val="28"/>
        </w:rPr>
        <w:lastRenderedPageBreak/>
        <w:t xml:space="preserve"> </w:t>
      </w:r>
    </w:p>
    <w:p w:rsidR="008100F7" w:rsidRPr="00094F7E" w:rsidRDefault="008100F7" w:rsidP="007C01DF">
      <w:pPr>
        <w:pStyle w:val="a3"/>
        <w:numPr>
          <w:ilvl w:val="0"/>
          <w:numId w:val="19"/>
        </w:numPr>
        <w:jc w:val="both"/>
        <w:rPr>
          <w:sz w:val="28"/>
          <w:szCs w:val="28"/>
        </w:rPr>
      </w:pPr>
      <w:r w:rsidRPr="00EF504A">
        <w:rPr>
          <w:sz w:val="28"/>
          <w:szCs w:val="28"/>
        </w:rPr>
        <w:t>Утвердить  Устав  муниципального  казенного  дошкольного образова</w:t>
      </w:r>
      <w:r>
        <w:rPr>
          <w:sz w:val="28"/>
          <w:szCs w:val="28"/>
        </w:rPr>
        <w:t>т</w:t>
      </w:r>
      <w:r w:rsidR="00094F7E">
        <w:rPr>
          <w:sz w:val="28"/>
          <w:szCs w:val="28"/>
        </w:rPr>
        <w:t>ельного  учреждения  «Фиргильский детский сад «Новичок</w:t>
      </w:r>
      <w:r w:rsidRPr="00EF504A">
        <w:rPr>
          <w:sz w:val="28"/>
          <w:szCs w:val="28"/>
        </w:rPr>
        <w:t xml:space="preserve">»;  </w:t>
      </w:r>
      <w:r w:rsidR="00094F7E">
        <w:rPr>
          <w:sz w:val="28"/>
          <w:szCs w:val="28"/>
        </w:rPr>
        <w:t xml:space="preserve"> адрес: 368663</w:t>
      </w:r>
      <w:r w:rsidRPr="00252CA9">
        <w:rPr>
          <w:sz w:val="28"/>
          <w:szCs w:val="28"/>
        </w:rPr>
        <w:t xml:space="preserve"> Табасаранского района Республики</w:t>
      </w:r>
      <w:r w:rsidR="00094F7E">
        <w:rPr>
          <w:sz w:val="28"/>
          <w:szCs w:val="28"/>
        </w:rPr>
        <w:t xml:space="preserve"> Дагестан    с. Фиргиль</w:t>
      </w:r>
      <w:r>
        <w:rPr>
          <w:sz w:val="28"/>
          <w:szCs w:val="28"/>
        </w:rPr>
        <w:t>.</w:t>
      </w:r>
      <w:r w:rsidRPr="00252CA9">
        <w:rPr>
          <w:sz w:val="28"/>
          <w:szCs w:val="28"/>
        </w:rPr>
        <w:t xml:space="preserve">          </w:t>
      </w:r>
    </w:p>
    <w:p w:rsidR="00094F7E" w:rsidRDefault="00094F7E" w:rsidP="008100F7">
      <w:pPr>
        <w:ind w:firstLine="567"/>
        <w:jc w:val="center"/>
        <w:rPr>
          <w:b/>
          <w:sz w:val="28"/>
          <w:szCs w:val="28"/>
        </w:rPr>
      </w:pPr>
    </w:p>
    <w:p w:rsidR="00094F7E" w:rsidRPr="00A20DE8" w:rsidRDefault="00094F7E" w:rsidP="00094F7E">
      <w:pPr>
        <w:tabs>
          <w:tab w:val="left" w:pos="1134"/>
        </w:tabs>
        <w:ind w:firstLine="567"/>
        <w:jc w:val="both"/>
        <w:rPr>
          <w:sz w:val="28"/>
          <w:szCs w:val="28"/>
        </w:rPr>
      </w:pPr>
    </w:p>
    <w:p w:rsidR="00094F7E" w:rsidRDefault="00094F7E" w:rsidP="00094F7E">
      <w:pPr>
        <w:ind w:firstLine="426"/>
        <w:jc w:val="both"/>
        <w:rPr>
          <w:sz w:val="28"/>
          <w:szCs w:val="28"/>
        </w:rPr>
      </w:pPr>
    </w:p>
    <w:p w:rsidR="00094F7E" w:rsidRDefault="00094F7E" w:rsidP="00094F7E">
      <w:pPr>
        <w:ind w:firstLine="426"/>
        <w:jc w:val="both"/>
        <w:rPr>
          <w:sz w:val="28"/>
          <w:szCs w:val="28"/>
        </w:rPr>
      </w:pPr>
    </w:p>
    <w:p w:rsidR="00094F7E" w:rsidRDefault="00094F7E" w:rsidP="00094F7E">
      <w:pPr>
        <w:ind w:firstLine="426"/>
        <w:jc w:val="both"/>
        <w:rPr>
          <w:sz w:val="28"/>
          <w:szCs w:val="28"/>
        </w:rPr>
      </w:pPr>
    </w:p>
    <w:p w:rsidR="00094F7E" w:rsidRPr="00B631E1" w:rsidRDefault="00094F7E" w:rsidP="00094F7E">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094F7E" w:rsidRPr="00B631E1" w:rsidRDefault="00094F7E" w:rsidP="00094F7E">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094F7E" w:rsidRDefault="00094F7E" w:rsidP="008100F7">
      <w:pPr>
        <w:ind w:firstLine="567"/>
        <w:jc w:val="center"/>
        <w:rPr>
          <w:b/>
          <w:sz w:val="28"/>
          <w:szCs w:val="28"/>
        </w:rPr>
      </w:pPr>
    </w:p>
    <w:p w:rsidR="00256ECB" w:rsidRDefault="00256ECB" w:rsidP="00252CA9">
      <w:pPr>
        <w:ind w:firstLine="567"/>
        <w:jc w:val="center"/>
        <w:rPr>
          <w:b/>
          <w:sz w:val="28"/>
          <w:szCs w:val="28"/>
        </w:rPr>
      </w:pPr>
    </w:p>
    <w:p w:rsidR="00256ECB" w:rsidRDefault="00256ECB" w:rsidP="00256ECB">
      <w:pPr>
        <w:ind w:firstLine="567"/>
        <w:jc w:val="center"/>
        <w:rPr>
          <w:b/>
          <w:sz w:val="28"/>
          <w:szCs w:val="28"/>
        </w:rPr>
      </w:pPr>
      <w:r>
        <w:rPr>
          <w:b/>
          <w:sz w:val="28"/>
          <w:szCs w:val="28"/>
        </w:rPr>
        <w:t>Гр-ну Салихову Арсену Набибулаевичу в аренду на 49 лет</w:t>
      </w:r>
    </w:p>
    <w:p w:rsidR="00256ECB" w:rsidRDefault="00256ECB" w:rsidP="00256ECB">
      <w:pPr>
        <w:ind w:firstLine="567"/>
        <w:rPr>
          <w:b/>
          <w:sz w:val="28"/>
          <w:szCs w:val="28"/>
        </w:rPr>
      </w:pPr>
    </w:p>
    <w:p w:rsidR="00256ECB" w:rsidRDefault="00256ECB" w:rsidP="00256ECB">
      <w:pPr>
        <w:ind w:firstLine="567"/>
        <w:rPr>
          <w:b/>
          <w:sz w:val="28"/>
          <w:szCs w:val="28"/>
        </w:rPr>
      </w:pPr>
    </w:p>
    <w:p w:rsidR="00256ECB" w:rsidRPr="00A20DE8" w:rsidRDefault="00256ECB" w:rsidP="00256ECB">
      <w:pPr>
        <w:ind w:firstLine="567"/>
        <w:jc w:val="both"/>
        <w:rPr>
          <w:b/>
          <w:sz w:val="28"/>
          <w:szCs w:val="28"/>
        </w:rPr>
      </w:pPr>
      <w:r>
        <w:rPr>
          <w:sz w:val="28"/>
          <w:szCs w:val="28"/>
        </w:rPr>
        <w:t>Рассмотрев заявление гр-на Салих</w:t>
      </w:r>
      <w:r w:rsidRPr="00A20DE8">
        <w:rPr>
          <w:sz w:val="28"/>
          <w:szCs w:val="28"/>
        </w:rPr>
        <w:t xml:space="preserve">ова Арсена Набибулаевича о представлении земельного участка в аренду из землепользования МУП «Зильский» учитывая протокол об итогах аукциона и заключение отдела имущественных и земельных отношений МР «Табасаранский район»  РД и в соответствии с земельным законодательством администрация Табасаранского района  </w:t>
      </w:r>
      <w:r w:rsidRPr="00A20DE8">
        <w:rPr>
          <w:b/>
          <w:sz w:val="28"/>
          <w:szCs w:val="28"/>
        </w:rPr>
        <w:t xml:space="preserve">ПОСТАНОВЛЯЕТ: </w:t>
      </w:r>
    </w:p>
    <w:p w:rsidR="00256ECB" w:rsidRDefault="00256ECB" w:rsidP="00256ECB">
      <w:pPr>
        <w:ind w:firstLine="567"/>
        <w:rPr>
          <w:b/>
          <w:sz w:val="28"/>
          <w:szCs w:val="28"/>
        </w:rPr>
      </w:pPr>
    </w:p>
    <w:p w:rsidR="00256ECB" w:rsidRDefault="00256ECB" w:rsidP="007C01DF">
      <w:pPr>
        <w:pStyle w:val="a3"/>
        <w:numPr>
          <w:ilvl w:val="0"/>
          <w:numId w:val="21"/>
        </w:numPr>
        <w:tabs>
          <w:tab w:val="left" w:pos="1134"/>
        </w:tabs>
        <w:ind w:left="0" w:firstLine="567"/>
        <w:jc w:val="both"/>
        <w:rPr>
          <w:sz w:val="28"/>
          <w:szCs w:val="28"/>
        </w:rPr>
      </w:pPr>
      <w:r w:rsidRPr="00363DFE">
        <w:rPr>
          <w:sz w:val="28"/>
          <w:szCs w:val="28"/>
        </w:rPr>
        <w:t xml:space="preserve">Предоставить гр-ну Салихову Арсену Набибулаевичу  земельный участок в размере 50 га пашня богарная </w:t>
      </w:r>
      <w:r>
        <w:rPr>
          <w:sz w:val="28"/>
          <w:szCs w:val="28"/>
        </w:rPr>
        <w:t xml:space="preserve">из земель сельскохозяйственного назначения </w:t>
      </w:r>
      <w:r w:rsidRPr="00363DFE">
        <w:rPr>
          <w:sz w:val="28"/>
          <w:szCs w:val="28"/>
        </w:rPr>
        <w:t xml:space="preserve"> в аренду на 49 лет (сорок девять) из </w:t>
      </w:r>
      <w:r>
        <w:rPr>
          <w:sz w:val="28"/>
          <w:szCs w:val="28"/>
        </w:rPr>
        <w:t xml:space="preserve">землепользования МУП «Зильский» для сельскохозяйственного использования. </w:t>
      </w:r>
    </w:p>
    <w:p w:rsidR="00256ECB" w:rsidRPr="00363DFE" w:rsidRDefault="00256ECB" w:rsidP="007C01DF">
      <w:pPr>
        <w:pStyle w:val="a3"/>
        <w:numPr>
          <w:ilvl w:val="0"/>
          <w:numId w:val="21"/>
        </w:numPr>
        <w:tabs>
          <w:tab w:val="left" w:pos="1134"/>
        </w:tabs>
        <w:ind w:left="0" w:firstLine="567"/>
        <w:jc w:val="both"/>
        <w:rPr>
          <w:sz w:val="28"/>
          <w:szCs w:val="28"/>
        </w:rPr>
      </w:pPr>
      <w:r w:rsidRPr="00363DFE">
        <w:rPr>
          <w:sz w:val="28"/>
          <w:szCs w:val="28"/>
        </w:rPr>
        <w:t xml:space="preserve">ФГУ ЗПК и регистрационной палате Табасаранского района провести работу согласно действующего законодательства. </w:t>
      </w:r>
    </w:p>
    <w:p w:rsidR="00256ECB" w:rsidRPr="00A20DE8" w:rsidRDefault="00256ECB" w:rsidP="007C01DF">
      <w:pPr>
        <w:pStyle w:val="a3"/>
        <w:numPr>
          <w:ilvl w:val="0"/>
          <w:numId w:val="21"/>
        </w:numPr>
        <w:tabs>
          <w:tab w:val="left" w:pos="1134"/>
        </w:tabs>
        <w:ind w:left="0" w:firstLine="567"/>
        <w:jc w:val="both"/>
        <w:rPr>
          <w:sz w:val="28"/>
          <w:szCs w:val="28"/>
        </w:rPr>
      </w:pPr>
      <w:r w:rsidRPr="00A20DE8">
        <w:rPr>
          <w:sz w:val="28"/>
          <w:szCs w:val="28"/>
        </w:rPr>
        <w:t xml:space="preserve">Контроль за исполнением настоящего постановления возложить на начальника ОСХ  Кумалатова К.А. </w:t>
      </w:r>
    </w:p>
    <w:p w:rsidR="00256ECB" w:rsidRPr="00A20DE8" w:rsidRDefault="00256ECB" w:rsidP="00256ECB">
      <w:pPr>
        <w:tabs>
          <w:tab w:val="left" w:pos="1134"/>
        </w:tabs>
        <w:ind w:firstLine="567"/>
        <w:jc w:val="both"/>
        <w:rPr>
          <w:sz w:val="28"/>
          <w:szCs w:val="28"/>
        </w:rPr>
      </w:pPr>
    </w:p>
    <w:p w:rsidR="00256ECB" w:rsidRPr="00A20DE8" w:rsidRDefault="00256ECB" w:rsidP="00256ECB">
      <w:pPr>
        <w:tabs>
          <w:tab w:val="left" w:pos="1134"/>
        </w:tabs>
        <w:ind w:firstLine="567"/>
        <w:jc w:val="both"/>
        <w:rPr>
          <w:sz w:val="28"/>
          <w:szCs w:val="28"/>
        </w:rPr>
      </w:pPr>
    </w:p>
    <w:p w:rsidR="00256ECB" w:rsidRDefault="00256ECB" w:rsidP="00256ECB">
      <w:pPr>
        <w:ind w:firstLine="426"/>
        <w:jc w:val="both"/>
        <w:rPr>
          <w:sz w:val="28"/>
          <w:szCs w:val="28"/>
        </w:rPr>
      </w:pPr>
    </w:p>
    <w:p w:rsidR="00256ECB" w:rsidRDefault="00256ECB" w:rsidP="00256ECB">
      <w:pPr>
        <w:ind w:firstLine="426"/>
        <w:jc w:val="both"/>
        <w:rPr>
          <w:sz w:val="28"/>
          <w:szCs w:val="28"/>
        </w:rPr>
      </w:pPr>
    </w:p>
    <w:p w:rsidR="00256ECB" w:rsidRDefault="00256ECB" w:rsidP="00256ECB">
      <w:pPr>
        <w:ind w:firstLine="426"/>
        <w:jc w:val="both"/>
        <w:rPr>
          <w:sz w:val="28"/>
          <w:szCs w:val="28"/>
        </w:rPr>
      </w:pPr>
    </w:p>
    <w:p w:rsidR="00256ECB" w:rsidRPr="00B631E1" w:rsidRDefault="00256ECB" w:rsidP="00256EC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256ECB" w:rsidRPr="00B631E1" w:rsidRDefault="00256ECB" w:rsidP="00256EC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256ECB" w:rsidRDefault="00256ECB" w:rsidP="00256ECB">
      <w:pPr>
        <w:ind w:firstLine="567"/>
        <w:jc w:val="center"/>
        <w:rPr>
          <w:b/>
          <w:sz w:val="28"/>
          <w:szCs w:val="28"/>
        </w:rPr>
      </w:pPr>
    </w:p>
    <w:p w:rsidR="00256ECB" w:rsidRDefault="00256ECB" w:rsidP="00256ECB">
      <w:pPr>
        <w:ind w:firstLine="567"/>
        <w:jc w:val="center"/>
        <w:rPr>
          <w:b/>
          <w:sz w:val="28"/>
          <w:szCs w:val="28"/>
        </w:rPr>
      </w:pPr>
    </w:p>
    <w:p w:rsidR="00256ECB" w:rsidRDefault="00256ECB" w:rsidP="00256ECB">
      <w:pPr>
        <w:tabs>
          <w:tab w:val="left" w:pos="1134"/>
        </w:tabs>
        <w:ind w:firstLine="567"/>
        <w:jc w:val="both"/>
        <w:rPr>
          <w:sz w:val="28"/>
          <w:szCs w:val="28"/>
        </w:rPr>
      </w:pPr>
    </w:p>
    <w:p w:rsidR="00256ECB" w:rsidRDefault="00256ECB" w:rsidP="00256ECB">
      <w:pPr>
        <w:tabs>
          <w:tab w:val="left" w:pos="1134"/>
        </w:tabs>
        <w:ind w:firstLine="567"/>
        <w:jc w:val="both"/>
        <w:rPr>
          <w:sz w:val="28"/>
          <w:szCs w:val="28"/>
        </w:rPr>
      </w:pPr>
    </w:p>
    <w:p w:rsidR="00256ECB" w:rsidRDefault="00256ECB" w:rsidP="00256ECB">
      <w:pPr>
        <w:tabs>
          <w:tab w:val="left" w:pos="1134"/>
        </w:tabs>
        <w:ind w:firstLine="567"/>
        <w:jc w:val="both"/>
        <w:rPr>
          <w:sz w:val="28"/>
          <w:szCs w:val="28"/>
        </w:rPr>
      </w:pPr>
    </w:p>
    <w:p w:rsidR="00256ECB" w:rsidRDefault="00256ECB" w:rsidP="00256ECB">
      <w:pPr>
        <w:tabs>
          <w:tab w:val="left" w:pos="1134"/>
        </w:tabs>
        <w:ind w:firstLine="567"/>
        <w:jc w:val="both"/>
        <w:rPr>
          <w:sz w:val="28"/>
          <w:szCs w:val="28"/>
        </w:rPr>
      </w:pPr>
    </w:p>
    <w:p w:rsidR="00256ECB" w:rsidRDefault="00256ECB" w:rsidP="00256ECB">
      <w:pPr>
        <w:tabs>
          <w:tab w:val="left" w:pos="1134"/>
        </w:tabs>
        <w:ind w:firstLine="567"/>
        <w:jc w:val="both"/>
        <w:rPr>
          <w:sz w:val="28"/>
          <w:szCs w:val="28"/>
        </w:rPr>
      </w:pPr>
    </w:p>
    <w:p w:rsidR="00256ECB" w:rsidRDefault="00256ECB" w:rsidP="00256ECB">
      <w:pPr>
        <w:tabs>
          <w:tab w:val="left" w:pos="1134"/>
        </w:tabs>
        <w:ind w:firstLine="567"/>
        <w:jc w:val="both"/>
        <w:rPr>
          <w:sz w:val="28"/>
          <w:szCs w:val="28"/>
        </w:rPr>
      </w:pPr>
    </w:p>
    <w:p w:rsidR="00256ECB" w:rsidRPr="00A20DE8" w:rsidRDefault="00256ECB" w:rsidP="00256ECB">
      <w:pPr>
        <w:tabs>
          <w:tab w:val="left" w:pos="1134"/>
        </w:tabs>
        <w:ind w:firstLine="567"/>
        <w:jc w:val="both"/>
        <w:rPr>
          <w:sz w:val="28"/>
          <w:szCs w:val="28"/>
        </w:rPr>
      </w:pPr>
    </w:p>
    <w:p w:rsidR="00256ECB" w:rsidRDefault="00256ECB" w:rsidP="00256ECB">
      <w:pPr>
        <w:tabs>
          <w:tab w:val="left" w:pos="1134"/>
        </w:tabs>
        <w:ind w:firstLine="567"/>
        <w:jc w:val="both"/>
        <w:rPr>
          <w:sz w:val="28"/>
          <w:szCs w:val="28"/>
        </w:rPr>
      </w:pPr>
      <w:r>
        <w:rPr>
          <w:sz w:val="28"/>
          <w:szCs w:val="28"/>
        </w:rPr>
        <w:t xml:space="preserve"> </w:t>
      </w:r>
    </w:p>
    <w:p w:rsidR="00256ECB" w:rsidRDefault="00256ECB" w:rsidP="00256ECB">
      <w:pPr>
        <w:tabs>
          <w:tab w:val="left" w:pos="1134"/>
        </w:tabs>
        <w:ind w:firstLine="567"/>
        <w:jc w:val="both"/>
        <w:rPr>
          <w:sz w:val="28"/>
          <w:szCs w:val="28"/>
        </w:rPr>
      </w:pPr>
    </w:p>
    <w:p w:rsidR="00E66DD3" w:rsidRPr="00007CD5" w:rsidRDefault="00E66DD3" w:rsidP="00007CD5">
      <w:pPr>
        <w:jc w:val="center"/>
        <w:rPr>
          <w:b/>
          <w:sz w:val="28"/>
          <w:szCs w:val="28"/>
        </w:rPr>
      </w:pPr>
    </w:p>
    <w:p w:rsidR="00E66DD3" w:rsidRPr="00007CD5" w:rsidRDefault="00E66DD3" w:rsidP="00007CD5">
      <w:pPr>
        <w:jc w:val="center"/>
        <w:rPr>
          <w:b/>
          <w:sz w:val="28"/>
          <w:szCs w:val="28"/>
        </w:rPr>
      </w:pPr>
      <w:r w:rsidRPr="00007CD5">
        <w:rPr>
          <w:b/>
          <w:sz w:val="28"/>
          <w:szCs w:val="28"/>
        </w:rPr>
        <w:t xml:space="preserve">Об обеспечении детей – сирот </w:t>
      </w:r>
      <w:r w:rsidR="00E635E7" w:rsidRPr="00007CD5">
        <w:rPr>
          <w:b/>
          <w:sz w:val="28"/>
          <w:szCs w:val="28"/>
        </w:rPr>
        <w:t>и детей,</w:t>
      </w:r>
      <w:r w:rsidR="008D75DF" w:rsidRPr="00007CD5">
        <w:rPr>
          <w:b/>
          <w:sz w:val="28"/>
          <w:szCs w:val="28"/>
        </w:rPr>
        <w:t xml:space="preserve"> </w:t>
      </w:r>
      <w:r w:rsidR="00E635E7" w:rsidRPr="00007CD5">
        <w:rPr>
          <w:b/>
          <w:sz w:val="28"/>
          <w:szCs w:val="28"/>
        </w:rPr>
        <w:t>оставшихся</w:t>
      </w:r>
    </w:p>
    <w:p w:rsidR="00E635E7" w:rsidRPr="00007CD5" w:rsidRDefault="00E635E7" w:rsidP="00007CD5">
      <w:pPr>
        <w:jc w:val="center"/>
        <w:rPr>
          <w:b/>
          <w:sz w:val="28"/>
          <w:szCs w:val="28"/>
        </w:rPr>
      </w:pPr>
      <w:r w:rsidRPr="00007CD5">
        <w:rPr>
          <w:b/>
          <w:sz w:val="28"/>
          <w:szCs w:val="28"/>
        </w:rPr>
        <w:t>Без попечения родителей жильем</w:t>
      </w:r>
    </w:p>
    <w:p w:rsidR="00E635E7" w:rsidRPr="00007CD5" w:rsidRDefault="00E635E7" w:rsidP="00007CD5">
      <w:pPr>
        <w:jc w:val="center"/>
        <w:rPr>
          <w:b/>
          <w:sz w:val="28"/>
          <w:szCs w:val="28"/>
        </w:rPr>
      </w:pPr>
    </w:p>
    <w:p w:rsidR="00E635E7" w:rsidRPr="00007CD5" w:rsidRDefault="00E635E7" w:rsidP="00007CD5">
      <w:pPr>
        <w:ind w:firstLine="567"/>
        <w:jc w:val="both"/>
        <w:rPr>
          <w:b/>
          <w:sz w:val="28"/>
          <w:szCs w:val="28"/>
        </w:rPr>
      </w:pPr>
      <w:r w:rsidRPr="00007CD5">
        <w:rPr>
          <w:sz w:val="28"/>
          <w:szCs w:val="28"/>
        </w:rPr>
        <w:t xml:space="preserve">Во исполнение Закона Республики Дагестан № 57 от 4 декабря 2008 года «О наделении органов местного </w:t>
      </w:r>
      <w:r w:rsidR="008D75DF" w:rsidRPr="00007CD5">
        <w:rPr>
          <w:sz w:val="28"/>
          <w:szCs w:val="28"/>
        </w:rPr>
        <w:t>самоуправления</w:t>
      </w:r>
      <w:r w:rsidRPr="00007CD5">
        <w:rPr>
          <w:sz w:val="28"/>
          <w:szCs w:val="28"/>
        </w:rPr>
        <w:t xml:space="preserve"> муниципальных районов и городских округов Республики Дагестан по обеспечению  жилой площадью детей – сирот и детей, оставшихся без попечения родителей», </w:t>
      </w:r>
      <w:r w:rsidR="008D75DF" w:rsidRPr="00007CD5">
        <w:rPr>
          <w:sz w:val="28"/>
          <w:szCs w:val="28"/>
        </w:rPr>
        <w:t>Администрация</w:t>
      </w:r>
      <w:r w:rsidRPr="00007CD5">
        <w:rPr>
          <w:sz w:val="28"/>
          <w:szCs w:val="28"/>
        </w:rPr>
        <w:t xml:space="preserve"> МР «</w:t>
      </w:r>
      <w:r w:rsidR="008D75DF" w:rsidRPr="00007CD5">
        <w:rPr>
          <w:sz w:val="28"/>
          <w:szCs w:val="28"/>
        </w:rPr>
        <w:t>Табасаранский</w:t>
      </w:r>
      <w:r w:rsidRPr="00007CD5">
        <w:rPr>
          <w:sz w:val="28"/>
          <w:szCs w:val="28"/>
        </w:rPr>
        <w:t xml:space="preserve"> район» </w:t>
      </w:r>
      <w:r w:rsidRPr="00007CD5">
        <w:rPr>
          <w:b/>
          <w:sz w:val="28"/>
          <w:szCs w:val="28"/>
        </w:rPr>
        <w:t xml:space="preserve">ПОСТАНОВЛЯЕТ: </w:t>
      </w:r>
    </w:p>
    <w:p w:rsidR="00E635E7" w:rsidRPr="00007CD5" w:rsidRDefault="00E635E7" w:rsidP="00007CD5">
      <w:pPr>
        <w:ind w:firstLine="567"/>
        <w:jc w:val="both"/>
        <w:rPr>
          <w:sz w:val="28"/>
          <w:szCs w:val="28"/>
        </w:rPr>
      </w:pPr>
    </w:p>
    <w:p w:rsidR="00E635E7" w:rsidRPr="00007CD5" w:rsidRDefault="00E635E7" w:rsidP="007C01DF">
      <w:pPr>
        <w:pStyle w:val="a3"/>
        <w:numPr>
          <w:ilvl w:val="0"/>
          <w:numId w:val="24"/>
        </w:numPr>
        <w:ind w:left="0" w:firstLine="426"/>
        <w:jc w:val="both"/>
        <w:rPr>
          <w:sz w:val="28"/>
          <w:szCs w:val="28"/>
        </w:rPr>
      </w:pPr>
      <w:r w:rsidRPr="00007CD5">
        <w:rPr>
          <w:sz w:val="28"/>
          <w:szCs w:val="28"/>
        </w:rPr>
        <w:t xml:space="preserve">Обеспечить  жилой площадью не ниже установленных социальных норм, детей – сирот и детей, </w:t>
      </w:r>
      <w:r w:rsidR="008D75DF" w:rsidRPr="00007CD5">
        <w:rPr>
          <w:sz w:val="28"/>
          <w:szCs w:val="28"/>
        </w:rPr>
        <w:t>оставшихся</w:t>
      </w:r>
      <w:r w:rsidRPr="00007CD5">
        <w:rPr>
          <w:sz w:val="28"/>
          <w:szCs w:val="28"/>
        </w:rPr>
        <w:t xml:space="preserve"> без попечения родителей: </w:t>
      </w:r>
    </w:p>
    <w:p w:rsidR="00E635E7" w:rsidRDefault="00E635E7" w:rsidP="00007CD5">
      <w:pPr>
        <w:pStyle w:val="a3"/>
        <w:jc w:val="both"/>
        <w:rPr>
          <w:b/>
          <w:sz w:val="28"/>
          <w:szCs w:val="28"/>
        </w:rPr>
      </w:pPr>
    </w:p>
    <w:p w:rsidR="00E635E7" w:rsidRDefault="00E635E7" w:rsidP="007C01DF">
      <w:pPr>
        <w:pStyle w:val="a3"/>
        <w:numPr>
          <w:ilvl w:val="0"/>
          <w:numId w:val="25"/>
        </w:numPr>
        <w:ind w:left="142" w:firstLine="0"/>
        <w:jc w:val="both"/>
        <w:rPr>
          <w:sz w:val="28"/>
          <w:szCs w:val="28"/>
        </w:rPr>
      </w:pPr>
      <w:r w:rsidRPr="0040059C">
        <w:rPr>
          <w:sz w:val="28"/>
          <w:szCs w:val="28"/>
        </w:rPr>
        <w:t xml:space="preserve">Гаджикурбанову Ларису Агамурадовну – 05.12.1979 г. р., с. Джули. </w:t>
      </w:r>
    </w:p>
    <w:p w:rsidR="0040059C" w:rsidRDefault="0040059C" w:rsidP="007C01DF">
      <w:pPr>
        <w:pStyle w:val="a3"/>
        <w:numPr>
          <w:ilvl w:val="0"/>
          <w:numId w:val="25"/>
        </w:numPr>
        <w:ind w:left="142" w:firstLine="0"/>
        <w:jc w:val="both"/>
        <w:rPr>
          <w:sz w:val="28"/>
          <w:szCs w:val="28"/>
        </w:rPr>
      </w:pPr>
      <w:r>
        <w:rPr>
          <w:sz w:val="28"/>
          <w:szCs w:val="28"/>
        </w:rPr>
        <w:t>Сулейманову Марину Аязовну  - 28.10.1985 г. р.,  с. Дарваг .</w:t>
      </w:r>
    </w:p>
    <w:p w:rsidR="0040059C" w:rsidRDefault="0040059C" w:rsidP="007C01DF">
      <w:pPr>
        <w:pStyle w:val="a3"/>
        <w:numPr>
          <w:ilvl w:val="0"/>
          <w:numId w:val="25"/>
        </w:numPr>
        <w:ind w:left="142" w:firstLine="0"/>
        <w:jc w:val="both"/>
        <w:rPr>
          <w:sz w:val="28"/>
          <w:szCs w:val="28"/>
        </w:rPr>
      </w:pPr>
      <w:r>
        <w:rPr>
          <w:sz w:val="28"/>
          <w:szCs w:val="28"/>
        </w:rPr>
        <w:t xml:space="preserve">Аскерова Марата Сабировича – 25.02.1988 г. р., </w:t>
      </w:r>
      <w:r w:rsidR="00007CD5">
        <w:rPr>
          <w:sz w:val="28"/>
          <w:szCs w:val="28"/>
        </w:rPr>
        <w:t xml:space="preserve"> с. Хели – Пенджик</w:t>
      </w:r>
    </w:p>
    <w:p w:rsidR="0040059C" w:rsidRDefault="0040059C" w:rsidP="007C01DF">
      <w:pPr>
        <w:pStyle w:val="a3"/>
        <w:numPr>
          <w:ilvl w:val="0"/>
          <w:numId w:val="25"/>
        </w:numPr>
        <w:ind w:left="142" w:firstLine="0"/>
        <w:jc w:val="both"/>
        <w:rPr>
          <w:sz w:val="28"/>
          <w:szCs w:val="28"/>
        </w:rPr>
      </w:pPr>
      <w:r>
        <w:rPr>
          <w:sz w:val="28"/>
          <w:szCs w:val="28"/>
        </w:rPr>
        <w:t xml:space="preserve">Казиеву Сейранат Наврузалиевну – 25.02.1988 г. р., с. </w:t>
      </w:r>
      <w:r w:rsidR="00007CD5">
        <w:rPr>
          <w:sz w:val="28"/>
          <w:szCs w:val="28"/>
        </w:rPr>
        <w:t>Гисик</w:t>
      </w:r>
    </w:p>
    <w:p w:rsidR="0040059C" w:rsidRDefault="0040059C" w:rsidP="007C01DF">
      <w:pPr>
        <w:pStyle w:val="a3"/>
        <w:numPr>
          <w:ilvl w:val="0"/>
          <w:numId w:val="25"/>
        </w:numPr>
        <w:ind w:left="142" w:firstLine="0"/>
        <w:jc w:val="both"/>
        <w:rPr>
          <w:sz w:val="28"/>
          <w:szCs w:val="28"/>
        </w:rPr>
      </w:pPr>
      <w:r>
        <w:rPr>
          <w:sz w:val="28"/>
          <w:szCs w:val="28"/>
        </w:rPr>
        <w:t xml:space="preserve">Азимову Альбину Абдулхаликовун – 04.12.1991 г. р., с. Джугдиль </w:t>
      </w:r>
    </w:p>
    <w:p w:rsidR="00F77924" w:rsidRDefault="00F77924" w:rsidP="007C01DF">
      <w:pPr>
        <w:pStyle w:val="a3"/>
        <w:numPr>
          <w:ilvl w:val="0"/>
          <w:numId w:val="25"/>
        </w:numPr>
        <w:ind w:left="142" w:firstLine="0"/>
        <w:jc w:val="both"/>
        <w:rPr>
          <w:sz w:val="28"/>
          <w:szCs w:val="28"/>
        </w:rPr>
      </w:pPr>
      <w:r>
        <w:rPr>
          <w:sz w:val="28"/>
          <w:szCs w:val="28"/>
        </w:rPr>
        <w:t xml:space="preserve">Хидирова  Хажрама Ярахмедовича – 16.02.1988 г. р., с. Дарваг </w:t>
      </w:r>
    </w:p>
    <w:p w:rsidR="00F77924" w:rsidRDefault="00F77924" w:rsidP="007C01DF">
      <w:pPr>
        <w:pStyle w:val="a3"/>
        <w:numPr>
          <w:ilvl w:val="0"/>
          <w:numId w:val="25"/>
        </w:numPr>
        <w:ind w:left="142" w:firstLine="0"/>
        <w:jc w:val="both"/>
        <w:rPr>
          <w:sz w:val="28"/>
          <w:szCs w:val="28"/>
        </w:rPr>
      </w:pPr>
      <w:r>
        <w:rPr>
          <w:sz w:val="28"/>
          <w:szCs w:val="28"/>
        </w:rPr>
        <w:t>Халимбекову Сабину Низамутдиновну – 10.10.1992 г. р., с. Хустиль.</w:t>
      </w:r>
    </w:p>
    <w:p w:rsidR="00F77924" w:rsidRDefault="00F77924" w:rsidP="00007CD5">
      <w:pPr>
        <w:pStyle w:val="a3"/>
        <w:ind w:left="142"/>
        <w:jc w:val="both"/>
        <w:rPr>
          <w:sz w:val="28"/>
          <w:szCs w:val="28"/>
        </w:rPr>
      </w:pPr>
    </w:p>
    <w:p w:rsidR="00F77924" w:rsidRPr="0040059C" w:rsidRDefault="00F77924" w:rsidP="007C01DF">
      <w:pPr>
        <w:pStyle w:val="a3"/>
        <w:numPr>
          <w:ilvl w:val="0"/>
          <w:numId w:val="24"/>
        </w:numPr>
        <w:ind w:left="0" w:firstLine="567"/>
        <w:jc w:val="both"/>
        <w:rPr>
          <w:sz w:val="28"/>
          <w:szCs w:val="28"/>
        </w:rPr>
      </w:pPr>
      <w:r>
        <w:rPr>
          <w:sz w:val="28"/>
          <w:szCs w:val="28"/>
        </w:rPr>
        <w:t xml:space="preserve">Ответственному – </w:t>
      </w:r>
      <w:r w:rsidR="00007CD5">
        <w:rPr>
          <w:sz w:val="28"/>
          <w:szCs w:val="28"/>
        </w:rPr>
        <w:t>заместителю</w:t>
      </w:r>
      <w:r>
        <w:rPr>
          <w:sz w:val="28"/>
          <w:szCs w:val="28"/>
        </w:rPr>
        <w:t xml:space="preserve"> главы </w:t>
      </w:r>
      <w:r w:rsidR="00007CD5">
        <w:rPr>
          <w:sz w:val="28"/>
          <w:szCs w:val="28"/>
        </w:rPr>
        <w:t>администрации</w:t>
      </w:r>
      <w:r>
        <w:rPr>
          <w:sz w:val="28"/>
          <w:szCs w:val="28"/>
        </w:rPr>
        <w:t xml:space="preserve"> МР «</w:t>
      </w:r>
      <w:r w:rsidR="00007CD5">
        <w:rPr>
          <w:sz w:val="28"/>
          <w:szCs w:val="28"/>
        </w:rPr>
        <w:t>Табасаранский</w:t>
      </w:r>
      <w:r>
        <w:rPr>
          <w:sz w:val="28"/>
          <w:szCs w:val="28"/>
        </w:rPr>
        <w:t xml:space="preserve"> район»</w:t>
      </w:r>
      <w:r w:rsidR="00007CD5">
        <w:rPr>
          <w:sz w:val="28"/>
          <w:szCs w:val="28"/>
        </w:rPr>
        <w:t xml:space="preserve">  А</w:t>
      </w:r>
      <w:r>
        <w:rPr>
          <w:sz w:val="28"/>
          <w:szCs w:val="28"/>
        </w:rPr>
        <w:t>бдулову А.Ш., осуществить подбор жилья совместно с вышеуказанными лицами в соотв</w:t>
      </w:r>
      <w:r w:rsidR="00007CD5">
        <w:rPr>
          <w:sz w:val="28"/>
          <w:szCs w:val="28"/>
        </w:rPr>
        <w:t>е</w:t>
      </w:r>
      <w:r>
        <w:rPr>
          <w:sz w:val="28"/>
          <w:szCs w:val="28"/>
        </w:rPr>
        <w:t>тс</w:t>
      </w:r>
      <w:r w:rsidR="00007CD5">
        <w:rPr>
          <w:sz w:val="28"/>
          <w:szCs w:val="28"/>
        </w:rPr>
        <w:t>т</w:t>
      </w:r>
      <w:r>
        <w:rPr>
          <w:sz w:val="28"/>
          <w:szCs w:val="28"/>
        </w:rPr>
        <w:t>вии с порядком, утвержденным постановлен</w:t>
      </w:r>
      <w:r w:rsidR="00007CD5">
        <w:rPr>
          <w:sz w:val="28"/>
          <w:szCs w:val="28"/>
        </w:rPr>
        <w:t>ие</w:t>
      </w:r>
      <w:r>
        <w:rPr>
          <w:sz w:val="28"/>
          <w:szCs w:val="28"/>
        </w:rPr>
        <w:t xml:space="preserve">м Правительства Республики Дагестан от 2 июня 2009 года  № 161. </w:t>
      </w:r>
    </w:p>
    <w:p w:rsidR="00E66DD3" w:rsidRDefault="00E66DD3" w:rsidP="00007CD5">
      <w:pPr>
        <w:ind w:firstLine="567"/>
        <w:jc w:val="both"/>
        <w:rPr>
          <w:sz w:val="28"/>
          <w:szCs w:val="28"/>
        </w:rPr>
      </w:pPr>
    </w:p>
    <w:p w:rsidR="00007CD5" w:rsidRDefault="00007CD5" w:rsidP="00007CD5">
      <w:pPr>
        <w:ind w:firstLine="567"/>
        <w:jc w:val="both"/>
        <w:rPr>
          <w:sz w:val="28"/>
          <w:szCs w:val="28"/>
        </w:rPr>
      </w:pPr>
    </w:p>
    <w:p w:rsidR="00007CD5" w:rsidRPr="0040059C" w:rsidRDefault="00007CD5" w:rsidP="00007CD5">
      <w:pPr>
        <w:ind w:firstLine="567"/>
        <w:jc w:val="both"/>
        <w:rPr>
          <w:sz w:val="28"/>
          <w:szCs w:val="28"/>
        </w:rPr>
      </w:pPr>
    </w:p>
    <w:p w:rsidR="00007CD5" w:rsidRDefault="00007CD5" w:rsidP="00007CD5">
      <w:pPr>
        <w:ind w:firstLine="426"/>
        <w:jc w:val="both"/>
        <w:rPr>
          <w:sz w:val="28"/>
          <w:szCs w:val="28"/>
        </w:rPr>
      </w:pPr>
    </w:p>
    <w:p w:rsidR="00007CD5" w:rsidRPr="00B631E1" w:rsidRDefault="00007CD5" w:rsidP="00007CD5">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007CD5" w:rsidRPr="00B631E1" w:rsidRDefault="00007CD5" w:rsidP="00007CD5">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007CD5" w:rsidRDefault="00007CD5" w:rsidP="00007CD5">
      <w:pPr>
        <w:tabs>
          <w:tab w:val="left" w:pos="6300"/>
          <w:tab w:val="left" w:pos="6460"/>
        </w:tabs>
        <w:jc w:val="center"/>
        <w:rPr>
          <w:b/>
          <w:sz w:val="26"/>
          <w:szCs w:val="26"/>
        </w:rPr>
      </w:pPr>
      <w:r>
        <w:rPr>
          <w:b/>
          <w:sz w:val="26"/>
          <w:szCs w:val="26"/>
        </w:rPr>
        <w:t xml:space="preserve"> </w:t>
      </w:r>
    </w:p>
    <w:p w:rsidR="00007CD5" w:rsidRDefault="00007CD5" w:rsidP="00007CD5">
      <w:pPr>
        <w:tabs>
          <w:tab w:val="left" w:pos="6300"/>
          <w:tab w:val="left" w:pos="6460"/>
        </w:tabs>
        <w:jc w:val="center"/>
        <w:rPr>
          <w:b/>
          <w:sz w:val="26"/>
          <w:szCs w:val="26"/>
        </w:rPr>
      </w:pPr>
    </w:p>
    <w:p w:rsidR="00007CD5" w:rsidRDefault="00007CD5" w:rsidP="00007CD5">
      <w:pPr>
        <w:tabs>
          <w:tab w:val="left" w:pos="6300"/>
          <w:tab w:val="left" w:pos="6460"/>
        </w:tabs>
        <w:jc w:val="center"/>
        <w:rPr>
          <w:b/>
          <w:sz w:val="26"/>
          <w:szCs w:val="26"/>
        </w:rPr>
      </w:pPr>
    </w:p>
    <w:p w:rsidR="00007CD5" w:rsidRPr="00F44AE0" w:rsidRDefault="00007CD5" w:rsidP="00007CD5">
      <w:pPr>
        <w:tabs>
          <w:tab w:val="left" w:pos="6300"/>
          <w:tab w:val="left" w:pos="6460"/>
        </w:tabs>
        <w:jc w:val="center"/>
        <w:rPr>
          <w:b/>
          <w:sz w:val="26"/>
          <w:szCs w:val="26"/>
        </w:rPr>
      </w:pPr>
    </w:p>
    <w:p w:rsidR="00007CD5" w:rsidRPr="00F44AE0" w:rsidRDefault="00007CD5" w:rsidP="00F44AE0">
      <w:pPr>
        <w:ind w:left="567"/>
        <w:jc w:val="both"/>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64710" w:rsidRDefault="00A64710"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A32372" w:rsidRDefault="00A32372" w:rsidP="00C73E12">
      <w:pPr>
        <w:ind w:firstLine="567"/>
        <w:jc w:val="center"/>
        <w:rPr>
          <w:b/>
          <w:sz w:val="28"/>
          <w:szCs w:val="28"/>
        </w:rPr>
      </w:pPr>
    </w:p>
    <w:p w:rsidR="00136A48" w:rsidRDefault="00136A48" w:rsidP="00C73E12">
      <w:pPr>
        <w:ind w:firstLine="567"/>
        <w:jc w:val="center"/>
        <w:rPr>
          <w:b/>
          <w:sz w:val="28"/>
          <w:szCs w:val="28"/>
        </w:rPr>
      </w:pPr>
    </w:p>
    <w:p w:rsidR="00252CA9" w:rsidRDefault="00252CA9" w:rsidP="00C73E12">
      <w:pPr>
        <w:ind w:firstLine="567"/>
        <w:jc w:val="center"/>
        <w:rPr>
          <w:b/>
          <w:sz w:val="28"/>
          <w:szCs w:val="28"/>
        </w:rPr>
      </w:pPr>
    </w:p>
    <w:p w:rsidR="00444B97" w:rsidRDefault="00C73E12" w:rsidP="00C73E12">
      <w:pPr>
        <w:ind w:firstLine="567"/>
        <w:jc w:val="center"/>
        <w:rPr>
          <w:b/>
          <w:sz w:val="28"/>
          <w:szCs w:val="28"/>
        </w:rPr>
      </w:pPr>
      <w:r>
        <w:rPr>
          <w:b/>
          <w:sz w:val="28"/>
          <w:szCs w:val="28"/>
        </w:rPr>
        <w:t xml:space="preserve">О создании  муниципального  казенного учреждения  </w:t>
      </w:r>
    </w:p>
    <w:p w:rsidR="00C73E12" w:rsidRDefault="00C73E12" w:rsidP="00C73E12">
      <w:pPr>
        <w:ind w:firstLine="567"/>
        <w:jc w:val="center"/>
        <w:rPr>
          <w:b/>
          <w:sz w:val="28"/>
          <w:szCs w:val="28"/>
        </w:rPr>
      </w:pPr>
      <w:r>
        <w:rPr>
          <w:b/>
          <w:sz w:val="28"/>
          <w:szCs w:val="28"/>
        </w:rPr>
        <w:t>«</w:t>
      </w:r>
      <w:r w:rsidR="00444B97" w:rsidRPr="00444B97">
        <w:rPr>
          <w:b/>
          <w:sz w:val="28"/>
          <w:szCs w:val="28"/>
        </w:rPr>
        <w:t>Табасаран Медиа Союз</w:t>
      </w:r>
      <w:r w:rsidRPr="00444B97">
        <w:rPr>
          <w:b/>
          <w:sz w:val="28"/>
          <w:szCs w:val="28"/>
        </w:rPr>
        <w:t>»</w:t>
      </w:r>
      <w:r w:rsidR="00444B97">
        <w:rPr>
          <w:b/>
          <w:sz w:val="28"/>
          <w:szCs w:val="28"/>
        </w:rPr>
        <w:t xml:space="preserve"> </w:t>
      </w:r>
    </w:p>
    <w:p w:rsidR="00C73E12" w:rsidRDefault="00C73E12" w:rsidP="00C73E12">
      <w:pPr>
        <w:ind w:firstLine="567"/>
        <w:jc w:val="center"/>
        <w:rPr>
          <w:b/>
          <w:sz w:val="28"/>
          <w:szCs w:val="28"/>
        </w:rPr>
      </w:pPr>
      <w:r>
        <w:rPr>
          <w:b/>
          <w:sz w:val="28"/>
          <w:szCs w:val="28"/>
        </w:rPr>
        <w:t xml:space="preserve">  </w:t>
      </w:r>
    </w:p>
    <w:p w:rsidR="00C73E12" w:rsidRDefault="00C73E12" w:rsidP="00C73E12">
      <w:pPr>
        <w:ind w:firstLine="567"/>
        <w:jc w:val="both"/>
        <w:rPr>
          <w:b/>
          <w:sz w:val="28"/>
          <w:szCs w:val="28"/>
        </w:rPr>
      </w:pPr>
    </w:p>
    <w:p w:rsidR="00C73E12" w:rsidRDefault="00C73E12" w:rsidP="00C73E12">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C73E12" w:rsidRPr="00C301D7" w:rsidRDefault="00C73E12" w:rsidP="00C73E12">
      <w:pPr>
        <w:ind w:firstLine="567"/>
        <w:jc w:val="both"/>
        <w:rPr>
          <w:sz w:val="28"/>
          <w:szCs w:val="28"/>
        </w:rPr>
      </w:pPr>
    </w:p>
    <w:p w:rsidR="00C73E12" w:rsidRDefault="00C73E12" w:rsidP="00C73E12">
      <w:pPr>
        <w:ind w:firstLine="567"/>
        <w:jc w:val="both"/>
        <w:rPr>
          <w:b/>
          <w:sz w:val="28"/>
          <w:szCs w:val="28"/>
        </w:rPr>
      </w:pPr>
      <w:r>
        <w:rPr>
          <w:b/>
          <w:sz w:val="28"/>
          <w:szCs w:val="28"/>
        </w:rPr>
        <w:t>ПОСТАНОВЛЯЕТ</w:t>
      </w:r>
      <w:r w:rsidRPr="00C301D7">
        <w:rPr>
          <w:b/>
          <w:sz w:val="28"/>
          <w:szCs w:val="28"/>
        </w:rPr>
        <w:t>:</w:t>
      </w:r>
    </w:p>
    <w:p w:rsidR="00C73E12" w:rsidRPr="00C301D7" w:rsidRDefault="00C73E12" w:rsidP="00C73E12">
      <w:pPr>
        <w:ind w:firstLine="567"/>
        <w:jc w:val="both"/>
        <w:rPr>
          <w:b/>
          <w:sz w:val="28"/>
          <w:szCs w:val="28"/>
        </w:rPr>
      </w:pPr>
    </w:p>
    <w:p w:rsidR="00C73E12" w:rsidRPr="00C73E12" w:rsidRDefault="00C73E12" w:rsidP="007C01DF">
      <w:pPr>
        <w:pStyle w:val="a3"/>
        <w:numPr>
          <w:ilvl w:val="0"/>
          <w:numId w:val="19"/>
        </w:numPr>
        <w:ind w:left="0" w:firstLine="426"/>
        <w:jc w:val="both"/>
        <w:rPr>
          <w:sz w:val="28"/>
          <w:szCs w:val="28"/>
        </w:rPr>
      </w:pPr>
      <w:r w:rsidRPr="00C73E12">
        <w:rPr>
          <w:sz w:val="28"/>
          <w:szCs w:val="28"/>
        </w:rPr>
        <w:t xml:space="preserve">Переименовать  </w:t>
      </w:r>
      <w:r w:rsidR="00444B97">
        <w:rPr>
          <w:sz w:val="28"/>
          <w:szCs w:val="28"/>
        </w:rPr>
        <w:t>Муниципальное учреждение «Табасаран Медиа Союз</w:t>
      </w:r>
      <w:r>
        <w:rPr>
          <w:sz w:val="28"/>
          <w:szCs w:val="28"/>
        </w:rPr>
        <w:t xml:space="preserve">» в </w:t>
      </w:r>
      <w:r w:rsidRPr="00C73E12">
        <w:rPr>
          <w:sz w:val="28"/>
          <w:szCs w:val="28"/>
        </w:rPr>
        <w:t>муниципальное казенное учреждение</w:t>
      </w:r>
      <w:r>
        <w:rPr>
          <w:sz w:val="28"/>
          <w:szCs w:val="28"/>
        </w:rPr>
        <w:t xml:space="preserve"> </w:t>
      </w:r>
      <w:r w:rsidR="00444B97">
        <w:rPr>
          <w:sz w:val="28"/>
          <w:szCs w:val="28"/>
        </w:rPr>
        <w:t xml:space="preserve"> «Табасаран Медиа Союз».</w:t>
      </w:r>
    </w:p>
    <w:p w:rsidR="00C73E12" w:rsidRDefault="00C73E12" w:rsidP="00C73E12">
      <w:pPr>
        <w:pStyle w:val="a3"/>
        <w:ind w:left="426"/>
        <w:jc w:val="both"/>
        <w:rPr>
          <w:sz w:val="28"/>
          <w:szCs w:val="28"/>
        </w:rPr>
      </w:pPr>
    </w:p>
    <w:p w:rsidR="00C73E12" w:rsidRPr="00C73E12" w:rsidRDefault="00C73E12" w:rsidP="007C01DF">
      <w:pPr>
        <w:pStyle w:val="a3"/>
        <w:numPr>
          <w:ilvl w:val="0"/>
          <w:numId w:val="19"/>
        </w:numPr>
        <w:jc w:val="both"/>
        <w:rPr>
          <w:sz w:val="28"/>
          <w:szCs w:val="28"/>
        </w:rPr>
      </w:pPr>
      <w:r w:rsidRPr="00C73E12">
        <w:rPr>
          <w:sz w:val="28"/>
          <w:szCs w:val="28"/>
        </w:rPr>
        <w:t xml:space="preserve">Утвердить  Устав  муниципального  казенного  </w:t>
      </w:r>
      <w:r>
        <w:rPr>
          <w:sz w:val="28"/>
          <w:szCs w:val="28"/>
        </w:rPr>
        <w:t xml:space="preserve">учреждения </w:t>
      </w:r>
      <w:r w:rsidR="00444B97">
        <w:rPr>
          <w:sz w:val="28"/>
          <w:szCs w:val="28"/>
        </w:rPr>
        <w:t>«Табасаран Медиа Союз</w:t>
      </w:r>
      <w:r w:rsidRPr="00C73E12">
        <w:rPr>
          <w:sz w:val="28"/>
          <w:szCs w:val="28"/>
        </w:rPr>
        <w:t>»  Администрации Табасаранского района</w:t>
      </w:r>
      <w:r>
        <w:rPr>
          <w:sz w:val="28"/>
          <w:szCs w:val="28"/>
        </w:rPr>
        <w:t xml:space="preserve"> адрес: 368650 Республики Дагестан Табасаранский район с. Хучни. </w:t>
      </w:r>
    </w:p>
    <w:p w:rsidR="00C73E12" w:rsidRPr="00C73E12" w:rsidRDefault="00C73E12" w:rsidP="00C73E12">
      <w:pPr>
        <w:ind w:firstLine="426"/>
        <w:jc w:val="both"/>
        <w:rPr>
          <w:sz w:val="28"/>
          <w:szCs w:val="28"/>
        </w:rPr>
      </w:pPr>
    </w:p>
    <w:p w:rsidR="00A60F13" w:rsidRDefault="00A60F13" w:rsidP="00A60F13">
      <w:pPr>
        <w:ind w:firstLine="426"/>
        <w:jc w:val="both"/>
        <w:rPr>
          <w:sz w:val="28"/>
          <w:szCs w:val="28"/>
        </w:rPr>
      </w:pPr>
    </w:p>
    <w:p w:rsidR="00A60F13" w:rsidRDefault="00A60F13" w:rsidP="00A60F13">
      <w:pPr>
        <w:ind w:firstLine="426"/>
        <w:jc w:val="both"/>
        <w:rPr>
          <w:sz w:val="28"/>
          <w:szCs w:val="28"/>
        </w:rPr>
      </w:pPr>
    </w:p>
    <w:p w:rsidR="00A60F13" w:rsidRDefault="00A60F13" w:rsidP="00A60F13">
      <w:pPr>
        <w:ind w:firstLine="426"/>
        <w:jc w:val="both"/>
        <w:rPr>
          <w:sz w:val="28"/>
          <w:szCs w:val="28"/>
        </w:rPr>
      </w:pPr>
    </w:p>
    <w:p w:rsidR="00A60F13" w:rsidRDefault="00A60F13" w:rsidP="00A60F13">
      <w:pPr>
        <w:ind w:firstLine="426"/>
        <w:jc w:val="both"/>
        <w:rPr>
          <w:sz w:val="28"/>
          <w:szCs w:val="28"/>
        </w:rPr>
      </w:pPr>
    </w:p>
    <w:p w:rsidR="00A60F13" w:rsidRPr="00B631E1" w:rsidRDefault="00A60F13" w:rsidP="00A60F1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A60F13" w:rsidRPr="00B631E1" w:rsidRDefault="00A60F13" w:rsidP="00A60F13">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A60F13" w:rsidRDefault="00A60F13" w:rsidP="00A60F13">
      <w:pPr>
        <w:tabs>
          <w:tab w:val="left" w:pos="6300"/>
          <w:tab w:val="left" w:pos="6460"/>
        </w:tabs>
        <w:jc w:val="center"/>
        <w:rPr>
          <w:b/>
          <w:sz w:val="26"/>
          <w:szCs w:val="26"/>
        </w:rPr>
      </w:pPr>
      <w:r>
        <w:rPr>
          <w:b/>
          <w:sz w:val="26"/>
          <w:szCs w:val="26"/>
        </w:rPr>
        <w:t xml:space="preserve"> </w:t>
      </w:r>
    </w:p>
    <w:p w:rsidR="00A60F13" w:rsidRDefault="00A60F13" w:rsidP="00A60F13">
      <w:pPr>
        <w:tabs>
          <w:tab w:val="left" w:pos="6300"/>
          <w:tab w:val="left" w:pos="6460"/>
        </w:tabs>
        <w:jc w:val="center"/>
        <w:rPr>
          <w:b/>
          <w:sz w:val="26"/>
          <w:szCs w:val="26"/>
        </w:rPr>
      </w:pPr>
    </w:p>
    <w:p w:rsidR="00A60F13" w:rsidRDefault="00A60F13" w:rsidP="00A60F13">
      <w:pPr>
        <w:tabs>
          <w:tab w:val="left" w:pos="6300"/>
          <w:tab w:val="left" w:pos="6460"/>
        </w:tabs>
        <w:jc w:val="center"/>
        <w:rPr>
          <w:b/>
          <w:sz w:val="26"/>
          <w:szCs w:val="26"/>
        </w:rPr>
      </w:pPr>
    </w:p>
    <w:p w:rsidR="00A60F13" w:rsidRDefault="00A60F13" w:rsidP="00A60F13">
      <w:pPr>
        <w:tabs>
          <w:tab w:val="left" w:pos="6300"/>
          <w:tab w:val="left" w:pos="6460"/>
        </w:tabs>
        <w:jc w:val="center"/>
        <w:rPr>
          <w:b/>
          <w:sz w:val="26"/>
          <w:szCs w:val="26"/>
        </w:rPr>
      </w:pPr>
    </w:p>
    <w:p w:rsidR="00C73E12" w:rsidRDefault="00C73E12" w:rsidP="00C73E12">
      <w:pPr>
        <w:ind w:firstLine="426"/>
        <w:jc w:val="both"/>
        <w:rPr>
          <w:sz w:val="28"/>
          <w:szCs w:val="28"/>
        </w:rPr>
      </w:pPr>
    </w:p>
    <w:p w:rsidR="00C73E12" w:rsidRDefault="00C73E12" w:rsidP="00C73E12">
      <w:pPr>
        <w:ind w:firstLine="426"/>
        <w:jc w:val="both"/>
        <w:rPr>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C73E12" w:rsidRDefault="00C73E12"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A60F13" w:rsidRDefault="00A60F13" w:rsidP="00C73E12">
      <w:pPr>
        <w:ind w:firstLine="567"/>
        <w:jc w:val="center"/>
        <w:rPr>
          <w:b/>
          <w:sz w:val="28"/>
          <w:szCs w:val="28"/>
        </w:rPr>
      </w:pPr>
    </w:p>
    <w:p w:rsidR="0095004A" w:rsidRDefault="0095004A" w:rsidP="0095004A">
      <w:pPr>
        <w:tabs>
          <w:tab w:val="left" w:pos="6300"/>
          <w:tab w:val="left" w:pos="6460"/>
        </w:tabs>
        <w:jc w:val="center"/>
        <w:rPr>
          <w:b/>
          <w:sz w:val="26"/>
          <w:szCs w:val="26"/>
        </w:rPr>
      </w:pPr>
    </w:p>
    <w:p w:rsidR="0095004A" w:rsidRDefault="0095004A" w:rsidP="0095004A">
      <w:pPr>
        <w:tabs>
          <w:tab w:val="left" w:pos="6300"/>
          <w:tab w:val="left" w:pos="6460"/>
        </w:tabs>
        <w:jc w:val="center"/>
        <w:rPr>
          <w:b/>
          <w:sz w:val="26"/>
          <w:szCs w:val="26"/>
        </w:rPr>
      </w:pPr>
    </w:p>
    <w:p w:rsidR="0095004A" w:rsidRDefault="0095004A" w:rsidP="0095004A">
      <w:pPr>
        <w:tabs>
          <w:tab w:val="left" w:pos="6300"/>
          <w:tab w:val="left" w:pos="6460"/>
        </w:tabs>
        <w:jc w:val="center"/>
        <w:rPr>
          <w:b/>
          <w:sz w:val="26"/>
          <w:szCs w:val="26"/>
        </w:rPr>
      </w:pPr>
    </w:p>
    <w:p w:rsidR="0095004A" w:rsidRDefault="0095004A" w:rsidP="0095004A">
      <w:pPr>
        <w:tabs>
          <w:tab w:val="left" w:pos="6300"/>
          <w:tab w:val="left" w:pos="6460"/>
        </w:tabs>
        <w:jc w:val="center"/>
        <w:rPr>
          <w:b/>
          <w:sz w:val="26"/>
          <w:szCs w:val="26"/>
        </w:rPr>
      </w:pPr>
    </w:p>
    <w:p w:rsidR="0095004A" w:rsidRDefault="0095004A" w:rsidP="0095004A">
      <w:pPr>
        <w:tabs>
          <w:tab w:val="left" w:pos="6300"/>
          <w:tab w:val="left" w:pos="6460"/>
        </w:tabs>
        <w:jc w:val="center"/>
        <w:rPr>
          <w:b/>
          <w:sz w:val="26"/>
          <w:szCs w:val="26"/>
        </w:rPr>
      </w:pPr>
    </w:p>
    <w:p w:rsidR="002E437C" w:rsidRDefault="002E437C" w:rsidP="002E437C">
      <w:pPr>
        <w:ind w:firstLine="567"/>
        <w:rPr>
          <w:b/>
          <w:sz w:val="28"/>
          <w:szCs w:val="28"/>
        </w:rPr>
      </w:pPr>
    </w:p>
    <w:p w:rsidR="0095004A" w:rsidRDefault="0095004A" w:rsidP="002E437C">
      <w:pPr>
        <w:ind w:firstLine="567"/>
        <w:rPr>
          <w:b/>
          <w:sz w:val="28"/>
          <w:szCs w:val="28"/>
        </w:rPr>
      </w:pPr>
    </w:p>
    <w:p w:rsidR="0095004A" w:rsidRDefault="0095004A" w:rsidP="002E437C">
      <w:pPr>
        <w:ind w:firstLine="567"/>
        <w:rPr>
          <w:b/>
          <w:sz w:val="28"/>
          <w:szCs w:val="28"/>
        </w:rPr>
      </w:pPr>
    </w:p>
    <w:p w:rsidR="002E437C" w:rsidRDefault="002E437C" w:rsidP="002E437C">
      <w:pPr>
        <w:ind w:firstLine="567"/>
        <w:rPr>
          <w:b/>
          <w:sz w:val="28"/>
          <w:szCs w:val="28"/>
        </w:rPr>
      </w:pPr>
    </w:p>
    <w:p w:rsidR="002E437C" w:rsidRDefault="002E437C" w:rsidP="002E437C">
      <w:pPr>
        <w:tabs>
          <w:tab w:val="left" w:pos="1134"/>
        </w:tabs>
        <w:ind w:firstLine="567"/>
        <w:jc w:val="both"/>
        <w:rPr>
          <w:sz w:val="28"/>
          <w:szCs w:val="28"/>
        </w:rPr>
      </w:pPr>
    </w:p>
    <w:p w:rsidR="002E437C" w:rsidRDefault="002E437C" w:rsidP="002E437C">
      <w:pPr>
        <w:tabs>
          <w:tab w:val="left" w:pos="1134"/>
        </w:tabs>
        <w:ind w:firstLine="567"/>
        <w:jc w:val="both"/>
        <w:rPr>
          <w:sz w:val="28"/>
          <w:szCs w:val="28"/>
        </w:rPr>
      </w:pPr>
    </w:p>
    <w:p w:rsidR="002E437C" w:rsidRDefault="002E437C" w:rsidP="002E437C">
      <w:pPr>
        <w:tabs>
          <w:tab w:val="left" w:pos="1134"/>
        </w:tabs>
        <w:ind w:firstLine="567"/>
        <w:jc w:val="both"/>
        <w:rPr>
          <w:sz w:val="28"/>
          <w:szCs w:val="28"/>
        </w:rPr>
      </w:pPr>
    </w:p>
    <w:p w:rsidR="002E437C" w:rsidRDefault="002E437C"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C73E12" w:rsidRDefault="00C73E12" w:rsidP="002E437C">
      <w:pPr>
        <w:tabs>
          <w:tab w:val="left" w:pos="1134"/>
        </w:tabs>
        <w:ind w:firstLine="567"/>
        <w:jc w:val="both"/>
        <w:rPr>
          <w:sz w:val="28"/>
          <w:szCs w:val="28"/>
        </w:rPr>
      </w:pPr>
    </w:p>
    <w:p w:rsidR="002E437C" w:rsidRDefault="002E437C" w:rsidP="002E437C">
      <w:pPr>
        <w:tabs>
          <w:tab w:val="left" w:pos="1134"/>
        </w:tabs>
        <w:ind w:firstLine="567"/>
        <w:jc w:val="both"/>
        <w:rPr>
          <w:sz w:val="28"/>
          <w:szCs w:val="28"/>
        </w:rPr>
      </w:pPr>
    </w:p>
    <w:p w:rsidR="00FF0C45" w:rsidRDefault="00FF0C45" w:rsidP="00050A35">
      <w:pPr>
        <w:ind w:firstLine="567"/>
        <w:jc w:val="center"/>
        <w:rPr>
          <w:b/>
          <w:sz w:val="28"/>
          <w:szCs w:val="28"/>
        </w:rPr>
      </w:pPr>
    </w:p>
    <w:p w:rsidR="0095004A" w:rsidRDefault="0095004A" w:rsidP="00050A35">
      <w:pPr>
        <w:ind w:firstLine="567"/>
        <w:jc w:val="center"/>
        <w:rPr>
          <w:b/>
          <w:sz w:val="28"/>
          <w:szCs w:val="28"/>
        </w:rPr>
      </w:pPr>
    </w:p>
    <w:p w:rsidR="0095004A" w:rsidRDefault="0095004A" w:rsidP="00050A35">
      <w:pPr>
        <w:ind w:firstLine="567"/>
        <w:jc w:val="center"/>
        <w:rPr>
          <w:b/>
          <w:sz w:val="28"/>
          <w:szCs w:val="28"/>
        </w:rPr>
      </w:pPr>
    </w:p>
    <w:p w:rsidR="0095004A" w:rsidRDefault="0095004A" w:rsidP="00050A35">
      <w:pPr>
        <w:ind w:firstLine="567"/>
        <w:jc w:val="center"/>
        <w:rPr>
          <w:b/>
          <w:sz w:val="28"/>
          <w:szCs w:val="28"/>
        </w:rPr>
      </w:pPr>
    </w:p>
    <w:p w:rsidR="0095004A" w:rsidRDefault="0095004A" w:rsidP="00050A35">
      <w:pPr>
        <w:ind w:firstLine="567"/>
        <w:jc w:val="center"/>
        <w:rPr>
          <w:b/>
          <w:sz w:val="28"/>
          <w:szCs w:val="28"/>
        </w:rPr>
      </w:pPr>
    </w:p>
    <w:p w:rsidR="0095004A" w:rsidRDefault="0095004A" w:rsidP="00050A35">
      <w:pPr>
        <w:ind w:firstLine="567"/>
        <w:jc w:val="center"/>
        <w:rPr>
          <w:b/>
          <w:sz w:val="28"/>
          <w:szCs w:val="28"/>
        </w:rPr>
      </w:pPr>
    </w:p>
    <w:p w:rsidR="0095004A" w:rsidRDefault="0095004A" w:rsidP="00050A35">
      <w:pPr>
        <w:ind w:firstLine="567"/>
        <w:jc w:val="center"/>
        <w:rPr>
          <w:b/>
          <w:sz w:val="28"/>
          <w:szCs w:val="28"/>
        </w:rPr>
      </w:pPr>
    </w:p>
    <w:p w:rsidR="0095004A" w:rsidRDefault="0095004A" w:rsidP="00050A35">
      <w:pPr>
        <w:ind w:firstLine="567"/>
        <w:jc w:val="center"/>
        <w:rPr>
          <w:b/>
          <w:sz w:val="28"/>
          <w:szCs w:val="28"/>
        </w:rPr>
      </w:pPr>
    </w:p>
    <w:p w:rsidR="0095004A" w:rsidRDefault="0095004A" w:rsidP="00050A35">
      <w:pPr>
        <w:ind w:firstLine="567"/>
        <w:jc w:val="center"/>
        <w:rPr>
          <w:b/>
          <w:sz w:val="28"/>
          <w:szCs w:val="28"/>
        </w:rPr>
      </w:pPr>
    </w:p>
    <w:p w:rsidR="00050A35" w:rsidRDefault="00050A35" w:rsidP="00050A35">
      <w:pPr>
        <w:ind w:firstLine="567"/>
        <w:jc w:val="center"/>
        <w:rPr>
          <w:b/>
          <w:sz w:val="28"/>
          <w:szCs w:val="28"/>
        </w:rPr>
      </w:pPr>
      <w:r>
        <w:rPr>
          <w:b/>
          <w:sz w:val="28"/>
          <w:szCs w:val="28"/>
        </w:rPr>
        <w:t>О создании  муниципального  казенного дошкольного</w:t>
      </w:r>
    </w:p>
    <w:p w:rsidR="00D63C09" w:rsidRDefault="00050A35" w:rsidP="00050A35">
      <w:pPr>
        <w:ind w:firstLine="567"/>
        <w:jc w:val="center"/>
        <w:rPr>
          <w:b/>
          <w:sz w:val="28"/>
          <w:szCs w:val="28"/>
        </w:rPr>
      </w:pPr>
      <w:r>
        <w:rPr>
          <w:b/>
          <w:sz w:val="28"/>
          <w:szCs w:val="28"/>
        </w:rPr>
        <w:t>образов</w:t>
      </w:r>
      <w:r w:rsidR="00A82E52">
        <w:rPr>
          <w:b/>
          <w:sz w:val="28"/>
          <w:szCs w:val="28"/>
        </w:rPr>
        <w:t>а</w:t>
      </w:r>
      <w:r w:rsidR="00C53206">
        <w:rPr>
          <w:b/>
          <w:sz w:val="28"/>
          <w:szCs w:val="28"/>
        </w:rPr>
        <w:t>тельного учреждения  «Джульджагский</w:t>
      </w:r>
      <w:r w:rsidR="00D63C09">
        <w:rPr>
          <w:b/>
          <w:sz w:val="28"/>
          <w:szCs w:val="28"/>
        </w:rPr>
        <w:t xml:space="preserve"> </w:t>
      </w:r>
      <w:r w:rsidR="00A82E52">
        <w:rPr>
          <w:b/>
          <w:sz w:val="28"/>
          <w:szCs w:val="28"/>
        </w:rPr>
        <w:t xml:space="preserve"> де</w:t>
      </w:r>
      <w:r w:rsidR="00C53206">
        <w:rPr>
          <w:b/>
          <w:sz w:val="28"/>
          <w:szCs w:val="28"/>
        </w:rPr>
        <w:t>тский сад «Радость</w:t>
      </w:r>
      <w:r w:rsidR="00D63C09">
        <w:rPr>
          <w:b/>
          <w:sz w:val="28"/>
          <w:szCs w:val="28"/>
        </w:rPr>
        <w:t xml:space="preserve">»  </w:t>
      </w:r>
      <w:r w:rsidR="00C53206">
        <w:rPr>
          <w:b/>
          <w:sz w:val="28"/>
          <w:szCs w:val="28"/>
        </w:rPr>
        <w:t>с. Джульджаг</w:t>
      </w:r>
    </w:p>
    <w:p w:rsidR="00050A35" w:rsidRDefault="00C53206" w:rsidP="00050A35">
      <w:pPr>
        <w:ind w:firstLine="567"/>
        <w:jc w:val="center"/>
        <w:rPr>
          <w:b/>
          <w:sz w:val="28"/>
          <w:szCs w:val="28"/>
        </w:rPr>
      </w:pPr>
      <w:r>
        <w:rPr>
          <w:b/>
          <w:sz w:val="28"/>
          <w:szCs w:val="28"/>
        </w:rPr>
        <w:t xml:space="preserve">  </w:t>
      </w:r>
    </w:p>
    <w:p w:rsidR="00050A35" w:rsidRDefault="00050A35" w:rsidP="00050A35">
      <w:pPr>
        <w:ind w:firstLine="567"/>
        <w:jc w:val="both"/>
        <w:rPr>
          <w:b/>
          <w:sz w:val="28"/>
          <w:szCs w:val="28"/>
        </w:rPr>
      </w:pPr>
    </w:p>
    <w:p w:rsidR="00050A35" w:rsidRDefault="00050A35" w:rsidP="00050A35">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050A35" w:rsidRPr="00C301D7" w:rsidRDefault="00050A35" w:rsidP="00050A35">
      <w:pPr>
        <w:ind w:firstLine="567"/>
        <w:jc w:val="both"/>
        <w:rPr>
          <w:sz w:val="28"/>
          <w:szCs w:val="28"/>
        </w:rPr>
      </w:pPr>
    </w:p>
    <w:p w:rsidR="00050A35" w:rsidRDefault="00050A35" w:rsidP="00050A35">
      <w:pPr>
        <w:ind w:firstLine="567"/>
        <w:jc w:val="both"/>
        <w:rPr>
          <w:b/>
          <w:sz w:val="28"/>
          <w:szCs w:val="28"/>
        </w:rPr>
      </w:pPr>
      <w:r>
        <w:rPr>
          <w:b/>
          <w:sz w:val="28"/>
          <w:szCs w:val="28"/>
        </w:rPr>
        <w:t>ПОСТАНОВЛЯЕТ</w:t>
      </w:r>
      <w:r w:rsidRPr="00C301D7">
        <w:rPr>
          <w:b/>
          <w:sz w:val="28"/>
          <w:szCs w:val="28"/>
        </w:rPr>
        <w:t>:</w:t>
      </w:r>
    </w:p>
    <w:p w:rsidR="00050A35" w:rsidRPr="00C301D7" w:rsidRDefault="00050A35" w:rsidP="00050A35">
      <w:pPr>
        <w:ind w:firstLine="567"/>
        <w:jc w:val="both"/>
        <w:rPr>
          <w:b/>
          <w:sz w:val="28"/>
          <w:szCs w:val="28"/>
        </w:rPr>
      </w:pPr>
    </w:p>
    <w:p w:rsidR="00050A35" w:rsidRDefault="00D63C09" w:rsidP="007C01DF">
      <w:pPr>
        <w:pStyle w:val="a3"/>
        <w:numPr>
          <w:ilvl w:val="0"/>
          <w:numId w:val="19"/>
        </w:numPr>
        <w:ind w:left="0" w:firstLine="426"/>
        <w:jc w:val="both"/>
        <w:rPr>
          <w:sz w:val="28"/>
          <w:szCs w:val="28"/>
        </w:rPr>
      </w:pPr>
      <w:r>
        <w:rPr>
          <w:sz w:val="28"/>
          <w:szCs w:val="28"/>
        </w:rPr>
        <w:t xml:space="preserve">Переименовать </w:t>
      </w:r>
      <w:r w:rsidR="00050A35">
        <w:rPr>
          <w:sz w:val="28"/>
          <w:szCs w:val="28"/>
        </w:rPr>
        <w:t xml:space="preserve"> муниципаль</w:t>
      </w:r>
      <w:r w:rsidR="00050A35" w:rsidRPr="00EF504A">
        <w:rPr>
          <w:sz w:val="28"/>
          <w:szCs w:val="28"/>
        </w:rPr>
        <w:t>ное казенное дошкольное образоват</w:t>
      </w:r>
      <w:r w:rsidR="00A82E52">
        <w:rPr>
          <w:sz w:val="28"/>
          <w:szCs w:val="28"/>
        </w:rPr>
        <w:t>ельное учрежден</w:t>
      </w:r>
      <w:r w:rsidR="00C53206">
        <w:rPr>
          <w:sz w:val="28"/>
          <w:szCs w:val="28"/>
        </w:rPr>
        <w:t>ие «</w:t>
      </w:r>
      <w:r w:rsidR="00C53206" w:rsidRPr="00C53206">
        <w:rPr>
          <w:sz w:val="28"/>
          <w:szCs w:val="28"/>
        </w:rPr>
        <w:t>Джульджагский</w:t>
      </w:r>
      <w:r w:rsidR="00C53206">
        <w:rPr>
          <w:sz w:val="28"/>
          <w:szCs w:val="28"/>
        </w:rPr>
        <w:t xml:space="preserve">  детский сад «Радость</w:t>
      </w:r>
      <w:r>
        <w:rPr>
          <w:sz w:val="28"/>
          <w:szCs w:val="28"/>
        </w:rPr>
        <w:t xml:space="preserve">» </w:t>
      </w:r>
      <w:r w:rsidR="00C53206">
        <w:rPr>
          <w:sz w:val="28"/>
          <w:szCs w:val="28"/>
        </w:rPr>
        <w:t xml:space="preserve"> с. Джульджаг</w:t>
      </w:r>
    </w:p>
    <w:p w:rsidR="00050A35" w:rsidRDefault="00050A35" w:rsidP="00050A35">
      <w:pPr>
        <w:pStyle w:val="a3"/>
        <w:ind w:left="426"/>
        <w:jc w:val="both"/>
        <w:rPr>
          <w:sz w:val="28"/>
          <w:szCs w:val="28"/>
        </w:rPr>
      </w:pPr>
    </w:p>
    <w:p w:rsidR="00050A35" w:rsidRDefault="00050A35" w:rsidP="007C01DF">
      <w:pPr>
        <w:pStyle w:val="a3"/>
        <w:numPr>
          <w:ilvl w:val="0"/>
          <w:numId w:val="19"/>
        </w:numPr>
        <w:jc w:val="both"/>
        <w:rPr>
          <w:sz w:val="28"/>
          <w:szCs w:val="28"/>
        </w:rPr>
      </w:pPr>
      <w:r>
        <w:rPr>
          <w:sz w:val="28"/>
          <w:szCs w:val="28"/>
        </w:rPr>
        <w:t>Назначить заведующей  муниципальным казенным дошкольным образо</w:t>
      </w:r>
      <w:r w:rsidR="00A82E52">
        <w:rPr>
          <w:sz w:val="28"/>
          <w:szCs w:val="28"/>
        </w:rPr>
        <w:t xml:space="preserve">вательным </w:t>
      </w:r>
      <w:r w:rsidR="00C53206">
        <w:rPr>
          <w:sz w:val="28"/>
          <w:szCs w:val="28"/>
        </w:rPr>
        <w:t>учреждением «</w:t>
      </w:r>
      <w:r w:rsidR="00C53206" w:rsidRPr="00C53206">
        <w:rPr>
          <w:sz w:val="28"/>
          <w:szCs w:val="28"/>
        </w:rPr>
        <w:t>Джульджагский</w:t>
      </w:r>
      <w:r w:rsidRPr="00C53206">
        <w:rPr>
          <w:sz w:val="28"/>
          <w:szCs w:val="28"/>
        </w:rPr>
        <w:t xml:space="preserve"> </w:t>
      </w:r>
      <w:r>
        <w:rPr>
          <w:sz w:val="28"/>
          <w:szCs w:val="28"/>
        </w:rPr>
        <w:t>детский</w:t>
      </w:r>
      <w:r w:rsidR="00C53206">
        <w:rPr>
          <w:sz w:val="28"/>
          <w:szCs w:val="28"/>
        </w:rPr>
        <w:t xml:space="preserve"> сад «Радость»    с.  Джульджаг</w:t>
      </w:r>
      <w:r w:rsidR="00D63C09">
        <w:rPr>
          <w:sz w:val="28"/>
          <w:szCs w:val="28"/>
        </w:rPr>
        <w:t xml:space="preserve">  </w:t>
      </w:r>
      <w:r w:rsidR="006E55C1">
        <w:rPr>
          <w:sz w:val="28"/>
          <w:szCs w:val="28"/>
        </w:rPr>
        <w:t xml:space="preserve">Гасанаваеву Г.А. </w:t>
      </w:r>
    </w:p>
    <w:p w:rsidR="00050A35" w:rsidRPr="00EF504A" w:rsidRDefault="00050A35" w:rsidP="00050A35">
      <w:pPr>
        <w:pStyle w:val="a3"/>
        <w:jc w:val="both"/>
        <w:rPr>
          <w:sz w:val="28"/>
          <w:szCs w:val="28"/>
        </w:rPr>
      </w:pPr>
    </w:p>
    <w:p w:rsidR="00050A35" w:rsidRPr="00C86551" w:rsidRDefault="00050A35" w:rsidP="007C01DF">
      <w:pPr>
        <w:pStyle w:val="a3"/>
        <w:numPr>
          <w:ilvl w:val="0"/>
          <w:numId w:val="19"/>
        </w:numPr>
        <w:jc w:val="both"/>
        <w:rPr>
          <w:sz w:val="28"/>
          <w:szCs w:val="28"/>
        </w:rPr>
      </w:pPr>
      <w:r w:rsidRPr="00EF504A">
        <w:rPr>
          <w:sz w:val="28"/>
          <w:szCs w:val="28"/>
        </w:rPr>
        <w:lastRenderedPageBreak/>
        <w:t>Утвердить  Устав  муниципального  казенного  дошкольного образова</w:t>
      </w:r>
      <w:r w:rsidR="00A82E52">
        <w:rPr>
          <w:sz w:val="28"/>
          <w:szCs w:val="28"/>
        </w:rPr>
        <w:t xml:space="preserve">тельного  учреждения </w:t>
      </w:r>
      <w:r w:rsidR="00C53206">
        <w:rPr>
          <w:sz w:val="28"/>
          <w:szCs w:val="28"/>
        </w:rPr>
        <w:t xml:space="preserve"> «</w:t>
      </w:r>
      <w:r w:rsidR="00C53206" w:rsidRPr="00C53206">
        <w:rPr>
          <w:sz w:val="28"/>
          <w:szCs w:val="28"/>
        </w:rPr>
        <w:t>Джульджагский</w:t>
      </w:r>
      <w:r w:rsidR="00D63C09">
        <w:rPr>
          <w:sz w:val="28"/>
          <w:szCs w:val="28"/>
        </w:rPr>
        <w:t xml:space="preserve"> </w:t>
      </w:r>
      <w:r w:rsidR="00A82E52">
        <w:rPr>
          <w:sz w:val="28"/>
          <w:szCs w:val="28"/>
        </w:rPr>
        <w:t xml:space="preserve"> детский с</w:t>
      </w:r>
      <w:r w:rsidR="00C53206">
        <w:rPr>
          <w:sz w:val="28"/>
          <w:szCs w:val="28"/>
        </w:rPr>
        <w:t>ад «Радость</w:t>
      </w:r>
      <w:r w:rsidRPr="00EF504A">
        <w:rPr>
          <w:sz w:val="28"/>
          <w:szCs w:val="28"/>
        </w:rPr>
        <w:t xml:space="preserve">»;  </w:t>
      </w:r>
      <w:r w:rsidR="00C53206">
        <w:rPr>
          <w:sz w:val="28"/>
          <w:szCs w:val="28"/>
        </w:rPr>
        <w:t xml:space="preserve">адрес: 368650 </w:t>
      </w:r>
      <w:r w:rsidRPr="00C86551">
        <w:rPr>
          <w:sz w:val="28"/>
          <w:szCs w:val="28"/>
        </w:rPr>
        <w:t xml:space="preserve">Табасаранского района </w:t>
      </w:r>
      <w:r>
        <w:rPr>
          <w:sz w:val="28"/>
          <w:szCs w:val="28"/>
        </w:rPr>
        <w:t xml:space="preserve"> </w:t>
      </w:r>
      <w:r w:rsidRPr="00C86551">
        <w:rPr>
          <w:sz w:val="28"/>
          <w:szCs w:val="28"/>
        </w:rPr>
        <w:t>Р</w:t>
      </w:r>
      <w:r w:rsidR="00A82E52">
        <w:rPr>
          <w:sz w:val="28"/>
          <w:szCs w:val="28"/>
        </w:rPr>
        <w:t>еспуб</w:t>
      </w:r>
      <w:r w:rsidR="00C53206">
        <w:rPr>
          <w:sz w:val="28"/>
          <w:szCs w:val="28"/>
        </w:rPr>
        <w:t>лики  Дагестан   с. Джульджаг</w:t>
      </w:r>
      <w:r w:rsidRPr="00C86551">
        <w:rPr>
          <w:sz w:val="28"/>
          <w:szCs w:val="28"/>
        </w:rPr>
        <w:t xml:space="preserve">.              </w:t>
      </w:r>
    </w:p>
    <w:p w:rsidR="00050A35" w:rsidRDefault="00050A35" w:rsidP="00050A35">
      <w:pPr>
        <w:jc w:val="both"/>
        <w:rPr>
          <w:sz w:val="28"/>
          <w:szCs w:val="28"/>
        </w:rPr>
      </w:pPr>
    </w:p>
    <w:p w:rsidR="00050A35" w:rsidRDefault="00050A35" w:rsidP="00050A35">
      <w:pPr>
        <w:ind w:firstLine="426"/>
        <w:jc w:val="both"/>
        <w:rPr>
          <w:sz w:val="28"/>
          <w:szCs w:val="28"/>
        </w:rPr>
      </w:pPr>
    </w:p>
    <w:p w:rsidR="00050A35" w:rsidRDefault="00050A35" w:rsidP="00050A35">
      <w:pPr>
        <w:ind w:firstLine="426"/>
        <w:jc w:val="both"/>
        <w:rPr>
          <w:sz w:val="28"/>
          <w:szCs w:val="28"/>
        </w:rPr>
      </w:pPr>
    </w:p>
    <w:p w:rsidR="00050A35" w:rsidRDefault="00050A35" w:rsidP="00050A35">
      <w:pPr>
        <w:ind w:firstLine="426"/>
        <w:jc w:val="both"/>
        <w:rPr>
          <w:sz w:val="28"/>
          <w:szCs w:val="28"/>
        </w:rPr>
      </w:pPr>
    </w:p>
    <w:p w:rsidR="00050A35" w:rsidRPr="00B631E1" w:rsidRDefault="00050A35" w:rsidP="00050A35">
      <w:pPr>
        <w:tabs>
          <w:tab w:val="left" w:pos="6460"/>
        </w:tabs>
        <w:rPr>
          <w:b/>
          <w:sz w:val="28"/>
          <w:szCs w:val="28"/>
        </w:rPr>
      </w:pPr>
      <w:r>
        <w:rPr>
          <w:b/>
          <w:sz w:val="28"/>
          <w:szCs w:val="28"/>
        </w:rPr>
        <w:t xml:space="preserve">     Глава</w:t>
      </w:r>
      <w:r w:rsidRPr="00B631E1">
        <w:rPr>
          <w:b/>
          <w:sz w:val="28"/>
          <w:szCs w:val="28"/>
        </w:rPr>
        <w:t xml:space="preserve"> администрации </w:t>
      </w:r>
    </w:p>
    <w:p w:rsidR="00050A35" w:rsidRPr="00B631E1" w:rsidRDefault="00050A35" w:rsidP="00050A35">
      <w:pPr>
        <w:tabs>
          <w:tab w:val="left" w:pos="6460"/>
        </w:tabs>
        <w:rPr>
          <w:b/>
          <w:sz w:val="28"/>
          <w:szCs w:val="28"/>
        </w:rPr>
      </w:pPr>
      <w:r w:rsidRPr="00B631E1">
        <w:rPr>
          <w:b/>
          <w:sz w:val="28"/>
          <w:szCs w:val="28"/>
        </w:rPr>
        <w:t xml:space="preserve">     МР «Табасаранский район»                    </w:t>
      </w:r>
      <w:r>
        <w:rPr>
          <w:b/>
          <w:sz w:val="28"/>
          <w:szCs w:val="28"/>
        </w:rPr>
        <w:t xml:space="preserve">             А. Ханахмедов </w:t>
      </w:r>
    </w:p>
    <w:p w:rsidR="00050A35" w:rsidRDefault="00050A35" w:rsidP="00050A35">
      <w:pPr>
        <w:ind w:firstLine="567"/>
        <w:jc w:val="center"/>
        <w:rPr>
          <w:b/>
          <w:sz w:val="26"/>
          <w:szCs w:val="26"/>
        </w:rPr>
      </w:pPr>
      <w:r>
        <w:rPr>
          <w:b/>
          <w:sz w:val="26"/>
          <w:szCs w:val="26"/>
        </w:rPr>
        <w:t xml:space="preserve">    </w:t>
      </w:r>
    </w:p>
    <w:p w:rsidR="00050A35" w:rsidRDefault="00050A35" w:rsidP="00050A35">
      <w:pPr>
        <w:ind w:firstLine="567"/>
        <w:jc w:val="center"/>
        <w:rPr>
          <w:b/>
          <w:sz w:val="28"/>
          <w:szCs w:val="28"/>
        </w:rPr>
      </w:pPr>
    </w:p>
    <w:p w:rsidR="00050A35" w:rsidRDefault="00050A35" w:rsidP="00050A35">
      <w:pPr>
        <w:ind w:firstLine="567"/>
        <w:rPr>
          <w:b/>
          <w:sz w:val="28"/>
          <w:szCs w:val="28"/>
        </w:rPr>
      </w:pPr>
    </w:p>
    <w:p w:rsidR="00050A35" w:rsidRDefault="00050A35" w:rsidP="00050A35">
      <w:pPr>
        <w:ind w:firstLine="567"/>
        <w:rPr>
          <w:b/>
          <w:sz w:val="28"/>
          <w:szCs w:val="28"/>
        </w:rPr>
      </w:pPr>
    </w:p>
    <w:p w:rsidR="00050A35" w:rsidRDefault="00050A35" w:rsidP="00050A35">
      <w:pPr>
        <w:ind w:firstLine="567"/>
        <w:rPr>
          <w:b/>
          <w:sz w:val="28"/>
          <w:szCs w:val="28"/>
        </w:rPr>
      </w:pPr>
    </w:p>
    <w:p w:rsidR="00050A35" w:rsidRDefault="00050A35" w:rsidP="00050A35">
      <w:pPr>
        <w:ind w:firstLine="567"/>
        <w:rPr>
          <w:b/>
          <w:sz w:val="28"/>
          <w:szCs w:val="28"/>
        </w:rPr>
      </w:pPr>
    </w:p>
    <w:p w:rsidR="00050A35" w:rsidRDefault="00050A35" w:rsidP="00050A35">
      <w:pPr>
        <w:ind w:firstLine="567"/>
        <w:rPr>
          <w:b/>
          <w:sz w:val="28"/>
          <w:szCs w:val="28"/>
        </w:rPr>
      </w:pPr>
    </w:p>
    <w:p w:rsidR="00243C07" w:rsidRDefault="00243C07"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95004A" w:rsidRDefault="0095004A" w:rsidP="00243C07">
      <w:pPr>
        <w:ind w:firstLine="567"/>
        <w:jc w:val="both"/>
        <w:rPr>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243C07" w:rsidRDefault="00243C07" w:rsidP="00243C07">
      <w:pPr>
        <w:ind w:firstLine="567"/>
        <w:jc w:val="center"/>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3B1CA1" w:rsidRDefault="003B1CA1" w:rsidP="006F0AA2">
      <w:pPr>
        <w:ind w:firstLine="567"/>
        <w:rPr>
          <w:b/>
          <w:sz w:val="28"/>
          <w:szCs w:val="28"/>
        </w:rPr>
      </w:pPr>
    </w:p>
    <w:p w:rsidR="006F0AA2" w:rsidRDefault="006F0AA2" w:rsidP="006F0AA2">
      <w:pPr>
        <w:ind w:firstLine="567"/>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r>
        <w:rPr>
          <w:b/>
          <w:sz w:val="28"/>
          <w:szCs w:val="28"/>
        </w:rPr>
        <w:lastRenderedPageBreak/>
        <w:t>О регистрации  муниципального  дошкольного образовательного учреждения  «Звезда»  с. Улуз</w:t>
      </w:r>
    </w:p>
    <w:p w:rsidR="00736757" w:rsidRDefault="00736757" w:rsidP="00736757">
      <w:pPr>
        <w:ind w:firstLine="567"/>
        <w:jc w:val="center"/>
        <w:rPr>
          <w:b/>
          <w:sz w:val="28"/>
          <w:szCs w:val="28"/>
        </w:rPr>
      </w:pPr>
      <w:r>
        <w:rPr>
          <w:b/>
          <w:sz w:val="28"/>
          <w:szCs w:val="28"/>
        </w:rPr>
        <w:t>в  муниципальное  казенное дошкольное общеобразовательное учреждение  «Улузский  детский сад  «Звезда»  с. Улуз</w:t>
      </w:r>
    </w:p>
    <w:p w:rsidR="00736757" w:rsidRDefault="00736757" w:rsidP="00736757">
      <w:pPr>
        <w:ind w:firstLine="567"/>
        <w:jc w:val="both"/>
        <w:rPr>
          <w:b/>
          <w:sz w:val="28"/>
          <w:szCs w:val="28"/>
        </w:rPr>
      </w:pPr>
    </w:p>
    <w:p w:rsidR="00736757" w:rsidRPr="00C301D7" w:rsidRDefault="00736757" w:rsidP="00736757">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736757" w:rsidRDefault="00736757" w:rsidP="00736757">
      <w:pPr>
        <w:ind w:firstLine="567"/>
        <w:jc w:val="both"/>
        <w:rPr>
          <w:b/>
          <w:sz w:val="28"/>
          <w:szCs w:val="28"/>
        </w:rPr>
      </w:pPr>
      <w:r>
        <w:rPr>
          <w:b/>
          <w:sz w:val="28"/>
          <w:szCs w:val="28"/>
        </w:rPr>
        <w:t>ПОСТАНОВЛЯ</w:t>
      </w:r>
      <w:r w:rsidR="00923299">
        <w:rPr>
          <w:b/>
          <w:sz w:val="28"/>
          <w:szCs w:val="28"/>
        </w:rPr>
        <w:t>Е</w:t>
      </w:r>
      <w:r>
        <w:rPr>
          <w:b/>
          <w:sz w:val="28"/>
          <w:szCs w:val="28"/>
        </w:rPr>
        <w:t>Т</w:t>
      </w:r>
      <w:r w:rsidRPr="00C301D7">
        <w:rPr>
          <w:b/>
          <w:sz w:val="28"/>
          <w:szCs w:val="28"/>
        </w:rPr>
        <w:t>:</w:t>
      </w:r>
    </w:p>
    <w:p w:rsidR="00736757" w:rsidRPr="00C301D7" w:rsidRDefault="00736757" w:rsidP="00736757">
      <w:pPr>
        <w:ind w:firstLine="567"/>
        <w:jc w:val="both"/>
        <w:rPr>
          <w:b/>
          <w:sz w:val="28"/>
          <w:szCs w:val="28"/>
        </w:rPr>
      </w:pPr>
    </w:p>
    <w:p w:rsidR="00736757" w:rsidRPr="003F25CF" w:rsidRDefault="00736757" w:rsidP="007C01DF">
      <w:pPr>
        <w:pStyle w:val="a3"/>
        <w:numPr>
          <w:ilvl w:val="0"/>
          <w:numId w:val="19"/>
        </w:numPr>
        <w:ind w:left="0" w:firstLine="426"/>
        <w:jc w:val="both"/>
        <w:rPr>
          <w:sz w:val="28"/>
          <w:szCs w:val="28"/>
        </w:rPr>
      </w:pPr>
      <w:r>
        <w:rPr>
          <w:sz w:val="28"/>
          <w:szCs w:val="28"/>
        </w:rPr>
        <w:t>Создать</w:t>
      </w:r>
      <w:r w:rsidRPr="00855D1C">
        <w:rPr>
          <w:sz w:val="28"/>
          <w:szCs w:val="28"/>
        </w:rPr>
        <w:t xml:space="preserve">  муниципальное дошкольное общеобразовательное    учреждение  </w:t>
      </w:r>
      <w:r>
        <w:rPr>
          <w:sz w:val="28"/>
          <w:szCs w:val="28"/>
        </w:rPr>
        <w:t xml:space="preserve">«Звезда»  с. Улуз </w:t>
      </w:r>
      <w:r w:rsidRPr="00855D1C">
        <w:rPr>
          <w:sz w:val="28"/>
          <w:szCs w:val="28"/>
        </w:rPr>
        <w:t xml:space="preserve"> в муницип</w:t>
      </w:r>
      <w:r>
        <w:rPr>
          <w:sz w:val="28"/>
          <w:szCs w:val="28"/>
        </w:rPr>
        <w:t xml:space="preserve">альное казенное дошкольное  </w:t>
      </w:r>
      <w:r w:rsidRPr="00855D1C">
        <w:rPr>
          <w:sz w:val="28"/>
          <w:szCs w:val="28"/>
        </w:rPr>
        <w:t xml:space="preserve">образовательное учреждение  </w:t>
      </w:r>
      <w:r>
        <w:rPr>
          <w:sz w:val="28"/>
          <w:szCs w:val="28"/>
        </w:rPr>
        <w:t>«Улузский  детский сад «Звезда» с. Улуз.</w:t>
      </w:r>
    </w:p>
    <w:p w:rsidR="00736757" w:rsidRPr="00C301D7" w:rsidRDefault="00736757" w:rsidP="00736757">
      <w:pPr>
        <w:pStyle w:val="a3"/>
        <w:ind w:left="0" w:firstLine="426"/>
        <w:jc w:val="both"/>
        <w:rPr>
          <w:sz w:val="28"/>
          <w:szCs w:val="28"/>
        </w:rPr>
      </w:pPr>
    </w:p>
    <w:p w:rsidR="00736757" w:rsidRDefault="00736757" w:rsidP="00736757">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образовательного  </w:t>
      </w:r>
      <w:r w:rsidRPr="00855D1C">
        <w:rPr>
          <w:sz w:val="28"/>
          <w:szCs w:val="28"/>
        </w:rPr>
        <w:t xml:space="preserve">учреждения </w:t>
      </w:r>
      <w:r>
        <w:rPr>
          <w:sz w:val="28"/>
          <w:szCs w:val="28"/>
        </w:rPr>
        <w:t xml:space="preserve">«Улузский  детский сад  «Звезда»  с. Улуз  адрес: 368657 Табасаранского района Республики Дагестан  с. Улуз.              </w:t>
      </w:r>
    </w:p>
    <w:p w:rsidR="00736757" w:rsidRDefault="00736757" w:rsidP="00736757">
      <w:pPr>
        <w:jc w:val="both"/>
        <w:rPr>
          <w:sz w:val="28"/>
          <w:szCs w:val="28"/>
        </w:rPr>
      </w:pPr>
    </w:p>
    <w:p w:rsidR="00736757" w:rsidRDefault="00736757" w:rsidP="00736757">
      <w:pPr>
        <w:ind w:firstLine="426"/>
        <w:jc w:val="both"/>
        <w:rPr>
          <w:sz w:val="28"/>
          <w:szCs w:val="28"/>
        </w:rPr>
      </w:pPr>
    </w:p>
    <w:p w:rsidR="00736757" w:rsidRDefault="00736757" w:rsidP="00736757">
      <w:pPr>
        <w:ind w:firstLine="426"/>
        <w:jc w:val="both"/>
        <w:rPr>
          <w:sz w:val="28"/>
          <w:szCs w:val="28"/>
        </w:rPr>
      </w:pPr>
    </w:p>
    <w:p w:rsidR="00736757" w:rsidRPr="00B631E1" w:rsidRDefault="00736757" w:rsidP="00736757">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736757" w:rsidRPr="00B631E1" w:rsidRDefault="00736757" w:rsidP="00736757">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736757" w:rsidRDefault="00736757" w:rsidP="00736757">
      <w:pPr>
        <w:ind w:firstLine="567"/>
        <w:jc w:val="center"/>
        <w:rPr>
          <w:b/>
          <w:sz w:val="26"/>
          <w:szCs w:val="26"/>
        </w:rPr>
      </w:pPr>
      <w:r>
        <w:rPr>
          <w:b/>
          <w:sz w:val="26"/>
          <w:szCs w:val="26"/>
        </w:rPr>
        <w:t xml:space="preserve"> </w:t>
      </w: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736757" w:rsidRDefault="00736757"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852B89" w:rsidRDefault="00852B89" w:rsidP="00736757">
      <w:pPr>
        <w:ind w:firstLine="567"/>
        <w:jc w:val="center"/>
        <w:rPr>
          <w:b/>
          <w:sz w:val="28"/>
          <w:szCs w:val="28"/>
        </w:rPr>
      </w:pPr>
    </w:p>
    <w:p w:rsidR="00736757" w:rsidRDefault="00736757" w:rsidP="00736757">
      <w:pPr>
        <w:ind w:firstLine="567"/>
        <w:jc w:val="center"/>
        <w:rPr>
          <w:b/>
          <w:sz w:val="28"/>
          <w:szCs w:val="28"/>
        </w:rPr>
      </w:pPr>
    </w:p>
    <w:p w:rsidR="006A59C6" w:rsidRDefault="006A59C6" w:rsidP="006A59C6">
      <w:pPr>
        <w:tabs>
          <w:tab w:val="left" w:pos="6300"/>
          <w:tab w:val="left" w:pos="6460"/>
        </w:tabs>
        <w:jc w:val="center"/>
        <w:rPr>
          <w:b/>
          <w:sz w:val="26"/>
          <w:szCs w:val="26"/>
        </w:rPr>
      </w:pPr>
    </w:p>
    <w:p w:rsidR="000645C3" w:rsidRDefault="000645C3" w:rsidP="000645C3">
      <w:pPr>
        <w:ind w:firstLine="567"/>
        <w:jc w:val="center"/>
        <w:rPr>
          <w:b/>
          <w:sz w:val="28"/>
          <w:szCs w:val="28"/>
        </w:rPr>
      </w:pPr>
      <w:r>
        <w:rPr>
          <w:b/>
          <w:sz w:val="28"/>
          <w:szCs w:val="28"/>
        </w:rPr>
        <w:t>Об утверждении Плана мероприятий по реализации</w:t>
      </w:r>
    </w:p>
    <w:p w:rsidR="000645C3" w:rsidRDefault="000645C3" w:rsidP="000645C3">
      <w:pPr>
        <w:ind w:firstLine="567"/>
        <w:jc w:val="center"/>
        <w:rPr>
          <w:b/>
          <w:sz w:val="28"/>
          <w:szCs w:val="28"/>
        </w:rPr>
      </w:pPr>
      <w:r>
        <w:rPr>
          <w:b/>
          <w:sz w:val="28"/>
          <w:szCs w:val="28"/>
        </w:rPr>
        <w:t>стратегии  социально – экономического развития</w:t>
      </w:r>
    </w:p>
    <w:p w:rsidR="000645C3" w:rsidRDefault="000645C3" w:rsidP="000645C3">
      <w:pPr>
        <w:ind w:firstLine="567"/>
        <w:jc w:val="center"/>
        <w:rPr>
          <w:b/>
          <w:sz w:val="28"/>
          <w:szCs w:val="28"/>
        </w:rPr>
      </w:pPr>
      <w:r>
        <w:rPr>
          <w:b/>
          <w:sz w:val="28"/>
          <w:szCs w:val="28"/>
        </w:rPr>
        <w:t>Республики Дагестан до 2025 года на 2011 и 2012</w:t>
      </w:r>
    </w:p>
    <w:p w:rsidR="000645C3" w:rsidRDefault="000645C3" w:rsidP="000645C3">
      <w:pPr>
        <w:ind w:firstLine="567"/>
        <w:jc w:val="center"/>
        <w:rPr>
          <w:b/>
          <w:sz w:val="28"/>
          <w:szCs w:val="28"/>
        </w:rPr>
      </w:pPr>
      <w:r>
        <w:rPr>
          <w:b/>
          <w:sz w:val="28"/>
          <w:szCs w:val="28"/>
        </w:rPr>
        <w:lastRenderedPageBreak/>
        <w:t>годы по МР «Табасаранский район»  РД</w:t>
      </w:r>
    </w:p>
    <w:p w:rsidR="000645C3" w:rsidRDefault="000645C3" w:rsidP="000645C3">
      <w:pPr>
        <w:ind w:firstLine="567"/>
        <w:jc w:val="center"/>
        <w:rPr>
          <w:b/>
          <w:sz w:val="28"/>
          <w:szCs w:val="28"/>
        </w:rPr>
      </w:pPr>
    </w:p>
    <w:p w:rsidR="000645C3" w:rsidRPr="004D26DE" w:rsidRDefault="000645C3" w:rsidP="000645C3">
      <w:pPr>
        <w:ind w:firstLine="567"/>
        <w:jc w:val="both"/>
        <w:rPr>
          <w:b/>
          <w:sz w:val="28"/>
          <w:szCs w:val="28"/>
        </w:rPr>
      </w:pPr>
      <w:r w:rsidRPr="004D26DE">
        <w:rPr>
          <w:sz w:val="28"/>
          <w:szCs w:val="28"/>
        </w:rPr>
        <w:t xml:space="preserve">В целях реализации Постановления Правительства Республики Дагестан № 340 от 30 сентября 2011 года, администрация МР «Табасаранский район» </w:t>
      </w:r>
      <w:r w:rsidRPr="004D26DE">
        <w:rPr>
          <w:b/>
          <w:sz w:val="28"/>
          <w:szCs w:val="28"/>
        </w:rPr>
        <w:t xml:space="preserve">ПОСТАНОВЛЯЕТ: </w:t>
      </w:r>
    </w:p>
    <w:p w:rsidR="000645C3" w:rsidRPr="004D26DE" w:rsidRDefault="000645C3" w:rsidP="000645C3">
      <w:pPr>
        <w:ind w:firstLine="567"/>
        <w:jc w:val="both"/>
        <w:rPr>
          <w:b/>
          <w:sz w:val="28"/>
          <w:szCs w:val="28"/>
        </w:rPr>
      </w:pPr>
    </w:p>
    <w:p w:rsidR="000645C3" w:rsidRPr="004D26DE" w:rsidRDefault="000645C3" w:rsidP="007C01DF">
      <w:pPr>
        <w:pStyle w:val="a3"/>
        <w:numPr>
          <w:ilvl w:val="0"/>
          <w:numId w:val="22"/>
        </w:numPr>
        <w:tabs>
          <w:tab w:val="left" w:pos="426"/>
          <w:tab w:val="left" w:pos="709"/>
        </w:tabs>
        <w:ind w:left="0" w:firstLine="426"/>
        <w:jc w:val="both"/>
        <w:rPr>
          <w:sz w:val="28"/>
          <w:szCs w:val="28"/>
        </w:rPr>
      </w:pPr>
      <w:r w:rsidRPr="004D26DE">
        <w:rPr>
          <w:sz w:val="28"/>
          <w:szCs w:val="28"/>
        </w:rPr>
        <w:t xml:space="preserve">Утвердить прилагаемый План мероприятий по реализации  Стратегии социально – экономического развития  Республики Дагестан до 2025 года на 2011 и 2012 годы по МР «Табасаранский район» РД. </w:t>
      </w:r>
    </w:p>
    <w:p w:rsidR="000645C3" w:rsidRPr="004D26DE" w:rsidRDefault="000645C3" w:rsidP="007C01DF">
      <w:pPr>
        <w:pStyle w:val="a3"/>
        <w:numPr>
          <w:ilvl w:val="0"/>
          <w:numId w:val="22"/>
        </w:numPr>
        <w:tabs>
          <w:tab w:val="left" w:pos="426"/>
          <w:tab w:val="left" w:pos="709"/>
        </w:tabs>
        <w:ind w:left="0" w:firstLine="426"/>
        <w:jc w:val="both"/>
        <w:rPr>
          <w:sz w:val="28"/>
          <w:szCs w:val="28"/>
        </w:rPr>
      </w:pPr>
      <w:r w:rsidRPr="004D26DE">
        <w:rPr>
          <w:sz w:val="28"/>
          <w:szCs w:val="28"/>
        </w:rPr>
        <w:t xml:space="preserve">Управлению финансов администрации МР «Табасаранский район» при формировании бюджета района на 2012 год и на плановый период  2013 и 2014 годов предусмотреть средства на разработку районных целевых программ, указанных в Плане мероприятий. </w:t>
      </w:r>
    </w:p>
    <w:p w:rsidR="000645C3" w:rsidRPr="004D26DE" w:rsidRDefault="000645C3" w:rsidP="007C01DF">
      <w:pPr>
        <w:pStyle w:val="a3"/>
        <w:numPr>
          <w:ilvl w:val="0"/>
          <w:numId w:val="22"/>
        </w:numPr>
        <w:tabs>
          <w:tab w:val="left" w:pos="426"/>
          <w:tab w:val="left" w:pos="709"/>
        </w:tabs>
        <w:ind w:left="0" w:firstLine="426"/>
        <w:jc w:val="both"/>
        <w:rPr>
          <w:sz w:val="28"/>
          <w:szCs w:val="28"/>
        </w:rPr>
      </w:pPr>
      <w:r w:rsidRPr="004D26DE">
        <w:rPr>
          <w:sz w:val="28"/>
          <w:szCs w:val="28"/>
        </w:rPr>
        <w:t xml:space="preserve">Отделам, организациям и учреждениям администрации МР «Табасаранский район»,  ответственным за выполнение Плана мероприятий, ежеквартально, к 1 числу месяца, следующего за отчетным, направлять в Министерство экономики Республики Дагестан информацию о ходе  выполнения  Плана мероприятий. </w:t>
      </w:r>
    </w:p>
    <w:p w:rsidR="000645C3" w:rsidRPr="004D26DE" w:rsidRDefault="000645C3" w:rsidP="007C01DF">
      <w:pPr>
        <w:pStyle w:val="a3"/>
        <w:numPr>
          <w:ilvl w:val="0"/>
          <w:numId w:val="22"/>
        </w:numPr>
        <w:tabs>
          <w:tab w:val="left" w:pos="426"/>
          <w:tab w:val="left" w:pos="709"/>
        </w:tabs>
        <w:ind w:left="0" w:firstLine="426"/>
        <w:jc w:val="both"/>
        <w:rPr>
          <w:sz w:val="28"/>
          <w:szCs w:val="28"/>
        </w:rPr>
      </w:pPr>
      <w:r w:rsidRPr="004D26DE">
        <w:rPr>
          <w:sz w:val="28"/>
          <w:szCs w:val="28"/>
        </w:rPr>
        <w:t>Контроль за выполнением  Плана меро</w:t>
      </w:r>
      <w:r>
        <w:rPr>
          <w:sz w:val="28"/>
          <w:szCs w:val="28"/>
        </w:rPr>
        <w:t>приятий возложить на заместителей</w:t>
      </w:r>
      <w:r w:rsidRPr="004D26DE">
        <w:rPr>
          <w:sz w:val="28"/>
          <w:szCs w:val="28"/>
        </w:rPr>
        <w:t xml:space="preserve"> главы администрации МР «Табасаранский район». </w:t>
      </w:r>
    </w:p>
    <w:p w:rsidR="000645C3" w:rsidRPr="004D26DE" w:rsidRDefault="000645C3" w:rsidP="000645C3">
      <w:pPr>
        <w:tabs>
          <w:tab w:val="left" w:pos="426"/>
          <w:tab w:val="left" w:pos="709"/>
        </w:tabs>
        <w:ind w:firstLine="426"/>
        <w:jc w:val="both"/>
        <w:rPr>
          <w:sz w:val="28"/>
          <w:szCs w:val="28"/>
        </w:rPr>
      </w:pPr>
    </w:p>
    <w:p w:rsidR="000645C3" w:rsidRPr="004D26DE" w:rsidRDefault="000645C3" w:rsidP="000645C3">
      <w:pPr>
        <w:tabs>
          <w:tab w:val="left" w:pos="426"/>
          <w:tab w:val="left" w:pos="709"/>
        </w:tabs>
        <w:ind w:firstLine="426"/>
        <w:jc w:val="both"/>
        <w:rPr>
          <w:sz w:val="28"/>
          <w:szCs w:val="28"/>
        </w:rPr>
      </w:pPr>
    </w:p>
    <w:p w:rsidR="000645C3" w:rsidRPr="004D26DE" w:rsidRDefault="000645C3" w:rsidP="000645C3">
      <w:pPr>
        <w:jc w:val="both"/>
        <w:rPr>
          <w:sz w:val="28"/>
          <w:szCs w:val="28"/>
        </w:rPr>
      </w:pPr>
    </w:p>
    <w:p w:rsidR="000645C3" w:rsidRDefault="000645C3" w:rsidP="000645C3">
      <w:pPr>
        <w:rPr>
          <w:b/>
          <w:sz w:val="28"/>
          <w:szCs w:val="28"/>
        </w:rPr>
      </w:pPr>
    </w:p>
    <w:p w:rsidR="000645C3" w:rsidRDefault="000645C3" w:rsidP="000645C3">
      <w:pPr>
        <w:ind w:firstLine="426"/>
        <w:jc w:val="both"/>
        <w:rPr>
          <w:sz w:val="28"/>
          <w:szCs w:val="28"/>
        </w:rPr>
      </w:pPr>
    </w:p>
    <w:p w:rsidR="000645C3" w:rsidRPr="00B631E1" w:rsidRDefault="000645C3" w:rsidP="000645C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0645C3" w:rsidRPr="00B631E1" w:rsidRDefault="000645C3" w:rsidP="000645C3">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0645C3" w:rsidRDefault="000645C3" w:rsidP="000645C3">
      <w:pPr>
        <w:ind w:firstLine="567"/>
        <w:jc w:val="center"/>
        <w:rPr>
          <w:b/>
          <w:sz w:val="28"/>
          <w:szCs w:val="28"/>
        </w:rPr>
      </w:pPr>
    </w:p>
    <w:p w:rsidR="000645C3" w:rsidRDefault="000645C3" w:rsidP="000645C3">
      <w:pPr>
        <w:ind w:firstLine="567"/>
        <w:jc w:val="center"/>
        <w:rPr>
          <w:b/>
          <w:sz w:val="28"/>
          <w:szCs w:val="28"/>
        </w:rPr>
      </w:pPr>
    </w:p>
    <w:p w:rsidR="000645C3" w:rsidRDefault="000645C3" w:rsidP="000645C3">
      <w:pPr>
        <w:tabs>
          <w:tab w:val="left" w:pos="1134"/>
        </w:tabs>
        <w:ind w:firstLine="567"/>
        <w:jc w:val="both"/>
        <w:rPr>
          <w:sz w:val="28"/>
          <w:szCs w:val="28"/>
        </w:rPr>
      </w:pPr>
    </w:p>
    <w:p w:rsidR="00243C07" w:rsidRDefault="00243C07" w:rsidP="000645C3">
      <w:pPr>
        <w:tabs>
          <w:tab w:val="left" w:pos="1134"/>
        </w:tabs>
        <w:ind w:firstLine="567"/>
        <w:jc w:val="both"/>
        <w:rPr>
          <w:sz w:val="28"/>
          <w:szCs w:val="28"/>
        </w:rPr>
      </w:pPr>
    </w:p>
    <w:p w:rsidR="00243C07" w:rsidRDefault="00243C07" w:rsidP="000645C3">
      <w:pPr>
        <w:tabs>
          <w:tab w:val="left" w:pos="1134"/>
        </w:tabs>
        <w:ind w:firstLine="567"/>
        <w:jc w:val="both"/>
        <w:rPr>
          <w:sz w:val="28"/>
          <w:szCs w:val="28"/>
        </w:rPr>
      </w:pPr>
    </w:p>
    <w:p w:rsidR="00243C07" w:rsidRPr="00A20DE8" w:rsidRDefault="00243C07" w:rsidP="000645C3">
      <w:pPr>
        <w:tabs>
          <w:tab w:val="left" w:pos="1134"/>
        </w:tabs>
        <w:ind w:firstLine="567"/>
        <w:jc w:val="both"/>
        <w:rPr>
          <w:sz w:val="28"/>
          <w:szCs w:val="28"/>
        </w:rPr>
      </w:pPr>
    </w:p>
    <w:p w:rsidR="000645C3" w:rsidRDefault="000645C3"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95004A" w:rsidRDefault="0095004A" w:rsidP="000645C3">
      <w:pPr>
        <w:ind w:firstLine="567"/>
        <w:rPr>
          <w:b/>
          <w:sz w:val="28"/>
          <w:szCs w:val="28"/>
        </w:rPr>
      </w:pPr>
    </w:p>
    <w:p w:rsidR="006A59C6" w:rsidRDefault="006A59C6" w:rsidP="006A59C6">
      <w:pPr>
        <w:ind w:firstLine="567"/>
        <w:jc w:val="both"/>
        <w:rPr>
          <w:sz w:val="28"/>
          <w:szCs w:val="28"/>
        </w:rPr>
      </w:pPr>
    </w:p>
    <w:p w:rsidR="006A59C6" w:rsidRDefault="006A59C6" w:rsidP="006A59C6">
      <w:pPr>
        <w:ind w:firstLine="567"/>
        <w:jc w:val="both"/>
        <w:rPr>
          <w:sz w:val="28"/>
          <w:szCs w:val="28"/>
        </w:rPr>
      </w:pPr>
    </w:p>
    <w:p w:rsidR="0084142D" w:rsidRDefault="0084142D"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6A59C6" w:rsidRDefault="006A59C6" w:rsidP="0084142D">
      <w:pPr>
        <w:ind w:firstLine="567"/>
        <w:jc w:val="center"/>
        <w:rPr>
          <w:b/>
          <w:sz w:val="28"/>
          <w:szCs w:val="28"/>
        </w:rPr>
      </w:pPr>
    </w:p>
    <w:p w:rsidR="0084142D" w:rsidRDefault="0084142D" w:rsidP="0084142D">
      <w:pPr>
        <w:ind w:firstLine="567"/>
        <w:jc w:val="center"/>
        <w:rPr>
          <w:b/>
          <w:sz w:val="28"/>
          <w:szCs w:val="28"/>
        </w:rPr>
      </w:pPr>
      <w:r>
        <w:rPr>
          <w:b/>
          <w:sz w:val="28"/>
          <w:szCs w:val="28"/>
        </w:rPr>
        <w:t>О регистрации  муниципального  казенного дошкольного образовательного учреждения  «Аленушка»  с. Новолидже</w:t>
      </w:r>
    </w:p>
    <w:p w:rsidR="0084142D" w:rsidRDefault="0084142D" w:rsidP="0084142D">
      <w:pPr>
        <w:ind w:firstLine="567"/>
        <w:jc w:val="center"/>
        <w:rPr>
          <w:b/>
          <w:sz w:val="28"/>
          <w:szCs w:val="28"/>
        </w:rPr>
      </w:pPr>
      <w:r>
        <w:rPr>
          <w:b/>
          <w:sz w:val="28"/>
          <w:szCs w:val="28"/>
        </w:rPr>
        <w:t>в  муниципальное  казенное дошкольное общеобразовательное учреждение  «Новолидженский  детский сад  «Аленушка»  с. Новолидже</w:t>
      </w:r>
    </w:p>
    <w:p w:rsidR="0084142D" w:rsidRDefault="0084142D" w:rsidP="0084142D">
      <w:pPr>
        <w:ind w:firstLine="567"/>
        <w:jc w:val="both"/>
        <w:rPr>
          <w:b/>
          <w:sz w:val="28"/>
          <w:szCs w:val="28"/>
        </w:rPr>
      </w:pPr>
    </w:p>
    <w:p w:rsidR="0084142D" w:rsidRPr="00C301D7" w:rsidRDefault="0084142D" w:rsidP="0084142D">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84142D" w:rsidRDefault="0084142D" w:rsidP="0084142D">
      <w:pPr>
        <w:ind w:firstLine="567"/>
        <w:jc w:val="both"/>
        <w:rPr>
          <w:b/>
          <w:sz w:val="28"/>
          <w:szCs w:val="28"/>
        </w:rPr>
      </w:pPr>
      <w:r>
        <w:rPr>
          <w:b/>
          <w:sz w:val="28"/>
          <w:szCs w:val="28"/>
        </w:rPr>
        <w:t>ПОСТАНОВЛЯ</w:t>
      </w:r>
      <w:r w:rsidR="00923299">
        <w:rPr>
          <w:b/>
          <w:sz w:val="28"/>
          <w:szCs w:val="28"/>
        </w:rPr>
        <w:t>Е</w:t>
      </w:r>
      <w:r>
        <w:rPr>
          <w:b/>
          <w:sz w:val="28"/>
          <w:szCs w:val="28"/>
        </w:rPr>
        <w:t>Т</w:t>
      </w:r>
      <w:r w:rsidRPr="00C301D7">
        <w:rPr>
          <w:b/>
          <w:sz w:val="28"/>
          <w:szCs w:val="28"/>
        </w:rPr>
        <w:t>:</w:t>
      </w:r>
    </w:p>
    <w:p w:rsidR="0084142D" w:rsidRPr="00C301D7" w:rsidRDefault="0084142D" w:rsidP="0084142D">
      <w:pPr>
        <w:ind w:firstLine="567"/>
        <w:jc w:val="both"/>
        <w:rPr>
          <w:b/>
          <w:sz w:val="28"/>
          <w:szCs w:val="28"/>
        </w:rPr>
      </w:pPr>
    </w:p>
    <w:p w:rsidR="0084142D" w:rsidRPr="003F25CF" w:rsidRDefault="0089255D" w:rsidP="007C01DF">
      <w:pPr>
        <w:pStyle w:val="a3"/>
        <w:numPr>
          <w:ilvl w:val="0"/>
          <w:numId w:val="19"/>
        </w:numPr>
        <w:ind w:left="0" w:firstLine="426"/>
        <w:jc w:val="both"/>
        <w:rPr>
          <w:sz w:val="28"/>
          <w:szCs w:val="28"/>
        </w:rPr>
      </w:pPr>
      <w:r>
        <w:rPr>
          <w:sz w:val="28"/>
          <w:szCs w:val="28"/>
        </w:rPr>
        <w:t>Переименовать</w:t>
      </w:r>
      <w:r w:rsidR="0084142D" w:rsidRPr="00855D1C">
        <w:rPr>
          <w:sz w:val="28"/>
          <w:szCs w:val="28"/>
        </w:rPr>
        <w:t xml:space="preserve">  муниципальное </w:t>
      </w:r>
      <w:r w:rsidR="0084142D">
        <w:rPr>
          <w:sz w:val="28"/>
          <w:szCs w:val="28"/>
        </w:rPr>
        <w:t xml:space="preserve">казенное </w:t>
      </w:r>
      <w:r w:rsidR="0084142D" w:rsidRPr="00855D1C">
        <w:rPr>
          <w:sz w:val="28"/>
          <w:szCs w:val="28"/>
        </w:rPr>
        <w:t xml:space="preserve">дошкольное общеобразовательное    учреждение  </w:t>
      </w:r>
      <w:r w:rsidR="0084142D">
        <w:rPr>
          <w:sz w:val="28"/>
          <w:szCs w:val="28"/>
        </w:rPr>
        <w:t xml:space="preserve">«Аленушка»  с. Новолидже </w:t>
      </w:r>
      <w:r w:rsidR="0084142D" w:rsidRPr="00855D1C">
        <w:rPr>
          <w:sz w:val="28"/>
          <w:szCs w:val="28"/>
        </w:rPr>
        <w:t xml:space="preserve"> в муницип</w:t>
      </w:r>
      <w:r w:rsidR="0084142D">
        <w:rPr>
          <w:sz w:val="28"/>
          <w:szCs w:val="28"/>
        </w:rPr>
        <w:t xml:space="preserve">альное казенное дошкольное  </w:t>
      </w:r>
      <w:r w:rsidR="0084142D" w:rsidRPr="00855D1C">
        <w:rPr>
          <w:sz w:val="28"/>
          <w:szCs w:val="28"/>
        </w:rPr>
        <w:t xml:space="preserve">образовательное учреждение  </w:t>
      </w:r>
      <w:r w:rsidR="0084142D">
        <w:rPr>
          <w:sz w:val="28"/>
          <w:szCs w:val="28"/>
        </w:rPr>
        <w:t>«Новолидженский  детский сад «Аленушка» с. Новолидже.</w:t>
      </w:r>
    </w:p>
    <w:p w:rsidR="0084142D" w:rsidRPr="00C301D7" w:rsidRDefault="0084142D" w:rsidP="0084142D">
      <w:pPr>
        <w:pStyle w:val="a3"/>
        <w:ind w:left="0" w:firstLine="426"/>
        <w:jc w:val="both"/>
        <w:rPr>
          <w:sz w:val="28"/>
          <w:szCs w:val="28"/>
        </w:rPr>
      </w:pPr>
    </w:p>
    <w:p w:rsidR="0084142D" w:rsidRDefault="0084142D" w:rsidP="0084142D">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образовательного  </w:t>
      </w:r>
      <w:r w:rsidRPr="00855D1C">
        <w:rPr>
          <w:sz w:val="28"/>
          <w:szCs w:val="28"/>
        </w:rPr>
        <w:t xml:space="preserve">учреждения </w:t>
      </w:r>
      <w:r>
        <w:rPr>
          <w:sz w:val="28"/>
          <w:szCs w:val="28"/>
        </w:rPr>
        <w:t>«Новолидженский  детский сад  «Аленушка»  с. Новолидже</w:t>
      </w:r>
      <w:r w:rsidR="00C253B5">
        <w:rPr>
          <w:sz w:val="28"/>
          <w:szCs w:val="28"/>
        </w:rPr>
        <w:t xml:space="preserve">  адрес: 368660</w:t>
      </w:r>
      <w:r>
        <w:rPr>
          <w:sz w:val="28"/>
          <w:szCs w:val="28"/>
        </w:rPr>
        <w:t xml:space="preserve"> Табасаранского района Республики Дагестан      с. Новолидже.              </w:t>
      </w:r>
    </w:p>
    <w:p w:rsidR="0084142D" w:rsidRDefault="0084142D" w:rsidP="0084142D">
      <w:pPr>
        <w:jc w:val="both"/>
        <w:rPr>
          <w:sz w:val="28"/>
          <w:szCs w:val="28"/>
        </w:rPr>
      </w:pPr>
    </w:p>
    <w:p w:rsidR="0084142D" w:rsidRDefault="0084142D" w:rsidP="0084142D">
      <w:pPr>
        <w:ind w:firstLine="426"/>
        <w:jc w:val="both"/>
        <w:rPr>
          <w:sz w:val="28"/>
          <w:szCs w:val="28"/>
        </w:rPr>
      </w:pPr>
    </w:p>
    <w:p w:rsidR="0084142D" w:rsidRDefault="0084142D" w:rsidP="0084142D">
      <w:pPr>
        <w:ind w:firstLine="426"/>
        <w:jc w:val="both"/>
        <w:rPr>
          <w:sz w:val="28"/>
          <w:szCs w:val="28"/>
        </w:rPr>
      </w:pPr>
    </w:p>
    <w:p w:rsidR="0084142D" w:rsidRDefault="0084142D" w:rsidP="0084142D">
      <w:pPr>
        <w:ind w:firstLine="426"/>
        <w:jc w:val="both"/>
        <w:rPr>
          <w:sz w:val="28"/>
          <w:szCs w:val="28"/>
        </w:rPr>
      </w:pPr>
    </w:p>
    <w:p w:rsidR="0084142D" w:rsidRPr="00B631E1" w:rsidRDefault="002B31C6" w:rsidP="0084142D">
      <w:pPr>
        <w:tabs>
          <w:tab w:val="left" w:pos="6460"/>
        </w:tabs>
        <w:rPr>
          <w:b/>
          <w:sz w:val="28"/>
          <w:szCs w:val="28"/>
        </w:rPr>
      </w:pPr>
      <w:r>
        <w:rPr>
          <w:b/>
          <w:sz w:val="28"/>
          <w:szCs w:val="28"/>
        </w:rPr>
        <w:t xml:space="preserve">     Глава </w:t>
      </w:r>
      <w:r w:rsidR="0084142D" w:rsidRPr="00B631E1">
        <w:rPr>
          <w:b/>
          <w:sz w:val="28"/>
          <w:szCs w:val="28"/>
        </w:rPr>
        <w:t xml:space="preserve"> администрации </w:t>
      </w:r>
    </w:p>
    <w:p w:rsidR="0084142D" w:rsidRPr="00B631E1" w:rsidRDefault="0084142D" w:rsidP="0084142D">
      <w:pPr>
        <w:tabs>
          <w:tab w:val="left" w:pos="6460"/>
        </w:tabs>
        <w:rPr>
          <w:b/>
          <w:sz w:val="28"/>
          <w:szCs w:val="28"/>
        </w:rPr>
      </w:pPr>
      <w:r w:rsidRPr="00B631E1">
        <w:rPr>
          <w:b/>
          <w:sz w:val="28"/>
          <w:szCs w:val="28"/>
        </w:rPr>
        <w:t xml:space="preserve">     МР «Табасаранский район»                    </w:t>
      </w:r>
      <w:r w:rsidR="002B31C6">
        <w:rPr>
          <w:b/>
          <w:sz w:val="28"/>
          <w:szCs w:val="28"/>
        </w:rPr>
        <w:t xml:space="preserve">                 А. Ханахмедов</w:t>
      </w:r>
    </w:p>
    <w:p w:rsidR="0084142D" w:rsidRDefault="0084142D" w:rsidP="0084142D">
      <w:pPr>
        <w:ind w:firstLine="567"/>
        <w:jc w:val="center"/>
        <w:rPr>
          <w:b/>
          <w:sz w:val="26"/>
          <w:szCs w:val="26"/>
        </w:rPr>
      </w:pPr>
      <w:r>
        <w:rPr>
          <w:b/>
          <w:sz w:val="26"/>
          <w:szCs w:val="26"/>
        </w:rPr>
        <w:t xml:space="preserve"> </w:t>
      </w:r>
    </w:p>
    <w:p w:rsidR="0084142D" w:rsidRDefault="0084142D" w:rsidP="0084142D">
      <w:pPr>
        <w:ind w:firstLine="567"/>
        <w:jc w:val="center"/>
        <w:rPr>
          <w:b/>
          <w:sz w:val="28"/>
          <w:szCs w:val="28"/>
        </w:rPr>
      </w:pPr>
    </w:p>
    <w:p w:rsidR="00DB4064" w:rsidRDefault="00DB4064"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84142D" w:rsidRDefault="0084142D" w:rsidP="00F86EB6">
      <w:pPr>
        <w:ind w:firstLine="567"/>
        <w:jc w:val="both"/>
        <w:rPr>
          <w:sz w:val="28"/>
          <w:szCs w:val="28"/>
        </w:rPr>
      </w:pPr>
    </w:p>
    <w:p w:rsidR="00243C07" w:rsidRDefault="00243C07" w:rsidP="00F86EB6">
      <w:pPr>
        <w:ind w:firstLine="567"/>
        <w:jc w:val="both"/>
        <w:rPr>
          <w:sz w:val="28"/>
          <w:szCs w:val="28"/>
        </w:rPr>
      </w:pPr>
    </w:p>
    <w:p w:rsidR="00243C07" w:rsidRDefault="00243C07" w:rsidP="00F86EB6">
      <w:pPr>
        <w:ind w:firstLine="567"/>
        <w:jc w:val="both"/>
        <w:rPr>
          <w:sz w:val="28"/>
          <w:szCs w:val="28"/>
        </w:rPr>
      </w:pPr>
    </w:p>
    <w:p w:rsidR="00243C07" w:rsidRDefault="00243C07" w:rsidP="00F86EB6">
      <w:pPr>
        <w:ind w:firstLine="567"/>
        <w:jc w:val="both"/>
        <w:rPr>
          <w:sz w:val="28"/>
          <w:szCs w:val="28"/>
        </w:rPr>
      </w:pPr>
    </w:p>
    <w:p w:rsidR="00243C07" w:rsidRDefault="00243C07" w:rsidP="00F86EB6">
      <w:pPr>
        <w:ind w:firstLine="567"/>
        <w:jc w:val="both"/>
        <w:rPr>
          <w:sz w:val="28"/>
          <w:szCs w:val="28"/>
        </w:rPr>
      </w:pPr>
    </w:p>
    <w:p w:rsidR="00243C07" w:rsidRDefault="00243C07" w:rsidP="00F86EB6">
      <w:pPr>
        <w:ind w:firstLine="567"/>
        <w:jc w:val="both"/>
        <w:rPr>
          <w:sz w:val="28"/>
          <w:szCs w:val="28"/>
        </w:rPr>
      </w:pPr>
    </w:p>
    <w:p w:rsidR="0084142D" w:rsidRDefault="0084142D" w:rsidP="00F86EB6">
      <w:pPr>
        <w:ind w:firstLine="567"/>
        <w:jc w:val="both"/>
        <w:rPr>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DB4064" w:rsidRDefault="00DB4064" w:rsidP="00D044DB">
      <w:pPr>
        <w:ind w:firstLine="567"/>
        <w:jc w:val="center"/>
        <w:rPr>
          <w:b/>
          <w:sz w:val="28"/>
          <w:szCs w:val="28"/>
        </w:rPr>
      </w:pPr>
    </w:p>
    <w:p w:rsidR="00876AB9" w:rsidRDefault="00876AB9" w:rsidP="00876AB9">
      <w:pPr>
        <w:ind w:firstLine="567"/>
        <w:jc w:val="center"/>
        <w:rPr>
          <w:b/>
          <w:sz w:val="28"/>
          <w:szCs w:val="28"/>
        </w:rPr>
      </w:pPr>
      <w:r>
        <w:rPr>
          <w:b/>
          <w:sz w:val="28"/>
          <w:szCs w:val="28"/>
        </w:rPr>
        <w:t>О переименовании  муниципального  дошкольного образовательного учреждения прогимназия «Юлдаш» с. Хучни</w:t>
      </w:r>
    </w:p>
    <w:p w:rsidR="00876AB9" w:rsidRDefault="007C6F06" w:rsidP="00876AB9">
      <w:pPr>
        <w:ind w:firstLine="567"/>
        <w:jc w:val="center"/>
        <w:rPr>
          <w:b/>
          <w:sz w:val="28"/>
          <w:szCs w:val="28"/>
        </w:rPr>
      </w:pPr>
      <w:r>
        <w:rPr>
          <w:b/>
          <w:sz w:val="28"/>
          <w:szCs w:val="28"/>
        </w:rPr>
        <w:t xml:space="preserve">в  муниципальное  бюджетное </w:t>
      </w:r>
      <w:r w:rsidR="00876AB9">
        <w:rPr>
          <w:b/>
          <w:sz w:val="28"/>
          <w:szCs w:val="28"/>
        </w:rPr>
        <w:t xml:space="preserve"> общеобразова</w:t>
      </w:r>
      <w:r>
        <w:rPr>
          <w:b/>
          <w:sz w:val="28"/>
          <w:szCs w:val="28"/>
        </w:rPr>
        <w:t>тельное учреждение  «Центр образования</w:t>
      </w:r>
      <w:r w:rsidR="00876AB9">
        <w:rPr>
          <w:b/>
          <w:sz w:val="28"/>
          <w:szCs w:val="28"/>
        </w:rPr>
        <w:t xml:space="preserve">  «Юлдаш»  с. Хучни»</w:t>
      </w:r>
    </w:p>
    <w:p w:rsidR="00876AB9" w:rsidRDefault="00876AB9" w:rsidP="00876AB9">
      <w:pPr>
        <w:ind w:firstLine="567"/>
        <w:jc w:val="both"/>
        <w:rPr>
          <w:b/>
          <w:sz w:val="28"/>
          <w:szCs w:val="28"/>
        </w:rPr>
      </w:pPr>
    </w:p>
    <w:p w:rsidR="00876AB9" w:rsidRPr="00C301D7" w:rsidRDefault="00876AB9" w:rsidP="00876AB9">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876AB9" w:rsidRDefault="00876AB9" w:rsidP="00876AB9">
      <w:pPr>
        <w:ind w:firstLine="567"/>
        <w:jc w:val="both"/>
        <w:rPr>
          <w:b/>
          <w:sz w:val="28"/>
          <w:szCs w:val="28"/>
        </w:rPr>
      </w:pPr>
      <w:r>
        <w:rPr>
          <w:b/>
          <w:sz w:val="28"/>
          <w:szCs w:val="28"/>
        </w:rPr>
        <w:t>ПОСТАНОВЛЯ</w:t>
      </w:r>
      <w:r w:rsidR="00923299">
        <w:rPr>
          <w:b/>
          <w:sz w:val="28"/>
          <w:szCs w:val="28"/>
        </w:rPr>
        <w:t>Е</w:t>
      </w:r>
      <w:r>
        <w:rPr>
          <w:b/>
          <w:sz w:val="28"/>
          <w:szCs w:val="28"/>
        </w:rPr>
        <w:t>Т</w:t>
      </w:r>
      <w:r w:rsidRPr="00C301D7">
        <w:rPr>
          <w:b/>
          <w:sz w:val="28"/>
          <w:szCs w:val="28"/>
        </w:rPr>
        <w:t>:</w:t>
      </w:r>
    </w:p>
    <w:p w:rsidR="00876AB9" w:rsidRPr="00C301D7" w:rsidRDefault="00876AB9" w:rsidP="00876AB9">
      <w:pPr>
        <w:ind w:firstLine="567"/>
        <w:jc w:val="both"/>
        <w:rPr>
          <w:b/>
          <w:sz w:val="28"/>
          <w:szCs w:val="28"/>
        </w:rPr>
      </w:pPr>
    </w:p>
    <w:p w:rsidR="00876AB9" w:rsidRPr="003F25CF" w:rsidRDefault="00876AB9" w:rsidP="007C01DF">
      <w:pPr>
        <w:pStyle w:val="a3"/>
        <w:numPr>
          <w:ilvl w:val="0"/>
          <w:numId w:val="19"/>
        </w:numPr>
        <w:ind w:left="0" w:firstLine="426"/>
        <w:jc w:val="both"/>
        <w:rPr>
          <w:sz w:val="28"/>
          <w:szCs w:val="28"/>
        </w:rPr>
      </w:pPr>
      <w:r w:rsidRPr="00855D1C">
        <w:rPr>
          <w:sz w:val="28"/>
          <w:szCs w:val="28"/>
        </w:rPr>
        <w:t>Переименоват</w:t>
      </w:r>
      <w:r>
        <w:rPr>
          <w:sz w:val="28"/>
          <w:szCs w:val="28"/>
        </w:rPr>
        <w:t xml:space="preserve">ь  муниципальное дошкольное </w:t>
      </w:r>
      <w:r w:rsidRPr="00855D1C">
        <w:rPr>
          <w:sz w:val="28"/>
          <w:szCs w:val="28"/>
        </w:rPr>
        <w:t xml:space="preserve">образовательное    учреждение  </w:t>
      </w:r>
      <w:r w:rsidR="00A74FF0">
        <w:rPr>
          <w:sz w:val="28"/>
          <w:szCs w:val="28"/>
        </w:rPr>
        <w:t>«Прогимназия</w:t>
      </w:r>
      <w:r>
        <w:rPr>
          <w:sz w:val="28"/>
          <w:szCs w:val="28"/>
        </w:rPr>
        <w:t xml:space="preserve"> «Юлдаш»  с. Хучни»  </w:t>
      </w:r>
      <w:r w:rsidRPr="00855D1C">
        <w:rPr>
          <w:sz w:val="28"/>
          <w:szCs w:val="28"/>
        </w:rPr>
        <w:t xml:space="preserve"> в муницип</w:t>
      </w:r>
      <w:r w:rsidR="007C6F06">
        <w:rPr>
          <w:sz w:val="28"/>
          <w:szCs w:val="28"/>
        </w:rPr>
        <w:t>альное бюджет</w:t>
      </w:r>
      <w:r>
        <w:rPr>
          <w:sz w:val="28"/>
          <w:szCs w:val="28"/>
        </w:rPr>
        <w:t>ное   обще</w:t>
      </w:r>
      <w:r w:rsidRPr="00855D1C">
        <w:rPr>
          <w:sz w:val="28"/>
          <w:szCs w:val="28"/>
        </w:rPr>
        <w:t xml:space="preserve">образовательное учреждение  </w:t>
      </w:r>
      <w:r w:rsidR="007C6F06">
        <w:rPr>
          <w:sz w:val="28"/>
          <w:szCs w:val="28"/>
        </w:rPr>
        <w:t xml:space="preserve">«Центр образования </w:t>
      </w:r>
      <w:r w:rsidRPr="00855D1C">
        <w:rPr>
          <w:sz w:val="28"/>
          <w:szCs w:val="28"/>
        </w:rPr>
        <w:t xml:space="preserve"> </w:t>
      </w:r>
      <w:r>
        <w:rPr>
          <w:sz w:val="28"/>
          <w:szCs w:val="28"/>
        </w:rPr>
        <w:t>«Юлдаш»       с. Хучни».</w:t>
      </w:r>
      <w:r w:rsidR="007C6F06">
        <w:rPr>
          <w:sz w:val="28"/>
          <w:szCs w:val="28"/>
        </w:rPr>
        <w:t xml:space="preserve"> (МБОУ «Центр образования «Юлдаш»). </w:t>
      </w:r>
    </w:p>
    <w:p w:rsidR="00876AB9" w:rsidRPr="00C301D7" w:rsidRDefault="00876AB9" w:rsidP="00876AB9">
      <w:pPr>
        <w:pStyle w:val="a3"/>
        <w:ind w:left="0" w:firstLine="426"/>
        <w:jc w:val="both"/>
        <w:rPr>
          <w:sz w:val="28"/>
          <w:szCs w:val="28"/>
        </w:rPr>
      </w:pPr>
    </w:p>
    <w:p w:rsidR="00876AB9" w:rsidRDefault="00876AB9" w:rsidP="00876AB9">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sidR="00160878">
        <w:rPr>
          <w:sz w:val="28"/>
          <w:szCs w:val="28"/>
        </w:rPr>
        <w:t>став  муниципального  бюджетного</w:t>
      </w:r>
      <w:r>
        <w:rPr>
          <w:sz w:val="28"/>
          <w:szCs w:val="28"/>
        </w:rPr>
        <w:t xml:space="preserve">   общеобразовательного  </w:t>
      </w:r>
      <w:r w:rsidRPr="00855D1C">
        <w:rPr>
          <w:sz w:val="28"/>
          <w:szCs w:val="28"/>
        </w:rPr>
        <w:t xml:space="preserve">учреждения </w:t>
      </w:r>
      <w:r w:rsidR="00160878">
        <w:rPr>
          <w:sz w:val="28"/>
          <w:szCs w:val="28"/>
        </w:rPr>
        <w:t xml:space="preserve"> «Центр образования</w:t>
      </w:r>
      <w:r>
        <w:rPr>
          <w:sz w:val="28"/>
          <w:szCs w:val="28"/>
        </w:rPr>
        <w:t xml:space="preserve">  «Юлдаш» с. </w:t>
      </w:r>
      <w:r>
        <w:rPr>
          <w:sz w:val="28"/>
          <w:szCs w:val="28"/>
        </w:rPr>
        <w:lastRenderedPageBreak/>
        <w:t xml:space="preserve">Хучни»;   адрес: 368650 Табасаранского района Республики Дагестан      с. Хучни.              </w:t>
      </w:r>
    </w:p>
    <w:p w:rsidR="00876AB9" w:rsidRDefault="00876AB9" w:rsidP="00876AB9">
      <w:pPr>
        <w:jc w:val="both"/>
        <w:rPr>
          <w:sz w:val="28"/>
          <w:szCs w:val="28"/>
        </w:rPr>
      </w:pPr>
    </w:p>
    <w:p w:rsidR="007C6F06" w:rsidRDefault="007C6F06" w:rsidP="007C01DF">
      <w:pPr>
        <w:pStyle w:val="a3"/>
        <w:numPr>
          <w:ilvl w:val="0"/>
          <w:numId w:val="19"/>
        </w:numPr>
        <w:ind w:left="0" w:firstLine="426"/>
        <w:jc w:val="both"/>
        <w:rPr>
          <w:sz w:val="28"/>
          <w:szCs w:val="28"/>
        </w:rPr>
      </w:pPr>
      <w:r>
        <w:rPr>
          <w:sz w:val="28"/>
          <w:szCs w:val="28"/>
        </w:rPr>
        <w:t>Утвердить штатное расписание вновь созданного МБОУ «Центр образования» Юлдаш».</w:t>
      </w:r>
    </w:p>
    <w:p w:rsidR="007C6F06" w:rsidRDefault="007C6F06" w:rsidP="005E3F49">
      <w:pPr>
        <w:pStyle w:val="a3"/>
        <w:ind w:left="0" w:firstLine="426"/>
        <w:jc w:val="both"/>
        <w:rPr>
          <w:sz w:val="28"/>
          <w:szCs w:val="28"/>
        </w:rPr>
      </w:pPr>
    </w:p>
    <w:p w:rsidR="007C6F06" w:rsidRPr="007C6F06" w:rsidRDefault="007C6F06" w:rsidP="005E3F49">
      <w:pPr>
        <w:pStyle w:val="a3"/>
        <w:ind w:left="0" w:firstLine="426"/>
        <w:jc w:val="both"/>
        <w:rPr>
          <w:sz w:val="28"/>
          <w:szCs w:val="28"/>
        </w:rPr>
      </w:pPr>
      <w:r>
        <w:rPr>
          <w:sz w:val="28"/>
          <w:szCs w:val="28"/>
        </w:rPr>
        <w:t xml:space="preserve">4.Назначить директором вновь созданного МБОУ «Центр образования «Юлдаш» Шихмагомедову Элину Атлухановну. </w:t>
      </w:r>
    </w:p>
    <w:p w:rsidR="00876AB9" w:rsidRDefault="00876AB9" w:rsidP="005E3F49">
      <w:pPr>
        <w:ind w:firstLine="426"/>
        <w:jc w:val="both"/>
        <w:rPr>
          <w:sz w:val="28"/>
          <w:szCs w:val="28"/>
        </w:rPr>
      </w:pPr>
    </w:p>
    <w:p w:rsidR="00876AB9" w:rsidRDefault="00876AB9" w:rsidP="005E3F49">
      <w:pPr>
        <w:ind w:firstLine="426"/>
        <w:jc w:val="both"/>
        <w:rPr>
          <w:sz w:val="28"/>
          <w:szCs w:val="28"/>
        </w:rPr>
      </w:pPr>
    </w:p>
    <w:p w:rsidR="005E3F49" w:rsidRDefault="005E3F49" w:rsidP="005E3F49">
      <w:pPr>
        <w:ind w:firstLine="426"/>
        <w:jc w:val="both"/>
        <w:rPr>
          <w:sz w:val="28"/>
          <w:szCs w:val="28"/>
        </w:rPr>
      </w:pPr>
    </w:p>
    <w:p w:rsidR="00876AB9" w:rsidRDefault="00876AB9" w:rsidP="00876AB9">
      <w:pPr>
        <w:ind w:firstLine="426"/>
        <w:jc w:val="both"/>
        <w:rPr>
          <w:sz w:val="28"/>
          <w:szCs w:val="28"/>
        </w:rPr>
      </w:pPr>
    </w:p>
    <w:p w:rsidR="00876AB9" w:rsidRPr="00B631E1" w:rsidRDefault="004E3615" w:rsidP="00876AB9">
      <w:pPr>
        <w:tabs>
          <w:tab w:val="left" w:pos="6460"/>
        </w:tabs>
        <w:rPr>
          <w:b/>
          <w:sz w:val="28"/>
          <w:szCs w:val="28"/>
        </w:rPr>
      </w:pPr>
      <w:r>
        <w:rPr>
          <w:b/>
          <w:sz w:val="28"/>
          <w:szCs w:val="28"/>
        </w:rPr>
        <w:t xml:space="preserve">     Глава  </w:t>
      </w:r>
      <w:r w:rsidR="00876AB9" w:rsidRPr="00B631E1">
        <w:rPr>
          <w:b/>
          <w:sz w:val="28"/>
          <w:szCs w:val="28"/>
        </w:rPr>
        <w:t xml:space="preserve">администрации </w:t>
      </w:r>
    </w:p>
    <w:p w:rsidR="00876AB9" w:rsidRPr="00B631E1" w:rsidRDefault="00876AB9" w:rsidP="00876AB9">
      <w:pPr>
        <w:tabs>
          <w:tab w:val="left" w:pos="6460"/>
        </w:tabs>
        <w:rPr>
          <w:b/>
          <w:sz w:val="28"/>
          <w:szCs w:val="28"/>
        </w:rPr>
      </w:pPr>
      <w:r w:rsidRPr="00B631E1">
        <w:rPr>
          <w:b/>
          <w:sz w:val="28"/>
          <w:szCs w:val="28"/>
        </w:rPr>
        <w:t xml:space="preserve">     МР «Табасаранский район»                    </w:t>
      </w:r>
      <w:r w:rsidR="004E3615">
        <w:rPr>
          <w:b/>
          <w:sz w:val="28"/>
          <w:szCs w:val="28"/>
        </w:rPr>
        <w:t xml:space="preserve">                   А. Ханахмедов </w:t>
      </w:r>
    </w:p>
    <w:p w:rsidR="00876AB9" w:rsidRDefault="00876AB9" w:rsidP="00876AB9">
      <w:pPr>
        <w:tabs>
          <w:tab w:val="left" w:pos="6300"/>
          <w:tab w:val="left" w:pos="6460"/>
        </w:tabs>
        <w:jc w:val="center"/>
        <w:rPr>
          <w:b/>
          <w:sz w:val="26"/>
          <w:szCs w:val="26"/>
        </w:rPr>
      </w:pPr>
      <w:r>
        <w:rPr>
          <w:b/>
          <w:sz w:val="26"/>
          <w:szCs w:val="26"/>
        </w:rPr>
        <w:t xml:space="preserve"> </w:t>
      </w: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6"/>
          <w:szCs w:val="26"/>
        </w:rPr>
      </w:pPr>
    </w:p>
    <w:p w:rsidR="00876AB9" w:rsidRDefault="00876AB9" w:rsidP="00876AB9">
      <w:pPr>
        <w:tabs>
          <w:tab w:val="left" w:pos="6300"/>
          <w:tab w:val="left" w:pos="6460"/>
        </w:tabs>
        <w:jc w:val="center"/>
        <w:rPr>
          <w:b/>
          <w:sz w:val="28"/>
          <w:szCs w:val="28"/>
        </w:rPr>
      </w:pPr>
    </w:p>
    <w:p w:rsidR="001937F1" w:rsidRDefault="001937F1" w:rsidP="008A4F63">
      <w:pPr>
        <w:ind w:firstLine="567"/>
        <w:jc w:val="center"/>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0A166D" w:rsidRDefault="000A166D" w:rsidP="001937F1">
      <w:pPr>
        <w:ind w:firstLine="567"/>
        <w:rPr>
          <w:b/>
          <w:sz w:val="28"/>
          <w:szCs w:val="28"/>
        </w:rPr>
      </w:pPr>
    </w:p>
    <w:p w:rsidR="001937F1" w:rsidRDefault="001937F1" w:rsidP="001937F1">
      <w:pPr>
        <w:tabs>
          <w:tab w:val="left" w:pos="1134"/>
        </w:tabs>
        <w:ind w:firstLine="567"/>
        <w:jc w:val="both"/>
        <w:rPr>
          <w:sz w:val="28"/>
          <w:szCs w:val="28"/>
        </w:rPr>
      </w:pPr>
    </w:p>
    <w:p w:rsidR="001937F1" w:rsidRDefault="001937F1" w:rsidP="001937F1">
      <w:pPr>
        <w:tabs>
          <w:tab w:val="left" w:pos="1134"/>
        </w:tabs>
        <w:ind w:firstLine="567"/>
        <w:jc w:val="both"/>
        <w:rPr>
          <w:sz w:val="28"/>
          <w:szCs w:val="28"/>
        </w:rPr>
      </w:pPr>
    </w:p>
    <w:p w:rsidR="001937F1" w:rsidRDefault="001937F1" w:rsidP="001937F1">
      <w:pPr>
        <w:tabs>
          <w:tab w:val="left" w:pos="1134"/>
        </w:tabs>
        <w:ind w:firstLine="567"/>
        <w:jc w:val="both"/>
        <w:rPr>
          <w:sz w:val="28"/>
          <w:szCs w:val="28"/>
        </w:rPr>
      </w:pPr>
    </w:p>
    <w:p w:rsidR="001937F1" w:rsidRDefault="001937F1" w:rsidP="001937F1">
      <w:pPr>
        <w:tabs>
          <w:tab w:val="left" w:pos="1134"/>
        </w:tabs>
        <w:ind w:firstLine="567"/>
        <w:jc w:val="both"/>
        <w:rPr>
          <w:sz w:val="28"/>
          <w:szCs w:val="28"/>
        </w:rPr>
      </w:pPr>
    </w:p>
    <w:p w:rsidR="001937F1" w:rsidRPr="00A20DE8" w:rsidRDefault="001937F1" w:rsidP="001937F1">
      <w:pPr>
        <w:tabs>
          <w:tab w:val="left" w:pos="1134"/>
        </w:tabs>
        <w:ind w:firstLine="567"/>
        <w:jc w:val="both"/>
        <w:rPr>
          <w:sz w:val="28"/>
          <w:szCs w:val="28"/>
        </w:rPr>
      </w:pPr>
    </w:p>
    <w:p w:rsidR="001937F1" w:rsidRDefault="001937F1" w:rsidP="001937F1">
      <w:pPr>
        <w:ind w:firstLine="567"/>
        <w:jc w:val="center"/>
        <w:rPr>
          <w:b/>
          <w:sz w:val="28"/>
          <w:szCs w:val="28"/>
        </w:rPr>
      </w:pPr>
    </w:p>
    <w:p w:rsidR="000F2119" w:rsidRDefault="000F2119" w:rsidP="000F2119">
      <w:pPr>
        <w:ind w:firstLine="567"/>
        <w:jc w:val="center"/>
        <w:rPr>
          <w:b/>
          <w:sz w:val="28"/>
          <w:szCs w:val="28"/>
        </w:rPr>
      </w:pPr>
    </w:p>
    <w:p w:rsidR="000F2119" w:rsidRDefault="000F2119" w:rsidP="000F2119">
      <w:pPr>
        <w:ind w:firstLine="567"/>
        <w:jc w:val="center"/>
        <w:rPr>
          <w:b/>
          <w:sz w:val="28"/>
          <w:szCs w:val="28"/>
        </w:rPr>
      </w:pPr>
      <w:r>
        <w:rPr>
          <w:b/>
          <w:sz w:val="28"/>
          <w:szCs w:val="28"/>
        </w:rPr>
        <w:t>О регистрации  муниципального  дошкольного образовательного</w:t>
      </w:r>
      <w:r w:rsidR="004731B2">
        <w:rPr>
          <w:b/>
          <w:sz w:val="28"/>
          <w:szCs w:val="28"/>
        </w:rPr>
        <w:t xml:space="preserve"> учреждения  «Звезда»  с. Улуз</w:t>
      </w:r>
    </w:p>
    <w:p w:rsidR="000F2119" w:rsidRDefault="000F2119" w:rsidP="000F2119">
      <w:pPr>
        <w:ind w:firstLine="567"/>
        <w:jc w:val="center"/>
        <w:rPr>
          <w:b/>
          <w:sz w:val="28"/>
          <w:szCs w:val="28"/>
        </w:rPr>
      </w:pPr>
      <w:r>
        <w:rPr>
          <w:b/>
          <w:sz w:val="28"/>
          <w:szCs w:val="28"/>
        </w:rPr>
        <w:t xml:space="preserve">в  муниципальное  казенное дошкольное общеобразовательное учреждение </w:t>
      </w:r>
      <w:r w:rsidR="004731B2">
        <w:rPr>
          <w:b/>
          <w:sz w:val="28"/>
          <w:szCs w:val="28"/>
        </w:rPr>
        <w:t xml:space="preserve"> «Улузский</w:t>
      </w:r>
      <w:r>
        <w:rPr>
          <w:b/>
          <w:sz w:val="28"/>
          <w:szCs w:val="28"/>
        </w:rPr>
        <w:t xml:space="preserve">  </w:t>
      </w:r>
      <w:r w:rsidR="004731B2">
        <w:rPr>
          <w:b/>
          <w:sz w:val="28"/>
          <w:szCs w:val="28"/>
        </w:rPr>
        <w:t>детский сад  «Звезда»  с. Улуз</w:t>
      </w:r>
    </w:p>
    <w:p w:rsidR="000F2119" w:rsidRDefault="000F2119" w:rsidP="000F2119">
      <w:pPr>
        <w:ind w:firstLine="567"/>
        <w:jc w:val="both"/>
        <w:rPr>
          <w:b/>
          <w:sz w:val="28"/>
          <w:szCs w:val="28"/>
        </w:rPr>
      </w:pPr>
    </w:p>
    <w:p w:rsidR="000F2119" w:rsidRPr="00C301D7" w:rsidRDefault="000F2119" w:rsidP="000F2119">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0F2119" w:rsidRDefault="000F2119" w:rsidP="000F2119">
      <w:pPr>
        <w:ind w:firstLine="567"/>
        <w:jc w:val="both"/>
        <w:rPr>
          <w:b/>
          <w:sz w:val="28"/>
          <w:szCs w:val="28"/>
        </w:rPr>
      </w:pPr>
      <w:r>
        <w:rPr>
          <w:b/>
          <w:sz w:val="28"/>
          <w:szCs w:val="28"/>
        </w:rPr>
        <w:t>ПОСТАНОВЛЯТ</w:t>
      </w:r>
      <w:r w:rsidRPr="00C301D7">
        <w:rPr>
          <w:b/>
          <w:sz w:val="28"/>
          <w:szCs w:val="28"/>
        </w:rPr>
        <w:t>:</w:t>
      </w:r>
    </w:p>
    <w:p w:rsidR="000F2119" w:rsidRPr="00C301D7" w:rsidRDefault="000F2119" w:rsidP="000F2119">
      <w:pPr>
        <w:ind w:firstLine="567"/>
        <w:jc w:val="both"/>
        <w:rPr>
          <w:b/>
          <w:sz w:val="28"/>
          <w:szCs w:val="28"/>
        </w:rPr>
      </w:pPr>
    </w:p>
    <w:p w:rsidR="000F2119" w:rsidRPr="003F25CF" w:rsidRDefault="000F2119" w:rsidP="007C01DF">
      <w:pPr>
        <w:pStyle w:val="a3"/>
        <w:numPr>
          <w:ilvl w:val="0"/>
          <w:numId w:val="19"/>
        </w:numPr>
        <w:ind w:left="0" w:firstLine="426"/>
        <w:jc w:val="both"/>
        <w:rPr>
          <w:sz w:val="28"/>
          <w:szCs w:val="28"/>
        </w:rPr>
      </w:pPr>
      <w:r>
        <w:rPr>
          <w:sz w:val="28"/>
          <w:szCs w:val="28"/>
        </w:rPr>
        <w:t>Создать</w:t>
      </w:r>
      <w:r w:rsidRPr="00855D1C">
        <w:rPr>
          <w:sz w:val="28"/>
          <w:szCs w:val="28"/>
        </w:rPr>
        <w:t xml:space="preserve">  муниципальное дошкольное общеобразовательное    учреждение  </w:t>
      </w:r>
      <w:r w:rsidR="004731B2">
        <w:rPr>
          <w:sz w:val="28"/>
          <w:szCs w:val="28"/>
        </w:rPr>
        <w:t>«Звезда»  с. Улуз</w:t>
      </w:r>
      <w:r>
        <w:rPr>
          <w:sz w:val="28"/>
          <w:szCs w:val="28"/>
        </w:rPr>
        <w:t xml:space="preserve"> </w:t>
      </w:r>
      <w:r w:rsidRPr="00855D1C">
        <w:rPr>
          <w:sz w:val="28"/>
          <w:szCs w:val="28"/>
        </w:rPr>
        <w:t xml:space="preserve"> в муницип</w:t>
      </w:r>
      <w:r>
        <w:rPr>
          <w:sz w:val="28"/>
          <w:szCs w:val="28"/>
        </w:rPr>
        <w:t xml:space="preserve">альное казенное дошкольное  </w:t>
      </w:r>
      <w:r w:rsidRPr="00855D1C">
        <w:rPr>
          <w:sz w:val="28"/>
          <w:szCs w:val="28"/>
        </w:rPr>
        <w:t xml:space="preserve">образовательное учреждение  </w:t>
      </w:r>
      <w:r w:rsidR="004731B2">
        <w:rPr>
          <w:sz w:val="28"/>
          <w:szCs w:val="28"/>
        </w:rPr>
        <w:t>«Улузский</w:t>
      </w:r>
      <w:r>
        <w:rPr>
          <w:sz w:val="28"/>
          <w:szCs w:val="28"/>
        </w:rPr>
        <w:t xml:space="preserve">  де</w:t>
      </w:r>
      <w:r w:rsidR="004731B2">
        <w:rPr>
          <w:sz w:val="28"/>
          <w:szCs w:val="28"/>
        </w:rPr>
        <w:t>тский сад «Звезда» с. Улуз</w:t>
      </w:r>
      <w:r>
        <w:rPr>
          <w:sz w:val="28"/>
          <w:szCs w:val="28"/>
        </w:rPr>
        <w:t>.</w:t>
      </w:r>
    </w:p>
    <w:p w:rsidR="000F2119" w:rsidRPr="00C301D7" w:rsidRDefault="000F2119" w:rsidP="000F2119">
      <w:pPr>
        <w:pStyle w:val="a3"/>
        <w:ind w:left="0" w:firstLine="426"/>
        <w:jc w:val="both"/>
        <w:rPr>
          <w:sz w:val="28"/>
          <w:szCs w:val="28"/>
        </w:rPr>
      </w:pPr>
    </w:p>
    <w:p w:rsidR="000F2119" w:rsidRDefault="000F2119" w:rsidP="000F2119">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образовательного  </w:t>
      </w:r>
      <w:r w:rsidRPr="00855D1C">
        <w:rPr>
          <w:sz w:val="28"/>
          <w:szCs w:val="28"/>
        </w:rPr>
        <w:t xml:space="preserve">учреждения </w:t>
      </w:r>
      <w:r w:rsidR="004731B2">
        <w:rPr>
          <w:sz w:val="28"/>
          <w:szCs w:val="28"/>
        </w:rPr>
        <w:t>«Улузский</w:t>
      </w:r>
      <w:r>
        <w:rPr>
          <w:sz w:val="28"/>
          <w:szCs w:val="28"/>
        </w:rPr>
        <w:t xml:space="preserve">  детский</w:t>
      </w:r>
      <w:r w:rsidR="004731B2">
        <w:rPr>
          <w:sz w:val="28"/>
          <w:szCs w:val="28"/>
        </w:rPr>
        <w:t xml:space="preserve"> сад  «Звезда</w:t>
      </w:r>
      <w:r>
        <w:rPr>
          <w:sz w:val="28"/>
          <w:szCs w:val="28"/>
        </w:rPr>
        <w:t xml:space="preserve">»  с. </w:t>
      </w:r>
      <w:r w:rsidR="004731B2">
        <w:rPr>
          <w:sz w:val="28"/>
          <w:szCs w:val="28"/>
        </w:rPr>
        <w:t>Улуз  адрес: 368657</w:t>
      </w:r>
      <w:r>
        <w:rPr>
          <w:sz w:val="28"/>
          <w:szCs w:val="28"/>
        </w:rPr>
        <w:t xml:space="preserve"> Табасаранского райо</w:t>
      </w:r>
      <w:r w:rsidR="004731B2">
        <w:rPr>
          <w:sz w:val="28"/>
          <w:szCs w:val="28"/>
        </w:rPr>
        <w:t>на Республики Дагестан  с. Улуз</w:t>
      </w:r>
      <w:r>
        <w:rPr>
          <w:sz w:val="28"/>
          <w:szCs w:val="28"/>
        </w:rPr>
        <w:t xml:space="preserve">.              </w:t>
      </w:r>
    </w:p>
    <w:p w:rsidR="000F2119" w:rsidRDefault="000F2119" w:rsidP="000F2119">
      <w:pPr>
        <w:jc w:val="both"/>
        <w:rPr>
          <w:sz w:val="28"/>
          <w:szCs w:val="28"/>
        </w:rPr>
      </w:pPr>
    </w:p>
    <w:p w:rsidR="000F2119" w:rsidRDefault="000F2119" w:rsidP="000F2119">
      <w:pPr>
        <w:ind w:firstLine="426"/>
        <w:jc w:val="both"/>
        <w:rPr>
          <w:sz w:val="28"/>
          <w:szCs w:val="28"/>
        </w:rPr>
      </w:pPr>
    </w:p>
    <w:p w:rsidR="000F2119" w:rsidRDefault="000F2119" w:rsidP="000F2119">
      <w:pPr>
        <w:ind w:firstLine="426"/>
        <w:jc w:val="both"/>
        <w:rPr>
          <w:sz w:val="28"/>
          <w:szCs w:val="28"/>
        </w:rPr>
      </w:pPr>
    </w:p>
    <w:p w:rsidR="000F2119" w:rsidRPr="00B631E1" w:rsidRDefault="000F2119" w:rsidP="000F2119">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0F2119" w:rsidRPr="00B631E1" w:rsidRDefault="000F2119" w:rsidP="000F2119">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0F2119" w:rsidRDefault="000F2119" w:rsidP="000F2119">
      <w:pPr>
        <w:ind w:firstLine="567"/>
        <w:jc w:val="center"/>
        <w:rPr>
          <w:b/>
          <w:sz w:val="26"/>
          <w:szCs w:val="26"/>
        </w:rPr>
      </w:pPr>
      <w:r>
        <w:rPr>
          <w:b/>
          <w:sz w:val="26"/>
          <w:szCs w:val="26"/>
        </w:rPr>
        <w:t xml:space="preserve"> </w:t>
      </w:r>
    </w:p>
    <w:p w:rsidR="00940A6A" w:rsidRDefault="00940A6A"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736757" w:rsidRDefault="00736757" w:rsidP="00940A6A">
      <w:pPr>
        <w:ind w:firstLine="567"/>
        <w:jc w:val="center"/>
        <w:rPr>
          <w:b/>
          <w:sz w:val="28"/>
          <w:szCs w:val="28"/>
        </w:rPr>
      </w:pPr>
    </w:p>
    <w:p w:rsidR="00736757" w:rsidRDefault="00736757" w:rsidP="00940A6A">
      <w:pPr>
        <w:ind w:firstLine="567"/>
        <w:jc w:val="center"/>
        <w:rPr>
          <w:b/>
          <w:sz w:val="28"/>
          <w:szCs w:val="28"/>
        </w:rPr>
      </w:pPr>
    </w:p>
    <w:p w:rsidR="00736757" w:rsidRDefault="00736757"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0F2119" w:rsidRDefault="000F2119" w:rsidP="00940A6A">
      <w:pPr>
        <w:ind w:firstLine="567"/>
        <w:jc w:val="center"/>
        <w:rPr>
          <w:b/>
          <w:sz w:val="28"/>
          <w:szCs w:val="28"/>
        </w:rPr>
      </w:pPr>
    </w:p>
    <w:p w:rsidR="00B42108" w:rsidRDefault="00B42108" w:rsidP="00940A6A">
      <w:pPr>
        <w:ind w:firstLine="567"/>
        <w:jc w:val="center"/>
        <w:rPr>
          <w:b/>
          <w:sz w:val="28"/>
          <w:szCs w:val="28"/>
        </w:rPr>
      </w:pPr>
    </w:p>
    <w:p w:rsidR="00B42108" w:rsidRDefault="00B42108" w:rsidP="00940A6A">
      <w:pPr>
        <w:ind w:firstLine="567"/>
        <w:jc w:val="center"/>
        <w:rPr>
          <w:b/>
          <w:sz w:val="28"/>
          <w:szCs w:val="28"/>
        </w:rPr>
      </w:pPr>
    </w:p>
    <w:p w:rsidR="00B42108" w:rsidRDefault="00B42108" w:rsidP="00940A6A">
      <w:pPr>
        <w:ind w:firstLine="567"/>
        <w:jc w:val="center"/>
        <w:rPr>
          <w:b/>
          <w:sz w:val="28"/>
          <w:szCs w:val="28"/>
        </w:rPr>
      </w:pPr>
    </w:p>
    <w:p w:rsidR="00940A6A" w:rsidRDefault="00940A6A" w:rsidP="00940A6A">
      <w:pPr>
        <w:ind w:firstLine="567"/>
        <w:jc w:val="center"/>
        <w:rPr>
          <w:b/>
          <w:sz w:val="28"/>
          <w:szCs w:val="28"/>
        </w:rPr>
      </w:pPr>
      <w:r>
        <w:rPr>
          <w:b/>
          <w:sz w:val="28"/>
          <w:szCs w:val="28"/>
        </w:rPr>
        <w:lastRenderedPageBreak/>
        <w:t>О создании  муниципального  казенного дошкольного</w:t>
      </w:r>
    </w:p>
    <w:p w:rsidR="00940A6A" w:rsidRDefault="00940A6A" w:rsidP="00940A6A">
      <w:pPr>
        <w:ind w:firstLine="567"/>
        <w:jc w:val="center"/>
        <w:rPr>
          <w:b/>
          <w:sz w:val="28"/>
          <w:szCs w:val="28"/>
        </w:rPr>
      </w:pPr>
      <w:r>
        <w:rPr>
          <w:b/>
          <w:sz w:val="28"/>
          <w:szCs w:val="28"/>
        </w:rPr>
        <w:t>образовательного</w:t>
      </w:r>
      <w:r w:rsidR="000F2119">
        <w:rPr>
          <w:b/>
          <w:sz w:val="28"/>
          <w:szCs w:val="28"/>
        </w:rPr>
        <w:t xml:space="preserve"> учреждения  «Пилигский детский сад «Ласточка»  с. Пилиг</w:t>
      </w:r>
      <w:r>
        <w:rPr>
          <w:b/>
          <w:sz w:val="28"/>
          <w:szCs w:val="28"/>
        </w:rPr>
        <w:t xml:space="preserve"> </w:t>
      </w:r>
    </w:p>
    <w:p w:rsidR="00940A6A" w:rsidRDefault="00940A6A" w:rsidP="00940A6A">
      <w:pPr>
        <w:ind w:firstLine="567"/>
        <w:jc w:val="both"/>
        <w:rPr>
          <w:b/>
          <w:sz w:val="28"/>
          <w:szCs w:val="28"/>
        </w:rPr>
      </w:pPr>
    </w:p>
    <w:p w:rsidR="00940A6A" w:rsidRDefault="00940A6A" w:rsidP="00940A6A">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940A6A" w:rsidRPr="00C301D7" w:rsidRDefault="00940A6A" w:rsidP="00940A6A">
      <w:pPr>
        <w:ind w:firstLine="567"/>
        <w:jc w:val="both"/>
        <w:rPr>
          <w:sz w:val="28"/>
          <w:szCs w:val="28"/>
        </w:rPr>
      </w:pPr>
    </w:p>
    <w:p w:rsidR="00940A6A" w:rsidRDefault="00940A6A" w:rsidP="00940A6A">
      <w:pPr>
        <w:ind w:firstLine="567"/>
        <w:jc w:val="both"/>
        <w:rPr>
          <w:b/>
          <w:sz w:val="28"/>
          <w:szCs w:val="28"/>
        </w:rPr>
      </w:pPr>
      <w:r>
        <w:rPr>
          <w:b/>
          <w:sz w:val="28"/>
          <w:szCs w:val="28"/>
        </w:rPr>
        <w:t>ПОСТАНОВЛЯТ</w:t>
      </w:r>
      <w:r w:rsidRPr="00C301D7">
        <w:rPr>
          <w:b/>
          <w:sz w:val="28"/>
          <w:szCs w:val="28"/>
        </w:rPr>
        <w:t>:</w:t>
      </w:r>
    </w:p>
    <w:p w:rsidR="00940A6A" w:rsidRPr="00C301D7" w:rsidRDefault="00940A6A" w:rsidP="00940A6A">
      <w:pPr>
        <w:ind w:firstLine="567"/>
        <w:jc w:val="both"/>
        <w:rPr>
          <w:b/>
          <w:sz w:val="28"/>
          <w:szCs w:val="28"/>
        </w:rPr>
      </w:pPr>
    </w:p>
    <w:p w:rsidR="00940A6A" w:rsidRDefault="00940A6A" w:rsidP="007C01DF">
      <w:pPr>
        <w:pStyle w:val="a3"/>
        <w:numPr>
          <w:ilvl w:val="0"/>
          <w:numId w:val="19"/>
        </w:numPr>
        <w:ind w:left="0" w:firstLine="426"/>
        <w:jc w:val="both"/>
        <w:rPr>
          <w:sz w:val="28"/>
          <w:szCs w:val="28"/>
        </w:rPr>
      </w:pPr>
      <w:r>
        <w:rPr>
          <w:sz w:val="28"/>
          <w:szCs w:val="28"/>
        </w:rPr>
        <w:t>Создать муниципаль</w:t>
      </w:r>
      <w:r w:rsidRPr="00EF504A">
        <w:rPr>
          <w:sz w:val="28"/>
          <w:szCs w:val="28"/>
        </w:rPr>
        <w:t>ное казенное дошкольное образоват</w:t>
      </w:r>
      <w:r>
        <w:rPr>
          <w:sz w:val="28"/>
          <w:szCs w:val="28"/>
        </w:rPr>
        <w:t>ельно</w:t>
      </w:r>
      <w:r w:rsidR="000F2119">
        <w:rPr>
          <w:sz w:val="28"/>
          <w:szCs w:val="28"/>
        </w:rPr>
        <w:t>е учреждение «Пилигский</w:t>
      </w:r>
      <w:r>
        <w:rPr>
          <w:sz w:val="28"/>
          <w:szCs w:val="28"/>
        </w:rPr>
        <w:t xml:space="preserve"> детский сад «Ласточка</w:t>
      </w:r>
      <w:r w:rsidRPr="00EF504A">
        <w:rPr>
          <w:sz w:val="28"/>
          <w:szCs w:val="28"/>
        </w:rPr>
        <w:t>»</w:t>
      </w:r>
      <w:r w:rsidR="000F2119">
        <w:rPr>
          <w:sz w:val="28"/>
          <w:szCs w:val="28"/>
        </w:rPr>
        <w:t xml:space="preserve"> с. Пилиг</w:t>
      </w:r>
    </w:p>
    <w:p w:rsidR="00940A6A" w:rsidRDefault="00940A6A" w:rsidP="00940A6A">
      <w:pPr>
        <w:pStyle w:val="a3"/>
        <w:ind w:left="426"/>
        <w:jc w:val="both"/>
        <w:rPr>
          <w:sz w:val="28"/>
          <w:szCs w:val="28"/>
        </w:rPr>
      </w:pPr>
    </w:p>
    <w:p w:rsidR="00940A6A" w:rsidRDefault="00940A6A" w:rsidP="007C01DF">
      <w:pPr>
        <w:pStyle w:val="a3"/>
        <w:numPr>
          <w:ilvl w:val="0"/>
          <w:numId w:val="19"/>
        </w:numPr>
        <w:jc w:val="both"/>
        <w:rPr>
          <w:sz w:val="28"/>
          <w:szCs w:val="28"/>
        </w:rPr>
      </w:pPr>
      <w:r>
        <w:rPr>
          <w:sz w:val="28"/>
          <w:szCs w:val="28"/>
        </w:rPr>
        <w:t>Назначить заведующей  муниципальным казенным дошкольным образовательными</w:t>
      </w:r>
      <w:r w:rsidR="000F2119">
        <w:rPr>
          <w:sz w:val="28"/>
          <w:szCs w:val="28"/>
        </w:rPr>
        <w:t xml:space="preserve"> учреждением «Пилигский</w:t>
      </w:r>
      <w:r>
        <w:rPr>
          <w:sz w:val="28"/>
          <w:szCs w:val="28"/>
        </w:rPr>
        <w:t xml:space="preserve">  детский с</w:t>
      </w:r>
      <w:r w:rsidR="000F2119">
        <w:rPr>
          <w:sz w:val="28"/>
          <w:szCs w:val="28"/>
        </w:rPr>
        <w:t>ад «Ласточка»   с. Пилиг</w:t>
      </w:r>
      <w:r>
        <w:rPr>
          <w:sz w:val="28"/>
          <w:szCs w:val="28"/>
        </w:rPr>
        <w:t xml:space="preserve">   Абдулову Г.С.</w:t>
      </w:r>
    </w:p>
    <w:p w:rsidR="00940A6A" w:rsidRPr="00EF504A" w:rsidRDefault="00940A6A" w:rsidP="00940A6A">
      <w:pPr>
        <w:pStyle w:val="a3"/>
        <w:jc w:val="both"/>
        <w:rPr>
          <w:sz w:val="28"/>
          <w:szCs w:val="28"/>
        </w:rPr>
      </w:pPr>
    </w:p>
    <w:p w:rsidR="00940A6A" w:rsidRPr="00C86551" w:rsidRDefault="00940A6A" w:rsidP="007C01DF">
      <w:pPr>
        <w:pStyle w:val="a3"/>
        <w:numPr>
          <w:ilvl w:val="0"/>
          <w:numId w:val="19"/>
        </w:numPr>
        <w:jc w:val="both"/>
        <w:rPr>
          <w:sz w:val="28"/>
          <w:szCs w:val="28"/>
        </w:rPr>
      </w:pPr>
      <w:r w:rsidRPr="00EF504A">
        <w:rPr>
          <w:sz w:val="28"/>
          <w:szCs w:val="28"/>
        </w:rPr>
        <w:t>Утвердить  Устав  муниципального  казенного  дошкольного образова</w:t>
      </w:r>
      <w:r>
        <w:rPr>
          <w:sz w:val="28"/>
          <w:szCs w:val="28"/>
        </w:rPr>
        <w:t>тельного  учреждения  «Хили  - Пенджикский детский сад «Ласточка</w:t>
      </w:r>
      <w:r w:rsidRPr="00EF504A">
        <w:rPr>
          <w:sz w:val="28"/>
          <w:szCs w:val="28"/>
        </w:rPr>
        <w:t xml:space="preserve">»;  </w:t>
      </w:r>
      <w:r w:rsidRPr="00C86551">
        <w:rPr>
          <w:sz w:val="28"/>
          <w:szCs w:val="28"/>
        </w:rPr>
        <w:t>адрес: 368662 Табасаранского района Р</w:t>
      </w:r>
      <w:r>
        <w:rPr>
          <w:sz w:val="28"/>
          <w:szCs w:val="28"/>
        </w:rPr>
        <w:t>еспублики Дагестан      с. Хили - Пенджик</w:t>
      </w:r>
      <w:r w:rsidRPr="00C86551">
        <w:rPr>
          <w:sz w:val="28"/>
          <w:szCs w:val="28"/>
        </w:rPr>
        <w:t xml:space="preserve">.              </w:t>
      </w:r>
    </w:p>
    <w:p w:rsidR="00940A6A" w:rsidRDefault="00940A6A" w:rsidP="00940A6A">
      <w:pPr>
        <w:jc w:val="both"/>
        <w:rPr>
          <w:sz w:val="28"/>
          <w:szCs w:val="28"/>
        </w:rPr>
      </w:pPr>
    </w:p>
    <w:p w:rsidR="00940A6A" w:rsidRDefault="00940A6A" w:rsidP="00940A6A">
      <w:pPr>
        <w:ind w:firstLine="426"/>
        <w:jc w:val="both"/>
        <w:rPr>
          <w:sz w:val="28"/>
          <w:szCs w:val="28"/>
        </w:rPr>
      </w:pPr>
    </w:p>
    <w:p w:rsidR="00940A6A" w:rsidRDefault="00940A6A" w:rsidP="00940A6A">
      <w:pPr>
        <w:ind w:firstLine="426"/>
        <w:jc w:val="both"/>
        <w:rPr>
          <w:sz w:val="28"/>
          <w:szCs w:val="28"/>
        </w:rPr>
      </w:pPr>
    </w:p>
    <w:p w:rsidR="00940A6A" w:rsidRDefault="00940A6A" w:rsidP="00940A6A">
      <w:pPr>
        <w:ind w:firstLine="426"/>
        <w:jc w:val="both"/>
        <w:rPr>
          <w:sz w:val="28"/>
          <w:szCs w:val="28"/>
        </w:rPr>
      </w:pPr>
    </w:p>
    <w:p w:rsidR="00940A6A" w:rsidRPr="00B631E1" w:rsidRDefault="00940A6A" w:rsidP="00940A6A">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940A6A" w:rsidRPr="00B631E1" w:rsidRDefault="00940A6A" w:rsidP="00940A6A">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167C00" w:rsidRDefault="00167C00" w:rsidP="00167C00">
      <w:pPr>
        <w:ind w:firstLine="567"/>
        <w:rPr>
          <w:b/>
          <w:sz w:val="28"/>
          <w:szCs w:val="28"/>
        </w:rPr>
      </w:pPr>
    </w:p>
    <w:p w:rsidR="00940A6A" w:rsidRDefault="00940A6A" w:rsidP="00167C00">
      <w:pPr>
        <w:ind w:firstLine="567"/>
        <w:rPr>
          <w:b/>
          <w:sz w:val="28"/>
          <w:szCs w:val="28"/>
        </w:rPr>
      </w:pPr>
    </w:p>
    <w:p w:rsidR="00940A6A" w:rsidRDefault="00940A6A" w:rsidP="00167C00">
      <w:pPr>
        <w:ind w:firstLine="567"/>
        <w:rPr>
          <w:b/>
          <w:sz w:val="28"/>
          <w:szCs w:val="28"/>
        </w:rPr>
      </w:pPr>
    </w:p>
    <w:p w:rsidR="00940A6A" w:rsidRDefault="00940A6A" w:rsidP="00167C00">
      <w:pPr>
        <w:ind w:firstLine="567"/>
        <w:rPr>
          <w:b/>
          <w:sz w:val="28"/>
          <w:szCs w:val="28"/>
        </w:rPr>
      </w:pPr>
    </w:p>
    <w:p w:rsidR="00940A6A" w:rsidRDefault="00940A6A" w:rsidP="00167C00">
      <w:pPr>
        <w:ind w:firstLine="567"/>
        <w:rPr>
          <w:b/>
          <w:sz w:val="28"/>
          <w:szCs w:val="28"/>
        </w:rPr>
      </w:pPr>
    </w:p>
    <w:p w:rsidR="00940A6A" w:rsidRDefault="00940A6A" w:rsidP="00167C00">
      <w:pPr>
        <w:ind w:firstLine="567"/>
        <w:rPr>
          <w:b/>
          <w:sz w:val="28"/>
          <w:szCs w:val="28"/>
        </w:rPr>
      </w:pPr>
    </w:p>
    <w:p w:rsidR="00940A6A" w:rsidRDefault="00940A6A" w:rsidP="00167C00">
      <w:pPr>
        <w:ind w:firstLine="567"/>
        <w:rPr>
          <w:b/>
          <w:sz w:val="28"/>
          <w:szCs w:val="28"/>
        </w:rPr>
      </w:pPr>
    </w:p>
    <w:p w:rsidR="00940A6A" w:rsidRDefault="00940A6A" w:rsidP="00167C00">
      <w:pPr>
        <w:ind w:firstLine="567"/>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167C00" w:rsidRDefault="00167C00" w:rsidP="00D31412">
      <w:pPr>
        <w:ind w:firstLine="567"/>
        <w:jc w:val="center"/>
        <w:rPr>
          <w:b/>
          <w:sz w:val="28"/>
          <w:szCs w:val="28"/>
        </w:rPr>
      </w:pPr>
    </w:p>
    <w:p w:rsidR="005C333C" w:rsidRDefault="005C333C" w:rsidP="00D31412">
      <w:pPr>
        <w:ind w:firstLine="567"/>
        <w:jc w:val="center"/>
        <w:rPr>
          <w:b/>
          <w:sz w:val="28"/>
          <w:szCs w:val="28"/>
        </w:rPr>
      </w:pPr>
    </w:p>
    <w:p w:rsidR="005C333C" w:rsidRDefault="005C333C" w:rsidP="00D31412">
      <w:pPr>
        <w:ind w:firstLine="567"/>
        <w:jc w:val="center"/>
        <w:rPr>
          <w:b/>
          <w:sz w:val="28"/>
          <w:szCs w:val="28"/>
        </w:rPr>
      </w:pPr>
    </w:p>
    <w:p w:rsidR="009D5435" w:rsidRDefault="009D5435" w:rsidP="00D044DB">
      <w:pPr>
        <w:ind w:firstLine="567"/>
        <w:jc w:val="center"/>
        <w:rPr>
          <w:b/>
          <w:sz w:val="28"/>
          <w:szCs w:val="28"/>
        </w:rPr>
      </w:pPr>
    </w:p>
    <w:p w:rsidR="00D31412" w:rsidRDefault="00D31412" w:rsidP="00D044DB">
      <w:pPr>
        <w:ind w:firstLine="567"/>
        <w:jc w:val="center"/>
        <w:rPr>
          <w:b/>
          <w:sz w:val="28"/>
          <w:szCs w:val="28"/>
        </w:rPr>
      </w:pPr>
    </w:p>
    <w:p w:rsidR="00D31412" w:rsidRDefault="00D31412" w:rsidP="00D044DB">
      <w:pPr>
        <w:ind w:firstLine="567"/>
        <w:jc w:val="center"/>
        <w:rPr>
          <w:b/>
          <w:sz w:val="28"/>
          <w:szCs w:val="28"/>
        </w:rPr>
      </w:pPr>
    </w:p>
    <w:p w:rsidR="00D31412" w:rsidRDefault="00D31412" w:rsidP="00D044DB">
      <w:pPr>
        <w:ind w:firstLine="567"/>
        <w:jc w:val="center"/>
        <w:rPr>
          <w:b/>
          <w:sz w:val="28"/>
          <w:szCs w:val="28"/>
        </w:rPr>
      </w:pPr>
    </w:p>
    <w:p w:rsidR="00D31412" w:rsidRDefault="00D31412" w:rsidP="00D044DB">
      <w:pPr>
        <w:ind w:firstLine="567"/>
        <w:jc w:val="center"/>
        <w:rPr>
          <w:b/>
          <w:sz w:val="28"/>
          <w:szCs w:val="28"/>
        </w:rPr>
      </w:pPr>
    </w:p>
    <w:p w:rsidR="00D31412" w:rsidRDefault="00D31412" w:rsidP="00D044DB">
      <w:pPr>
        <w:ind w:firstLine="567"/>
        <w:jc w:val="center"/>
        <w:rPr>
          <w:b/>
          <w:sz w:val="28"/>
          <w:szCs w:val="28"/>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9D5435" w:rsidRDefault="009D5435" w:rsidP="009D5435">
      <w:pPr>
        <w:ind w:firstLine="567"/>
        <w:jc w:val="center"/>
        <w:rPr>
          <w:b/>
          <w:sz w:val="26"/>
          <w:szCs w:val="26"/>
        </w:rPr>
      </w:pPr>
    </w:p>
    <w:p w:rsidR="0059429F" w:rsidRDefault="0059429F" w:rsidP="0059429F">
      <w:pPr>
        <w:tabs>
          <w:tab w:val="left" w:pos="6300"/>
          <w:tab w:val="left" w:pos="6460"/>
        </w:tabs>
        <w:jc w:val="center"/>
        <w:rPr>
          <w:b/>
          <w:sz w:val="26"/>
          <w:szCs w:val="26"/>
        </w:rPr>
      </w:pPr>
    </w:p>
    <w:p w:rsidR="0059429F" w:rsidRDefault="0059429F" w:rsidP="0059429F">
      <w:pPr>
        <w:tabs>
          <w:tab w:val="left" w:pos="6300"/>
          <w:tab w:val="left" w:pos="6460"/>
        </w:tabs>
        <w:jc w:val="center"/>
        <w:rPr>
          <w:b/>
          <w:sz w:val="26"/>
          <w:szCs w:val="26"/>
        </w:rPr>
      </w:pPr>
    </w:p>
    <w:p w:rsidR="0059429F" w:rsidRDefault="0059429F" w:rsidP="0059429F">
      <w:pPr>
        <w:tabs>
          <w:tab w:val="left" w:pos="6300"/>
          <w:tab w:val="left" w:pos="6460"/>
        </w:tabs>
        <w:jc w:val="center"/>
        <w:rPr>
          <w:b/>
          <w:sz w:val="26"/>
          <w:szCs w:val="26"/>
        </w:rPr>
      </w:pPr>
    </w:p>
    <w:p w:rsidR="0059429F" w:rsidRDefault="0059429F" w:rsidP="0059429F">
      <w:pPr>
        <w:tabs>
          <w:tab w:val="left" w:pos="6300"/>
          <w:tab w:val="left" w:pos="6460"/>
        </w:tabs>
        <w:jc w:val="center"/>
        <w:rPr>
          <w:b/>
          <w:sz w:val="26"/>
          <w:szCs w:val="26"/>
        </w:rPr>
      </w:pPr>
    </w:p>
    <w:p w:rsidR="0059429F" w:rsidRDefault="0059429F" w:rsidP="0059429F">
      <w:pPr>
        <w:ind w:firstLine="567"/>
        <w:jc w:val="center"/>
        <w:rPr>
          <w:b/>
          <w:sz w:val="28"/>
          <w:szCs w:val="28"/>
        </w:rPr>
      </w:pPr>
    </w:p>
    <w:p w:rsidR="00D3074E" w:rsidRPr="00CC4E1C" w:rsidRDefault="00D3074E" w:rsidP="00D3074E">
      <w:pPr>
        <w:tabs>
          <w:tab w:val="left" w:pos="6300"/>
          <w:tab w:val="left" w:pos="6460"/>
        </w:tabs>
        <w:jc w:val="center"/>
        <w:rPr>
          <w:b/>
          <w:sz w:val="28"/>
          <w:szCs w:val="28"/>
        </w:rPr>
      </w:pPr>
    </w:p>
    <w:p w:rsidR="00D3074E" w:rsidRDefault="00D3074E" w:rsidP="00D3074E">
      <w:pPr>
        <w:ind w:firstLine="567"/>
        <w:jc w:val="center"/>
        <w:rPr>
          <w:b/>
          <w:sz w:val="26"/>
          <w:szCs w:val="26"/>
        </w:rPr>
      </w:pPr>
    </w:p>
    <w:p w:rsidR="00D3074E" w:rsidRDefault="00D3074E" w:rsidP="00D3074E">
      <w:pPr>
        <w:ind w:firstLine="567"/>
        <w:jc w:val="center"/>
        <w:rPr>
          <w:b/>
          <w:sz w:val="26"/>
          <w:szCs w:val="26"/>
        </w:rPr>
      </w:pPr>
    </w:p>
    <w:p w:rsidR="00D3074E" w:rsidRDefault="00D3074E" w:rsidP="00D3074E">
      <w:pPr>
        <w:ind w:firstLine="567"/>
        <w:jc w:val="center"/>
        <w:rPr>
          <w:b/>
          <w:sz w:val="26"/>
          <w:szCs w:val="26"/>
        </w:rPr>
      </w:pPr>
    </w:p>
    <w:p w:rsidR="00D3074E" w:rsidRDefault="00D3074E" w:rsidP="00D3074E">
      <w:pPr>
        <w:ind w:firstLine="567"/>
        <w:jc w:val="center"/>
        <w:rPr>
          <w:b/>
          <w:sz w:val="26"/>
          <w:szCs w:val="26"/>
        </w:rPr>
      </w:pPr>
    </w:p>
    <w:p w:rsidR="00D3074E" w:rsidRDefault="00D3074E" w:rsidP="00D3074E">
      <w:pPr>
        <w:ind w:firstLine="567"/>
        <w:jc w:val="center"/>
        <w:rPr>
          <w:b/>
          <w:sz w:val="26"/>
          <w:szCs w:val="26"/>
        </w:rPr>
      </w:pPr>
    </w:p>
    <w:p w:rsidR="00D044DB" w:rsidRDefault="00D044DB" w:rsidP="00D3074E">
      <w:pPr>
        <w:ind w:firstLine="567"/>
        <w:jc w:val="center"/>
        <w:rPr>
          <w:b/>
          <w:sz w:val="28"/>
          <w:szCs w:val="28"/>
        </w:rPr>
      </w:pPr>
      <w:r w:rsidRPr="00D044DB">
        <w:rPr>
          <w:b/>
          <w:sz w:val="28"/>
          <w:szCs w:val="28"/>
        </w:rPr>
        <w:lastRenderedPageBreak/>
        <w:t xml:space="preserve"> </w:t>
      </w:r>
    </w:p>
    <w:p w:rsidR="00D044DB" w:rsidRDefault="00D044DB" w:rsidP="00D044DB">
      <w:pPr>
        <w:ind w:firstLine="567"/>
        <w:jc w:val="center"/>
        <w:rPr>
          <w:b/>
          <w:sz w:val="28"/>
          <w:szCs w:val="28"/>
        </w:rPr>
      </w:pPr>
      <w:r>
        <w:rPr>
          <w:b/>
          <w:sz w:val="28"/>
          <w:szCs w:val="28"/>
        </w:rPr>
        <w:t>О создании  муниципального  казенного дошкольного</w:t>
      </w:r>
    </w:p>
    <w:p w:rsidR="00D044DB" w:rsidRDefault="00D044DB" w:rsidP="00D044DB">
      <w:pPr>
        <w:ind w:firstLine="567"/>
        <w:jc w:val="center"/>
        <w:rPr>
          <w:b/>
          <w:sz w:val="28"/>
          <w:szCs w:val="28"/>
        </w:rPr>
      </w:pPr>
      <w:r>
        <w:rPr>
          <w:b/>
          <w:sz w:val="28"/>
          <w:szCs w:val="28"/>
        </w:rPr>
        <w:t xml:space="preserve">образовательного учреждения  «Ушнигский детский сад «Радуга»  </w:t>
      </w:r>
    </w:p>
    <w:p w:rsidR="00D044DB" w:rsidRDefault="00D044DB" w:rsidP="00D044DB">
      <w:pPr>
        <w:ind w:firstLine="567"/>
        <w:jc w:val="center"/>
        <w:rPr>
          <w:b/>
          <w:sz w:val="28"/>
          <w:szCs w:val="28"/>
        </w:rPr>
      </w:pPr>
      <w:r>
        <w:rPr>
          <w:b/>
          <w:sz w:val="28"/>
          <w:szCs w:val="28"/>
        </w:rPr>
        <w:t>с. Ушниг</w:t>
      </w:r>
    </w:p>
    <w:p w:rsidR="00D044DB" w:rsidRDefault="00D044DB" w:rsidP="00D044DB">
      <w:pPr>
        <w:ind w:firstLine="567"/>
        <w:jc w:val="both"/>
        <w:rPr>
          <w:b/>
          <w:sz w:val="28"/>
          <w:szCs w:val="28"/>
        </w:rPr>
      </w:pPr>
    </w:p>
    <w:p w:rsidR="00D044DB" w:rsidRDefault="00D044DB" w:rsidP="00D044DB">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D044DB" w:rsidRPr="00C301D7" w:rsidRDefault="00D044DB" w:rsidP="00D044DB">
      <w:pPr>
        <w:ind w:firstLine="567"/>
        <w:jc w:val="both"/>
        <w:rPr>
          <w:sz w:val="28"/>
          <w:szCs w:val="28"/>
        </w:rPr>
      </w:pPr>
    </w:p>
    <w:p w:rsidR="00D044DB" w:rsidRDefault="00D044DB" w:rsidP="00D044DB">
      <w:pPr>
        <w:ind w:firstLine="567"/>
        <w:jc w:val="both"/>
        <w:rPr>
          <w:b/>
          <w:sz w:val="28"/>
          <w:szCs w:val="28"/>
        </w:rPr>
      </w:pPr>
      <w:r>
        <w:rPr>
          <w:b/>
          <w:sz w:val="28"/>
          <w:szCs w:val="28"/>
        </w:rPr>
        <w:t>ПОСТАНОВЛЯТ</w:t>
      </w:r>
      <w:r w:rsidRPr="00C301D7">
        <w:rPr>
          <w:b/>
          <w:sz w:val="28"/>
          <w:szCs w:val="28"/>
        </w:rPr>
        <w:t>:</w:t>
      </w:r>
    </w:p>
    <w:p w:rsidR="00D044DB" w:rsidRPr="00C301D7" w:rsidRDefault="00D044DB" w:rsidP="00D044DB">
      <w:pPr>
        <w:ind w:firstLine="567"/>
        <w:jc w:val="both"/>
        <w:rPr>
          <w:b/>
          <w:sz w:val="28"/>
          <w:szCs w:val="28"/>
        </w:rPr>
      </w:pPr>
    </w:p>
    <w:p w:rsidR="00D044DB" w:rsidRDefault="00D044DB" w:rsidP="007C01DF">
      <w:pPr>
        <w:pStyle w:val="a3"/>
        <w:numPr>
          <w:ilvl w:val="0"/>
          <w:numId w:val="19"/>
        </w:numPr>
        <w:ind w:left="0" w:firstLine="426"/>
        <w:jc w:val="both"/>
        <w:rPr>
          <w:sz w:val="28"/>
          <w:szCs w:val="28"/>
        </w:rPr>
      </w:pPr>
      <w:r>
        <w:rPr>
          <w:sz w:val="28"/>
          <w:szCs w:val="28"/>
        </w:rPr>
        <w:t>Создать муниципаль</w:t>
      </w:r>
      <w:r w:rsidRPr="00EF504A">
        <w:rPr>
          <w:sz w:val="28"/>
          <w:szCs w:val="28"/>
        </w:rPr>
        <w:t>ное казенное дошкольное образовательное учреждение «Ушнигский детский сад «Радуга»</w:t>
      </w:r>
      <w:r>
        <w:rPr>
          <w:sz w:val="28"/>
          <w:szCs w:val="28"/>
        </w:rPr>
        <w:t xml:space="preserve"> с. Ушниг</w:t>
      </w:r>
    </w:p>
    <w:p w:rsidR="00D044DB" w:rsidRDefault="00D044DB" w:rsidP="00D044DB">
      <w:pPr>
        <w:pStyle w:val="a3"/>
        <w:ind w:left="426"/>
        <w:jc w:val="both"/>
        <w:rPr>
          <w:sz w:val="28"/>
          <w:szCs w:val="28"/>
        </w:rPr>
      </w:pPr>
    </w:p>
    <w:p w:rsidR="00D044DB" w:rsidRDefault="00D044DB" w:rsidP="007C01DF">
      <w:pPr>
        <w:pStyle w:val="a3"/>
        <w:numPr>
          <w:ilvl w:val="0"/>
          <w:numId w:val="19"/>
        </w:numPr>
        <w:jc w:val="both"/>
        <w:rPr>
          <w:sz w:val="28"/>
          <w:szCs w:val="28"/>
        </w:rPr>
      </w:pPr>
      <w:r>
        <w:rPr>
          <w:sz w:val="28"/>
          <w:szCs w:val="28"/>
        </w:rPr>
        <w:t>Назначить заведующей  муниципальным казенным дошкольтным образовательными учреждением «Ушнигский детский сад «Радуга»  с. Ушниг   Ханахмедову Зульфиру Ханахмедовну.</w:t>
      </w:r>
    </w:p>
    <w:p w:rsidR="00D044DB" w:rsidRPr="00EF504A" w:rsidRDefault="00D044DB" w:rsidP="00D044DB">
      <w:pPr>
        <w:pStyle w:val="a3"/>
        <w:jc w:val="both"/>
        <w:rPr>
          <w:sz w:val="28"/>
          <w:szCs w:val="28"/>
        </w:rPr>
      </w:pPr>
    </w:p>
    <w:p w:rsidR="00D044DB" w:rsidRPr="00EF504A" w:rsidRDefault="00D044DB" w:rsidP="007C01DF">
      <w:pPr>
        <w:pStyle w:val="a3"/>
        <w:numPr>
          <w:ilvl w:val="0"/>
          <w:numId w:val="19"/>
        </w:numPr>
        <w:jc w:val="both"/>
        <w:rPr>
          <w:sz w:val="28"/>
          <w:szCs w:val="28"/>
        </w:rPr>
      </w:pPr>
      <w:r w:rsidRPr="00EF504A">
        <w:rPr>
          <w:sz w:val="28"/>
          <w:szCs w:val="28"/>
        </w:rPr>
        <w:t xml:space="preserve">Утвердить  Устав  муниципального  казенного  дошкольного образовательного  учреждения  «Ушнигский детский сад «Радуга»;  </w:t>
      </w:r>
    </w:p>
    <w:p w:rsidR="00D044DB" w:rsidRPr="00EF504A" w:rsidRDefault="00D044DB" w:rsidP="00D044DB">
      <w:pPr>
        <w:pStyle w:val="a3"/>
        <w:jc w:val="both"/>
        <w:rPr>
          <w:sz w:val="28"/>
          <w:szCs w:val="28"/>
        </w:rPr>
      </w:pPr>
      <w:r w:rsidRPr="00EF504A">
        <w:rPr>
          <w:sz w:val="28"/>
          <w:szCs w:val="28"/>
        </w:rPr>
        <w:t xml:space="preserve"> адрес: 368662 Табасаранского района Республики Дагестан      с. Ушниг.              </w:t>
      </w:r>
    </w:p>
    <w:p w:rsidR="00D044DB" w:rsidRDefault="00D044DB" w:rsidP="00D044DB">
      <w:pPr>
        <w:jc w:val="both"/>
        <w:rPr>
          <w:sz w:val="28"/>
          <w:szCs w:val="28"/>
        </w:rPr>
      </w:pPr>
    </w:p>
    <w:p w:rsidR="00D044DB" w:rsidRDefault="00D044DB" w:rsidP="00D044DB">
      <w:pPr>
        <w:ind w:firstLine="426"/>
        <w:jc w:val="both"/>
        <w:rPr>
          <w:sz w:val="28"/>
          <w:szCs w:val="28"/>
        </w:rPr>
      </w:pPr>
    </w:p>
    <w:p w:rsidR="00D044DB" w:rsidRDefault="00D044DB" w:rsidP="00D044DB">
      <w:pPr>
        <w:ind w:firstLine="426"/>
        <w:jc w:val="both"/>
        <w:rPr>
          <w:sz w:val="28"/>
          <w:szCs w:val="28"/>
        </w:rPr>
      </w:pPr>
    </w:p>
    <w:p w:rsidR="00D044DB" w:rsidRDefault="00D044DB" w:rsidP="00D044DB">
      <w:pPr>
        <w:ind w:firstLine="426"/>
        <w:jc w:val="both"/>
        <w:rPr>
          <w:sz w:val="28"/>
          <w:szCs w:val="28"/>
        </w:rPr>
      </w:pPr>
    </w:p>
    <w:p w:rsidR="00D044DB" w:rsidRPr="00B631E1" w:rsidRDefault="00D044DB" w:rsidP="00D044D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044DB" w:rsidRPr="00B631E1" w:rsidRDefault="00D044DB" w:rsidP="00D044D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044DB" w:rsidRDefault="00D044DB" w:rsidP="00D044DB">
      <w:pPr>
        <w:tabs>
          <w:tab w:val="left" w:pos="6300"/>
          <w:tab w:val="left" w:pos="6460"/>
        </w:tabs>
        <w:jc w:val="center"/>
        <w:rPr>
          <w:b/>
          <w:sz w:val="26"/>
          <w:szCs w:val="26"/>
        </w:rPr>
      </w:pPr>
      <w:r>
        <w:rPr>
          <w:b/>
          <w:sz w:val="26"/>
          <w:szCs w:val="26"/>
        </w:rPr>
        <w:t xml:space="preserve"> </w:t>
      </w:r>
    </w:p>
    <w:p w:rsidR="00D044DB" w:rsidRDefault="00D044DB" w:rsidP="00D044DB">
      <w:pPr>
        <w:tabs>
          <w:tab w:val="left" w:pos="6300"/>
          <w:tab w:val="left" w:pos="6460"/>
        </w:tabs>
        <w:jc w:val="center"/>
        <w:rPr>
          <w:b/>
          <w:sz w:val="26"/>
          <w:szCs w:val="26"/>
        </w:rPr>
      </w:pPr>
    </w:p>
    <w:p w:rsidR="00D044DB" w:rsidRDefault="00D044DB" w:rsidP="00D044DB">
      <w:pPr>
        <w:tabs>
          <w:tab w:val="left" w:pos="6300"/>
          <w:tab w:val="left" w:pos="6460"/>
        </w:tabs>
        <w:jc w:val="center"/>
        <w:rPr>
          <w:b/>
          <w:sz w:val="26"/>
          <w:szCs w:val="26"/>
        </w:rPr>
      </w:pPr>
    </w:p>
    <w:p w:rsidR="00D044DB" w:rsidRDefault="00D044DB" w:rsidP="00D044DB">
      <w:pPr>
        <w:tabs>
          <w:tab w:val="left" w:pos="6300"/>
          <w:tab w:val="left" w:pos="6460"/>
        </w:tabs>
        <w:jc w:val="center"/>
        <w:rPr>
          <w:b/>
          <w:sz w:val="26"/>
          <w:szCs w:val="26"/>
        </w:rPr>
      </w:pPr>
    </w:p>
    <w:p w:rsidR="00D044DB" w:rsidRDefault="00D044DB" w:rsidP="00EC338D">
      <w:pPr>
        <w:ind w:firstLine="567"/>
        <w:jc w:val="center"/>
        <w:rPr>
          <w:b/>
          <w:sz w:val="28"/>
          <w:szCs w:val="28"/>
        </w:rPr>
      </w:pPr>
    </w:p>
    <w:p w:rsidR="00D044DB" w:rsidRDefault="00D044DB" w:rsidP="00EC338D">
      <w:pPr>
        <w:ind w:firstLine="567"/>
        <w:jc w:val="center"/>
        <w:rPr>
          <w:b/>
          <w:sz w:val="28"/>
          <w:szCs w:val="28"/>
        </w:rPr>
      </w:pPr>
    </w:p>
    <w:p w:rsidR="00D044DB" w:rsidRDefault="00D044DB" w:rsidP="00EC338D">
      <w:pPr>
        <w:ind w:firstLine="567"/>
        <w:jc w:val="center"/>
        <w:rPr>
          <w:b/>
          <w:sz w:val="28"/>
          <w:szCs w:val="28"/>
        </w:rPr>
      </w:pPr>
    </w:p>
    <w:p w:rsidR="00D044DB" w:rsidRDefault="00D044DB" w:rsidP="00EC338D">
      <w:pPr>
        <w:ind w:firstLine="567"/>
        <w:jc w:val="center"/>
        <w:rPr>
          <w:b/>
          <w:sz w:val="28"/>
          <w:szCs w:val="28"/>
        </w:rPr>
      </w:pPr>
    </w:p>
    <w:p w:rsidR="00D044DB" w:rsidRDefault="00D044DB" w:rsidP="00EC338D">
      <w:pPr>
        <w:ind w:firstLine="567"/>
        <w:jc w:val="center"/>
        <w:rPr>
          <w:b/>
          <w:sz w:val="28"/>
          <w:szCs w:val="28"/>
        </w:rPr>
      </w:pPr>
    </w:p>
    <w:p w:rsidR="00EC338D" w:rsidRDefault="00EC338D" w:rsidP="00EC338D">
      <w:pPr>
        <w:ind w:firstLine="567"/>
        <w:jc w:val="center"/>
        <w:rPr>
          <w:b/>
          <w:sz w:val="28"/>
          <w:szCs w:val="28"/>
        </w:rPr>
      </w:pPr>
      <w:r>
        <w:rPr>
          <w:b/>
          <w:sz w:val="28"/>
          <w:szCs w:val="28"/>
        </w:rPr>
        <w:t xml:space="preserve">   </w:t>
      </w:r>
    </w:p>
    <w:p w:rsidR="00D044DB" w:rsidRDefault="00D044DB" w:rsidP="00D044DB">
      <w:pPr>
        <w:ind w:firstLine="567"/>
        <w:jc w:val="center"/>
        <w:rPr>
          <w:b/>
          <w:sz w:val="28"/>
          <w:szCs w:val="28"/>
        </w:rPr>
      </w:pPr>
      <w:r>
        <w:rPr>
          <w:b/>
          <w:sz w:val="28"/>
          <w:szCs w:val="28"/>
        </w:rPr>
        <w:t>О создании  муниципального  казенного дошкольного</w:t>
      </w:r>
    </w:p>
    <w:p w:rsidR="00D044DB" w:rsidRDefault="00D044DB" w:rsidP="00D044DB">
      <w:pPr>
        <w:ind w:firstLine="567"/>
        <w:jc w:val="center"/>
        <w:rPr>
          <w:b/>
          <w:sz w:val="28"/>
          <w:szCs w:val="28"/>
        </w:rPr>
      </w:pPr>
      <w:r>
        <w:rPr>
          <w:b/>
          <w:sz w:val="28"/>
          <w:szCs w:val="28"/>
        </w:rPr>
        <w:t>образовательного учреждения «Хили – Пенджикский  детский сад «Ласточка»  с. Ушниг»</w:t>
      </w:r>
    </w:p>
    <w:p w:rsidR="00D044DB" w:rsidRDefault="00D044DB" w:rsidP="00D044DB">
      <w:pPr>
        <w:ind w:firstLine="567"/>
        <w:jc w:val="both"/>
        <w:rPr>
          <w:b/>
          <w:sz w:val="28"/>
          <w:szCs w:val="28"/>
        </w:rPr>
      </w:pPr>
    </w:p>
    <w:p w:rsidR="00D044DB" w:rsidRDefault="00D044DB" w:rsidP="00D044DB">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D044DB" w:rsidRPr="00C301D7" w:rsidRDefault="00D044DB" w:rsidP="00D044DB">
      <w:pPr>
        <w:ind w:firstLine="567"/>
        <w:jc w:val="both"/>
        <w:rPr>
          <w:sz w:val="28"/>
          <w:szCs w:val="28"/>
        </w:rPr>
      </w:pPr>
    </w:p>
    <w:p w:rsidR="00D044DB" w:rsidRDefault="00D044DB" w:rsidP="00D044DB">
      <w:pPr>
        <w:ind w:firstLine="567"/>
        <w:jc w:val="both"/>
        <w:rPr>
          <w:b/>
          <w:sz w:val="28"/>
          <w:szCs w:val="28"/>
        </w:rPr>
      </w:pPr>
      <w:r>
        <w:rPr>
          <w:b/>
          <w:sz w:val="28"/>
          <w:szCs w:val="28"/>
        </w:rPr>
        <w:t>ПОСТАНОВЛЯТ</w:t>
      </w:r>
      <w:r w:rsidRPr="00C301D7">
        <w:rPr>
          <w:b/>
          <w:sz w:val="28"/>
          <w:szCs w:val="28"/>
        </w:rPr>
        <w:t>:</w:t>
      </w:r>
    </w:p>
    <w:p w:rsidR="00D044DB" w:rsidRPr="00C301D7" w:rsidRDefault="00D044DB" w:rsidP="00D044DB">
      <w:pPr>
        <w:ind w:firstLine="567"/>
        <w:jc w:val="both"/>
        <w:rPr>
          <w:b/>
          <w:sz w:val="28"/>
          <w:szCs w:val="28"/>
        </w:rPr>
      </w:pPr>
    </w:p>
    <w:p w:rsidR="00D044DB" w:rsidRDefault="00D044DB" w:rsidP="007C01DF">
      <w:pPr>
        <w:pStyle w:val="a3"/>
        <w:numPr>
          <w:ilvl w:val="0"/>
          <w:numId w:val="19"/>
        </w:numPr>
        <w:ind w:left="0" w:firstLine="426"/>
        <w:jc w:val="both"/>
        <w:rPr>
          <w:sz w:val="28"/>
          <w:szCs w:val="28"/>
        </w:rPr>
      </w:pPr>
      <w:r>
        <w:rPr>
          <w:sz w:val="28"/>
          <w:szCs w:val="28"/>
        </w:rPr>
        <w:t>Создать муниципаль</w:t>
      </w:r>
      <w:r w:rsidRPr="00EF504A">
        <w:rPr>
          <w:sz w:val="28"/>
          <w:szCs w:val="28"/>
        </w:rPr>
        <w:t>ное казенное дошкольное образовательное учреждение «Ушнигский детский сад «Радуга»</w:t>
      </w:r>
      <w:r>
        <w:rPr>
          <w:sz w:val="28"/>
          <w:szCs w:val="28"/>
        </w:rPr>
        <w:t xml:space="preserve"> с. Ушниг</w:t>
      </w:r>
    </w:p>
    <w:p w:rsidR="00D044DB" w:rsidRDefault="00D044DB" w:rsidP="00D044DB">
      <w:pPr>
        <w:pStyle w:val="a3"/>
        <w:ind w:left="426"/>
        <w:jc w:val="both"/>
        <w:rPr>
          <w:sz w:val="28"/>
          <w:szCs w:val="28"/>
        </w:rPr>
      </w:pPr>
    </w:p>
    <w:p w:rsidR="00D044DB" w:rsidRDefault="00D044DB" w:rsidP="007C01DF">
      <w:pPr>
        <w:pStyle w:val="a3"/>
        <w:numPr>
          <w:ilvl w:val="0"/>
          <w:numId w:val="19"/>
        </w:numPr>
        <w:jc w:val="both"/>
        <w:rPr>
          <w:sz w:val="28"/>
          <w:szCs w:val="28"/>
        </w:rPr>
      </w:pPr>
      <w:r>
        <w:rPr>
          <w:sz w:val="28"/>
          <w:szCs w:val="28"/>
        </w:rPr>
        <w:t>Назначить заведующей детским садом «радуга» с. Ушниг Ханахмедову Зульфиру Ханахмедовну.</w:t>
      </w:r>
    </w:p>
    <w:p w:rsidR="00D044DB" w:rsidRPr="00EF504A" w:rsidRDefault="00D044DB" w:rsidP="00D044DB">
      <w:pPr>
        <w:pStyle w:val="a3"/>
        <w:jc w:val="both"/>
        <w:rPr>
          <w:sz w:val="28"/>
          <w:szCs w:val="28"/>
        </w:rPr>
      </w:pPr>
    </w:p>
    <w:p w:rsidR="00D044DB" w:rsidRPr="00EF504A" w:rsidRDefault="00D044DB" w:rsidP="007C01DF">
      <w:pPr>
        <w:pStyle w:val="a3"/>
        <w:numPr>
          <w:ilvl w:val="0"/>
          <w:numId w:val="19"/>
        </w:numPr>
        <w:jc w:val="both"/>
        <w:rPr>
          <w:sz w:val="28"/>
          <w:szCs w:val="28"/>
        </w:rPr>
      </w:pPr>
      <w:r w:rsidRPr="00EF504A">
        <w:rPr>
          <w:sz w:val="28"/>
          <w:szCs w:val="28"/>
        </w:rPr>
        <w:t xml:space="preserve">Утвердить  Устав  муниципального  казенного  дошкольного образовательного  учреждения  «Ушнигский детский сад «Радуга»;  </w:t>
      </w:r>
    </w:p>
    <w:p w:rsidR="00D044DB" w:rsidRPr="00EF504A" w:rsidRDefault="00D044DB" w:rsidP="00D044DB">
      <w:pPr>
        <w:pStyle w:val="a3"/>
        <w:jc w:val="both"/>
        <w:rPr>
          <w:sz w:val="28"/>
          <w:szCs w:val="28"/>
        </w:rPr>
      </w:pPr>
      <w:r w:rsidRPr="00EF504A">
        <w:rPr>
          <w:sz w:val="28"/>
          <w:szCs w:val="28"/>
        </w:rPr>
        <w:t xml:space="preserve"> адрес: 368662 Табасаранского района Республики Дагестан      с. Ушниг.              </w:t>
      </w:r>
    </w:p>
    <w:p w:rsidR="00D044DB" w:rsidRDefault="00D044DB" w:rsidP="00D044DB">
      <w:pPr>
        <w:jc w:val="both"/>
        <w:rPr>
          <w:sz w:val="28"/>
          <w:szCs w:val="28"/>
        </w:rPr>
      </w:pPr>
    </w:p>
    <w:p w:rsidR="00D044DB" w:rsidRDefault="00D044DB" w:rsidP="00D044DB">
      <w:pPr>
        <w:ind w:firstLine="426"/>
        <w:jc w:val="both"/>
        <w:rPr>
          <w:sz w:val="28"/>
          <w:szCs w:val="28"/>
        </w:rPr>
      </w:pPr>
    </w:p>
    <w:p w:rsidR="00D044DB" w:rsidRDefault="00D044DB" w:rsidP="00D044DB">
      <w:pPr>
        <w:ind w:firstLine="426"/>
        <w:jc w:val="both"/>
        <w:rPr>
          <w:sz w:val="28"/>
          <w:szCs w:val="28"/>
        </w:rPr>
      </w:pPr>
    </w:p>
    <w:p w:rsidR="00D044DB" w:rsidRDefault="00D044DB" w:rsidP="00D044DB">
      <w:pPr>
        <w:ind w:firstLine="426"/>
        <w:jc w:val="both"/>
        <w:rPr>
          <w:sz w:val="28"/>
          <w:szCs w:val="28"/>
        </w:rPr>
      </w:pPr>
    </w:p>
    <w:p w:rsidR="00D044DB" w:rsidRPr="00B631E1" w:rsidRDefault="00D044DB" w:rsidP="00D044D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044DB" w:rsidRPr="00B631E1" w:rsidRDefault="00D044DB" w:rsidP="00D044D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044DB" w:rsidRDefault="00D044DB" w:rsidP="00D044DB">
      <w:pPr>
        <w:tabs>
          <w:tab w:val="left" w:pos="6300"/>
          <w:tab w:val="left" w:pos="6460"/>
        </w:tabs>
        <w:jc w:val="center"/>
        <w:rPr>
          <w:b/>
          <w:sz w:val="26"/>
          <w:szCs w:val="26"/>
        </w:rPr>
      </w:pPr>
      <w:r>
        <w:rPr>
          <w:b/>
          <w:sz w:val="26"/>
          <w:szCs w:val="26"/>
        </w:rPr>
        <w:t xml:space="preserve"> </w:t>
      </w:r>
    </w:p>
    <w:p w:rsidR="00D044DB" w:rsidRDefault="00D044DB" w:rsidP="00D044DB">
      <w:pPr>
        <w:tabs>
          <w:tab w:val="left" w:pos="6300"/>
          <w:tab w:val="left" w:pos="6460"/>
        </w:tabs>
        <w:jc w:val="center"/>
        <w:rPr>
          <w:b/>
          <w:sz w:val="26"/>
          <w:szCs w:val="26"/>
        </w:rPr>
      </w:pPr>
    </w:p>
    <w:p w:rsidR="00D044DB" w:rsidRDefault="00D044DB" w:rsidP="00D044DB">
      <w:pPr>
        <w:tabs>
          <w:tab w:val="left" w:pos="6300"/>
          <w:tab w:val="left" w:pos="6460"/>
        </w:tabs>
        <w:jc w:val="center"/>
        <w:rPr>
          <w:b/>
          <w:sz w:val="26"/>
          <w:szCs w:val="26"/>
        </w:rPr>
      </w:pPr>
    </w:p>
    <w:p w:rsidR="00D044DB" w:rsidRDefault="00D044DB" w:rsidP="00D044DB">
      <w:pPr>
        <w:tabs>
          <w:tab w:val="left" w:pos="6300"/>
          <w:tab w:val="left" w:pos="6460"/>
        </w:tabs>
        <w:jc w:val="center"/>
        <w:rPr>
          <w:b/>
          <w:sz w:val="26"/>
          <w:szCs w:val="26"/>
        </w:rPr>
      </w:pPr>
    </w:p>
    <w:p w:rsidR="00D044DB" w:rsidRDefault="00D044DB" w:rsidP="00D044DB">
      <w:pPr>
        <w:tabs>
          <w:tab w:val="left" w:pos="6300"/>
          <w:tab w:val="left" w:pos="6460"/>
        </w:tabs>
        <w:jc w:val="center"/>
        <w:rPr>
          <w:b/>
          <w:sz w:val="26"/>
          <w:szCs w:val="26"/>
        </w:rPr>
      </w:pPr>
    </w:p>
    <w:p w:rsidR="00D044DB" w:rsidRDefault="00D044DB" w:rsidP="00D044DB">
      <w:pPr>
        <w:tabs>
          <w:tab w:val="left" w:pos="6300"/>
          <w:tab w:val="left" w:pos="6460"/>
        </w:tabs>
        <w:jc w:val="center"/>
        <w:rPr>
          <w:b/>
          <w:sz w:val="26"/>
          <w:szCs w:val="26"/>
        </w:rPr>
      </w:pPr>
    </w:p>
    <w:p w:rsidR="00A85327" w:rsidRDefault="00A85327" w:rsidP="00EC338D">
      <w:pPr>
        <w:ind w:firstLine="567"/>
        <w:jc w:val="center"/>
        <w:rPr>
          <w:b/>
          <w:sz w:val="28"/>
          <w:szCs w:val="28"/>
        </w:rPr>
      </w:pPr>
    </w:p>
    <w:p w:rsidR="00D044DB" w:rsidRDefault="00D044DB" w:rsidP="00EC338D">
      <w:pPr>
        <w:ind w:firstLine="567"/>
        <w:jc w:val="center"/>
        <w:rPr>
          <w:b/>
          <w:sz w:val="28"/>
          <w:szCs w:val="28"/>
        </w:rPr>
      </w:pPr>
    </w:p>
    <w:p w:rsidR="00D044DB" w:rsidRDefault="00D044DB" w:rsidP="00EC338D">
      <w:pPr>
        <w:ind w:firstLine="567"/>
        <w:jc w:val="center"/>
        <w:rPr>
          <w:b/>
          <w:sz w:val="28"/>
          <w:szCs w:val="28"/>
        </w:rPr>
      </w:pPr>
    </w:p>
    <w:p w:rsidR="00D044DB" w:rsidRDefault="00D044DB" w:rsidP="00EC338D">
      <w:pPr>
        <w:ind w:firstLine="567"/>
        <w:jc w:val="center"/>
        <w:rPr>
          <w:b/>
          <w:sz w:val="28"/>
          <w:szCs w:val="28"/>
        </w:rPr>
      </w:pPr>
    </w:p>
    <w:p w:rsidR="00EF504A" w:rsidRDefault="00EF504A" w:rsidP="00EF504A">
      <w:pPr>
        <w:tabs>
          <w:tab w:val="left" w:pos="6300"/>
          <w:tab w:val="left" w:pos="6460"/>
        </w:tabs>
        <w:jc w:val="center"/>
        <w:rPr>
          <w:b/>
          <w:sz w:val="26"/>
          <w:szCs w:val="26"/>
        </w:rPr>
      </w:pPr>
    </w:p>
    <w:p w:rsidR="00EF504A" w:rsidRDefault="00EF504A" w:rsidP="00EF504A">
      <w:pPr>
        <w:tabs>
          <w:tab w:val="left" w:pos="6300"/>
          <w:tab w:val="left" w:pos="6460"/>
        </w:tabs>
        <w:jc w:val="center"/>
        <w:rPr>
          <w:b/>
          <w:sz w:val="26"/>
          <w:szCs w:val="26"/>
        </w:rPr>
      </w:pPr>
    </w:p>
    <w:p w:rsidR="00EF504A" w:rsidRDefault="00EF504A" w:rsidP="00EF504A">
      <w:pPr>
        <w:tabs>
          <w:tab w:val="left" w:pos="6300"/>
          <w:tab w:val="left" w:pos="6460"/>
        </w:tabs>
        <w:jc w:val="center"/>
        <w:rPr>
          <w:b/>
          <w:sz w:val="26"/>
          <w:szCs w:val="26"/>
        </w:rPr>
      </w:pPr>
    </w:p>
    <w:p w:rsidR="00EF504A" w:rsidRDefault="00EF504A" w:rsidP="00EF504A">
      <w:pPr>
        <w:tabs>
          <w:tab w:val="left" w:pos="6300"/>
          <w:tab w:val="left" w:pos="6460"/>
        </w:tabs>
        <w:jc w:val="center"/>
        <w:rPr>
          <w:b/>
          <w:sz w:val="26"/>
          <w:szCs w:val="26"/>
        </w:rPr>
      </w:pPr>
    </w:p>
    <w:p w:rsidR="00EF504A" w:rsidRDefault="00EF504A" w:rsidP="00EF504A">
      <w:pPr>
        <w:tabs>
          <w:tab w:val="left" w:pos="6300"/>
          <w:tab w:val="left" w:pos="6460"/>
        </w:tabs>
        <w:jc w:val="center"/>
        <w:rPr>
          <w:b/>
          <w:sz w:val="26"/>
          <w:szCs w:val="26"/>
        </w:rPr>
      </w:pPr>
    </w:p>
    <w:p w:rsidR="00EF504A" w:rsidRDefault="00EF504A" w:rsidP="00EF504A">
      <w:pPr>
        <w:tabs>
          <w:tab w:val="left" w:pos="6300"/>
          <w:tab w:val="left" w:pos="6460"/>
        </w:tabs>
        <w:jc w:val="center"/>
        <w:rPr>
          <w:b/>
          <w:sz w:val="26"/>
          <w:szCs w:val="26"/>
        </w:rPr>
      </w:pPr>
    </w:p>
    <w:p w:rsidR="00EF504A" w:rsidRDefault="00EF504A" w:rsidP="00EF504A">
      <w:pPr>
        <w:tabs>
          <w:tab w:val="left" w:pos="6300"/>
          <w:tab w:val="left" w:pos="6460"/>
        </w:tabs>
        <w:jc w:val="center"/>
        <w:rPr>
          <w:b/>
          <w:sz w:val="26"/>
          <w:szCs w:val="26"/>
        </w:rPr>
      </w:pPr>
    </w:p>
    <w:p w:rsidR="00A85327" w:rsidRDefault="00A85327" w:rsidP="008E4A9E">
      <w:pPr>
        <w:tabs>
          <w:tab w:val="left" w:pos="6300"/>
          <w:tab w:val="left" w:pos="6460"/>
        </w:tabs>
        <w:jc w:val="center"/>
        <w:rPr>
          <w:b/>
          <w:sz w:val="28"/>
          <w:szCs w:val="28"/>
        </w:rPr>
      </w:pPr>
    </w:p>
    <w:p w:rsidR="00A85327" w:rsidRDefault="00A85327" w:rsidP="008E4A9E">
      <w:pPr>
        <w:tabs>
          <w:tab w:val="left" w:pos="6300"/>
          <w:tab w:val="left" w:pos="6460"/>
        </w:tabs>
        <w:jc w:val="center"/>
        <w:rPr>
          <w:b/>
          <w:sz w:val="28"/>
          <w:szCs w:val="28"/>
        </w:rPr>
      </w:pPr>
    </w:p>
    <w:p w:rsidR="00A85327" w:rsidRDefault="00A85327" w:rsidP="008E4A9E">
      <w:pPr>
        <w:tabs>
          <w:tab w:val="left" w:pos="6300"/>
          <w:tab w:val="left" w:pos="6460"/>
        </w:tabs>
        <w:jc w:val="center"/>
        <w:rPr>
          <w:b/>
          <w:sz w:val="28"/>
          <w:szCs w:val="28"/>
        </w:rPr>
      </w:pPr>
    </w:p>
    <w:p w:rsidR="00A85327" w:rsidRPr="00CC4E1C" w:rsidRDefault="00A85327" w:rsidP="008E4A9E">
      <w:pPr>
        <w:tabs>
          <w:tab w:val="left" w:pos="6300"/>
          <w:tab w:val="left" w:pos="6460"/>
        </w:tabs>
        <w:jc w:val="center"/>
        <w:rPr>
          <w:b/>
          <w:sz w:val="28"/>
          <w:szCs w:val="28"/>
        </w:rPr>
      </w:pPr>
    </w:p>
    <w:p w:rsidR="008E4A9E" w:rsidRDefault="008E4A9E" w:rsidP="008E4A9E">
      <w:pPr>
        <w:ind w:firstLine="567"/>
        <w:jc w:val="center"/>
        <w:rPr>
          <w:b/>
          <w:sz w:val="28"/>
          <w:szCs w:val="28"/>
        </w:rPr>
      </w:pPr>
      <w:r>
        <w:rPr>
          <w:b/>
          <w:sz w:val="28"/>
          <w:szCs w:val="28"/>
        </w:rPr>
        <w:t>О регистрации  муниципального  дошкольного образовательн</w:t>
      </w:r>
      <w:r w:rsidR="0079150A">
        <w:rPr>
          <w:b/>
          <w:sz w:val="28"/>
          <w:szCs w:val="28"/>
        </w:rPr>
        <w:t xml:space="preserve">ого </w:t>
      </w:r>
      <w:r>
        <w:rPr>
          <w:b/>
          <w:sz w:val="28"/>
          <w:szCs w:val="28"/>
        </w:rPr>
        <w:t xml:space="preserve">учреждения  «Радуга» </w:t>
      </w:r>
      <w:r w:rsidR="0079150A">
        <w:rPr>
          <w:b/>
          <w:sz w:val="28"/>
          <w:szCs w:val="28"/>
        </w:rPr>
        <w:t xml:space="preserve"> </w:t>
      </w:r>
      <w:r>
        <w:rPr>
          <w:b/>
          <w:sz w:val="28"/>
          <w:szCs w:val="28"/>
        </w:rPr>
        <w:t>с. Шиле</w:t>
      </w:r>
    </w:p>
    <w:p w:rsidR="008E4A9E" w:rsidRDefault="008E4A9E" w:rsidP="008E4A9E">
      <w:pPr>
        <w:ind w:firstLine="567"/>
        <w:jc w:val="center"/>
        <w:rPr>
          <w:b/>
          <w:sz w:val="28"/>
          <w:szCs w:val="28"/>
        </w:rPr>
      </w:pPr>
      <w:r>
        <w:rPr>
          <w:b/>
          <w:sz w:val="28"/>
          <w:szCs w:val="28"/>
        </w:rPr>
        <w:t>в  муниципальное  казенное дошкольное общеобразовательное учреждение  «Шиленский детский сад  «Радуга»  с. Шиле</w:t>
      </w:r>
    </w:p>
    <w:p w:rsidR="008E4A9E" w:rsidRDefault="008E4A9E" w:rsidP="008E4A9E">
      <w:pPr>
        <w:ind w:firstLine="567"/>
        <w:jc w:val="both"/>
        <w:rPr>
          <w:b/>
          <w:sz w:val="28"/>
          <w:szCs w:val="28"/>
        </w:rPr>
      </w:pPr>
    </w:p>
    <w:p w:rsidR="008E4A9E" w:rsidRPr="00C301D7" w:rsidRDefault="008E4A9E" w:rsidP="008E4A9E">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8E4A9E" w:rsidRDefault="008E4A9E" w:rsidP="008E4A9E">
      <w:pPr>
        <w:ind w:firstLine="567"/>
        <w:jc w:val="both"/>
        <w:rPr>
          <w:b/>
          <w:sz w:val="28"/>
          <w:szCs w:val="28"/>
        </w:rPr>
      </w:pPr>
      <w:r>
        <w:rPr>
          <w:b/>
          <w:sz w:val="28"/>
          <w:szCs w:val="28"/>
        </w:rPr>
        <w:t>ПОСТАНОВЛЯТ</w:t>
      </w:r>
      <w:r w:rsidRPr="00C301D7">
        <w:rPr>
          <w:b/>
          <w:sz w:val="28"/>
          <w:szCs w:val="28"/>
        </w:rPr>
        <w:t>:</w:t>
      </w:r>
    </w:p>
    <w:p w:rsidR="008E4A9E" w:rsidRPr="00C301D7" w:rsidRDefault="008E4A9E" w:rsidP="008E4A9E">
      <w:pPr>
        <w:ind w:firstLine="567"/>
        <w:jc w:val="both"/>
        <w:rPr>
          <w:b/>
          <w:sz w:val="28"/>
          <w:szCs w:val="28"/>
        </w:rPr>
      </w:pPr>
    </w:p>
    <w:p w:rsidR="008E4A9E" w:rsidRPr="003F25CF" w:rsidRDefault="008E4A9E" w:rsidP="007C01DF">
      <w:pPr>
        <w:pStyle w:val="a3"/>
        <w:numPr>
          <w:ilvl w:val="0"/>
          <w:numId w:val="19"/>
        </w:numPr>
        <w:ind w:left="0" w:firstLine="426"/>
        <w:jc w:val="both"/>
        <w:rPr>
          <w:sz w:val="28"/>
          <w:szCs w:val="28"/>
        </w:rPr>
      </w:pPr>
      <w:r>
        <w:rPr>
          <w:sz w:val="28"/>
          <w:szCs w:val="28"/>
        </w:rPr>
        <w:t>Зарегистрир</w:t>
      </w:r>
      <w:r w:rsidRPr="00855D1C">
        <w:rPr>
          <w:sz w:val="28"/>
          <w:szCs w:val="28"/>
        </w:rPr>
        <w:t xml:space="preserve">овать  муниципальное дошкольное общеобразовательное    учреждение  </w:t>
      </w:r>
      <w:r>
        <w:rPr>
          <w:sz w:val="28"/>
          <w:szCs w:val="28"/>
        </w:rPr>
        <w:t xml:space="preserve">«Радуга»  с. Шиле  </w:t>
      </w:r>
      <w:r w:rsidRPr="00855D1C">
        <w:rPr>
          <w:sz w:val="28"/>
          <w:szCs w:val="28"/>
        </w:rPr>
        <w:t xml:space="preserve"> в муницип</w:t>
      </w:r>
      <w:r>
        <w:rPr>
          <w:sz w:val="28"/>
          <w:szCs w:val="28"/>
        </w:rPr>
        <w:t xml:space="preserve">альное </w:t>
      </w:r>
      <w:r>
        <w:rPr>
          <w:sz w:val="28"/>
          <w:szCs w:val="28"/>
        </w:rPr>
        <w:lastRenderedPageBreak/>
        <w:t xml:space="preserve">казенное дошкольное  </w:t>
      </w:r>
      <w:r w:rsidRPr="00855D1C">
        <w:rPr>
          <w:sz w:val="28"/>
          <w:szCs w:val="28"/>
        </w:rPr>
        <w:t xml:space="preserve">образовательное учреждение  </w:t>
      </w:r>
      <w:r>
        <w:rPr>
          <w:sz w:val="28"/>
          <w:szCs w:val="28"/>
        </w:rPr>
        <w:t>«Шиленский детский сад «Радуга» с. Шиле.</w:t>
      </w:r>
    </w:p>
    <w:p w:rsidR="008E4A9E" w:rsidRPr="00C301D7" w:rsidRDefault="008E4A9E" w:rsidP="008E4A9E">
      <w:pPr>
        <w:pStyle w:val="a3"/>
        <w:ind w:left="0" w:firstLine="426"/>
        <w:jc w:val="both"/>
        <w:rPr>
          <w:sz w:val="28"/>
          <w:szCs w:val="28"/>
        </w:rPr>
      </w:pPr>
    </w:p>
    <w:p w:rsidR="008E4A9E" w:rsidRDefault="008E4A9E" w:rsidP="008E4A9E">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образовательного  </w:t>
      </w:r>
      <w:r w:rsidRPr="00855D1C">
        <w:rPr>
          <w:sz w:val="28"/>
          <w:szCs w:val="28"/>
        </w:rPr>
        <w:t xml:space="preserve">учреждения </w:t>
      </w:r>
      <w:r>
        <w:rPr>
          <w:sz w:val="28"/>
          <w:szCs w:val="28"/>
        </w:rPr>
        <w:t xml:space="preserve">«Шиленский детский сад  «Радуга»     с. Шиле   адрес: 368657 Табасаранского района Республики Дагестан   с. Шиле.              </w:t>
      </w:r>
    </w:p>
    <w:p w:rsidR="008E4A9E" w:rsidRDefault="008E4A9E" w:rsidP="008E4A9E">
      <w:pPr>
        <w:jc w:val="both"/>
        <w:rPr>
          <w:sz w:val="28"/>
          <w:szCs w:val="28"/>
        </w:rPr>
      </w:pPr>
    </w:p>
    <w:p w:rsidR="008E4A9E" w:rsidRDefault="008E4A9E" w:rsidP="008E4A9E">
      <w:pPr>
        <w:ind w:firstLine="426"/>
        <w:jc w:val="both"/>
        <w:rPr>
          <w:sz w:val="28"/>
          <w:szCs w:val="28"/>
        </w:rPr>
      </w:pPr>
    </w:p>
    <w:p w:rsidR="008E4A9E" w:rsidRDefault="008E4A9E" w:rsidP="008E4A9E">
      <w:pPr>
        <w:ind w:firstLine="426"/>
        <w:jc w:val="both"/>
        <w:rPr>
          <w:sz w:val="28"/>
          <w:szCs w:val="28"/>
        </w:rPr>
      </w:pPr>
    </w:p>
    <w:p w:rsidR="008E4A9E" w:rsidRPr="00B631E1" w:rsidRDefault="008E4A9E" w:rsidP="008E4A9E">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8E4A9E" w:rsidRPr="00B631E1" w:rsidRDefault="008E4A9E" w:rsidP="008E4A9E">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8E4A9E" w:rsidRDefault="008E4A9E" w:rsidP="008E4A9E">
      <w:pPr>
        <w:tabs>
          <w:tab w:val="left" w:pos="6300"/>
          <w:tab w:val="left" w:pos="6460"/>
        </w:tabs>
        <w:jc w:val="center"/>
        <w:rPr>
          <w:b/>
          <w:sz w:val="26"/>
          <w:szCs w:val="26"/>
        </w:rPr>
      </w:pPr>
      <w:r>
        <w:rPr>
          <w:b/>
          <w:sz w:val="26"/>
          <w:szCs w:val="26"/>
        </w:rPr>
        <w:t xml:space="preserve"> </w:t>
      </w: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ind w:firstLine="567"/>
        <w:jc w:val="center"/>
        <w:rPr>
          <w:b/>
          <w:sz w:val="28"/>
          <w:szCs w:val="28"/>
        </w:rPr>
      </w:pPr>
    </w:p>
    <w:p w:rsidR="008E4A9E" w:rsidRDefault="008E4A9E" w:rsidP="008E4A9E">
      <w:pPr>
        <w:ind w:firstLine="567"/>
        <w:jc w:val="center"/>
        <w:rPr>
          <w:b/>
          <w:sz w:val="28"/>
          <w:szCs w:val="28"/>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8E4A9E" w:rsidRDefault="008E4A9E" w:rsidP="008E4A9E">
      <w:pPr>
        <w:tabs>
          <w:tab w:val="left" w:pos="6300"/>
          <w:tab w:val="left" w:pos="6460"/>
        </w:tabs>
        <w:jc w:val="center"/>
        <w:rPr>
          <w:b/>
          <w:sz w:val="26"/>
          <w:szCs w:val="26"/>
        </w:rPr>
      </w:pPr>
    </w:p>
    <w:p w:rsidR="00EC338D" w:rsidRDefault="00EC338D" w:rsidP="00EC338D">
      <w:pPr>
        <w:ind w:firstLine="567"/>
        <w:jc w:val="center"/>
        <w:rPr>
          <w:b/>
          <w:sz w:val="28"/>
          <w:szCs w:val="28"/>
        </w:rPr>
      </w:pPr>
    </w:p>
    <w:p w:rsidR="00EC338D" w:rsidRDefault="00EC338D" w:rsidP="00EC338D">
      <w:pPr>
        <w:ind w:firstLine="567"/>
        <w:jc w:val="center"/>
        <w:rPr>
          <w:b/>
          <w:sz w:val="28"/>
          <w:szCs w:val="28"/>
        </w:rPr>
      </w:pPr>
      <w:r>
        <w:rPr>
          <w:b/>
          <w:sz w:val="28"/>
          <w:szCs w:val="28"/>
        </w:rPr>
        <w:t xml:space="preserve">    О  регистрации Устава муниципального казенного</w:t>
      </w:r>
    </w:p>
    <w:p w:rsidR="00EC338D" w:rsidRDefault="00EC338D" w:rsidP="00EC338D">
      <w:pPr>
        <w:ind w:firstLine="567"/>
        <w:jc w:val="center"/>
        <w:rPr>
          <w:b/>
          <w:sz w:val="28"/>
          <w:szCs w:val="28"/>
        </w:rPr>
      </w:pPr>
      <w:r>
        <w:rPr>
          <w:b/>
          <w:sz w:val="28"/>
          <w:szCs w:val="28"/>
        </w:rPr>
        <w:t xml:space="preserve"> учреждения культуры  «Историко – краеведческий музей» </w:t>
      </w:r>
    </w:p>
    <w:p w:rsidR="00EC338D" w:rsidRDefault="00EC338D" w:rsidP="00EC338D">
      <w:pPr>
        <w:ind w:firstLine="567"/>
        <w:jc w:val="center"/>
        <w:rPr>
          <w:b/>
          <w:sz w:val="28"/>
          <w:szCs w:val="28"/>
        </w:rPr>
      </w:pPr>
      <w:r>
        <w:rPr>
          <w:b/>
          <w:sz w:val="28"/>
          <w:szCs w:val="28"/>
        </w:rPr>
        <w:t xml:space="preserve">МР «Табасаранский район» </w:t>
      </w:r>
    </w:p>
    <w:p w:rsidR="00EC338D" w:rsidRDefault="00EC338D" w:rsidP="00EC338D">
      <w:pPr>
        <w:rPr>
          <w:b/>
          <w:sz w:val="28"/>
          <w:szCs w:val="28"/>
        </w:rPr>
      </w:pPr>
    </w:p>
    <w:p w:rsidR="00EC338D" w:rsidRDefault="00EC338D" w:rsidP="00EC338D">
      <w:pPr>
        <w:ind w:firstLine="567"/>
        <w:jc w:val="both"/>
        <w:rPr>
          <w:b/>
          <w:sz w:val="28"/>
          <w:szCs w:val="28"/>
        </w:rPr>
      </w:pPr>
    </w:p>
    <w:p w:rsidR="00EC338D" w:rsidRDefault="00EC338D" w:rsidP="00EC338D">
      <w:pPr>
        <w:ind w:firstLine="567"/>
        <w:jc w:val="both"/>
        <w:rPr>
          <w:b/>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w:t>
      </w:r>
      <w:r>
        <w:rPr>
          <w:sz w:val="28"/>
          <w:szCs w:val="28"/>
        </w:rPr>
        <w:t xml:space="preserve">казенного учреждения культуры «Историко – краеведческий музей» администрация МР «Табасаранский район» </w:t>
      </w:r>
      <w:r w:rsidRPr="00C301D7">
        <w:rPr>
          <w:b/>
          <w:sz w:val="28"/>
          <w:szCs w:val="28"/>
        </w:rPr>
        <w:t>Постановляет:</w:t>
      </w:r>
    </w:p>
    <w:p w:rsidR="00EC338D" w:rsidRPr="00C301D7" w:rsidRDefault="00EC338D" w:rsidP="00EC338D">
      <w:pPr>
        <w:ind w:firstLine="567"/>
        <w:jc w:val="both"/>
        <w:rPr>
          <w:b/>
          <w:sz w:val="28"/>
          <w:szCs w:val="28"/>
        </w:rPr>
      </w:pPr>
    </w:p>
    <w:p w:rsidR="00EC338D" w:rsidRPr="00E80BB1" w:rsidRDefault="00EC338D" w:rsidP="007C01DF">
      <w:pPr>
        <w:pStyle w:val="a3"/>
        <w:numPr>
          <w:ilvl w:val="0"/>
          <w:numId w:val="15"/>
        </w:numPr>
        <w:jc w:val="both"/>
        <w:rPr>
          <w:sz w:val="28"/>
          <w:szCs w:val="28"/>
        </w:rPr>
      </w:pPr>
      <w:r w:rsidRPr="00E80BB1">
        <w:rPr>
          <w:sz w:val="28"/>
          <w:szCs w:val="28"/>
        </w:rPr>
        <w:t>Переименовать  муниципальное  учреждение  «</w:t>
      </w:r>
      <w:r>
        <w:rPr>
          <w:sz w:val="28"/>
          <w:szCs w:val="28"/>
        </w:rPr>
        <w:t>Историко – краеведческий музей» в  Муниципальное  казенное</w:t>
      </w:r>
      <w:r w:rsidRPr="00E80BB1">
        <w:rPr>
          <w:sz w:val="28"/>
          <w:szCs w:val="28"/>
        </w:rPr>
        <w:t xml:space="preserve">     учреждение   </w:t>
      </w:r>
      <w:r>
        <w:rPr>
          <w:sz w:val="28"/>
          <w:szCs w:val="28"/>
        </w:rPr>
        <w:t>культуры «Историко – краеведческий музей</w:t>
      </w:r>
      <w:r w:rsidRPr="00E80BB1">
        <w:rPr>
          <w:sz w:val="28"/>
          <w:szCs w:val="28"/>
        </w:rPr>
        <w:t>».</w:t>
      </w:r>
    </w:p>
    <w:p w:rsidR="00EC338D" w:rsidRPr="00C301D7" w:rsidRDefault="00EC338D" w:rsidP="00EC338D">
      <w:pPr>
        <w:pStyle w:val="a3"/>
        <w:ind w:left="218"/>
        <w:jc w:val="both"/>
        <w:rPr>
          <w:sz w:val="28"/>
          <w:szCs w:val="28"/>
        </w:rPr>
      </w:pPr>
    </w:p>
    <w:p w:rsidR="00EC338D" w:rsidRDefault="00EC338D" w:rsidP="00EC338D">
      <w:pPr>
        <w:pStyle w:val="a3"/>
        <w:jc w:val="both"/>
        <w:rPr>
          <w:sz w:val="28"/>
          <w:szCs w:val="28"/>
        </w:rPr>
      </w:pPr>
    </w:p>
    <w:p w:rsidR="00EC338D" w:rsidRPr="00C970C4" w:rsidRDefault="00EC338D" w:rsidP="00C970C4">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бюджетного    учреждения культуры </w:t>
      </w:r>
      <w:r w:rsidRPr="00EC338D">
        <w:rPr>
          <w:sz w:val="28"/>
          <w:szCs w:val="28"/>
        </w:rPr>
        <w:t xml:space="preserve"> «</w:t>
      </w:r>
      <w:r>
        <w:rPr>
          <w:sz w:val="28"/>
          <w:szCs w:val="28"/>
        </w:rPr>
        <w:t>Историко – краеведческий музей</w:t>
      </w:r>
      <w:r w:rsidRPr="00EC338D">
        <w:rPr>
          <w:sz w:val="28"/>
          <w:szCs w:val="28"/>
        </w:rPr>
        <w:t>»</w:t>
      </w:r>
      <w:r w:rsidRPr="00C970C4">
        <w:rPr>
          <w:sz w:val="28"/>
          <w:szCs w:val="28"/>
        </w:rPr>
        <w:t xml:space="preserve"> с.</w:t>
      </w:r>
      <w:r w:rsidR="00B07E71" w:rsidRPr="00C970C4">
        <w:rPr>
          <w:sz w:val="28"/>
          <w:szCs w:val="28"/>
        </w:rPr>
        <w:t xml:space="preserve"> </w:t>
      </w:r>
      <w:r w:rsidRPr="00C970C4">
        <w:rPr>
          <w:sz w:val="28"/>
          <w:szCs w:val="28"/>
        </w:rPr>
        <w:t>Хучни   368650   Табасаранского  района  Республики Дагестан.</w:t>
      </w:r>
    </w:p>
    <w:p w:rsidR="00EC338D" w:rsidRPr="00C301D7" w:rsidRDefault="00EC338D" w:rsidP="00EC338D">
      <w:pPr>
        <w:jc w:val="both"/>
        <w:rPr>
          <w:sz w:val="28"/>
          <w:szCs w:val="28"/>
        </w:rPr>
      </w:pPr>
    </w:p>
    <w:p w:rsidR="00EC338D" w:rsidRDefault="00EC338D" w:rsidP="00EC338D">
      <w:pPr>
        <w:jc w:val="both"/>
        <w:rPr>
          <w:sz w:val="28"/>
          <w:szCs w:val="28"/>
        </w:rPr>
      </w:pPr>
    </w:p>
    <w:p w:rsidR="00EC338D" w:rsidRDefault="00EC338D" w:rsidP="00EC338D">
      <w:pPr>
        <w:tabs>
          <w:tab w:val="left" w:pos="6300"/>
          <w:tab w:val="left" w:pos="6460"/>
        </w:tabs>
        <w:jc w:val="center"/>
        <w:rPr>
          <w:b/>
          <w:sz w:val="26"/>
          <w:szCs w:val="26"/>
        </w:rPr>
      </w:pPr>
      <w:r>
        <w:rPr>
          <w:sz w:val="28"/>
          <w:szCs w:val="28"/>
        </w:rPr>
        <w:t xml:space="preserve"> </w:t>
      </w:r>
    </w:p>
    <w:p w:rsidR="00EC338D" w:rsidRDefault="00EC338D" w:rsidP="00EC338D">
      <w:pPr>
        <w:jc w:val="both"/>
        <w:rPr>
          <w:sz w:val="28"/>
          <w:szCs w:val="28"/>
        </w:rPr>
      </w:pPr>
    </w:p>
    <w:p w:rsidR="00EC338D" w:rsidRDefault="00EC338D" w:rsidP="00EC338D">
      <w:pPr>
        <w:ind w:firstLine="426"/>
        <w:jc w:val="both"/>
        <w:rPr>
          <w:sz w:val="28"/>
          <w:szCs w:val="28"/>
        </w:rPr>
      </w:pPr>
    </w:p>
    <w:p w:rsidR="00EC338D" w:rsidRPr="00B631E1" w:rsidRDefault="00EC338D" w:rsidP="00EC338D">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EC338D" w:rsidRPr="00B631E1" w:rsidRDefault="00EC338D" w:rsidP="00EC338D">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EC338D" w:rsidRDefault="00EC338D" w:rsidP="00EC338D">
      <w:pPr>
        <w:tabs>
          <w:tab w:val="left" w:pos="6460"/>
        </w:tabs>
        <w:rPr>
          <w:b/>
          <w:sz w:val="28"/>
          <w:szCs w:val="28"/>
        </w:rPr>
      </w:pPr>
    </w:p>
    <w:p w:rsidR="00EC338D" w:rsidRDefault="00EC338D" w:rsidP="00EC338D">
      <w:pPr>
        <w:tabs>
          <w:tab w:val="left" w:pos="6300"/>
          <w:tab w:val="left" w:pos="6460"/>
        </w:tabs>
        <w:jc w:val="center"/>
        <w:rPr>
          <w:b/>
          <w:sz w:val="26"/>
          <w:szCs w:val="26"/>
        </w:rPr>
      </w:pPr>
    </w:p>
    <w:p w:rsidR="00EC338D" w:rsidRDefault="00EC338D" w:rsidP="00EC338D">
      <w:pPr>
        <w:tabs>
          <w:tab w:val="left" w:pos="6300"/>
          <w:tab w:val="left" w:pos="6460"/>
        </w:tabs>
        <w:jc w:val="center"/>
        <w:rPr>
          <w:b/>
          <w:sz w:val="26"/>
          <w:szCs w:val="26"/>
        </w:rPr>
      </w:pPr>
    </w:p>
    <w:p w:rsidR="00EC338D" w:rsidRDefault="00EC338D" w:rsidP="00EC338D">
      <w:pPr>
        <w:tabs>
          <w:tab w:val="left" w:pos="6300"/>
          <w:tab w:val="left" w:pos="6460"/>
        </w:tabs>
        <w:jc w:val="center"/>
        <w:rPr>
          <w:b/>
          <w:sz w:val="28"/>
          <w:szCs w:val="28"/>
        </w:rPr>
      </w:pPr>
    </w:p>
    <w:p w:rsidR="00A55962" w:rsidRDefault="00A55962" w:rsidP="00EC338D">
      <w:pPr>
        <w:tabs>
          <w:tab w:val="left" w:pos="6300"/>
          <w:tab w:val="left" w:pos="6460"/>
        </w:tabs>
        <w:jc w:val="center"/>
        <w:rPr>
          <w:b/>
          <w:sz w:val="28"/>
          <w:szCs w:val="28"/>
        </w:rPr>
      </w:pPr>
    </w:p>
    <w:p w:rsidR="00A55962" w:rsidRDefault="00A55962" w:rsidP="00EC338D">
      <w:pPr>
        <w:tabs>
          <w:tab w:val="left" w:pos="6300"/>
          <w:tab w:val="left" w:pos="6460"/>
        </w:tabs>
        <w:jc w:val="center"/>
        <w:rPr>
          <w:b/>
          <w:sz w:val="28"/>
          <w:szCs w:val="28"/>
        </w:rPr>
      </w:pPr>
    </w:p>
    <w:p w:rsidR="00A55962" w:rsidRDefault="00A55962" w:rsidP="00EC338D">
      <w:pPr>
        <w:tabs>
          <w:tab w:val="left" w:pos="6300"/>
          <w:tab w:val="left" w:pos="6460"/>
        </w:tabs>
        <w:jc w:val="center"/>
        <w:rPr>
          <w:b/>
          <w:sz w:val="28"/>
          <w:szCs w:val="28"/>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8E4A9E" w:rsidRDefault="008E4A9E" w:rsidP="00CC4E1C">
      <w:pPr>
        <w:tabs>
          <w:tab w:val="left" w:pos="6300"/>
          <w:tab w:val="left" w:pos="6460"/>
        </w:tabs>
        <w:jc w:val="center"/>
        <w:rPr>
          <w:b/>
          <w:sz w:val="26"/>
          <w:szCs w:val="26"/>
        </w:rPr>
      </w:pPr>
    </w:p>
    <w:p w:rsidR="00AD0A09" w:rsidRDefault="00AD0A09" w:rsidP="00AD0A09">
      <w:pPr>
        <w:rPr>
          <w:b/>
          <w:sz w:val="28"/>
          <w:szCs w:val="28"/>
        </w:rPr>
      </w:pPr>
      <w:r w:rsidRPr="00AD0A09">
        <w:rPr>
          <w:b/>
          <w:sz w:val="28"/>
          <w:szCs w:val="28"/>
        </w:rPr>
        <w:t xml:space="preserve"> </w:t>
      </w:r>
      <w:r>
        <w:rPr>
          <w:b/>
          <w:sz w:val="28"/>
          <w:szCs w:val="28"/>
        </w:rPr>
        <w:t>О  переименовании муниципального  образовательного  учреждения</w:t>
      </w:r>
    </w:p>
    <w:p w:rsidR="00AD0A09" w:rsidRDefault="00AD0A09" w:rsidP="00AD0A09">
      <w:pPr>
        <w:ind w:firstLine="567"/>
        <w:jc w:val="center"/>
        <w:rPr>
          <w:b/>
          <w:sz w:val="28"/>
          <w:szCs w:val="28"/>
        </w:rPr>
      </w:pPr>
      <w:r>
        <w:rPr>
          <w:b/>
          <w:sz w:val="28"/>
          <w:szCs w:val="28"/>
        </w:rPr>
        <w:t>«Кужникская   средняя общеобразовательная  школа »  в  муниципальное  казенное общеобразовательное учреждения   «Кужникская средняя общеобразовательная  школа »</w:t>
      </w:r>
    </w:p>
    <w:p w:rsidR="00AD0A09" w:rsidRDefault="00AD0A09" w:rsidP="00AD0A09">
      <w:pPr>
        <w:ind w:firstLine="567"/>
        <w:jc w:val="both"/>
        <w:rPr>
          <w:b/>
          <w:sz w:val="28"/>
          <w:szCs w:val="28"/>
        </w:rPr>
      </w:pPr>
    </w:p>
    <w:p w:rsidR="00AD0A09" w:rsidRPr="00C301D7" w:rsidRDefault="00AD0A09" w:rsidP="00AD0A09">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AD0A09" w:rsidRDefault="00AD0A09" w:rsidP="00AD0A09">
      <w:pPr>
        <w:ind w:firstLine="567"/>
        <w:jc w:val="both"/>
        <w:rPr>
          <w:b/>
          <w:sz w:val="28"/>
          <w:szCs w:val="28"/>
        </w:rPr>
      </w:pPr>
      <w:r w:rsidRPr="00C301D7">
        <w:rPr>
          <w:b/>
          <w:sz w:val="28"/>
          <w:szCs w:val="28"/>
        </w:rPr>
        <w:t>Постановляет:</w:t>
      </w:r>
    </w:p>
    <w:p w:rsidR="00AD0A09" w:rsidRPr="00C301D7" w:rsidRDefault="00AD0A09" w:rsidP="00AD0A09">
      <w:pPr>
        <w:ind w:firstLine="567"/>
        <w:jc w:val="both"/>
        <w:rPr>
          <w:b/>
          <w:sz w:val="28"/>
          <w:szCs w:val="28"/>
        </w:rPr>
      </w:pPr>
    </w:p>
    <w:p w:rsidR="00AD0A09" w:rsidRDefault="00AD0A09"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AD0A09" w:rsidRPr="00047704" w:rsidRDefault="00AD0A09" w:rsidP="00AD0A09">
      <w:pPr>
        <w:jc w:val="both"/>
        <w:rPr>
          <w:sz w:val="28"/>
          <w:szCs w:val="28"/>
        </w:rPr>
      </w:pPr>
      <w:r>
        <w:rPr>
          <w:sz w:val="28"/>
          <w:szCs w:val="28"/>
        </w:rPr>
        <w:t xml:space="preserve"> «Кужникская  средняя общеобразовательная школа  </w:t>
      </w:r>
      <w:r w:rsidRPr="00DA1A8E">
        <w:rPr>
          <w:sz w:val="28"/>
          <w:szCs w:val="28"/>
        </w:rPr>
        <w:t>»</w:t>
      </w:r>
      <w:r>
        <w:rPr>
          <w:sz w:val="28"/>
          <w:szCs w:val="28"/>
        </w:rPr>
        <w:t xml:space="preserve">  </w:t>
      </w:r>
      <w:r w:rsidRPr="00C301D7">
        <w:rPr>
          <w:sz w:val="28"/>
          <w:szCs w:val="28"/>
        </w:rPr>
        <w:t xml:space="preserve"> в  Муниципальное</w:t>
      </w:r>
      <w:r>
        <w:rPr>
          <w:sz w:val="28"/>
          <w:szCs w:val="28"/>
        </w:rPr>
        <w:t xml:space="preserve"> казенное   общеобразовательное </w:t>
      </w:r>
      <w:r w:rsidRPr="00C301D7">
        <w:rPr>
          <w:sz w:val="28"/>
          <w:szCs w:val="28"/>
        </w:rPr>
        <w:t xml:space="preserve"> </w:t>
      </w:r>
      <w:r>
        <w:rPr>
          <w:sz w:val="28"/>
          <w:szCs w:val="28"/>
        </w:rPr>
        <w:t>учреждение</w:t>
      </w:r>
      <w:r w:rsidRPr="005F65FC">
        <w:rPr>
          <w:sz w:val="28"/>
          <w:szCs w:val="28"/>
        </w:rPr>
        <w:t xml:space="preserve">  «</w:t>
      </w:r>
      <w:r>
        <w:rPr>
          <w:sz w:val="28"/>
          <w:szCs w:val="28"/>
        </w:rPr>
        <w:t>Кужникская  средняя общеобразовательная школа».</w:t>
      </w:r>
    </w:p>
    <w:p w:rsidR="00AD0A09" w:rsidRPr="00C301D7" w:rsidRDefault="00AD0A09" w:rsidP="00AD0A09">
      <w:pPr>
        <w:pStyle w:val="a3"/>
        <w:ind w:left="218"/>
        <w:jc w:val="both"/>
        <w:rPr>
          <w:sz w:val="28"/>
          <w:szCs w:val="28"/>
        </w:rPr>
      </w:pPr>
    </w:p>
    <w:p w:rsidR="00AD0A09" w:rsidRDefault="00AD0A09" w:rsidP="00AD0A09">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AD0A09" w:rsidRDefault="00AD0A09" w:rsidP="00AD0A09">
      <w:pPr>
        <w:pStyle w:val="a3"/>
        <w:ind w:left="360"/>
        <w:jc w:val="both"/>
        <w:rPr>
          <w:sz w:val="28"/>
          <w:szCs w:val="28"/>
        </w:rPr>
      </w:pPr>
      <w:r>
        <w:rPr>
          <w:sz w:val="28"/>
          <w:szCs w:val="28"/>
        </w:rPr>
        <w:t xml:space="preserve">учреждения «Кужникская   средняя  общеобразовательная </w:t>
      </w:r>
      <w:r w:rsidRPr="00C301D7">
        <w:rPr>
          <w:sz w:val="28"/>
          <w:szCs w:val="28"/>
        </w:rPr>
        <w:t>школа</w:t>
      </w:r>
      <w:r>
        <w:rPr>
          <w:sz w:val="28"/>
          <w:szCs w:val="28"/>
        </w:rPr>
        <w:t>»</w:t>
      </w:r>
      <w:r w:rsidRPr="00C301D7">
        <w:rPr>
          <w:sz w:val="28"/>
          <w:szCs w:val="28"/>
        </w:rPr>
        <w:t xml:space="preserve"> </w:t>
      </w:r>
      <w:r>
        <w:rPr>
          <w:sz w:val="28"/>
          <w:szCs w:val="28"/>
        </w:rPr>
        <w:t xml:space="preserve">                               </w:t>
      </w:r>
    </w:p>
    <w:p w:rsidR="00AD0A09" w:rsidRPr="00C301D7" w:rsidRDefault="00AD0A09" w:rsidP="00AD0A09">
      <w:pPr>
        <w:pStyle w:val="a3"/>
        <w:ind w:left="360"/>
        <w:jc w:val="both"/>
        <w:rPr>
          <w:sz w:val="28"/>
          <w:szCs w:val="28"/>
        </w:rPr>
      </w:pPr>
      <w:r>
        <w:rPr>
          <w:sz w:val="28"/>
          <w:szCs w:val="28"/>
        </w:rPr>
        <w:t xml:space="preserve"> с. Кужник   368657   </w:t>
      </w:r>
      <w:r w:rsidRPr="00C301D7">
        <w:rPr>
          <w:sz w:val="28"/>
          <w:szCs w:val="28"/>
        </w:rPr>
        <w:t>Табасаранского  района  Республики Дагестан.</w:t>
      </w:r>
    </w:p>
    <w:p w:rsidR="00AD0A09" w:rsidRDefault="00AD0A09" w:rsidP="00AD0A09">
      <w:pPr>
        <w:tabs>
          <w:tab w:val="left" w:pos="6300"/>
          <w:tab w:val="left" w:pos="6460"/>
        </w:tabs>
        <w:rPr>
          <w:b/>
          <w:sz w:val="26"/>
          <w:szCs w:val="26"/>
        </w:rPr>
      </w:pPr>
      <w:r>
        <w:rPr>
          <w:sz w:val="28"/>
          <w:szCs w:val="28"/>
        </w:rPr>
        <w:t xml:space="preserve"> </w:t>
      </w:r>
    </w:p>
    <w:p w:rsidR="00AD0A09" w:rsidRDefault="00AD0A09" w:rsidP="00AD0A09">
      <w:pPr>
        <w:jc w:val="both"/>
        <w:rPr>
          <w:sz w:val="28"/>
          <w:szCs w:val="28"/>
        </w:rPr>
      </w:pPr>
    </w:p>
    <w:p w:rsidR="00AD0A09" w:rsidRDefault="00AD0A09" w:rsidP="00AD0A09">
      <w:pPr>
        <w:ind w:firstLine="426"/>
        <w:jc w:val="both"/>
        <w:rPr>
          <w:sz w:val="28"/>
          <w:szCs w:val="28"/>
        </w:rPr>
      </w:pPr>
    </w:p>
    <w:p w:rsidR="00AD0A09" w:rsidRDefault="00AD0A09" w:rsidP="00AD0A09">
      <w:pPr>
        <w:ind w:firstLine="426"/>
        <w:jc w:val="both"/>
        <w:rPr>
          <w:sz w:val="28"/>
          <w:szCs w:val="28"/>
        </w:rPr>
      </w:pPr>
    </w:p>
    <w:p w:rsidR="00AD0A09" w:rsidRDefault="00AD0A09" w:rsidP="00AD0A09">
      <w:pPr>
        <w:ind w:firstLine="426"/>
        <w:jc w:val="both"/>
        <w:rPr>
          <w:sz w:val="28"/>
          <w:szCs w:val="28"/>
        </w:rPr>
      </w:pPr>
    </w:p>
    <w:p w:rsidR="00AD0A09" w:rsidRPr="00B631E1" w:rsidRDefault="00AD0A09" w:rsidP="00AD0A09">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AD0A09" w:rsidRDefault="00AD0A09" w:rsidP="00AD0A09">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Default="00AD0A09" w:rsidP="00AD0A09">
      <w:pPr>
        <w:tabs>
          <w:tab w:val="left" w:pos="6460"/>
        </w:tabs>
        <w:rPr>
          <w:b/>
          <w:sz w:val="28"/>
          <w:szCs w:val="28"/>
        </w:rPr>
      </w:pPr>
    </w:p>
    <w:p w:rsidR="00AD0A09" w:rsidRPr="00B631E1" w:rsidRDefault="00AD0A09" w:rsidP="00AD0A09">
      <w:pPr>
        <w:tabs>
          <w:tab w:val="left" w:pos="6460"/>
        </w:tabs>
        <w:rPr>
          <w:b/>
          <w:sz w:val="28"/>
          <w:szCs w:val="28"/>
        </w:rPr>
      </w:pPr>
    </w:p>
    <w:p w:rsidR="00AD0A09" w:rsidRDefault="00AD0A09" w:rsidP="00AD0A09">
      <w:pPr>
        <w:tabs>
          <w:tab w:val="left" w:pos="6300"/>
          <w:tab w:val="left" w:pos="6460"/>
        </w:tabs>
        <w:jc w:val="center"/>
        <w:rPr>
          <w:b/>
          <w:sz w:val="26"/>
          <w:szCs w:val="26"/>
        </w:rPr>
      </w:pPr>
      <w:r>
        <w:rPr>
          <w:b/>
          <w:sz w:val="26"/>
          <w:szCs w:val="26"/>
        </w:rPr>
        <w:t xml:space="preserve"> </w:t>
      </w:r>
    </w:p>
    <w:p w:rsidR="00CC4E1C" w:rsidRDefault="00AD0A09" w:rsidP="00CC4E1C">
      <w:pPr>
        <w:ind w:firstLine="567"/>
        <w:jc w:val="center"/>
        <w:rPr>
          <w:b/>
          <w:sz w:val="28"/>
          <w:szCs w:val="28"/>
        </w:rPr>
      </w:pPr>
      <w:r>
        <w:rPr>
          <w:b/>
          <w:sz w:val="28"/>
          <w:szCs w:val="28"/>
        </w:rPr>
        <w:t xml:space="preserve">О переименовании </w:t>
      </w:r>
      <w:r w:rsidR="00CC4E1C">
        <w:rPr>
          <w:b/>
          <w:sz w:val="28"/>
          <w:szCs w:val="28"/>
        </w:rPr>
        <w:t xml:space="preserve"> муниципального  дошкольного образовательного учреждени</w:t>
      </w:r>
      <w:r>
        <w:rPr>
          <w:b/>
          <w:sz w:val="28"/>
          <w:szCs w:val="28"/>
        </w:rPr>
        <w:t>я «Чебурашка» с. Кужник</w:t>
      </w:r>
    </w:p>
    <w:p w:rsidR="00CC4E1C" w:rsidRDefault="00CC4E1C" w:rsidP="00CC4E1C">
      <w:pPr>
        <w:ind w:firstLine="567"/>
        <w:jc w:val="center"/>
        <w:rPr>
          <w:b/>
          <w:sz w:val="28"/>
          <w:szCs w:val="28"/>
        </w:rPr>
      </w:pPr>
      <w:r>
        <w:rPr>
          <w:b/>
          <w:sz w:val="28"/>
          <w:szCs w:val="28"/>
        </w:rPr>
        <w:t>в  муниципальное  казенное дошкольное общеобразо</w:t>
      </w:r>
      <w:r w:rsidR="00AD0A09">
        <w:rPr>
          <w:b/>
          <w:sz w:val="28"/>
          <w:szCs w:val="28"/>
        </w:rPr>
        <w:t xml:space="preserve">вательное учреждение  «Кужникский </w:t>
      </w:r>
      <w:r>
        <w:rPr>
          <w:b/>
          <w:sz w:val="28"/>
          <w:szCs w:val="28"/>
        </w:rPr>
        <w:t xml:space="preserve"> </w:t>
      </w:r>
      <w:r w:rsidR="0086123B">
        <w:rPr>
          <w:b/>
          <w:sz w:val="28"/>
          <w:szCs w:val="28"/>
        </w:rPr>
        <w:t>детский сад «</w:t>
      </w:r>
      <w:r w:rsidR="00AD0A09">
        <w:rPr>
          <w:b/>
          <w:sz w:val="28"/>
          <w:szCs w:val="28"/>
        </w:rPr>
        <w:t>Чебурашка»  с.Кужник</w:t>
      </w:r>
    </w:p>
    <w:p w:rsidR="00CC4E1C" w:rsidRDefault="00CC4E1C" w:rsidP="00CC4E1C">
      <w:pPr>
        <w:ind w:firstLine="567"/>
        <w:jc w:val="both"/>
        <w:rPr>
          <w:b/>
          <w:sz w:val="28"/>
          <w:szCs w:val="28"/>
        </w:rPr>
      </w:pPr>
    </w:p>
    <w:p w:rsidR="00CC4E1C" w:rsidRPr="00C301D7" w:rsidRDefault="00CC4E1C" w:rsidP="00CC4E1C">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CC4E1C" w:rsidRDefault="00CC4E1C" w:rsidP="00CC4E1C">
      <w:pPr>
        <w:ind w:firstLine="567"/>
        <w:jc w:val="both"/>
        <w:rPr>
          <w:b/>
          <w:sz w:val="28"/>
          <w:szCs w:val="28"/>
        </w:rPr>
      </w:pPr>
      <w:r>
        <w:rPr>
          <w:b/>
          <w:sz w:val="28"/>
          <w:szCs w:val="28"/>
        </w:rPr>
        <w:t>ПОСТАНОВЛЯТ</w:t>
      </w:r>
      <w:r w:rsidRPr="00C301D7">
        <w:rPr>
          <w:b/>
          <w:sz w:val="28"/>
          <w:szCs w:val="28"/>
        </w:rPr>
        <w:t>:</w:t>
      </w:r>
    </w:p>
    <w:p w:rsidR="00CC4E1C" w:rsidRPr="00C301D7" w:rsidRDefault="00CC4E1C" w:rsidP="00CC4E1C">
      <w:pPr>
        <w:ind w:firstLine="567"/>
        <w:jc w:val="both"/>
        <w:rPr>
          <w:b/>
          <w:sz w:val="28"/>
          <w:szCs w:val="28"/>
        </w:rPr>
      </w:pPr>
    </w:p>
    <w:p w:rsidR="00AD0A09" w:rsidRDefault="00CC4E1C" w:rsidP="007C01DF">
      <w:pPr>
        <w:pStyle w:val="a3"/>
        <w:numPr>
          <w:ilvl w:val="0"/>
          <w:numId w:val="19"/>
        </w:numPr>
        <w:ind w:left="0" w:firstLine="426"/>
        <w:jc w:val="both"/>
        <w:rPr>
          <w:sz w:val="28"/>
          <w:szCs w:val="28"/>
        </w:rPr>
      </w:pPr>
      <w:r w:rsidRPr="00855D1C">
        <w:rPr>
          <w:sz w:val="28"/>
          <w:szCs w:val="28"/>
        </w:rPr>
        <w:t xml:space="preserve">Переименовать  муниципальное дошкольное общеобразовательное    учреждение  </w:t>
      </w:r>
      <w:r w:rsidR="00AD0A09">
        <w:rPr>
          <w:sz w:val="28"/>
          <w:szCs w:val="28"/>
        </w:rPr>
        <w:t>«Чебурашка»  с. Кужник</w:t>
      </w:r>
      <w:r>
        <w:rPr>
          <w:sz w:val="28"/>
          <w:szCs w:val="28"/>
        </w:rPr>
        <w:t xml:space="preserve">  </w:t>
      </w:r>
      <w:r w:rsidRPr="00855D1C">
        <w:rPr>
          <w:sz w:val="28"/>
          <w:szCs w:val="28"/>
        </w:rPr>
        <w:t xml:space="preserve"> в муницип</w:t>
      </w:r>
      <w:r w:rsidR="00DD3CD1">
        <w:rPr>
          <w:sz w:val="28"/>
          <w:szCs w:val="28"/>
        </w:rPr>
        <w:t xml:space="preserve">альное казенное дошкольное  </w:t>
      </w:r>
      <w:r w:rsidRPr="00855D1C">
        <w:rPr>
          <w:sz w:val="28"/>
          <w:szCs w:val="28"/>
        </w:rPr>
        <w:t xml:space="preserve">образовательное учреждение  </w:t>
      </w:r>
      <w:r>
        <w:rPr>
          <w:sz w:val="28"/>
          <w:szCs w:val="28"/>
        </w:rPr>
        <w:t>«</w:t>
      </w:r>
      <w:r w:rsidR="00AD0A09">
        <w:rPr>
          <w:sz w:val="28"/>
          <w:szCs w:val="28"/>
        </w:rPr>
        <w:t xml:space="preserve">Кужникский </w:t>
      </w:r>
      <w:r>
        <w:rPr>
          <w:sz w:val="28"/>
          <w:szCs w:val="28"/>
        </w:rPr>
        <w:t xml:space="preserve"> д</w:t>
      </w:r>
      <w:r w:rsidRPr="00855D1C">
        <w:rPr>
          <w:sz w:val="28"/>
          <w:szCs w:val="28"/>
        </w:rPr>
        <w:t xml:space="preserve">етский сад </w:t>
      </w:r>
      <w:r w:rsidR="00AD0A09">
        <w:rPr>
          <w:sz w:val="28"/>
          <w:szCs w:val="28"/>
        </w:rPr>
        <w:t>«Чебурашка</w:t>
      </w:r>
      <w:r w:rsidR="00DD3CD1">
        <w:rPr>
          <w:sz w:val="28"/>
          <w:szCs w:val="28"/>
        </w:rPr>
        <w:t xml:space="preserve">» </w:t>
      </w:r>
    </w:p>
    <w:p w:rsidR="00CC4E1C" w:rsidRPr="00855D1C" w:rsidRDefault="00AD0A09" w:rsidP="00AD0A09">
      <w:pPr>
        <w:pStyle w:val="a3"/>
        <w:ind w:left="426"/>
        <w:jc w:val="both"/>
        <w:rPr>
          <w:sz w:val="28"/>
          <w:szCs w:val="28"/>
        </w:rPr>
      </w:pPr>
      <w:r>
        <w:rPr>
          <w:sz w:val="28"/>
          <w:szCs w:val="28"/>
        </w:rPr>
        <w:t>с.Кужник.</w:t>
      </w:r>
      <w:r w:rsidR="00CC4E1C" w:rsidRPr="00855D1C">
        <w:rPr>
          <w:sz w:val="28"/>
          <w:szCs w:val="28"/>
        </w:rPr>
        <w:t xml:space="preserve">   </w:t>
      </w:r>
    </w:p>
    <w:p w:rsidR="00CC4E1C" w:rsidRPr="00C301D7" w:rsidRDefault="00CC4E1C" w:rsidP="00CC4E1C">
      <w:pPr>
        <w:pStyle w:val="a3"/>
        <w:ind w:left="0" w:firstLine="426"/>
        <w:jc w:val="both"/>
        <w:rPr>
          <w:sz w:val="28"/>
          <w:szCs w:val="28"/>
        </w:rPr>
      </w:pPr>
    </w:p>
    <w:p w:rsidR="00AD0A09" w:rsidRDefault="00CC4E1C" w:rsidP="00CC4E1C">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став  муниципально</w:t>
      </w:r>
      <w:r w:rsidR="00DD3CD1">
        <w:rPr>
          <w:sz w:val="28"/>
          <w:szCs w:val="28"/>
        </w:rPr>
        <w:t xml:space="preserve">го  казенного   дошкольного </w:t>
      </w:r>
      <w:r>
        <w:rPr>
          <w:sz w:val="28"/>
          <w:szCs w:val="28"/>
        </w:rPr>
        <w:t>образовательного</w:t>
      </w:r>
      <w:r w:rsidR="00DD3CD1">
        <w:rPr>
          <w:sz w:val="28"/>
          <w:szCs w:val="28"/>
        </w:rPr>
        <w:t xml:space="preserve"> </w:t>
      </w:r>
      <w:r>
        <w:rPr>
          <w:sz w:val="28"/>
          <w:szCs w:val="28"/>
        </w:rPr>
        <w:t xml:space="preserve"> </w:t>
      </w:r>
      <w:r w:rsidRPr="00855D1C">
        <w:rPr>
          <w:sz w:val="28"/>
          <w:szCs w:val="28"/>
        </w:rPr>
        <w:t xml:space="preserve">учреждения </w:t>
      </w:r>
      <w:r w:rsidR="00AD0A09">
        <w:rPr>
          <w:sz w:val="28"/>
          <w:szCs w:val="28"/>
        </w:rPr>
        <w:t xml:space="preserve">«Кужникский  </w:t>
      </w:r>
      <w:r>
        <w:rPr>
          <w:sz w:val="28"/>
          <w:szCs w:val="28"/>
        </w:rPr>
        <w:t>детский сад</w:t>
      </w:r>
      <w:r w:rsidR="00AD0A09">
        <w:rPr>
          <w:sz w:val="28"/>
          <w:szCs w:val="28"/>
        </w:rPr>
        <w:t xml:space="preserve">  «Чебурашка</w:t>
      </w:r>
      <w:r w:rsidR="00DD3CD1">
        <w:rPr>
          <w:sz w:val="28"/>
          <w:szCs w:val="28"/>
        </w:rPr>
        <w:t>»</w:t>
      </w:r>
      <w:r w:rsidR="0086123B">
        <w:rPr>
          <w:sz w:val="28"/>
          <w:szCs w:val="28"/>
        </w:rPr>
        <w:t xml:space="preserve">  </w:t>
      </w:r>
      <w:r w:rsidR="00AD0A09">
        <w:rPr>
          <w:sz w:val="28"/>
          <w:szCs w:val="28"/>
        </w:rPr>
        <w:t>с.Кужник</w:t>
      </w:r>
      <w:r w:rsidR="00DD3CD1">
        <w:rPr>
          <w:sz w:val="28"/>
          <w:szCs w:val="28"/>
        </w:rPr>
        <w:t>.</w:t>
      </w:r>
      <w:r w:rsidR="0086123B">
        <w:rPr>
          <w:sz w:val="28"/>
          <w:szCs w:val="28"/>
        </w:rPr>
        <w:t xml:space="preserve">  </w:t>
      </w:r>
      <w:r w:rsidR="00DD3CD1">
        <w:rPr>
          <w:sz w:val="28"/>
          <w:szCs w:val="28"/>
        </w:rPr>
        <w:t xml:space="preserve"> </w:t>
      </w:r>
      <w:r w:rsidR="0086123B">
        <w:rPr>
          <w:sz w:val="28"/>
          <w:szCs w:val="28"/>
        </w:rPr>
        <w:t>.</w:t>
      </w:r>
      <w:r w:rsidR="00DD3CD1">
        <w:rPr>
          <w:sz w:val="28"/>
          <w:szCs w:val="28"/>
        </w:rPr>
        <w:t xml:space="preserve">  адрес: 368657</w:t>
      </w:r>
      <w:r>
        <w:rPr>
          <w:sz w:val="28"/>
          <w:szCs w:val="28"/>
        </w:rPr>
        <w:t xml:space="preserve"> Табасаранского района Республики Дагестан </w:t>
      </w:r>
    </w:p>
    <w:p w:rsidR="00CC4E1C" w:rsidRDefault="00CC4E1C" w:rsidP="00CC4E1C">
      <w:pPr>
        <w:ind w:firstLine="426"/>
        <w:jc w:val="both"/>
        <w:rPr>
          <w:sz w:val="28"/>
          <w:szCs w:val="28"/>
        </w:rPr>
      </w:pPr>
      <w:r>
        <w:rPr>
          <w:sz w:val="28"/>
          <w:szCs w:val="28"/>
        </w:rPr>
        <w:t xml:space="preserve"> </w:t>
      </w:r>
      <w:r w:rsidR="00AD0A09">
        <w:rPr>
          <w:sz w:val="28"/>
          <w:szCs w:val="28"/>
        </w:rPr>
        <w:t>с. Кужник</w:t>
      </w:r>
      <w:r w:rsidR="00DD3CD1">
        <w:rPr>
          <w:sz w:val="28"/>
          <w:szCs w:val="28"/>
        </w:rPr>
        <w:t>.</w:t>
      </w:r>
      <w:r>
        <w:rPr>
          <w:sz w:val="28"/>
          <w:szCs w:val="28"/>
        </w:rPr>
        <w:t xml:space="preserve">       </w:t>
      </w:r>
      <w:r w:rsidR="00DD3CD1">
        <w:rPr>
          <w:sz w:val="28"/>
          <w:szCs w:val="28"/>
        </w:rPr>
        <w:t xml:space="preserve">       </w:t>
      </w:r>
    </w:p>
    <w:p w:rsidR="00CC4E1C" w:rsidRDefault="00CC4E1C" w:rsidP="00CC4E1C">
      <w:pPr>
        <w:jc w:val="both"/>
        <w:rPr>
          <w:sz w:val="28"/>
          <w:szCs w:val="28"/>
        </w:rPr>
      </w:pPr>
    </w:p>
    <w:p w:rsidR="00CC4E1C" w:rsidRDefault="00CC4E1C" w:rsidP="00CC4E1C">
      <w:pPr>
        <w:ind w:firstLine="426"/>
        <w:jc w:val="both"/>
        <w:rPr>
          <w:sz w:val="28"/>
          <w:szCs w:val="28"/>
        </w:rPr>
      </w:pPr>
    </w:p>
    <w:p w:rsidR="00CC4E1C" w:rsidRDefault="00CC4E1C" w:rsidP="00CC4E1C">
      <w:pPr>
        <w:ind w:firstLine="426"/>
        <w:jc w:val="both"/>
        <w:rPr>
          <w:sz w:val="28"/>
          <w:szCs w:val="28"/>
        </w:rPr>
      </w:pPr>
    </w:p>
    <w:p w:rsidR="00CC4E1C" w:rsidRPr="00B631E1" w:rsidRDefault="00CC4E1C" w:rsidP="00CC4E1C">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CC4E1C" w:rsidRPr="00B631E1" w:rsidRDefault="00CC4E1C" w:rsidP="00CC4E1C">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CC4E1C" w:rsidRDefault="00CC4E1C" w:rsidP="00CC4E1C">
      <w:pPr>
        <w:tabs>
          <w:tab w:val="left" w:pos="6300"/>
          <w:tab w:val="left" w:pos="6460"/>
        </w:tabs>
        <w:jc w:val="center"/>
        <w:rPr>
          <w:b/>
          <w:sz w:val="26"/>
          <w:szCs w:val="26"/>
        </w:rPr>
      </w:pPr>
      <w:r>
        <w:rPr>
          <w:b/>
          <w:sz w:val="26"/>
          <w:szCs w:val="26"/>
        </w:rPr>
        <w:t xml:space="preserve"> </w:t>
      </w:r>
    </w:p>
    <w:p w:rsidR="00CC4E1C" w:rsidRDefault="00CC4E1C" w:rsidP="00CC4E1C">
      <w:pPr>
        <w:tabs>
          <w:tab w:val="left" w:pos="6300"/>
          <w:tab w:val="left" w:pos="6460"/>
        </w:tabs>
        <w:jc w:val="center"/>
        <w:rPr>
          <w:b/>
          <w:sz w:val="26"/>
          <w:szCs w:val="26"/>
        </w:rPr>
      </w:pPr>
    </w:p>
    <w:p w:rsidR="00CC4E1C" w:rsidRDefault="00CC4E1C" w:rsidP="00CC4E1C">
      <w:pPr>
        <w:tabs>
          <w:tab w:val="left" w:pos="6300"/>
          <w:tab w:val="left" w:pos="6460"/>
        </w:tabs>
        <w:jc w:val="center"/>
        <w:rPr>
          <w:b/>
          <w:sz w:val="26"/>
          <w:szCs w:val="26"/>
        </w:rPr>
      </w:pPr>
    </w:p>
    <w:p w:rsidR="00CC4E1C" w:rsidRDefault="00CC4E1C" w:rsidP="00CC4E1C">
      <w:pPr>
        <w:tabs>
          <w:tab w:val="left" w:pos="6300"/>
          <w:tab w:val="left" w:pos="6460"/>
        </w:tabs>
        <w:jc w:val="center"/>
        <w:rPr>
          <w:b/>
          <w:sz w:val="26"/>
          <w:szCs w:val="26"/>
        </w:rPr>
      </w:pPr>
    </w:p>
    <w:p w:rsidR="00CC4E1C" w:rsidRDefault="00CC4E1C" w:rsidP="00CC4E1C">
      <w:pPr>
        <w:tabs>
          <w:tab w:val="left" w:pos="6300"/>
          <w:tab w:val="left" w:pos="6460"/>
        </w:tabs>
        <w:jc w:val="center"/>
        <w:rPr>
          <w:b/>
          <w:sz w:val="26"/>
          <w:szCs w:val="26"/>
        </w:rPr>
      </w:pPr>
    </w:p>
    <w:p w:rsidR="00CC4E1C" w:rsidRDefault="00CC4E1C" w:rsidP="00CC4E1C">
      <w:pPr>
        <w:tabs>
          <w:tab w:val="left" w:pos="6300"/>
          <w:tab w:val="left" w:pos="6460"/>
        </w:tabs>
        <w:jc w:val="center"/>
        <w:rPr>
          <w:b/>
          <w:sz w:val="26"/>
          <w:szCs w:val="26"/>
        </w:rPr>
      </w:pPr>
    </w:p>
    <w:p w:rsidR="00CC4E1C" w:rsidRDefault="00CC4E1C" w:rsidP="00CC4E1C">
      <w:pPr>
        <w:tabs>
          <w:tab w:val="left" w:pos="6300"/>
          <w:tab w:val="left" w:pos="6460"/>
        </w:tabs>
        <w:jc w:val="center"/>
        <w:rPr>
          <w:b/>
          <w:sz w:val="26"/>
          <w:szCs w:val="26"/>
        </w:rPr>
      </w:pPr>
    </w:p>
    <w:p w:rsidR="00CC4E1C" w:rsidRDefault="00CC4E1C" w:rsidP="00CC4E1C">
      <w:pPr>
        <w:tabs>
          <w:tab w:val="left" w:pos="6300"/>
          <w:tab w:val="left" w:pos="6460"/>
        </w:tabs>
        <w:jc w:val="center"/>
        <w:rPr>
          <w:b/>
          <w:sz w:val="26"/>
          <w:szCs w:val="26"/>
        </w:rPr>
      </w:pPr>
    </w:p>
    <w:p w:rsidR="0022167B" w:rsidRPr="00C153A6" w:rsidRDefault="0022167B" w:rsidP="0022167B">
      <w:pPr>
        <w:tabs>
          <w:tab w:val="left" w:pos="6300"/>
          <w:tab w:val="left" w:pos="6460"/>
        </w:tabs>
        <w:jc w:val="center"/>
        <w:rPr>
          <w:b/>
          <w:sz w:val="28"/>
          <w:szCs w:val="28"/>
        </w:rPr>
      </w:pPr>
    </w:p>
    <w:p w:rsidR="0022167B" w:rsidRDefault="0022167B" w:rsidP="0022167B">
      <w:pPr>
        <w:tabs>
          <w:tab w:val="left" w:pos="6300"/>
          <w:tab w:val="left" w:pos="6460"/>
        </w:tabs>
        <w:jc w:val="center"/>
        <w:rPr>
          <w:b/>
          <w:sz w:val="28"/>
          <w:szCs w:val="28"/>
        </w:rPr>
      </w:pPr>
      <w:r>
        <w:rPr>
          <w:b/>
          <w:sz w:val="28"/>
          <w:szCs w:val="28"/>
        </w:rPr>
        <w:t>Об утверждении  Правил  предоставления</w:t>
      </w:r>
    </w:p>
    <w:p w:rsidR="0022167B" w:rsidRDefault="0022167B" w:rsidP="0022167B">
      <w:pPr>
        <w:tabs>
          <w:tab w:val="left" w:pos="6300"/>
          <w:tab w:val="left" w:pos="6460"/>
        </w:tabs>
        <w:jc w:val="center"/>
        <w:rPr>
          <w:b/>
          <w:sz w:val="28"/>
          <w:szCs w:val="28"/>
        </w:rPr>
      </w:pPr>
      <w:r>
        <w:rPr>
          <w:b/>
          <w:sz w:val="28"/>
          <w:szCs w:val="28"/>
        </w:rPr>
        <w:t xml:space="preserve"> субсидий на оплату жилого помещения и коммунальных </w:t>
      </w:r>
    </w:p>
    <w:p w:rsidR="0022167B" w:rsidRPr="0022167B" w:rsidRDefault="0022167B" w:rsidP="0022167B">
      <w:pPr>
        <w:tabs>
          <w:tab w:val="left" w:pos="6300"/>
          <w:tab w:val="left" w:pos="6460"/>
        </w:tabs>
        <w:jc w:val="center"/>
        <w:rPr>
          <w:b/>
          <w:sz w:val="28"/>
          <w:szCs w:val="28"/>
        </w:rPr>
      </w:pPr>
      <w:r>
        <w:rPr>
          <w:b/>
          <w:sz w:val="28"/>
          <w:szCs w:val="28"/>
        </w:rPr>
        <w:t>услуг в Табасаранском районе</w:t>
      </w:r>
    </w:p>
    <w:p w:rsidR="0022167B" w:rsidRPr="0060155F" w:rsidRDefault="0022167B" w:rsidP="0022167B">
      <w:pPr>
        <w:tabs>
          <w:tab w:val="left" w:pos="6300"/>
          <w:tab w:val="left" w:pos="6460"/>
        </w:tabs>
        <w:jc w:val="both"/>
        <w:rPr>
          <w:sz w:val="28"/>
          <w:szCs w:val="28"/>
        </w:rPr>
      </w:pPr>
    </w:p>
    <w:p w:rsidR="0022167B" w:rsidRPr="0060155F" w:rsidRDefault="0022167B" w:rsidP="0022167B">
      <w:pPr>
        <w:tabs>
          <w:tab w:val="left" w:pos="6300"/>
          <w:tab w:val="left" w:pos="6460"/>
        </w:tabs>
        <w:ind w:firstLine="567"/>
        <w:jc w:val="both"/>
        <w:rPr>
          <w:b/>
          <w:sz w:val="28"/>
          <w:szCs w:val="28"/>
        </w:rPr>
      </w:pPr>
      <w:r w:rsidRPr="0060155F">
        <w:rPr>
          <w:sz w:val="28"/>
          <w:szCs w:val="28"/>
        </w:rPr>
        <w:t xml:space="preserve">Во исполнении статьи 159 Жилищного кодекса  Российской Федерации и Постановления Правительства Республики Дагестан № 294 от 26 августа 2011 г. «Об утверждении порядка перечисления (выплаты, вручения) субсидий на оплату жилого помещения и коммунальных </w:t>
      </w:r>
      <w:r>
        <w:rPr>
          <w:sz w:val="28"/>
          <w:szCs w:val="28"/>
        </w:rPr>
        <w:t>услуг в Республике Дагестан» Админист</w:t>
      </w:r>
      <w:r w:rsidRPr="0060155F">
        <w:rPr>
          <w:sz w:val="28"/>
          <w:szCs w:val="28"/>
        </w:rPr>
        <w:t>р</w:t>
      </w:r>
      <w:r>
        <w:rPr>
          <w:sz w:val="28"/>
          <w:szCs w:val="28"/>
        </w:rPr>
        <w:t>а</w:t>
      </w:r>
      <w:r w:rsidRPr="0060155F">
        <w:rPr>
          <w:sz w:val="28"/>
          <w:szCs w:val="28"/>
        </w:rPr>
        <w:t xml:space="preserve">ция МР «Табасаранский район» </w:t>
      </w:r>
      <w:r w:rsidRPr="0060155F">
        <w:rPr>
          <w:b/>
          <w:sz w:val="28"/>
          <w:szCs w:val="28"/>
        </w:rPr>
        <w:t xml:space="preserve">ПОСТАНОВЛЯЕТ: </w:t>
      </w:r>
    </w:p>
    <w:p w:rsidR="0022167B" w:rsidRPr="0060155F" w:rsidRDefault="0022167B" w:rsidP="0022167B">
      <w:pPr>
        <w:tabs>
          <w:tab w:val="left" w:pos="993"/>
          <w:tab w:val="left" w:pos="6460"/>
        </w:tabs>
        <w:ind w:firstLine="567"/>
        <w:jc w:val="both"/>
        <w:rPr>
          <w:sz w:val="28"/>
          <w:szCs w:val="28"/>
        </w:rPr>
      </w:pPr>
    </w:p>
    <w:p w:rsidR="0022167B" w:rsidRPr="0060155F" w:rsidRDefault="0022167B" w:rsidP="007C01DF">
      <w:pPr>
        <w:pStyle w:val="a3"/>
        <w:numPr>
          <w:ilvl w:val="0"/>
          <w:numId w:val="20"/>
        </w:numPr>
        <w:tabs>
          <w:tab w:val="left" w:pos="993"/>
          <w:tab w:val="left" w:pos="6460"/>
        </w:tabs>
        <w:ind w:left="0" w:firstLine="567"/>
        <w:jc w:val="both"/>
        <w:rPr>
          <w:sz w:val="28"/>
          <w:szCs w:val="28"/>
        </w:rPr>
      </w:pPr>
      <w:r w:rsidRPr="0060155F">
        <w:rPr>
          <w:sz w:val="28"/>
          <w:szCs w:val="28"/>
        </w:rPr>
        <w:t xml:space="preserve">Утвердить, прилагаемые правила предоставления субсидий на оплату жилого помещения и коммунальных услуг (Правила предоставления субсидий на оплату жилого помещения и коммунальных услуг прилагаются). </w:t>
      </w:r>
    </w:p>
    <w:p w:rsidR="0022167B" w:rsidRPr="0060155F" w:rsidRDefault="0022167B" w:rsidP="007C01DF">
      <w:pPr>
        <w:pStyle w:val="a3"/>
        <w:numPr>
          <w:ilvl w:val="0"/>
          <w:numId w:val="20"/>
        </w:numPr>
        <w:tabs>
          <w:tab w:val="left" w:pos="993"/>
          <w:tab w:val="left" w:pos="6460"/>
        </w:tabs>
        <w:ind w:left="0" w:firstLine="567"/>
        <w:jc w:val="both"/>
        <w:rPr>
          <w:sz w:val="28"/>
          <w:szCs w:val="28"/>
        </w:rPr>
      </w:pPr>
      <w:r w:rsidRPr="0060155F">
        <w:rPr>
          <w:sz w:val="28"/>
          <w:szCs w:val="28"/>
        </w:rPr>
        <w:t xml:space="preserve">Установить, что размер субсидий предоставленный гражданам до вступления в силу настоящего постановления, пересчету не подлежит в течении всего периода, на который субсидии были предоставлены, за исключением случаев, когда размер субсидий увеличивается. </w:t>
      </w:r>
    </w:p>
    <w:p w:rsidR="0022167B" w:rsidRPr="0060155F" w:rsidRDefault="0022167B" w:rsidP="007C01DF">
      <w:pPr>
        <w:pStyle w:val="a3"/>
        <w:numPr>
          <w:ilvl w:val="0"/>
          <w:numId w:val="20"/>
        </w:numPr>
        <w:tabs>
          <w:tab w:val="left" w:pos="993"/>
          <w:tab w:val="left" w:pos="6460"/>
        </w:tabs>
        <w:ind w:left="0" w:firstLine="567"/>
        <w:jc w:val="both"/>
        <w:rPr>
          <w:sz w:val="28"/>
          <w:szCs w:val="28"/>
        </w:rPr>
      </w:pPr>
      <w:r w:rsidRPr="0060155F">
        <w:rPr>
          <w:sz w:val="28"/>
          <w:szCs w:val="28"/>
        </w:rPr>
        <w:t xml:space="preserve">Признать утратившим силу Постановление Администрации МР «Табасаранский район»  № 64 от 29.04.2009 г. «О предоставлении субсидий на оплату жилого помещения и коммунальных услуг» в МР «Табасаранский район». </w:t>
      </w:r>
    </w:p>
    <w:p w:rsidR="0022167B" w:rsidRPr="0060155F" w:rsidRDefault="0022167B" w:rsidP="007C01DF">
      <w:pPr>
        <w:pStyle w:val="a3"/>
        <w:numPr>
          <w:ilvl w:val="0"/>
          <w:numId w:val="20"/>
        </w:numPr>
        <w:tabs>
          <w:tab w:val="left" w:pos="993"/>
          <w:tab w:val="left" w:pos="6460"/>
        </w:tabs>
        <w:ind w:left="0" w:firstLine="567"/>
        <w:jc w:val="both"/>
        <w:rPr>
          <w:sz w:val="28"/>
          <w:szCs w:val="28"/>
        </w:rPr>
      </w:pPr>
      <w:r w:rsidRPr="0060155F">
        <w:rPr>
          <w:sz w:val="28"/>
          <w:szCs w:val="28"/>
        </w:rPr>
        <w:t xml:space="preserve">Контроль за исполнением настоящего Постановления возложить на 1-го зам. главы Администрации МР «Табасаранский район» Яралиева И.М. </w:t>
      </w:r>
    </w:p>
    <w:p w:rsidR="0022167B" w:rsidRPr="0060155F" w:rsidRDefault="0022167B" w:rsidP="0022167B">
      <w:pPr>
        <w:tabs>
          <w:tab w:val="left" w:pos="993"/>
          <w:tab w:val="left" w:pos="6460"/>
        </w:tabs>
        <w:ind w:firstLine="567"/>
        <w:jc w:val="both"/>
        <w:rPr>
          <w:sz w:val="28"/>
          <w:szCs w:val="28"/>
        </w:rPr>
      </w:pPr>
    </w:p>
    <w:p w:rsidR="0022167B" w:rsidRPr="0060155F" w:rsidRDefault="0022167B" w:rsidP="0022167B">
      <w:pPr>
        <w:tabs>
          <w:tab w:val="left" w:pos="993"/>
          <w:tab w:val="left" w:pos="6460"/>
        </w:tabs>
        <w:ind w:firstLine="567"/>
        <w:jc w:val="center"/>
        <w:rPr>
          <w:b/>
          <w:sz w:val="28"/>
          <w:szCs w:val="28"/>
        </w:rPr>
      </w:pPr>
    </w:p>
    <w:p w:rsidR="0022167B" w:rsidRDefault="0022167B" w:rsidP="0022167B">
      <w:pPr>
        <w:tabs>
          <w:tab w:val="left" w:pos="6300"/>
          <w:tab w:val="left" w:pos="6460"/>
        </w:tabs>
        <w:jc w:val="center"/>
        <w:rPr>
          <w:b/>
          <w:sz w:val="28"/>
          <w:szCs w:val="28"/>
        </w:rPr>
      </w:pPr>
    </w:p>
    <w:p w:rsidR="0022167B" w:rsidRDefault="0022167B" w:rsidP="0022167B">
      <w:pPr>
        <w:tabs>
          <w:tab w:val="left" w:pos="6300"/>
          <w:tab w:val="left" w:pos="6460"/>
        </w:tabs>
        <w:jc w:val="center"/>
        <w:rPr>
          <w:b/>
          <w:sz w:val="28"/>
          <w:szCs w:val="28"/>
        </w:rPr>
      </w:pPr>
    </w:p>
    <w:p w:rsidR="0022167B" w:rsidRPr="0060155F" w:rsidRDefault="0022167B" w:rsidP="0022167B">
      <w:pPr>
        <w:tabs>
          <w:tab w:val="left" w:pos="6300"/>
          <w:tab w:val="left" w:pos="6460"/>
        </w:tabs>
        <w:jc w:val="center"/>
        <w:rPr>
          <w:b/>
          <w:sz w:val="28"/>
          <w:szCs w:val="28"/>
        </w:rPr>
      </w:pPr>
    </w:p>
    <w:p w:rsidR="0022167B" w:rsidRDefault="0022167B" w:rsidP="0022167B">
      <w:pPr>
        <w:ind w:firstLine="426"/>
        <w:jc w:val="both"/>
        <w:rPr>
          <w:sz w:val="28"/>
          <w:szCs w:val="28"/>
        </w:rPr>
      </w:pPr>
    </w:p>
    <w:p w:rsidR="0022167B" w:rsidRPr="00B631E1" w:rsidRDefault="0022167B" w:rsidP="0022167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22167B" w:rsidRPr="00B631E1" w:rsidRDefault="0022167B" w:rsidP="0022167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22167B" w:rsidRDefault="0022167B" w:rsidP="0022167B">
      <w:pPr>
        <w:tabs>
          <w:tab w:val="left" w:pos="6300"/>
          <w:tab w:val="left" w:pos="6460"/>
        </w:tabs>
        <w:jc w:val="center"/>
        <w:rPr>
          <w:b/>
          <w:sz w:val="26"/>
          <w:szCs w:val="26"/>
        </w:rPr>
      </w:pPr>
      <w:r>
        <w:rPr>
          <w:b/>
          <w:sz w:val="26"/>
          <w:szCs w:val="26"/>
        </w:rPr>
        <w:t xml:space="preserve"> </w:t>
      </w:r>
    </w:p>
    <w:p w:rsidR="0022167B" w:rsidRDefault="0022167B" w:rsidP="0022167B">
      <w:pPr>
        <w:tabs>
          <w:tab w:val="left" w:pos="6300"/>
          <w:tab w:val="left" w:pos="6460"/>
        </w:tabs>
        <w:jc w:val="center"/>
        <w:rPr>
          <w:b/>
          <w:sz w:val="26"/>
          <w:szCs w:val="26"/>
        </w:rPr>
      </w:pPr>
    </w:p>
    <w:p w:rsidR="0022167B" w:rsidRDefault="0022167B" w:rsidP="0022167B">
      <w:pPr>
        <w:tabs>
          <w:tab w:val="left" w:pos="6300"/>
          <w:tab w:val="left" w:pos="6460"/>
        </w:tabs>
        <w:jc w:val="center"/>
        <w:rPr>
          <w:b/>
          <w:sz w:val="26"/>
          <w:szCs w:val="26"/>
        </w:rPr>
      </w:pPr>
    </w:p>
    <w:p w:rsidR="0022167B" w:rsidRDefault="0022167B" w:rsidP="0022167B">
      <w:pPr>
        <w:tabs>
          <w:tab w:val="left" w:pos="6300"/>
          <w:tab w:val="left" w:pos="6460"/>
        </w:tabs>
        <w:jc w:val="center"/>
        <w:rPr>
          <w:b/>
          <w:sz w:val="26"/>
          <w:szCs w:val="26"/>
        </w:rPr>
      </w:pPr>
    </w:p>
    <w:p w:rsidR="0022167B" w:rsidRPr="0060155F" w:rsidRDefault="0022167B" w:rsidP="0022167B">
      <w:pPr>
        <w:tabs>
          <w:tab w:val="left" w:pos="6300"/>
          <w:tab w:val="left" w:pos="6460"/>
        </w:tabs>
        <w:jc w:val="center"/>
        <w:rPr>
          <w:b/>
          <w:sz w:val="28"/>
          <w:szCs w:val="28"/>
        </w:rPr>
      </w:pPr>
    </w:p>
    <w:p w:rsidR="00C3219C" w:rsidRDefault="00C3219C" w:rsidP="00D21AE9">
      <w:pPr>
        <w:tabs>
          <w:tab w:val="left" w:pos="6300"/>
          <w:tab w:val="left" w:pos="6460"/>
        </w:tabs>
        <w:jc w:val="center"/>
        <w:rPr>
          <w:b/>
          <w:sz w:val="28"/>
          <w:szCs w:val="28"/>
        </w:rPr>
      </w:pPr>
    </w:p>
    <w:p w:rsidR="00C3219C" w:rsidRDefault="00C3219C" w:rsidP="00C3219C">
      <w:pPr>
        <w:ind w:firstLine="567"/>
        <w:jc w:val="center"/>
        <w:rPr>
          <w:b/>
          <w:sz w:val="28"/>
          <w:szCs w:val="28"/>
        </w:rPr>
      </w:pPr>
      <w:r>
        <w:rPr>
          <w:b/>
          <w:sz w:val="28"/>
          <w:szCs w:val="28"/>
        </w:rPr>
        <w:t>О  переименовании районного отдела   жилищных субсидий при Администрации Табасаранского района в  муниципальное  казенное учреждение  «Районный отдел жилищных субсидий»</w:t>
      </w:r>
    </w:p>
    <w:p w:rsidR="00C3219C" w:rsidRDefault="00C3219C" w:rsidP="00C3219C">
      <w:pPr>
        <w:ind w:firstLine="567"/>
        <w:jc w:val="both"/>
        <w:rPr>
          <w:b/>
          <w:sz w:val="28"/>
          <w:szCs w:val="28"/>
        </w:rPr>
      </w:pPr>
    </w:p>
    <w:p w:rsidR="00C3219C" w:rsidRPr="00C301D7" w:rsidRDefault="00C3219C" w:rsidP="00C3219C">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C3219C" w:rsidRDefault="00C3219C" w:rsidP="00C3219C">
      <w:pPr>
        <w:ind w:firstLine="567"/>
        <w:jc w:val="both"/>
        <w:rPr>
          <w:b/>
          <w:sz w:val="28"/>
          <w:szCs w:val="28"/>
        </w:rPr>
      </w:pPr>
      <w:r>
        <w:rPr>
          <w:b/>
          <w:sz w:val="28"/>
          <w:szCs w:val="28"/>
        </w:rPr>
        <w:t>ПОСТАНОВЛЯТ</w:t>
      </w:r>
      <w:r w:rsidRPr="00C301D7">
        <w:rPr>
          <w:b/>
          <w:sz w:val="28"/>
          <w:szCs w:val="28"/>
        </w:rPr>
        <w:t>:</w:t>
      </w:r>
    </w:p>
    <w:p w:rsidR="00C3219C" w:rsidRPr="00C301D7" w:rsidRDefault="00C3219C" w:rsidP="00C3219C">
      <w:pPr>
        <w:ind w:firstLine="567"/>
        <w:jc w:val="both"/>
        <w:rPr>
          <w:b/>
          <w:sz w:val="28"/>
          <w:szCs w:val="28"/>
        </w:rPr>
      </w:pPr>
    </w:p>
    <w:p w:rsidR="00C3219C" w:rsidRDefault="00C3219C" w:rsidP="007C01DF">
      <w:pPr>
        <w:pStyle w:val="a3"/>
        <w:numPr>
          <w:ilvl w:val="0"/>
          <w:numId w:val="19"/>
        </w:numPr>
        <w:ind w:left="0" w:firstLine="426"/>
        <w:jc w:val="both"/>
        <w:rPr>
          <w:sz w:val="28"/>
          <w:szCs w:val="28"/>
        </w:rPr>
      </w:pPr>
      <w:r w:rsidRPr="00C3219C">
        <w:rPr>
          <w:sz w:val="28"/>
          <w:szCs w:val="28"/>
        </w:rPr>
        <w:lastRenderedPageBreak/>
        <w:t xml:space="preserve">Переименовать  районный отдел жилищных субсидий при Администрации Табасаранского района в муниципальное казенное учреждение «Районный отдел жилищных субсидий». </w:t>
      </w:r>
    </w:p>
    <w:p w:rsidR="00C3219C" w:rsidRPr="00C301D7" w:rsidRDefault="00C3219C" w:rsidP="00C3219C">
      <w:pPr>
        <w:pStyle w:val="a3"/>
        <w:ind w:left="426"/>
        <w:jc w:val="both"/>
        <w:rPr>
          <w:sz w:val="28"/>
          <w:szCs w:val="28"/>
        </w:rPr>
      </w:pPr>
    </w:p>
    <w:p w:rsidR="00C3219C" w:rsidRDefault="00C3219C" w:rsidP="00C3219C">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учреждения «Районный отдел жилищных субсидий» с местом расположения: 368650       с. Хучни Табасаранского района Республики Дагестан. </w:t>
      </w:r>
    </w:p>
    <w:p w:rsidR="00C3219C" w:rsidRDefault="00C3219C" w:rsidP="00C3219C">
      <w:pPr>
        <w:ind w:firstLine="426"/>
        <w:jc w:val="both"/>
        <w:rPr>
          <w:sz w:val="28"/>
          <w:szCs w:val="28"/>
        </w:rPr>
      </w:pPr>
    </w:p>
    <w:p w:rsidR="00C3219C" w:rsidRDefault="00C3219C" w:rsidP="00C3219C">
      <w:pPr>
        <w:ind w:firstLine="426"/>
        <w:jc w:val="both"/>
        <w:rPr>
          <w:sz w:val="28"/>
          <w:szCs w:val="28"/>
        </w:rPr>
      </w:pPr>
    </w:p>
    <w:p w:rsidR="00C3219C" w:rsidRDefault="00C3219C" w:rsidP="00C3219C">
      <w:pPr>
        <w:ind w:firstLine="426"/>
        <w:jc w:val="both"/>
        <w:rPr>
          <w:sz w:val="28"/>
          <w:szCs w:val="28"/>
        </w:rPr>
      </w:pPr>
    </w:p>
    <w:p w:rsidR="00C3219C" w:rsidRDefault="00C3219C" w:rsidP="00C3219C">
      <w:pPr>
        <w:ind w:firstLine="426"/>
        <w:jc w:val="both"/>
        <w:rPr>
          <w:sz w:val="28"/>
          <w:szCs w:val="28"/>
        </w:rPr>
      </w:pPr>
    </w:p>
    <w:p w:rsidR="00C3219C" w:rsidRDefault="00C3219C" w:rsidP="00C3219C">
      <w:pPr>
        <w:ind w:firstLine="426"/>
        <w:jc w:val="both"/>
        <w:rPr>
          <w:sz w:val="28"/>
          <w:szCs w:val="28"/>
        </w:rPr>
      </w:pPr>
    </w:p>
    <w:p w:rsidR="00C3219C" w:rsidRPr="00B631E1" w:rsidRDefault="00C3219C" w:rsidP="00C3219C">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C3219C" w:rsidRPr="00B631E1" w:rsidRDefault="00C3219C" w:rsidP="00C3219C">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C3219C" w:rsidRDefault="00C3219C" w:rsidP="00C3219C">
      <w:pPr>
        <w:tabs>
          <w:tab w:val="left" w:pos="6300"/>
          <w:tab w:val="left" w:pos="6460"/>
        </w:tabs>
        <w:jc w:val="center"/>
        <w:rPr>
          <w:b/>
          <w:sz w:val="26"/>
          <w:szCs w:val="26"/>
        </w:rPr>
      </w:pPr>
      <w:r>
        <w:rPr>
          <w:b/>
          <w:sz w:val="26"/>
          <w:szCs w:val="26"/>
        </w:rPr>
        <w:t xml:space="preserve"> </w:t>
      </w: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3219C" w:rsidRDefault="00C3219C" w:rsidP="00C3219C">
      <w:pPr>
        <w:tabs>
          <w:tab w:val="left" w:pos="6300"/>
          <w:tab w:val="left" w:pos="6460"/>
        </w:tabs>
        <w:jc w:val="center"/>
        <w:rPr>
          <w:b/>
          <w:sz w:val="26"/>
          <w:szCs w:val="26"/>
        </w:rPr>
      </w:pPr>
    </w:p>
    <w:p w:rsidR="00C153A6" w:rsidRPr="0060155F" w:rsidRDefault="00C153A6" w:rsidP="00D21AE9">
      <w:pPr>
        <w:tabs>
          <w:tab w:val="left" w:pos="6300"/>
          <w:tab w:val="left" w:pos="6460"/>
        </w:tabs>
        <w:jc w:val="center"/>
        <w:rPr>
          <w:b/>
          <w:sz w:val="28"/>
          <w:szCs w:val="28"/>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C153A6" w:rsidRDefault="00C153A6" w:rsidP="00D21AE9">
      <w:pPr>
        <w:tabs>
          <w:tab w:val="left" w:pos="6300"/>
          <w:tab w:val="left" w:pos="6460"/>
        </w:tabs>
        <w:jc w:val="center"/>
        <w:rPr>
          <w:b/>
          <w:sz w:val="26"/>
          <w:szCs w:val="26"/>
        </w:rPr>
      </w:pPr>
    </w:p>
    <w:p w:rsidR="00DB6BF0" w:rsidRDefault="00DB6BF0" w:rsidP="00DB6BF0">
      <w:pPr>
        <w:ind w:firstLine="567"/>
        <w:jc w:val="center"/>
        <w:rPr>
          <w:b/>
          <w:sz w:val="28"/>
          <w:szCs w:val="28"/>
        </w:rPr>
      </w:pPr>
    </w:p>
    <w:p w:rsidR="00DB6BF0" w:rsidRDefault="00DB6BF0" w:rsidP="00DB6BF0">
      <w:pPr>
        <w:ind w:firstLine="567"/>
        <w:jc w:val="center"/>
        <w:rPr>
          <w:b/>
          <w:sz w:val="28"/>
          <w:szCs w:val="28"/>
        </w:rPr>
      </w:pPr>
    </w:p>
    <w:p w:rsidR="00DB6BF0" w:rsidRDefault="00DB6BF0" w:rsidP="00DB6BF0">
      <w:pPr>
        <w:ind w:firstLine="567"/>
        <w:jc w:val="center"/>
        <w:rPr>
          <w:b/>
          <w:sz w:val="28"/>
          <w:szCs w:val="28"/>
        </w:rPr>
      </w:pPr>
      <w:r>
        <w:rPr>
          <w:b/>
          <w:sz w:val="28"/>
          <w:szCs w:val="28"/>
        </w:rPr>
        <w:t>О  переименовании муниципального  дошкольного образовательного учреждения «Рубас» с. Ханаг</w:t>
      </w:r>
    </w:p>
    <w:p w:rsidR="00DB6BF0" w:rsidRDefault="00DB6BF0" w:rsidP="00DB6BF0">
      <w:pPr>
        <w:ind w:firstLine="567"/>
        <w:jc w:val="center"/>
        <w:rPr>
          <w:b/>
          <w:sz w:val="28"/>
          <w:szCs w:val="28"/>
        </w:rPr>
      </w:pPr>
      <w:r>
        <w:rPr>
          <w:b/>
          <w:sz w:val="28"/>
          <w:szCs w:val="28"/>
        </w:rPr>
        <w:t>в  муниципальное  казенное дошкольное общеобразовательное учреждение  «Ханагский детский сад «Рубас»  с. Ханаг</w:t>
      </w:r>
    </w:p>
    <w:p w:rsidR="00DB6BF0" w:rsidRDefault="00DB6BF0" w:rsidP="00DB6BF0">
      <w:pPr>
        <w:ind w:firstLine="567"/>
        <w:jc w:val="both"/>
        <w:rPr>
          <w:b/>
          <w:sz w:val="28"/>
          <w:szCs w:val="28"/>
        </w:rPr>
      </w:pPr>
    </w:p>
    <w:p w:rsidR="00DB6BF0" w:rsidRPr="00C301D7" w:rsidRDefault="00DB6BF0" w:rsidP="00DB6BF0">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DB6BF0" w:rsidRDefault="00DB6BF0" w:rsidP="00DB6BF0">
      <w:pPr>
        <w:ind w:firstLine="567"/>
        <w:jc w:val="both"/>
        <w:rPr>
          <w:b/>
          <w:sz w:val="28"/>
          <w:szCs w:val="28"/>
        </w:rPr>
      </w:pPr>
      <w:r>
        <w:rPr>
          <w:b/>
          <w:sz w:val="28"/>
          <w:szCs w:val="28"/>
        </w:rPr>
        <w:t>ПОСТАНОВЛЯТ</w:t>
      </w:r>
      <w:r w:rsidRPr="00C301D7">
        <w:rPr>
          <w:b/>
          <w:sz w:val="28"/>
          <w:szCs w:val="28"/>
        </w:rPr>
        <w:t>:</w:t>
      </w:r>
    </w:p>
    <w:p w:rsidR="00DB6BF0" w:rsidRPr="00C301D7" w:rsidRDefault="00DB6BF0" w:rsidP="00DB6BF0">
      <w:pPr>
        <w:ind w:firstLine="567"/>
        <w:jc w:val="both"/>
        <w:rPr>
          <w:b/>
          <w:sz w:val="28"/>
          <w:szCs w:val="28"/>
        </w:rPr>
      </w:pPr>
    </w:p>
    <w:p w:rsidR="00DB6BF0" w:rsidRPr="00855D1C" w:rsidRDefault="00DB6BF0" w:rsidP="007C01DF">
      <w:pPr>
        <w:pStyle w:val="a3"/>
        <w:numPr>
          <w:ilvl w:val="0"/>
          <w:numId w:val="19"/>
        </w:numPr>
        <w:ind w:left="0" w:firstLine="426"/>
        <w:jc w:val="both"/>
        <w:rPr>
          <w:sz w:val="28"/>
          <w:szCs w:val="28"/>
        </w:rPr>
      </w:pPr>
      <w:r w:rsidRPr="00855D1C">
        <w:rPr>
          <w:sz w:val="28"/>
          <w:szCs w:val="28"/>
        </w:rPr>
        <w:t xml:space="preserve">Переименовать  муниципальное дошкольное общеобразовательное    учреждение  </w:t>
      </w:r>
      <w:r>
        <w:rPr>
          <w:sz w:val="28"/>
          <w:szCs w:val="28"/>
        </w:rPr>
        <w:t xml:space="preserve">«Рубас»  с. Ханаг </w:t>
      </w:r>
      <w:r w:rsidRPr="00855D1C">
        <w:rPr>
          <w:sz w:val="28"/>
          <w:szCs w:val="28"/>
        </w:rPr>
        <w:t xml:space="preserve"> в муниципальное казенное дошкольное  общеобразовательное учреждение  </w:t>
      </w:r>
      <w:r>
        <w:rPr>
          <w:sz w:val="28"/>
          <w:szCs w:val="28"/>
        </w:rPr>
        <w:t>«Ханагский Д</w:t>
      </w:r>
      <w:r w:rsidRPr="00855D1C">
        <w:rPr>
          <w:sz w:val="28"/>
          <w:szCs w:val="28"/>
        </w:rPr>
        <w:t xml:space="preserve">етский сад </w:t>
      </w:r>
      <w:r>
        <w:rPr>
          <w:sz w:val="28"/>
          <w:szCs w:val="28"/>
        </w:rPr>
        <w:t>«Рубас</w:t>
      </w:r>
      <w:r w:rsidRPr="00855D1C">
        <w:rPr>
          <w:sz w:val="28"/>
          <w:szCs w:val="28"/>
        </w:rPr>
        <w:t>»</w:t>
      </w:r>
      <w:r>
        <w:rPr>
          <w:sz w:val="28"/>
          <w:szCs w:val="28"/>
        </w:rPr>
        <w:t xml:space="preserve"> с. Ханаг.</w:t>
      </w:r>
      <w:r w:rsidRPr="00855D1C">
        <w:rPr>
          <w:sz w:val="28"/>
          <w:szCs w:val="28"/>
        </w:rPr>
        <w:t xml:space="preserve">   </w:t>
      </w:r>
    </w:p>
    <w:p w:rsidR="00DB6BF0" w:rsidRPr="00C301D7" w:rsidRDefault="00DB6BF0" w:rsidP="00DB6BF0">
      <w:pPr>
        <w:pStyle w:val="a3"/>
        <w:ind w:left="0" w:firstLine="426"/>
        <w:jc w:val="both"/>
        <w:rPr>
          <w:sz w:val="28"/>
          <w:szCs w:val="28"/>
        </w:rPr>
      </w:pPr>
    </w:p>
    <w:p w:rsidR="00DB6BF0" w:rsidRDefault="00DB6BF0" w:rsidP="00DB6BF0">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общеобразовательного </w:t>
      </w:r>
      <w:r w:rsidRPr="00855D1C">
        <w:rPr>
          <w:sz w:val="28"/>
          <w:szCs w:val="28"/>
        </w:rPr>
        <w:t xml:space="preserve">учреждения </w:t>
      </w:r>
      <w:r>
        <w:rPr>
          <w:sz w:val="28"/>
          <w:szCs w:val="28"/>
        </w:rPr>
        <w:t>«Ханагский  детский сад  «Рубас»            с. Ханаг,  адрес: 368656 Табасаранского района Республики Дагестан               с. Ханаг.</w:t>
      </w:r>
    </w:p>
    <w:p w:rsidR="00DB6BF0" w:rsidRDefault="00DB6BF0" w:rsidP="00DB6BF0">
      <w:pPr>
        <w:ind w:firstLine="426"/>
        <w:jc w:val="both"/>
        <w:rPr>
          <w:sz w:val="28"/>
          <w:szCs w:val="28"/>
        </w:rPr>
      </w:pPr>
    </w:p>
    <w:p w:rsidR="00DB6BF0" w:rsidRDefault="00DB6BF0" w:rsidP="00DB6BF0">
      <w:pPr>
        <w:ind w:firstLine="426"/>
        <w:jc w:val="both"/>
        <w:rPr>
          <w:sz w:val="28"/>
          <w:szCs w:val="28"/>
        </w:rPr>
      </w:pPr>
    </w:p>
    <w:p w:rsidR="00DB6BF0" w:rsidRDefault="00DB6BF0" w:rsidP="00DB6BF0">
      <w:pPr>
        <w:ind w:firstLine="426"/>
        <w:jc w:val="both"/>
        <w:rPr>
          <w:sz w:val="28"/>
          <w:szCs w:val="28"/>
        </w:rPr>
      </w:pPr>
    </w:p>
    <w:p w:rsidR="00DB6BF0" w:rsidRDefault="00DB6BF0" w:rsidP="00DB6BF0">
      <w:pPr>
        <w:ind w:firstLine="426"/>
        <w:jc w:val="both"/>
        <w:rPr>
          <w:sz w:val="28"/>
          <w:szCs w:val="28"/>
        </w:rPr>
      </w:pPr>
    </w:p>
    <w:p w:rsidR="00DB6BF0" w:rsidRDefault="00DB6BF0" w:rsidP="00DB6BF0">
      <w:pPr>
        <w:ind w:firstLine="426"/>
        <w:jc w:val="both"/>
        <w:rPr>
          <w:sz w:val="28"/>
          <w:szCs w:val="28"/>
        </w:rPr>
      </w:pPr>
    </w:p>
    <w:p w:rsidR="00DB6BF0" w:rsidRPr="00B631E1" w:rsidRDefault="00DB6BF0" w:rsidP="00DB6BF0">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B6BF0" w:rsidRPr="00B631E1" w:rsidRDefault="00DB6BF0" w:rsidP="00DB6BF0">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B6BF0" w:rsidRDefault="00DB6BF0" w:rsidP="00DB6BF0">
      <w:pPr>
        <w:tabs>
          <w:tab w:val="left" w:pos="6300"/>
          <w:tab w:val="left" w:pos="6460"/>
        </w:tabs>
        <w:jc w:val="center"/>
        <w:rPr>
          <w:b/>
          <w:sz w:val="26"/>
          <w:szCs w:val="26"/>
        </w:rPr>
      </w:pPr>
      <w:r>
        <w:rPr>
          <w:b/>
          <w:sz w:val="26"/>
          <w:szCs w:val="26"/>
        </w:rPr>
        <w:t xml:space="preserve"> </w:t>
      </w:r>
    </w:p>
    <w:p w:rsidR="00DB6BF0" w:rsidRDefault="00DB6BF0" w:rsidP="00DB6BF0">
      <w:pPr>
        <w:tabs>
          <w:tab w:val="left" w:pos="6300"/>
          <w:tab w:val="left" w:pos="6460"/>
        </w:tabs>
        <w:jc w:val="center"/>
        <w:rPr>
          <w:b/>
          <w:sz w:val="26"/>
          <w:szCs w:val="26"/>
        </w:rPr>
      </w:pPr>
    </w:p>
    <w:p w:rsidR="00DB6BF0" w:rsidRDefault="00DB6BF0" w:rsidP="00DB6BF0">
      <w:pPr>
        <w:tabs>
          <w:tab w:val="left" w:pos="6300"/>
          <w:tab w:val="left" w:pos="6460"/>
        </w:tabs>
        <w:rPr>
          <w:b/>
          <w:sz w:val="28"/>
          <w:szCs w:val="28"/>
        </w:rPr>
      </w:pPr>
    </w:p>
    <w:p w:rsidR="00DB6BF0" w:rsidRDefault="00DB6BF0" w:rsidP="00DB6BF0">
      <w:pPr>
        <w:tabs>
          <w:tab w:val="left" w:pos="6300"/>
          <w:tab w:val="left" w:pos="6460"/>
        </w:tabs>
        <w:rPr>
          <w:b/>
          <w:sz w:val="28"/>
          <w:szCs w:val="28"/>
        </w:rPr>
      </w:pPr>
    </w:p>
    <w:p w:rsidR="00DB6BF0" w:rsidRDefault="00DB6BF0" w:rsidP="00DB6BF0">
      <w:pPr>
        <w:tabs>
          <w:tab w:val="left" w:pos="6300"/>
          <w:tab w:val="left" w:pos="6460"/>
        </w:tabs>
        <w:rPr>
          <w:b/>
          <w:sz w:val="28"/>
          <w:szCs w:val="28"/>
        </w:rPr>
      </w:pPr>
    </w:p>
    <w:p w:rsidR="00DB6BF0" w:rsidRDefault="00DB6BF0" w:rsidP="00D21AE9">
      <w:pPr>
        <w:tabs>
          <w:tab w:val="left" w:pos="6300"/>
          <w:tab w:val="left" w:pos="6460"/>
        </w:tabs>
        <w:jc w:val="center"/>
        <w:rPr>
          <w:b/>
          <w:sz w:val="26"/>
          <w:szCs w:val="26"/>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DB6BF0" w:rsidRDefault="00DB6BF0" w:rsidP="00EC08DA">
      <w:pPr>
        <w:ind w:firstLine="567"/>
        <w:jc w:val="center"/>
        <w:rPr>
          <w:b/>
          <w:sz w:val="28"/>
          <w:szCs w:val="28"/>
        </w:rPr>
      </w:pPr>
    </w:p>
    <w:p w:rsidR="00EC08DA" w:rsidRDefault="00EC08DA" w:rsidP="00EC08DA">
      <w:pPr>
        <w:tabs>
          <w:tab w:val="left" w:pos="6300"/>
          <w:tab w:val="left" w:pos="6460"/>
        </w:tabs>
        <w:rPr>
          <w:b/>
          <w:sz w:val="28"/>
          <w:szCs w:val="28"/>
        </w:rPr>
      </w:pPr>
    </w:p>
    <w:p w:rsidR="00EC08DA" w:rsidRDefault="00EC08DA" w:rsidP="00EC08DA">
      <w:pPr>
        <w:tabs>
          <w:tab w:val="left" w:pos="6300"/>
          <w:tab w:val="left" w:pos="6460"/>
        </w:tabs>
        <w:rPr>
          <w:b/>
          <w:sz w:val="28"/>
          <w:szCs w:val="28"/>
        </w:rPr>
      </w:pPr>
    </w:p>
    <w:p w:rsidR="00EC08DA" w:rsidRDefault="00EC08DA" w:rsidP="00EC08DA">
      <w:pPr>
        <w:tabs>
          <w:tab w:val="left" w:pos="6300"/>
          <w:tab w:val="left" w:pos="6460"/>
        </w:tabs>
        <w:rPr>
          <w:b/>
          <w:sz w:val="28"/>
          <w:szCs w:val="28"/>
        </w:rPr>
      </w:pPr>
    </w:p>
    <w:p w:rsidR="00EC08DA" w:rsidRDefault="00EC08DA" w:rsidP="00EC08DA">
      <w:pPr>
        <w:tabs>
          <w:tab w:val="left" w:pos="6300"/>
          <w:tab w:val="left" w:pos="6460"/>
        </w:tabs>
        <w:rPr>
          <w:b/>
          <w:sz w:val="28"/>
          <w:szCs w:val="28"/>
        </w:rPr>
      </w:pPr>
    </w:p>
    <w:p w:rsidR="00855D1C" w:rsidRDefault="00855D1C" w:rsidP="00855D1C">
      <w:pPr>
        <w:ind w:firstLine="567"/>
        <w:jc w:val="center"/>
        <w:rPr>
          <w:b/>
          <w:sz w:val="28"/>
          <w:szCs w:val="28"/>
        </w:rPr>
      </w:pPr>
      <w:r>
        <w:rPr>
          <w:b/>
          <w:sz w:val="28"/>
          <w:szCs w:val="28"/>
        </w:rPr>
        <w:t xml:space="preserve">О  переименовании муниципального  дошкольного образовательного учреждения «Чебурашка» с. Гюхряг </w:t>
      </w:r>
    </w:p>
    <w:p w:rsidR="00855D1C" w:rsidRDefault="00855D1C" w:rsidP="00855D1C">
      <w:pPr>
        <w:ind w:firstLine="567"/>
        <w:jc w:val="center"/>
        <w:rPr>
          <w:b/>
          <w:sz w:val="28"/>
          <w:szCs w:val="28"/>
        </w:rPr>
      </w:pPr>
      <w:r>
        <w:rPr>
          <w:b/>
          <w:sz w:val="28"/>
          <w:szCs w:val="28"/>
        </w:rPr>
        <w:t xml:space="preserve">в  муниципальное  казенное дошкольное общеобразовательное учреждение  «Гюхрягский детский сад «Чебурашка»  с. Гюхряг    </w:t>
      </w:r>
    </w:p>
    <w:p w:rsidR="00855D1C" w:rsidRDefault="00855D1C" w:rsidP="00855D1C">
      <w:pPr>
        <w:ind w:firstLine="567"/>
        <w:jc w:val="both"/>
        <w:rPr>
          <w:b/>
          <w:sz w:val="28"/>
          <w:szCs w:val="28"/>
        </w:rPr>
      </w:pPr>
    </w:p>
    <w:p w:rsidR="00855D1C" w:rsidRPr="00C301D7" w:rsidRDefault="00855D1C" w:rsidP="00855D1C">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855D1C" w:rsidRDefault="00855D1C" w:rsidP="00855D1C">
      <w:pPr>
        <w:ind w:firstLine="567"/>
        <w:jc w:val="both"/>
        <w:rPr>
          <w:b/>
          <w:sz w:val="28"/>
          <w:szCs w:val="28"/>
        </w:rPr>
      </w:pPr>
      <w:r w:rsidRPr="00C301D7">
        <w:rPr>
          <w:b/>
          <w:sz w:val="28"/>
          <w:szCs w:val="28"/>
        </w:rPr>
        <w:t>Постановляет:</w:t>
      </w:r>
    </w:p>
    <w:p w:rsidR="00855D1C" w:rsidRPr="00C301D7" w:rsidRDefault="00855D1C" w:rsidP="00855D1C">
      <w:pPr>
        <w:ind w:firstLine="567"/>
        <w:jc w:val="both"/>
        <w:rPr>
          <w:b/>
          <w:sz w:val="28"/>
          <w:szCs w:val="28"/>
        </w:rPr>
      </w:pPr>
    </w:p>
    <w:p w:rsidR="00855D1C" w:rsidRPr="00855D1C" w:rsidRDefault="00855D1C" w:rsidP="007C01DF">
      <w:pPr>
        <w:pStyle w:val="a3"/>
        <w:numPr>
          <w:ilvl w:val="0"/>
          <w:numId w:val="19"/>
        </w:numPr>
        <w:ind w:left="0" w:firstLine="426"/>
        <w:jc w:val="both"/>
        <w:rPr>
          <w:sz w:val="28"/>
          <w:szCs w:val="28"/>
        </w:rPr>
      </w:pPr>
      <w:r w:rsidRPr="00855D1C">
        <w:rPr>
          <w:sz w:val="28"/>
          <w:szCs w:val="28"/>
        </w:rPr>
        <w:t>Переименовать  муниципальное дошкольное общеобразовательное    учреждение  «Чебурашка»  с. Гюхряг</w:t>
      </w:r>
      <w:r w:rsidR="004B55AF">
        <w:rPr>
          <w:sz w:val="28"/>
          <w:szCs w:val="28"/>
        </w:rPr>
        <w:t xml:space="preserve"> </w:t>
      </w:r>
      <w:r w:rsidRPr="00855D1C">
        <w:rPr>
          <w:sz w:val="28"/>
          <w:szCs w:val="28"/>
        </w:rPr>
        <w:t xml:space="preserve"> в муниципальное казенное дошкольное  общеобразовательное учреждение  «Гюхрягский детский сад «Чебурашка»  с. Гюхряг</w:t>
      </w:r>
      <w:r w:rsidR="009D7C57">
        <w:rPr>
          <w:sz w:val="28"/>
          <w:szCs w:val="28"/>
        </w:rPr>
        <w:t>.</w:t>
      </w:r>
      <w:r w:rsidRPr="00855D1C">
        <w:rPr>
          <w:sz w:val="28"/>
          <w:szCs w:val="28"/>
        </w:rPr>
        <w:t xml:space="preserve">    </w:t>
      </w:r>
    </w:p>
    <w:p w:rsidR="00855D1C" w:rsidRPr="00C301D7" w:rsidRDefault="00855D1C" w:rsidP="00855D1C">
      <w:pPr>
        <w:pStyle w:val="a3"/>
        <w:ind w:left="0" w:firstLine="426"/>
        <w:jc w:val="both"/>
        <w:rPr>
          <w:sz w:val="28"/>
          <w:szCs w:val="28"/>
        </w:rPr>
      </w:pPr>
    </w:p>
    <w:p w:rsidR="00855D1C" w:rsidRDefault="00855D1C" w:rsidP="004B55AF">
      <w:pPr>
        <w:ind w:firstLine="426"/>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дошкольного общеобразовательного </w:t>
      </w:r>
      <w:r w:rsidRPr="00855D1C">
        <w:rPr>
          <w:sz w:val="28"/>
          <w:szCs w:val="28"/>
        </w:rPr>
        <w:t xml:space="preserve">учреждения </w:t>
      </w:r>
      <w:r w:rsidR="004B55AF">
        <w:rPr>
          <w:sz w:val="28"/>
          <w:szCs w:val="28"/>
        </w:rPr>
        <w:t>«</w:t>
      </w:r>
      <w:r w:rsidR="00777F64">
        <w:rPr>
          <w:sz w:val="28"/>
          <w:szCs w:val="28"/>
        </w:rPr>
        <w:t>Гюхрягский детский сад «Чебурашка</w:t>
      </w:r>
      <w:r w:rsidR="004B55AF">
        <w:rPr>
          <w:sz w:val="28"/>
          <w:szCs w:val="28"/>
        </w:rPr>
        <w:t xml:space="preserve">»  с. Гюхряг </w:t>
      </w:r>
      <w:r w:rsidR="00777F64">
        <w:rPr>
          <w:sz w:val="28"/>
          <w:szCs w:val="28"/>
        </w:rPr>
        <w:t xml:space="preserve">адрес: </w:t>
      </w:r>
      <w:r w:rsidR="004B55AF">
        <w:rPr>
          <w:sz w:val="28"/>
          <w:szCs w:val="28"/>
        </w:rPr>
        <w:t xml:space="preserve">368668 </w:t>
      </w:r>
      <w:r w:rsidR="00777F64">
        <w:rPr>
          <w:sz w:val="28"/>
          <w:szCs w:val="28"/>
        </w:rPr>
        <w:t>Табасаранского района Республики Дагестан.</w:t>
      </w:r>
    </w:p>
    <w:p w:rsidR="00855D1C" w:rsidRDefault="00855D1C" w:rsidP="00855D1C">
      <w:pPr>
        <w:ind w:firstLine="426"/>
        <w:jc w:val="both"/>
        <w:rPr>
          <w:sz w:val="28"/>
          <w:szCs w:val="28"/>
        </w:rPr>
      </w:pPr>
    </w:p>
    <w:p w:rsidR="00855D1C" w:rsidRDefault="00855D1C" w:rsidP="00855D1C">
      <w:pPr>
        <w:ind w:firstLine="426"/>
        <w:jc w:val="both"/>
        <w:rPr>
          <w:sz w:val="28"/>
          <w:szCs w:val="28"/>
        </w:rPr>
      </w:pPr>
    </w:p>
    <w:p w:rsidR="00855D1C" w:rsidRDefault="00855D1C" w:rsidP="00855D1C">
      <w:pPr>
        <w:ind w:firstLine="426"/>
        <w:jc w:val="both"/>
        <w:rPr>
          <w:sz w:val="28"/>
          <w:szCs w:val="28"/>
        </w:rPr>
      </w:pPr>
    </w:p>
    <w:p w:rsidR="00EC08DA" w:rsidRDefault="00EC08DA" w:rsidP="00855D1C">
      <w:pPr>
        <w:ind w:firstLine="426"/>
        <w:jc w:val="both"/>
        <w:rPr>
          <w:sz w:val="28"/>
          <w:szCs w:val="28"/>
        </w:rPr>
      </w:pPr>
    </w:p>
    <w:p w:rsidR="00777F64" w:rsidRDefault="00777F64" w:rsidP="00855D1C">
      <w:pPr>
        <w:ind w:firstLine="426"/>
        <w:jc w:val="both"/>
        <w:rPr>
          <w:sz w:val="28"/>
          <w:szCs w:val="28"/>
        </w:rPr>
      </w:pPr>
    </w:p>
    <w:p w:rsidR="00855D1C" w:rsidRPr="00B631E1" w:rsidRDefault="00855D1C" w:rsidP="00855D1C">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855D1C" w:rsidRPr="00B631E1" w:rsidRDefault="00855D1C" w:rsidP="00855D1C">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855D1C" w:rsidRDefault="00855D1C" w:rsidP="00855D1C">
      <w:pPr>
        <w:tabs>
          <w:tab w:val="left" w:pos="6300"/>
          <w:tab w:val="left" w:pos="6460"/>
        </w:tabs>
        <w:jc w:val="center"/>
        <w:rPr>
          <w:b/>
          <w:sz w:val="26"/>
          <w:szCs w:val="26"/>
        </w:rPr>
      </w:pPr>
      <w:r>
        <w:rPr>
          <w:b/>
          <w:sz w:val="26"/>
          <w:szCs w:val="26"/>
        </w:rPr>
        <w:t xml:space="preserve"> </w:t>
      </w:r>
    </w:p>
    <w:p w:rsidR="00855D1C" w:rsidRDefault="00855D1C" w:rsidP="00855D1C">
      <w:pPr>
        <w:tabs>
          <w:tab w:val="left" w:pos="6300"/>
          <w:tab w:val="left" w:pos="6460"/>
        </w:tabs>
        <w:jc w:val="center"/>
        <w:rPr>
          <w:b/>
          <w:sz w:val="26"/>
          <w:szCs w:val="26"/>
        </w:rPr>
      </w:pPr>
    </w:p>
    <w:p w:rsidR="00855D1C" w:rsidRDefault="00855D1C" w:rsidP="00855D1C">
      <w:pPr>
        <w:tabs>
          <w:tab w:val="left" w:pos="6300"/>
          <w:tab w:val="left" w:pos="6460"/>
        </w:tabs>
        <w:rPr>
          <w:b/>
          <w:sz w:val="28"/>
          <w:szCs w:val="28"/>
        </w:rPr>
      </w:pPr>
    </w:p>
    <w:p w:rsidR="00855D1C" w:rsidRDefault="00855D1C" w:rsidP="00855D1C">
      <w:pPr>
        <w:tabs>
          <w:tab w:val="left" w:pos="6300"/>
          <w:tab w:val="left" w:pos="6460"/>
        </w:tabs>
        <w:rPr>
          <w:b/>
          <w:sz w:val="28"/>
          <w:szCs w:val="28"/>
        </w:rPr>
      </w:pPr>
    </w:p>
    <w:p w:rsidR="00855D1C" w:rsidRDefault="00855D1C" w:rsidP="00D21AE9">
      <w:pPr>
        <w:ind w:firstLine="567"/>
        <w:jc w:val="center"/>
        <w:rPr>
          <w:b/>
          <w:sz w:val="28"/>
          <w:szCs w:val="28"/>
        </w:rPr>
      </w:pPr>
    </w:p>
    <w:p w:rsidR="00855D1C" w:rsidRDefault="00855D1C" w:rsidP="00D21AE9">
      <w:pPr>
        <w:ind w:firstLine="567"/>
        <w:jc w:val="center"/>
        <w:rPr>
          <w:b/>
          <w:sz w:val="28"/>
          <w:szCs w:val="28"/>
        </w:rPr>
      </w:pPr>
    </w:p>
    <w:p w:rsidR="006E70F0" w:rsidRDefault="006E70F0" w:rsidP="00D21AE9">
      <w:pPr>
        <w:ind w:firstLine="567"/>
        <w:jc w:val="center"/>
        <w:rPr>
          <w:b/>
          <w:sz w:val="28"/>
          <w:szCs w:val="28"/>
        </w:rPr>
      </w:pPr>
    </w:p>
    <w:p w:rsidR="006E70F0" w:rsidRDefault="006E70F0" w:rsidP="00D21AE9">
      <w:pPr>
        <w:ind w:firstLine="567"/>
        <w:jc w:val="center"/>
        <w:rPr>
          <w:b/>
          <w:sz w:val="28"/>
          <w:szCs w:val="28"/>
        </w:rPr>
      </w:pPr>
    </w:p>
    <w:p w:rsidR="00855D1C" w:rsidRDefault="00855D1C" w:rsidP="00D21AE9">
      <w:pPr>
        <w:ind w:firstLine="567"/>
        <w:jc w:val="center"/>
        <w:rPr>
          <w:b/>
          <w:sz w:val="28"/>
          <w:szCs w:val="28"/>
        </w:rPr>
      </w:pPr>
    </w:p>
    <w:p w:rsidR="00855D1C" w:rsidRDefault="00855D1C" w:rsidP="00D21AE9">
      <w:pPr>
        <w:ind w:firstLine="567"/>
        <w:jc w:val="center"/>
        <w:rPr>
          <w:b/>
          <w:sz w:val="28"/>
          <w:szCs w:val="28"/>
        </w:rPr>
      </w:pPr>
    </w:p>
    <w:p w:rsidR="00D21AE9" w:rsidRDefault="00D21AE9" w:rsidP="00D21AE9">
      <w:pPr>
        <w:ind w:firstLine="567"/>
        <w:jc w:val="center"/>
        <w:rPr>
          <w:b/>
          <w:sz w:val="28"/>
          <w:szCs w:val="28"/>
        </w:rPr>
      </w:pPr>
      <w:r>
        <w:rPr>
          <w:b/>
          <w:sz w:val="28"/>
          <w:szCs w:val="28"/>
        </w:rPr>
        <w:t>О  переименовании муниципального  образовательного  учреждения</w:t>
      </w:r>
    </w:p>
    <w:p w:rsidR="00D21AE9" w:rsidRDefault="00AD0A09" w:rsidP="00D21AE9">
      <w:pPr>
        <w:ind w:firstLine="567"/>
        <w:jc w:val="center"/>
        <w:rPr>
          <w:b/>
          <w:sz w:val="28"/>
          <w:szCs w:val="28"/>
        </w:rPr>
      </w:pPr>
      <w:r>
        <w:rPr>
          <w:b/>
          <w:sz w:val="28"/>
          <w:szCs w:val="28"/>
        </w:rPr>
        <w:t xml:space="preserve">«Кужникская </w:t>
      </w:r>
      <w:r w:rsidR="00D21AE9">
        <w:rPr>
          <w:b/>
          <w:sz w:val="28"/>
          <w:szCs w:val="28"/>
        </w:rPr>
        <w:t xml:space="preserve">  средняя общеобразовательная </w:t>
      </w:r>
      <w:r>
        <w:rPr>
          <w:b/>
          <w:sz w:val="28"/>
          <w:szCs w:val="28"/>
        </w:rPr>
        <w:t xml:space="preserve"> школа </w:t>
      </w:r>
      <w:r w:rsidR="00D21AE9">
        <w:rPr>
          <w:b/>
          <w:sz w:val="28"/>
          <w:szCs w:val="28"/>
        </w:rPr>
        <w:t>»  в  муниципальное  казенное общеобразовательное учреждения   «</w:t>
      </w:r>
      <w:r>
        <w:rPr>
          <w:b/>
          <w:sz w:val="28"/>
          <w:szCs w:val="28"/>
        </w:rPr>
        <w:t xml:space="preserve">Кужникская </w:t>
      </w:r>
      <w:r w:rsidR="00D21AE9">
        <w:rPr>
          <w:b/>
          <w:sz w:val="28"/>
          <w:szCs w:val="28"/>
        </w:rPr>
        <w:t>средняя общеобразовательная</w:t>
      </w:r>
      <w:r>
        <w:rPr>
          <w:b/>
          <w:sz w:val="28"/>
          <w:szCs w:val="28"/>
        </w:rPr>
        <w:t xml:space="preserve">  школа </w:t>
      </w:r>
      <w:r w:rsidR="00D21AE9">
        <w:rPr>
          <w:b/>
          <w:sz w:val="28"/>
          <w:szCs w:val="28"/>
        </w:rPr>
        <w:t>»</w:t>
      </w:r>
    </w:p>
    <w:p w:rsidR="00D21AE9" w:rsidRDefault="00D21AE9" w:rsidP="00D21AE9">
      <w:pPr>
        <w:ind w:firstLine="567"/>
        <w:jc w:val="both"/>
        <w:rPr>
          <w:b/>
          <w:sz w:val="28"/>
          <w:szCs w:val="28"/>
        </w:rPr>
      </w:pPr>
    </w:p>
    <w:p w:rsidR="00D21AE9" w:rsidRPr="00C301D7" w:rsidRDefault="00D21AE9" w:rsidP="00D21AE9">
      <w:pPr>
        <w:ind w:firstLine="567"/>
        <w:jc w:val="both"/>
        <w:rPr>
          <w:sz w:val="28"/>
          <w:szCs w:val="28"/>
        </w:rPr>
      </w:pPr>
      <w:r w:rsidRPr="00C301D7">
        <w:rPr>
          <w:sz w:val="28"/>
          <w:szCs w:val="28"/>
        </w:rPr>
        <w:t xml:space="preserve"> В соответствии  с Федеральным  Законом ФЗ  №</w:t>
      </w:r>
      <w:r>
        <w:rPr>
          <w:sz w:val="28"/>
          <w:szCs w:val="28"/>
        </w:rPr>
        <w:t>83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D21AE9" w:rsidRDefault="00D21AE9" w:rsidP="00D21AE9">
      <w:pPr>
        <w:ind w:firstLine="567"/>
        <w:jc w:val="both"/>
        <w:rPr>
          <w:b/>
          <w:sz w:val="28"/>
          <w:szCs w:val="28"/>
        </w:rPr>
      </w:pPr>
      <w:r w:rsidRPr="00C301D7">
        <w:rPr>
          <w:b/>
          <w:sz w:val="28"/>
          <w:szCs w:val="28"/>
        </w:rPr>
        <w:t>Постановляет:</w:t>
      </w:r>
    </w:p>
    <w:p w:rsidR="00D21AE9" w:rsidRPr="00C301D7" w:rsidRDefault="00D21AE9" w:rsidP="00D21AE9">
      <w:pPr>
        <w:ind w:firstLine="567"/>
        <w:jc w:val="both"/>
        <w:rPr>
          <w:b/>
          <w:sz w:val="28"/>
          <w:szCs w:val="28"/>
        </w:rPr>
      </w:pPr>
    </w:p>
    <w:p w:rsidR="00D21AE9" w:rsidRDefault="00D21AE9"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D21AE9" w:rsidRPr="00047704" w:rsidRDefault="00AD0A09" w:rsidP="00D21AE9">
      <w:pPr>
        <w:jc w:val="both"/>
        <w:rPr>
          <w:sz w:val="28"/>
          <w:szCs w:val="28"/>
        </w:rPr>
      </w:pPr>
      <w:r>
        <w:rPr>
          <w:sz w:val="28"/>
          <w:szCs w:val="28"/>
        </w:rPr>
        <w:t xml:space="preserve"> «Кужникская</w:t>
      </w:r>
      <w:r w:rsidR="00D21AE9">
        <w:rPr>
          <w:sz w:val="28"/>
          <w:szCs w:val="28"/>
        </w:rPr>
        <w:t xml:space="preserve">  средняя общеобразовательна</w:t>
      </w:r>
      <w:r>
        <w:rPr>
          <w:sz w:val="28"/>
          <w:szCs w:val="28"/>
        </w:rPr>
        <w:t xml:space="preserve">я школа  </w:t>
      </w:r>
      <w:r w:rsidR="00D21AE9" w:rsidRPr="00DA1A8E">
        <w:rPr>
          <w:sz w:val="28"/>
          <w:szCs w:val="28"/>
        </w:rPr>
        <w:t>»</w:t>
      </w:r>
      <w:r w:rsidR="00D21AE9">
        <w:rPr>
          <w:sz w:val="28"/>
          <w:szCs w:val="28"/>
        </w:rPr>
        <w:t xml:space="preserve">  </w:t>
      </w:r>
      <w:r w:rsidR="00D21AE9" w:rsidRPr="00C301D7">
        <w:rPr>
          <w:sz w:val="28"/>
          <w:szCs w:val="28"/>
        </w:rPr>
        <w:t xml:space="preserve"> в  Муниципальное</w:t>
      </w:r>
      <w:r w:rsidR="00D21AE9">
        <w:rPr>
          <w:sz w:val="28"/>
          <w:szCs w:val="28"/>
        </w:rPr>
        <w:t xml:space="preserve"> казенное   общеобразовательное </w:t>
      </w:r>
      <w:r w:rsidR="00D21AE9" w:rsidRPr="00C301D7">
        <w:rPr>
          <w:sz w:val="28"/>
          <w:szCs w:val="28"/>
        </w:rPr>
        <w:t xml:space="preserve"> </w:t>
      </w:r>
      <w:r w:rsidR="00D21AE9">
        <w:rPr>
          <w:sz w:val="28"/>
          <w:szCs w:val="28"/>
        </w:rPr>
        <w:t>учреждение</w:t>
      </w:r>
      <w:r w:rsidR="00D21AE9" w:rsidRPr="005F65FC">
        <w:rPr>
          <w:sz w:val="28"/>
          <w:szCs w:val="28"/>
        </w:rPr>
        <w:t xml:space="preserve">  «</w:t>
      </w:r>
      <w:r>
        <w:rPr>
          <w:sz w:val="28"/>
          <w:szCs w:val="28"/>
        </w:rPr>
        <w:t xml:space="preserve">Кужникская  </w:t>
      </w:r>
      <w:r w:rsidR="00D21AE9">
        <w:rPr>
          <w:sz w:val="28"/>
          <w:szCs w:val="28"/>
        </w:rPr>
        <w:t>средняя общеобразовательная</w:t>
      </w:r>
      <w:r>
        <w:rPr>
          <w:sz w:val="28"/>
          <w:szCs w:val="28"/>
        </w:rPr>
        <w:t xml:space="preserve"> школа</w:t>
      </w:r>
      <w:r w:rsidR="00D21AE9">
        <w:rPr>
          <w:sz w:val="28"/>
          <w:szCs w:val="28"/>
        </w:rPr>
        <w:t>».</w:t>
      </w:r>
    </w:p>
    <w:p w:rsidR="00D21AE9" w:rsidRPr="00C301D7" w:rsidRDefault="00D21AE9" w:rsidP="00D21AE9">
      <w:pPr>
        <w:pStyle w:val="a3"/>
        <w:ind w:left="218"/>
        <w:jc w:val="both"/>
        <w:rPr>
          <w:sz w:val="28"/>
          <w:szCs w:val="28"/>
        </w:rPr>
      </w:pPr>
    </w:p>
    <w:p w:rsidR="00D21AE9" w:rsidRDefault="00D21AE9" w:rsidP="00D21AE9">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D21AE9" w:rsidRDefault="00AD0A09" w:rsidP="00D21AE9">
      <w:pPr>
        <w:pStyle w:val="a3"/>
        <w:ind w:left="360"/>
        <w:jc w:val="both"/>
        <w:rPr>
          <w:sz w:val="28"/>
          <w:szCs w:val="28"/>
        </w:rPr>
      </w:pPr>
      <w:r>
        <w:rPr>
          <w:sz w:val="28"/>
          <w:szCs w:val="28"/>
        </w:rPr>
        <w:t xml:space="preserve">учреждения «Кужникская </w:t>
      </w:r>
      <w:r w:rsidR="00D21AE9">
        <w:rPr>
          <w:sz w:val="28"/>
          <w:szCs w:val="28"/>
        </w:rPr>
        <w:t xml:space="preserve">  средняя  общеобразовательная </w:t>
      </w:r>
      <w:r w:rsidR="00D21AE9" w:rsidRPr="00C301D7">
        <w:rPr>
          <w:sz w:val="28"/>
          <w:szCs w:val="28"/>
        </w:rPr>
        <w:t>школа</w:t>
      </w:r>
      <w:r w:rsidR="00D21AE9">
        <w:rPr>
          <w:sz w:val="28"/>
          <w:szCs w:val="28"/>
        </w:rPr>
        <w:t>»</w:t>
      </w:r>
      <w:r w:rsidR="00D21AE9" w:rsidRPr="00C301D7">
        <w:rPr>
          <w:sz w:val="28"/>
          <w:szCs w:val="28"/>
        </w:rPr>
        <w:t xml:space="preserve"> </w:t>
      </w:r>
      <w:r w:rsidR="00D21AE9">
        <w:rPr>
          <w:sz w:val="28"/>
          <w:szCs w:val="28"/>
        </w:rPr>
        <w:t xml:space="preserve">                               </w:t>
      </w:r>
    </w:p>
    <w:p w:rsidR="00D21AE9" w:rsidRPr="00C301D7" w:rsidRDefault="00AD0A09" w:rsidP="00D21AE9">
      <w:pPr>
        <w:pStyle w:val="a3"/>
        <w:ind w:left="360"/>
        <w:jc w:val="both"/>
        <w:rPr>
          <w:sz w:val="28"/>
          <w:szCs w:val="28"/>
        </w:rPr>
      </w:pPr>
      <w:r>
        <w:rPr>
          <w:sz w:val="28"/>
          <w:szCs w:val="28"/>
        </w:rPr>
        <w:t xml:space="preserve"> с. Арак   368657</w:t>
      </w:r>
      <w:r w:rsidR="00D21AE9">
        <w:rPr>
          <w:sz w:val="28"/>
          <w:szCs w:val="28"/>
        </w:rPr>
        <w:t xml:space="preserve">   </w:t>
      </w:r>
      <w:r w:rsidR="00D21AE9" w:rsidRPr="00C301D7">
        <w:rPr>
          <w:sz w:val="28"/>
          <w:szCs w:val="28"/>
        </w:rPr>
        <w:t>Табасаранского  района  Республики Дагестан.</w:t>
      </w:r>
    </w:p>
    <w:p w:rsidR="00D21AE9" w:rsidRDefault="00D21AE9" w:rsidP="00D21AE9">
      <w:pPr>
        <w:tabs>
          <w:tab w:val="left" w:pos="6300"/>
          <w:tab w:val="left" w:pos="6460"/>
        </w:tabs>
        <w:rPr>
          <w:b/>
          <w:sz w:val="26"/>
          <w:szCs w:val="26"/>
        </w:rPr>
      </w:pPr>
      <w:r>
        <w:rPr>
          <w:sz w:val="28"/>
          <w:szCs w:val="28"/>
        </w:rPr>
        <w:t xml:space="preserve"> </w:t>
      </w:r>
    </w:p>
    <w:p w:rsidR="00D21AE9" w:rsidRDefault="00D21AE9" w:rsidP="00D21AE9">
      <w:pPr>
        <w:jc w:val="both"/>
        <w:rPr>
          <w:sz w:val="28"/>
          <w:szCs w:val="28"/>
        </w:rPr>
      </w:pPr>
    </w:p>
    <w:p w:rsidR="00D21AE9" w:rsidRDefault="00D21AE9" w:rsidP="00D21AE9">
      <w:pPr>
        <w:ind w:firstLine="426"/>
        <w:jc w:val="both"/>
        <w:rPr>
          <w:sz w:val="28"/>
          <w:szCs w:val="28"/>
        </w:rPr>
      </w:pPr>
    </w:p>
    <w:p w:rsidR="00D21AE9" w:rsidRDefault="00D21AE9" w:rsidP="00D21AE9">
      <w:pPr>
        <w:ind w:firstLine="426"/>
        <w:jc w:val="both"/>
        <w:rPr>
          <w:sz w:val="28"/>
          <w:szCs w:val="28"/>
        </w:rPr>
      </w:pPr>
    </w:p>
    <w:p w:rsidR="00D21AE9" w:rsidRDefault="00D21AE9" w:rsidP="00D21AE9">
      <w:pPr>
        <w:ind w:firstLine="426"/>
        <w:jc w:val="both"/>
        <w:rPr>
          <w:sz w:val="28"/>
          <w:szCs w:val="28"/>
        </w:rPr>
      </w:pPr>
    </w:p>
    <w:p w:rsidR="00D21AE9" w:rsidRPr="00B631E1" w:rsidRDefault="00D21AE9" w:rsidP="00D21AE9">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21AE9" w:rsidRPr="00B631E1" w:rsidRDefault="00D21AE9" w:rsidP="00D21AE9">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21AE9" w:rsidRDefault="00D21AE9" w:rsidP="00D21AE9">
      <w:pPr>
        <w:tabs>
          <w:tab w:val="left" w:pos="6300"/>
          <w:tab w:val="left" w:pos="6460"/>
        </w:tabs>
        <w:jc w:val="center"/>
        <w:rPr>
          <w:b/>
          <w:sz w:val="26"/>
          <w:szCs w:val="26"/>
        </w:rPr>
      </w:pPr>
      <w:r>
        <w:rPr>
          <w:b/>
          <w:sz w:val="26"/>
          <w:szCs w:val="26"/>
        </w:rPr>
        <w:t xml:space="preserve"> </w:t>
      </w:r>
    </w:p>
    <w:p w:rsidR="00D21AE9" w:rsidRDefault="00D21AE9" w:rsidP="00D21AE9">
      <w:pPr>
        <w:tabs>
          <w:tab w:val="left" w:pos="6300"/>
          <w:tab w:val="left" w:pos="6460"/>
        </w:tabs>
        <w:jc w:val="center"/>
        <w:rPr>
          <w:b/>
          <w:sz w:val="26"/>
          <w:szCs w:val="26"/>
        </w:rPr>
      </w:pPr>
    </w:p>
    <w:p w:rsidR="00D21AE9" w:rsidRDefault="00D21AE9" w:rsidP="00D21AE9">
      <w:pPr>
        <w:tabs>
          <w:tab w:val="left" w:pos="6300"/>
          <w:tab w:val="left" w:pos="6460"/>
        </w:tabs>
        <w:rPr>
          <w:b/>
          <w:sz w:val="28"/>
          <w:szCs w:val="28"/>
        </w:rPr>
      </w:pPr>
    </w:p>
    <w:p w:rsidR="00D21AE9" w:rsidRDefault="00D21AE9" w:rsidP="00D21AE9">
      <w:pPr>
        <w:tabs>
          <w:tab w:val="left" w:pos="6300"/>
          <w:tab w:val="left" w:pos="6460"/>
        </w:tabs>
        <w:rPr>
          <w:b/>
          <w:sz w:val="28"/>
          <w:szCs w:val="28"/>
        </w:rPr>
      </w:pPr>
    </w:p>
    <w:p w:rsidR="00D21AE9" w:rsidRDefault="00D21AE9" w:rsidP="00D21AE9">
      <w:pPr>
        <w:tabs>
          <w:tab w:val="left" w:pos="6300"/>
          <w:tab w:val="left" w:pos="6460"/>
        </w:tabs>
        <w:jc w:val="center"/>
        <w:rPr>
          <w:b/>
          <w:sz w:val="28"/>
          <w:szCs w:val="28"/>
        </w:rPr>
      </w:pPr>
    </w:p>
    <w:p w:rsidR="00D21AE9" w:rsidRDefault="00D21AE9" w:rsidP="00D21AE9">
      <w:pPr>
        <w:tabs>
          <w:tab w:val="left" w:pos="6300"/>
          <w:tab w:val="left" w:pos="6460"/>
        </w:tabs>
        <w:jc w:val="center"/>
        <w:rPr>
          <w:b/>
          <w:sz w:val="26"/>
          <w:szCs w:val="26"/>
        </w:rPr>
      </w:pPr>
    </w:p>
    <w:p w:rsidR="00D21AE9" w:rsidRDefault="00D21AE9" w:rsidP="00D21AE9">
      <w:pPr>
        <w:tabs>
          <w:tab w:val="left" w:pos="6300"/>
          <w:tab w:val="left" w:pos="6460"/>
        </w:tabs>
        <w:jc w:val="center"/>
        <w:rPr>
          <w:b/>
          <w:sz w:val="26"/>
          <w:szCs w:val="26"/>
        </w:rPr>
      </w:pPr>
    </w:p>
    <w:p w:rsidR="00D21AE9" w:rsidRDefault="00D21AE9" w:rsidP="00D21AE9">
      <w:pPr>
        <w:tabs>
          <w:tab w:val="left" w:pos="6300"/>
          <w:tab w:val="left" w:pos="6460"/>
        </w:tabs>
        <w:jc w:val="center"/>
        <w:rPr>
          <w:b/>
          <w:sz w:val="26"/>
          <w:szCs w:val="26"/>
        </w:rPr>
      </w:pPr>
    </w:p>
    <w:p w:rsidR="00D21AE9" w:rsidRDefault="00D21AE9" w:rsidP="00D21AE9">
      <w:pPr>
        <w:tabs>
          <w:tab w:val="left" w:pos="6300"/>
          <w:tab w:val="left" w:pos="6460"/>
        </w:tabs>
        <w:jc w:val="center"/>
        <w:rPr>
          <w:b/>
          <w:sz w:val="26"/>
          <w:szCs w:val="26"/>
        </w:rPr>
      </w:pPr>
    </w:p>
    <w:p w:rsidR="00D21AE9" w:rsidRDefault="00D21AE9" w:rsidP="00D21AE9">
      <w:pPr>
        <w:tabs>
          <w:tab w:val="left" w:pos="6300"/>
          <w:tab w:val="left" w:pos="6460"/>
        </w:tabs>
        <w:jc w:val="center"/>
        <w:rPr>
          <w:b/>
          <w:sz w:val="26"/>
          <w:szCs w:val="26"/>
        </w:rPr>
      </w:pPr>
    </w:p>
    <w:p w:rsidR="00DD18D0" w:rsidRDefault="00D21AE9" w:rsidP="00D21AE9">
      <w:pPr>
        <w:tabs>
          <w:tab w:val="left" w:pos="6300"/>
          <w:tab w:val="left" w:pos="6460"/>
        </w:tabs>
        <w:jc w:val="center"/>
        <w:rPr>
          <w:b/>
          <w:sz w:val="28"/>
          <w:szCs w:val="28"/>
        </w:rPr>
      </w:pPr>
      <w:r>
        <w:rPr>
          <w:b/>
          <w:sz w:val="28"/>
          <w:szCs w:val="28"/>
        </w:rPr>
        <w:t>Об отмене</w:t>
      </w:r>
      <w:r w:rsidRPr="00A37FD8">
        <w:rPr>
          <w:b/>
          <w:sz w:val="28"/>
          <w:szCs w:val="28"/>
        </w:rPr>
        <w:t xml:space="preserve"> постан</w:t>
      </w: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Default="00DD18D0" w:rsidP="00777515">
      <w:pPr>
        <w:tabs>
          <w:tab w:val="left" w:pos="6300"/>
          <w:tab w:val="left" w:pos="6460"/>
        </w:tabs>
        <w:jc w:val="center"/>
        <w:rPr>
          <w:b/>
          <w:sz w:val="28"/>
          <w:szCs w:val="28"/>
        </w:rPr>
      </w:pPr>
    </w:p>
    <w:p w:rsidR="00DD18D0" w:rsidRPr="002501A0" w:rsidRDefault="00DD18D0" w:rsidP="005767CF">
      <w:pPr>
        <w:ind w:left="-284"/>
        <w:jc w:val="center"/>
        <w:rPr>
          <w:sz w:val="28"/>
          <w:szCs w:val="28"/>
        </w:rPr>
      </w:pPr>
      <w:r w:rsidRPr="002501A0">
        <w:rPr>
          <w:b/>
          <w:sz w:val="28"/>
          <w:szCs w:val="28"/>
        </w:rPr>
        <w:object w:dxaOrig="1015" w:dyaOrig="1244">
          <v:shape id="_x0000_i1027" type="#_x0000_t75" style="width:66.2pt;height:61.05pt" o:ole="" fillcolor="window">
            <v:imagedata r:id="rId8" o:title=""/>
          </v:shape>
          <o:OLEObject Type="Embed" ProgID="Word.Picture.8" ShapeID="_x0000_i1027" DrawAspect="Content" ObjectID="_1522564092" r:id="rId12"/>
        </w:object>
      </w:r>
    </w:p>
    <w:p w:rsidR="00DD18D0" w:rsidRPr="00DD18D0" w:rsidRDefault="00DD18D0" w:rsidP="00DD18D0">
      <w:pPr>
        <w:ind w:left="-1080"/>
        <w:jc w:val="center"/>
        <w:rPr>
          <w:b/>
          <w:sz w:val="52"/>
          <w:szCs w:val="52"/>
        </w:rPr>
      </w:pPr>
      <w:r w:rsidRPr="00DD18D0">
        <w:rPr>
          <w:b/>
          <w:sz w:val="52"/>
          <w:szCs w:val="52"/>
        </w:rPr>
        <w:t xml:space="preserve">Администрация сельского поселения  </w:t>
      </w:r>
    </w:p>
    <w:p w:rsidR="00DD18D0" w:rsidRPr="00DD18D0" w:rsidRDefault="00DD18D0" w:rsidP="00DD18D0">
      <w:pPr>
        <w:ind w:left="-1080"/>
        <w:jc w:val="center"/>
        <w:rPr>
          <w:b/>
          <w:sz w:val="52"/>
          <w:szCs w:val="52"/>
        </w:rPr>
      </w:pPr>
      <w:r w:rsidRPr="00DD18D0">
        <w:rPr>
          <w:b/>
          <w:sz w:val="52"/>
          <w:szCs w:val="52"/>
        </w:rPr>
        <w:t>«сельсовет ___</w:t>
      </w:r>
      <w:r>
        <w:rPr>
          <w:b/>
          <w:sz w:val="52"/>
          <w:szCs w:val="52"/>
        </w:rPr>
        <w:t>____________</w:t>
      </w:r>
      <w:r w:rsidRPr="00DD18D0">
        <w:rPr>
          <w:b/>
          <w:sz w:val="52"/>
          <w:szCs w:val="52"/>
        </w:rPr>
        <w:t>»</w:t>
      </w:r>
    </w:p>
    <w:p w:rsidR="00DD18D0" w:rsidRDefault="00DD18D0" w:rsidP="00DD18D0">
      <w:pPr>
        <w:ind w:left="-1260" w:right="-540"/>
        <w:rPr>
          <w:b/>
          <w:sz w:val="20"/>
          <w:szCs w:val="20"/>
        </w:rPr>
      </w:pPr>
      <w:r>
        <w:rPr>
          <w:b/>
          <w:sz w:val="20"/>
          <w:szCs w:val="20"/>
        </w:rPr>
        <w:t xml:space="preserve">    </w:t>
      </w:r>
    </w:p>
    <w:tbl>
      <w:tblPr>
        <w:tblW w:w="11520" w:type="dxa"/>
        <w:tblInd w:w="-13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1520"/>
      </w:tblGrid>
      <w:tr w:rsidR="00DD18D0" w:rsidTr="001A06D3">
        <w:trPr>
          <w:trHeight w:val="269"/>
        </w:trPr>
        <w:tc>
          <w:tcPr>
            <w:tcW w:w="11520" w:type="dxa"/>
            <w:tcBorders>
              <w:top w:val="thinThickSmallGap" w:sz="24" w:space="0" w:color="auto"/>
              <w:left w:val="nil"/>
              <w:bottom w:val="nil"/>
              <w:right w:val="nil"/>
            </w:tcBorders>
          </w:tcPr>
          <w:p w:rsidR="00DD18D0" w:rsidRDefault="00DD18D0" w:rsidP="001A06D3">
            <w:pPr>
              <w:ind w:left="-1080"/>
              <w:jc w:val="center"/>
              <w:rPr>
                <w:b/>
                <w:sz w:val="20"/>
                <w:szCs w:val="20"/>
              </w:rPr>
            </w:pPr>
            <w:r>
              <w:rPr>
                <w:b/>
                <w:sz w:val="20"/>
                <w:szCs w:val="20"/>
              </w:rPr>
              <w:t xml:space="preserve">         </w:t>
            </w:r>
          </w:p>
          <w:p w:rsidR="00DD18D0" w:rsidRDefault="00DD18D0" w:rsidP="001A06D3">
            <w:pPr>
              <w:ind w:left="-1080"/>
              <w:jc w:val="center"/>
              <w:rPr>
                <w:b/>
                <w:sz w:val="20"/>
                <w:szCs w:val="20"/>
              </w:rPr>
            </w:pPr>
            <w:r>
              <w:rPr>
                <w:b/>
                <w:sz w:val="20"/>
                <w:szCs w:val="20"/>
              </w:rPr>
              <w:t xml:space="preserve">                   «_____»_____________ 20____  г.                                                                                                                                   № _______</w:t>
            </w:r>
          </w:p>
          <w:p w:rsidR="00DD18D0" w:rsidRDefault="00DD18D0" w:rsidP="001A06D3">
            <w:pPr>
              <w:rPr>
                <w:b/>
                <w:sz w:val="16"/>
                <w:szCs w:val="16"/>
              </w:rPr>
            </w:pPr>
          </w:p>
        </w:tc>
      </w:tr>
    </w:tbl>
    <w:p w:rsidR="00DD18D0" w:rsidRDefault="00DD18D0" w:rsidP="00DD18D0">
      <w:pPr>
        <w:tabs>
          <w:tab w:val="left" w:pos="6300"/>
          <w:tab w:val="left" w:pos="6460"/>
        </w:tabs>
        <w:rPr>
          <w:b/>
          <w:sz w:val="28"/>
          <w:szCs w:val="28"/>
        </w:rPr>
      </w:pPr>
    </w:p>
    <w:p w:rsidR="00DD18D0" w:rsidRDefault="00DD18D0" w:rsidP="00777515">
      <w:pPr>
        <w:tabs>
          <w:tab w:val="left" w:pos="6300"/>
          <w:tab w:val="left" w:pos="6460"/>
        </w:tabs>
        <w:jc w:val="center"/>
        <w:rPr>
          <w:b/>
          <w:sz w:val="28"/>
          <w:szCs w:val="28"/>
        </w:rPr>
      </w:pPr>
    </w:p>
    <w:p w:rsidR="00777515" w:rsidRPr="00777515" w:rsidRDefault="00D93CA1" w:rsidP="00777515">
      <w:pPr>
        <w:tabs>
          <w:tab w:val="left" w:pos="6300"/>
          <w:tab w:val="left" w:pos="6460"/>
        </w:tabs>
        <w:jc w:val="center"/>
        <w:rPr>
          <w:b/>
          <w:sz w:val="28"/>
          <w:szCs w:val="28"/>
        </w:rPr>
      </w:pPr>
      <w:r w:rsidRPr="00C83A97">
        <w:rPr>
          <w:b/>
          <w:sz w:val="28"/>
          <w:szCs w:val="28"/>
        </w:rPr>
        <w:t>ПОСТАНОВЛЕНИЕ</w:t>
      </w:r>
    </w:p>
    <w:p w:rsidR="00DC6B14" w:rsidRDefault="00DC6B14" w:rsidP="00DC6B14">
      <w:pPr>
        <w:tabs>
          <w:tab w:val="left" w:pos="6300"/>
          <w:tab w:val="left" w:pos="6460"/>
        </w:tabs>
        <w:rPr>
          <w:b/>
          <w:sz w:val="26"/>
          <w:szCs w:val="26"/>
        </w:rPr>
      </w:pPr>
    </w:p>
    <w:p w:rsidR="00DC6B14" w:rsidRPr="00DC6B14" w:rsidRDefault="00DC6B14" w:rsidP="00DC6B14">
      <w:pPr>
        <w:tabs>
          <w:tab w:val="left" w:pos="6300"/>
          <w:tab w:val="left" w:pos="6460"/>
        </w:tabs>
        <w:jc w:val="center"/>
        <w:rPr>
          <w:b/>
          <w:sz w:val="28"/>
          <w:szCs w:val="28"/>
        </w:rPr>
      </w:pPr>
      <w:r w:rsidRPr="00DC6B14">
        <w:rPr>
          <w:b/>
          <w:sz w:val="28"/>
          <w:szCs w:val="28"/>
        </w:rPr>
        <w:t>О предоставлении земельного участка в собственность под строительство индивидуального жилого дома  гражданину(ке)_______________________________________________</w:t>
      </w:r>
    </w:p>
    <w:p w:rsidR="00DC6B14" w:rsidRDefault="00DC6B14" w:rsidP="001B75F9">
      <w:pPr>
        <w:tabs>
          <w:tab w:val="left" w:pos="6300"/>
          <w:tab w:val="left" w:pos="6460"/>
        </w:tabs>
        <w:rPr>
          <w:b/>
          <w:sz w:val="28"/>
          <w:szCs w:val="28"/>
        </w:rPr>
      </w:pPr>
    </w:p>
    <w:p w:rsidR="001B75F9" w:rsidRPr="00DD18D0" w:rsidRDefault="001B75F9" w:rsidP="00DD18D0">
      <w:pPr>
        <w:tabs>
          <w:tab w:val="left" w:pos="6300"/>
          <w:tab w:val="left" w:pos="6460"/>
        </w:tabs>
        <w:jc w:val="both"/>
        <w:rPr>
          <w:sz w:val="28"/>
          <w:szCs w:val="28"/>
        </w:rPr>
      </w:pPr>
      <w:r w:rsidRPr="00DD18D0">
        <w:rPr>
          <w:sz w:val="28"/>
          <w:szCs w:val="28"/>
        </w:rPr>
        <w:t>Рассмотрев заявление жителя с. _____________________________________</w:t>
      </w:r>
    </w:p>
    <w:p w:rsidR="001B75F9" w:rsidRPr="00DD18D0" w:rsidRDefault="001B75F9" w:rsidP="00DD18D0">
      <w:pPr>
        <w:tabs>
          <w:tab w:val="left" w:pos="6300"/>
          <w:tab w:val="left" w:pos="6460"/>
        </w:tabs>
        <w:jc w:val="both"/>
        <w:rPr>
          <w:sz w:val="28"/>
          <w:szCs w:val="28"/>
        </w:rPr>
      </w:pPr>
      <w:r w:rsidRPr="00DD18D0">
        <w:rPr>
          <w:sz w:val="28"/>
          <w:szCs w:val="28"/>
        </w:rPr>
        <w:t>__________________________________________________________________</w:t>
      </w:r>
    </w:p>
    <w:p w:rsidR="001B75F9" w:rsidRPr="00DD18D0" w:rsidRDefault="00CC75A9" w:rsidP="00DD18D0">
      <w:pPr>
        <w:tabs>
          <w:tab w:val="left" w:pos="6300"/>
          <w:tab w:val="left" w:pos="6460"/>
        </w:tabs>
        <w:jc w:val="both"/>
        <w:rPr>
          <w:sz w:val="28"/>
          <w:szCs w:val="28"/>
        </w:rPr>
      </w:pPr>
      <w:r w:rsidRPr="00DD18D0">
        <w:rPr>
          <w:sz w:val="28"/>
          <w:szCs w:val="28"/>
        </w:rPr>
        <w:t xml:space="preserve">Админитмрация  сельского поселения «сельсовет ____________________» </w:t>
      </w:r>
    </w:p>
    <w:p w:rsidR="00CC75A9" w:rsidRPr="00DD18D0" w:rsidRDefault="00CC75A9" w:rsidP="00DD18D0">
      <w:pPr>
        <w:tabs>
          <w:tab w:val="left" w:pos="6300"/>
          <w:tab w:val="left" w:pos="6460"/>
        </w:tabs>
        <w:jc w:val="both"/>
        <w:rPr>
          <w:sz w:val="28"/>
          <w:szCs w:val="28"/>
        </w:rPr>
      </w:pPr>
    </w:p>
    <w:p w:rsidR="00CC75A9" w:rsidRPr="00DD18D0" w:rsidRDefault="00CC75A9" w:rsidP="00DD18D0">
      <w:pPr>
        <w:tabs>
          <w:tab w:val="left" w:pos="6300"/>
          <w:tab w:val="left" w:pos="6460"/>
        </w:tabs>
        <w:jc w:val="center"/>
        <w:rPr>
          <w:b/>
          <w:sz w:val="28"/>
          <w:szCs w:val="28"/>
        </w:rPr>
      </w:pPr>
      <w:r w:rsidRPr="00DD18D0">
        <w:rPr>
          <w:b/>
          <w:sz w:val="28"/>
          <w:szCs w:val="28"/>
        </w:rPr>
        <w:t>ПОСТАНОВЛЯЕТ:</w:t>
      </w:r>
    </w:p>
    <w:p w:rsidR="00CC75A9" w:rsidRPr="00DD18D0" w:rsidRDefault="00CC75A9" w:rsidP="00DD18D0">
      <w:pPr>
        <w:tabs>
          <w:tab w:val="left" w:pos="6300"/>
          <w:tab w:val="left" w:pos="6460"/>
        </w:tabs>
        <w:jc w:val="both"/>
        <w:rPr>
          <w:sz w:val="28"/>
          <w:szCs w:val="28"/>
        </w:rPr>
      </w:pPr>
    </w:p>
    <w:p w:rsidR="00CC75A9" w:rsidRPr="00DD18D0" w:rsidRDefault="00CC75A9" w:rsidP="007C01DF">
      <w:pPr>
        <w:pStyle w:val="a3"/>
        <w:numPr>
          <w:ilvl w:val="0"/>
          <w:numId w:val="18"/>
        </w:numPr>
        <w:tabs>
          <w:tab w:val="left" w:pos="567"/>
          <w:tab w:val="left" w:pos="6460"/>
        </w:tabs>
        <w:ind w:left="0" w:firstLine="0"/>
        <w:jc w:val="both"/>
        <w:rPr>
          <w:sz w:val="28"/>
          <w:szCs w:val="28"/>
        </w:rPr>
      </w:pPr>
      <w:r w:rsidRPr="00DD18D0">
        <w:rPr>
          <w:sz w:val="28"/>
          <w:szCs w:val="28"/>
        </w:rPr>
        <w:t>В соответствии с Законом Республики Дагестан  №48 от 6</w:t>
      </w:r>
      <w:r w:rsidR="002378B2" w:rsidRPr="00DD18D0">
        <w:rPr>
          <w:sz w:val="28"/>
          <w:szCs w:val="28"/>
        </w:rPr>
        <w:t xml:space="preserve"> июля 2009 г. «О внесении изме</w:t>
      </w:r>
      <w:r w:rsidRPr="00DD18D0">
        <w:rPr>
          <w:sz w:val="28"/>
          <w:szCs w:val="28"/>
        </w:rPr>
        <w:t>не</w:t>
      </w:r>
      <w:r w:rsidR="002378B2" w:rsidRPr="00DD18D0">
        <w:rPr>
          <w:sz w:val="28"/>
          <w:szCs w:val="28"/>
        </w:rPr>
        <w:t>н</w:t>
      </w:r>
      <w:r w:rsidRPr="00DD18D0">
        <w:rPr>
          <w:sz w:val="28"/>
          <w:szCs w:val="28"/>
        </w:rPr>
        <w:t xml:space="preserve">ий в ст. 32 Закона Республики Дагестан «О земле»  предоставить бесплатно в собственность земельный участок размером _____ га  гр-ну (ке) _______________ </w:t>
      </w:r>
    </w:p>
    <w:p w:rsidR="00CC75A9" w:rsidRPr="00DD18D0" w:rsidRDefault="00CC75A9" w:rsidP="00DD18D0">
      <w:pPr>
        <w:pStyle w:val="a3"/>
        <w:tabs>
          <w:tab w:val="left" w:pos="567"/>
          <w:tab w:val="left" w:pos="6460"/>
        </w:tabs>
        <w:ind w:left="0"/>
        <w:jc w:val="both"/>
        <w:rPr>
          <w:sz w:val="28"/>
          <w:szCs w:val="28"/>
        </w:rPr>
      </w:pPr>
      <w:r w:rsidRPr="00DD18D0">
        <w:rPr>
          <w:sz w:val="28"/>
          <w:szCs w:val="28"/>
        </w:rPr>
        <w:t xml:space="preserve">________________________ как не имеющему  и  ранее не имевшему земельный участок в </w:t>
      </w:r>
      <w:r w:rsidR="002378B2" w:rsidRPr="00DD18D0">
        <w:rPr>
          <w:sz w:val="28"/>
          <w:szCs w:val="28"/>
        </w:rPr>
        <w:t>собственности</w:t>
      </w:r>
      <w:r w:rsidRPr="00DD18D0">
        <w:rPr>
          <w:sz w:val="28"/>
          <w:szCs w:val="28"/>
        </w:rPr>
        <w:t xml:space="preserve">, в постоянном (бессрочном)пользовании, в пожизненно  наследуемом владении и не имеющему жилья или имеющему ниже учетной нормы. </w:t>
      </w:r>
    </w:p>
    <w:p w:rsidR="00CC75A9" w:rsidRPr="00DD18D0" w:rsidRDefault="00CC75A9" w:rsidP="007C01DF">
      <w:pPr>
        <w:pStyle w:val="a3"/>
        <w:numPr>
          <w:ilvl w:val="0"/>
          <w:numId w:val="18"/>
        </w:numPr>
        <w:tabs>
          <w:tab w:val="left" w:pos="567"/>
          <w:tab w:val="left" w:pos="6460"/>
        </w:tabs>
        <w:ind w:left="0" w:firstLine="0"/>
        <w:jc w:val="both"/>
        <w:rPr>
          <w:sz w:val="28"/>
          <w:szCs w:val="28"/>
        </w:rPr>
      </w:pPr>
      <w:r w:rsidRPr="00DD18D0">
        <w:rPr>
          <w:sz w:val="28"/>
          <w:szCs w:val="28"/>
        </w:rPr>
        <w:t xml:space="preserve">Отвод земельного участка и строительство  жилого дома оформить в установленном порядке. </w:t>
      </w:r>
    </w:p>
    <w:p w:rsidR="00DC6B14" w:rsidRPr="00DC6B14" w:rsidRDefault="00DC6B14" w:rsidP="00DD18D0">
      <w:pPr>
        <w:tabs>
          <w:tab w:val="left" w:pos="567"/>
          <w:tab w:val="left" w:pos="6460"/>
        </w:tabs>
        <w:jc w:val="center"/>
        <w:rPr>
          <w:b/>
          <w:sz w:val="28"/>
          <w:szCs w:val="28"/>
        </w:rPr>
      </w:pPr>
    </w:p>
    <w:p w:rsidR="00DC6B14" w:rsidRPr="00DC6B14" w:rsidRDefault="00DC6B14" w:rsidP="00DC6B14">
      <w:pPr>
        <w:tabs>
          <w:tab w:val="left" w:pos="6300"/>
          <w:tab w:val="left" w:pos="6460"/>
        </w:tabs>
        <w:jc w:val="center"/>
        <w:rPr>
          <w:b/>
          <w:sz w:val="28"/>
          <w:szCs w:val="28"/>
        </w:rPr>
      </w:pPr>
    </w:p>
    <w:p w:rsidR="00DC6B14" w:rsidRDefault="00DC6B14" w:rsidP="00DC6B14">
      <w:pPr>
        <w:tabs>
          <w:tab w:val="left" w:pos="6300"/>
          <w:tab w:val="left" w:pos="6460"/>
        </w:tabs>
        <w:jc w:val="center"/>
        <w:rPr>
          <w:b/>
          <w:sz w:val="28"/>
          <w:szCs w:val="28"/>
        </w:rPr>
      </w:pPr>
    </w:p>
    <w:p w:rsidR="00DD18D0" w:rsidRPr="00DC6B14" w:rsidRDefault="00DD18D0" w:rsidP="00DC6B14">
      <w:pPr>
        <w:tabs>
          <w:tab w:val="left" w:pos="6300"/>
          <w:tab w:val="left" w:pos="6460"/>
        </w:tabs>
        <w:jc w:val="center"/>
        <w:rPr>
          <w:b/>
          <w:sz w:val="28"/>
          <w:szCs w:val="28"/>
        </w:rPr>
      </w:pPr>
    </w:p>
    <w:p w:rsidR="00DC6B14" w:rsidRDefault="002378B2" w:rsidP="002378B2">
      <w:pPr>
        <w:tabs>
          <w:tab w:val="left" w:pos="6300"/>
          <w:tab w:val="left" w:pos="6460"/>
        </w:tabs>
        <w:rPr>
          <w:b/>
          <w:sz w:val="28"/>
          <w:szCs w:val="28"/>
        </w:rPr>
      </w:pPr>
      <w:r>
        <w:rPr>
          <w:b/>
          <w:sz w:val="28"/>
          <w:szCs w:val="28"/>
        </w:rPr>
        <w:t xml:space="preserve">         Глава администрации </w:t>
      </w:r>
    </w:p>
    <w:p w:rsidR="00DC6B14" w:rsidRPr="00DC6B14" w:rsidRDefault="002378B2" w:rsidP="002378B2">
      <w:pPr>
        <w:tabs>
          <w:tab w:val="left" w:pos="6300"/>
          <w:tab w:val="left" w:pos="6460"/>
        </w:tabs>
        <w:rPr>
          <w:b/>
          <w:sz w:val="28"/>
          <w:szCs w:val="28"/>
        </w:rPr>
      </w:pPr>
      <w:r>
        <w:rPr>
          <w:b/>
          <w:sz w:val="28"/>
          <w:szCs w:val="28"/>
        </w:rPr>
        <w:t xml:space="preserve">         сельского поселения                         _____________________________</w:t>
      </w:r>
    </w:p>
    <w:p w:rsidR="00DC6B14" w:rsidRPr="00DC6B14" w:rsidRDefault="00DC6B14" w:rsidP="00DC6B14">
      <w:pPr>
        <w:tabs>
          <w:tab w:val="left" w:pos="6300"/>
          <w:tab w:val="left" w:pos="6460"/>
        </w:tabs>
        <w:jc w:val="center"/>
        <w:rPr>
          <w:b/>
          <w:sz w:val="28"/>
          <w:szCs w:val="28"/>
        </w:rPr>
      </w:pPr>
    </w:p>
    <w:p w:rsidR="00DC6B14" w:rsidRPr="00DC6B14" w:rsidRDefault="00DC6B14" w:rsidP="00DC6B14">
      <w:pPr>
        <w:tabs>
          <w:tab w:val="left" w:pos="6300"/>
          <w:tab w:val="left" w:pos="6460"/>
        </w:tabs>
        <w:jc w:val="center"/>
        <w:rPr>
          <w:b/>
          <w:sz w:val="28"/>
          <w:szCs w:val="28"/>
        </w:rPr>
      </w:pPr>
    </w:p>
    <w:p w:rsidR="00DC6B14" w:rsidRDefault="00DC6B14" w:rsidP="00777515">
      <w:pPr>
        <w:tabs>
          <w:tab w:val="left" w:pos="6300"/>
          <w:tab w:val="left" w:pos="6460"/>
        </w:tabs>
        <w:jc w:val="center"/>
        <w:rPr>
          <w:b/>
          <w:sz w:val="26"/>
          <w:szCs w:val="26"/>
        </w:rPr>
      </w:pPr>
    </w:p>
    <w:p w:rsidR="00DC6B14" w:rsidRDefault="00DC6B14" w:rsidP="00777515">
      <w:pPr>
        <w:tabs>
          <w:tab w:val="left" w:pos="6300"/>
          <w:tab w:val="left" w:pos="6460"/>
        </w:tabs>
        <w:jc w:val="center"/>
        <w:rPr>
          <w:b/>
          <w:sz w:val="26"/>
          <w:szCs w:val="26"/>
        </w:rPr>
      </w:pPr>
    </w:p>
    <w:p w:rsidR="00DC6B14" w:rsidRDefault="00DC6B14" w:rsidP="00777515">
      <w:pPr>
        <w:tabs>
          <w:tab w:val="left" w:pos="6300"/>
          <w:tab w:val="left" w:pos="6460"/>
        </w:tabs>
        <w:jc w:val="center"/>
        <w:rPr>
          <w:b/>
          <w:sz w:val="26"/>
          <w:szCs w:val="26"/>
        </w:rPr>
      </w:pPr>
    </w:p>
    <w:p w:rsidR="00DC6B14" w:rsidRDefault="00DC6B14" w:rsidP="00777515">
      <w:pPr>
        <w:tabs>
          <w:tab w:val="left" w:pos="6300"/>
          <w:tab w:val="left" w:pos="6460"/>
        </w:tabs>
        <w:jc w:val="center"/>
        <w:rPr>
          <w:b/>
          <w:sz w:val="26"/>
          <w:szCs w:val="26"/>
        </w:rPr>
      </w:pPr>
    </w:p>
    <w:p w:rsidR="00DC6B14" w:rsidRDefault="00DC6B14" w:rsidP="00D21AE9">
      <w:pPr>
        <w:tabs>
          <w:tab w:val="left" w:pos="6300"/>
          <w:tab w:val="left" w:pos="6460"/>
        </w:tabs>
        <w:rPr>
          <w:b/>
          <w:sz w:val="26"/>
          <w:szCs w:val="26"/>
        </w:rPr>
      </w:pPr>
    </w:p>
    <w:p w:rsidR="00DC6B14" w:rsidRDefault="00DC6B14" w:rsidP="00777515">
      <w:pPr>
        <w:tabs>
          <w:tab w:val="left" w:pos="6300"/>
          <w:tab w:val="left" w:pos="6460"/>
        </w:tabs>
        <w:jc w:val="center"/>
        <w:rPr>
          <w:b/>
          <w:sz w:val="26"/>
          <w:szCs w:val="26"/>
        </w:rPr>
      </w:pPr>
    </w:p>
    <w:p w:rsidR="00DC6B14" w:rsidRDefault="00DC6B14" w:rsidP="00777515">
      <w:pPr>
        <w:tabs>
          <w:tab w:val="left" w:pos="6300"/>
          <w:tab w:val="left" w:pos="6460"/>
        </w:tabs>
        <w:jc w:val="center"/>
        <w:rPr>
          <w:b/>
          <w:sz w:val="26"/>
          <w:szCs w:val="26"/>
        </w:rPr>
      </w:pPr>
    </w:p>
    <w:p w:rsidR="00D21AE9" w:rsidRDefault="00D21AE9" w:rsidP="00777515">
      <w:pPr>
        <w:tabs>
          <w:tab w:val="left" w:pos="6300"/>
          <w:tab w:val="left" w:pos="6460"/>
        </w:tabs>
        <w:jc w:val="center"/>
        <w:rPr>
          <w:b/>
          <w:sz w:val="26"/>
          <w:szCs w:val="26"/>
        </w:rPr>
      </w:pPr>
    </w:p>
    <w:p w:rsidR="00D21AE9" w:rsidRDefault="00D21AE9" w:rsidP="00777515">
      <w:pPr>
        <w:tabs>
          <w:tab w:val="left" w:pos="6300"/>
          <w:tab w:val="left" w:pos="6460"/>
        </w:tabs>
        <w:jc w:val="center"/>
        <w:rPr>
          <w:b/>
          <w:sz w:val="26"/>
          <w:szCs w:val="26"/>
        </w:rPr>
      </w:pPr>
    </w:p>
    <w:p w:rsidR="00D21AE9" w:rsidRDefault="00D21AE9" w:rsidP="00777515">
      <w:pPr>
        <w:tabs>
          <w:tab w:val="left" w:pos="6300"/>
          <w:tab w:val="left" w:pos="6460"/>
        </w:tabs>
        <w:jc w:val="center"/>
        <w:rPr>
          <w:b/>
          <w:sz w:val="26"/>
          <w:szCs w:val="26"/>
        </w:rPr>
      </w:pPr>
    </w:p>
    <w:p w:rsidR="00D21AE9" w:rsidRDefault="00D21AE9" w:rsidP="00777515">
      <w:pPr>
        <w:tabs>
          <w:tab w:val="left" w:pos="6300"/>
          <w:tab w:val="left" w:pos="6460"/>
        </w:tabs>
        <w:jc w:val="center"/>
        <w:rPr>
          <w:b/>
          <w:sz w:val="26"/>
          <w:szCs w:val="26"/>
        </w:rPr>
      </w:pPr>
    </w:p>
    <w:p w:rsidR="00D21AE9" w:rsidRDefault="00D21AE9" w:rsidP="00777515">
      <w:pPr>
        <w:tabs>
          <w:tab w:val="left" w:pos="6300"/>
          <w:tab w:val="left" w:pos="6460"/>
        </w:tabs>
        <w:jc w:val="center"/>
        <w:rPr>
          <w:b/>
          <w:sz w:val="26"/>
          <w:szCs w:val="26"/>
        </w:rPr>
      </w:pPr>
    </w:p>
    <w:p w:rsidR="00D21AE9" w:rsidRDefault="00D21AE9" w:rsidP="00777515">
      <w:pPr>
        <w:tabs>
          <w:tab w:val="left" w:pos="6300"/>
          <w:tab w:val="left" w:pos="6460"/>
        </w:tabs>
        <w:jc w:val="center"/>
        <w:rPr>
          <w:b/>
          <w:sz w:val="26"/>
          <w:szCs w:val="26"/>
        </w:rPr>
      </w:pPr>
    </w:p>
    <w:p w:rsidR="00DC6B14" w:rsidRDefault="00DC6B14" w:rsidP="00777515">
      <w:pPr>
        <w:tabs>
          <w:tab w:val="left" w:pos="6300"/>
          <w:tab w:val="left" w:pos="6460"/>
        </w:tabs>
        <w:jc w:val="center"/>
        <w:rPr>
          <w:b/>
          <w:sz w:val="26"/>
          <w:szCs w:val="26"/>
        </w:rPr>
      </w:pPr>
    </w:p>
    <w:p w:rsidR="00777515" w:rsidRDefault="00777515" w:rsidP="00777515">
      <w:pPr>
        <w:ind w:firstLine="567"/>
        <w:jc w:val="center"/>
        <w:rPr>
          <w:b/>
          <w:sz w:val="28"/>
          <w:szCs w:val="28"/>
        </w:rPr>
      </w:pPr>
      <w:r>
        <w:rPr>
          <w:b/>
          <w:sz w:val="28"/>
          <w:szCs w:val="28"/>
        </w:rPr>
        <w:t>О  переименовании муниципального  образовательного  учреждения</w:t>
      </w:r>
    </w:p>
    <w:p w:rsidR="00777515" w:rsidRDefault="00992B21" w:rsidP="00777515">
      <w:pPr>
        <w:ind w:firstLine="567"/>
        <w:jc w:val="center"/>
        <w:rPr>
          <w:b/>
          <w:sz w:val="28"/>
          <w:szCs w:val="28"/>
        </w:rPr>
      </w:pPr>
      <w:r>
        <w:rPr>
          <w:b/>
          <w:sz w:val="28"/>
          <w:szCs w:val="28"/>
        </w:rPr>
        <w:t>«Аракская  средняя общеобразовательная  школа</w:t>
      </w:r>
      <w:r w:rsidR="00C9762F">
        <w:rPr>
          <w:b/>
          <w:sz w:val="28"/>
          <w:szCs w:val="28"/>
        </w:rPr>
        <w:t xml:space="preserve"> </w:t>
      </w:r>
      <w:r>
        <w:rPr>
          <w:b/>
          <w:sz w:val="28"/>
          <w:szCs w:val="28"/>
        </w:rPr>
        <w:t xml:space="preserve"> им. Гюльмагомедова  Г.Г.</w:t>
      </w:r>
      <w:r w:rsidR="00777515">
        <w:rPr>
          <w:b/>
          <w:sz w:val="28"/>
          <w:szCs w:val="28"/>
        </w:rPr>
        <w:t>»  в  муниципальное  казенное общеобразователь</w:t>
      </w:r>
      <w:r>
        <w:rPr>
          <w:b/>
          <w:sz w:val="28"/>
          <w:szCs w:val="28"/>
        </w:rPr>
        <w:t>ное учреждения   «Аракская средняя общеобразовательная  школа  им  Гюльмагомедова Г.Г.»</w:t>
      </w:r>
    </w:p>
    <w:p w:rsidR="00777515" w:rsidRDefault="00777515" w:rsidP="00777515">
      <w:pPr>
        <w:ind w:firstLine="567"/>
        <w:jc w:val="both"/>
        <w:rPr>
          <w:b/>
          <w:sz w:val="28"/>
          <w:szCs w:val="28"/>
        </w:rPr>
      </w:pPr>
    </w:p>
    <w:p w:rsidR="00777515" w:rsidRPr="00C301D7" w:rsidRDefault="00777515" w:rsidP="00777515">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004F65A1">
        <w:rPr>
          <w:sz w:val="28"/>
          <w:szCs w:val="28"/>
        </w:rPr>
        <w:t xml:space="preserve">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777515" w:rsidRDefault="00777515" w:rsidP="00777515">
      <w:pPr>
        <w:ind w:firstLine="567"/>
        <w:jc w:val="both"/>
        <w:rPr>
          <w:b/>
          <w:sz w:val="28"/>
          <w:szCs w:val="28"/>
        </w:rPr>
      </w:pPr>
      <w:r w:rsidRPr="00C301D7">
        <w:rPr>
          <w:b/>
          <w:sz w:val="28"/>
          <w:szCs w:val="28"/>
        </w:rPr>
        <w:t>Постановляет:</w:t>
      </w:r>
    </w:p>
    <w:p w:rsidR="00777515" w:rsidRPr="00C301D7" w:rsidRDefault="00777515" w:rsidP="00777515">
      <w:pPr>
        <w:ind w:firstLine="567"/>
        <w:jc w:val="both"/>
        <w:rPr>
          <w:b/>
          <w:sz w:val="28"/>
          <w:szCs w:val="28"/>
        </w:rPr>
      </w:pPr>
    </w:p>
    <w:p w:rsidR="00777515" w:rsidRDefault="00777515"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777515" w:rsidRPr="00047704" w:rsidRDefault="00992B21" w:rsidP="00777515">
      <w:pPr>
        <w:jc w:val="both"/>
        <w:rPr>
          <w:sz w:val="28"/>
          <w:szCs w:val="28"/>
        </w:rPr>
      </w:pPr>
      <w:r>
        <w:rPr>
          <w:sz w:val="28"/>
          <w:szCs w:val="28"/>
        </w:rPr>
        <w:t xml:space="preserve"> «Аракская  средняя общеобразовательная школа  им. Гюльмагомедова  Г.Г.</w:t>
      </w:r>
      <w:r w:rsidR="00777515" w:rsidRPr="00DA1A8E">
        <w:rPr>
          <w:sz w:val="28"/>
          <w:szCs w:val="28"/>
        </w:rPr>
        <w:t>»</w:t>
      </w:r>
      <w:r w:rsidR="00777515">
        <w:rPr>
          <w:sz w:val="28"/>
          <w:szCs w:val="28"/>
        </w:rPr>
        <w:t xml:space="preserve">  </w:t>
      </w:r>
      <w:r w:rsidR="00777515" w:rsidRPr="00C301D7">
        <w:rPr>
          <w:sz w:val="28"/>
          <w:szCs w:val="28"/>
        </w:rPr>
        <w:t xml:space="preserve"> в  Муниципальное</w:t>
      </w:r>
      <w:r w:rsidR="00777515">
        <w:rPr>
          <w:sz w:val="28"/>
          <w:szCs w:val="28"/>
        </w:rPr>
        <w:t xml:space="preserve"> казенное   общеобразовательное </w:t>
      </w:r>
      <w:r w:rsidR="00777515" w:rsidRPr="00C301D7">
        <w:rPr>
          <w:sz w:val="28"/>
          <w:szCs w:val="28"/>
        </w:rPr>
        <w:t xml:space="preserve"> </w:t>
      </w:r>
      <w:r w:rsidR="00777515">
        <w:rPr>
          <w:sz w:val="28"/>
          <w:szCs w:val="28"/>
        </w:rPr>
        <w:t>учреждение</w:t>
      </w:r>
      <w:r w:rsidR="00777515" w:rsidRPr="005F65FC">
        <w:rPr>
          <w:sz w:val="28"/>
          <w:szCs w:val="28"/>
        </w:rPr>
        <w:t xml:space="preserve">  «</w:t>
      </w:r>
      <w:r>
        <w:rPr>
          <w:sz w:val="28"/>
          <w:szCs w:val="28"/>
        </w:rPr>
        <w:t xml:space="preserve">Аракская </w:t>
      </w:r>
      <w:r w:rsidR="00C9762F">
        <w:rPr>
          <w:sz w:val="28"/>
          <w:szCs w:val="28"/>
        </w:rPr>
        <w:t xml:space="preserve"> </w:t>
      </w:r>
      <w:r w:rsidR="00777515">
        <w:rPr>
          <w:sz w:val="28"/>
          <w:szCs w:val="28"/>
        </w:rPr>
        <w:t xml:space="preserve"> средняя общеобразовательная школа</w:t>
      </w:r>
      <w:r>
        <w:rPr>
          <w:sz w:val="28"/>
          <w:szCs w:val="28"/>
        </w:rPr>
        <w:t xml:space="preserve">  им. Гюльмагомедова  Г.Г.</w:t>
      </w:r>
      <w:r w:rsidR="00777515">
        <w:rPr>
          <w:sz w:val="28"/>
          <w:szCs w:val="28"/>
        </w:rPr>
        <w:t>».</w:t>
      </w:r>
    </w:p>
    <w:p w:rsidR="00777515" w:rsidRPr="00C301D7" w:rsidRDefault="00777515" w:rsidP="00777515">
      <w:pPr>
        <w:pStyle w:val="a3"/>
        <w:ind w:left="218"/>
        <w:jc w:val="both"/>
        <w:rPr>
          <w:sz w:val="28"/>
          <w:szCs w:val="28"/>
        </w:rPr>
      </w:pPr>
    </w:p>
    <w:p w:rsidR="00777515" w:rsidRDefault="00777515" w:rsidP="00777515">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777515" w:rsidRDefault="00992B21" w:rsidP="00777515">
      <w:pPr>
        <w:pStyle w:val="a3"/>
        <w:ind w:left="360"/>
        <w:jc w:val="both"/>
        <w:rPr>
          <w:sz w:val="28"/>
          <w:szCs w:val="28"/>
        </w:rPr>
      </w:pPr>
      <w:r>
        <w:rPr>
          <w:sz w:val="28"/>
          <w:szCs w:val="28"/>
        </w:rPr>
        <w:t xml:space="preserve">учреждения «Аракская </w:t>
      </w:r>
      <w:r w:rsidR="00C9762F">
        <w:rPr>
          <w:sz w:val="28"/>
          <w:szCs w:val="28"/>
        </w:rPr>
        <w:t xml:space="preserve"> </w:t>
      </w:r>
      <w:r w:rsidR="00777515">
        <w:rPr>
          <w:sz w:val="28"/>
          <w:szCs w:val="28"/>
        </w:rPr>
        <w:t xml:space="preserve"> средняя  общеобразовательная </w:t>
      </w:r>
      <w:r w:rsidR="00777515" w:rsidRPr="00C301D7">
        <w:rPr>
          <w:sz w:val="28"/>
          <w:szCs w:val="28"/>
        </w:rPr>
        <w:t>школа</w:t>
      </w:r>
      <w:r w:rsidR="00F31C3F">
        <w:rPr>
          <w:sz w:val="28"/>
          <w:szCs w:val="28"/>
        </w:rPr>
        <w:t xml:space="preserve"> им. Гюльмагомедова Г.Г.</w:t>
      </w:r>
      <w:r w:rsidR="00777515">
        <w:rPr>
          <w:sz w:val="28"/>
          <w:szCs w:val="28"/>
        </w:rPr>
        <w:t>»</w:t>
      </w:r>
      <w:r w:rsidR="00777515" w:rsidRPr="00C301D7">
        <w:rPr>
          <w:sz w:val="28"/>
          <w:szCs w:val="28"/>
        </w:rPr>
        <w:t xml:space="preserve"> </w:t>
      </w:r>
      <w:r w:rsidR="00777515">
        <w:rPr>
          <w:sz w:val="28"/>
          <w:szCs w:val="28"/>
        </w:rPr>
        <w:t xml:space="preserve">                               </w:t>
      </w:r>
    </w:p>
    <w:p w:rsidR="00777515" w:rsidRPr="00C301D7" w:rsidRDefault="00992B21" w:rsidP="00777515">
      <w:pPr>
        <w:pStyle w:val="a3"/>
        <w:ind w:left="360"/>
        <w:jc w:val="both"/>
        <w:rPr>
          <w:sz w:val="28"/>
          <w:szCs w:val="28"/>
        </w:rPr>
      </w:pPr>
      <w:r>
        <w:rPr>
          <w:sz w:val="28"/>
          <w:szCs w:val="28"/>
        </w:rPr>
        <w:t xml:space="preserve"> с. Арак   368660</w:t>
      </w:r>
      <w:r w:rsidR="00777515">
        <w:rPr>
          <w:sz w:val="28"/>
          <w:szCs w:val="28"/>
        </w:rPr>
        <w:t xml:space="preserve">   </w:t>
      </w:r>
      <w:r w:rsidR="00777515" w:rsidRPr="00C301D7">
        <w:rPr>
          <w:sz w:val="28"/>
          <w:szCs w:val="28"/>
        </w:rPr>
        <w:t>Табасаранского  района  Республики Дагестан.</w:t>
      </w:r>
    </w:p>
    <w:p w:rsidR="00777515" w:rsidRDefault="00777515" w:rsidP="00777515">
      <w:pPr>
        <w:tabs>
          <w:tab w:val="left" w:pos="6300"/>
          <w:tab w:val="left" w:pos="6460"/>
        </w:tabs>
        <w:rPr>
          <w:b/>
          <w:sz w:val="26"/>
          <w:szCs w:val="26"/>
        </w:rPr>
      </w:pPr>
      <w:r>
        <w:rPr>
          <w:sz w:val="28"/>
          <w:szCs w:val="28"/>
        </w:rPr>
        <w:t xml:space="preserve"> </w:t>
      </w:r>
    </w:p>
    <w:p w:rsidR="00777515" w:rsidRDefault="00777515" w:rsidP="00777515">
      <w:pPr>
        <w:jc w:val="both"/>
        <w:rPr>
          <w:sz w:val="28"/>
          <w:szCs w:val="28"/>
        </w:rPr>
      </w:pPr>
    </w:p>
    <w:p w:rsidR="00777515" w:rsidRDefault="00777515" w:rsidP="00777515">
      <w:pPr>
        <w:ind w:firstLine="426"/>
        <w:jc w:val="both"/>
        <w:rPr>
          <w:sz w:val="28"/>
          <w:szCs w:val="28"/>
        </w:rPr>
      </w:pPr>
    </w:p>
    <w:p w:rsidR="00777515" w:rsidRDefault="00777515" w:rsidP="00777515">
      <w:pPr>
        <w:ind w:firstLine="426"/>
        <w:jc w:val="both"/>
        <w:rPr>
          <w:sz w:val="28"/>
          <w:szCs w:val="28"/>
        </w:rPr>
      </w:pPr>
    </w:p>
    <w:p w:rsidR="00777515" w:rsidRDefault="00777515" w:rsidP="00777515">
      <w:pPr>
        <w:ind w:firstLine="426"/>
        <w:jc w:val="both"/>
        <w:rPr>
          <w:sz w:val="28"/>
          <w:szCs w:val="28"/>
        </w:rPr>
      </w:pPr>
    </w:p>
    <w:p w:rsidR="00777515" w:rsidRPr="00B631E1" w:rsidRDefault="00777515" w:rsidP="00777515">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777515" w:rsidRPr="00B631E1" w:rsidRDefault="00777515" w:rsidP="00777515">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777515" w:rsidRDefault="00777515" w:rsidP="00777515">
      <w:pPr>
        <w:tabs>
          <w:tab w:val="left" w:pos="6300"/>
          <w:tab w:val="left" w:pos="6460"/>
        </w:tabs>
        <w:jc w:val="center"/>
        <w:rPr>
          <w:b/>
          <w:sz w:val="26"/>
          <w:szCs w:val="26"/>
        </w:rPr>
      </w:pPr>
      <w:r>
        <w:rPr>
          <w:b/>
          <w:sz w:val="26"/>
          <w:szCs w:val="26"/>
        </w:rPr>
        <w:t xml:space="preserve"> </w:t>
      </w:r>
    </w:p>
    <w:p w:rsidR="00777515" w:rsidRDefault="00777515" w:rsidP="00777515">
      <w:pPr>
        <w:tabs>
          <w:tab w:val="left" w:pos="6300"/>
          <w:tab w:val="left" w:pos="6460"/>
        </w:tabs>
        <w:jc w:val="center"/>
        <w:rPr>
          <w:b/>
          <w:sz w:val="26"/>
          <w:szCs w:val="26"/>
        </w:rPr>
      </w:pPr>
    </w:p>
    <w:p w:rsidR="00777515" w:rsidRDefault="00777515" w:rsidP="00777515">
      <w:pPr>
        <w:tabs>
          <w:tab w:val="left" w:pos="6300"/>
          <w:tab w:val="left" w:pos="6460"/>
        </w:tabs>
        <w:rPr>
          <w:b/>
          <w:sz w:val="28"/>
          <w:szCs w:val="28"/>
        </w:rPr>
      </w:pPr>
    </w:p>
    <w:p w:rsidR="00777515" w:rsidRDefault="00777515" w:rsidP="00777515">
      <w:pPr>
        <w:tabs>
          <w:tab w:val="left" w:pos="6300"/>
          <w:tab w:val="left" w:pos="6460"/>
        </w:tabs>
        <w:rPr>
          <w:b/>
          <w:sz w:val="28"/>
          <w:szCs w:val="28"/>
        </w:rPr>
      </w:pPr>
    </w:p>
    <w:p w:rsidR="00777515" w:rsidRDefault="00777515" w:rsidP="00777515">
      <w:pPr>
        <w:tabs>
          <w:tab w:val="left" w:pos="6300"/>
          <w:tab w:val="left" w:pos="6460"/>
        </w:tabs>
        <w:jc w:val="center"/>
        <w:rPr>
          <w:b/>
          <w:sz w:val="28"/>
          <w:szCs w:val="28"/>
        </w:rPr>
      </w:pPr>
    </w:p>
    <w:p w:rsidR="00650F58" w:rsidRDefault="00650F58" w:rsidP="00650F58">
      <w:pPr>
        <w:tabs>
          <w:tab w:val="left" w:pos="6300"/>
          <w:tab w:val="left" w:pos="6460"/>
        </w:tabs>
        <w:jc w:val="center"/>
        <w:rPr>
          <w:b/>
          <w:sz w:val="26"/>
          <w:szCs w:val="26"/>
        </w:rPr>
      </w:pPr>
    </w:p>
    <w:p w:rsidR="00777515" w:rsidRDefault="00777515" w:rsidP="00650F58">
      <w:pPr>
        <w:tabs>
          <w:tab w:val="left" w:pos="6300"/>
          <w:tab w:val="left" w:pos="6460"/>
        </w:tabs>
        <w:jc w:val="center"/>
        <w:rPr>
          <w:b/>
          <w:sz w:val="26"/>
          <w:szCs w:val="26"/>
        </w:rPr>
      </w:pPr>
    </w:p>
    <w:p w:rsidR="00777515" w:rsidRDefault="00777515" w:rsidP="00650F58">
      <w:pPr>
        <w:tabs>
          <w:tab w:val="left" w:pos="6300"/>
          <w:tab w:val="left" w:pos="6460"/>
        </w:tabs>
        <w:jc w:val="center"/>
        <w:rPr>
          <w:b/>
          <w:sz w:val="26"/>
          <w:szCs w:val="26"/>
        </w:rPr>
      </w:pPr>
    </w:p>
    <w:p w:rsidR="00777515" w:rsidRDefault="00777515" w:rsidP="00650F58">
      <w:pPr>
        <w:tabs>
          <w:tab w:val="left" w:pos="6300"/>
          <w:tab w:val="left" w:pos="6460"/>
        </w:tabs>
        <w:jc w:val="center"/>
        <w:rPr>
          <w:b/>
          <w:sz w:val="26"/>
          <w:szCs w:val="26"/>
        </w:rPr>
      </w:pPr>
    </w:p>
    <w:p w:rsidR="00777515" w:rsidRDefault="00777515" w:rsidP="00650F58">
      <w:pPr>
        <w:tabs>
          <w:tab w:val="left" w:pos="6300"/>
          <w:tab w:val="left" w:pos="6460"/>
        </w:tabs>
        <w:jc w:val="center"/>
        <w:rPr>
          <w:b/>
          <w:sz w:val="26"/>
          <w:szCs w:val="26"/>
        </w:rPr>
      </w:pPr>
    </w:p>
    <w:p w:rsidR="00650F58" w:rsidRDefault="00650F58" w:rsidP="00650F58">
      <w:pPr>
        <w:tabs>
          <w:tab w:val="left" w:pos="6300"/>
          <w:tab w:val="left" w:pos="6460"/>
        </w:tabs>
        <w:jc w:val="center"/>
        <w:rPr>
          <w:b/>
          <w:sz w:val="28"/>
          <w:szCs w:val="28"/>
        </w:rPr>
      </w:pPr>
      <w:r>
        <w:rPr>
          <w:b/>
          <w:sz w:val="28"/>
          <w:szCs w:val="28"/>
        </w:rPr>
        <w:t>Об отмене</w:t>
      </w:r>
      <w:r w:rsidRPr="00A37FD8">
        <w:rPr>
          <w:b/>
          <w:sz w:val="28"/>
          <w:szCs w:val="28"/>
        </w:rPr>
        <w:t xml:space="preserve"> постановления местной администрации МО</w:t>
      </w:r>
    </w:p>
    <w:p w:rsidR="00650F58" w:rsidRDefault="00650F58" w:rsidP="00650F58">
      <w:pPr>
        <w:tabs>
          <w:tab w:val="left" w:pos="6300"/>
          <w:tab w:val="left" w:pos="6460"/>
        </w:tabs>
        <w:jc w:val="center"/>
        <w:rPr>
          <w:b/>
          <w:sz w:val="28"/>
          <w:szCs w:val="28"/>
        </w:rPr>
      </w:pPr>
      <w:r w:rsidRPr="00A37FD8">
        <w:rPr>
          <w:b/>
          <w:sz w:val="28"/>
          <w:szCs w:val="28"/>
        </w:rPr>
        <w:t>«Табасаранский район»  за № 176 от 24.10.05 г. «Об изъятии</w:t>
      </w:r>
    </w:p>
    <w:p w:rsidR="00650F58" w:rsidRPr="00A37FD8" w:rsidRDefault="00650F58" w:rsidP="00650F58">
      <w:pPr>
        <w:tabs>
          <w:tab w:val="left" w:pos="6300"/>
          <w:tab w:val="left" w:pos="6460"/>
        </w:tabs>
        <w:jc w:val="center"/>
        <w:rPr>
          <w:b/>
          <w:sz w:val="28"/>
          <w:szCs w:val="28"/>
        </w:rPr>
      </w:pPr>
      <w:r>
        <w:rPr>
          <w:b/>
          <w:sz w:val="28"/>
          <w:szCs w:val="28"/>
        </w:rPr>
        <w:t>земельного участка гражданки Макс</w:t>
      </w:r>
      <w:r w:rsidRPr="00A37FD8">
        <w:rPr>
          <w:b/>
          <w:sz w:val="28"/>
          <w:szCs w:val="28"/>
        </w:rPr>
        <w:t>удовой Татьяны</w:t>
      </w:r>
      <w:r>
        <w:rPr>
          <w:b/>
          <w:sz w:val="28"/>
          <w:szCs w:val="28"/>
        </w:rPr>
        <w:t>»</w:t>
      </w:r>
      <w:r w:rsidRPr="00A37FD8">
        <w:rPr>
          <w:b/>
          <w:sz w:val="28"/>
          <w:szCs w:val="28"/>
        </w:rPr>
        <w:t>:</w:t>
      </w:r>
    </w:p>
    <w:p w:rsidR="00650F58" w:rsidRPr="00A37FD8" w:rsidRDefault="00650F58" w:rsidP="00650F58">
      <w:pPr>
        <w:tabs>
          <w:tab w:val="left" w:pos="6300"/>
          <w:tab w:val="left" w:pos="6460"/>
        </w:tabs>
        <w:jc w:val="center"/>
        <w:rPr>
          <w:b/>
          <w:sz w:val="28"/>
          <w:szCs w:val="28"/>
        </w:rPr>
      </w:pPr>
    </w:p>
    <w:p w:rsidR="00650F58" w:rsidRPr="00A37FD8" w:rsidRDefault="00650F58" w:rsidP="00650F58">
      <w:pPr>
        <w:tabs>
          <w:tab w:val="left" w:pos="6300"/>
          <w:tab w:val="left" w:pos="6460"/>
        </w:tabs>
        <w:ind w:firstLine="567"/>
        <w:jc w:val="both"/>
        <w:rPr>
          <w:sz w:val="28"/>
          <w:szCs w:val="28"/>
        </w:rPr>
      </w:pPr>
    </w:p>
    <w:p w:rsidR="00650F58" w:rsidRPr="00A37FD8" w:rsidRDefault="00650F58" w:rsidP="00650F58">
      <w:pPr>
        <w:tabs>
          <w:tab w:val="left" w:pos="6300"/>
          <w:tab w:val="left" w:pos="6460"/>
        </w:tabs>
        <w:ind w:firstLine="567"/>
        <w:jc w:val="both"/>
        <w:rPr>
          <w:b/>
          <w:sz w:val="28"/>
          <w:szCs w:val="28"/>
        </w:rPr>
      </w:pPr>
      <w:r w:rsidRPr="00A37FD8">
        <w:rPr>
          <w:sz w:val="28"/>
          <w:szCs w:val="28"/>
        </w:rPr>
        <w:t xml:space="preserve">Во исполнение решения Табасаранского районного суда </w:t>
      </w:r>
      <w:r>
        <w:rPr>
          <w:sz w:val="28"/>
          <w:szCs w:val="28"/>
        </w:rPr>
        <w:t>от 07 октября 2011 г. признавшего</w:t>
      </w:r>
      <w:r w:rsidRPr="00A37FD8">
        <w:rPr>
          <w:sz w:val="28"/>
          <w:szCs w:val="28"/>
        </w:rPr>
        <w:t xml:space="preserve"> Постановление местной администрации МО «Табасаранский район»  от 24.10.2005 г. № 176 «Об изъятии зем</w:t>
      </w:r>
      <w:r>
        <w:rPr>
          <w:sz w:val="28"/>
          <w:szCs w:val="28"/>
        </w:rPr>
        <w:t>ельного участка  гражданки  Макс</w:t>
      </w:r>
      <w:r w:rsidRPr="00A37FD8">
        <w:rPr>
          <w:sz w:val="28"/>
          <w:szCs w:val="28"/>
        </w:rPr>
        <w:t xml:space="preserve">удовой Татьяны» незаконным, администрация района </w:t>
      </w:r>
      <w:r w:rsidRPr="00A37FD8">
        <w:rPr>
          <w:b/>
          <w:sz w:val="28"/>
          <w:szCs w:val="28"/>
        </w:rPr>
        <w:t xml:space="preserve">ПОСТАНОВЛЯЕТ: </w:t>
      </w:r>
    </w:p>
    <w:p w:rsidR="00650F58" w:rsidRPr="00A37FD8" w:rsidRDefault="00650F58" w:rsidP="00650F58">
      <w:pPr>
        <w:tabs>
          <w:tab w:val="left" w:pos="6300"/>
          <w:tab w:val="left" w:pos="6460"/>
        </w:tabs>
        <w:ind w:firstLine="567"/>
        <w:jc w:val="both"/>
        <w:rPr>
          <w:b/>
          <w:sz w:val="28"/>
          <w:szCs w:val="28"/>
        </w:rPr>
      </w:pPr>
    </w:p>
    <w:p w:rsidR="00650F58" w:rsidRPr="00A37FD8" w:rsidRDefault="00650F58" w:rsidP="00650F58">
      <w:pPr>
        <w:tabs>
          <w:tab w:val="left" w:pos="6300"/>
          <w:tab w:val="left" w:pos="6460"/>
        </w:tabs>
        <w:ind w:firstLine="567"/>
        <w:jc w:val="both"/>
        <w:rPr>
          <w:sz w:val="28"/>
          <w:szCs w:val="28"/>
        </w:rPr>
      </w:pPr>
      <w:r w:rsidRPr="00A37FD8">
        <w:rPr>
          <w:sz w:val="28"/>
          <w:szCs w:val="28"/>
        </w:rPr>
        <w:t xml:space="preserve">Считать утратившим силу Постановление местной администрации МО «Табасаранский район» № 176 от 24.2005 г  «Об изъятии </w:t>
      </w:r>
      <w:r>
        <w:rPr>
          <w:sz w:val="28"/>
          <w:szCs w:val="28"/>
        </w:rPr>
        <w:t>земельного участка гражданки Макс</w:t>
      </w:r>
      <w:r w:rsidRPr="00A37FD8">
        <w:rPr>
          <w:sz w:val="28"/>
          <w:szCs w:val="28"/>
        </w:rPr>
        <w:t xml:space="preserve">удовой Татьяны». </w:t>
      </w:r>
    </w:p>
    <w:p w:rsidR="00650F58" w:rsidRPr="00A37FD8" w:rsidRDefault="00650F58" w:rsidP="00650F58">
      <w:pPr>
        <w:tabs>
          <w:tab w:val="left" w:pos="6300"/>
          <w:tab w:val="left" w:pos="6460"/>
        </w:tabs>
        <w:ind w:firstLine="567"/>
        <w:jc w:val="both"/>
        <w:rPr>
          <w:sz w:val="28"/>
          <w:szCs w:val="28"/>
        </w:rPr>
      </w:pPr>
    </w:p>
    <w:p w:rsidR="00650F58" w:rsidRPr="00A37FD8" w:rsidRDefault="00650F58" w:rsidP="00650F58">
      <w:pPr>
        <w:tabs>
          <w:tab w:val="left" w:pos="6300"/>
          <w:tab w:val="left" w:pos="6460"/>
        </w:tabs>
        <w:ind w:firstLine="567"/>
        <w:jc w:val="both"/>
        <w:rPr>
          <w:sz w:val="28"/>
          <w:szCs w:val="28"/>
        </w:rPr>
      </w:pPr>
    </w:p>
    <w:p w:rsidR="00650F58" w:rsidRPr="00A37FD8" w:rsidRDefault="00650F58" w:rsidP="00650F58">
      <w:pPr>
        <w:tabs>
          <w:tab w:val="left" w:pos="6300"/>
          <w:tab w:val="left" w:pos="6460"/>
        </w:tabs>
        <w:jc w:val="center"/>
        <w:rPr>
          <w:b/>
          <w:sz w:val="28"/>
          <w:szCs w:val="28"/>
        </w:rPr>
      </w:pPr>
    </w:p>
    <w:p w:rsidR="00650F58" w:rsidRDefault="00650F58" w:rsidP="00650F58">
      <w:pPr>
        <w:jc w:val="both"/>
        <w:rPr>
          <w:sz w:val="28"/>
          <w:szCs w:val="28"/>
        </w:rPr>
      </w:pPr>
    </w:p>
    <w:p w:rsidR="00650F58" w:rsidRDefault="00650F58" w:rsidP="00650F58">
      <w:pPr>
        <w:ind w:firstLine="426"/>
        <w:jc w:val="both"/>
        <w:rPr>
          <w:sz w:val="28"/>
          <w:szCs w:val="28"/>
        </w:rPr>
      </w:pPr>
    </w:p>
    <w:p w:rsidR="00650F58" w:rsidRPr="00B631E1" w:rsidRDefault="00650F58" w:rsidP="00650F58">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650F58" w:rsidRPr="00B631E1" w:rsidRDefault="00650F58" w:rsidP="00650F58">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650F58" w:rsidRDefault="00650F58" w:rsidP="00650F58">
      <w:pPr>
        <w:tabs>
          <w:tab w:val="left" w:pos="6460"/>
        </w:tabs>
        <w:rPr>
          <w:b/>
          <w:sz w:val="28"/>
          <w:szCs w:val="28"/>
        </w:rPr>
      </w:pPr>
    </w:p>
    <w:p w:rsidR="00650F58" w:rsidRDefault="00650F58" w:rsidP="00650F58">
      <w:pPr>
        <w:tabs>
          <w:tab w:val="left" w:pos="6300"/>
          <w:tab w:val="left" w:pos="6460"/>
        </w:tabs>
        <w:jc w:val="center"/>
        <w:rPr>
          <w:b/>
          <w:sz w:val="26"/>
          <w:szCs w:val="26"/>
        </w:rPr>
      </w:pPr>
    </w:p>
    <w:p w:rsidR="00650F58" w:rsidRDefault="00650F58" w:rsidP="00650F58">
      <w:pPr>
        <w:tabs>
          <w:tab w:val="left" w:pos="4215"/>
        </w:tabs>
        <w:ind w:firstLine="567"/>
        <w:rPr>
          <w:b/>
          <w:sz w:val="28"/>
          <w:szCs w:val="28"/>
        </w:rPr>
      </w:pPr>
    </w:p>
    <w:p w:rsidR="00CD48E2" w:rsidRDefault="00CD48E2" w:rsidP="00650F58">
      <w:pPr>
        <w:tabs>
          <w:tab w:val="left" w:pos="4215"/>
        </w:tabs>
        <w:ind w:firstLine="567"/>
        <w:rPr>
          <w:b/>
          <w:sz w:val="28"/>
          <w:szCs w:val="28"/>
        </w:rPr>
      </w:pPr>
    </w:p>
    <w:p w:rsidR="00CD48E2" w:rsidRDefault="00CD48E2" w:rsidP="00650F58">
      <w:pPr>
        <w:tabs>
          <w:tab w:val="left" w:pos="4215"/>
        </w:tabs>
        <w:ind w:firstLine="567"/>
        <w:rPr>
          <w:b/>
          <w:sz w:val="28"/>
          <w:szCs w:val="28"/>
        </w:rPr>
      </w:pPr>
    </w:p>
    <w:p w:rsidR="00CD48E2" w:rsidRDefault="00CD48E2" w:rsidP="00650F58">
      <w:pPr>
        <w:tabs>
          <w:tab w:val="left" w:pos="4215"/>
        </w:tabs>
        <w:ind w:firstLine="567"/>
        <w:rPr>
          <w:b/>
          <w:sz w:val="28"/>
          <w:szCs w:val="28"/>
        </w:rPr>
      </w:pPr>
    </w:p>
    <w:p w:rsidR="00CD48E2" w:rsidRDefault="00CD48E2" w:rsidP="00650F58">
      <w:pPr>
        <w:tabs>
          <w:tab w:val="left" w:pos="4215"/>
        </w:tabs>
        <w:ind w:firstLine="567"/>
        <w:rPr>
          <w:b/>
          <w:sz w:val="28"/>
          <w:szCs w:val="28"/>
        </w:rPr>
      </w:pPr>
    </w:p>
    <w:p w:rsidR="00CD48E2" w:rsidRDefault="00CD48E2" w:rsidP="00650F58">
      <w:pPr>
        <w:tabs>
          <w:tab w:val="left" w:pos="4215"/>
        </w:tabs>
        <w:ind w:firstLine="567"/>
        <w:rPr>
          <w:b/>
          <w:sz w:val="28"/>
          <w:szCs w:val="28"/>
        </w:rPr>
      </w:pPr>
    </w:p>
    <w:p w:rsidR="00CD48E2" w:rsidRDefault="00CD48E2" w:rsidP="00650F58">
      <w:pPr>
        <w:tabs>
          <w:tab w:val="left" w:pos="4215"/>
        </w:tabs>
        <w:ind w:firstLine="567"/>
        <w:rPr>
          <w:b/>
          <w:sz w:val="28"/>
          <w:szCs w:val="28"/>
        </w:rPr>
      </w:pPr>
    </w:p>
    <w:p w:rsidR="00650F58" w:rsidRDefault="00650F58" w:rsidP="00650F58">
      <w:pPr>
        <w:tabs>
          <w:tab w:val="left" w:pos="4215"/>
        </w:tabs>
        <w:ind w:firstLine="567"/>
        <w:rPr>
          <w:b/>
          <w:sz w:val="28"/>
          <w:szCs w:val="28"/>
        </w:rPr>
      </w:pPr>
    </w:p>
    <w:p w:rsidR="00650F58" w:rsidRDefault="00650F58" w:rsidP="00650F58">
      <w:pPr>
        <w:tabs>
          <w:tab w:val="left" w:pos="4215"/>
        </w:tabs>
        <w:ind w:firstLine="567"/>
        <w:rPr>
          <w:b/>
          <w:sz w:val="28"/>
          <w:szCs w:val="28"/>
        </w:rPr>
      </w:pPr>
    </w:p>
    <w:p w:rsidR="00650F58" w:rsidRDefault="00650F58" w:rsidP="00650F58">
      <w:pPr>
        <w:tabs>
          <w:tab w:val="left" w:pos="4215"/>
        </w:tabs>
        <w:ind w:firstLine="567"/>
        <w:rPr>
          <w:b/>
          <w:sz w:val="28"/>
          <w:szCs w:val="28"/>
        </w:rPr>
      </w:pPr>
    </w:p>
    <w:p w:rsidR="00650F58" w:rsidRDefault="00650F58" w:rsidP="00650F58">
      <w:pPr>
        <w:tabs>
          <w:tab w:val="left" w:pos="4215"/>
        </w:tabs>
        <w:ind w:firstLine="567"/>
        <w:rPr>
          <w:b/>
          <w:sz w:val="28"/>
          <w:szCs w:val="28"/>
        </w:rPr>
      </w:pPr>
    </w:p>
    <w:p w:rsidR="00650F58" w:rsidRDefault="00650F58" w:rsidP="00650F58">
      <w:pPr>
        <w:tabs>
          <w:tab w:val="left" w:pos="4215"/>
        </w:tabs>
        <w:ind w:firstLine="567"/>
        <w:rPr>
          <w:b/>
          <w:sz w:val="28"/>
          <w:szCs w:val="28"/>
        </w:rPr>
      </w:pPr>
    </w:p>
    <w:p w:rsidR="00DB6C4F" w:rsidRDefault="00DB6C4F" w:rsidP="00DB6C4F">
      <w:pPr>
        <w:ind w:firstLine="567"/>
        <w:jc w:val="center"/>
        <w:rPr>
          <w:b/>
          <w:sz w:val="28"/>
          <w:szCs w:val="28"/>
        </w:rPr>
      </w:pPr>
      <w:r>
        <w:rPr>
          <w:b/>
          <w:sz w:val="28"/>
          <w:szCs w:val="28"/>
        </w:rPr>
        <w:t>О  переименовании муниципального  образовательного  учреждения</w:t>
      </w:r>
    </w:p>
    <w:p w:rsidR="00DB6C4F" w:rsidRDefault="00DB6C4F" w:rsidP="00DB6C4F">
      <w:pPr>
        <w:ind w:firstLine="567"/>
        <w:jc w:val="center"/>
        <w:rPr>
          <w:b/>
          <w:sz w:val="28"/>
          <w:szCs w:val="28"/>
        </w:rPr>
      </w:pPr>
      <w:r>
        <w:rPr>
          <w:b/>
          <w:sz w:val="28"/>
          <w:szCs w:val="28"/>
        </w:rPr>
        <w:t>«Хучнинская   средняя  бюджетная общеобразовательная  школа №1»  в  муниципальное  бюджетное    общеобразовательное   учреждение « Хучнинская средняя  общеобразовательная  школа №1».</w:t>
      </w:r>
    </w:p>
    <w:p w:rsidR="00DB6C4F" w:rsidRDefault="00DB6C4F" w:rsidP="00DB6C4F">
      <w:pPr>
        <w:ind w:firstLine="567"/>
        <w:jc w:val="center"/>
        <w:rPr>
          <w:b/>
          <w:sz w:val="28"/>
          <w:szCs w:val="28"/>
        </w:rPr>
      </w:pPr>
    </w:p>
    <w:p w:rsidR="00DB6C4F" w:rsidRDefault="00DB6C4F" w:rsidP="00DB6C4F">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00BF7992">
        <w:rPr>
          <w:sz w:val="28"/>
          <w:szCs w:val="28"/>
        </w:rPr>
        <w:t xml:space="preserve">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DB6C4F" w:rsidRPr="00C301D7" w:rsidRDefault="00DB6C4F" w:rsidP="00DB6C4F">
      <w:pPr>
        <w:ind w:firstLine="567"/>
        <w:jc w:val="both"/>
        <w:rPr>
          <w:sz w:val="28"/>
          <w:szCs w:val="28"/>
        </w:rPr>
      </w:pPr>
    </w:p>
    <w:p w:rsidR="00DB6C4F" w:rsidRDefault="00DB6C4F" w:rsidP="00DB6C4F">
      <w:pPr>
        <w:ind w:firstLine="567"/>
        <w:jc w:val="both"/>
        <w:rPr>
          <w:b/>
          <w:sz w:val="28"/>
          <w:szCs w:val="28"/>
        </w:rPr>
      </w:pPr>
      <w:r w:rsidRPr="00C301D7">
        <w:rPr>
          <w:b/>
          <w:sz w:val="28"/>
          <w:szCs w:val="28"/>
        </w:rPr>
        <w:t>Постановляет:</w:t>
      </w:r>
    </w:p>
    <w:p w:rsidR="00DB6C4F" w:rsidRPr="00C301D7" w:rsidRDefault="00DB6C4F" w:rsidP="00DB6C4F">
      <w:pPr>
        <w:ind w:firstLine="567"/>
        <w:jc w:val="both"/>
        <w:rPr>
          <w:b/>
          <w:sz w:val="28"/>
          <w:szCs w:val="28"/>
        </w:rPr>
      </w:pPr>
    </w:p>
    <w:p w:rsidR="00DB6C4F" w:rsidRDefault="00DB6C4F" w:rsidP="00DB6C4F">
      <w:pPr>
        <w:pStyle w:val="a3"/>
        <w:numPr>
          <w:ilvl w:val="0"/>
          <w:numId w:val="5"/>
        </w:numPr>
        <w:jc w:val="both"/>
        <w:rPr>
          <w:sz w:val="28"/>
          <w:szCs w:val="28"/>
        </w:rPr>
      </w:pPr>
      <w:r w:rsidRPr="00C301D7">
        <w:rPr>
          <w:sz w:val="28"/>
          <w:szCs w:val="28"/>
        </w:rPr>
        <w:t>Переименовать  муниципальное</w:t>
      </w:r>
      <w:r w:rsidR="00BF7992">
        <w:rPr>
          <w:sz w:val="28"/>
          <w:szCs w:val="28"/>
        </w:rPr>
        <w:t xml:space="preserve"> </w:t>
      </w:r>
      <w:r w:rsidRPr="00C301D7">
        <w:rPr>
          <w:sz w:val="28"/>
          <w:szCs w:val="28"/>
        </w:rPr>
        <w:t xml:space="preserve"> образов</w:t>
      </w:r>
      <w:r>
        <w:rPr>
          <w:sz w:val="28"/>
          <w:szCs w:val="28"/>
        </w:rPr>
        <w:t xml:space="preserve">ательное  учреждение </w:t>
      </w:r>
    </w:p>
    <w:p w:rsidR="00DB6C4F" w:rsidRDefault="00DB6C4F" w:rsidP="00DB6C4F">
      <w:pPr>
        <w:pStyle w:val="a3"/>
        <w:ind w:left="360"/>
        <w:jc w:val="both"/>
        <w:rPr>
          <w:sz w:val="28"/>
          <w:szCs w:val="28"/>
        </w:rPr>
      </w:pPr>
      <w:r>
        <w:rPr>
          <w:sz w:val="28"/>
          <w:szCs w:val="28"/>
        </w:rPr>
        <w:t xml:space="preserve"> «Хучнинская средняя общеобразовательная  школа №1»  </w:t>
      </w:r>
      <w:r w:rsidRPr="00C301D7">
        <w:rPr>
          <w:sz w:val="28"/>
          <w:szCs w:val="28"/>
        </w:rPr>
        <w:t xml:space="preserve"> в  Муниципальное</w:t>
      </w:r>
      <w:r>
        <w:rPr>
          <w:sz w:val="28"/>
          <w:szCs w:val="28"/>
        </w:rPr>
        <w:t xml:space="preserve"> бюджетное     </w:t>
      </w:r>
      <w:r w:rsidRPr="00C301D7">
        <w:rPr>
          <w:sz w:val="28"/>
          <w:szCs w:val="28"/>
        </w:rPr>
        <w:t xml:space="preserve"> </w:t>
      </w:r>
      <w:r>
        <w:rPr>
          <w:sz w:val="28"/>
          <w:szCs w:val="28"/>
        </w:rPr>
        <w:t xml:space="preserve"> общеобразовательное </w:t>
      </w:r>
      <w:r w:rsidRPr="00C301D7">
        <w:rPr>
          <w:sz w:val="28"/>
          <w:szCs w:val="28"/>
        </w:rPr>
        <w:t xml:space="preserve"> </w:t>
      </w:r>
      <w:r>
        <w:rPr>
          <w:sz w:val="28"/>
          <w:szCs w:val="28"/>
        </w:rPr>
        <w:t>учреждение</w:t>
      </w:r>
    </w:p>
    <w:p w:rsidR="00DB6C4F" w:rsidRPr="005F65FC" w:rsidRDefault="00DB6C4F" w:rsidP="00DB6C4F">
      <w:pPr>
        <w:jc w:val="both"/>
        <w:rPr>
          <w:sz w:val="28"/>
          <w:szCs w:val="28"/>
        </w:rPr>
      </w:pPr>
      <w:r w:rsidRPr="005F65FC">
        <w:rPr>
          <w:sz w:val="28"/>
          <w:szCs w:val="28"/>
        </w:rPr>
        <w:t xml:space="preserve">  «</w:t>
      </w:r>
      <w:r>
        <w:rPr>
          <w:sz w:val="28"/>
          <w:szCs w:val="28"/>
        </w:rPr>
        <w:t xml:space="preserve">Хучнинская  средняя </w:t>
      </w:r>
      <w:r w:rsidRPr="005F65FC">
        <w:rPr>
          <w:sz w:val="28"/>
          <w:szCs w:val="28"/>
        </w:rPr>
        <w:t xml:space="preserve"> общеобразовательная  школа</w:t>
      </w:r>
      <w:r>
        <w:rPr>
          <w:sz w:val="28"/>
          <w:szCs w:val="28"/>
        </w:rPr>
        <w:t xml:space="preserve"> №1».</w:t>
      </w:r>
    </w:p>
    <w:p w:rsidR="00DB6C4F" w:rsidRPr="00C301D7" w:rsidRDefault="00DB6C4F" w:rsidP="00DB6C4F">
      <w:pPr>
        <w:pStyle w:val="a3"/>
        <w:ind w:left="218"/>
        <w:jc w:val="both"/>
        <w:rPr>
          <w:sz w:val="28"/>
          <w:szCs w:val="28"/>
        </w:rPr>
      </w:pPr>
    </w:p>
    <w:p w:rsidR="00DB6C4F" w:rsidRPr="00C301D7" w:rsidRDefault="00DB6C4F" w:rsidP="00DB6C4F">
      <w:pPr>
        <w:pStyle w:val="a3"/>
        <w:ind w:left="360"/>
        <w:jc w:val="both"/>
        <w:rPr>
          <w:sz w:val="28"/>
          <w:szCs w:val="28"/>
        </w:rPr>
      </w:pPr>
      <w:r>
        <w:rPr>
          <w:sz w:val="28"/>
          <w:szCs w:val="28"/>
        </w:rPr>
        <w:t>2.</w:t>
      </w:r>
      <w:r w:rsidRPr="00C301D7">
        <w:rPr>
          <w:sz w:val="28"/>
          <w:szCs w:val="28"/>
        </w:rPr>
        <w:t xml:space="preserve"> Утвердить  У</w:t>
      </w:r>
      <w:r>
        <w:rPr>
          <w:sz w:val="28"/>
          <w:szCs w:val="28"/>
        </w:rPr>
        <w:t xml:space="preserve">став  муниципального  бюджетного   общеобразовательного учреждения «Хучнинская средняя  общеобразовательная  </w:t>
      </w:r>
      <w:r w:rsidRPr="00C301D7">
        <w:rPr>
          <w:sz w:val="28"/>
          <w:szCs w:val="28"/>
        </w:rPr>
        <w:t xml:space="preserve"> школа</w:t>
      </w:r>
      <w:r>
        <w:rPr>
          <w:sz w:val="28"/>
          <w:szCs w:val="28"/>
        </w:rPr>
        <w:t xml:space="preserve"> №1»</w:t>
      </w:r>
      <w:r w:rsidRPr="00C301D7">
        <w:rPr>
          <w:sz w:val="28"/>
          <w:szCs w:val="28"/>
        </w:rPr>
        <w:t xml:space="preserve"> </w:t>
      </w:r>
      <w:r>
        <w:rPr>
          <w:sz w:val="28"/>
          <w:szCs w:val="28"/>
        </w:rPr>
        <w:t xml:space="preserve">                                         с. Хучни 368650   Администрация  </w:t>
      </w:r>
      <w:r w:rsidRPr="00C301D7">
        <w:rPr>
          <w:sz w:val="28"/>
          <w:szCs w:val="28"/>
        </w:rPr>
        <w:t>Табасаранского  района  Республики Дагестан.</w:t>
      </w:r>
    </w:p>
    <w:p w:rsidR="00DB6C4F" w:rsidRDefault="00DB6C4F" w:rsidP="00DB6C4F">
      <w:pPr>
        <w:jc w:val="both"/>
        <w:rPr>
          <w:sz w:val="28"/>
          <w:szCs w:val="28"/>
        </w:rPr>
      </w:pPr>
    </w:p>
    <w:p w:rsidR="00DB6C4F" w:rsidRDefault="00DB6C4F" w:rsidP="00DB6C4F">
      <w:pPr>
        <w:jc w:val="both"/>
        <w:rPr>
          <w:sz w:val="28"/>
          <w:szCs w:val="28"/>
        </w:rPr>
      </w:pPr>
    </w:p>
    <w:p w:rsidR="00DB6C4F" w:rsidRDefault="00DB6C4F" w:rsidP="00DB6C4F">
      <w:pPr>
        <w:ind w:firstLine="426"/>
        <w:jc w:val="both"/>
        <w:rPr>
          <w:sz w:val="28"/>
          <w:szCs w:val="28"/>
        </w:rPr>
      </w:pPr>
    </w:p>
    <w:p w:rsidR="00DB6C4F" w:rsidRPr="00B631E1" w:rsidRDefault="00DB6C4F" w:rsidP="00DB6C4F">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B6C4F" w:rsidRPr="00B631E1" w:rsidRDefault="00DB6C4F" w:rsidP="00DB6C4F">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B6C4F" w:rsidRDefault="00DB6C4F" w:rsidP="00DB6C4F">
      <w:pPr>
        <w:tabs>
          <w:tab w:val="left" w:pos="6460"/>
        </w:tabs>
        <w:rPr>
          <w:b/>
          <w:sz w:val="28"/>
          <w:szCs w:val="28"/>
        </w:rPr>
      </w:pPr>
    </w:p>
    <w:p w:rsidR="00DB6C4F" w:rsidRDefault="00DB6C4F" w:rsidP="00DB6C4F">
      <w:pPr>
        <w:tabs>
          <w:tab w:val="left" w:pos="6300"/>
          <w:tab w:val="left" w:pos="6460"/>
        </w:tabs>
        <w:jc w:val="center"/>
        <w:rPr>
          <w:b/>
          <w:sz w:val="26"/>
          <w:szCs w:val="26"/>
        </w:rPr>
      </w:pPr>
    </w:p>
    <w:p w:rsidR="00DB6C4F" w:rsidRPr="00A37FD8" w:rsidRDefault="00DB6C4F" w:rsidP="00DB6C4F">
      <w:pPr>
        <w:tabs>
          <w:tab w:val="left" w:pos="6300"/>
          <w:tab w:val="left" w:pos="6460"/>
        </w:tabs>
        <w:jc w:val="center"/>
        <w:rPr>
          <w:b/>
          <w:sz w:val="28"/>
          <w:szCs w:val="28"/>
        </w:rPr>
      </w:pPr>
    </w:p>
    <w:p w:rsidR="00DB6C4F" w:rsidRPr="00A37FD8" w:rsidRDefault="00DB6C4F" w:rsidP="00DB6C4F">
      <w:pPr>
        <w:tabs>
          <w:tab w:val="left" w:pos="6300"/>
          <w:tab w:val="left" w:pos="6460"/>
        </w:tabs>
        <w:jc w:val="center"/>
        <w:rPr>
          <w:b/>
          <w:sz w:val="28"/>
          <w:szCs w:val="28"/>
        </w:rPr>
      </w:pPr>
    </w:p>
    <w:p w:rsidR="00DB6C4F" w:rsidRPr="00A37FD8" w:rsidRDefault="00DB6C4F" w:rsidP="00DB6C4F">
      <w:pPr>
        <w:tabs>
          <w:tab w:val="left" w:pos="6300"/>
          <w:tab w:val="left" w:pos="6460"/>
        </w:tabs>
        <w:jc w:val="center"/>
        <w:rPr>
          <w:b/>
          <w:sz w:val="28"/>
          <w:szCs w:val="28"/>
        </w:rPr>
      </w:pPr>
    </w:p>
    <w:p w:rsidR="00573013" w:rsidRDefault="00573013"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DB6C4F" w:rsidRDefault="00DB6C4F" w:rsidP="00A37FD8">
      <w:pPr>
        <w:tabs>
          <w:tab w:val="left" w:pos="6300"/>
          <w:tab w:val="left" w:pos="6460"/>
        </w:tabs>
        <w:jc w:val="center"/>
        <w:rPr>
          <w:b/>
          <w:sz w:val="26"/>
          <w:szCs w:val="26"/>
        </w:rPr>
      </w:pPr>
    </w:p>
    <w:p w:rsidR="00573013" w:rsidRPr="00A37FD8" w:rsidRDefault="00573013" w:rsidP="00AC238B">
      <w:pPr>
        <w:tabs>
          <w:tab w:val="left" w:pos="6300"/>
          <w:tab w:val="left" w:pos="6460"/>
        </w:tabs>
        <w:jc w:val="center"/>
        <w:rPr>
          <w:b/>
          <w:sz w:val="28"/>
          <w:szCs w:val="28"/>
        </w:rPr>
      </w:pPr>
    </w:p>
    <w:p w:rsidR="00573013" w:rsidRPr="00A37FD8" w:rsidRDefault="00573013" w:rsidP="00AC238B">
      <w:pPr>
        <w:tabs>
          <w:tab w:val="left" w:pos="6300"/>
          <w:tab w:val="left" w:pos="6460"/>
        </w:tabs>
        <w:jc w:val="center"/>
        <w:rPr>
          <w:b/>
          <w:sz w:val="28"/>
          <w:szCs w:val="28"/>
        </w:rPr>
      </w:pPr>
    </w:p>
    <w:p w:rsidR="00573013" w:rsidRPr="00A37FD8" w:rsidRDefault="00573013" w:rsidP="00AC238B">
      <w:pPr>
        <w:tabs>
          <w:tab w:val="left" w:pos="6300"/>
          <w:tab w:val="left" w:pos="6460"/>
        </w:tabs>
        <w:jc w:val="center"/>
        <w:rPr>
          <w:b/>
          <w:sz w:val="28"/>
          <w:szCs w:val="28"/>
        </w:rPr>
      </w:pPr>
    </w:p>
    <w:p w:rsidR="00573013" w:rsidRPr="00A37FD8" w:rsidRDefault="00573013" w:rsidP="00AC238B">
      <w:pPr>
        <w:tabs>
          <w:tab w:val="left" w:pos="6300"/>
          <w:tab w:val="left" w:pos="6460"/>
        </w:tabs>
        <w:jc w:val="center"/>
        <w:rPr>
          <w:b/>
          <w:sz w:val="28"/>
          <w:szCs w:val="28"/>
        </w:rPr>
      </w:pPr>
    </w:p>
    <w:p w:rsidR="00573013" w:rsidRPr="00A37FD8" w:rsidRDefault="00573013" w:rsidP="00AC238B">
      <w:pPr>
        <w:tabs>
          <w:tab w:val="left" w:pos="6300"/>
          <w:tab w:val="left" w:pos="6460"/>
        </w:tabs>
        <w:jc w:val="center"/>
        <w:rPr>
          <w:b/>
          <w:sz w:val="28"/>
          <w:szCs w:val="28"/>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573013" w:rsidRDefault="00573013" w:rsidP="00AC238B">
      <w:pPr>
        <w:tabs>
          <w:tab w:val="left" w:pos="6300"/>
          <w:tab w:val="left" w:pos="6460"/>
        </w:tabs>
        <w:jc w:val="center"/>
        <w:rPr>
          <w:b/>
          <w:sz w:val="26"/>
          <w:szCs w:val="26"/>
        </w:rPr>
      </w:pPr>
    </w:p>
    <w:p w:rsidR="00AC238B" w:rsidRPr="00052FAD" w:rsidRDefault="00AC238B" w:rsidP="00AC238B">
      <w:pPr>
        <w:tabs>
          <w:tab w:val="left" w:pos="6300"/>
          <w:tab w:val="left" w:pos="6460"/>
        </w:tabs>
        <w:jc w:val="center"/>
        <w:rPr>
          <w:b/>
          <w:sz w:val="26"/>
          <w:szCs w:val="26"/>
        </w:rPr>
      </w:pPr>
    </w:p>
    <w:p w:rsidR="00AC238B" w:rsidRDefault="00AC238B" w:rsidP="00AC238B">
      <w:pPr>
        <w:ind w:firstLine="567"/>
        <w:jc w:val="center"/>
        <w:rPr>
          <w:b/>
          <w:sz w:val="28"/>
          <w:szCs w:val="28"/>
        </w:rPr>
      </w:pPr>
      <w:r>
        <w:rPr>
          <w:b/>
          <w:sz w:val="28"/>
          <w:szCs w:val="28"/>
        </w:rPr>
        <w:t xml:space="preserve">       О  переименовании муниципального   учреждения   </w:t>
      </w:r>
    </w:p>
    <w:p w:rsidR="00AC238B" w:rsidRDefault="00AC238B" w:rsidP="00AC238B">
      <w:pPr>
        <w:ind w:firstLine="567"/>
        <w:jc w:val="center"/>
        <w:rPr>
          <w:b/>
          <w:sz w:val="28"/>
          <w:szCs w:val="28"/>
        </w:rPr>
      </w:pPr>
      <w:r>
        <w:rPr>
          <w:b/>
          <w:sz w:val="28"/>
          <w:szCs w:val="28"/>
        </w:rPr>
        <w:t>«Редакция   район</w:t>
      </w:r>
      <w:r w:rsidR="00252FD8">
        <w:rPr>
          <w:b/>
          <w:sz w:val="28"/>
          <w:szCs w:val="28"/>
        </w:rPr>
        <w:t>ной газеты  «Табасарандин сес</w:t>
      </w:r>
      <w:r>
        <w:rPr>
          <w:b/>
          <w:sz w:val="28"/>
          <w:szCs w:val="28"/>
        </w:rPr>
        <w:t xml:space="preserve">»  в  муниципальное   бюджетное  учреждение   «  Редакция  </w:t>
      </w:r>
    </w:p>
    <w:p w:rsidR="00AC238B" w:rsidRDefault="00AC238B" w:rsidP="00AC238B">
      <w:pPr>
        <w:ind w:firstLine="567"/>
        <w:jc w:val="center"/>
        <w:rPr>
          <w:b/>
          <w:sz w:val="28"/>
          <w:szCs w:val="28"/>
        </w:rPr>
      </w:pPr>
      <w:r>
        <w:rPr>
          <w:b/>
          <w:sz w:val="28"/>
          <w:szCs w:val="28"/>
        </w:rPr>
        <w:t>районной  газеты  «Табасарандин  сес».</w:t>
      </w:r>
    </w:p>
    <w:p w:rsidR="00AC238B" w:rsidRDefault="00AC238B" w:rsidP="00AC238B">
      <w:pPr>
        <w:rPr>
          <w:b/>
          <w:sz w:val="28"/>
          <w:szCs w:val="28"/>
        </w:rPr>
      </w:pPr>
    </w:p>
    <w:p w:rsidR="00AC238B" w:rsidRDefault="00AC238B" w:rsidP="00AC238B">
      <w:pPr>
        <w:ind w:firstLine="567"/>
        <w:jc w:val="both"/>
        <w:rPr>
          <w:b/>
          <w:sz w:val="28"/>
          <w:szCs w:val="28"/>
        </w:rPr>
      </w:pPr>
    </w:p>
    <w:p w:rsidR="00AC238B" w:rsidRPr="00C301D7" w:rsidRDefault="00AC238B" w:rsidP="00AC238B">
      <w:pPr>
        <w:ind w:firstLine="567"/>
        <w:jc w:val="both"/>
        <w:rPr>
          <w:sz w:val="28"/>
          <w:szCs w:val="28"/>
        </w:rPr>
      </w:pPr>
      <w:r w:rsidRPr="00C301D7">
        <w:rPr>
          <w:sz w:val="28"/>
          <w:szCs w:val="28"/>
        </w:rPr>
        <w:t xml:space="preserve"> В соответствии  с Федеральным  Законом ФЗ  №</w:t>
      </w:r>
      <w:r>
        <w:rPr>
          <w:sz w:val="28"/>
          <w:szCs w:val="28"/>
        </w:rPr>
        <w:t xml:space="preserve">83  от  </w:t>
      </w:r>
      <w:r w:rsidR="0033628E">
        <w:rPr>
          <w:sz w:val="28"/>
          <w:szCs w:val="28"/>
        </w:rPr>
        <w:t>0</w:t>
      </w:r>
      <w:r>
        <w:rPr>
          <w:sz w:val="28"/>
          <w:szCs w:val="28"/>
        </w:rPr>
        <w:t>8.05</w:t>
      </w:r>
      <w:r w:rsidRPr="00C301D7">
        <w:rPr>
          <w:sz w:val="28"/>
          <w:szCs w:val="28"/>
        </w:rPr>
        <w:t xml:space="preserve">.2010г.  </w:t>
      </w:r>
      <w:r>
        <w:rPr>
          <w:sz w:val="28"/>
          <w:szCs w:val="28"/>
        </w:rPr>
        <w:t xml:space="preserve">             </w:t>
      </w:r>
      <w:r w:rsidRPr="00C301D7">
        <w:rPr>
          <w:sz w:val="28"/>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w:t>
      </w:r>
      <w:r w:rsidR="00252FD8">
        <w:rPr>
          <w:sz w:val="28"/>
          <w:szCs w:val="28"/>
        </w:rPr>
        <w:t>бразования «Табасарандин сес</w:t>
      </w:r>
      <w:r w:rsidRPr="00C301D7">
        <w:rPr>
          <w:sz w:val="28"/>
          <w:szCs w:val="28"/>
        </w:rPr>
        <w:t xml:space="preserve">»,  администрации  МР </w:t>
      </w:r>
      <w:r>
        <w:rPr>
          <w:sz w:val="28"/>
          <w:szCs w:val="28"/>
        </w:rPr>
        <w:t>«Табасаранский район»</w:t>
      </w:r>
    </w:p>
    <w:p w:rsidR="00AC238B" w:rsidRDefault="00AC238B" w:rsidP="00AC238B">
      <w:pPr>
        <w:ind w:firstLine="567"/>
        <w:jc w:val="both"/>
        <w:rPr>
          <w:b/>
          <w:sz w:val="28"/>
          <w:szCs w:val="28"/>
        </w:rPr>
      </w:pPr>
      <w:r w:rsidRPr="00C301D7">
        <w:rPr>
          <w:b/>
          <w:sz w:val="28"/>
          <w:szCs w:val="28"/>
        </w:rPr>
        <w:lastRenderedPageBreak/>
        <w:t>Постановляет:</w:t>
      </w:r>
    </w:p>
    <w:p w:rsidR="00AC238B" w:rsidRPr="00C301D7" w:rsidRDefault="00AC238B" w:rsidP="00AC238B">
      <w:pPr>
        <w:ind w:firstLine="567"/>
        <w:jc w:val="both"/>
        <w:rPr>
          <w:b/>
          <w:sz w:val="28"/>
          <w:szCs w:val="28"/>
        </w:rPr>
      </w:pPr>
    </w:p>
    <w:p w:rsidR="00AC238B" w:rsidRPr="00E80BB1" w:rsidRDefault="00AC238B" w:rsidP="007C01DF">
      <w:pPr>
        <w:pStyle w:val="a3"/>
        <w:numPr>
          <w:ilvl w:val="0"/>
          <w:numId w:val="15"/>
        </w:numPr>
        <w:jc w:val="both"/>
        <w:rPr>
          <w:sz w:val="28"/>
          <w:szCs w:val="28"/>
        </w:rPr>
      </w:pPr>
      <w:r w:rsidRPr="00E80BB1">
        <w:rPr>
          <w:sz w:val="28"/>
          <w:szCs w:val="28"/>
        </w:rPr>
        <w:t>Переименовать  муниципальное  учреждение  «Редакция  районн</w:t>
      </w:r>
      <w:r w:rsidR="00252FD8">
        <w:rPr>
          <w:sz w:val="28"/>
          <w:szCs w:val="28"/>
        </w:rPr>
        <w:t>ой  газеты  «Табасарандин сес</w:t>
      </w:r>
      <w:r w:rsidRPr="00E80BB1">
        <w:rPr>
          <w:sz w:val="28"/>
          <w:szCs w:val="28"/>
        </w:rPr>
        <w:t>»   в  Муниципальное  бюджетное      учреждение   «Редакция  районн</w:t>
      </w:r>
      <w:r w:rsidR="00252FD8">
        <w:rPr>
          <w:sz w:val="28"/>
          <w:szCs w:val="28"/>
        </w:rPr>
        <w:t>ой  газеты  «Табасарандин сес</w:t>
      </w:r>
      <w:r w:rsidRPr="00E80BB1">
        <w:rPr>
          <w:sz w:val="28"/>
          <w:szCs w:val="28"/>
        </w:rPr>
        <w:t>».</w:t>
      </w:r>
    </w:p>
    <w:p w:rsidR="00AC238B" w:rsidRPr="00C301D7" w:rsidRDefault="00AC238B" w:rsidP="00AC238B">
      <w:pPr>
        <w:pStyle w:val="a3"/>
        <w:ind w:left="218"/>
        <w:jc w:val="both"/>
        <w:rPr>
          <w:sz w:val="28"/>
          <w:szCs w:val="28"/>
        </w:rPr>
      </w:pPr>
    </w:p>
    <w:p w:rsidR="00AC238B" w:rsidRDefault="00AC238B" w:rsidP="00AC238B">
      <w:pPr>
        <w:pStyle w:val="a3"/>
        <w:jc w:val="both"/>
        <w:rPr>
          <w:sz w:val="28"/>
          <w:szCs w:val="28"/>
        </w:rPr>
      </w:pPr>
    </w:p>
    <w:p w:rsidR="00AC238B" w:rsidRPr="00E533E6" w:rsidRDefault="00AC238B" w:rsidP="00AC238B">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став  муниципального  бюджетного    учреждения</w:t>
      </w:r>
    </w:p>
    <w:p w:rsidR="00AC238B" w:rsidRDefault="00AC238B" w:rsidP="00AC238B">
      <w:pPr>
        <w:pStyle w:val="a3"/>
        <w:ind w:left="360"/>
        <w:jc w:val="both"/>
        <w:rPr>
          <w:sz w:val="28"/>
          <w:szCs w:val="28"/>
        </w:rPr>
      </w:pPr>
      <w:r>
        <w:rPr>
          <w:sz w:val="28"/>
          <w:szCs w:val="28"/>
        </w:rPr>
        <w:t xml:space="preserve"> « Редакция  район</w:t>
      </w:r>
      <w:r w:rsidR="00252FD8">
        <w:rPr>
          <w:sz w:val="28"/>
          <w:szCs w:val="28"/>
        </w:rPr>
        <w:t>ной газеты  «Табасарандин  сес</w:t>
      </w:r>
      <w:r>
        <w:rPr>
          <w:sz w:val="28"/>
          <w:szCs w:val="28"/>
        </w:rPr>
        <w:t>»</w:t>
      </w:r>
      <w:r w:rsidRPr="00C301D7">
        <w:rPr>
          <w:sz w:val="28"/>
          <w:szCs w:val="28"/>
        </w:rPr>
        <w:t xml:space="preserve"> </w:t>
      </w:r>
      <w:r>
        <w:rPr>
          <w:sz w:val="28"/>
          <w:szCs w:val="28"/>
        </w:rPr>
        <w:t xml:space="preserve">                               </w:t>
      </w:r>
    </w:p>
    <w:p w:rsidR="00AC238B" w:rsidRPr="00C301D7" w:rsidRDefault="00AC238B" w:rsidP="00AC238B">
      <w:pPr>
        <w:pStyle w:val="a3"/>
        <w:ind w:left="360"/>
        <w:jc w:val="both"/>
        <w:rPr>
          <w:sz w:val="28"/>
          <w:szCs w:val="28"/>
        </w:rPr>
      </w:pPr>
      <w:r>
        <w:rPr>
          <w:sz w:val="28"/>
          <w:szCs w:val="28"/>
        </w:rPr>
        <w:t xml:space="preserve"> с.Хучни   368650   </w:t>
      </w:r>
      <w:r w:rsidRPr="00C301D7">
        <w:rPr>
          <w:sz w:val="28"/>
          <w:szCs w:val="28"/>
        </w:rPr>
        <w:t>Табасаранского  района  Республики Дагестан.</w:t>
      </w:r>
    </w:p>
    <w:p w:rsidR="00AC238B" w:rsidRPr="00C301D7" w:rsidRDefault="00AC238B" w:rsidP="00AC238B">
      <w:pPr>
        <w:jc w:val="both"/>
        <w:rPr>
          <w:sz w:val="28"/>
          <w:szCs w:val="28"/>
        </w:rPr>
      </w:pPr>
    </w:p>
    <w:p w:rsidR="00AC238B" w:rsidRDefault="00AC238B" w:rsidP="00AC238B">
      <w:pPr>
        <w:jc w:val="both"/>
        <w:rPr>
          <w:sz w:val="28"/>
          <w:szCs w:val="28"/>
        </w:rPr>
      </w:pPr>
    </w:p>
    <w:p w:rsidR="00AC238B" w:rsidRDefault="00AC238B" w:rsidP="00AC238B">
      <w:pPr>
        <w:tabs>
          <w:tab w:val="left" w:pos="6300"/>
          <w:tab w:val="left" w:pos="6460"/>
        </w:tabs>
        <w:jc w:val="center"/>
        <w:rPr>
          <w:b/>
          <w:sz w:val="26"/>
          <w:szCs w:val="26"/>
        </w:rPr>
      </w:pPr>
      <w:r>
        <w:rPr>
          <w:sz w:val="28"/>
          <w:szCs w:val="28"/>
        </w:rPr>
        <w:t xml:space="preserve"> </w:t>
      </w:r>
    </w:p>
    <w:p w:rsidR="00AC238B" w:rsidRDefault="00AC238B" w:rsidP="00AC238B">
      <w:pPr>
        <w:jc w:val="both"/>
        <w:rPr>
          <w:sz w:val="28"/>
          <w:szCs w:val="28"/>
        </w:rPr>
      </w:pPr>
    </w:p>
    <w:p w:rsidR="00AC238B" w:rsidRDefault="00AC238B" w:rsidP="00AC238B">
      <w:pPr>
        <w:ind w:firstLine="426"/>
        <w:jc w:val="both"/>
        <w:rPr>
          <w:sz w:val="28"/>
          <w:szCs w:val="28"/>
        </w:rPr>
      </w:pPr>
    </w:p>
    <w:p w:rsidR="00AC238B" w:rsidRPr="00B631E1" w:rsidRDefault="00AC238B" w:rsidP="00AC238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AC238B" w:rsidRPr="00B631E1" w:rsidRDefault="00AC238B" w:rsidP="00AC238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AC238B" w:rsidRDefault="00AC238B" w:rsidP="00AC238B">
      <w:pPr>
        <w:tabs>
          <w:tab w:val="left" w:pos="6460"/>
        </w:tabs>
        <w:rPr>
          <w:b/>
          <w:sz w:val="28"/>
          <w:szCs w:val="28"/>
        </w:rPr>
      </w:pPr>
    </w:p>
    <w:p w:rsidR="00CD45D6" w:rsidRDefault="00CD45D6" w:rsidP="00CD45D6">
      <w:pPr>
        <w:tabs>
          <w:tab w:val="left" w:pos="6300"/>
          <w:tab w:val="left" w:pos="6460"/>
        </w:tabs>
        <w:jc w:val="center"/>
        <w:rPr>
          <w:b/>
          <w:sz w:val="26"/>
          <w:szCs w:val="26"/>
        </w:rPr>
      </w:pPr>
    </w:p>
    <w:p w:rsidR="00AC238B" w:rsidRDefault="00AC238B" w:rsidP="00CD45D6">
      <w:pPr>
        <w:tabs>
          <w:tab w:val="left" w:pos="6300"/>
          <w:tab w:val="left" w:pos="6460"/>
        </w:tabs>
        <w:jc w:val="center"/>
        <w:rPr>
          <w:b/>
          <w:sz w:val="26"/>
          <w:szCs w:val="26"/>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Default="003D7F90" w:rsidP="00D93CA1">
      <w:pPr>
        <w:tabs>
          <w:tab w:val="left" w:pos="6300"/>
          <w:tab w:val="left" w:pos="6460"/>
        </w:tabs>
        <w:jc w:val="center"/>
        <w:rPr>
          <w:b/>
          <w:sz w:val="28"/>
          <w:szCs w:val="28"/>
        </w:rPr>
      </w:pPr>
    </w:p>
    <w:p w:rsidR="003D7F90" w:rsidRPr="00C83A97" w:rsidRDefault="003D7F90" w:rsidP="00D93CA1">
      <w:pPr>
        <w:tabs>
          <w:tab w:val="left" w:pos="6300"/>
          <w:tab w:val="left" w:pos="6460"/>
        </w:tabs>
        <w:jc w:val="center"/>
        <w:rPr>
          <w:b/>
          <w:sz w:val="28"/>
          <w:szCs w:val="28"/>
        </w:rPr>
      </w:pPr>
    </w:p>
    <w:p w:rsidR="00D93CA1" w:rsidRPr="00C83A97" w:rsidRDefault="00D93CA1" w:rsidP="00D93CA1">
      <w:pPr>
        <w:tabs>
          <w:tab w:val="left" w:pos="6300"/>
          <w:tab w:val="left" w:pos="6460"/>
        </w:tabs>
        <w:jc w:val="center"/>
        <w:rPr>
          <w:b/>
          <w:sz w:val="28"/>
          <w:szCs w:val="28"/>
        </w:rPr>
      </w:pPr>
      <w:r w:rsidRPr="00C83A97">
        <w:rPr>
          <w:b/>
          <w:sz w:val="28"/>
          <w:szCs w:val="28"/>
        </w:rPr>
        <w:t>О создании  Марагинской  средней  школы  № 2</w:t>
      </w:r>
    </w:p>
    <w:p w:rsidR="00D93CA1" w:rsidRPr="00C83A97" w:rsidRDefault="00D93CA1" w:rsidP="00D93CA1">
      <w:pPr>
        <w:tabs>
          <w:tab w:val="left" w:pos="6300"/>
          <w:tab w:val="left" w:pos="6460"/>
        </w:tabs>
        <w:ind w:firstLine="567"/>
        <w:rPr>
          <w:b/>
          <w:sz w:val="28"/>
          <w:szCs w:val="28"/>
        </w:rPr>
      </w:pPr>
    </w:p>
    <w:p w:rsidR="00D93CA1" w:rsidRPr="00C83A97" w:rsidRDefault="00D93CA1" w:rsidP="00D93CA1">
      <w:pPr>
        <w:tabs>
          <w:tab w:val="left" w:pos="6300"/>
          <w:tab w:val="left" w:pos="6460"/>
        </w:tabs>
        <w:ind w:firstLine="567"/>
        <w:jc w:val="both"/>
        <w:rPr>
          <w:sz w:val="28"/>
          <w:szCs w:val="28"/>
        </w:rPr>
      </w:pPr>
      <w:r w:rsidRPr="00C83A97">
        <w:rPr>
          <w:sz w:val="28"/>
          <w:szCs w:val="28"/>
        </w:rPr>
        <w:t xml:space="preserve">  Рассмотрев   представленные  документы  и в соответствии   с ГК  РФ,  администрация   </w:t>
      </w:r>
      <w:r w:rsidR="00021362">
        <w:rPr>
          <w:sz w:val="28"/>
          <w:szCs w:val="28"/>
        </w:rPr>
        <w:t xml:space="preserve">района </w:t>
      </w:r>
      <w:r w:rsidRPr="00C83A97">
        <w:rPr>
          <w:b/>
          <w:sz w:val="28"/>
          <w:szCs w:val="28"/>
        </w:rPr>
        <w:t>ПОСТАНОВЛЯЕТ:</w:t>
      </w:r>
    </w:p>
    <w:p w:rsidR="00D93CA1" w:rsidRPr="00C83A97" w:rsidRDefault="00D93CA1" w:rsidP="007C01DF">
      <w:pPr>
        <w:pStyle w:val="a3"/>
        <w:numPr>
          <w:ilvl w:val="0"/>
          <w:numId w:val="17"/>
        </w:numPr>
        <w:tabs>
          <w:tab w:val="left" w:pos="6300"/>
          <w:tab w:val="left" w:pos="6460"/>
        </w:tabs>
        <w:jc w:val="both"/>
        <w:rPr>
          <w:sz w:val="28"/>
          <w:szCs w:val="28"/>
        </w:rPr>
      </w:pPr>
      <w:r w:rsidRPr="00C83A97">
        <w:rPr>
          <w:sz w:val="28"/>
          <w:szCs w:val="28"/>
        </w:rPr>
        <w:t>Создать  на базе  Марагинской  начальной  школы,  Марагинскую  среднюю школу  №2   с 01.09.2000  года.</w:t>
      </w:r>
    </w:p>
    <w:p w:rsidR="00D93CA1" w:rsidRPr="00C83A97" w:rsidRDefault="00D93CA1" w:rsidP="00D93CA1">
      <w:pPr>
        <w:pStyle w:val="a3"/>
        <w:tabs>
          <w:tab w:val="left" w:pos="6300"/>
          <w:tab w:val="left" w:pos="6460"/>
        </w:tabs>
        <w:jc w:val="both"/>
        <w:rPr>
          <w:sz w:val="28"/>
          <w:szCs w:val="28"/>
        </w:rPr>
      </w:pPr>
    </w:p>
    <w:p w:rsidR="00D93CA1" w:rsidRPr="00D746CF" w:rsidRDefault="00D93CA1" w:rsidP="007C01DF">
      <w:pPr>
        <w:pStyle w:val="a3"/>
        <w:numPr>
          <w:ilvl w:val="0"/>
          <w:numId w:val="17"/>
        </w:numPr>
        <w:tabs>
          <w:tab w:val="left" w:pos="6300"/>
          <w:tab w:val="left" w:pos="6460"/>
        </w:tabs>
        <w:jc w:val="both"/>
        <w:rPr>
          <w:sz w:val="28"/>
          <w:szCs w:val="28"/>
        </w:rPr>
      </w:pPr>
      <w:r w:rsidRPr="00C83A97">
        <w:rPr>
          <w:sz w:val="28"/>
          <w:szCs w:val="28"/>
        </w:rPr>
        <w:t xml:space="preserve">Утвердить   и зарегистрировать   Устав Марагинской средней  школы  №2 </w:t>
      </w:r>
    </w:p>
    <w:p w:rsidR="00D93CA1" w:rsidRPr="00C83A97" w:rsidRDefault="00D93CA1" w:rsidP="00D93CA1">
      <w:pPr>
        <w:pStyle w:val="a3"/>
        <w:tabs>
          <w:tab w:val="left" w:pos="6300"/>
          <w:tab w:val="left" w:pos="6460"/>
        </w:tabs>
        <w:jc w:val="both"/>
        <w:rPr>
          <w:sz w:val="28"/>
          <w:szCs w:val="28"/>
        </w:rPr>
      </w:pPr>
    </w:p>
    <w:p w:rsidR="00D93CA1" w:rsidRPr="00C83A97" w:rsidRDefault="00D93CA1" w:rsidP="007C01DF">
      <w:pPr>
        <w:pStyle w:val="a3"/>
        <w:numPr>
          <w:ilvl w:val="0"/>
          <w:numId w:val="17"/>
        </w:numPr>
        <w:tabs>
          <w:tab w:val="left" w:pos="6300"/>
          <w:tab w:val="left" w:pos="6460"/>
        </w:tabs>
        <w:jc w:val="both"/>
        <w:rPr>
          <w:sz w:val="28"/>
          <w:szCs w:val="28"/>
        </w:rPr>
      </w:pPr>
      <w:r w:rsidRPr="00C83A97">
        <w:rPr>
          <w:sz w:val="28"/>
          <w:szCs w:val="28"/>
        </w:rPr>
        <w:t>Райфу    предусмотреть   полное   финансирование  вновь   созданной  школы   начиная  с 01.09.200</w:t>
      </w:r>
      <w:r w:rsidR="00021362">
        <w:rPr>
          <w:sz w:val="28"/>
          <w:szCs w:val="28"/>
        </w:rPr>
        <w:t xml:space="preserve">0 года. </w:t>
      </w:r>
    </w:p>
    <w:p w:rsidR="00D93CA1" w:rsidRPr="00C83A97" w:rsidRDefault="00D93CA1" w:rsidP="00D93CA1">
      <w:pPr>
        <w:pStyle w:val="a3"/>
        <w:tabs>
          <w:tab w:val="left" w:pos="6300"/>
          <w:tab w:val="left" w:pos="6460"/>
        </w:tabs>
        <w:jc w:val="both"/>
        <w:rPr>
          <w:sz w:val="28"/>
          <w:szCs w:val="28"/>
        </w:rPr>
      </w:pPr>
    </w:p>
    <w:p w:rsidR="00D93CA1" w:rsidRPr="00C83A97" w:rsidRDefault="00D93CA1" w:rsidP="00D93CA1">
      <w:pPr>
        <w:tabs>
          <w:tab w:val="left" w:pos="6300"/>
          <w:tab w:val="left" w:pos="6460"/>
        </w:tabs>
        <w:jc w:val="both"/>
        <w:rPr>
          <w:sz w:val="28"/>
          <w:szCs w:val="28"/>
        </w:rPr>
      </w:pPr>
      <w:r w:rsidRPr="00C83A97">
        <w:rPr>
          <w:sz w:val="28"/>
          <w:szCs w:val="28"/>
        </w:rPr>
        <w:t xml:space="preserve">4.  Контроль  за исполнением  данного  постановления   возложить   на  зам. главы   Муслимова М.Г. </w:t>
      </w:r>
    </w:p>
    <w:p w:rsidR="00D93CA1" w:rsidRPr="00C83A97" w:rsidRDefault="00D93CA1" w:rsidP="00D93CA1">
      <w:pPr>
        <w:tabs>
          <w:tab w:val="left" w:pos="6300"/>
          <w:tab w:val="left" w:pos="6460"/>
        </w:tabs>
        <w:jc w:val="center"/>
        <w:rPr>
          <w:sz w:val="28"/>
          <w:szCs w:val="28"/>
        </w:rPr>
      </w:pPr>
    </w:p>
    <w:p w:rsidR="00D93CA1" w:rsidRPr="00136B96" w:rsidRDefault="00D93CA1" w:rsidP="00D93CA1">
      <w:pPr>
        <w:tabs>
          <w:tab w:val="left" w:pos="6300"/>
          <w:tab w:val="left" w:pos="6460"/>
        </w:tabs>
        <w:jc w:val="center"/>
        <w:rPr>
          <w:sz w:val="26"/>
          <w:szCs w:val="26"/>
        </w:rPr>
      </w:pPr>
    </w:p>
    <w:p w:rsidR="00D93CA1" w:rsidRDefault="00D93CA1" w:rsidP="00D93CA1">
      <w:pPr>
        <w:tabs>
          <w:tab w:val="left" w:pos="6300"/>
          <w:tab w:val="left" w:pos="6460"/>
        </w:tabs>
        <w:rPr>
          <w:b/>
          <w:sz w:val="26"/>
          <w:szCs w:val="26"/>
        </w:rPr>
      </w:pPr>
    </w:p>
    <w:p w:rsidR="00136B96" w:rsidRPr="00136B96" w:rsidRDefault="00136B96" w:rsidP="000362FB">
      <w:pPr>
        <w:tabs>
          <w:tab w:val="left" w:pos="6300"/>
          <w:tab w:val="left" w:pos="6460"/>
        </w:tabs>
        <w:jc w:val="center"/>
        <w:rPr>
          <w:sz w:val="26"/>
          <w:szCs w:val="26"/>
        </w:rPr>
      </w:pPr>
    </w:p>
    <w:p w:rsidR="00136B96" w:rsidRPr="00136B96" w:rsidRDefault="00136B96" w:rsidP="000362FB">
      <w:pPr>
        <w:tabs>
          <w:tab w:val="left" w:pos="6300"/>
          <w:tab w:val="left" w:pos="6460"/>
        </w:tabs>
        <w:jc w:val="center"/>
        <w:rPr>
          <w:sz w:val="26"/>
          <w:szCs w:val="26"/>
        </w:rPr>
      </w:pPr>
    </w:p>
    <w:p w:rsidR="00136B96" w:rsidRPr="00136B96" w:rsidRDefault="00136B96" w:rsidP="000362FB">
      <w:pPr>
        <w:tabs>
          <w:tab w:val="left" w:pos="6300"/>
          <w:tab w:val="left" w:pos="6460"/>
        </w:tabs>
        <w:jc w:val="center"/>
        <w:rPr>
          <w:sz w:val="26"/>
          <w:szCs w:val="26"/>
        </w:rPr>
      </w:pPr>
    </w:p>
    <w:p w:rsidR="00D746CF" w:rsidRDefault="00D746CF" w:rsidP="00D746CF">
      <w:pPr>
        <w:tabs>
          <w:tab w:val="left" w:pos="6300"/>
          <w:tab w:val="left" w:pos="6460"/>
        </w:tabs>
        <w:ind w:firstLine="567"/>
        <w:jc w:val="both"/>
        <w:rPr>
          <w:sz w:val="28"/>
          <w:szCs w:val="28"/>
        </w:rPr>
      </w:pPr>
    </w:p>
    <w:p w:rsidR="00D746CF" w:rsidRPr="00D06017" w:rsidRDefault="00D746CF" w:rsidP="00D746CF">
      <w:pPr>
        <w:ind w:firstLine="708"/>
        <w:rPr>
          <w:sz w:val="28"/>
          <w:szCs w:val="28"/>
        </w:rPr>
      </w:pPr>
    </w:p>
    <w:p w:rsidR="00D746CF" w:rsidRPr="001D3098" w:rsidRDefault="00D746CF" w:rsidP="00D746CF">
      <w:pPr>
        <w:jc w:val="both"/>
        <w:rPr>
          <w:b/>
          <w:sz w:val="28"/>
          <w:szCs w:val="28"/>
        </w:rPr>
      </w:pPr>
      <w:r>
        <w:rPr>
          <w:b/>
          <w:sz w:val="28"/>
          <w:szCs w:val="28"/>
        </w:rPr>
        <w:t xml:space="preserve">      Глава</w:t>
      </w:r>
      <w:r w:rsidRPr="001D3098">
        <w:rPr>
          <w:b/>
          <w:sz w:val="28"/>
          <w:szCs w:val="28"/>
        </w:rPr>
        <w:t xml:space="preserve">  </w:t>
      </w:r>
      <w:r w:rsidR="00021362">
        <w:rPr>
          <w:b/>
          <w:sz w:val="28"/>
          <w:szCs w:val="28"/>
        </w:rPr>
        <w:t xml:space="preserve">местной </w:t>
      </w:r>
      <w:r w:rsidRPr="001D3098">
        <w:rPr>
          <w:b/>
          <w:sz w:val="28"/>
          <w:szCs w:val="28"/>
        </w:rPr>
        <w:t xml:space="preserve">администрации </w:t>
      </w:r>
    </w:p>
    <w:p w:rsidR="00D746CF" w:rsidRPr="001D3098" w:rsidRDefault="00021362" w:rsidP="00D746CF">
      <w:pPr>
        <w:jc w:val="both"/>
        <w:rPr>
          <w:b/>
          <w:sz w:val="28"/>
          <w:szCs w:val="28"/>
        </w:rPr>
      </w:pPr>
      <w:r>
        <w:rPr>
          <w:b/>
          <w:sz w:val="28"/>
          <w:szCs w:val="28"/>
        </w:rPr>
        <w:t xml:space="preserve">      Табасаранского</w:t>
      </w:r>
      <w:r w:rsidR="00D746CF" w:rsidRPr="001D3098">
        <w:rPr>
          <w:b/>
          <w:sz w:val="28"/>
          <w:szCs w:val="28"/>
        </w:rPr>
        <w:t xml:space="preserve"> </w:t>
      </w:r>
      <w:r w:rsidR="00D746CF">
        <w:rPr>
          <w:b/>
          <w:sz w:val="28"/>
          <w:szCs w:val="28"/>
        </w:rPr>
        <w:t xml:space="preserve"> район</w:t>
      </w:r>
      <w:r>
        <w:rPr>
          <w:b/>
          <w:sz w:val="28"/>
          <w:szCs w:val="28"/>
        </w:rPr>
        <w:t>а</w:t>
      </w:r>
      <w:r w:rsidR="00D746CF" w:rsidRPr="001D3098">
        <w:rPr>
          <w:b/>
          <w:sz w:val="28"/>
          <w:szCs w:val="28"/>
        </w:rPr>
        <w:t xml:space="preserve">         </w:t>
      </w:r>
      <w:r w:rsidR="00D746CF">
        <w:rPr>
          <w:b/>
          <w:sz w:val="28"/>
          <w:szCs w:val="28"/>
        </w:rPr>
        <w:t xml:space="preserve">                        Н. Шихмагомедов  </w:t>
      </w:r>
    </w:p>
    <w:p w:rsidR="00D746CF" w:rsidRPr="001D3098" w:rsidRDefault="00D746CF" w:rsidP="00D746CF">
      <w:pPr>
        <w:jc w:val="both"/>
        <w:rPr>
          <w:b/>
          <w:sz w:val="28"/>
          <w:szCs w:val="28"/>
        </w:rPr>
      </w:pPr>
    </w:p>
    <w:p w:rsidR="00D746CF" w:rsidRPr="000F302B" w:rsidRDefault="00D746CF" w:rsidP="00D746CF">
      <w:pPr>
        <w:tabs>
          <w:tab w:val="left" w:pos="6300"/>
          <w:tab w:val="left" w:pos="6460"/>
        </w:tabs>
        <w:ind w:firstLine="567"/>
        <w:jc w:val="both"/>
        <w:rPr>
          <w:sz w:val="28"/>
          <w:szCs w:val="28"/>
        </w:rPr>
      </w:pPr>
    </w:p>
    <w:p w:rsidR="00D746CF" w:rsidRPr="000F302B" w:rsidRDefault="00D746CF" w:rsidP="00D746CF">
      <w:pPr>
        <w:tabs>
          <w:tab w:val="left" w:pos="6300"/>
          <w:tab w:val="left" w:pos="6460"/>
        </w:tabs>
        <w:ind w:firstLine="567"/>
        <w:jc w:val="both"/>
        <w:rPr>
          <w:sz w:val="28"/>
          <w:szCs w:val="28"/>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Default="00136B96" w:rsidP="000362FB">
      <w:pPr>
        <w:tabs>
          <w:tab w:val="left" w:pos="6300"/>
          <w:tab w:val="left" w:pos="6460"/>
        </w:tabs>
        <w:jc w:val="center"/>
        <w:rPr>
          <w:b/>
          <w:sz w:val="26"/>
          <w:szCs w:val="26"/>
        </w:rPr>
      </w:pPr>
    </w:p>
    <w:p w:rsidR="00136B96" w:rsidRPr="00052FAD" w:rsidRDefault="00136B96" w:rsidP="000362FB">
      <w:pPr>
        <w:tabs>
          <w:tab w:val="left" w:pos="6300"/>
          <w:tab w:val="left" w:pos="6460"/>
        </w:tabs>
        <w:jc w:val="center"/>
        <w:rPr>
          <w:b/>
          <w:sz w:val="26"/>
          <w:szCs w:val="26"/>
        </w:rPr>
      </w:pPr>
    </w:p>
    <w:p w:rsidR="000362FB" w:rsidRDefault="000362FB" w:rsidP="000362FB">
      <w:pPr>
        <w:jc w:val="center"/>
        <w:rPr>
          <w:b/>
          <w:sz w:val="28"/>
          <w:szCs w:val="28"/>
        </w:rPr>
      </w:pPr>
      <w:r>
        <w:rPr>
          <w:b/>
          <w:sz w:val="28"/>
          <w:szCs w:val="28"/>
        </w:rPr>
        <w:t>О  создании муниципального   казенного учреждения дополнительного  образования   «Школа  искусств »  с. Хучни</w:t>
      </w:r>
    </w:p>
    <w:p w:rsidR="000362FB" w:rsidRDefault="000362FB" w:rsidP="000362FB">
      <w:pPr>
        <w:ind w:firstLine="567"/>
        <w:jc w:val="both"/>
        <w:rPr>
          <w:b/>
          <w:sz w:val="28"/>
          <w:szCs w:val="28"/>
        </w:rPr>
      </w:pPr>
    </w:p>
    <w:p w:rsidR="000362FB" w:rsidRPr="00C301D7" w:rsidRDefault="000362FB" w:rsidP="000362FB">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Pr="00C301D7">
        <w:rPr>
          <w:sz w:val="28"/>
          <w:szCs w:val="28"/>
        </w:rPr>
        <w:t xml:space="preserve">  от  28.04.2010г.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«Табасаранский район»</w:t>
      </w:r>
    </w:p>
    <w:p w:rsidR="000362FB" w:rsidRDefault="000362FB" w:rsidP="000362FB">
      <w:pPr>
        <w:ind w:firstLine="567"/>
        <w:jc w:val="both"/>
        <w:rPr>
          <w:b/>
          <w:sz w:val="28"/>
          <w:szCs w:val="28"/>
        </w:rPr>
      </w:pPr>
      <w:r w:rsidRPr="00C301D7">
        <w:rPr>
          <w:b/>
          <w:sz w:val="28"/>
          <w:szCs w:val="28"/>
        </w:rPr>
        <w:t>Постановляет:</w:t>
      </w:r>
    </w:p>
    <w:p w:rsidR="000362FB" w:rsidRPr="00C301D7" w:rsidRDefault="000362FB" w:rsidP="000362FB">
      <w:pPr>
        <w:ind w:firstLine="567"/>
        <w:jc w:val="both"/>
        <w:rPr>
          <w:b/>
          <w:sz w:val="28"/>
          <w:szCs w:val="28"/>
        </w:rPr>
      </w:pPr>
    </w:p>
    <w:p w:rsidR="000362FB" w:rsidRDefault="000362FB" w:rsidP="007C01DF">
      <w:pPr>
        <w:pStyle w:val="a3"/>
        <w:numPr>
          <w:ilvl w:val="0"/>
          <w:numId w:val="16"/>
        </w:numPr>
        <w:jc w:val="both"/>
        <w:rPr>
          <w:sz w:val="28"/>
          <w:szCs w:val="28"/>
        </w:rPr>
      </w:pPr>
      <w:r w:rsidRPr="000362FB">
        <w:rPr>
          <w:sz w:val="28"/>
          <w:szCs w:val="28"/>
        </w:rPr>
        <w:t>Создать  муниципальное    казенное учреждение дополнительного образования  « Школа  искусств»</w:t>
      </w:r>
      <w:r>
        <w:rPr>
          <w:sz w:val="28"/>
          <w:szCs w:val="28"/>
        </w:rPr>
        <w:t>.</w:t>
      </w:r>
    </w:p>
    <w:p w:rsidR="002A3160" w:rsidRDefault="002A3160" w:rsidP="002A3160">
      <w:pPr>
        <w:pStyle w:val="a3"/>
        <w:jc w:val="both"/>
        <w:rPr>
          <w:sz w:val="28"/>
          <w:szCs w:val="28"/>
        </w:rPr>
      </w:pPr>
    </w:p>
    <w:p w:rsidR="002A3160" w:rsidRPr="00C301D7" w:rsidRDefault="002A3160" w:rsidP="007C01DF">
      <w:pPr>
        <w:pStyle w:val="a3"/>
        <w:numPr>
          <w:ilvl w:val="0"/>
          <w:numId w:val="16"/>
        </w:numPr>
        <w:jc w:val="both"/>
        <w:rPr>
          <w:sz w:val="28"/>
          <w:szCs w:val="28"/>
        </w:rPr>
      </w:pPr>
      <w:r>
        <w:rPr>
          <w:sz w:val="28"/>
          <w:szCs w:val="28"/>
        </w:rPr>
        <w:t xml:space="preserve">Утвердить штатное расписание  вновь открытого муниципального казенного учреждения дополнительного образования «Школа искусств»  с. Хучни. </w:t>
      </w:r>
    </w:p>
    <w:p w:rsidR="000362FB" w:rsidRDefault="000362FB" w:rsidP="000362FB">
      <w:pPr>
        <w:pStyle w:val="a3"/>
        <w:jc w:val="both"/>
        <w:rPr>
          <w:sz w:val="28"/>
          <w:szCs w:val="28"/>
        </w:rPr>
      </w:pPr>
    </w:p>
    <w:p w:rsidR="000362FB" w:rsidRPr="00C301D7" w:rsidRDefault="000362FB" w:rsidP="000362FB">
      <w:pPr>
        <w:jc w:val="both"/>
        <w:rPr>
          <w:sz w:val="28"/>
          <w:szCs w:val="28"/>
        </w:rPr>
      </w:pPr>
    </w:p>
    <w:p w:rsidR="000362FB" w:rsidRPr="004D2558" w:rsidRDefault="000362FB" w:rsidP="000362FB">
      <w:pPr>
        <w:pStyle w:val="a3"/>
        <w:ind w:left="360"/>
        <w:jc w:val="both"/>
        <w:rPr>
          <w:sz w:val="28"/>
          <w:szCs w:val="28"/>
        </w:rPr>
      </w:pPr>
      <w:r>
        <w:rPr>
          <w:sz w:val="28"/>
          <w:szCs w:val="28"/>
        </w:rPr>
        <w:t xml:space="preserve">                          </w:t>
      </w:r>
    </w:p>
    <w:p w:rsidR="000362FB" w:rsidRDefault="000362FB" w:rsidP="000362FB">
      <w:pPr>
        <w:ind w:firstLine="426"/>
        <w:jc w:val="both"/>
        <w:rPr>
          <w:sz w:val="28"/>
          <w:szCs w:val="28"/>
        </w:rPr>
      </w:pPr>
    </w:p>
    <w:p w:rsidR="000362FB" w:rsidRPr="00B631E1" w:rsidRDefault="000362FB" w:rsidP="000362F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0362FB" w:rsidRPr="00B631E1" w:rsidRDefault="000362FB" w:rsidP="000362F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0362FB" w:rsidRDefault="000362FB" w:rsidP="000362FB">
      <w:pPr>
        <w:tabs>
          <w:tab w:val="left" w:pos="6460"/>
        </w:tabs>
        <w:rPr>
          <w:b/>
          <w:sz w:val="28"/>
          <w:szCs w:val="28"/>
        </w:rPr>
      </w:pPr>
    </w:p>
    <w:p w:rsidR="000362FB" w:rsidRDefault="000362FB" w:rsidP="000362FB">
      <w:pPr>
        <w:jc w:val="both"/>
        <w:rPr>
          <w:sz w:val="28"/>
          <w:szCs w:val="28"/>
        </w:rPr>
      </w:pPr>
    </w:p>
    <w:p w:rsidR="000362FB" w:rsidRDefault="000362FB" w:rsidP="000362FB">
      <w:pPr>
        <w:ind w:firstLine="567"/>
        <w:jc w:val="both"/>
        <w:rPr>
          <w:sz w:val="28"/>
          <w:szCs w:val="28"/>
        </w:rPr>
      </w:pPr>
    </w:p>
    <w:p w:rsidR="000362FB" w:rsidRDefault="000362FB" w:rsidP="000362FB">
      <w:pPr>
        <w:ind w:firstLine="567"/>
        <w:jc w:val="both"/>
        <w:rPr>
          <w:sz w:val="28"/>
          <w:szCs w:val="28"/>
        </w:rPr>
      </w:pPr>
    </w:p>
    <w:p w:rsidR="000362FB" w:rsidRDefault="000362FB" w:rsidP="000362FB">
      <w:pPr>
        <w:jc w:val="both"/>
        <w:rPr>
          <w:b/>
          <w:sz w:val="28"/>
          <w:szCs w:val="28"/>
        </w:rPr>
      </w:pPr>
    </w:p>
    <w:p w:rsidR="000362FB" w:rsidRDefault="000362FB" w:rsidP="000362FB">
      <w:pPr>
        <w:jc w:val="both"/>
        <w:rPr>
          <w:b/>
          <w:sz w:val="28"/>
          <w:szCs w:val="28"/>
        </w:rPr>
      </w:pPr>
    </w:p>
    <w:p w:rsidR="000362FB" w:rsidRDefault="000362FB" w:rsidP="000362FB">
      <w:pPr>
        <w:jc w:val="both"/>
        <w:rPr>
          <w:b/>
          <w:sz w:val="28"/>
          <w:szCs w:val="28"/>
        </w:rPr>
      </w:pPr>
    </w:p>
    <w:p w:rsidR="00D857F9" w:rsidRDefault="00D857F9" w:rsidP="000362FB">
      <w:pPr>
        <w:jc w:val="both"/>
        <w:rPr>
          <w:b/>
          <w:sz w:val="28"/>
          <w:szCs w:val="28"/>
        </w:rPr>
      </w:pPr>
    </w:p>
    <w:p w:rsidR="00D857F9" w:rsidRDefault="00D857F9" w:rsidP="000362FB">
      <w:pPr>
        <w:jc w:val="both"/>
        <w:rPr>
          <w:b/>
          <w:sz w:val="28"/>
          <w:szCs w:val="28"/>
        </w:rPr>
      </w:pPr>
    </w:p>
    <w:p w:rsidR="000362FB" w:rsidRDefault="000362FB" w:rsidP="000362FB">
      <w:pPr>
        <w:jc w:val="both"/>
        <w:rPr>
          <w:b/>
          <w:sz w:val="28"/>
          <w:szCs w:val="28"/>
        </w:rPr>
      </w:pPr>
    </w:p>
    <w:p w:rsidR="000362FB" w:rsidRDefault="000362FB" w:rsidP="000362FB">
      <w:pPr>
        <w:jc w:val="both"/>
        <w:rPr>
          <w:b/>
          <w:sz w:val="28"/>
          <w:szCs w:val="28"/>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047704" w:rsidRDefault="00047704" w:rsidP="00E80BB1">
      <w:pPr>
        <w:tabs>
          <w:tab w:val="left" w:pos="6300"/>
          <w:tab w:val="left" w:pos="6460"/>
        </w:tabs>
        <w:jc w:val="center"/>
        <w:rPr>
          <w:b/>
          <w:sz w:val="26"/>
          <w:szCs w:val="26"/>
        </w:rPr>
      </w:pPr>
    </w:p>
    <w:p w:rsidR="00785E1F" w:rsidRDefault="00785E1F" w:rsidP="00785E1F">
      <w:pPr>
        <w:jc w:val="both"/>
        <w:rPr>
          <w:b/>
          <w:sz w:val="28"/>
          <w:szCs w:val="28"/>
        </w:rPr>
      </w:pPr>
    </w:p>
    <w:p w:rsidR="00E80BB1" w:rsidRDefault="00E80BB1" w:rsidP="00E80BB1">
      <w:pPr>
        <w:jc w:val="both"/>
        <w:rPr>
          <w:sz w:val="28"/>
          <w:szCs w:val="28"/>
        </w:rPr>
      </w:pPr>
    </w:p>
    <w:p w:rsidR="00E80BB1" w:rsidRDefault="00E80BB1" w:rsidP="00E80BB1">
      <w:pPr>
        <w:ind w:firstLine="567"/>
        <w:jc w:val="both"/>
        <w:rPr>
          <w:sz w:val="28"/>
          <w:szCs w:val="28"/>
        </w:rPr>
      </w:pPr>
    </w:p>
    <w:p w:rsidR="00E80BB1" w:rsidRDefault="00E80BB1" w:rsidP="00E80BB1">
      <w:pPr>
        <w:ind w:firstLine="567"/>
        <w:jc w:val="both"/>
        <w:rPr>
          <w:sz w:val="28"/>
          <w:szCs w:val="28"/>
        </w:rPr>
      </w:pPr>
    </w:p>
    <w:p w:rsidR="00E80BB1" w:rsidRDefault="00E80BB1" w:rsidP="00E80BB1">
      <w:pPr>
        <w:jc w:val="both"/>
        <w:rPr>
          <w:b/>
          <w:sz w:val="28"/>
          <w:szCs w:val="28"/>
        </w:rPr>
      </w:pPr>
    </w:p>
    <w:p w:rsidR="004D2558" w:rsidRDefault="004D2558"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747431" w:rsidRDefault="00747431" w:rsidP="004D2558">
      <w:pPr>
        <w:jc w:val="both"/>
        <w:rPr>
          <w:b/>
          <w:sz w:val="28"/>
          <w:szCs w:val="28"/>
        </w:rPr>
      </w:pPr>
    </w:p>
    <w:p w:rsidR="004D2558" w:rsidRDefault="004D2558" w:rsidP="004D2558">
      <w:pPr>
        <w:jc w:val="both"/>
        <w:rPr>
          <w:b/>
          <w:sz w:val="28"/>
          <w:szCs w:val="28"/>
        </w:rPr>
      </w:pPr>
    </w:p>
    <w:p w:rsidR="0094060C" w:rsidRPr="00052FAD" w:rsidRDefault="0094060C" w:rsidP="0094060C">
      <w:pPr>
        <w:tabs>
          <w:tab w:val="left" w:pos="6300"/>
          <w:tab w:val="left" w:pos="6460"/>
        </w:tabs>
        <w:jc w:val="center"/>
        <w:rPr>
          <w:b/>
          <w:sz w:val="26"/>
          <w:szCs w:val="26"/>
        </w:rPr>
      </w:pPr>
    </w:p>
    <w:p w:rsidR="0094060C" w:rsidRDefault="0094060C" w:rsidP="0094060C">
      <w:pPr>
        <w:rPr>
          <w:b/>
          <w:sz w:val="28"/>
          <w:szCs w:val="28"/>
        </w:rPr>
      </w:pPr>
      <w:r>
        <w:rPr>
          <w:b/>
          <w:sz w:val="28"/>
          <w:szCs w:val="28"/>
        </w:rPr>
        <w:t xml:space="preserve">       О  переименовании муниципального  образовательного учреждения</w:t>
      </w:r>
    </w:p>
    <w:p w:rsidR="0094060C" w:rsidRDefault="0094060C" w:rsidP="0094060C">
      <w:pPr>
        <w:ind w:firstLine="567"/>
        <w:jc w:val="center"/>
        <w:rPr>
          <w:b/>
          <w:sz w:val="28"/>
          <w:szCs w:val="28"/>
        </w:rPr>
      </w:pPr>
      <w:r>
        <w:rPr>
          <w:b/>
          <w:sz w:val="28"/>
          <w:szCs w:val="28"/>
        </w:rPr>
        <w:t>«Новолидженская средняя  общеобразовательная    школа»  в  муниципальное  казенное общеобразовательное учреждения   «Новолидженская средняя общеобразовательная  школа».</w:t>
      </w:r>
    </w:p>
    <w:p w:rsidR="0094060C" w:rsidRDefault="0094060C" w:rsidP="0094060C">
      <w:pPr>
        <w:ind w:firstLine="567"/>
        <w:jc w:val="both"/>
        <w:rPr>
          <w:b/>
          <w:sz w:val="28"/>
          <w:szCs w:val="28"/>
        </w:rPr>
      </w:pPr>
    </w:p>
    <w:p w:rsidR="0094060C" w:rsidRPr="00C301D7" w:rsidRDefault="0094060C" w:rsidP="0094060C">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004F65A1">
        <w:rPr>
          <w:sz w:val="28"/>
          <w:szCs w:val="28"/>
        </w:rPr>
        <w:t xml:space="preserve">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«Табасаранский район»</w:t>
      </w:r>
    </w:p>
    <w:p w:rsidR="0094060C" w:rsidRDefault="0094060C" w:rsidP="0094060C">
      <w:pPr>
        <w:ind w:firstLine="567"/>
        <w:jc w:val="both"/>
        <w:rPr>
          <w:b/>
          <w:sz w:val="28"/>
          <w:szCs w:val="28"/>
        </w:rPr>
      </w:pPr>
      <w:r w:rsidRPr="00C301D7">
        <w:rPr>
          <w:b/>
          <w:sz w:val="28"/>
          <w:szCs w:val="28"/>
        </w:rPr>
        <w:t>Постановляет:</w:t>
      </w:r>
    </w:p>
    <w:p w:rsidR="0094060C" w:rsidRPr="00C301D7" w:rsidRDefault="0094060C" w:rsidP="0094060C">
      <w:pPr>
        <w:ind w:firstLine="567"/>
        <w:jc w:val="both"/>
        <w:rPr>
          <w:b/>
          <w:sz w:val="28"/>
          <w:szCs w:val="28"/>
        </w:rPr>
      </w:pPr>
    </w:p>
    <w:p w:rsidR="0094060C" w:rsidRDefault="0094060C"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94060C" w:rsidRDefault="0094060C" w:rsidP="0094060C">
      <w:pPr>
        <w:pStyle w:val="a3"/>
        <w:ind w:left="360"/>
        <w:jc w:val="both"/>
        <w:rPr>
          <w:sz w:val="28"/>
          <w:szCs w:val="28"/>
        </w:rPr>
      </w:pPr>
      <w:r>
        <w:rPr>
          <w:sz w:val="28"/>
          <w:szCs w:val="28"/>
        </w:rPr>
        <w:t xml:space="preserve"> «Новолидженская    средняя</w:t>
      </w:r>
      <w:r w:rsidRPr="00DA1A8E">
        <w:rPr>
          <w:sz w:val="28"/>
          <w:szCs w:val="28"/>
        </w:rPr>
        <w:t xml:space="preserve">  общеобразовательная    школа»</w:t>
      </w:r>
      <w:r>
        <w:rPr>
          <w:sz w:val="28"/>
          <w:szCs w:val="28"/>
        </w:rPr>
        <w:t xml:space="preserve">  </w:t>
      </w:r>
      <w:r w:rsidRPr="00C301D7">
        <w:rPr>
          <w:sz w:val="28"/>
          <w:szCs w:val="28"/>
        </w:rPr>
        <w:t xml:space="preserve"> в  Муниципальное</w:t>
      </w:r>
      <w:r>
        <w:rPr>
          <w:sz w:val="28"/>
          <w:szCs w:val="28"/>
        </w:rPr>
        <w:t xml:space="preserve"> казенное     </w:t>
      </w:r>
      <w:r w:rsidRPr="00C301D7">
        <w:rPr>
          <w:sz w:val="28"/>
          <w:szCs w:val="28"/>
        </w:rPr>
        <w:t xml:space="preserve"> </w:t>
      </w:r>
      <w:r>
        <w:rPr>
          <w:sz w:val="28"/>
          <w:szCs w:val="28"/>
        </w:rPr>
        <w:t xml:space="preserve"> общеобразовательное </w:t>
      </w:r>
      <w:r w:rsidRPr="00C301D7">
        <w:rPr>
          <w:sz w:val="28"/>
          <w:szCs w:val="28"/>
        </w:rPr>
        <w:t xml:space="preserve"> </w:t>
      </w:r>
      <w:r>
        <w:rPr>
          <w:sz w:val="28"/>
          <w:szCs w:val="28"/>
        </w:rPr>
        <w:t>учреждение</w:t>
      </w:r>
    </w:p>
    <w:p w:rsidR="0094060C" w:rsidRPr="005F65FC" w:rsidRDefault="0094060C" w:rsidP="0094060C">
      <w:pPr>
        <w:jc w:val="both"/>
        <w:rPr>
          <w:sz w:val="28"/>
          <w:szCs w:val="28"/>
        </w:rPr>
      </w:pPr>
      <w:r w:rsidRPr="005F65FC">
        <w:rPr>
          <w:sz w:val="28"/>
          <w:szCs w:val="28"/>
        </w:rPr>
        <w:t xml:space="preserve">  «</w:t>
      </w:r>
      <w:r>
        <w:rPr>
          <w:sz w:val="28"/>
          <w:szCs w:val="28"/>
        </w:rPr>
        <w:t>Новолидженская средняя общеобразовательная школа».</w:t>
      </w:r>
    </w:p>
    <w:p w:rsidR="0094060C" w:rsidRPr="00C301D7" w:rsidRDefault="0094060C" w:rsidP="0094060C">
      <w:pPr>
        <w:pStyle w:val="a3"/>
        <w:ind w:left="218"/>
        <w:jc w:val="both"/>
        <w:rPr>
          <w:sz w:val="28"/>
          <w:szCs w:val="28"/>
        </w:rPr>
      </w:pPr>
    </w:p>
    <w:p w:rsidR="0094060C" w:rsidRDefault="0094060C" w:rsidP="0094060C">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94060C" w:rsidRDefault="0094060C" w:rsidP="0094060C">
      <w:pPr>
        <w:pStyle w:val="a3"/>
        <w:ind w:left="360"/>
        <w:jc w:val="both"/>
        <w:rPr>
          <w:sz w:val="28"/>
          <w:szCs w:val="28"/>
        </w:rPr>
      </w:pPr>
      <w:r>
        <w:rPr>
          <w:sz w:val="28"/>
          <w:szCs w:val="28"/>
        </w:rPr>
        <w:t xml:space="preserve">учреждения «Новолидженская средняя  общеобразовательная </w:t>
      </w:r>
      <w:r w:rsidRPr="00C301D7">
        <w:rPr>
          <w:sz w:val="28"/>
          <w:szCs w:val="28"/>
        </w:rPr>
        <w:t>школа</w:t>
      </w:r>
      <w:r>
        <w:rPr>
          <w:sz w:val="28"/>
          <w:szCs w:val="28"/>
        </w:rPr>
        <w:t>»</w:t>
      </w:r>
      <w:r w:rsidRPr="00C301D7">
        <w:rPr>
          <w:sz w:val="28"/>
          <w:szCs w:val="28"/>
        </w:rPr>
        <w:t xml:space="preserve"> </w:t>
      </w:r>
      <w:r>
        <w:rPr>
          <w:sz w:val="28"/>
          <w:szCs w:val="28"/>
        </w:rPr>
        <w:t xml:space="preserve">                               </w:t>
      </w:r>
    </w:p>
    <w:p w:rsidR="0094060C" w:rsidRPr="00C301D7" w:rsidRDefault="0094060C" w:rsidP="0094060C">
      <w:pPr>
        <w:pStyle w:val="a3"/>
        <w:ind w:left="360"/>
        <w:jc w:val="both"/>
        <w:rPr>
          <w:sz w:val="28"/>
          <w:szCs w:val="28"/>
        </w:rPr>
      </w:pPr>
      <w:r>
        <w:rPr>
          <w:sz w:val="28"/>
          <w:szCs w:val="28"/>
        </w:rPr>
        <w:lastRenderedPageBreak/>
        <w:t xml:space="preserve"> с. Новолидже  368661   </w:t>
      </w:r>
      <w:r w:rsidRPr="00C301D7">
        <w:rPr>
          <w:sz w:val="28"/>
          <w:szCs w:val="28"/>
        </w:rPr>
        <w:t>Табасаранского  района  Республики Дагестан.</w:t>
      </w:r>
    </w:p>
    <w:p w:rsidR="0094060C" w:rsidRPr="00C301D7" w:rsidRDefault="0094060C" w:rsidP="0094060C">
      <w:pPr>
        <w:jc w:val="both"/>
        <w:rPr>
          <w:sz w:val="28"/>
          <w:szCs w:val="28"/>
        </w:rPr>
      </w:pPr>
    </w:p>
    <w:p w:rsidR="0094060C" w:rsidRDefault="0094060C" w:rsidP="0094060C">
      <w:pPr>
        <w:jc w:val="both"/>
        <w:rPr>
          <w:sz w:val="28"/>
          <w:szCs w:val="28"/>
        </w:rPr>
      </w:pPr>
    </w:p>
    <w:p w:rsidR="0094060C" w:rsidRDefault="0094060C" w:rsidP="0094060C">
      <w:pPr>
        <w:tabs>
          <w:tab w:val="left" w:pos="6300"/>
          <w:tab w:val="left" w:pos="6460"/>
        </w:tabs>
        <w:jc w:val="center"/>
        <w:rPr>
          <w:b/>
          <w:sz w:val="26"/>
          <w:szCs w:val="26"/>
        </w:rPr>
      </w:pPr>
      <w:r>
        <w:rPr>
          <w:sz w:val="28"/>
          <w:szCs w:val="28"/>
        </w:rPr>
        <w:t xml:space="preserve"> </w:t>
      </w:r>
    </w:p>
    <w:p w:rsidR="0094060C" w:rsidRDefault="0094060C" w:rsidP="0094060C">
      <w:pPr>
        <w:jc w:val="both"/>
        <w:rPr>
          <w:sz w:val="28"/>
          <w:szCs w:val="28"/>
        </w:rPr>
      </w:pPr>
    </w:p>
    <w:p w:rsidR="0094060C" w:rsidRDefault="0094060C" w:rsidP="0094060C">
      <w:pPr>
        <w:ind w:firstLine="426"/>
        <w:jc w:val="both"/>
        <w:rPr>
          <w:sz w:val="28"/>
          <w:szCs w:val="28"/>
        </w:rPr>
      </w:pPr>
    </w:p>
    <w:p w:rsidR="0094060C" w:rsidRPr="00B631E1" w:rsidRDefault="0094060C" w:rsidP="0094060C">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94060C" w:rsidRPr="00B631E1" w:rsidRDefault="0094060C" w:rsidP="0094060C">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94060C" w:rsidRDefault="0094060C" w:rsidP="0094060C">
      <w:pPr>
        <w:tabs>
          <w:tab w:val="left" w:pos="6460"/>
        </w:tabs>
        <w:rPr>
          <w:b/>
          <w:sz w:val="28"/>
          <w:szCs w:val="28"/>
        </w:rPr>
      </w:pPr>
    </w:p>
    <w:p w:rsidR="0094060C" w:rsidRDefault="0094060C" w:rsidP="0094060C">
      <w:pPr>
        <w:jc w:val="both"/>
        <w:rPr>
          <w:sz w:val="28"/>
          <w:szCs w:val="28"/>
        </w:rPr>
      </w:pPr>
    </w:p>
    <w:p w:rsidR="0094060C" w:rsidRDefault="0094060C" w:rsidP="0094060C">
      <w:pPr>
        <w:ind w:firstLine="567"/>
        <w:jc w:val="both"/>
        <w:rPr>
          <w:sz w:val="28"/>
          <w:szCs w:val="28"/>
        </w:rPr>
      </w:pPr>
    </w:p>
    <w:p w:rsidR="0094060C" w:rsidRDefault="0094060C" w:rsidP="0094060C">
      <w:pPr>
        <w:ind w:firstLine="567"/>
        <w:jc w:val="both"/>
        <w:rPr>
          <w:sz w:val="28"/>
          <w:szCs w:val="28"/>
        </w:rPr>
      </w:pPr>
    </w:p>
    <w:p w:rsidR="0094060C" w:rsidRDefault="0094060C" w:rsidP="0094060C">
      <w:pPr>
        <w:jc w:val="both"/>
        <w:rPr>
          <w:b/>
          <w:sz w:val="28"/>
          <w:szCs w:val="28"/>
        </w:rPr>
      </w:pPr>
    </w:p>
    <w:p w:rsidR="0094060C" w:rsidRDefault="0094060C" w:rsidP="0094060C">
      <w:pPr>
        <w:jc w:val="both"/>
        <w:rPr>
          <w:b/>
          <w:sz w:val="28"/>
          <w:szCs w:val="28"/>
        </w:rPr>
      </w:pPr>
    </w:p>
    <w:p w:rsidR="0094060C" w:rsidRDefault="0094060C" w:rsidP="0094060C">
      <w:pPr>
        <w:jc w:val="both"/>
        <w:rPr>
          <w:b/>
          <w:sz w:val="28"/>
          <w:szCs w:val="28"/>
        </w:rPr>
      </w:pPr>
    </w:p>
    <w:p w:rsidR="0094060C" w:rsidRDefault="0094060C" w:rsidP="0094060C">
      <w:pPr>
        <w:jc w:val="both"/>
        <w:rPr>
          <w:b/>
          <w:sz w:val="28"/>
          <w:szCs w:val="28"/>
        </w:rPr>
      </w:pPr>
    </w:p>
    <w:p w:rsidR="0094060C" w:rsidRDefault="0094060C"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4D2558" w:rsidRDefault="004D2558" w:rsidP="0094060C">
      <w:pPr>
        <w:jc w:val="both"/>
        <w:rPr>
          <w:b/>
          <w:sz w:val="28"/>
          <w:szCs w:val="28"/>
        </w:rPr>
      </w:pPr>
    </w:p>
    <w:p w:rsidR="0094060C" w:rsidRDefault="0094060C" w:rsidP="0094060C">
      <w:pPr>
        <w:jc w:val="both"/>
        <w:rPr>
          <w:b/>
          <w:sz w:val="28"/>
          <w:szCs w:val="28"/>
        </w:rPr>
      </w:pPr>
    </w:p>
    <w:p w:rsidR="00A80B57" w:rsidRDefault="00747431" w:rsidP="001D4F5A">
      <w:pPr>
        <w:ind w:firstLine="567"/>
        <w:rPr>
          <w:b/>
          <w:sz w:val="28"/>
          <w:szCs w:val="28"/>
        </w:rPr>
      </w:pPr>
      <w:r>
        <w:rPr>
          <w:b/>
          <w:sz w:val="26"/>
          <w:szCs w:val="26"/>
        </w:rPr>
        <w:t xml:space="preserve"> </w:t>
      </w:r>
    </w:p>
    <w:p w:rsidR="00D94182" w:rsidRDefault="00D94182" w:rsidP="00D94182">
      <w:pPr>
        <w:tabs>
          <w:tab w:val="left" w:pos="6300"/>
          <w:tab w:val="left" w:pos="6460"/>
        </w:tabs>
        <w:jc w:val="center"/>
        <w:rPr>
          <w:b/>
          <w:sz w:val="26"/>
          <w:szCs w:val="26"/>
        </w:rPr>
      </w:pPr>
      <w:r>
        <w:rPr>
          <w:b/>
          <w:sz w:val="26"/>
          <w:szCs w:val="26"/>
        </w:rPr>
        <w:t>ПОСТА</w:t>
      </w:r>
      <w:r w:rsidRPr="00F37597">
        <w:rPr>
          <w:b/>
          <w:sz w:val="26"/>
          <w:szCs w:val="26"/>
        </w:rPr>
        <w:t>НОВЛЕНИЕ</w:t>
      </w:r>
    </w:p>
    <w:p w:rsidR="00D94182" w:rsidRPr="00052FAD" w:rsidRDefault="00D94182" w:rsidP="00D94182">
      <w:pPr>
        <w:tabs>
          <w:tab w:val="left" w:pos="6300"/>
          <w:tab w:val="left" w:pos="6460"/>
        </w:tabs>
        <w:jc w:val="center"/>
        <w:rPr>
          <w:b/>
          <w:sz w:val="26"/>
          <w:szCs w:val="26"/>
        </w:rPr>
      </w:pPr>
    </w:p>
    <w:p w:rsidR="00D94182" w:rsidRDefault="00D94182" w:rsidP="00D94182">
      <w:pPr>
        <w:rPr>
          <w:b/>
          <w:sz w:val="28"/>
          <w:szCs w:val="28"/>
        </w:rPr>
      </w:pPr>
      <w:r>
        <w:rPr>
          <w:b/>
          <w:sz w:val="28"/>
          <w:szCs w:val="28"/>
        </w:rPr>
        <w:t xml:space="preserve">       О  переименовании муниципального  образовательного учреждения</w:t>
      </w:r>
    </w:p>
    <w:p w:rsidR="00D94182" w:rsidRDefault="00D94182" w:rsidP="00D94182">
      <w:pPr>
        <w:ind w:firstLine="567"/>
        <w:jc w:val="center"/>
        <w:rPr>
          <w:b/>
          <w:sz w:val="28"/>
          <w:szCs w:val="28"/>
        </w:rPr>
      </w:pPr>
      <w:r>
        <w:rPr>
          <w:b/>
          <w:sz w:val="28"/>
          <w:szCs w:val="28"/>
        </w:rPr>
        <w:t>« Редакция   районной газеты  «Табасаранский район»»  в  муниципальное   бюджетное  учреждения   «  Редакция  районной  газеты  «Табасарандин  сес».</w:t>
      </w:r>
    </w:p>
    <w:p w:rsidR="00D94182" w:rsidRDefault="00D94182" w:rsidP="00D94182">
      <w:pPr>
        <w:ind w:firstLine="567"/>
        <w:jc w:val="both"/>
        <w:rPr>
          <w:b/>
          <w:sz w:val="28"/>
          <w:szCs w:val="28"/>
        </w:rPr>
      </w:pPr>
    </w:p>
    <w:p w:rsidR="00D94182" w:rsidRPr="00C301D7" w:rsidRDefault="00D94182" w:rsidP="00D94182">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004F65A1">
        <w:rPr>
          <w:sz w:val="28"/>
          <w:szCs w:val="28"/>
        </w:rPr>
        <w:t xml:space="preserve">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«Табасаранский район»</w:t>
      </w:r>
    </w:p>
    <w:p w:rsidR="00D94182" w:rsidRDefault="00D94182" w:rsidP="00D94182">
      <w:pPr>
        <w:ind w:firstLine="567"/>
        <w:jc w:val="both"/>
        <w:rPr>
          <w:b/>
          <w:sz w:val="28"/>
          <w:szCs w:val="28"/>
        </w:rPr>
      </w:pPr>
      <w:r w:rsidRPr="00C301D7">
        <w:rPr>
          <w:b/>
          <w:sz w:val="28"/>
          <w:szCs w:val="28"/>
        </w:rPr>
        <w:t>Постановляет:</w:t>
      </w:r>
    </w:p>
    <w:p w:rsidR="00D94182" w:rsidRPr="00C301D7" w:rsidRDefault="00D94182" w:rsidP="00D94182">
      <w:pPr>
        <w:ind w:firstLine="567"/>
        <w:jc w:val="both"/>
        <w:rPr>
          <w:b/>
          <w:sz w:val="28"/>
          <w:szCs w:val="28"/>
        </w:rPr>
      </w:pPr>
    </w:p>
    <w:p w:rsidR="00D94182" w:rsidRDefault="00D94182"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учреждение </w:t>
      </w:r>
    </w:p>
    <w:p w:rsidR="00E533E6" w:rsidRPr="005F65FC" w:rsidRDefault="004D2558" w:rsidP="00E533E6">
      <w:pPr>
        <w:jc w:val="both"/>
        <w:rPr>
          <w:sz w:val="28"/>
          <w:szCs w:val="28"/>
        </w:rPr>
      </w:pPr>
      <w:r>
        <w:rPr>
          <w:sz w:val="28"/>
          <w:szCs w:val="28"/>
        </w:rPr>
        <w:t xml:space="preserve"> «Редакция  районной  газеты  «Табасаранский район</w:t>
      </w:r>
      <w:r w:rsidR="00D94182" w:rsidRPr="00DA1A8E">
        <w:rPr>
          <w:sz w:val="28"/>
          <w:szCs w:val="28"/>
        </w:rPr>
        <w:t>»</w:t>
      </w:r>
      <w:r w:rsidR="00D94182">
        <w:rPr>
          <w:sz w:val="28"/>
          <w:szCs w:val="28"/>
        </w:rPr>
        <w:t xml:space="preserve">  </w:t>
      </w:r>
      <w:r w:rsidR="00D94182" w:rsidRPr="00C301D7">
        <w:rPr>
          <w:sz w:val="28"/>
          <w:szCs w:val="28"/>
        </w:rPr>
        <w:t xml:space="preserve"> в  Муниципальное</w:t>
      </w:r>
      <w:r>
        <w:rPr>
          <w:sz w:val="28"/>
          <w:szCs w:val="28"/>
        </w:rPr>
        <w:t xml:space="preserve">  бюджетное </w:t>
      </w:r>
      <w:r w:rsidR="00D94182">
        <w:rPr>
          <w:sz w:val="28"/>
          <w:szCs w:val="28"/>
        </w:rPr>
        <w:t xml:space="preserve">    </w:t>
      </w:r>
      <w:r w:rsidR="00D94182" w:rsidRPr="00C301D7">
        <w:rPr>
          <w:sz w:val="28"/>
          <w:szCs w:val="28"/>
        </w:rPr>
        <w:t xml:space="preserve"> </w:t>
      </w:r>
      <w:r w:rsidR="00D94182">
        <w:rPr>
          <w:sz w:val="28"/>
          <w:szCs w:val="28"/>
        </w:rPr>
        <w:t>учреждение</w:t>
      </w:r>
      <w:r w:rsidR="00E533E6" w:rsidRPr="005F65FC">
        <w:rPr>
          <w:sz w:val="28"/>
          <w:szCs w:val="28"/>
        </w:rPr>
        <w:t xml:space="preserve"> </w:t>
      </w:r>
      <w:r w:rsidR="00E533E6">
        <w:rPr>
          <w:sz w:val="28"/>
          <w:szCs w:val="28"/>
        </w:rPr>
        <w:t xml:space="preserve"> </w:t>
      </w:r>
      <w:r w:rsidR="00E533E6" w:rsidRPr="005F65FC">
        <w:rPr>
          <w:sz w:val="28"/>
          <w:szCs w:val="28"/>
        </w:rPr>
        <w:t xml:space="preserve"> «</w:t>
      </w:r>
      <w:r w:rsidR="00E533E6">
        <w:rPr>
          <w:sz w:val="28"/>
          <w:szCs w:val="28"/>
        </w:rPr>
        <w:t>Редакция  районной  газеты  «Табасаранский район».</w:t>
      </w:r>
    </w:p>
    <w:p w:rsidR="00E533E6" w:rsidRPr="00C301D7" w:rsidRDefault="00E533E6" w:rsidP="00E533E6">
      <w:pPr>
        <w:pStyle w:val="a3"/>
        <w:ind w:left="218"/>
        <w:jc w:val="both"/>
        <w:rPr>
          <w:sz w:val="28"/>
          <w:szCs w:val="28"/>
        </w:rPr>
      </w:pPr>
    </w:p>
    <w:p w:rsidR="00D94182" w:rsidRPr="00E533E6" w:rsidRDefault="00E533E6" w:rsidP="00E533E6">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став  муниципального  бюджетного    учреждения</w:t>
      </w:r>
    </w:p>
    <w:p w:rsidR="00D94182" w:rsidRDefault="00E533E6" w:rsidP="00D94182">
      <w:pPr>
        <w:pStyle w:val="a3"/>
        <w:ind w:left="360"/>
        <w:jc w:val="both"/>
        <w:rPr>
          <w:sz w:val="28"/>
          <w:szCs w:val="28"/>
        </w:rPr>
      </w:pPr>
      <w:r>
        <w:rPr>
          <w:sz w:val="28"/>
          <w:szCs w:val="28"/>
        </w:rPr>
        <w:t xml:space="preserve"> « Редакция  районной газеты  «Табасаранский район</w:t>
      </w:r>
      <w:r w:rsidR="00D94182">
        <w:rPr>
          <w:sz w:val="28"/>
          <w:szCs w:val="28"/>
        </w:rPr>
        <w:t>»</w:t>
      </w:r>
      <w:r w:rsidR="00D94182" w:rsidRPr="00C301D7">
        <w:rPr>
          <w:sz w:val="28"/>
          <w:szCs w:val="28"/>
        </w:rPr>
        <w:t xml:space="preserve"> </w:t>
      </w:r>
      <w:r w:rsidR="00D94182">
        <w:rPr>
          <w:sz w:val="28"/>
          <w:szCs w:val="28"/>
        </w:rPr>
        <w:t xml:space="preserve">                               </w:t>
      </w:r>
    </w:p>
    <w:p w:rsidR="00D94182" w:rsidRPr="00C301D7" w:rsidRDefault="00E533E6" w:rsidP="00D94182">
      <w:pPr>
        <w:pStyle w:val="a3"/>
        <w:ind w:left="360"/>
        <w:jc w:val="both"/>
        <w:rPr>
          <w:sz w:val="28"/>
          <w:szCs w:val="28"/>
        </w:rPr>
      </w:pPr>
      <w:r>
        <w:rPr>
          <w:sz w:val="28"/>
          <w:szCs w:val="28"/>
        </w:rPr>
        <w:t xml:space="preserve"> с.Хучни </w:t>
      </w:r>
      <w:r w:rsidR="00D94182">
        <w:rPr>
          <w:sz w:val="28"/>
          <w:szCs w:val="28"/>
        </w:rPr>
        <w:t xml:space="preserve"> </w:t>
      </w:r>
      <w:r>
        <w:rPr>
          <w:sz w:val="28"/>
          <w:szCs w:val="28"/>
        </w:rPr>
        <w:t xml:space="preserve"> 368650</w:t>
      </w:r>
      <w:r w:rsidR="00D94182">
        <w:rPr>
          <w:sz w:val="28"/>
          <w:szCs w:val="28"/>
        </w:rPr>
        <w:t xml:space="preserve">   </w:t>
      </w:r>
      <w:r w:rsidR="00D94182" w:rsidRPr="00C301D7">
        <w:rPr>
          <w:sz w:val="28"/>
          <w:szCs w:val="28"/>
        </w:rPr>
        <w:t>Табасаранского  района  Республики Дагестан.</w:t>
      </w:r>
    </w:p>
    <w:p w:rsidR="00D94182" w:rsidRPr="00C301D7" w:rsidRDefault="00D94182" w:rsidP="00D94182">
      <w:pPr>
        <w:jc w:val="both"/>
        <w:rPr>
          <w:sz w:val="28"/>
          <w:szCs w:val="28"/>
        </w:rPr>
      </w:pPr>
    </w:p>
    <w:p w:rsidR="00D94182" w:rsidRDefault="00D94182" w:rsidP="00D94182">
      <w:pPr>
        <w:jc w:val="both"/>
        <w:rPr>
          <w:sz w:val="28"/>
          <w:szCs w:val="28"/>
        </w:rPr>
      </w:pPr>
    </w:p>
    <w:p w:rsidR="00D94182" w:rsidRDefault="00D94182" w:rsidP="00D94182">
      <w:pPr>
        <w:tabs>
          <w:tab w:val="left" w:pos="6300"/>
          <w:tab w:val="left" w:pos="6460"/>
        </w:tabs>
        <w:jc w:val="center"/>
        <w:rPr>
          <w:b/>
          <w:sz w:val="26"/>
          <w:szCs w:val="26"/>
        </w:rPr>
      </w:pPr>
      <w:r>
        <w:rPr>
          <w:sz w:val="28"/>
          <w:szCs w:val="28"/>
        </w:rPr>
        <w:t xml:space="preserve"> </w:t>
      </w:r>
    </w:p>
    <w:p w:rsidR="00D94182" w:rsidRDefault="00D94182" w:rsidP="00D94182">
      <w:pPr>
        <w:jc w:val="both"/>
        <w:rPr>
          <w:sz w:val="28"/>
          <w:szCs w:val="28"/>
        </w:rPr>
      </w:pPr>
    </w:p>
    <w:p w:rsidR="00D94182" w:rsidRDefault="00D94182" w:rsidP="00D94182">
      <w:pPr>
        <w:ind w:firstLine="426"/>
        <w:jc w:val="both"/>
        <w:rPr>
          <w:sz w:val="28"/>
          <w:szCs w:val="28"/>
        </w:rPr>
      </w:pPr>
    </w:p>
    <w:p w:rsidR="00D94182" w:rsidRPr="00B631E1" w:rsidRDefault="00D94182" w:rsidP="00D94182">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94182" w:rsidRPr="00B631E1" w:rsidRDefault="00D94182" w:rsidP="00D94182">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94182" w:rsidRDefault="00D94182" w:rsidP="00D94182">
      <w:pPr>
        <w:tabs>
          <w:tab w:val="left" w:pos="6460"/>
        </w:tabs>
        <w:rPr>
          <w:b/>
          <w:sz w:val="28"/>
          <w:szCs w:val="28"/>
        </w:rPr>
      </w:pPr>
    </w:p>
    <w:p w:rsidR="00D94182" w:rsidRDefault="00D94182" w:rsidP="00D94182">
      <w:pPr>
        <w:jc w:val="both"/>
        <w:rPr>
          <w:sz w:val="28"/>
          <w:szCs w:val="28"/>
        </w:rPr>
      </w:pPr>
    </w:p>
    <w:p w:rsidR="00D94182" w:rsidRDefault="00D94182" w:rsidP="00D94182">
      <w:pPr>
        <w:ind w:firstLine="567"/>
        <w:jc w:val="both"/>
        <w:rPr>
          <w:sz w:val="28"/>
          <w:szCs w:val="28"/>
        </w:rPr>
      </w:pPr>
    </w:p>
    <w:p w:rsidR="00D94182" w:rsidRDefault="00D94182" w:rsidP="00D94182">
      <w:pPr>
        <w:ind w:firstLine="567"/>
        <w:jc w:val="both"/>
        <w:rPr>
          <w:sz w:val="28"/>
          <w:szCs w:val="28"/>
        </w:rPr>
      </w:pPr>
    </w:p>
    <w:p w:rsidR="00D94182" w:rsidRDefault="00D94182" w:rsidP="00D94182">
      <w:pPr>
        <w:jc w:val="both"/>
        <w:rPr>
          <w:b/>
          <w:sz w:val="28"/>
          <w:szCs w:val="28"/>
        </w:rPr>
      </w:pPr>
    </w:p>
    <w:p w:rsidR="00D94182" w:rsidRDefault="00D94182" w:rsidP="00D94182">
      <w:pPr>
        <w:jc w:val="both"/>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1D4F5A">
      <w:pPr>
        <w:ind w:firstLine="567"/>
        <w:rPr>
          <w:b/>
          <w:sz w:val="28"/>
          <w:szCs w:val="28"/>
        </w:rPr>
      </w:pPr>
    </w:p>
    <w:p w:rsidR="00A80B57" w:rsidRDefault="00A80B57" w:rsidP="00047704">
      <w:pPr>
        <w:rPr>
          <w:b/>
          <w:sz w:val="28"/>
          <w:szCs w:val="28"/>
        </w:rPr>
      </w:pPr>
    </w:p>
    <w:p w:rsidR="005E1A9C" w:rsidRDefault="005E1A9C" w:rsidP="005E1A9C">
      <w:pPr>
        <w:tabs>
          <w:tab w:val="left" w:pos="6300"/>
          <w:tab w:val="left" w:pos="6460"/>
        </w:tabs>
        <w:jc w:val="center"/>
        <w:rPr>
          <w:b/>
          <w:sz w:val="26"/>
          <w:szCs w:val="26"/>
        </w:rPr>
      </w:pPr>
    </w:p>
    <w:p w:rsidR="005E1A9C" w:rsidRDefault="005E1A9C" w:rsidP="005E1A9C">
      <w:pPr>
        <w:ind w:firstLine="567"/>
        <w:jc w:val="center"/>
        <w:rPr>
          <w:b/>
          <w:sz w:val="28"/>
          <w:szCs w:val="28"/>
        </w:rPr>
      </w:pPr>
      <w:r>
        <w:rPr>
          <w:b/>
          <w:sz w:val="28"/>
          <w:szCs w:val="28"/>
        </w:rPr>
        <w:t>О  переименовании муниципального  образовательного  учреждения</w:t>
      </w:r>
    </w:p>
    <w:p w:rsidR="005E1A9C" w:rsidRDefault="00047704" w:rsidP="005E1A9C">
      <w:pPr>
        <w:ind w:firstLine="567"/>
        <w:jc w:val="center"/>
        <w:rPr>
          <w:b/>
          <w:sz w:val="28"/>
          <w:szCs w:val="28"/>
        </w:rPr>
      </w:pPr>
      <w:r>
        <w:rPr>
          <w:b/>
          <w:sz w:val="28"/>
          <w:szCs w:val="28"/>
        </w:rPr>
        <w:t>«Гюхрягская</w:t>
      </w:r>
      <w:r w:rsidR="005E1A9C">
        <w:rPr>
          <w:b/>
          <w:sz w:val="28"/>
          <w:szCs w:val="28"/>
        </w:rPr>
        <w:t xml:space="preserve">  средняя  общеобразовательная    школа»  в  муниципальное  казенное общеобразовательное учреждения </w:t>
      </w:r>
      <w:r>
        <w:rPr>
          <w:b/>
          <w:sz w:val="28"/>
          <w:szCs w:val="28"/>
        </w:rPr>
        <w:t xml:space="preserve">  «Гюхрягская</w:t>
      </w:r>
      <w:r w:rsidR="005E1A9C">
        <w:rPr>
          <w:b/>
          <w:sz w:val="28"/>
          <w:szCs w:val="28"/>
        </w:rPr>
        <w:t xml:space="preserve"> средняя общеобразовательная  школа».</w:t>
      </w:r>
    </w:p>
    <w:p w:rsidR="005E1A9C" w:rsidRDefault="005E1A9C" w:rsidP="005E1A9C">
      <w:pPr>
        <w:ind w:firstLine="567"/>
        <w:jc w:val="both"/>
        <w:rPr>
          <w:b/>
          <w:sz w:val="28"/>
          <w:szCs w:val="28"/>
        </w:rPr>
      </w:pPr>
    </w:p>
    <w:p w:rsidR="005E1A9C" w:rsidRPr="00C301D7" w:rsidRDefault="005E1A9C" w:rsidP="005E1A9C">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004F65A1">
        <w:rPr>
          <w:sz w:val="28"/>
          <w:szCs w:val="28"/>
        </w:rPr>
        <w:t xml:space="preserve">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5E1A9C" w:rsidRDefault="005E1A9C" w:rsidP="005E1A9C">
      <w:pPr>
        <w:ind w:firstLine="567"/>
        <w:jc w:val="both"/>
        <w:rPr>
          <w:b/>
          <w:sz w:val="28"/>
          <w:szCs w:val="28"/>
        </w:rPr>
      </w:pPr>
      <w:r w:rsidRPr="00C301D7">
        <w:rPr>
          <w:b/>
          <w:sz w:val="28"/>
          <w:szCs w:val="28"/>
        </w:rPr>
        <w:t>Постановляет:</w:t>
      </w:r>
    </w:p>
    <w:p w:rsidR="005E1A9C" w:rsidRPr="00C301D7" w:rsidRDefault="005E1A9C" w:rsidP="005E1A9C">
      <w:pPr>
        <w:ind w:firstLine="567"/>
        <w:jc w:val="both"/>
        <w:rPr>
          <w:b/>
          <w:sz w:val="28"/>
          <w:szCs w:val="28"/>
        </w:rPr>
      </w:pPr>
    </w:p>
    <w:p w:rsidR="005E1A9C" w:rsidRDefault="005E1A9C"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5E1A9C" w:rsidRDefault="00047704" w:rsidP="005E1A9C">
      <w:pPr>
        <w:pStyle w:val="a3"/>
        <w:ind w:left="360"/>
        <w:jc w:val="both"/>
        <w:rPr>
          <w:sz w:val="28"/>
          <w:szCs w:val="28"/>
        </w:rPr>
      </w:pPr>
      <w:r>
        <w:rPr>
          <w:sz w:val="28"/>
          <w:szCs w:val="28"/>
        </w:rPr>
        <w:lastRenderedPageBreak/>
        <w:t xml:space="preserve"> «Гюхрягская</w:t>
      </w:r>
      <w:r w:rsidR="005E1A9C">
        <w:rPr>
          <w:sz w:val="28"/>
          <w:szCs w:val="28"/>
        </w:rPr>
        <w:t xml:space="preserve"> средняя</w:t>
      </w:r>
      <w:r w:rsidR="005E1A9C" w:rsidRPr="00DA1A8E">
        <w:rPr>
          <w:sz w:val="28"/>
          <w:szCs w:val="28"/>
        </w:rPr>
        <w:t xml:space="preserve">  общеобразовательная    школа»</w:t>
      </w:r>
      <w:r w:rsidR="005E1A9C">
        <w:rPr>
          <w:sz w:val="28"/>
          <w:szCs w:val="28"/>
        </w:rPr>
        <w:t xml:space="preserve">  </w:t>
      </w:r>
      <w:r w:rsidR="005E1A9C" w:rsidRPr="00C301D7">
        <w:rPr>
          <w:sz w:val="28"/>
          <w:szCs w:val="28"/>
        </w:rPr>
        <w:t xml:space="preserve"> в  Муниципальное</w:t>
      </w:r>
      <w:r w:rsidR="005E1A9C">
        <w:rPr>
          <w:sz w:val="28"/>
          <w:szCs w:val="28"/>
        </w:rPr>
        <w:t xml:space="preserve"> казенное     </w:t>
      </w:r>
      <w:r w:rsidR="005E1A9C" w:rsidRPr="00C301D7">
        <w:rPr>
          <w:sz w:val="28"/>
          <w:szCs w:val="28"/>
        </w:rPr>
        <w:t xml:space="preserve"> </w:t>
      </w:r>
      <w:r w:rsidR="005E1A9C">
        <w:rPr>
          <w:sz w:val="28"/>
          <w:szCs w:val="28"/>
        </w:rPr>
        <w:t xml:space="preserve"> общеобразовательное </w:t>
      </w:r>
      <w:r w:rsidR="005E1A9C" w:rsidRPr="00C301D7">
        <w:rPr>
          <w:sz w:val="28"/>
          <w:szCs w:val="28"/>
        </w:rPr>
        <w:t xml:space="preserve"> </w:t>
      </w:r>
      <w:r w:rsidR="005E1A9C">
        <w:rPr>
          <w:sz w:val="28"/>
          <w:szCs w:val="28"/>
        </w:rPr>
        <w:t>учреждение</w:t>
      </w:r>
    </w:p>
    <w:p w:rsidR="005E1A9C" w:rsidRPr="005F65FC" w:rsidRDefault="005E1A9C" w:rsidP="005E1A9C">
      <w:pPr>
        <w:jc w:val="both"/>
        <w:rPr>
          <w:sz w:val="28"/>
          <w:szCs w:val="28"/>
        </w:rPr>
      </w:pPr>
      <w:r w:rsidRPr="005F65FC">
        <w:rPr>
          <w:sz w:val="28"/>
          <w:szCs w:val="28"/>
        </w:rPr>
        <w:t xml:space="preserve">  «</w:t>
      </w:r>
      <w:r w:rsidR="00047704">
        <w:rPr>
          <w:sz w:val="28"/>
          <w:szCs w:val="28"/>
        </w:rPr>
        <w:t>Гюхрягская</w:t>
      </w:r>
      <w:r w:rsidR="00972376">
        <w:rPr>
          <w:sz w:val="28"/>
          <w:szCs w:val="28"/>
        </w:rPr>
        <w:t xml:space="preserve"> </w:t>
      </w:r>
      <w:r>
        <w:rPr>
          <w:sz w:val="28"/>
          <w:szCs w:val="28"/>
        </w:rPr>
        <w:t xml:space="preserve"> средняя общеобразовательная школа».</w:t>
      </w:r>
    </w:p>
    <w:p w:rsidR="005E1A9C" w:rsidRPr="00C301D7" w:rsidRDefault="005E1A9C" w:rsidP="005E1A9C">
      <w:pPr>
        <w:pStyle w:val="a3"/>
        <w:ind w:left="218"/>
        <w:jc w:val="both"/>
        <w:rPr>
          <w:sz w:val="28"/>
          <w:szCs w:val="28"/>
        </w:rPr>
      </w:pPr>
    </w:p>
    <w:p w:rsidR="005E1A9C" w:rsidRDefault="005E1A9C" w:rsidP="005E1A9C">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5E1A9C" w:rsidRDefault="005E1A9C" w:rsidP="005E1A9C">
      <w:pPr>
        <w:pStyle w:val="a3"/>
        <w:ind w:left="360"/>
        <w:jc w:val="both"/>
        <w:rPr>
          <w:sz w:val="28"/>
          <w:szCs w:val="28"/>
        </w:rPr>
      </w:pPr>
      <w:r>
        <w:rPr>
          <w:sz w:val="28"/>
          <w:szCs w:val="28"/>
        </w:rPr>
        <w:t>учрежде</w:t>
      </w:r>
      <w:r w:rsidR="00047704">
        <w:rPr>
          <w:sz w:val="28"/>
          <w:szCs w:val="28"/>
        </w:rPr>
        <w:t>ния «Гюхрягская</w:t>
      </w:r>
      <w:r>
        <w:rPr>
          <w:sz w:val="28"/>
          <w:szCs w:val="28"/>
        </w:rPr>
        <w:t xml:space="preserve"> средняя  общеобразовательная </w:t>
      </w:r>
      <w:r w:rsidRPr="00C301D7">
        <w:rPr>
          <w:sz w:val="28"/>
          <w:szCs w:val="28"/>
        </w:rPr>
        <w:t>школа</w:t>
      </w:r>
      <w:r>
        <w:rPr>
          <w:sz w:val="28"/>
          <w:szCs w:val="28"/>
        </w:rPr>
        <w:t>»</w:t>
      </w:r>
      <w:r w:rsidRPr="00C301D7">
        <w:rPr>
          <w:sz w:val="28"/>
          <w:szCs w:val="28"/>
        </w:rPr>
        <w:t xml:space="preserve"> </w:t>
      </w:r>
      <w:r>
        <w:rPr>
          <w:sz w:val="28"/>
          <w:szCs w:val="28"/>
        </w:rPr>
        <w:t xml:space="preserve">                               </w:t>
      </w:r>
    </w:p>
    <w:p w:rsidR="005E1A9C" w:rsidRPr="00C301D7" w:rsidRDefault="00047704" w:rsidP="005E1A9C">
      <w:pPr>
        <w:pStyle w:val="a3"/>
        <w:ind w:left="360"/>
        <w:jc w:val="both"/>
        <w:rPr>
          <w:sz w:val="28"/>
          <w:szCs w:val="28"/>
        </w:rPr>
      </w:pPr>
      <w:r>
        <w:rPr>
          <w:sz w:val="28"/>
          <w:szCs w:val="28"/>
        </w:rPr>
        <w:t xml:space="preserve"> с. Гюхряг</w:t>
      </w:r>
      <w:r w:rsidR="00972376">
        <w:rPr>
          <w:sz w:val="28"/>
          <w:szCs w:val="28"/>
        </w:rPr>
        <w:t xml:space="preserve"> </w:t>
      </w:r>
      <w:r w:rsidR="0032027F">
        <w:rPr>
          <w:sz w:val="28"/>
          <w:szCs w:val="28"/>
        </w:rPr>
        <w:t xml:space="preserve"> </w:t>
      </w:r>
      <w:r w:rsidR="0037091B">
        <w:rPr>
          <w:sz w:val="28"/>
          <w:szCs w:val="28"/>
        </w:rPr>
        <w:t xml:space="preserve">   3686651</w:t>
      </w:r>
      <w:r w:rsidR="005E1A9C">
        <w:rPr>
          <w:sz w:val="28"/>
          <w:szCs w:val="28"/>
        </w:rPr>
        <w:t xml:space="preserve">   </w:t>
      </w:r>
      <w:r w:rsidR="005E1A9C" w:rsidRPr="00C301D7">
        <w:rPr>
          <w:sz w:val="28"/>
          <w:szCs w:val="28"/>
        </w:rPr>
        <w:t>Табасаранского  района  Республики Дагестан.</w:t>
      </w:r>
    </w:p>
    <w:p w:rsidR="005E1A9C" w:rsidRPr="00C301D7" w:rsidRDefault="005E1A9C" w:rsidP="005E1A9C">
      <w:pPr>
        <w:jc w:val="both"/>
        <w:rPr>
          <w:sz w:val="28"/>
          <w:szCs w:val="28"/>
        </w:rPr>
      </w:pPr>
    </w:p>
    <w:p w:rsidR="005E1A9C" w:rsidRDefault="005E1A9C" w:rsidP="005E1A9C">
      <w:pPr>
        <w:jc w:val="both"/>
        <w:rPr>
          <w:sz w:val="28"/>
          <w:szCs w:val="28"/>
        </w:rPr>
      </w:pPr>
    </w:p>
    <w:p w:rsidR="005E1A9C" w:rsidRDefault="005E1A9C" w:rsidP="005E1A9C">
      <w:pPr>
        <w:tabs>
          <w:tab w:val="left" w:pos="6300"/>
          <w:tab w:val="left" w:pos="6460"/>
        </w:tabs>
        <w:jc w:val="center"/>
        <w:rPr>
          <w:b/>
          <w:sz w:val="26"/>
          <w:szCs w:val="26"/>
        </w:rPr>
      </w:pPr>
      <w:r>
        <w:rPr>
          <w:sz w:val="28"/>
          <w:szCs w:val="28"/>
        </w:rPr>
        <w:t xml:space="preserve"> </w:t>
      </w:r>
    </w:p>
    <w:p w:rsidR="005E1A9C" w:rsidRDefault="005E1A9C" w:rsidP="005E1A9C">
      <w:pPr>
        <w:jc w:val="both"/>
        <w:rPr>
          <w:sz w:val="28"/>
          <w:szCs w:val="28"/>
        </w:rPr>
      </w:pPr>
    </w:p>
    <w:p w:rsidR="005E1A9C" w:rsidRDefault="005E1A9C" w:rsidP="005E1A9C">
      <w:pPr>
        <w:ind w:firstLine="426"/>
        <w:jc w:val="both"/>
        <w:rPr>
          <w:sz w:val="28"/>
          <w:szCs w:val="28"/>
        </w:rPr>
      </w:pPr>
    </w:p>
    <w:p w:rsidR="005E1A9C" w:rsidRPr="00B631E1" w:rsidRDefault="005E1A9C" w:rsidP="005E1A9C">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5E1A9C" w:rsidRPr="00B631E1" w:rsidRDefault="005E1A9C" w:rsidP="005E1A9C">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5E1A9C" w:rsidRDefault="005E1A9C" w:rsidP="005E1A9C">
      <w:pPr>
        <w:tabs>
          <w:tab w:val="left" w:pos="6460"/>
        </w:tabs>
        <w:rPr>
          <w:b/>
          <w:sz w:val="28"/>
          <w:szCs w:val="28"/>
        </w:rPr>
      </w:pPr>
    </w:p>
    <w:p w:rsidR="005E1A9C" w:rsidRDefault="005E1A9C" w:rsidP="005E1A9C">
      <w:pPr>
        <w:jc w:val="both"/>
        <w:rPr>
          <w:sz w:val="28"/>
          <w:szCs w:val="28"/>
        </w:rPr>
      </w:pPr>
    </w:p>
    <w:p w:rsidR="005E1A9C" w:rsidRDefault="005E1A9C" w:rsidP="005E1A9C">
      <w:pPr>
        <w:ind w:firstLine="567"/>
        <w:jc w:val="both"/>
        <w:rPr>
          <w:sz w:val="28"/>
          <w:szCs w:val="28"/>
        </w:rPr>
      </w:pPr>
    </w:p>
    <w:p w:rsidR="005E1A9C" w:rsidRDefault="005E1A9C" w:rsidP="005E1A9C">
      <w:pPr>
        <w:ind w:firstLine="567"/>
        <w:jc w:val="both"/>
        <w:rPr>
          <w:sz w:val="28"/>
          <w:szCs w:val="28"/>
        </w:rPr>
      </w:pPr>
    </w:p>
    <w:p w:rsidR="005E1A9C" w:rsidRDefault="005E1A9C" w:rsidP="005E1A9C">
      <w:pPr>
        <w:jc w:val="both"/>
        <w:rPr>
          <w:b/>
          <w:sz w:val="28"/>
          <w:szCs w:val="28"/>
        </w:rPr>
      </w:pPr>
    </w:p>
    <w:p w:rsidR="005E1A9C" w:rsidRDefault="005E1A9C" w:rsidP="005E1A9C">
      <w:pPr>
        <w:ind w:firstLine="567"/>
        <w:jc w:val="both"/>
        <w:rPr>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5E1A9C" w:rsidRDefault="005E1A9C" w:rsidP="001D4F5A">
      <w:pPr>
        <w:ind w:firstLine="567"/>
        <w:rPr>
          <w:b/>
          <w:sz w:val="28"/>
          <w:szCs w:val="28"/>
        </w:rPr>
      </w:pPr>
    </w:p>
    <w:p w:rsidR="001D4F5A" w:rsidRDefault="001D4F5A" w:rsidP="001D4F5A">
      <w:pPr>
        <w:ind w:firstLine="567"/>
        <w:jc w:val="center"/>
        <w:rPr>
          <w:b/>
          <w:sz w:val="28"/>
          <w:szCs w:val="28"/>
        </w:rPr>
      </w:pPr>
      <w:r>
        <w:rPr>
          <w:b/>
          <w:sz w:val="28"/>
          <w:szCs w:val="28"/>
        </w:rPr>
        <w:t>«Об утверждении плана – графика работы медицинского</w:t>
      </w:r>
    </w:p>
    <w:p w:rsidR="001D4F5A" w:rsidRDefault="001D4F5A" w:rsidP="001D4F5A">
      <w:pPr>
        <w:ind w:firstLine="567"/>
        <w:jc w:val="center"/>
        <w:rPr>
          <w:b/>
          <w:sz w:val="28"/>
          <w:szCs w:val="28"/>
        </w:rPr>
      </w:pPr>
      <w:r>
        <w:rPr>
          <w:b/>
          <w:sz w:val="28"/>
          <w:szCs w:val="28"/>
        </w:rPr>
        <w:t>(флюорографического) обследования населения Табасаранского района на 2012 г.»</w:t>
      </w:r>
    </w:p>
    <w:p w:rsidR="001D4F5A" w:rsidRDefault="001D4F5A" w:rsidP="001D4F5A">
      <w:pPr>
        <w:ind w:firstLine="567"/>
        <w:jc w:val="center"/>
        <w:rPr>
          <w:b/>
          <w:sz w:val="28"/>
          <w:szCs w:val="28"/>
        </w:rPr>
      </w:pPr>
    </w:p>
    <w:p w:rsidR="001D4F5A" w:rsidRPr="00D33AD0" w:rsidRDefault="001D4F5A" w:rsidP="001D4F5A">
      <w:pPr>
        <w:ind w:firstLine="567"/>
        <w:jc w:val="both"/>
        <w:rPr>
          <w:b/>
          <w:sz w:val="28"/>
          <w:szCs w:val="28"/>
        </w:rPr>
      </w:pPr>
      <w:r w:rsidRPr="00D33AD0">
        <w:rPr>
          <w:sz w:val="28"/>
          <w:szCs w:val="28"/>
        </w:rPr>
        <w:t xml:space="preserve">Согласно Федерального закона №52 от 30.03.1999 г. и на основании Постановления Совета Министров – Правительства Республики Дагестан №252 от 21 декабря 1993 г. «о мерах по усилению борьбы с туберкулезом в Республике Дагестан», администрация района </w:t>
      </w:r>
      <w:r w:rsidRPr="00D33AD0">
        <w:rPr>
          <w:b/>
          <w:sz w:val="28"/>
          <w:szCs w:val="28"/>
        </w:rPr>
        <w:t xml:space="preserve">ПОСТАНОВЛЯЕТ: </w:t>
      </w:r>
    </w:p>
    <w:p w:rsidR="001D4F5A" w:rsidRPr="00D33AD0" w:rsidRDefault="001D4F5A" w:rsidP="001D4F5A">
      <w:pPr>
        <w:ind w:firstLine="567"/>
        <w:jc w:val="both"/>
        <w:rPr>
          <w:b/>
          <w:sz w:val="28"/>
          <w:szCs w:val="28"/>
        </w:rPr>
      </w:pPr>
    </w:p>
    <w:p w:rsidR="001D4F5A" w:rsidRPr="00D33AD0" w:rsidRDefault="001D4F5A" w:rsidP="007C01DF">
      <w:pPr>
        <w:pStyle w:val="a3"/>
        <w:numPr>
          <w:ilvl w:val="0"/>
          <w:numId w:val="14"/>
        </w:numPr>
        <w:ind w:left="0" w:firstLine="567"/>
        <w:jc w:val="both"/>
        <w:rPr>
          <w:sz w:val="28"/>
          <w:szCs w:val="28"/>
        </w:rPr>
      </w:pPr>
      <w:r w:rsidRPr="00D33AD0">
        <w:rPr>
          <w:sz w:val="28"/>
          <w:szCs w:val="28"/>
        </w:rPr>
        <w:t xml:space="preserve">Провести в период с января по декабрь месяцы 2012 г. профилактическое обследование всего населения района с 14 летнего возраста. </w:t>
      </w:r>
    </w:p>
    <w:p w:rsidR="001D4F5A" w:rsidRPr="00D33AD0" w:rsidRDefault="001D4F5A" w:rsidP="007C01DF">
      <w:pPr>
        <w:pStyle w:val="a3"/>
        <w:numPr>
          <w:ilvl w:val="0"/>
          <w:numId w:val="14"/>
        </w:numPr>
        <w:ind w:left="0" w:firstLine="567"/>
        <w:jc w:val="both"/>
        <w:rPr>
          <w:sz w:val="28"/>
          <w:szCs w:val="28"/>
        </w:rPr>
      </w:pPr>
      <w:r w:rsidRPr="00D33AD0">
        <w:rPr>
          <w:sz w:val="28"/>
          <w:szCs w:val="28"/>
        </w:rPr>
        <w:t xml:space="preserve">График проведения обследования утвердить согласно приложения. </w:t>
      </w:r>
    </w:p>
    <w:p w:rsidR="001D4F5A" w:rsidRPr="00D33AD0" w:rsidRDefault="001D4F5A" w:rsidP="007C01DF">
      <w:pPr>
        <w:pStyle w:val="a3"/>
        <w:numPr>
          <w:ilvl w:val="0"/>
          <w:numId w:val="14"/>
        </w:numPr>
        <w:ind w:left="0" w:firstLine="567"/>
        <w:jc w:val="both"/>
        <w:rPr>
          <w:sz w:val="28"/>
          <w:szCs w:val="28"/>
        </w:rPr>
      </w:pPr>
      <w:r w:rsidRPr="00D33AD0">
        <w:rPr>
          <w:sz w:val="28"/>
          <w:szCs w:val="28"/>
        </w:rPr>
        <w:t xml:space="preserve">Ответственность за проведение обследования возложить на глав администраций местных поселений и обязать совместно с руководителями учреждений, школ, предприятий и организаций: </w:t>
      </w:r>
    </w:p>
    <w:p w:rsidR="001D4F5A" w:rsidRPr="00D33AD0" w:rsidRDefault="001D4F5A" w:rsidP="001D4F5A">
      <w:pPr>
        <w:ind w:firstLine="567"/>
        <w:jc w:val="both"/>
        <w:rPr>
          <w:sz w:val="28"/>
          <w:szCs w:val="28"/>
        </w:rPr>
      </w:pPr>
      <w:r w:rsidRPr="00D33AD0">
        <w:rPr>
          <w:sz w:val="28"/>
          <w:szCs w:val="28"/>
        </w:rPr>
        <w:t xml:space="preserve">- обеспечить явку жителей, работников школ, уч-ся школ старше 14 лет, работников дет. дошкольных учреждений и работников др. учреждений  к месту проведения исследования. </w:t>
      </w:r>
    </w:p>
    <w:p w:rsidR="001D4F5A" w:rsidRPr="00D33AD0" w:rsidRDefault="001D4F5A" w:rsidP="001D4F5A">
      <w:pPr>
        <w:ind w:firstLine="567"/>
        <w:jc w:val="both"/>
        <w:rPr>
          <w:sz w:val="28"/>
          <w:szCs w:val="28"/>
        </w:rPr>
      </w:pPr>
      <w:r w:rsidRPr="00D33AD0">
        <w:rPr>
          <w:sz w:val="28"/>
          <w:szCs w:val="28"/>
        </w:rPr>
        <w:t xml:space="preserve">4. Обязать глав местных поселений провести организационную работу среди населения и оказать содействие в проведении обследования, привлекая к этой работе депутатов, актив, медицинских работников. </w:t>
      </w:r>
    </w:p>
    <w:p w:rsidR="001D4F5A" w:rsidRPr="00D33AD0" w:rsidRDefault="001D4F5A" w:rsidP="001D4F5A">
      <w:pPr>
        <w:ind w:firstLine="567"/>
        <w:jc w:val="both"/>
        <w:rPr>
          <w:sz w:val="28"/>
          <w:szCs w:val="28"/>
        </w:rPr>
      </w:pPr>
      <w:r w:rsidRPr="00D33AD0">
        <w:rPr>
          <w:sz w:val="28"/>
          <w:szCs w:val="28"/>
        </w:rPr>
        <w:t xml:space="preserve">5. Главному врачу ЦРБ провести разъяснительную работу среди населения о важности профилактических осмотров. </w:t>
      </w:r>
    </w:p>
    <w:p w:rsidR="001D4F5A" w:rsidRPr="00D33AD0" w:rsidRDefault="001D4F5A" w:rsidP="001D4F5A">
      <w:pPr>
        <w:ind w:firstLine="567"/>
        <w:jc w:val="both"/>
        <w:rPr>
          <w:sz w:val="28"/>
          <w:szCs w:val="28"/>
        </w:rPr>
      </w:pPr>
      <w:r w:rsidRPr="00D33AD0">
        <w:rPr>
          <w:sz w:val="28"/>
          <w:szCs w:val="28"/>
        </w:rPr>
        <w:t>Ответственность за организацию медицинского (флюор</w:t>
      </w:r>
      <w:r>
        <w:rPr>
          <w:sz w:val="28"/>
          <w:szCs w:val="28"/>
        </w:rPr>
        <w:t>ограф</w:t>
      </w:r>
      <w:r w:rsidRPr="00D33AD0">
        <w:rPr>
          <w:sz w:val="28"/>
          <w:szCs w:val="28"/>
        </w:rPr>
        <w:t xml:space="preserve">ического) обследования населения возложить на заместителя главы администрации и главного врача ЦРБ. </w:t>
      </w:r>
    </w:p>
    <w:p w:rsidR="001D4F5A" w:rsidRPr="00D33AD0" w:rsidRDefault="001D4F5A" w:rsidP="001D4F5A">
      <w:pPr>
        <w:ind w:firstLine="567"/>
        <w:jc w:val="both"/>
        <w:rPr>
          <w:sz w:val="28"/>
          <w:szCs w:val="28"/>
        </w:rPr>
      </w:pPr>
      <w:r w:rsidRPr="00D33AD0">
        <w:rPr>
          <w:sz w:val="28"/>
          <w:szCs w:val="28"/>
        </w:rPr>
        <w:t xml:space="preserve">Контроль за исполнением настоящего постановления оставляю за собой. </w:t>
      </w:r>
    </w:p>
    <w:p w:rsidR="001D4F5A" w:rsidRDefault="001D4F5A" w:rsidP="001D4F5A">
      <w:pPr>
        <w:ind w:firstLine="567"/>
        <w:jc w:val="both"/>
        <w:rPr>
          <w:sz w:val="28"/>
          <w:szCs w:val="28"/>
        </w:rPr>
      </w:pPr>
    </w:p>
    <w:p w:rsidR="001D4F5A" w:rsidRDefault="001D4F5A" w:rsidP="001D4F5A">
      <w:pPr>
        <w:jc w:val="both"/>
        <w:rPr>
          <w:sz w:val="28"/>
          <w:szCs w:val="28"/>
        </w:rPr>
      </w:pPr>
    </w:p>
    <w:p w:rsidR="001D4F5A" w:rsidRDefault="001D4F5A" w:rsidP="001D4F5A">
      <w:pPr>
        <w:ind w:firstLine="426"/>
        <w:jc w:val="both"/>
        <w:rPr>
          <w:sz w:val="28"/>
          <w:szCs w:val="28"/>
        </w:rPr>
      </w:pPr>
    </w:p>
    <w:p w:rsidR="001D4F5A" w:rsidRPr="00B631E1" w:rsidRDefault="001D4F5A" w:rsidP="001D4F5A">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1D4F5A" w:rsidRPr="00B631E1" w:rsidRDefault="001D4F5A" w:rsidP="001D4F5A">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1D4F5A" w:rsidRDefault="001D4F5A" w:rsidP="001D4F5A">
      <w:pPr>
        <w:tabs>
          <w:tab w:val="left" w:pos="6460"/>
        </w:tabs>
        <w:rPr>
          <w:b/>
          <w:sz w:val="28"/>
          <w:szCs w:val="28"/>
        </w:rPr>
      </w:pPr>
    </w:p>
    <w:p w:rsidR="001D4F5A" w:rsidRDefault="001D4F5A" w:rsidP="001D4F5A">
      <w:pPr>
        <w:jc w:val="both"/>
        <w:rPr>
          <w:sz w:val="28"/>
          <w:szCs w:val="28"/>
        </w:rPr>
      </w:pPr>
    </w:p>
    <w:p w:rsidR="001D4F5A" w:rsidRDefault="001D4F5A" w:rsidP="001D4F5A">
      <w:pPr>
        <w:ind w:firstLine="567"/>
        <w:jc w:val="both"/>
        <w:rPr>
          <w:sz w:val="28"/>
          <w:szCs w:val="28"/>
        </w:rPr>
      </w:pPr>
    </w:p>
    <w:p w:rsidR="001D4F5A" w:rsidRDefault="001D4F5A" w:rsidP="001D4F5A">
      <w:pPr>
        <w:ind w:firstLine="567"/>
        <w:jc w:val="both"/>
        <w:rPr>
          <w:sz w:val="28"/>
          <w:szCs w:val="28"/>
        </w:rPr>
      </w:pPr>
    </w:p>
    <w:p w:rsidR="001D4F5A" w:rsidRDefault="001D4F5A" w:rsidP="001D4F5A">
      <w:pPr>
        <w:jc w:val="both"/>
        <w:rPr>
          <w:b/>
          <w:sz w:val="28"/>
          <w:szCs w:val="28"/>
        </w:rPr>
      </w:pPr>
    </w:p>
    <w:p w:rsidR="001D4F5A" w:rsidRPr="00D33AD0" w:rsidRDefault="001D4F5A" w:rsidP="001D4F5A">
      <w:pPr>
        <w:ind w:firstLine="567"/>
        <w:jc w:val="both"/>
        <w:rPr>
          <w:sz w:val="28"/>
          <w:szCs w:val="28"/>
        </w:rPr>
      </w:pPr>
    </w:p>
    <w:p w:rsidR="001D4F5A" w:rsidRDefault="001D4F5A" w:rsidP="001D4F5A">
      <w:pPr>
        <w:jc w:val="center"/>
        <w:rPr>
          <w:b/>
          <w:sz w:val="28"/>
          <w:szCs w:val="28"/>
        </w:rPr>
      </w:pPr>
    </w:p>
    <w:p w:rsidR="001D4F5A" w:rsidRDefault="001D4F5A" w:rsidP="001D4F5A">
      <w:pPr>
        <w:jc w:val="center"/>
        <w:rPr>
          <w:b/>
          <w:sz w:val="28"/>
          <w:szCs w:val="28"/>
        </w:rPr>
      </w:pPr>
    </w:p>
    <w:p w:rsidR="001D4F5A" w:rsidRDefault="001D4F5A" w:rsidP="001D4F5A">
      <w:pPr>
        <w:jc w:val="center"/>
        <w:rPr>
          <w:b/>
          <w:sz w:val="28"/>
          <w:szCs w:val="28"/>
        </w:rPr>
      </w:pPr>
    </w:p>
    <w:p w:rsidR="001D4F5A" w:rsidRDefault="001D4F5A" w:rsidP="001D4F5A">
      <w:pPr>
        <w:jc w:val="center"/>
        <w:rPr>
          <w:b/>
          <w:sz w:val="28"/>
          <w:szCs w:val="28"/>
        </w:rPr>
      </w:pPr>
    </w:p>
    <w:p w:rsidR="001D4F5A" w:rsidRDefault="001D4F5A" w:rsidP="001D4F5A">
      <w:pPr>
        <w:ind w:left="6120"/>
        <w:jc w:val="center"/>
        <w:rPr>
          <w:b/>
          <w:sz w:val="28"/>
          <w:szCs w:val="28"/>
        </w:rPr>
      </w:pPr>
    </w:p>
    <w:p w:rsidR="001D4F5A" w:rsidRDefault="001D4F5A" w:rsidP="001D4F5A">
      <w:pPr>
        <w:ind w:left="6120"/>
        <w:jc w:val="center"/>
        <w:rPr>
          <w:b/>
          <w:sz w:val="28"/>
          <w:szCs w:val="28"/>
        </w:rPr>
      </w:pPr>
    </w:p>
    <w:p w:rsidR="006421FE" w:rsidRDefault="006421FE" w:rsidP="006421FE">
      <w:pPr>
        <w:tabs>
          <w:tab w:val="left" w:pos="6300"/>
          <w:tab w:val="left" w:pos="6460"/>
        </w:tabs>
        <w:jc w:val="center"/>
        <w:rPr>
          <w:b/>
          <w:sz w:val="26"/>
          <w:szCs w:val="26"/>
        </w:rPr>
      </w:pPr>
    </w:p>
    <w:p w:rsidR="006421FE" w:rsidRDefault="006421FE" w:rsidP="006421FE">
      <w:pPr>
        <w:ind w:firstLine="567"/>
        <w:jc w:val="center"/>
        <w:rPr>
          <w:b/>
          <w:sz w:val="28"/>
          <w:szCs w:val="28"/>
        </w:rPr>
      </w:pPr>
      <w:r>
        <w:rPr>
          <w:b/>
          <w:sz w:val="28"/>
          <w:szCs w:val="28"/>
        </w:rPr>
        <w:t>О  переименовании муниципального  образовательного  учреждения</w:t>
      </w:r>
    </w:p>
    <w:p w:rsidR="006421FE" w:rsidRDefault="00782935" w:rsidP="006421FE">
      <w:pPr>
        <w:ind w:firstLine="567"/>
        <w:jc w:val="center"/>
        <w:rPr>
          <w:b/>
          <w:sz w:val="28"/>
          <w:szCs w:val="28"/>
        </w:rPr>
      </w:pPr>
      <w:r>
        <w:rPr>
          <w:b/>
          <w:sz w:val="28"/>
          <w:szCs w:val="28"/>
        </w:rPr>
        <w:t>«Цухтыгская</w:t>
      </w:r>
      <w:r w:rsidR="006421FE">
        <w:rPr>
          <w:b/>
          <w:sz w:val="28"/>
          <w:szCs w:val="28"/>
        </w:rPr>
        <w:t xml:space="preserve">  средняя  общеобразовательная    школа</w:t>
      </w:r>
      <w:r w:rsidR="00341597">
        <w:rPr>
          <w:b/>
          <w:sz w:val="28"/>
          <w:szCs w:val="28"/>
        </w:rPr>
        <w:t xml:space="preserve"> №1</w:t>
      </w:r>
      <w:r w:rsidR="006421FE">
        <w:rPr>
          <w:b/>
          <w:sz w:val="28"/>
          <w:szCs w:val="28"/>
        </w:rPr>
        <w:t>»  в  муниципальное  казенное общеобразов</w:t>
      </w:r>
      <w:r>
        <w:rPr>
          <w:b/>
          <w:sz w:val="28"/>
          <w:szCs w:val="28"/>
        </w:rPr>
        <w:t>ательное учреждения   «Цухтыгская</w:t>
      </w:r>
      <w:r w:rsidR="006421FE">
        <w:rPr>
          <w:b/>
          <w:sz w:val="28"/>
          <w:szCs w:val="28"/>
        </w:rPr>
        <w:t xml:space="preserve"> средняя общеобразовательная  школа</w:t>
      </w:r>
      <w:r w:rsidR="00341597">
        <w:rPr>
          <w:b/>
          <w:sz w:val="28"/>
          <w:szCs w:val="28"/>
        </w:rPr>
        <w:t xml:space="preserve"> №1</w:t>
      </w:r>
      <w:r w:rsidR="006421FE">
        <w:rPr>
          <w:b/>
          <w:sz w:val="28"/>
          <w:szCs w:val="28"/>
        </w:rPr>
        <w:t>».</w:t>
      </w:r>
    </w:p>
    <w:p w:rsidR="006421FE" w:rsidRDefault="006421FE" w:rsidP="006421FE">
      <w:pPr>
        <w:ind w:firstLine="567"/>
        <w:jc w:val="both"/>
        <w:rPr>
          <w:b/>
          <w:sz w:val="28"/>
          <w:szCs w:val="28"/>
        </w:rPr>
      </w:pPr>
    </w:p>
    <w:p w:rsidR="006421FE" w:rsidRPr="00C301D7" w:rsidRDefault="006421FE" w:rsidP="006421FE">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004F65A1">
        <w:rPr>
          <w:sz w:val="28"/>
          <w:szCs w:val="28"/>
        </w:rPr>
        <w:t xml:space="preserve">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6421FE" w:rsidRDefault="006421FE" w:rsidP="006421FE">
      <w:pPr>
        <w:ind w:firstLine="567"/>
        <w:jc w:val="both"/>
        <w:rPr>
          <w:b/>
          <w:sz w:val="28"/>
          <w:szCs w:val="28"/>
        </w:rPr>
      </w:pPr>
      <w:r w:rsidRPr="00C301D7">
        <w:rPr>
          <w:b/>
          <w:sz w:val="28"/>
          <w:szCs w:val="28"/>
        </w:rPr>
        <w:t>Постановляет:</w:t>
      </w:r>
    </w:p>
    <w:p w:rsidR="006421FE" w:rsidRPr="00C301D7" w:rsidRDefault="006421FE" w:rsidP="006421FE">
      <w:pPr>
        <w:ind w:firstLine="567"/>
        <w:jc w:val="both"/>
        <w:rPr>
          <w:b/>
          <w:sz w:val="28"/>
          <w:szCs w:val="28"/>
        </w:rPr>
      </w:pPr>
    </w:p>
    <w:p w:rsidR="006421FE" w:rsidRDefault="006421FE" w:rsidP="007C01DF">
      <w:pPr>
        <w:pStyle w:val="a3"/>
        <w:numPr>
          <w:ilvl w:val="0"/>
          <w:numId w:val="12"/>
        </w:numPr>
        <w:jc w:val="both"/>
        <w:rPr>
          <w:sz w:val="28"/>
          <w:szCs w:val="28"/>
        </w:rPr>
      </w:pPr>
      <w:r w:rsidRPr="00C301D7">
        <w:rPr>
          <w:sz w:val="28"/>
          <w:szCs w:val="28"/>
        </w:rPr>
        <w:t>Переименовать  муниципальное</w:t>
      </w:r>
      <w:r>
        <w:rPr>
          <w:sz w:val="28"/>
          <w:szCs w:val="28"/>
        </w:rPr>
        <w:t xml:space="preserve"> общеобразовательное    учреждение </w:t>
      </w:r>
    </w:p>
    <w:p w:rsidR="006421FE" w:rsidRDefault="00782935" w:rsidP="006421FE">
      <w:pPr>
        <w:pStyle w:val="a3"/>
        <w:ind w:left="360"/>
        <w:jc w:val="both"/>
        <w:rPr>
          <w:sz w:val="28"/>
          <w:szCs w:val="28"/>
        </w:rPr>
      </w:pPr>
      <w:r>
        <w:rPr>
          <w:sz w:val="28"/>
          <w:szCs w:val="28"/>
        </w:rPr>
        <w:t xml:space="preserve"> «Цухтыгская</w:t>
      </w:r>
      <w:r w:rsidR="006421FE">
        <w:rPr>
          <w:sz w:val="28"/>
          <w:szCs w:val="28"/>
        </w:rPr>
        <w:t xml:space="preserve">    средняя</w:t>
      </w:r>
      <w:r w:rsidR="006421FE" w:rsidRPr="00DA1A8E">
        <w:rPr>
          <w:sz w:val="28"/>
          <w:szCs w:val="28"/>
        </w:rPr>
        <w:t xml:space="preserve">  общеобразовательная    школа»</w:t>
      </w:r>
      <w:r w:rsidR="006421FE">
        <w:rPr>
          <w:sz w:val="28"/>
          <w:szCs w:val="28"/>
        </w:rPr>
        <w:t xml:space="preserve">  </w:t>
      </w:r>
      <w:r w:rsidR="006421FE" w:rsidRPr="00C301D7">
        <w:rPr>
          <w:sz w:val="28"/>
          <w:szCs w:val="28"/>
        </w:rPr>
        <w:t xml:space="preserve"> в  Муниципальное</w:t>
      </w:r>
      <w:r w:rsidR="006421FE">
        <w:rPr>
          <w:sz w:val="28"/>
          <w:szCs w:val="28"/>
        </w:rPr>
        <w:t xml:space="preserve"> казенное     </w:t>
      </w:r>
      <w:r w:rsidR="006421FE" w:rsidRPr="00C301D7">
        <w:rPr>
          <w:sz w:val="28"/>
          <w:szCs w:val="28"/>
        </w:rPr>
        <w:t xml:space="preserve"> </w:t>
      </w:r>
      <w:r w:rsidR="006421FE">
        <w:rPr>
          <w:sz w:val="28"/>
          <w:szCs w:val="28"/>
        </w:rPr>
        <w:t xml:space="preserve"> общеобразовательное </w:t>
      </w:r>
      <w:r w:rsidR="006421FE" w:rsidRPr="00C301D7">
        <w:rPr>
          <w:sz w:val="28"/>
          <w:szCs w:val="28"/>
        </w:rPr>
        <w:t xml:space="preserve"> </w:t>
      </w:r>
      <w:r w:rsidR="006421FE">
        <w:rPr>
          <w:sz w:val="28"/>
          <w:szCs w:val="28"/>
        </w:rPr>
        <w:t>учреждение</w:t>
      </w:r>
    </w:p>
    <w:p w:rsidR="006421FE" w:rsidRPr="005F65FC" w:rsidRDefault="006421FE" w:rsidP="006421FE">
      <w:pPr>
        <w:jc w:val="both"/>
        <w:rPr>
          <w:sz w:val="28"/>
          <w:szCs w:val="28"/>
        </w:rPr>
      </w:pPr>
      <w:r w:rsidRPr="005F65FC">
        <w:rPr>
          <w:sz w:val="28"/>
          <w:szCs w:val="28"/>
        </w:rPr>
        <w:t xml:space="preserve">  «</w:t>
      </w:r>
      <w:r w:rsidR="00782935">
        <w:rPr>
          <w:sz w:val="28"/>
          <w:szCs w:val="28"/>
        </w:rPr>
        <w:t>Цухтыгская</w:t>
      </w:r>
      <w:r>
        <w:rPr>
          <w:sz w:val="28"/>
          <w:szCs w:val="28"/>
        </w:rPr>
        <w:t xml:space="preserve"> средняя общеобразовательная школа».</w:t>
      </w:r>
    </w:p>
    <w:p w:rsidR="006421FE" w:rsidRPr="00C301D7" w:rsidRDefault="006421FE" w:rsidP="006421FE">
      <w:pPr>
        <w:pStyle w:val="a3"/>
        <w:ind w:left="218"/>
        <w:jc w:val="both"/>
        <w:rPr>
          <w:sz w:val="28"/>
          <w:szCs w:val="28"/>
        </w:rPr>
      </w:pPr>
    </w:p>
    <w:p w:rsidR="006421FE" w:rsidRDefault="006421FE" w:rsidP="006421FE">
      <w:pPr>
        <w:pStyle w:val="a3"/>
        <w:ind w:left="360"/>
        <w:jc w:val="both"/>
        <w:rPr>
          <w:sz w:val="28"/>
          <w:szCs w:val="28"/>
        </w:rPr>
      </w:pPr>
      <w:r>
        <w:rPr>
          <w:sz w:val="28"/>
          <w:szCs w:val="28"/>
        </w:rPr>
        <w:t>2.</w:t>
      </w:r>
      <w:r w:rsidRPr="00C301D7">
        <w:rPr>
          <w:sz w:val="28"/>
          <w:szCs w:val="28"/>
        </w:rPr>
        <w:t xml:space="preserve"> </w:t>
      </w:r>
      <w:r>
        <w:rPr>
          <w:sz w:val="28"/>
          <w:szCs w:val="28"/>
        </w:rPr>
        <w:t xml:space="preserve"> </w:t>
      </w:r>
      <w:r w:rsidRPr="00C301D7">
        <w:rPr>
          <w:sz w:val="28"/>
          <w:szCs w:val="28"/>
        </w:rPr>
        <w:t>Утвердить  У</w:t>
      </w:r>
      <w:r>
        <w:rPr>
          <w:sz w:val="28"/>
          <w:szCs w:val="28"/>
        </w:rPr>
        <w:t xml:space="preserve">став  муниципального  казенного   общеобразовательного     </w:t>
      </w:r>
    </w:p>
    <w:p w:rsidR="006421FE" w:rsidRDefault="00782935" w:rsidP="006421FE">
      <w:pPr>
        <w:pStyle w:val="a3"/>
        <w:ind w:left="360"/>
        <w:jc w:val="both"/>
        <w:rPr>
          <w:sz w:val="28"/>
          <w:szCs w:val="28"/>
        </w:rPr>
      </w:pPr>
      <w:r>
        <w:rPr>
          <w:sz w:val="28"/>
          <w:szCs w:val="28"/>
        </w:rPr>
        <w:t>учреждения «Цухтыгская</w:t>
      </w:r>
      <w:r w:rsidR="006421FE">
        <w:rPr>
          <w:sz w:val="28"/>
          <w:szCs w:val="28"/>
        </w:rPr>
        <w:t xml:space="preserve"> средняя  общеобразовательная </w:t>
      </w:r>
      <w:r w:rsidR="006421FE" w:rsidRPr="00C301D7">
        <w:rPr>
          <w:sz w:val="28"/>
          <w:szCs w:val="28"/>
        </w:rPr>
        <w:t>школа</w:t>
      </w:r>
      <w:r w:rsidR="006421FE">
        <w:rPr>
          <w:sz w:val="28"/>
          <w:szCs w:val="28"/>
        </w:rPr>
        <w:t>»</w:t>
      </w:r>
      <w:r w:rsidR="006421FE" w:rsidRPr="00C301D7">
        <w:rPr>
          <w:sz w:val="28"/>
          <w:szCs w:val="28"/>
        </w:rPr>
        <w:t xml:space="preserve"> </w:t>
      </w:r>
      <w:r w:rsidR="006421FE">
        <w:rPr>
          <w:sz w:val="28"/>
          <w:szCs w:val="28"/>
        </w:rPr>
        <w:t xml:space="preserve">                               </w:t>
      </w:r>
    </w:p>
    <w:p w:rsidR="006421FE" w:rsidRPr="00C301D7" w:rsidRDefault="006421FE" w:rsidP="006421FE">
      <w:pPr>
        <w:pStyle w:val="a3"/>
        <w:ind w:left="360"/>
        <w:jc w:val="both"/>
        <w:rPr>
          <w:sz w:val="28"/>
          <w:szCs w:val="28"/>
        </w:rPr>
      </w:pPr>
      <w:r>
        <w:rPr>
          <w:sz w:val="28"/>
          <w:szCs w:val="28"/>
        </w:rPr>
        <w:t xml:space="preserve"> с. Ягдыг   368650   </w:t>
      </w:r>
      <w:r w:rsidRPr="00C301D7">
        <w:rPr>
          <w:sz w:val="28"/>
          <w:szCs w:val="28"/>
        </w:rPr>
        <w:t>Табасаранского  района  Республики Дагестан.</w:t>
      </w:r>
    </w:p>
    <w:p w:rsidR="006421FE" w:rsidRPr="00C301D7" w:rsidRDefault="006421FE" w:rsidP="006421FE">
      <w:pPr>
        <w:jc w:val="both"/>
        <w:rPr>
          <w:sz w:val="28"/>
          <w:szCs w:val="28"/>
        </w:rPr>
      </w:pPr>
    </w:p>
    <w:p w:rsidR="006421FE" w:rsidRDefault="006421FE" w:rsidP="006421FE">
      <w:pPr>
        <w:jc w:val="both"/>
        <w:rPr>
          <w:sz w:val="28"/>
          <w:szCs w:val="28"/>
        </w:rPr>
      </w:pPr>
    </w:p>
    <w:p w:rsidR="006421FE" w:rsidRDefault="006421FE" w:rsidP="006421FE">
      <w:pPr>
        <w:tabs>
          <w:tab w:val="left" w:pos="6300"/>
          <w:tab w:val="left" w:pos="6460"/>
        </w:tabs>
        <w:jc w:val="center"/>
        <w:rPr>
          <w:b/>
          <w:sz w:val="26"/>
          <w:szCs w:val="26"/>
        </w:rPr>
      </w:pPr>
      <w:r>
        <w:rPr>
          <w:sz w:val="28"/>
          <w:szCs w:val="28"/>
        </w:rPr>
        <w:t xml:space="preserve"> </w:t>
      </w:r>
    </w:p>
    <w:p w:rsidR="006421FE" w:rsidRDefault="006421FE" w:rsidP="006421FE">
      <w:pPr>
        <w:jc w:val="both"/>
        <w:rPr>
          <w:sz w:val="28"/>
          <w:szCs w:val="28"/>
        </w:rPr>
      </w:pPr>
    </w:p>
    <w:p w:rsidR="006421FE" w:rsidRDefault="006421FE" w:rsidP="006421FE">
      <w:pPr>
        <w:ind w:firstLine="426"/>
        <w:jc w:val="both"/>
        <w:rPr>
          <w:sz w:val="28"/>
          <w:szCs w:val="28"/>
        </w:rPr>
      </w:pPr>
    </w:p>
    <w:p w:rsidR="006421FE" w:rsidRPr="00B631E1" w:rsidRDefault="006421FE" w:rsidP="006421FE">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6421FE" w:rsidRPr="00B631E1" w:rsidRDefault="006421FE" w:rsidP="006421FE">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6421FE" w:rsidRDefault="006421FE" w:rsidP="006421FE">
      <w:pPr>
        <w:tabs>
          <w:tab w:val="left" w:pos="6460"/>
        </w:tabs>
        <w:rPr>
          <w:b/>
          <w:sz w:val="28"/>
          <w:szCs w:val="28"/>
        </w:rPr>
      </w:pPr>
    </w:p>
    <w:p w:rsidR="006421FE" w:rsidRDefault="006421FE" w:rsidP="006421FE">
      <w:pPr>
        <w:jc w:val="both"/>
        <w:rPr>
          <w:sz w:val="28"/>
          <w:szCs w:val="28"/>
        </w:rPr>
      </w:pPr>
    </w:p>
    <w:p w:rsidR="006421FE" w:rsidRDefault="006421FE" w:rsidP="006421FE">
      <w:pPr>
        <w:ind w:firstLine="567"/>
        <w:jc w:val="both"/>
        <w:rPr>
          <w:sz w:val="28"/>
          <w:szCs w:val="28"/>
        </w:rPr>
      </w:pPr>
    </w:p>
    <w:p w:rsidR="006421FE" w:rsidRDefault="006421FE" w:rsidP="006421FE">
      <w:pPr>
        <w:ind w:firstLine="567"/>
        <w:jc w:val="both"/>
        <w:rPr>
          <w:sz w:val="28"/>
          <w:szCs w:val="28"/>
        </w:rPr>
      </w:pPr>
    </w:p>
    <w:p w:rsidR="006421FE" w:rsidRDefault="006421FE" w:rsidP="006421FE">
      <w:pPr>
        <w:jc w:val="both"/>
        <w:rPr>
          <w:b/>
          <w:sz w:val="28"/>
          <w:szCs w:val="28"/>
        </w:rPr>
      </w:pPr>
    </w:p>
    <w:p w:rsidR="00F25C89" w:rsidRDefault="00F25C89" w:rsidP="00F25C89">
      <w:pPr>
        <w:ind w:firstLine="567"/>
        <w:jc w:val="center"/>
        <w:rPr>
          <w:b/>
          <w:sz w:val="28"/>
          <w:szCs w:val="28"/>
        </w:rPr>
      </w:pPr>
    </w:p>
    <w:p w:rsidR="0038698F" w:rsidRDefault="0038698F" w:rsidP="0038698F">
      <w:pPr>
        <w:ind w:firstLine="567"/>
        <w:jc w:val="center"/>
        <w:rPr>
          <w:b/>
          <w:sz w:val="28"/>
          <w:szCs w:val="28"/>
        </w:rPr>
      </w:pPr>
    </w:p>
    <w:p w:rsidR="006421FE" w:rsidRDefault="006421FE" w:rsidP="0038698F">
      <w:pPr>
        <w:ind w:firstLine="567"/>
        <w:jc w:val="center"/>
        <w:rPr>
          <w:b/>
          <w:sz w:val="28"/>
          <w:szCs w:val="28"/>
        </w:rPr>
      </w:pPr>
    </w:p>
    <w:p w:rsidR="006421FE" w:rsidRDefault="006421FE" w:rsidP="0038698F">
      <w:pPr>
        <w:ind w:firstLine="567"/>
        <w:jc w:val="center"/>
        <w:rPr>
          <w:b/>
          <w:sz w:val="28"/>
          <w:szCs w:val="28"/>
        </w:rPr>
      </w:pPr>
    </w:p>
    <w:p w:rsidR="006421FE" w:rsidRDefault="006421FE" w:rsidP="0038698F">
      <w:pPr>
        <w:ind w:firstLine="567"/>
        <w:jc w:val="center"/>
        <w:rPr>
          <w:b/>
          <w:sz w:val="28"/>
          <w:szCs w:val="28"/>
        </w:rPr>
      </w:pPr>
    </w:p>
    <w:p w:rsidR="0038698F" w:rsidRDefault="0038698F" w:rsidP="0038698F">
      <w:pPr>
        <w:ind w:firstLine="567"/>
        <w:jc w:val="center"/>
        <w:rPr>
          <w:b/>
          <w:sz w:val="28"/>
          <w:szCs w:val="28"/>
        </w:rPr>
      </w:pPr>
      <w:r>
        <w:rPr>
          <w:b/>
          <w:sz w:val="28"/>
          <w:szCs w:val="28"/>
        </w:rPr>
        <w:t>О  переименовании муниципального  образовательного  учреждения</w:t>
      </w:r>
    </w:p>
    <w:p w:rsidR="0038698F" w:rsidRDefault="006421FE" w:rsidP="0038698F">
      <w:pPr>
        <w:ind w:firstLine="567"/>
        <w:jc w:val="center"/>
        <w:rPr>
          <w:b/>
          <w:sz w:val="28"/>
          <w:szCs w:val="28"/>
        </w:rPr>
      </w:pPr>
      <w:r>
        <w:rPr>
          <w:b/>
          <w:sz w:val="28"/>
          <w:szCs w:val="28"/>
        </w:rPr>
        <w:t>«Ягдыгская</w:t>
      </w:r>
      <w:r w:rsidR="0038698F">
        <w:rPr>
          <w:b/>
          <w:sz w:val="28"/>
          <w:szCs w:val="28"/>
        </w:rPr>
        <w:t xml:space="preserve">   средняя  бюджетная общеобразовательная  школа»  в  муниципальное  бюджетное    общеобразовател</w:t>
      </w:r>
      <w:r>
        <w:rPr>
          <w:b/>
          <w:sz w:val="28"/>
          <w:szCs w:val="28"/>
        </w:rPr>
        <w:t>ьное   учреждение «</w:t>
      </w:r>
      <w:r w:rsidR="0038698F">
        <w:rPr>
          <w:b/>
          <w:sz w:val="28"/>
          <w:szCs w:val="28"/>
        </w:rPr>
        <w:t xml:space="preserve"> средняя  общеобразовательная  школа».</w:t>
      </w:r>
    </w:p>
    <w:p w:rsidR="0038698F" w:rsidRDefault="0038698F" w:rsidP="0038698F">
      <w:pPr>
        <w:ind w:firstLine="567"/>
        <w:jc w:val="center"/>
        <w:rPr>
          <w:b/>
          <w:sz w:val="28"/>
          <w:szCs w:val="28"/>
        </w:rPr>
      </w:pPr>
    </w:p>
    <w:p w:rsidR="0038698F" w:rsidRDefault="0038698F" w:rsidP="0038698F">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004F65A1">
        <w:rPr>
          <w:sz w:val="28"/>
          <w:szCs w:val="28"/>
        </w:rPr>
        <w:t xml:space="preserve">  от  08.05</w:t>
      </w:r>
      <w:r w:rsidRPr="00C301D7">
        <w:rPr>
          <w:sz w:val="28"/>
          <w:szCs w:val="28"/>
        </w:rPr>
        <w:t xml:space="preserve">.2010г.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38698F" w:rsidRPr="00C301D7" w:rsidRDefault="0038698F" w:rsidP="0038698F">
      <w:pPr>
        <w:ind w:firstLine="567"/>
        <w:jc w:val="both"/>
        <w:rPr>
          <w:sz w:val="28"/>
          <w:szCs w:val="28"/>
        </w:rPr>
      </w:pPr>
    </w:p>
    <w:p w:rsidR="0038698F" w:rsidRDefault="0038698F" w:rsidP="0038698F">
      <w:pPr>
        <w:ind w:firstLine="567"/>
        <w:jc w:val="both"/>
        <w:rPr>
          <w:b/>
          <w:sz w:val="28"/>
          <w:szCs w:val="28"/>
        </w:rPr>
      </w:pPr>
      <w:r w:rsidRPr="00C301D7">
        <w:rPr>
          <w:b/>
          <w:sz w:val="28"/>
          <w:szCs w:val="28"/>
        </w:rPr>
        <w:t>Постановляет:</w:t>
      </w:r>
    </w:p>
    <w:p w:rsidR="0038698F" w:rsidRPr="00C301D7" w:rsidRDefault="0038698F" w:rsidP="0038698F">
      <w:pPr>
        <w:ind w:firstLine="567"/>
        <w:jc w:val="both"/>
        <w:rPr>
          <w:b/>
          <w:sz w:val="28"/>
          <w:szCs w:val="28"/>
        </w:rPr>
      </w:pPr>
    </w:p>
    <w:p w:rsidR="0038698F" w:rsidRDefault="0038698F" w:rsidP="0038698F">
      <w:pPr>
        <w:pStyle w:val="a3"/>
        <w:numPr>
          <w:ilvl w:val="0"/>
          <w:numId w:val="5"/>
        </w:numPr>
        <w:jc w:val="both"/>
        <w:rPr>
          <w:sz w:val="28"/>
          <w:szCs w:val="28"/>
        </w:rPr>
      </w:pPr>
      <w:r w:rsidRPr="00C301D7">
        <w:rPr>
          <w:sz w:val="28"/>
          <w:szCs w:val="28"/>
        </w:rPr>
        <w:t>Переименовать  муниципальное</w:t>
      </w:r>
      <w:r>
        <w:rPr>
          <w:sz w:val="28"/>
          <w:szCs w:val="28"/>
        </w:rPr>
        <w:t xml:space="preserve"> бюджетное</w:t>
      </w:r>
      <w:r w:rsidRPr="00C301D7">
        <w:rPr>
          <w:sz w:val="28"/>
          <w:szCs w:val="28"/>
        </w:rPr>
        <w:t xml:space="preserve">  образов</w:t>
      </w:r>
      <w:r>
        <w:rPr>
          <w:sz w:val="28"/>
          <w:szCs w:val="28"/>
        </w:rPr>
        <w:t xml:space="preserve">ательное  учреждение </w:t>
      </w:r>
    </w:p>
    <w:p w:rsidR="0038698F" w:rsidRDefault="00B41834" w:rsidP="0038698F">
      <w:pPr>
        <w:pStyle w:val="a3"/>
        <w:ind w:left="360"/>
        <w:jc w:val="both"/>
        <w:rPr>
          <w:sz w:val="28"/>
          <w:szCs w:val="28"/>
        </w:rPr>
      </w:pPr>
      <w:r>
        <w:rPr>
          <w:sz w:val="28"/>
          <w:szCs w:val="28"/>
        </w:rPr>
        <w:t xml:space="preserve"> «Ханагская</w:t>
      </w:r>
      <w:r w:rsidR="0038698F">
        <w:rPr>
          <w:sz w:val="28"/>
          <w:szCs w:val="28"/>
        </w:rPr>
        <w:t xml:space="preserve"> средняя общеобразовательная  школа»  </w:t>
      </w:r>
      <w:r w:rsidR="0038698F" w:rsidRPr="00C301D7">
        <w:rPr>
          <w:sz w:val="28"/>
          <w:szCs w:val="28"/>
        </w:rPr>
        <w:t xml:space="preserve"> в  Муниципальное</w:t>
      </w:r>
      <w:r w:rsidR="0038698F">
        <w:rPr>
          <w:sz w:val="28"/>
          <w:szCs w:val="28"/>
        </w:rPr>
        <w:t xml:space="preserve"> бюджетное     </w:t>
      </w:r>
      <w:r w:rsidR="0038698F" w:rsidRPr="00C301D7">
        <w:rPr>
          <w:sz w:val="28"/>
          <w:szCs w:val="28"/>
        </w:rPr>
        <w:t xml:space="preserve"> </w:t>
      </w:r>
      <w:r w:rsidR="0038698F">
        <w:rPr>
          <w:sz w:val="28"/>
          <w:szCs w:val="28"/>
        </w:rPr>
        <w:t xml:space="preserve"> общеобразовательное </w:t>
      </w:r>
      <w:r w:rsidR="0038698F" w:rsidRPr="00C301D7">
        <w:rPr>
          <w:sz w:val="28"/>
          <w:szCs w:val="28"/>
        </w:rPr>
        <w:t xml:space="preserve"> </w:t>
      </w:r>
      <w:r w:rsidR="0038698F">
        <w:rPr>
          <w:sz w:val="28"/>
          <w:szCs w:val="28"/>
        </w:rPr>
        <w:t>учреждение</w:t>
      </w:r>
    </w:p>
    <w:p w:rsidR="0038698F" w:rsidRPr="005F65FC" w:rsidRDefault="0038698F" w:rsidP="0038698F">
      <w:pPr>
        <w:jc w:val="both"/>
        <w:rPr>
          <w:sz w:val="28"/>
          <w:szCs w:val="28"/>
        </w:rPr>
      </w:pPr>
      <w:r w:rsidRPr="005F65FC">
        <w:rPr>
          <w:sz w:val="28"/>
          <w:szCs w:val="28"/>
        </w:rPr>
        <w:t xml:space="preserve">  «</w:t>
      </w:r>
      <w:r w:rsidR="00B41834">
        <w:rPr>
          <w:sz w:val="28"/>
          <w:szCs w:val="28"/>
        </w:rPr>
        <w:t>Ханагская</w:t>
      </w:r>
      <w:r>
        <w:rPr>
          <w:sz w:val="28"/>
          <w:szCs w:val="28"/>
        </w:rPr>
        <w:t xml:space="preserve">  средняя </w:t>
      </w:r>
      <w:r w:rsidRPr="005F65FC">
        <w:rPr>
          <w:sz w:val="28"/>
          <w:szCs w:val="28"/>
        </w:rPr>
        <w:t xml:space="preserve"> общеобразовательная  школа</w:t>
      </w:r>
      <w:r>
        <w:rPr>
          <w:sz w:val="28"/>
          <w:szCs w:val="28"/>
        </w:rPr>
        <w:t>».</w:t>
      </w:r>
    </w:p>
    <w:p w:rsidR="0038698F" w:rsidRPr="00C301D7" w:rsidRDefault="0038698F" w:rsidP="0038698F">
      <w:pPr>
        <w:pStyle w:val="a3"/>
        <w:ind w:left="218"/>
        <w:jc w:val="both"/>
        <w:rPr>
          <w:sz w:val="28"/>
          <w:szCs w:val="28"/>
        </w:rPr>
      </w:pPr>
    </w:p>
    <w:p w:rsidR="0038698F" w:rsidRPr="00C301D7" w:rsidRDefault="0038698F" w:rsidP="0038698F">
      <w:pPr>
        <w:pStyle w:val="a3"/>
        <w:ind w:left="360"/>
        <w:jc w:val="both"/>
        <w:rPr>
          <w:sz w:val="28"/>
          <w:szCs w:val="28"/>
        </w:rPr>
      </w:pPr>
      <w:r>
        <w:rPr>
          <w:sz w:val="28"/>
          <w:szCs w:val="28"/>
        </w:rPr>
        <w:t>2.</w:t>
      </w:r>
      <w:r w:rsidRPr="00C301D7">
        <w:rPr>
          <w:sz w:val="28"/>
          <w:szCs w:val="28"/>
        </w:rPr>
        <w:t xml:space="preserve"> Утвердить  У</w:t>
      </w:r>
      <w:r w:rsidR="00CC5E36">
        <w:rPr>
          <w:sz w:val="28"/>
          <w:szCs w:val="28"/>
        </w:rPr>
        <w:t>став  муниципального  бюджетного</w:t>
      </w:r>
      <w:r>
        <w:rPr>
          <w:sz w:val="28"/>
          <w:szCs w:val="28"/>
        </w:rPr>
        <w:t xml:space="preserve">  общеобразовате</w:t>
      </w:r>
      <w:r w:rsidR="00B41834">
        <w:rPr>
          <w:sz w:val="28"/>
          <w:szCs w:val="28"/>
        </w:rPr>
        <w:t>льного учреждения «Ханагская</w:t>
      </w:r>
      <w:r>
        <w:rPr>
          <w:sz w:val="28"/>
          <w:szCs w:val="28"/>
        </w:rPr>
        <w:t xml:space="preserve"> средняя  общеобразовательная  </w:t>
      </w:r>
      <w:r w:rsidRPr="00C301D7">
        <w:rPr>
          <w:sz w:val="28"/>
          <w:szCs w:val="28"/>
        </w:rPr>
        <w:t xml:space="preserve"> школа</w:t>
      </w:r>
      <w:r>
        <w:rPr>
          <w:sz w:val="28"/>
          <w:szCs w:val="28"/>
        </w:rPr>
        <w:t>»</w:t>
      </w:r>
      <w:r w:rsidRPr="00C301D7">
        <w:rPr>
          <w:sz w:val="28"/>
          <w:szCs w:val="28"/>
        </w:rPr>
        <w:t xml:space="preserve"> </w:t>
      </w:r>
      <w:r>
        <w:rPr>
          <w:sz w:val="28"/>
          <w:szCs w:val="28"/>
        </w:rPr>
        <w:t xml:space="preserve">                            </w:t>
      </w:r>
      <w:r w:rsidR="00B41834">
        <w:rPr>
          <w:sz w:val="28"/>
          <w:szCs w:val="28"/>
        </w:rPr>
        <w:t xml:space="preserve">             с. Ханаг 368656</w:t>
      </w:r>
      <w:r>
        <w:rPr>
          <w:sz w:val="28"/>
          <w:szCs w:val="28"/>
        </w:rPr>
        <w:t xml:space="preserve">   Администрация  </w:t>
      </w:r>
      <w:r w:rsidRPr="00C301D7">
        <w:rPr>
          <w:sz w:val="28"/>
          <w:szCs w:val="28"/>
        </w:rPr>
        <w:t>Табасаранского  района  Республики Дагестан.</w:t>
      </w:r>
    </w:p>
    <w:p w:rsidR="0038698F" w:rsidRDefault="0038698F" w:rsidP="0038698F">
      <w:pPr>
        <w:jc w:val="both"/>
        <w:rPr>
          <w:sz w:val="28"/>
          <w:szCs w:val="28"/>
        </w:rPr>
      </w:pPr>
    </w:p>
    <w:p w:rsidR="0038698F" w:rsidRDefault="0038698F" w:rsidP="0038698F">
      <w:pPr>
        <w:jc w:val="both"/>
        <w:rPr>
          <w:sz w:val="28"/>
          <w:szCs w:val="28"/>
        </w:rPr>
      </w:pPr>
    </w:p>
    <w:p w:rsidR="0038698F" w:rsidRDefault="0038698F" w:rsidP="0038698F">
      <w:pPr>
        <w:jc w:val="both"/>
        <w:rPr>
          <w:sz w:val="28"/>
          <w:szCs w:val="28"/>
        </w:rPr>
      </w:pPr>
    </w:p>
    <w:p w:rsidR="0038698F" w:rsidRPr="00C301D7" w:rsidRDefault="0038698F" w:rsidP="0038698F">
      <w:pPr>
        <w:jc w:val="both"/>
        <w:rPr>
          <w:sz w:val="28"/>
          <w:szCs w:val="28"/>
        </w:rPr>
      </w:pPr>
    </w:p>
    <w:p w:rsidR="0038698F" w:rsidRDefault="0038698F" w:rsidP="0038698F">
      <w:pPr>
        <w:ind w:firstLine="426"/>
        <w:jc w:val="both"/>
        <w:rPr>
          <w:sz w:val="28"/>
          <w:szCs w:val="28"/>
        </w:rPr>
      </w:pPr>
    </w:p>
    <w:p w:rsidR="0038698F" w:rsidRPr="00B631E1" w:rsidRDefault="0038698F" w:rsidP="0038698F">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38698F" w:rsidRPr="00B631E1" w:rsidRDefault="0038698F" w:rsidP="0038698F">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38698F" w:rsidRDefault="0038698F" w:rsidP="0038698F">
      <w:pPr>
        <w:tabs>
          <w:tab w:val="left" w:pos="6460"/>
        </w:tabs>
        <w:rPr>
          <w:b/>
          <w:sz w:val="28"/>
          <w:szCs w:val="28"/>
        </w:rPr>
      </w:pPr>
    </w:p>
    <w:p w:rsidR="0038698F" w:rsidRDefault="0038698F" w:rsidP="0038698F">
      <w:pPr>
        <w:jc w:val="both"/>
        <w:rPr>
          <w:sz w:val="28"/>
          <w:szCs w:val="28"/>
        </w:rPr>
      </w:pPr>
    </w:p>
    <w:p w:rsidR="0038698F" w:rsidRDefault="0038698F" w:rsidP="0038698F">
      <w:pPr>
        <w:tabs>
          <w:tab w:val="left" w:pos="6300"/>
          <w:tab w:val="left" w:pos="6460"/>
        </w:tabs>
        <w:jc w:val="center"/>
        <w:rPr>
          <w:b/>
          <w:sz w:val="26"/>
          <w:szCs w:val="26"/>
        </w:rPr>
      </w:pPr>
    </w:p>
    <w:p w:rsidR="0038698F" w:rsidRDefault="0038698F" w:rsidP="0038698F">
      <w:pPr>
        <w:tabs>
          <w:tab w:val="left" w:pos="6300"/>
          <w:tab w:val="left" w:pos="6460"/>
        </w:tabs>
        <w:jc w:val="center"/>
        <w:rPr>
          <w:b/>
          <w:sz w:val="26"/>
          <w:szCs w:val="26"/>
        </w:rPr>
      </w:pPr>
    </w:p>
    <w:p w:rsidR="0038698F" w:rsidRDefault="0038698F" w:rsidP="0038698F">
      <w:pPr>
        <w:jc w:val="both"/>
        <w:rPr>
          <w:b/>
          <w:sz w:val="28"/>
          <w:szCs w:val="28"/>
        </w:rPr>
      </w:pPr>
    </w:p>
    <w:p w:rsidR="0038698F" w:rsidRDefault="0038698F" w:rsidP="0038698F">
      <w:pPr>
        <w:ind w:firstLine="567"/>
        <w:jc w:val="both"/>
        <w:rPr>
          <w:sz w:val="28"/>
          <w:szCs w:val="28"/>
        </w:rPr>
      </w:pPr>
    </w:p>
    <w:p w:rsidR="0038698F" w:rsidRDefault="0038698F" w:rsidP="0038698F">
      <w:pPr>
        <w:ind w:firstLine="567"/>
        <w:jc w:val="both"/>
        <w:rPr>
          <w:sz w:val="28"/>
          <w:szCs w:val="28"/>
        </w:rPr>
      </w:pPr>
    </w:p>
    <w:p w:rsidR="0038698F" w:rsidRDefault="0038698F" w:rsidP="0038698F">
      <w:pPr>
        <w:ind w:firstLine="567"/>
        <w:jc w:val="both"/>
        <w:rPr>
          <w:sz w:val="28"/>
          <w:szCs w:val="28"/>
        </w:rPr>
      </w:pPr>
    </w:p>
    <w:p w:rsidR="0038698F" w:rsidRDefault="0038698F" w:rsidP="0038698F">
      <w:pPr>
        <w:ind w:firstLine="567"/>
        <w:jc w:val="both"/>
        <w:rPr>
          <w:sz w:val="28"/>
          <w:szCs w:val="28"/>
        </w:rPr>
      </w:pPr>
    </w:p>
    <w:p w:rsidR="0038698F" w:rsidRDefault="0038698F" w:rsidP="0038698F">
      <w:pPr>
        <w:ind w:firstLine="567"/>
        <w:jc w:val="both"/>
        <w:rPr>
          <w:sz w:val="28"/>
          <w:szCs w:val="28"/>
        </w:rPr>
      </w:pPr>
    </w:p>
    <w:p w:rsidR="0038698F" w:rsidRDefault="0038698F" w:rsidP="0038698F">
      <w:pPr>
        <w:ind w:firstLine="567"/>
        <w:jc w:val="both"/>
        <w:rPr>
          <w:sz w:val="28"/>
          <w:szCs w:val="28"/>
        </w:rPr>
      </w:pPr>
    </w:p>
    <w:p w:rsidR="0038698F" w:rsidRDefault="0038698F" w:rsidP="00F25C89">
      <w:pPr>
        <w:tabs>
          <w:tab w:val="left" w:pos="6300"/>
          <w:tab w:val="left" w:pos="6460"/>
        </w:tabs>
        <w:jc w:val="center"/>
        <w:rPr>
          <w:b/>
          <w:sz w:val="26"/>
          <w:szCs w:val="26"/>
        </w:rPr>
      </w:pPr>
    </w:p>
    <w:p w:rsidR="0038698F" w:rsidRDefault="0038698F" w:rsidP="00F25C89">
      <w:pPr>
        <w:tabs>
          <w:tab w:val="left" w:pos="6300"/>
          <w:tab w:val="left" w:pos="6460"/>
        </w:tabs>
        <w:jc w:val="center"/>
        <w:rPr>
          <w:b/>
          <w:sz w:val="26"/>
          <w:szCs w:val="26"/>
        </w:rPr>
      </w:pPr>
    </w:p>
    <w:p w:rsidR="0038698F" w:rsidRDefault="0038698F" w:rsidP="00F25C89">
      <w:pPr>
        <w:tabs>
          <w:tab w:val="left" w:pos="6300"/>
          <w:tab w:val="left" w:pos="6460"/>
        </w:tabs>
        <w:jc w:val="center"/>
        <w:rPr>
          <w:b/>
          <w:sz w:val="26"/>
          <w:szCs w:val="26"/>
        </w:rPr>
      </w:pPr>
    </w:p>
    <w:p w:rsidR="0038698F" w:rsidRDefault="0038698F" w:rsidP="00F25C89">
      <w:pPr>
        <w:tabs>
          <w:tab w:val="left" w:pos="6300"/>
          <w:tab w:val="left" w:pos="6460"/>
        </w:tabs>
        <w:jc w:val="center"/>
        <w:rPr>
          <w:b/>
          <w:sz w:val="26"/>
          <w:szCs w:val="26"/>
        </w:rPr>
      </w:pPr>
    </w:p>
    <w:p w:rsidR="0038698F" w:rsidRDefault="0038698F" w:rsidP="00F25C89">
      <w:pPr>
        <w:tabs>
          <w:tab w:val="left" w:pos="6300"/>
          <w:tab w:val="left" w:pos="6460"/>
        </w:tabs>
        <w:jc w:val="center"/>
        <w:rPr>
          <w:b/>
          <w:sz w:val="26"/>
          <w:szCs w:val="26"/>
        </w:rPr>
      </w:pPr>
    </w:p>
    <w:p w:rsidR="0038698F" w:rsidRDefault="0038698F" w:rsidP="00F25C89">
      <w:pPr>
        <w:tabs>
          <w:tab w:val="left" w:pos="6300"/>
          <w:tab w:val="left" w:pos="6460"/>
        </w:tabs>
        <w:jc w:val="center"/>
        <w:rPr>
          <w:b/>
          <w:sz w:val="26"/>
          <w:szCs w:val="26"/>
        </w:rPr>
      </w:pPr>
    </w:p>
    <w:p w:rsidR="0038698F" w:rsidRDefault="0038698F" w:rsidP="00F25C89">
      <w:pPr>
        <w:tabs>
          <w:tab w:val="left" w:pos="6300"/>
          <w:tab w:val="left" w:pos="6460"/>
        </w:tabs>
        <w:jc w:val="center"/>
        <w:rPr>
          <w:b/>
          <w:sz w:val="26"/>
          <w:szCs w:val="26"/>
        </w:rPr>
      </w:pPr>
    </w:p>
    <w:p w:rsidR="0038698F" w:rsidRDefault="0038698F" w:rsidP="00F25C89">
      <w:pPr>
        <w:tabs>
          <w:tab w:val="left" w:pos="6300"/>
          <w:tab w:val="left" w:pos="6460"/>
        </w:tabs>
        <w:jc w:val="center"/>
        <w:rPr>
          <w:b/>
          <w:sz w:val="26"/>
          <w:szCs w:val="26"/>
        </w:rPr>
      </w:pPr>
    </w:p>
    <w:p w:rsidR="00052FAD" w:rsidRDefault="00052FAD" w:rsidP="00052FAD">
      <w:pPr>
        <w:ind w:firstLine="567"/>
        <w:jc w:val="center"/>
        <w:rPr>
          <w:b/>
          <w:sz w:val="28"/>
          <w:szCs w:val="28"/>
        </w:rPr>
      </w:pPr>
    </w:p>
    <w:p w:rsidR="00052FAD" w:rsidRDefault="00052FAD" w:rsidP="00052FAD">
      <w:pPr>
        <w:ind w:firstLine="567"/>
        <w:jc w:val="center"/>
        <w:rPr>
          <w:b/>
          <w:sz w:val="28"/>
          <w:szCs w:val="28"/>
        </w:rPr>
      </w:pPr>
    </w:p>
    <w:p w:rsidR="00052FAD" w:rsidRDefault="00052FAD" w:rsidP="00052FAD">
      <w:pPr>
        <w:jc w:val="both"/>
        <w:rPr>
          <w:sz w:val="28"/>
          <w:szCs w:val="28"/>
        </w:rPr>
      </w:pPr>
    </w:p>
    <w:p w:rsidR="00052FAD" w:rsidRPr="00C301D7" w:rsidRDefault="00052FAD" w:rsidP="00052FAD">
      <w:pPr>
        <w:jc w:val="center"/>
        <w:rPr>
          <w:sz w:val="28"/>
          <w:szCs w:val="28"/>
        </w:rPr>
      </w:pPr>
    </w:p>
    <w:p w:rsidR="00052FAD" w:rsidRPr="00C301D7" w:rsidRDefault="00052FAD" w:rsidP="00052FAD">
      <w:pPr>
        <w:jc w:val="center"/>
        <w:rPr>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052FAD" w:rsidRDefault="00052FAD" w:rsidP="00052FAD">
      <w:pPr>
        <w:jc w:val="center"/>
        <w:rPr>
          <w:b/>
          <w:sz w:val="28"/>
          <w:szCs w:val="28"/>
        </w:rPr>
      </w:pPr>
    </w:p>
    <w:p w:rsidR="008A4599" w:rsidRDefault="008A4599" w:rsidP="008A4599">
      <w:pPr>
        <w:ind w:firstLine="567"/>
        <w:rPr>
          <w:b/>
          <w:sz w:val="28"/>
          <w:szCs w:val="28"/>
        </w:rPr>
      </w:pPr>
    </w:p>
    <w:p w:rsidR="008A4599" w:rsidRDefault="008A4599" w:rsidP="008A4599">
      <w:pPr>
        <w:ind w:firstLine="567"/>
        <w:jc w:val="center"/>
        <w:rPr>
          <w:b/>
          <w:sz w:val="28"/>
          <w:szCs w:val="28"/>
        </w:rPr>
      </w:pPr>
      <w:r>
        <w:rPr>
          <w:b/>
          <w:sz w:val="28"/>
          <w:szCs w:val="28"/>
        </w:rPr>
        <w:t>«Об утверждении плана – графика работы медицинского</w:t>
      </w:r>
    </w:p>
    <w:p w:rsidR="008A4599" w:rsidRDefault="008A4599" w:rsidP="008A4599">
      <w:pPr>
        <w:ind w:firstLine="567"/>
        <w:jc w:val="center"/>
        <w:rPr>
          <w:b/>
          <w:sz w:val="28"/>
          <w:szCs w:val="28"/>
        </w:rPr>
      </w:pPr>
      <w:r>
        <w:rPr>
          <w:b/>
          <w:sz w:val="28"/>
          <w:szCs w:val="28"/>
        </w:rPr>
        <w:t>(флюорографического) обследования населения Табасаранского района на 2012 г.»</w:t>
      </w:r>
    </w:p>
    <w:p w:rsidR="008A4599" w:rsidRDefault="008A4599" w:rsidP="008A4599">
      <w:pPr>
        <w:ind w:firstLine="567"/>
        <w:jc w:val="center"/>
        <w:rPr>
          <w:b/>
          <w:sz w:val="28"/>
          <w:szCs w:val="28"/>
        </w:rPr>
      </w:pPr>
    </w:p>
    <w:p w:rsidR="008A4599" w:rsidRPr="00D33AD0" w:rsidRDefault="008A4599" w:rsidP="00D33AD0">
      <w:pPr>
        <w:ind w:firstLine="567"/>
        <w:jc w:val="both"/>
        <w:rPr>
          <w:b/>
          <w:sz w:val="28"/>
          <w:szCs w:val="28"/>
        </w:rPr>
      </w:pPr>
      <w:r w:rsidRPr="00D33AD0">
        <w:rPr>
          <w:sz w:val="28"/>
          <w:szCs w:val="28"/>
        </w:rPr>
        <w:t xml:space="preserve">Согласно Федерального закона №52 от 30.03.1999 г. и на основании Постановления Совета Министров – Правительства Республики Дагестан №252 от 21 декабря 1993 г. «о мерах по усилению борьбы с туберкулезом в Республике Дагестан», администрация района </w:t>
      </w:r>
      <w:r w:rsidRPr="00D33AD0">
        <w:rPr>
          <w:b/>
          <w:sz w:val="28"/>
          <w:szCs w:val="28"/>
        </w:rPr>
        <w:t xml:space="preserve">ПОСТАНОВЛЯЕТ: </w:t>
      </w:r>
    </w:p>
    <w:p w:rsidR="008A4599" w:rsidRPr="00D33AD0" w:rsidRDefault="008A4599" w:rsidP="00D33AD0">
      <w:pPr>
        <w:ind w:firstLine="567"/>
        <w:jc w:val="both"/>
        <w:rPr>
          <w:b/>
          <w:sz w:val="28"/>
          <w:szCs w:val="28"/>
        </w:rPr>
      </w:pPr>
    </w:p>
    <w:p w:rsidR="008A4599" w:rsidRPr="00D33AD0" w:rsidRDefault="008A4599" w:rsidP="007C01DF">
      <w:pPr>
        <w:pStyle w:val="a3"/>
        <w:numPr>
          <w:ilvl w:val="0"/>
          <w:numId w:val="14"/>
        </w:numPr>
        <w:ind w:left="0" w:firstLine="567"/>
        <w:jc w:val="both"/>
        <w:rPr>
          <w:sz w:val="28"/>
          <w:szCs w:val="28"/>
        </w:rPr>
      </w:pPr>
      <w:r w:rsidRPr="00D33AD0">
        <w:rPr>
          <w:sz w:val="28"/>
          <w:szCs w:val="28"/>
        </w:rPr>
        <w:t xml:space="preserve">Провести в период с января по декабрь месяцы 2012 г. профилактическое обследование всего населения района с 14 летнего возраста. </w:t>
      </w:r>
    </w:p>
    <w:p w:rsidR="008A4599" w:rsidRPr="00D33AD0" w:rsidRDefault="008A4599" w:rsidP="007C01DF">
      <w:pPr>
        <w:pStyle w:val="a3"/>
        <w:numPr>
          <w:ilvl w:val="0"/>
          <w:numId w:val="14"/>
        </w:numPr>
        <w:ind w:left="0" w:firstLine="567"/>
        <w:jc w:val="both"/>
        <w:rPr>
          <w:sz w:val="28"/>
          <w:szCs w:val="28"/>
        </w:rPr>
      </w:pPr>
      <w:r w:rsidRPr="00D33AD0">
        <w:rPr>
          <w:sz w:val="28"/>
          <w:szCs w:val="28"/>
        </w:rPr>
        <w:t xml:space="preserve">График проведения обследования </w:t>
      </w:r>
      <w:r w:rsidR="00D33AD0" w:rsidRPr="00D33AD0">
        <w:rPr>
          <w:sz w:val="28"/>
          <w:szCs w:val="28"/>
        </w:rPr>
        <w:t>утвердить</w:t>
      </w:r>
      <w:r w:rsidRPr="00D33AD0">
        <w:rPr>
          <w:sz w:val="28"/>
          <w:szCs w:val="28"/>
        </w:rPr>
        <w:t xml:space="preserve"> согласно приложения. </w:t>
      </w:r>
    </w:p>
    <w:p w:rsidR="008A4599" w:rsidRPr="00D33AD0" w:rsidRDefault="008A4599" w:rsidP="007C01DF">
      <w:pPr>
        <w:pStyle w:val="a3"/>
        <w:numPr>
          <w:ilvl w:val="0"/>
          <w:numId w:val="14"/>
        </w:numPr>
        <w:ind w:left="0" w:firstLine="567"/>
        <w:jc w:val="both"/>
        <w:rPr>
          <w:sz w:val="28"/>
          <w:szCs w:val="28"/>
        </w:rPr>
      </w:pPr>
      <w:r w:rsidRPr="00D33AD0">
        <w:rPr>
          <w:sz w:val="28"/>
          <w:szCs w:val="28"/>
        </w:rPr>
        <w:t xml:space="preserve">Ответственность за проведение обследования возложить на глав </w:t>
      </w:r>
      <w:r w:rsidR="00D33AD0" w:rsidRPr="00D33AD0">
        <w:rPr>
          <w:sz w:val="28"/>
          <w:szCs w:val="28"/>
        </w:rPr>
        <w:t>администраций</w:t>
      </w:r>
      <w:r w:rsidRPr="00D33AD0">
        <w:rPr>
          <w:sz w:val="28"/>
          <w:szCs w:val="28"/>
        </w:rPr>
        <w:t xml:space="preserve"> местных поселений и обязать совместно с руководителями учреждений, школ, предприятий и организаций: </w:t>
      </w:r>
    </w:p>
    <w:p w:rsidR="008A4599" w:rsidRPr="00D33AD0" w:rsidRDefault="008A4599" w:rsidP="00D33AD0">
      <w:pPr>
        <w:ind w:firstLine="567"/>
        <w:jc w:val="both"/>
        <w:rPr>
          <w:sz w:val="28"/>
          <w:szCs w:val="28"/>
        </w:rPr>
      </w:pPr>
      <w:r w:rsidRPr="00D33AD0">
        <w:rPr>
          <w:sz w:val="28"/>
          <w:szCs w:val="28"/>
        </w:rPr>
        <w:t xml:space="preserve">- обеспечить явку жителей, работников школ, уч-ся школ старше 14 лет, работников дет. дошкольных учреждений и работников др. учреждений  к месту проведения исследования. </w:t>
      </w:r>
    </w:p>
    <w:p w:rsidR="008A4599" w:rsidRPr="00D33AD0" w:rsidRDefault="008A4599" w:rsidP="00D33AD0">
      <w:pPr>
        <w:ind w:firstLine="567"/>
        <w:jc w:val="both"/>
        <w:rPr>
          <w:sz w:val="28"/>
          <w:szCs w:val="28"/>
        </w:rPr>
      </w:pPr>
      <w:r w:rsidRPr="00D33AD0">
        <w:rPr>
          <w:sz w:val="28"/>
          <w:szCs w:val="28"/>
        </w:rPr>
        <w:t xml:space="preserve">4. Обязать глав местных поселений провести организационную работу среди населения и оказать содействие в проведении </w:t>
      </w:r>
      <w:r w:rsidR="00D33AD0" w:rsidRPr="00D33AD0">
        <w:rPr>
          <w:sz w:val="28"/>
          <w:szCs w:val="28"/>
        </w:rPr>
        <w:t>обследования</w:t>
      </w:r>
      <w:r w:rsidRPr="00D33AD0">
        <w:rPr>
          <w:sz w:val="28"/>
          <w:szCs w:val="28"/>
        </w:rPr>
        <w:t xml:space="preserve">, привлекая к этой работе депутатов, актив, медицинских работников. </w:t>
      </w:r>
    </w:p>
    <w:p w:rsidR="008A4599" w:rsidRPr="00D33AD0" w:rsidRDefault="008A4599" w:rsidP="00D33AD0">
      <w:pPr>
        <w:ind w:firstLine="567"/>
        <w:jc w:val="both"/>
        <w:rPr>
          <w:sz w:val="28"/>
          <w:szCs w:val="28"/>
        </w:rPr>
      </w:pPr>
      <w:r w:rsidRPr="00D33AD0">
        <w:rPr>
          <w:sz w:val="28"/>
          <w:szCs w:val="28"/>
        </w:rPr>
        <w:t xml:space="preserve">5. Главному врачу ЦРБ провести разъяснительную работу среди населения о важности профилактических осмотров. </w:t>
      </w:r>
    </w:p>
    <w:p w:rsidR="008A4599" w:rsidRPr="00D33AD0" w:rsidRDefault="00D33AD0" w:rsidP="00D33AD0">
      <w:pPr>
        <w:ind w:firstLine="567"/>
        <w:jc w:val="both"/>
        <w:rPr>
          <w:sz w:val="28"/>
          <w:szCs w:val="28"/>
        </w:rPr>
      </w:pPr>
      <w:r w:rsidRPr="00D33AD0">
        <w:rPr>
          <w:sz w:val="28"/>
          <w:szCs w:val="28"/>
        </w:rPr>
        <w:t>Ответственность за организацию медицинского (флюор</w:t>
      </w:r>
      <w:r>
        <w:rPr>
          <w:sz w:val="28"/>
          <w:szCs w:val="28"/>
        </w:rPr>
        <w:t>ограф</w:t>
      </w:r>
      <w:r w:rsidRPr="00D33AD0">
        <w:rPr>
          <w:sz w:val="28"/>
          <w:szCs w:val="28"/>
        </w:rPr>
        <w:t xml:space="preserve">ического) обследования населения возложить на заместителя главы администрации и главного врача ЦРБ. </w:t>
      </w:r>
    </w:p>
    <w:p w:rsidR="00D33AD0" w:rsidRPr="00D33AD0" w:rsidRDefault="00D33AD0" w:rsidP="00D33AD0">
      <w:pPr>
        <w:ind w:firstLine="567"/>
        <w:jc w:val="both"/>
        <w:rPr>
          <w:sz w:val="28"/>
          <w:szCs w:val="28"/>
        </w:rPr>
      </w:pPr>
      <w:r w:rsidRPr="00D33AD0">
        <w:rPr>
          <w:sz w:val="28"/>
          <w:szCs w:val="28"/>
        </w:rPr>
        <w:t xml:space="preserve">Контроль за исполнением настоящего постановления оставляю за собой. </w:t>
      </w:r>
    </w:p>
    <w:p w:rsidR="008A4599" w:rsidRDefault="008A4599" w:rsidP="00D33AD0">
      <w:pPr>
        <w:ind w:firstLine="567"/>
        <w:jc w:val="both"/>
        <w:rPr>
          <w:sz w:val="28"/>
          <w:szCs w:val="28"/>
        </w:rPr>
      </w:pPr>
    </w:p>
    <w:p w:rsidR="00FC3DB5" w:rsidRDefault="00FC3DB5" w:rsidP="00D33AD0">
      <w:pPr>
        <w:ind w:firstLine="567"/>
        <w:jc w:val="both"/>
        <w:rPr>
          <w:sz w:val="28"/>
          <w:szCs w:val="28"/>
        </w:rPr>
      </w:pPr>
    </w:p>
    <w:p w:rsidR="00FC3DB5" w:rsidRPr="00D33AD0" w:rsidRDefault="00FC3DB5" w:rsidP="00D33AD0">
      <w:pPr>
        <w:ind w:firstLine="567"/>
        <w:jc w:val="both"/>
        <w:rPr>
          <w:sz w:val="28"/>
          <w:szCs w:val="28"/>
        </w:rPr>
      </w:pPr>
    </w:p>
    <w:p w:rsidR="00FC3DB5" w:rsidRPr="00B73CCB" w:rsidRDefault="00FC3DB5" w:rsidP="00FC3DB5">
      <w:pPr>
        <w:ind w:firstLine="360"/>
        <w:jc w:val="both"/>
        <w:rPr>
          <w:b/>
          <w:sz w:val="28"/>
          <w:szCs w:val="28"/>
        </w:rPr>
      </w:pPr>
      <w:r w:rsidRPr="00B73CCB">
        <w:rPr>
          <w:b/>
          <w:sz w:val="28"/>
          <w:szCs w:val="28"/>
        </w:rPr>
        <w:t xml:space="preserve">Глава администрации </w:t>
      </w:r>
    </w:p>
    <w:p w:rsidR="00FC3DB5" w:rsidRPr="00B73CCB" w:rsidRDefault="00FC3DB5" w:rsidP="00FC3DB5">
      <w:pPr>
        <w:ind w:firstLine="360"/>
        <w:jc w:val="both"/>
        <w:rPr>
          <w:b/>
          <w:sz w:val="28"/>
          <w:szCs w:val="28"/>
        </w:rPr>
      </w:pPr>
      <w:r w:rsidRPr="00B73CCB">
        <w:rPr>
          <w:b/>
          <w:sz w:val="28"/>
          <w:szCs w:val="28"/>
        </w:rPr>
        <w:t xml:space="preserve">МР «Табасаранский район» </w:t>
      </w:r>
      <w:r>
        <w:rPr>
          <w:b/>
          <w:sz w:val="28"/>
          <w:szCs w:val="28"/>
        </w:rPr>
        <w:tab/>
      </w:r>
      <w:r>
        <w:rPr>
          <w:b/>
          <w:sz w:val="28"/>
          <w:szCs w:val="28"/>
        </w:rPr>
        <w:tab/>
      </w:r>
      <w:r>
        <w:rPr>
          <w:b/>
          <w:sz w:val="28"/>
          <w:szCs w:val="28"/>
        </w:rPr>
        <w:tab/>
      </w:r>
      <w:r>
        <w:rPr>
          <w:b/>
          <w:sz w:val="28"/>
          <w:szCs w:val="28"/>
        </w:rPr>
        <w:tab/>
      </w:r>
      <w:r>
        <w:rPr>
          <w:b/>
          <w:sz w:val="28"/>
          <w:szCs w:val="28"/>
        </w:rPr>
        <w:tab/>
      </w:r>
      <w:r w:rsidRPr="00B73CCB">
        <w:rPr>
          <w:b/>
          <w:sz w:val="28"/>
          <w:szCs w:val="28"/>
        </w:rPr>
        <w:t xml:space="preserve">А. Ханахмедов </w:t>
      </w:r>
    </w:p>
    <w:p w:rsidR="00FC3DB5" w:rsidRDefault="00FC3DB5" w:rsidP="00FC3DB5">
      <w:pPr>
        <w:jc w:val="center"/>
        <w:rPr>
          <w:b/>
          <w:sz w:val="28"/>
          <w:szCs w:val="28"/>
        </w:rPr>
      </w:pPr>
    </w:p>
    <w:p w:rsidR="00FC3DB5" w:rsidRDefault="00FC3DB5" w:rsidP="00FC3DB5">
      <w:pPr>
        <w:jc w:val="center"/>
        <w:rPr>
          <w:b/>
          <w:sz w:val="28"/>
          <w:szCs w:val="28"/>
        </w:rPr>
      </w:pPr>
    </w:p>
    <w:p w:rsidR="00FC3DB5" w:rsidRDefault="00FC3DB5" w:rsidP="00FC3DB5">
      <w:pPr>
        <w:jc w:val="center"/>
        <w:rPr>
          <w:b/>
          <w:sz w:val="28"/>
          <w:szCs w:val="28"/>
        </w:rPr>
      </w:pPr>
    </w:p>
    <w:p w:rsidR="00FC3DB5" w:rsidRDefault="00FC3DB5" w:rsidP="00FC3DB5">
      <w:pPr>
        <w:jc w:val="center"/>
        <w:rPr>
          <w:b/>
          <w:sz w:val="28"/>
          <w:szCs w:val="28"/>
        </w:rPr>
      </w:pPr>
    </w:p>
    <w:p w:rsidR="00FC3DB5" w:rsidRDefault="00FC3DB5" w:rsidP="00FC3DB5">
      <w:pPr>
        <w:ind w:left="6120"/>
        <w:jc w:val="center"/>
        <w:rPr>
          <w:b/>
          <w:sz w:val="28"/>
          <w:szCs w:val="28"/>
        </w:rPr>
      </w:pPr>
    </w:p>
    <w:p w:rsidR="00FC3DB5" w:rsidRDefault="00FC3DB5" w:rsidP="00FC3DB5">
      <w:pPr>
        <w:ind w:left="6120"/>
        <w:jc w:val="center"/>
        <w:rPr>
          <w:b/>
          <w:sz w:val="28"/>
          <w:szCs w:val="28"/>
        </w:rPr>
      </w:pPr>
    </w:p>
    <w:p w:rsidR="00FC3DB5" w:rsidRDefault="00FC3DB5" w:rsidP="00FC3DB5">
      <w:pPr>
        <w:ind w:left="6120"/>
        <w:jc w:val="center"/>
        <w:rPr>
          <w:b/>
          <w:sz w:val="28"/>
          <w:szCs w:val="28"/>
        </w:rPr>
      </w:pPr>
    </w:p>
    <w:p w:rsidR="00FC3DB5" w:rsidRDefault="00FC3DB5" w:rsidP="00FC3DB5">
      <w:pPr>
        <w:ind w:left="6120"/>
        <w:jc w:val="center"/>
        <w:rPr>
          <w:b/>
          <w:sz w:val="28"/>
          <w:szCs w:val="28"/>
        </w:rPr>
      </w:pPr>
    </w:p>
    <w:p w:rsidR="008A4599" w:rsidRPr="00D33AD0" w:rsidRDefault="008A4599" w:rsidP="00D33AD0">
      <w:pPr>
        <w:ind w:firstLine="567"/>
        <w:jc w:val="both"/>
        <w:rPr>
          <w:sz w:val="28"/>
          <w:szCs w:val="28"/>
        </w:rPr>
      </w:pPr>
    </w:p>
    <w:p w:rsidR="008A4599" w:rsidRPr="00D33AD0" w:rsidRDefault="008A4599" w:rsidP="00D33AD0">
      <w:pPr>
        <w:ind w:firstLine="567"/>
        <w:jc w:val="both"/>
        <w:rPr>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8A4599" w:rsidRDefault="008A4599" w:rsidP="00E032EE">
      <w:pPr>
        <w:ind w:firstLine="567"/>
        <w:jc w:val="center"/>
        <w:rPr>
          <w:b/>
          <w:sz w:val="28"/>
          <w:szCs w:val="28"/>
        </w:rPr>
      </w:pPr>
    </w:p>
    <w:p w:rsidR="00E032EE" w:rsidRDefault="00E032EE" w:rsidP="00E032EE">
      <w:pPr>
        <w:ind w:firstLine="567"/>
        <w:jc w:val="center"/>
        <w:rPr>
          <w:b/>
          <w:sz w:val="28"/>
          <w:szCs w:val="28"/>
        </w:rPr>
      </w:pPr>
      <w:r>
        <w:rPr>
          <w:b/>
          <w:sz w:val="28"/>
          <w:szCs w:val="28"/>
        </w:rPr>
        <w:t>О закреплении земельного участка за домом</w:t>
      </w:r>
    </w:p>
    <w:p w:rsidR="00E032EE" w:rsidRDefault="00E032EE" w:rsidP="00E032EE">
      <w:pPr>
        <w:ind w:firstLine="567"/>
        <w:jc w:val="center"/>
        <w:rPr>
          <w:b/>
          <w:sz w:val="28"/>
          <w:szCs w:val="28"/>
        </w:rPr>
      </w:pPr>
      <w:r>
        <w:rPr>
          <w:b/>
          <w:sz w:val="28"/>
          <w:szCs w:val="28"/>
        </w:rPr>
        <w:t>Детского творчества с. Хучни</w:t>
      </w:r>
    </w:p>
    <w:p w:rsidR="00E032EE" w:rsidRPr="00E032EE" w:rsidRDefault="00E032EE" w:rsidP="00E032EE">
      <w:pPr>
        <w:ind w:firstLine="567"/>
        <w:jc w:val="both"/>
        <w:rPr>
          <w:sz w:val="28"/>
          <w:szCs w:val="28"/>
        </w:rPr>
      </w:pPr>
    </w:p>
    <w:p w:rsidR="00E032EE" w:rsidRPr="00740E1D" w:rsidRDefault="00E032EE" w:rsidP="00E032EE">
      <w:pPr>
        <w:ind w:firstLine="567"/>
        <w:jc w:val="both"/>
        <w:rPr>
          <w:b/>
          <w:sz w:val="28"/>
          <w:szCs w:val="28"/>
        </w:rPr>
      </w:pPr>
      <w:r w:rsidRPr="00E032EE">
        <w:rPr>
          <w:sz w:val="28"/>
          <w:szCs w:val="28"/>
        </w:rPr>
        <w:t xml:space="preserve">Рассмотреть заявление директора ДДТ  с. Хучни о закреплении земельного участка, прилагающиеся к дому детского Творчества, администрации МР «Табасаранский район» </w:t>
      </w:r>
      <w:r w:rsidRPr="00740E1D">
        <w:rPr>
          <w:b/>
          <w:sz w:val="28"/>
          <w:szCs w:val="28"/>
        </w:rPr>
        <w:t xml:space="preserve">ПОСТАНОВЛЯЕТ: </w:t>
      </w:r>
    </w:p>
    <w:p w:rsidR="00E032EE" w:rsidRPr="00E032EE" w:rsidRDefault="00E032EE" w:rsidP="00E032EE">
      <w:pPr>
        <w:ind w:firstLine="567"/>
        <w:jc w:val="both"/>
        <w:rPr>
          <w:sz w:val="28"/>
          <w:szCs w:val="28"/>
        </w:rPr>
      </w:pPr>
    </w:p>
    <w:p w:rsidR="00E5734C" w:rsidRDefault="00E032EE" w:rsidP="007C01DF">
      <w:pPr>
        <w:pStyle w:val="a3"/>
        <w:numPr>
          <w:ilvl w:val="0"/>
          <w:numId w:val="13"/>
        </w:numPr>
        <w:tabs>
          <w:tab w:val="left" w:pos="284"/>
        </w:tabs>
        <w:ind w:left="0" w:firstLine="0"/>
        <w:jc w:val="both"/>
        <w:rPr>
          <w:sz w:val="28"/>
          <w:szCs w:val="28"/>
        </w:rPr>
      </w:pPr>
      <w:r w:rsidRPr="00E5734C">
        <w:rPr>
          <w:sz w:val="28"/>
          <w:szCs w:val="28"/>
        </w:rPr>
        <w:t xml:space="preserve">Закрепить земельный участок за Домом детского творчества  с. Хучни  в размере </w:t>
      </w:r>
      <w:r w:rsidR="00E5734C" w:rsidRPr="00E5734C">
        <w:rPr>
          <w:sz w:val="28"/>
          <w:szCs w:val="28"/>
        </w:rPr>
        <w:t>6</w:t>
      </w:r>
      <w:r w:rsidRPr="00E5734C">
        <w:rPr>
          <w:sz w:val="28"/>
          <w:szCs w:val="28"/>
        </w:rPr>
        <w:t>4</w:t>
      </w:r>
      <w:r w:rsidR="00E5734C" w:rsidRPr="00E5734C">
        <w:rPr>
          <w:sz w:val="28"/>
          <w:szCs w:val="28"/>
        </w:rPr>
        <w:t xml:space="preserve">5 м </w:t>
      </w:r>
      <w:r w:rsidR="00E5734C" w:rsidRPr="00E5734C">
        <w:rPr>
          <w:sz w:val="28"/>
          <w:szCs w:val="28"/>
          <w:vertAlign w:val="superscript"/>
        </w:rPr>
        <w:t xml:space="preserve">2 </w:t>
      </w:r>
      <w:r w:rsidR="00E5734C">
        <w:rPr>
          <w:sz w:val="28"/>
          <w:szCs w:val="28"/>
        </w:rPr>
        <w:t xml:space="preserve"> из земель населенных</w:t>
      </w:r>
      <w:r w:rsidR="00E5734C" w:rsidRPr="00E5734C">
        <w:rPr>
          <w:sz w:val="28"/>
          <w:szCs w:val="28"/>
        </w:rPr>
        <w:t xml:space="preserve"> пунктов  по фактическому использованию для обслуж</w:t>
      </w:r>
      <w:r w:rsidR="00E5734C">
        <w:rPr>
          <w:sz w:val="28"/>
          <w:szCs w:val="28"/>
        </w:rPr>
        <w:t xml:space="preserve">ивания административного здания. </w:t>
      </w:r>
    </w:p>
    <w:p w:rsidR="00E032EE" w:rsidRPr="00E5734C" w:rsidRDefault="00E032EE" w:rsidP="007C01DF">
      <w:pPr>
        <w:pStyle w:val="a3"/>
        <w:numPr>
          <w:ilvl w:val="0"/>
          <w:numId w:val="13"/>
        </w:numPr>
        <w:tabs>
          <w:tab w:val="left" w:pos="284"/>
        </w:tabs>
        <w:ind w:left="0" w:firstLine="0"/>
        <w:jc w:val="both"/>
        <w:rPr>
          <w:sz w:val="28"/>
          <w:szCs w:val="28"/>
        </w:rPr>
      </w:pPr>
      <w:r w:rsidRPr="00E5734C">
        <w:rPr>
          <w:sz w:val="28"/>
          <w:szCs w:val="28"/>
        </w:rPr>
        <w:t xml:space="preserve">ФГУ  ЗПК  и отделу госрегистрации, надзора и  картографии по Табасаранскому району провести согласно действующего законодательства. </w:t>
      </w:r>
    </w:p>
    <w:p w:rsidR="00E032EE" w:rsidRPr="00E032EE" w:rsidRDefault="00E032EE" w:rsidP="007C01DF">
      <w:pPr>
        <w:pStyle w:val="a3"/>
        <w:numPr>
          <w:ilvl w:val="0"/>
          <w:numId w:val="13"/>
        </w:numPr>
        <w:tabs>
          <w:tab w:val="left" w:pos="284"/>
        </w:tabs>
        <w:ind w:left="0" w:firstLine="0"/>
        <w:jc w:val="both"/>
        <w:rPr>
          <w:sz w:val="28"/>
          <w:szCs w:val="28"/>
        </w:rPr>
      </w:pPr>
      <w:r w:rsidRPr="00E032EE">
        <w:rPr>
          <w:sz w:val="28"/>
          <w:szCs w:val="28"/>
        </w:rPr>
        <w:t xml:space="preserve">Контроль за возложение за исполнением настоящего постановления возложить на отдел сельского хозяйства Кумалатова К.А. </w:t>
      </w:r>
    </w:p>
    <w:p w:rsidR="00E032EE" w:rsidRPr="00E032EE" w:rsidRDefault="00E032EE" w:rsidP="00E032EE">
      <w:pPr>
        <w:tabs>
          <w:tab w:val="left" w:pos="284"/>
        </w:tabs>
        <w:jc w:val="both"/>
        <w:rPr>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E032EE">
      <w:pPr>
        <w:jc w:val="both"/>
        <w:rPr>
          <w:sz w:val="28"/>
          <w:szCs w:val="28"/>
        </w:rPr>
      </w:pPr>
    </w:p>
    <w:p w:rsidR="00E032EE" w:rsidRDefault="00E032EE" w:rsidP="00E032EE">
      <w:pPr>
        <w:ind w:firstLine="426"/>
        <w:jc w:val="both"/>
        <w:rPr>
          <w:sz w:val="28"/>
          <w:szCs w:val="28"/>
        </w:rPr>
      </w:pPr>
    </w:p>
    <w:p w:rsidR="00E032EE" w:rsidRPr="00B631E1" w:rsidRDefault="00E032EE" w:rsidP="00E032EE">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E032EE" w:rsidRPr="00B631E1" w:rsidRDefault="00E032EE" w:rsidP="00E032EE">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E032EE" w:rsidRDefault="00E032EE" w:rsidP="00E032EE">
      <w:pPr>
        <w:tabs>
          <w:tab w:val="left" w:pos="6460"/>
        </w:tabs>
        <w:rPr>
          <w:b/>
          <w:sz w:val="28"/>
          <w:szCs w:val="28"/>
        </w:rPr>
      </w:pPr>
    </w:p>
    <w:p w:rsidR="00E032EE" w:rsidRDefault="00E032EE" w:rsidP="00E032EE">
      <w:pPr>
        <w:jc w:val="both"/>
        <w:rPr>
          <w:sz w:val="28"/>
          <w:szCs w:val="28"/>
        </w:rPr>
      </w:pPr>
    </w:p>
    <w:p w:rsidR="00E032EE" w:rsidRDefault="00E032EE" w:rsidP="00E032EE">
      <w:pPr>
        <w:tabs>
          <w:tab w:val="left" w:pos="6300"/>
          <w:tab w:val="left" w:pos="6460"/>
        </w:tabs>
        <w:jc w:val="center"/>
        <w:rPr>
          <w:b/>
          <w:sz w:val="26"/>
          <w:szCs w:val="26"/>
        </w:rPr>
      </w:pPr>
    </w:p>
    <w:p w:rsidR="00E032EE" w:rsidRDefault="00E032EE" w:rsidP="00E032EE">
      <w:pPr>
        <w:tabs>
          <w:tab w:val="left" w:pos="6300"/>
          <w:tab w:val="left" w:pos="6460"/>
        </w:tabs>
        <w:jc w:val="center"/>
        <w:rPr>
          <w:b/>
          <w:sz w:val="26"/>
          <w:szCs w:val="26"/>
        </w:rPr>
      </w:pPr>
    </w:p>
    <w:p w:rsidR="00E032EE" w:rsidRDefault="00E032EE" w:rsidP="00E032EE">
      <w:pPr>
        <w:tabs>
          <w:tab w:val="left" w:pos="6300"/>
          <w:tab w:val="left" w:pos="6460"/>
        </w:tabs>
        <w:jc w:val="center"/>
        <w:rPr>
          <w:b/>
          <w:sz w:val="26"/>
          <w:szCs w:val="26"/>
        </w:rPr>
      </w:pPr>
    </w:p>
    <w:p w:rsidR="00E032EE" w:rsidRDefault="00E032EE" w:rsidP="00E032EE">
      <w:pPr>
        <w:tabs>
          <w:tab w:val="left" w:pos="6300"/>
          <w:tab w:val="left" w:pos="6460"/>
        </w:tabs>
        <w:jc w:val="center"/>
        <w:rPr>
          <w:b/>
          <w:sz w:val="26"/>
          <w:szCs w:val="26"/>
        </w:rPr>
      </w:pPr>
    </w:p>
    <w:p w:rsidR="00E032EE" w:rsidRDefault="00E032EE" w:rsidP="00E032EE">
      <w:pPr>
        <w:tabs>
          <w:tab w:val="left" w:pos="6300"/>
          <w:tab w:val="left" w:pos="6460"/>
        </w:tabs>
        <w:jc w:val="center"/>
        <w:rPr>
          <w:b/>
          <w:sz w:val="26"/>
          <w:szCs w:val="26"/>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E032EE" w:rsidRDefault="00E032EE" w:rsidP="00CA1FD1">
      <w:pPr>
        <w:ind w:firstLine="567"/>
        <w:jc w:val="center"/>
        <w:rPr>
          <w:b/>
          <w:sz w:val="28"/>
          <w:szCs w:val="28"/>
        </w:rPr>
      </w:pPr>
    </w:p>
    <w:p w:rsidR="00CA1FD1" w:rsidRDefault="00CA1FD1" w:rsidP="00CA1FD1">
      <w:pPr>
        <w:tabs>
          <w:tab w:val="left" w:pos="6300"/>
          <w:tab w:val="left" w:pos="6460"/>
        </w:tabs>
        <w:jc w:val="center"/>
        <w:rPr>
          <w:b/>
          <w:sz w:val="26"/>
          <w:szCs w:val="26"/>
        </w:rPr>
      </w:pPr>
    </w:p>
    <w:p w:rsidR="003B4BCA" w:rsidRPr="00443A3C" w:rsidRDefault="003B4BCA" w:rsidP="003B4BCA">
      <w:pPr>
        <w:tabs>
          <w:tab w:val="left" w:pos="6300"/>
          <w:tab w:val="left" w:pos="6460"/>
        </w:tabs>
        <w:jc w:val="center"/>
        <w:rPr>
          <w:b/>
          <w:sz w:val="26"/>
          <w:szCs w:val="26"/>
        </w:rPr>
      </w:pPr>
      <w:r>
        <w:rPr>
          <w:b/>
          <w:sz w:val="26"/>
          <w:szCs w:val="26"/>
        </w:rPr>
        <w:t>ПОСТА</w:t>
      </w:r>
      <w:r w:rsidRPr="00F37597">
        <w:rPr>
          <w:b/>
          <w:sz w:val="26"/>
          <w:szCs w:val="26"/>
        </w:rPr>
        <w:t>НОВЛЕНИЕ</w:t>
      </w:r>
    </w:p>
    <w:p w:rsidR="00EA3F19" w:rsidRDefault="004F5E83" w:rsidP="00EA3F19">
      <w:pPr>
        <w:ind w:firstLine="567"/>
        <w:jc w:val="center"/>
        <w:rPr>
          <w:b/>
          <w:sz w:val="28"/>
          <w:szCs w:val="28"/>
        </w:rPr>
      </w:pPr>
      <w:r>
        <w:rPr>
          <w:b/>
          <w:sz w:val="28"/>
          <w:szCs w:val="28"/>
        </w:rPr>
        <w:t xml:space="preserve"> </w:t>
      </w:r>
    </w:p>
    <w:p w:rsidR="003B4BCA" w:rsidRDefault="003B4BCA" w:rsidP="003B4BCA">
      <w:pPr>
        <w:ind w:firstLine="567"/>
        <w:jc w:val="center"/>
        <w:rPr>
          <w:b/>
          <w:sz w:val="28"/>
          <w:szCs w:val="28"/>
        </w:rPr>
      </w:pPr>
      <w:r>
        <w:rPr>
          <w:b/>
          <w:sz w:val="28"/>
          <w:szCs w:val="28"/>
        </w:rPr>
        <w:t>О  переименовании муниципального  образовательного  учреждения</w:t>
      </w:r>
    </w:p>
    <w:p w:rsidR="003B4BCA" w:rsidRDefault="003B4BCA" w:rsidP="003B4BCA">
      <w:pPr>
        <w:ind w:firstLine="567"/>
        <w:jc w:val="center"/>
        <w:rPr>
          <w:b/>
          <w:sz w:val="28"/>
          <w:szCs w:val="28"/>
        </w:rPr>
      </w:pPr>
      <w:r>
        <w:rPr>
          <w:b/>
          <w:sz w:val="28"/>
          <w:szCs w:val="28"/>
        </w:rPr>
        <w:t xml:space="preserve">« </w:t>
      </w:r>
      <w:r w:rsidR="00DA1A8E">
        <w:rPr>
          <w:b/>
          <w:sz w:val="28"/>
          <w:szCs w:val="28"/>
        </w:rPr>
        <w:t xml:space="preserve">Дагнинская   основная </w:t>
      </w:r>
      <w:r w:rsidR="00B32E81">
        <w:rPr>
          <w:b/>
          <w:sz w:val="28"/>
          <w:szCs w:val="28"/>
        </w:rPr>
        <w:t xml:space="preserve"> </w:t>
      </w:r>
      <w:r w:rsidR="00DA1A8E">
        <w:rPr>
          <w:b/>
          <w:sz w:val="28"/>
          <w:szCs w:val="28"/>
        </w:rPr>
        <w:t>общеобразовательная</w:t>
      </w:r>
      <w:r w:rsidR="00B32E81">
        <w:rPr>
          <w:b/>
          <w:sz w:val="28"/>
          <w:szCs w:val="28"/>
        </w:rPr>
        <w:t xml:space="preserve"> </w:t>
      </w:r>
      <w:r w:rsidR="008C2984">
        <w:rPr>
          <w:b/>
          <w:sz w:val="28"/>
          <w:szCs w:val="28"/>
        </w:rPr>
        <w:t xml:space="preserve"> </w:t>
      </w:r>
      <w:r w:rsidR="00B32E81">
        <w:rPr>
          <w:b/>
          <w:sz w:val="28"/>
          <w:szCs w:val="28"/>
        </w:rPr>
        <w:t xml:space="preserve"> </w:t>
      </w:r>
      <w:r>
        <w:rPr>
          <w:b/>
          <w:sz w:val="28"/>
          <w:szCs w:val="28"/>
        </w:rPr>
        <w:t xml:space="preserve"> школа»  в  муниципально</w:t>
      </w:r>
      <w:r w:rsidR="00B32E81">
        <w:rPr>
          <w:b/>
          <w:sz w:val="28"/>
          <w:szCs w:val="28"/>
        </w:rPr>
        <w:t>е  казенное</w:t>
      </w:r>
      <w:r w:rsidR="00E22A72">
        <w:rPr>
          <w:b/>
          <w:sz w:val="28"/>
          <w:szCs w:val="28"/>
        </w:rPr>
        <w:t xml:space="preserve"> </w:t>
      </w:r>
      <w:r w:rsidR="00DA1A8E">
        <w:rPr>
          <w:b/>
          <w:sz w:val="28"/>
          <w:szCs w:val="28"/>
        </w:rPr>
        <w:t>общеобразовательное</w:t>
      </w:r>
      <w:r w:rsidR="008C2984">
        <w:rPr>
          <w:b/>
          <w:sz w:val="28"/>
          <w:szCs w:val="28"/>
        </w:rPr>
        <w:t xml:space="preserve"> учреждения</w:t>
      </w:r>
      <w:r w:rsidR="00E22A72">
        <w:rPr>
          <w:b/>
          <w:sz w:val="28"/>
          <w:szCs w:val="28"/>
        </w:rPr>
        <w:t xml:space="preserve">  </w:t>
      </w:r>
      <w:r w:rsidR="00DA1A8E">
        <w:rPr>
          <w:b/>
          <w:sz w:val="28"/>
          <w:szCs w:val="28"/>
        </w:rPr>
        <w:t xml:space="preserve"> «Дагнинская основная</w:t>
      </w:r>
      <w:r>
        <w:rPr>
          <w:b/>
          <w:sz w:val="28"/>
          <w:szCs w:val="28"/>
        </w:rPr>
        <w:t xml:space="preserve">  общеобразовательная  школа».</w:t>
      </w:r>
    </w:p>
    <w:p w:rsidR="003B4BCA" w:rsidRDefault="003B4BCA" w:rsidP="00DA1A8E">
      <w:pPr>
        <w:ind w:firstLine="567"/>
        <w:jc w:val="both"/>
        <w:rPr>
          <w:b/>
          <w:sz w:val="28"/>
          <w:szCs w:val="28"/>
        </w:rPr>
      </w:pPr>
    </w:p>
    <w:p w:rsidR="003B4BCA" w:rsidRPr="00C301D7" w:rsidRDefault="003B4BCA" w:rsidP="00DA1A8E">
      <w:pPr>
        <w:ind w:firstLine="567"/>
        <w:jc w:val="both"/>
        <w:rPr>
          <w:sz w:val="28"/>
          <w:szCs w:val="28"/>
        </w:rPr>
      </w:pPr>
      <w:r w:rsidRPr="00C301D7">
        <w:rPr>
          <w:sz w:val="28"/>
          <w:szCs w:val="28"/>
        </w:rPr>
        <w:t xml:space="preserve"> В соответствии  с Федеральным  Законом ФЗ  №</w:t>
      </w:r>
      <w:r>
        <w:rPr>
          <w:sz w:val="28"/>
          <w:szCs w:val="28"/>
        </w:rPr>
        <w:t>83</w:t>
      </w:r>
      <w:r w:rsidRPr="00C301D7">
        <w:rPr>
          <w:sz w:val="28"/>
          <w:szCs w:val="28"/>
        </w:rPr>
        <w:t xml:space="preserve">  от  28.04.2010г.  </w:t>
      </w:r>
      <w:r>
        <w:rPr>
          <w:sz w:val="28"/>
          <w:szCs w:val="28"/>
        </w:rPr>
        <w:t xml:space="preserve">             </w:t>
      </w:r>
      <w:r w:rsidRPr="00C301D7">
        <w:rPr>
          <w:sz w:val="28"/>
          <w:szCs w:val="28"/>
        </w:rPr>
        <w:t xml:space="preserve">«О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w:t>
      </w:r>
      <w:r>
        <w:rPr>
          <w:sz w:val="28"/>
          <w:szCs w:val="28"/>
        </w:rPr>
        <w:t>« Табасаранский район»</w:t>
      </w:r>
    </w:p>
    <w:p w:rsidR="003B4BCA" w:rsidRDefault="003B4BCA" w:rsidP="00DA1A8E">
      <w:pPr>
        <w:ind w:firstLine="567"/>
        <w:jc w:val="both"/>
        <w:rPr>
          <w:b/>
          <w:sz w:val="28"/>
          <w:szCs w:val="28"/>
        </w:rPr>
      </w:pPr>
      <w:r w:rsidRPr="00C301D7">
        <w:rPr>
          <w:b/>
          <w:sz w:val="28"/>
          <w:szCs w:val="28"/>
        </w:rPr>
        <w:t>Постановляет:</w:t>
      </w:r>
    </w:p>
    <w:p w:rsidR="003B4BCA" w:rsidRPr="00C301D7" w:rsidRDefault="003B4BCA" w:rsidP="00DA1A8E">
      <w:pPr>
        <w:ind w:firstLine="567"/>
        <w:jc w:val="both"/>
        <w:rPr>
          <w:b/>
          <w:sz w:val="28"/>
          <w:szCs w:val="28"/>
        </w:rPr>
      </w:pPr>
    </w:p>
    <w:p w:rsidR="003B4BCA" w:rsidRDefault="003B4BCA" w:rsidP="007C01DF">
      <w:pPr>
        <w:pStyle w:val="a3"/>
        <w:numPr>
          <w:ilvl w:val="0"/>
          <w:numId w:val="12"/>
        </w:numPr>
        <w:jc w:val="both"/>
        <w:rPr>
          <w:sz w:val="28"/>
          <w:szCs w:val="28"/>
        </w:rPr>
      </w:pPr>
      <w:r w:rsidRPr="00C301D7">
        <w:rPr>
          <w:sz w:val="28"/>
          <w:szCs w:val="28"/>
        </w:rPr>
        <w:lastRenderedPageBreak/>
        <w:t>Переименовать  муниципальное</w:t>
      </w:r>
      <w:r w:rsidR="008C2984">
        <w:rPr>
          <w:sz w:val="28"/>
          <w:szCs w:val="28"/>
        </w:rPr>
        <w:t xml:space="preserve"> </w:t>
      </w:r>
      <w:r w:rsidR="00DA1A8E">
        <w:rPr>
          <w:sz w:val="28"/>
          <w:szCs w:val="28"/>
        </w:rPr>
        <w:t>общеобразовательное</w:t>
      </w:r>
      <w:r w:rsidR="00FB7927">
        <w:rPr>
          <w:sz w:val="28"/>
          <w:szCs w:val="28"/>
        </w:rPr>
        <w:t xml:space="preserve">  </w:t>
      </w:r>
      <w:r>
        <w:rPr>
          <w:sz w:val="28"/>
          <w:szCs w:val="28"/>
        </w:rPr>
        <w:t xml:space="preserve">  учреждение </w:t>
      </w:r>
    </w:p>
    <w:p w:rsidR="003B4BCA" w:rsidRDefault="00DA1A8E" w:rsidP="00DA1A8E">
      <w:pPr>
        <w:pStyle w:val="a3"/>
        <w:ind w:left="360"/>
        <w:jc w:val="both"/>
        <w:rPr>
          <w:sz w:val="28"/>
          <w:szCs w:val="28"/>
        </w:rPr>
      </w:pPr>
      <w:r>
        <w:rPr>
          <w:sz w:val="28"/>
          <w:szCs w:val="28"/>
        </w:rPr>
        <w:t xml:space="preserve"> «Дагнинская   основная</w:t>
      </w:r>
      <w:r w:rsidRPr="00DA1A8E">
        <w:rPr>
          <w:sz w:val="28"/>
          <w:szCs w:val="28"/>
        </w:rPr>
        <w:t xml:space="preserve">  общеобразовательная    школа</w:t>
      </w:r>
      <w:r w:rsidR="003B4BCA" w:rsidRPr="00DA1A8E">
        <w:rPr>
          <w:sz w:val="28"/>
          <w:szCs w:val="28"/>
        </w:rPr>
        <w:t>»</w:t>
      </w:r>
      <w:r w:rsidR="003B4BCA">
        <w:rPr>
          <w:sz w:val="28"/>
          <w:szCs w:val="28"/>
        </w:rPr>
        <w:t xml:space="preserve">  </w:t>
      </w:r>
      <w:r w:rsidR="003B4BCA" w:rsidRPr="00C301D7">
        <w:rPr>
          <w:sz w:val="28"/>
          <w:szCs w:val="28"/>
        </w:rPr>
        <w:t xml:space="preserve"> в  Муниципальное</w:t>
      </w:r>
      <w:r>
        <w:rPr>
          <w:sz w:val="28"/>
          <w:szCs w:val="28"/>
        </w:rPr>
        <w:t xml:space="preserve"> казенное</w:t>
      </w:r>
      <w:r w:rsidR="003B4BCA">
        <w:rPr>
          <w:sz w:val="28"/>
          <w:szCs w:val="28"/>
        </w:rPr>
        <w:t xml:space="preserve">     </w:t>
      </w:r>
      <w:r w:rsidR="003B4BCA" w:rsidRPr="00C301D7">
        <w:rPr>
          <w:sz w:val="28"/>
          <w:szCs w:val="28"/>
        </w:rPr>
        <w:t xml:space="preserve"> </w:t>
      </w:r>
      <w:r w:rsidR="003B4BCA">
        <w:rPr>
          <w:sz w:val="28"/>
          <w:szCs w:val="28"/>
        </w:rPr>
        <w:t xml:space="preserve"> общеобразовательное </w:t>
      </w:r>
      <w:r w:rsidR="003B4BCA" w:rsidRPr="00C301D7">
        <w:rPr>
          <w:sz w:val="28"/>
          <w:szCs w:val="28"/>
        </w:rPr>
        <w:t xml:space="preserve"> </w:t>
      </w:r>
      <w:r w:rsidR="003B4BCA">
        <w:rPr>
          <w:sz w:val="28"/>
          <w:szCs w:val="28"/>
        </w:rPr>
        <w:t>учреждение</w:t>
      </w:r>
    </w:p>
    <w:p w:rsidR="003B4BCA" w:rsidRPr="005F65FC" w:rsidRDefault="003B4BCA" w:rsidP="00DA1A8E">
      <w:pPr>
        <w:jc w:val="both"/>
        <w:rPr>
          <w:sz w:val="28"/>
          <w:szCs w:val="28"/>
        </w:rPr>
      </w:pPr>
      <w:r w:rsidRPr="005F65FC">
        <w:rPr>
          <w:sz w:val="28"/>
          <w:szCs w:val="28"/>
        </w:rPr>
        <w:t xml:space="preserve">  «</w:t>
      </w:r>
      <w:r w:rsidR="00DA1A8E">
        <w:rPr>
          <w:sz w:val="28"/>
          <w:szCs w:val="28"/>
        </w:rPr>
        <w:t xml:space="preserve">Дагнинская основная общеобразовательная школа» </w:t>
      </w:r>
      <w:r>
        <w:rPr>
          <w:sz w:val="28"/>
          <w:szCs w:val="28"/>
        </w:rPr>
        <w:t>.</w:t>
      </w:r>
    </w:p>
    <w:p w:rsidR="003B4BCA" w:rsidRPr="00C301D7" w:rsidRDefault="003B4BCA" w:rsidP="00DA1A8E">
      <w:pPr>
        <w:pStyle w:val="a3"/>
        <w:ind w:left="218"/>
        <w:jc w:val="both"/>
        <w:rPr>
          <w:sz w:val="28"/>
          <w:szCs w:val="28"/>
        </w:rPr>
      </w:pPr>
    </w:p>
    <w:p w:rsidR="003F2B95" w:rsidRDefault="003B4BCA" w:rsidP="00DA1A8E">
      <w:pPr>
        <w:pStyle w:val="a3"/>
        <w:ind w:left="360"/>
        <w:jc w:val="both"/>
        <w:rPr>
          <w:sz w:val="28"/>
          <w:szCs w:val="28"/>
        </w:rPr>
      </w:pPr>
      <w:r>
        <w:rPr>
          <w:sz w:val="28"/>
          <w:szCs w:val="28"/>
        </w:rPr>
        <w:t>2.</w:t>
      </w:r>
      <w:r w:rsidRPr="00C301D7">
        <w:rPr>
          <w:sz w:val="28"/>
          <w:szCs w:val="28"/>
        </w:rPr>
        <w:t xml:space="preserve"> </w:t>
      </w:r>
      <w:r w:rsidR="00DA1A8E">
        <w:rPr>
          <w:sz w:val="28"/>
          <w:szCs w:val="28"/>
        </w:rPr>
        <w:t xml:space="preserve"> </w:t>
      </w:r>
      <w:r w:rsidRPr="00C301D7">
        <w:rPr>
          <w:sz w:val="28"/>
          <w:szCs w:val="28"/>
        </w:rPr>
        <w:t>Утвердить  У</w:t>
      </w:r>
      <w:r w:rsidR="00FB7927">
        <w:rPr>
          <w:sz w:val="28"/>
          <w:szCs w:val="28"/>
        </w:rPr>
        <w:t>став  муниципального  казенного</w:t>
      </w:r>
      <w:r>
        <w:rPr>
          <w:sz w:val="28"/>
          <w:szCs w:val="28"/>
        </w:rPr>
        <w:t xml:space="preserve">   общеобразов</w:t>
      </w:r>
      <w:r w:rsidR="00B32E81">
        <w:rPr>
          <w:sz w:val="28"/>
          <w:szCs w:val="28"/>
        </w:rPr>
        <w:t xml:space="preserve">ательного </w:t>
      </w:r>
      <w:r w:rsidR="003F2B95">
        <w:rPr>
          <w:sz w:val="28"/>
          <w:szCs w:val="28"/>
        </w:rPr>
        <w:t xml:space="preserve">    </w:t>
      </w:r>
    </w:p>
    <w:p w:rsidR="00FB7927" w:rsidRDefault="00DA1A8E" w:rsidP="00DA1A8E">
      <w:pPr>
        <w:pStyle w:val="a3"/>
        <w:ind w:left="360"/>
        <w:jc w:val="both"/>
        <w:rPr>
          <w:sz w:val="28"/>
          <w:szCs w:val="28"/>
        </w:rPr>
      </w:pPr>
      <w:r>
        <w:rPr>
          <w:sz w:val="28"/>
          <w:szCs w:val="28"/>
        </w:rPr>
        <w:t>учреждения «Дагнинская</w:t>
      </w:r>
      <w:r w:rsidR="003F2B95">
        <w:rPr>
          <w:sz w:val="28"/>
          <w:szCs w:val="28"/>
        </w:rPr>
        <w:t xml:space="preserve"> </w:t>
      </w:r>
      <w:r w:rsidR="00FB7927">
        <w:rPr>
          <w:sz w:val="28"/>
          <w:szCs w:val="28"/>
        </w:rPr>
        <w:t xml:space="preserve"> </w:t>
      </w:r>
      <w:r>
        <w:rPr>
          <w:sz w:val="28"/>
          <w:szCs w:val="28"/>
        </w:rPr>
        <w:t>основная</w:t>
      </w:r>
      <w:r w:rsidR="003F2B95">
        <w:rPr>
          <w:sz w:val="28"/>
          <w:szCs w:val="28"/>
        </w:rPr>
        <w:t xml:space="preserve">  </w:t>
      </w:r>
      <w:r w:rsidR="003B4BCA" w:rsidRPr="00C301D7">
        <w:rPr>
          <w:sz w:val="28"/>
          <w:szCs w:val="28"/>
        </w:rPr>
        <w:t>школа</w:t>
      </w:r>
      <w:r w:rsidR="003B4BCA">
        <w:rPr>
          <w:sz w:val="28"/>
          <w:szCs w:val="28"/>
        </w:rPr>
        <w:t>»</w:t>
      </w:r>
      <w:r w:rsidR="003B4BCA" w:rsidRPr="00C301D7">
        <w:rPr>
          <w:sz w:val="28"/>
          <w:szCs w:val="28"/>
        </w:rPr>
        <w:t xml:space="preserve"> </w:t>
      </w:r>
      <w:r w:rsidR="003B4BCA">
        <w:rPr>
          <w:sz w:val="28"/>
          <w:szCs w:val="28"/>
        </w:rPr>
        <w:t xml:space="preserve"> </w:t>
      </w:r>
      <w:r w:rsidR="00FB7927">
        <w:rPr>
          <w:sz w:val="28"/>
          <w:szCs w:val="28"/>
        </w:rPr>
        <w:t xml:space="preserve">                        </w:t>
      </w:r>
      <w:r w:rsidR="003B4BCA">
        <w:rPr>
          <w:sz w:val="28"/>
          <w:szCs w:val="28"/>
        </w:rPr>
        <w:t xml:space="preserve">      </w:t>
      </w:r>
    </w:p>
    <w:p w:rsidR="003B4BCA" w:rsidRPr="00C301D7" w:rsidRDefault="003B4BCA" w:rsidP="00DA1A8E">
      <w:pPr>
        <w:pStyle w:val="a3"/>
        <w:ind w:left="360"/>
        <w:jc w:val="both"/>
        <w:rPr>
          <w:sz w:val="28"/>
          <w:szCs w:val="28"/>
        </w:rPr>
      </w:pPr>
      <w:r>
        <w:rPr>
          <w:sz w:val="28"/>
          <w:szCs w:val="28"/>
        </w:rPr>
        <w:t xml:space="preserve"> с.</w:t>
      </w:r>
      <w:r w:rsidR="00E22A72">
        <w:rPr>
          <w:sz w:val="28"/>
          <w:szCs w:val="28"/>
        </w:rPr>
        <w:t xml:space="preserve"> </w:t>
      </w:r>
      <w:r w:rsidR="00DA1A8E">
        <w:rPr>
          <w:sz w:val="28"/>
          <w:szCs w:val="28"/>
        </w:rPr>
        <w:t xml:space="preserve">Дагни </w:t>
      </w:r>
      <w:r w:rsidR="00721D27">
        <w:rPr>
          <w:sz w:val="28"/>
          <w:szCs w:val="28"/>
        </w:rPr>
        <w:t xml:space="preserve"> 36865</w:t>
      </w:r>
      <w:r w:rsidR="00DA1A8E">
        <w:rPr>
          <w:sz w:val="28"/>
          <w:szCs w:val="28"/>
        </w:rPr>
        <w:t xml:space="preserve">5  </w:t>
      </w:r>
      <w:r>
        <w:rPr>
          <w:sz w:val="28"/>
          <w:szCs w:val="28"/>
        </w:rPr>
        <w:t xml:space="preserve">  </w:t>
      </w:r>
      <w:r w:rsidRPr="00C301D7">
        <w:rPr>
          <w:sz w:val="28"/>
          <w:szCs w:val="28"/>
        </w:rPr>
        <w:t>Табасаранского  района  Республики Дагестан.</w:t>
      </w:r>
    </w:p>
    <w:p w:rsidR="003B4BCA" w:rsidRPr="00C301D7" w:rsidRDefault="003B4BCA" w:rsidP="00DA1A8E">
      <w:pPr>
        <w:jc w:val="both"/>
        <w:rPr>
          <w:sz w:val="28"/>
          <w:szCs w:val="28"/>
        </w:rPr>
      </w:pPr>
    </w:p>
    <w:p w:rsidR="003B4BCA" w:rsidRDefault="003B4BCA" w:rsidP="00DA1A8E">
      <w:pPr>
        <w:jc w:val="both"/>
        <w:rPr>
          <w:sz w:val="28"/>
          <w:szCs w:val="28"/>
        </w:rPr>
      </w:pPr>
    </w:p>
    <w:p w:rsidR="003B4BCA" w:rsidRDefault="003B4BCA" w:rsidP="00EA3F19">
      <w:pPr>
        <w:tabs>
          <w:tab w:val="left" w:pos="6300"/>
          <w:tab w:val="left" w:pos="6460"/>
        </w:tabs>
        <w:jc w:val="center"/>
        <w:rPr>
          <w:b/>
          <w:sz w:val="26"/>
          <w:szCs w:val="26"/>
        </w:rPr>
      </w:pPr>
      <w:r>
        <w:rPr>
          <w:sz w:val="28"/>
          <w:szCs w:val="28"/>
        </w:rPr>
        <w:t xml:space="preserve"> </w:t>
      </w:r>
    </w:p>
    <w:p w:rsidR="00721D27" w:rsidRDefault="00721D27" w:rsidP="00721D27">
      <w:pPr>
        <w:jc w:val="both"/>
        <w:rPr>
          <w:sz w:val="28"/>
          <w:szCs w:val="28"/>
        </w:rPr>
      </w:pPr>
    </w:p>
    <w:p w:rsidR="00721D27" w:rsidRDefault="00721D27" w:rsidP="00721D27">
      <w:pPr>
        <w:ind w:firstLine="426"/>
        <w:jc w:val="both"/>
        <w:rPr>
          <w:sz w:val="28"/>
          <w:szCs w:val="28"/>
        </w:rPr>
      </w:pPr>
    </w:p>
    <w:p w:rsidR="00721D27" w:rsidRPr="00B631E1" w:rsidRDefault="00721D27" w:rsidP="00721D27">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721D27" w:rsidRPr="00B631E1" w:rsidRDefault="00721D27" w:rsidP="00721D27">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721D27" w:rsidRDefault="00721D27" w:rsidP="00721D27">
      <w:pPr>
        <w:tabs>
          <w:tab w:val="left" w:pos="6460"/>
        </w:tabs>
        <w:rPr>
          <w:b/>
          <w:sz w:val="28"/>
          <w:szCs w:val="28"/>
        </w:rPr>
      </w:pPr>
    </w:p>
    <w:p w:rsidR="00721D27" w:rsidRDefault="00721D27" w:rsidP="00721D27">
      <w:pPr>
        <w:jc w:val="both"/>
        <w:rPr>
          <w:sz w:val="28"/>
          <w:szCs w:val="28"/>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3B4BCA" w:rsidRDefault="003B4BCA" w:rsidP="00EA3F19">
      <w:pPr>
        <w:tabs>
          <w:tab w:val="left" w:pos="6300"/>
          <w:tab w:val="left" w:pos="6460"/>
        </w:tabs>
        <w:jc w:val="center"/>
        <w:rPr>
          <w:b/>
          <w:sz w:val="26"/>
          <w:szCs w:val="26"/>
        </w:rPr>
      </w:pPr>
    </w:p>
    <w:p w:rsidR="00443A3C" w:rsidRPr="00443A3C" w:rsidRDefault="00EA3F19" w:rsidP="00443A3C">
      <w:pPr>
        <w:tabs>
          <w:tab w:val="left" w:pos="6300"/>
          <w:tab w:val="left" w:pos="6460"/>
        </w:tabs>
        <w:jc w:val="center"/>
        <w:rPr>
          <w:b/>
          <w:sz w:val="26"/>
          <w:szCs w:val="26"/>
        </w:rPr>
      </w:pPr>
      <w:r>
        <w:rPr>
          <w:b/>
          <w:sz w:val="26"/>
          <w:szCs w:val="26"/>
        </w:rPr>
        <w:t>ПОСТА</w:t>
      </w:r>
      <w:r w:rsidRPr="00F37597">
        <w:rPr>
          <w:b/>
          <w:sz w:val="26"/>
          <w:szCs w:val="26"/>
        </w:rPr>
        <w:t>НОВЛЕНИЕ</w:t>
      </w:r>
    </w:p>
    <w:p w:rsidR="00430929" w:rsidRDefault="00430929" w:rsidP="00430929">
      <w:pPr>
        <w:ind w:firstLine="426"/>
        <w:jc w:val="center"/>
        <w:rPr>
          <w:b/>
          <w:sz w:val="32"/>
          <w:szCs w:val="32"/>
        </w:rPr>
      </w:pPr>
    </w:p>
    <w:p w:rsidR="00430929" w:rsidRPr="006A3267" w:rsidRDefault="00430929" w:rsidP="00430929">
      <w:pPr>
        <w:ind w:left="-142"/>
        <w:jc w:val="center"/>
        <w:rPr>
          <w:b/>
          <w:sz w:val="28"/>
          <w:szCs w:val="28"/>
        </w:rPr>
      </w:pPr>
      <w:r w:rsidRPr="006A3267">
        <w:rPr>
          <w:b/>
          <w:sz w:val="28"/>
          <w:szCs w:val="28"/>
        </w:rPr>
        <w:t>О создании муниципального казенного  учреждения культуры  межпоселенческого культурно - досугового центра Табасаранского района с филиалами в сельских поселениях.</w:t>
      </w:r>
    </w:p>
    <w:p w:rsidR="00430929" w:rsidRPr="006A3267" w:rsidRDefault="00430929" w:rsidP="00430929">
      <w:pPr>
        <w:ind w:left="-142" w:firstLine="993"/>
        <w:jc w:val="both"/>
        <w:rPr>
          <w:sz w:val="28"/>
          <w:szCs w:val="28"/>
        </w:rPr>
      </w:pPr>
    </w:p>
    <w:p w:rsidR="00430929" w:rsidRPr="00E21DE1" w:rsidRDefault="00430929" w:rsidP="00430929">
      <w:pPr>
        <w:ind w:firstLine="426"/>
        <w:jc w:val="both"/>
        <w:rPr>
          <w:sz w:val="28"/>
          <w:szCs w:val="28"/>
        </w:rPr>
      </w:pPr>
    </w:p>
    <w:p w:rsidR="00430929" w:rsidRPr="00430929" w:rsidRDefault="00430929" w:rsidP="00430929">
      <w:pPr>
        <w:ind w:firstLine="426"/>
        <w:jc w:val="both"/>
        <w:rPr>
          <w:b/>
          <w:sz w:val="28"/>
          <w:szCs w:val="28"/>
        </w:rPr>
      </w:pPr>
      <w:r w:rsidRPr="00E21DE1">
        <w:rPr>
          <w:sz w:val="28"/>
          <w:szCs w:val="28"/>
        </w:rPr>
        <w:t>В соответствии с Федеральным законом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w:t>
      </w:r>
      <w:r>
        <w:rPr>
          <w:sz w:val="28"/>
          <w:szCs w:val="28"/>
        </w:rPr>
        <w:t xml:space="preserve">ний», администрация района </w:t>
      </w:r>
      <w:r w:rsidRPr="00430929">
        <w:rPr>
          <w:b/>
          <w:sz w:val="28"/>
          <w:szCs w:val="28"/>
        </w:rPr>
        <w:t>ПОСТАНОВЛЯЕТ:</w:t>
      </w:r>
    </w:p>
    <w:p w:rsidR="00430929" w:rsidRPr="00E21DE1" w:rsidRDefault="00430929" w:rsidP="007C01DF">
      <w:pPr>
        <w:pStyle w:val="a3"/>
        <w:numPr>
          <w:ilvl w:val="0"/>
          <w:numId w:val="11"/>
        </w:numPr>
        <w:tabs>
          <w:tab w:val="left" w:pos="0"/>
        </w:tabs>
        <w:ind w:left="0" w:firstLine="426"/>
        <w:jc w:val="both"/>
        <w:rPr>
          <w:sz w:val="28"/>
          <w:szCs w:val="28"/>
        </w:rPr>
      </w:pPr>
      <w:r w:rsidRPr="00E21DE1">
        <w:rPr>
          <w:sz w:val="28"/>
          <w:szCs w:val="28"/>
        </w:rPr>
        <w:t xml:space="preserve">Реорганизовать Управление Образования и культуры, выделив из его состава отдел культуры 01.01.2012 г. </w:t>
      </w:r>
    </w:p>
    <w:p w:rsidR="00430929" w:rsidRPr="00E21DE1" w:rsidRDefault="00430929" w:rsidP="007C01DF">
      <w:pPr>
        <w:pStyle w:val="a3"/>
        <w:numPr>
          <w:ilvl w:val="0"/>
          <w:numId w:val="11"/>
        </w:numPr>
        <w:tabs>
          <w:tab w:val="left" w:pos="0"/>
        </w:tabs>
        <w:ind w:left="0" w:firstLine="426"/>
        <w:jc w:val="both"/>
        <w:rPr>
          <w:sz w:val="28"/>
          <w:szCs w:val="28"/>
        </w:rPr>
      </w:pPr>
      <w:r w:rsidRPr="00E21DE1">
        <w:rPr>
          <w:sz w:val="28"/>
          <w:szCs w:val="28"/>
        </w:rPr>
        <w:t>Создать на базе отдела культуры  с 01.01.2012г.  муниципальный казенный межпоселенческий культурно-досуговый центр и межпоселенческая централизованная  библиотечная система в МР «Табасаранский район» с филиалами в сельских поселениях (согласно приложение №1).</w:t>
      </w:r>
    </w:p>
    <w:p w:rsidR="00430929" w:rsidRPr="00E21DE1" w:rsidRDefault="00430929" w:rsidP="007C01DF">
      <w:pPr>
        <w:pStyle w:val="a3"/>
        <w:numPr>
          <w:ilvl w:val="0"/>
          <w:numId w:val="11"/>
        </w:numPr>
        <w:tabs>
          <w:tab w:val="left" w:pos="0"/>
        </w:tabs>
        <w:ind w:left="0" w:firstLine="426"/>
        <w:jc w:val="both"/>
        <w:rPr>
          <w:sz w:val="28"/>
          <w:szCs w:val="28"/>
        </w:rPr>
      </w:pPr>
      <w:r w:rsidRPr="00E21DE1">
        <w:rPr>
          <w:sz w:val="28"/>
          <w:szCs w:val="28"/>
        </w:rPr>
        <w:t>Установить, что:</w:t>
      </w:r>
    </w:p>
    <w:p w:rsidR="00430929" w:rsidRPr="00E21DE1" w:rsidRDefault="00430929" w:rsidP="00430929">
      <w:pPr>
        <w:pStyle w:val="a3"/>
        <w:tabs>
          <w:tab w:val="left" w:pos="0"/>
        </w:tabs>
        <w:ind w:left="0" w:firstLine="426"/>
        <w:jc w:val="both"/>
        <w:rPr>
          <w:sz w:val="28"/>
          <w:szCs w:val="28"/>
        </w:rPr>
      </w:pPr>
      <w:r w:rsidRPr="00E21DE1">
        <w:rPr>
          <w:sz w:val="28"/>
          <w:szCs w:val="28"/>
        </w:rPr>
        <w:lastRenderedPageBreak/>
        <w:t>- функции и полномочия учредителя муниципального  (казенного) учреждения осуществляет администрация  муниципального района «Табасаранский район»;</w:t>
      </w:r>
    </w:p>
    <w:p w:rsidR="00430929" w:rsidRPr="00E21DE1" w:rsidRDefault="00430929" w:rsidP="00430929">
      <w:pPr>
        <w:pStyle w:val="a3"/>
        <w:tabs>
          <w:tab w:val="left" w:pos="0"/>
        </w:tabs>
        <w:ind w:left="0" w:firstLine="426"/>
        <w:jc w:val="both"/>
        <w:rPr>
          <w:sz w:val="28"/>
          <w:szCs w:val="28"/>
        </w:rPr>
      </w:pPr>
      <w:r w:rsidRPr="00E21DE1">
        <w:rPr>
          <w:sz w:val="28"/>
          <w:szCs w:val="28"/>
        </w:rPr>
        <w:t xml:space="preserve"> - основными целями деятельности учреждения            «Межпоселенческий культурно-досуговый цент с филиалами в сельских поселениях»  выполнение оказанию услуг по организации культурного досуга населению района:</w:t>
      </w:r>
    </w:p>
    <w:p w:rsidR="00430929" w:rsidRPr="00E21DE1" w:rsidRDefault="00430929" w:rsidP="00430929">
      <w:pPr>
        <w:pStyle w:val="a3"/>
        <w:tabs>
          <w:tab w:val="left" w:pos="0"/>
        </w:tabs>
        <w:ind w:left="0" w:firstLine="426"/>
        <w:jc w:val="both"/>
        <w:rPr>
          <w:sz w:val="28"/>
          <w:szCs w:val="28"/>
        </w:rPr>
      </w:pPr>
      <w:r w:rsidRPr="00E21DE1">
        <w:rPr>
          <w:sz w:val="28"/>
          <w:szCs w:val="28"/>
        </w:rPr>
        <w:t xml:space="preserve">Утвердить  штатное расписание муниципального казенного учреждения культуры. (прилагается). </w:t>
      </w:r>
    </w:p>
    <w:p w:rsidR="00430929" w:rsidRPr="00E21DE1" w:rsidRDefault="00430929" w:rsidP="00430929">
      <w:pPr>
        <w:pStyle w:val="a3"/>
        <w:tabs>
          <w:tab w:val="left" w:pos="0"/>
        </w:tabs>
        <w:ind w:left="0" w:firstLine="426"/>
        <w:jc w:val="both"/>
        <w:rPr>
          <w:sz w:val="28"/>
          <w:szCs w:val="28"/>
        </w:rPr>
      </w:pPr>
    </w:p>
    <w:p w:rsidR="00430929" w:rsidRPr="00E21DE1" w:rsidRDefault="00430929" w:rsidP="00430929">
      <w:pPr>
        <w:pStyle w:val="a3"/>
        <w:tabs>
          <w:tab w:val="left" w:pos="0"/>
        </w:tabs>
        <w:ind w:left="0" w:firstLine="426"/>
        <w:jc w:val="both"/>
        <w:rPr>
          <w:sz w:val="28"/>
          <w:szCs w:val="28"/>
        </w:rPr>
      </w:pPr>
    </w:p>
    <w:p w:rsidR="00430929" w:rsidRPr="00E21DE1" w:rsidRDefault="00430929" w:rsidP="00430929">
      <w:pPr>
        <w:pStyle w:val="a3"/>
        <w:tabs>
          <w:tab w:val="left" w:pos="0"/>
        </w:tabs>
        <w:ind w:left="0" w:firstLine="426"/>
        <w:jc w:val="both"/>
        <w:rPr>
          <w:sz w:val="28"/>
          <w:szCs w:val="28"/>
        </w:rPr>
      </w:pPr>
      <w:r>
        <w:rPr>
          <w:sz w:val="28"/>
          <w:szCs w:val="28"/>
        </w:rPr>
        <w:t>4</w:t>
      </w:r>
      <w:r w:rsidRPr="00E21DE1">
        <w:rPr>
          <w:sz w:val="28"/>
          <w:szCs w:val="28"/>
        </w:rPr>
        <w:t>. Утвердить перечень мероприятий по созданию муниципального казенного учреждения культуры « Межпоселенческий культурно - досуговый центр с филиалами в сельских поселениях в  Табасаранском районе.</w:t>
      </w:r>
    </w:p>
    <w:p w:rsidR="00430929" w:rsidRPr="00E21DE1" w:rsidRDefault="00430929" w:rsidP="00430929">
      <w:pPr>
        <w:pStyle w:val="a3"/>
        <w:tabs>
          <w:tab w:val="left" w:pos="0"/>
        </w:tabs>
        <w:ind w:left="0" w:firstLine="426"/>
        <w:jc w:val="both"/>
        <w:rPr>
          <w:sz w:val="28"/>
          <w:szCs w:val="28"/>
        </w:rPr>
      </w:pPr>
      <w:r>
        <w:rPr>
          <w:sz w:val="28"/>
          <w:szCs w:val="28"/>
        </w:rPr>
        <w:t>5</w:t>
      </w:r>
      <w:r w:rsidRPr="00E21DE1">
        <w:rPr>
          <w:sz w:val="28"/>
          <w:szCs w:val="28"/>
        </w:rPr>
        <w:t>. Закрепить за Учреждением на праве оперативного управления недвижимое имущество (приложение №2), особо ценное движимое имущество (приложение №3).</w:t>
      </w:r>
    </w:p>
    <w:p w:rsidR="00430929" w:rsidRPr="00E21DE1" w:rsidRDefault="00430929" w:rsidP="00430929">
      <w:pPr>
        <w:pStyle w:val="a3"/>
        <w:tabs>
          <w:tab w:val="left" w:pos="0"/>
        </w:tabs>
        <w:ind w:left="0" w:firstLine="426"/>
        <w:jc w:val="both"/>
        <w:rPr>
          <w:sz w:val="28"/>
          <w:szCs w:val="28"/>
        </w:rPr>
      </w:pPr>
      <w:r>
        <w:rPr>
          <w:sz w:val="28"/>
          <w:szCs w:val="28"/>
        </w:rPr>
        <w:t>6</w:t>
      </w:r>
      <w:r w:rsidRPr="00E21DE1">
        <w:rPr>
          <w:sz w:val="28"/>
          <w:szCs w:val="28"/>
        </w:rPr>
        <w:t>. Отделу  культуры Администрации муниципального района «Табасаранский район» осуществлять функции и полномочия кураторов указанных учреждений, обеспечить своевременное выполнение плана мероприятий.</w:t>
      </w:r>
    </w:p>
    <w:p w:rsidR="00430929" w:rsidRPr="00E21DE1" w:rsidRDefault="00430929" w:rsidP="00430929">
      <w:pPr>
        <w:pStyle w:val="a3"/>
        <w:tabs>
          <w:tab w:val="left" w:pos="0"/>
        </w:tabs>
        <w:ind w:left="0" w:firstLine="426"/>
        <w:jc w:val="both"/>
        <w:rPr>
          <w:sz w:val="28"/>
          <w:szCs w:val="28"/>
        </w:rPr>
      </w:pPr>
      <w:r>
        <w:rPr>
          <w:sz w:val="28"/>
          <w:szCs w:val="28"/>
        </w:rPr>
        <w:t>7</w:t>
      </w:r>
      <w:r w:rsidRPr="00E21DE1">
        <w:rPr>
          <w:sz w:val="28"/>
          <w:szCs w:val="28"/>
        </w:rPr>
        <w:t>. Настоящее Решение вступает в силу с момента его официального (обнародования).</w:t>
      </w:r>
    </w:p>
    <w:p w:rsidR="00430929" w:rsidRPr="00E21DE1" w:rsidRDefault="00430929" w:rsidP="00430929">
      <w:pPr>
        <w:pStyle w:val="a3"/>
        <w:tabs>
          <w:tab w:val="left" w:pos="0"/>
        </w:tabs>
        <w:ind w:left="0" w:firstLine="426"/>
        <w:jc w:val="both"/>
        <w:rPr>
          <w:sz w:val="28"/>
          <w:szCs w:val="28"/>
        </w:rPr>
      </w:pPr>
      <w:r>
        <w:rPr>
          <w:sz w:val="28"/>
          <w:szCs w:val="28"/>
        </w:rPr>
        <w:t>8</w:t>
      </w:r>
      <w:r w:rsidRPr="00E21DE1">
        <w:rPr>
          <w:sz w:val="28"/>
          <w:szCs w:val="28"/>
        </w:rPr>
        <w:t>. Контроль</w:t>
      </w:r>
      <w:r>
        <w:rPr>
          <w:sz w:val="28"/>
          <w:szCs w:val="28"/>
        </w:rPr>
        <w:t xml:space="preserve"> </w:t>
      </w:r>
      <w:r w:rsidRPr="00E21DE1">
        <w:rPr>
          <w:sz w:val="28"/>
          <w:szCs w:val="28"/>
        </w:rPr>
        <w:t xml:space="preserve"> за исполнением настоящего Решения возложить на заместителя Главы админист</w:t>
      </w:r>
      <w:r>
        <w:rPr>
          <w:sz w:val="28"/>
          <w:szCs w:val="28"/>
        </w:rPr>
        <w:t>рации муниципального района</w:t>
      </w:r>
      <w:r w:rsidRPr="00E21DE1">
        <w:rPr>
          <w:sz w:val="28"/>
          <w:szCs w:val="28"/>
        </w:rPr>
        <w:t xml:space="preserve">   Абдулова А.Ш.</w:t>
      </w:r>
    </w:p>
    <w:p w:rsidR="00430929" w:rsidRPr="00E21DE1" w:rsidRDefault="00430929" w:rsidP="00430929">
      <w:pPr>
        <w:pStyle w:val="a3"/>
        <w:tabs>
          <w:tab w:val="left" w:pos="0"/>
        </w:tabs>
        <w:ind w:left="0" w:firstLine="426"/>
        <w:jc w:val="both"/>
        <w:rPr>
          <w:sz w:val="28"/>
          <w:szCs w:val="28"/>
        </w:rPr>
      </w:pPr>
    </w:p>
    <w:p w:rsidR="00430929" w:rsidRPr="00E21DE1" w:rsidRDefault="00430929" w:rsidP="00430929">
      <w:pPr>
        <w:ind w:firstLine="426"/>
        <w:jc w:val="both"/>
        <w:rPr>
          <w:b/>
          <w:sz w:val="26"/>
          <w:szCs w:val="26"/>
        </w:rPr>
      </w:pPr>
    </w:p>
    <w:p w:rsidR="00430929" w:rsidRPr="00E21DE1" w:rsidRDefault="00430929" w:rsidP="00430929">
      <w:pPr>
        <w:ind w:firstLine="426"/>
        <w:jc w:val="both"/>
        <w:rPr>
          <w:b/>
          <w:sz w:val="26"/>
          <w:szCs w:val="26"/>
        </w:rPr>
      </w:pPr>
    </w:p>
    <w:p w:rsidR="00430929" w:rsidRDefault="00430929" w:rsidP="00430929">
      <w:pPr>
        <w:jc w:val="center"/>
        <w:rPr>
          <w:b/>
          <w:sz w:val="26"/>
          <w:szCs w:val="26"/>
        </w:rPr>
      </w:pPr>
    </w:p>
    <w:p w:rsidR="00430929" w:rsidRDefault="00430929" w:rsidP="00430929">
      <w:pPr>
        <w:jc w:val="center"/>
        <w:rPr>
          <w:b/>
          <w:sz w:val="26"/>
          <w:szCs w:val="26"/>
        </w:rPr>
      </w:pPr>
    </w:p>
    <w:p w:rsidR="00430929" w:rsidRDefault="00430929" w:rsidP="00430929">
      <w:pPr>
        <w:jc w:val="both"/>
        <w:rPr>
          <w:sz w:val="28"/>
          <w:szCs w:val="28"/>
        </w:rPr>
      </w:pPr>
    </w:p>
    <w:p w:rsidR="00430929" w:rsidRDefault="003B4BCA" w:rsidP="00430929">
      <w:pPr>
        <w:jc w:val="both"/>
        <w:rPr>
          <w:sz w:val="28"/>
          <w:szCs w:val="28"/>
        </w:rPr>
      </w:pPr>
      <w:r>
        <w:rPr>
          <w:sz w:val="28"/>
          <w:szCs w:val="28"/>
        </w:rPr>
        <w:t xml:space="preserve"> </w:t>
      </w:r>
    </w:p>
    <w:p w:rsidR="00430929" w:rsidRPr="00C301D7" w:rsidRDefault="00430929" w:rsidP="00430929">
      <w:pPr>
        <w:jc w:val="center"/>
        <w:rPr>
          <w:sz w:val="28"/>
          <w:szCs w:val="28"/>
        </w:rPr>
      </w:pPr>
    </w:p>
    <w:p w:rsidR="00430929" w:rsidRDefault="00430929" w:rsidP="00430929">
      <w:pPr>
        <w:jc w:val="center"/>
        <w:rPr>
          <w:b/>
          <w:sz w:val="26"/>
          <w:szCs w:val="26"/>
        </w:rPr>
      </w:pPr>
    </w:p>
    <w:p w:rsidR="00430929" w:rsidRDefault="00430929" w:rsidP="00430929">
      <w:pPr>
        <w:jc w:val="center"/>
        <w:rPr>
          <w:b/>
          <w:sz w:val="26"/>
          <w:szCs w:val="26"/>
        </w:rPr>
      </w:pPr>
    </w:p>
    <w:p w:rsidR="00430929" w:rsidRDefault="00430929" w:rsidP="00430929">
      <w:pPr>
        <w:jc w:val="center"/>
        <w:rPr>
          <w:b/>
          <w:sz w:val="26"/>
          <w:szCs w:val="26"/>
        </w:rPr>
      </w:pPr>
    </w:p>
    <w:p w:rsidR="00443A3C" w:rsidRDefault="00443A3C"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430929" w:rsidRDefault="00430929" w:rsidP="00443A3C">
      <w:pPr>
        <w:ind w:firstLine="567"/>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8B3527" w:rsidRDefault="008B3527" w:rsidP="00A32D3C">
      <w:pPr>
        <w:jc w:val="center"/>
        <w:rPr>
          <w:b/>
          <w:sz w:val="28"/>
          <w:szCs w:val="28"/>
        </w:rPr>
      </w:pPr>
    </w:p>
    <w:p w:rsidR="00443A3C" w:rsidRDefault="00443A3C" w:rsidP="00A32D3C">
      <w:pPr>
        <w:jc w:val="center"/>
        <w:rPr>
          <w:b/>
          <w:sz w:val="28"/>
          <w:szCs w:val="28"/>
        </w:rPr>
      </w:pPr>
    </w:p>
    <w:p w:rsidR="00443A3C" w:rsidRDefault="00443A3C" w:rsidP="00A32D3C">
      <w:pPr>
        <w:jc w:val="center"/>
        <w:rPr>
          <w:b/>
          <w:sz w:val="28"/>
          <w:szCs w:val="28"/>
        </w:rPr>
      </w:pPr>
    </w:p>
    <w:p w:rsidR="00A32D3C" w:rsidRDefault="00A32D3C" w:rsidP="00A32D3C">
      <w:pPr>
        <w:jc w:val="center"/>
        <w:rPr>
          <w:b/>
          <w:sz w:val="28"/>
          <w:szCs w:val="28"/>
        </w:rPr>
      </w:pPr>
      <w:r>
        <w:rPr>
          <w:b/>
          <w:sz w:val="28"/>
          <w:szCs w:val="28"/>
        </w:rPr>
        <w:t xml:space="preserve">О  предварительном  выборе  земельного  участка,  для  строительства  полигона  и завода  комплексной  переработки  твердых  отходов  </w:t>
      </w:r>
    </w:p>
    <w:p w:rsidR="00A32D3C" w:rsidRDefault="00A32D3C" w:rsidP="00A32D3C">
      <w:pPr>
        <w:jc w:val="center"/>
        <w:rPr>
          <w:b/>
          <w:sz w:val="28"/>
          <w:szCs w:val="28"/>
        </w:rPr>
      </w:pPr>
      <w:r>
        <w:rPr>
          <w:b/>
          <w:sz w:val="28"/>
          <w:szCs w:val="28"/>
        </w:rPr>
        <w:t>(ТБО)  для  г.  Дербента</w:t>
      </w:r>
    </w:p>
    <w:p w:rsidR="00A32D3C" w:rsidRDefault="00A32D3C" w:rsidP="00A32D3C">
      <w:pPr>
        <w:jc w:val="center"/>
        <w:rPr>
          <w:b/>
          <w:sz w:val="28"/>
          <w:szCs w:val="28"/>
        </w:rPr>
      </w:pPr>
      <w:r>
        <w:rPr>
          <w:b/>
          <w:sz w:val="28"/>
          <w:szCs w:val="28"/>
        </w:rPr>
        <w:t xml:space="preserve"> </w:t>
      </w:r>
    </w:p>
    <w:p w:rsidR="00A32D3C" w:rsidRDefault="00A32D3C" w:rsidP="00A32D3C">
      <w:pPr>
        <w:jc w:val="both"/>
        <w:rPr>
          <w:sz w:val="28"/>
          <w:szCs w:val="28"/>
        </w:rPr>
      </w:pPr>
      <w:r>
        <w:rPr>
          <w:sz w:val="28"/>
          <w:szCs w:val="28"/>
        </w:rPr>
        <w:t xml:space="preserve">  Рассмотрев  материалы  предварительного  выбора  и согласования   земельного  участка  для  строительство  полигона  и завода  комплексной  переработки  твердых  бытовых  отходов  (ТБО)  для  г.Дербента  из  земель  сельскохозяйственного  назначения  ( пастбища)  из землепользования ГХ СП  «Куркакский»  в пределах  Табасаранского  района,  администрация  муниципального  района  «Табасаранский район»  </w:t>
      </w:r>
      <w:r w:rsidRPr="00EA141B">
        <w:rPr>
          <w:b/>
          <w:sz w:val="28"/>
          <w:szCs w:val="28"/>
        </w:rPr>
        <w:t>постановляет:</w:t>
      </w:r>
    </w:p>
    <w:p w:rsidR="00A32D3C" w:rsidRDefault="00A32D3C" w:rsidP="007C01DF">
      <w:pPr>
        <w:pStyle w:val="a3"/>
        <w:numPr>
          <w:ilvl w:val="0"/>
          <w:numId w:val="10"/>
        </w:numPr>
        <w:jc w:val="both"/>
        <w:rPr>
          <w:sz w:val="28"/>
          <w:szCs w:val="28"/>
        </w:rPr>
      </w:pPr>
      <w:r>
        <w:rPr>
          <w:sz w:val="28"/>
          <w:szCs w:val="28"/>
        </w:rPr>
        <w:t>Согласовать  материалы  предварительного  выбора  земельного  участка  площадью  20 га  из  земель  сельскохозяйственного  назначения (пастбища)  из землепользования  ГХ  СП «Куркакский»  в пределах  Табасаранского района  под  строительство   полигона  и завода  комплексной  переработки  твердых  бытовых отходов  (ТБО)  для г.Дербента.</w:t>
      </w:r>
    </w:p>
    <w:p w:rsidR="00A32D3C" w:rsidRDefault="00A32D3C" w:rsidP="007C01DF">
      <w:pPr>
        <w:pStyle w:val="a3"/>
        <w:numPr>
          <w:ilvl w:val="0"/>
          <w:numId w:val="10"/>
        </w:numPr>
        <w:jc w:val="both"/>
        <w:rPr>
          <w:sz w:val="28"/>
          <w:szCs w:val="28"/>
        </w:rPr>
      </w:pPr>
      <w:r>
        <w:rPr>
          <w:sz w:val="28"/>
          <w:szCs w:val="28"/>
        </w:rPr>
        <w:t>Утвердить:</w:t>
      </w:r>
    </w:p>
    <w:p w:rsidR="00A32D3C" w:rsidRDefault="00A32D3C" w:rsidP="007C01DF">
      <w:pPr>
        <w:pStyle w:val="a3"/>
        <w:numPr>
          <w:ilvl w:val="0"/>
          <w:numId w:val="10"/>
        </w:numPr>
        <w:jc w:val="both"/>
        <w:rPr>
          <w:sz w:val="28"/>
          <w:szCs w:val="28"/>
        </w:rPr>
      </w:pPr>
      <w:r>
        <w:rPr>
          <w:sz w:val="28"/>
          <w:szCs w:val="28"/>
        </w:rPr>
        <w:t>–Акт  определения  убытков  сельскохозяйственного  производства;</w:t>
      </w:r>
    </w:p>
    <w:p w:rsidR="00A32D3C" w:rsidRDefault="00A32D3C" w:rsidP="007C01DF">
      <w:pPr>
        <w:pStyle w:val="a3"/>
        <w:numPr>
          <w:ilvl w:val="0"/>
          <w:numId w:val="10"/>
        </w:numPr>
        <w:jc w:val="both"/>
        <w:rPr>
          <w:sz w:val="28"/>
          <w:szCs w:val="28"/>
        </w:rPr>
      </w:pPr>
      <w:r>
        <w:rPr>
          <w:sz w:val="28"/>
          <w:szCs w:val="28"/>
        </w:rPr>
        <w:t>– Акт  выбора  и согласования  земельного  участка.</w:t>
      </w:r>
    </w:p>
    <w:p w:rsidR="00A32D3C" w:rsidRPr="001804CB" w:rsidRDefault="00A32D3C" w:rsidP="007C01DF">
      <w:pPr>
        <w:pStyle w:val="a3"/>
        <w:numPr>
          <w:ilvl w:val="0"/>
          <w:numId w:val="10"/>
        </w:numPr>
        <w:jc w:val="both"/>
        <w:rPr>
          <w:sz w:val="28"/>
          <w:szCs w:val="28"/>
        </w:rPr>
      </w:pPr>
      <w:r>
        <w:rPr>
          <w:sz w:val="28"/>
          <w:szCs w:val="28"/>
        </w:rPr>
        <w:t>3.  Просить Правительство  Республики  Дагестан  утвердить  данное  постановление  и принять  решение  о переводе  земель  с категории  «земли  сельскохозяйственного  назначения»  в категорию  земель  «земли  промышленности  и иного  специального  назначения», участка  сельскохозяйственного назначения (пастбища)  из  землепользования  ГХ  СП  «Куркакский» площадью  20 га.</w:t>
      </w:r>
    </w:p>
    <w:p w:rsidR="00A32D3C" w:rsidRDefault="00A32D3C" w:rsidP="00A32D3C">
      <w:pPr>
        <w:jc w:val="center"/>
        <w:rPr>
          <w:b/>
          <w:sz w:val="28"/>
          <w:szCs w:val="28"/>
        </w:rPr>
      </w:pPr>
    </w:p>
    <w:p w:rsidR="00A32D3C" w:rsidRDefault="00A32D3C" w:rsidP="00A32D3C">
      <w:pPr>
        <w:jc w:val="center"/>
        <w:rPr>
          <w:b/>
          <w:sz w:val="28"/>
          <w:szCs w:val="28"/>
        </w:rPr>
      </w:pPr>
    </w:p>
    <w:p w:rsidR="00A32D3C" w:rsidRDefault="00A32D3C" w:rsidP="00A32D3C">
      <w:pPr>
        <w:jc w:val="center"/>
        <w:rPr>
          <w:b/>
          <w:sz w:val="28"/>
          <w:szCs w:val="28"/>
        </w:rPr>
      </w:pPr>
    </w:p>
    <w:p w:rsidR="00A32D3C" w:rsidRDefault="00A32D3C" w:rsidP="00A32D3C">
      <w:pPr>
        <w:jc w:val="center"/>
        <w:rPr>
          <w:b/>
          <w:sz w:val="28"/>
          <w:szCs w:val="28"/>
        </w:rPr>
      </w:pPr>
    </w:p>
    <w:p w:rsidR="00A32D3C" w:rsidRDefault="00A32D3C" w:rsidP="00A32D3C">
      <w:pPr>
        <w:jc w:val="center"/>
        <w:rPr>
          <w:b/>
          <w:sz w:val="28"/>
          <w:szCs w:val="28"/>
        </w:rPr>
      </w:pPr>
    </w:p>
    <w:p w:rsidR="00A32D3C" w:rsidRPr="00B631E1" w:rsidRDefault="00A32D3C" w:rsidP="00A32D3C">
      <w:pPr>
        <w:tabs>
          <w:tab w:val="left" w:pos="6460"/>
        </w:tabs>
        <w:rPr>
          <w:b/>
          <w:sz w:val="28"/>
          <w:szCs w:val="28"/>
        </w:rPr>
      </w:pPr>
      <w:r w:rsidRPr="00B631E1">
        <w:rPr>
          <w:b/>
          <w:sz w:val="28"/>
          <w:szCs w:val="28"/>
        </w:rPr>
        <w:t xml:space="preserve">И. о. главы администрации </w:t>
      </w:r>
    </w:p>
    <w:p w:rsidR="00A32D3C" w:rsidRPr="00B631E1" w:rsidRDefault="00A32D3C" w:rsidP="00A32D3C">
      <w:pPr>
        <w:tabs>
          <w:tab w:val="left" w:pos="6460"/>
        </w:tabs>
        <w:rPr>
          <w:b/>
          <w:sz w:val="28"/>
          <w:szCs w:val="28"/>
        </w:rPr>
      </w:pPr>
      <w:r w:rsidRPr="00B631E1">
        <w:rPr>
          <w:b/>
          <w:sz w:val="28"/>
          <w:szCs w:val="28"/>
        </w:rPr>
        <w:lastRenderedPageBreak/>
        <w:t xml:space="preserve">МР «Табасаранский район»                  </w:t>
      </w:r>
      <w:r>
        <w:rPr>
          <w:b/>
          <w:sz w:val="28"/>
          <w:szCs w:val="28"/>
        </w:rPr>
        <w:t xml:space="preserve">  </w:t>
      </w:r>
      <w:r w:rsidRPr="00B631E1">
        <w:rPr>
          <w:b/>
          <w:sz w:val="28"/>
          <w:szCs w:val="28"/>
        </w:rPr>
        <w:t xml:space="preserve">  </w:t>
      </w:r>
      <w:r>
        <w:rPr>
          <w:b/>
          <w:sz w:val="28"/>
          <w:szCs w:val="28"/>
        </w:rPr>
        <w:t xml:space="preserve">                    Г. Гаджиев </w:t>
      </w:r>
    </w:p>
    <w:p w:rsidR="00A32D3C" w:rsidRDefault="00A32D3C" w:rsidP="00A32D3C">
      <w:pPr>
        <w:tabs>
          <w:tab w:val="left" w:pos="6460"/>
        </w:tabs>
        <w:rPr>
          <w:b/>
          <w:sz w:val="28"/>
          <w:szCs w:val="28"/>
        </w:rPr>
      </w:pPr>
    </w:p>
    <w:p w:rsidR="008744DF" w:rsidRDefault="008744DF" w:rsidP="008744DF">
      <w:pPr>
        <w:ind w:firstLine="567"/>
        <w:jc w:val="center"/>
        <w:rPr>
          <w:b/>
          <w:sz w:val="28"/>
          <w:szCs w:val="28"/>
        </w:rPr>
      </w:pPr>
    </w:p>
    <w:p w:rsidR="008744DF" w:rsidRDefault="008744DF" w:rsidP="008744DF">
      <w:pPr>
        <w:ind w:firstLine="567"/>
        <w:jc w:val="center"/>
        <w:rPr>
          <w:b/>
          <w:sz w:val="28"/>
          <w:szCs w:val="28"/>
        </w:rPr>
      </w:pPr>
    </w:p>
    <w:p w:rsidR="00A32D3C" w:rsidRDefault="00A32D3C" w:rsidP="008744DF">
      <w:pPr>
        <w:ind w:firstLine="567"/>
        <w:jc w:val="center"/>
        <w:rPr>
          <w:b/>
          <w:sz w:val="28"/>
          <w:szCs w:val="28"/>
        </w:rPr>
      </w:pPr>
    </w:p>
    <w:p w:rsidR="00A32D3C" w:rsidRDefault="00A32D3C" w:rsidP="008744DF">
      <w:pPr>
        <w:ind w:firstLine="567"/>
        <w:jc w:val="center"/>
        <w:rPr>
          <w:b/>
          <w:sz w:val="28"/>
          <w:szCs w:val="28"/>
        </w:rPr>
      </w:pPr>
    </w:p>
    <w:p w:rsidR="00A32D3C" w:rsidRDefault="00A32D3C" w:rsidP="008744DF">
      <w:pPr>
        <w:ind w:firstLine="567"/>
        <w:jc w:val="center"/>
        <w:rPr>
          <w:b/>
          <w:sz w:val="28"/>
          <w:szCs w:val="28"/>
        </w:rPr>
      </w:pPr>
    </w:p>
    <w:p w:rsidR="008744DF" w:rsidRDefault="008744DF"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B3527" w:rsidRDefault="008B3527" w:rsidP="008744DF">
      <w:pPr>
        <w:jc w:val="center"/>
        <w:rPr>
          <w:b/>
          <w:sz w:val="28"/>
          <w:szCs w:val="28"/>
        </w:rPr>
      </w:pPr>
    </w:p>
    <w:p w:rsidR="008744DF" w:rsidRDefault="008744DF" w:rsidP="008744DF">
      <w:pPr>
        <w:jc w:val="center"/>
        <w:rPr>
          <w:b/>
          <w:sz w:val="28"/>
          <w:szCs w:val="28"/>
        </w:rPr>
      </w:pPr>
    </w:p>
    <w:p w:rsidR="00A31828" w:rsidRDefault="00A31828" w:rsidP="00A31828">
      <w:pPr>
        <w:rPr>
          <w:b/>
          <w:sz w:val="28"/>
          <w:szCs w:val="28"/>
        </w:rPr>
      </w:pPr>
    </w:p>
    <w:p w:rsidR="000F144E" w:rsidRDefault="000F144E" w:rsidP="000F144E">
      <w:pPr>
        <w:rPr>
          <w:b/>
          <w:sz w:val="28"/>
          <w:szCs w:val="28"/>
        </w:rPr>
      </w:pPr>
    </w:p>
    <w:p w:rsidR="000F144E" w:rsidRDefault="000F144E" w:rsidP="000F144E">
      <w:pPr>
        <w:ind w:firstLine="567"/>
        <w:jc w:val="center"/>
        <w:rPr>
          <w:b/>
          <w:sz w:val="28"/>
          <w:szCs w:val="28"/>
        </w:rPr>
      </w:pPr>
      <w:r>
        <w:rPr>
          <w:b/>
          <w:sz w:val="28"/>
          <w:szCs w:val="28"/>
        </w:rPr>
        <w:t>О  переименовании муниципального  образовательного  учреждения</w:t>
      </w:r>
    </w:p>
    <w:p w:rsidR="000F144E" w:rsidRDefault="000F144E" w:rsidP="000F144E">
      <w:pPr>
        <w:ind w:firstLine="567"/>
        <w:jc w:val="center"/>
        <w:rPr>
          <w:b/>
          <w:sz w:val="28"/>
          <w:szCs w:val="28"/>
        </w:rPr>
      </w:pPr>
      <w:r>
        <w:rPr>
          <w:b/>
          <w:sz w:val="28"/>
          <w:szCs w:val="28"/>
        </w:rPr>
        <w:t xml:space="preserve">«Дюбекская   средняя общеобразовательная  школа им. Ю. Базутаева»  в  муниципальное  бюджетное   общеобразовательное   учреждение «Дюбекская средняя  общеобразовательная  школа </w:t>
      </w:r>
    </w:p>
    <w:p w:rsidR="000F144E" w:rsidRDefault="000F144E" w:rsidP="000F144E">
      <w:pPr>
        <w:ind w:firstLine="567"/>
        <w:jc w:val="center"/>
        <w:rPr>
          <w:b/>
          <w:sz w:val="28"/>
          <w:szCs w:val="28"/>
        </w:rPr>
      </w:pPr>
      <w:r>
        <w:rPr>
          <w:b/>
          <w:sz w:val="28"/>
          <w:szCs w:val="28"/>
        </w:rPr>
        <w:t>им. Ю. Базутаева».</w:t>
      </w:r>
    </w:p>
    <w:p w:rsidR="000F144E" w:rsidRDefault="000F144E" w:rsidP="000F144E">
      <w:pPr>
        <w:ind w:firstLine="567"/>
        <w:jc w:val="center"/>
        <w:rPr>
          <w:b/>
          <w:sz w:val="28"/>
          <w:szCs w:val="28"/>
        </w:rPr>
      </w:pPr>
    </w:p>
    <w:p w:rsidR="000F144E" w:rsidRDefault="000F144E" w:rsidP="000F144E">
      <w:pPr>
        <w:ind w:firstLine="567"/>
        <w:rPr>
          <w:sz w:val="28"/>
          <w:szCs w:val="28"/>
        </w:rPr>
      </w:pPr>
      <w:r w:rsidRPr="00C301D7">
        <w:rPr>
          <w:sz w:val="28"/>
          <w:szCs w:val="28"/>
        </w:rPr>
        <w:t xml:space="preserve"> В соответствии  с Федеральным  Законом ФЗ  №</w:t>
      </w:r>
      <w:r>
        <w:rPr>
          <w:sz w:val="28"/>
          <w:szCs w:val="28"/>
        </w:rPr>
        <w:t>83</w:t>
      </w:r>
      <w:r w:rsidRPr="00C301D7">
        <w:rPr>
          <w:sz w:val="28"/>
          <w:szCs w:val="28"/>
        </w:rPr>
        <w:t xml:space="preserve">  от  28.04.2010г.  </w:t>
      </w:r>
      <w:r>
        <w:rPr>
          <w:sz w:val="28"/>
          <w:szCs w:val="28"/>
        </w:rPr>
        <w:t xml:space="preserve">             </w:t>
      </w:r>
      <w:r w:rsidRPr="00C301D7">
        <w:rPr>
          <w:sz w:val="28"/>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Табасаранский район.</w:t>
      </w:r>
    </w:p>
    <w:p w:rsidR="000F144E" w:rsidRPr="00C301D7" w:rsidRDefault="000F144E" w:rsidP="000F144E">
      <w:pPr>
        <w:ind w:firstLine="567"/>
        <w:rPr>
          <w:sz w:val="28"/>
          <w:szCs w:val="28"/>
        </w:rPr>
      </w:pPr>
    </w:p>
    <w:p w:rsidR="000F144E" w:rsidRDefault="000F144E" w:rsidP="000F144E">
      <w:pPr>
        <w:ind w:firstLine="567"/>
        <w:jc w:val="center"/>
        <w:rPr>
          <w:b/>
          <w:sz w:val="28"/>
          <w:szCs w:val="28"/>
        </w:rPr>
      </w:pPr>
      <w:r w:rsidRPr="00C301D7">
        <w:rPr>
          <w:b/>
          <w:sz w:val="28"/>
          <w:szCs w:val="28"/>
        </w:rPr>
        <w:t>Постановляет:</w:t>
      </w:r>
    </w:p>
    <w:p w:rsidR="000F144E" w:rsidRPr="00C301D7" w:rsidRDefault="000F144E" w:rsidP="000F144E">
      <w:pPr>
        <w:ind w:firstLine="567"/>
        <w:rPr>
          <w:b/>
          <w:sz w:val="28"/>
          <w:szCs w:val="28"/>
        </w:rPr>
      </w:pPr>
    </w:p>
    <w:p w:rsidR="000F144E" w:rsidRDefault="000F144E" w:rsidP="000F144E">
      <w:pPr>
        <w:pStyle w:val="a3"/>
        <w:numPr>
          <w:ilvl w:val="0"/>
          <w:numId w:val="5"/>
        </w:numPr>
        <w:jc w:val="both"/>
        <w:rPr>
          <w:sz w:val="28"/>
          <w:szCs w:val="28"/>
        </w:rPr>
      </w:pPr>
      <w:r w:rsidRPr="00C301D7">
        <w:rPr>
          <w:sz w:val="28"/>
          <w:szCs w:val="28"/>
        </w:rPr>
        <w:t>Переименовать  муниципальное  образов</w:t>
      </w:r>
      <w:r>
        <w:rPr>
          <w:sz w:val="28"/>
          <w:szCs w:val="28"/>
        </w:rPr>
        <w:t xml:space="preserve">ательное  учреждение </w:t>
      </w:r>
    </w:p>
    <w:p w:rsidR="000F144E" w:rsidRDefault="000F144E" w:rsidP="000F144E">
      <w:pPr>
        <w:pStyle w:val="a3"/>
        <w:ind w:left="360"/>
        <w:jc w:val="both"/>
        <w:rPr>
          <w:sz w:val="28"/>
          <w:szCs w:val="28"/>
        </w:rPr>
      </w:pPr>
      <w:r>
        <w:rPr>
          <w:sz w:val="28"/>
          <w:szCs w:val="28"/>
        </w:rPr>
        <w:t xml:space="preserve"> «Дюбекская средняя общеобразовательная  школа им. Ю. Базутаева»  </w:t>
      </w:r>
      <w:r w:rsidRPr="00C301D7">
        <w:rPr>
          <w:sz w:val="28"/>
          <w:szCs w:val="28"/>
        </w:rPr>
        <w:t xml:space="preserve"> в  Муниципальное</w:t>
      </w:r>
      <w:r>
        <w:rPr>
          <w:sz w:val="28"/>
          <w:szCs w:val="28"/>
        </w:rPr>
        <w:t xml:space="preserve">  бюджетное   </w:t>
      </w:r>
      <w:r w:rsidRPr="00C301D7">
        <w:rPr>
          <w:sz w:val="28"/>
          <w:szCs w:val="28"/>
        </w:rPr>
        <w:t xml:space="preserve"> </w:t>
      </w:r>
      <w:r>
        <w:rPr>
          <w:sz w:val="28"/>
          <w:szCs w:val="28"/>
        </w:rPr>
        <w:t xml:space="preserve"> общеобразовательное </w:t>
      </w:r>
      <w:r w:rsidRPr="00C301D7">
        <w:rPr>
          <w:sz w:val="28"/>
          <w:szCs w:val="28"/>
        </w:rPr>
        <w:t xml:space="preserve"> </w:t>
      </w:r>
      <w:r>
        <w:rPr>
          <w:sz w:val="28"/>
          <w:szCs w:val="28"/>
        </w:rPr>
        <w:t>учреждение</w:t>
      </w:r>
    </w:p>
    <w:p w:rsidR="000F144E" w:rsidRPr="005F65FC" w:rsidRDefault="000F144E" w:rsidP="000F144E">
      <w:pPr>
        <w:jc w:val="both"/>
        <w:rPr>
          <w:sz w:val="28"/>
          <w:szCs w:val="28"/>
        </w:rPr>
      </w:pPr>
      <w:r w:rsidRPr="005F65FC">
        <w:rPr>
          <w:sz w:val="28"/>
          <w:szCs w:val="28"/>
        </w:rPr>
        <w:t xml:space="preserve">  «</w:t>
      </w:r>
      <w:r>
        <w:rPr>
          <w:sz w:val="28"/>
          <w:szCs w:val="28"/>
        </w:rPr>
        <w:t xml:space="preserve">Дюбекская   средняя </w:t>
      </w:r>
      <w:r w:rsidRPr="005F65FC">
        <w:rPr>
          <w:sz w:val="28"/>
          <w:szCs w:val="28"/>
        </w:rPr>
        <w:t xml:space="preserve"> общеобразовательная  школа</w:t>
      </w:r>
      <w:r>
        <w:rPr>
          <w:sz w:val="28"/>
          <w:szCs w:val="28"/>
        </w:rPr>
        <w:t xml:space="preserve">  им. Ю. Базутаева».</w:t>
      </w:r>
    </w:p>
    <w:p w:rsidR="000F144E" w:rsidRPr="00C301D7" w:rsidRDefault="000F144E" w:rsidP="000F144E">
      <w:pPr>
        <w:pStyle w:val="a3"/>
        <w:ind w:left="218"/>
        <w:jc w:val="both"/>
        <w:rPr>
          <w:sz w:val="28"/>
          <w:szCs w:val="28"/>
        </w:rPr>
      </w:pPr>
    </w:p>
    <w:p w:rsidR="000F144E" w:rsidRPr="00C301D7" w:rsidRDefault="000F144E" w:rsidP="000F144E">
      <w:pPr>
        <w:pStyle w:val="a3"/>
        <w:ind w:left="360"/>
        <w:jc w:val="both"/>
        <w:rPr>
          <w:sz w:val="28"/>
          <w:szCs w:val="28"/>
        </w:rPr>
      </w:pPr>
      <w:r>
        <w:rPr>
          <w:sz w:val="28"/>
          <w:szCs w:val="28"/>
        </w:rPr>
        <w:t>2.</w:t>
      </w:r>
      <w:r w:rsidRPr="00C301D7">
        <w:rPr>
          <w:sz w:val="28"/>
          <w:szCs w:val="28"/>
        </w:rPr>
        <w:t xml:space="preserve"> Утвердить  У</w:t>
      </w:r>
      <w:r>
        <w:rPr>
          <w:sz w:val="28"/>
          <w:szCs w:val="28"/>
        </w:rPr>
        <w:t>став  муниципального  бюджетного   общеобразовательного учреждения «Дюбекская  средняя  общеобразовательная   им. Ю. Базутаева»</w:t>
      </w:r>
      <w:r w:rsidRPr="00C301D7">
        <w:rPr>
          <w:sz w:val="28"/>
          <w:szCs w:val="28"/>
        </w:rPr>
        <w:t xml:space="preserve"> </w:t>
      </w:r>
      <w:r>
        <w:rPr>
          <w:sz w:val="28"/>
          <w:szCs w:val="28"/>
        </w:rPr>
        <w:t xml:space="preserve"> Администрации МР «Табасаранский район» с  местом  расположения :  368641   с. Дюбек  </w:t>
      </w:r>
      <w:r w:rsidRPr="00C301D7">
        <w:rPr>
          <w:sz w:val="28"/>
          <w:szCs w:val="28"/>
        </w:rPr>
        <w:t>Табасаранского  района  Республики Дагестан.</w:t>
      </w:r>
    </w:p>
    <w:p w:rsidR="000F144E" w:rsidRPr="00C301D7" w:rsidRDefault="000F144E" w:rsidP="000F144E">
      <w:pPr>
        <w:jc w:val="both"/>
        <w:rPr>
          <w:sz w:val="28"/>
          <w:szCs w:val="28"/>
        </w:rPr>
      </w:pPr>
    </w:p>
    <w:p w:rsidR="000F144E" w:rsidRDefault="000F144E" w:rsidP="000F144E">
      <w:pPr>
        <w:ind w:firstLine="426"/>
        <w:jc w:val="both"/>
        <w:rPr>
          <w:sz w:val="28"/>
          <w:szCs w:val="28"/>
        </w:rPr>
      </w:pPr>
    </w:p>
    <w:p w:rsidR="000F144E" w:rsidRDefault="000F144E"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8B3527" w:rsidRDefault="008B3527" w:rsidP="000F144E">
      <w:pPr>
        <w:ind w:firstLine="426"/>
        <w:jc w:val="both"/>
        <w:rPr>
          <w:sz w:val="28"/>
          <w:szCs w:val="28"/>
        </w:rPr>
      </w:pPr>
    </w:p>
    <w:p w:rsidR="000F144E" w:rsidRDefault="000F144E" w:rsidP="000F144E">
      <w:pPr>
        <w:ind w:firstLine="426"/>
        <w:jc w:val="both"/>
        <w:rPr>
          <w:sz w:val="28"/>
          <w:szCs w:val="28"/>
        </w:rPr>
      </w:pPr>
    </w:p>
    <w:p w:rsidR="00D41415" w:rsidRDefault="00D41415" w:rsidP="00EA3F19">
      <w:pPr>
        <w:tabs>
          <w:tab w:val="left" w:pos="6300"/>
          <w:tab w:val="left" w:pos="6460"/>
        </w:tabs>
        <w:jc w:val="center"/>
        <w:rPr>
          <w:b/>
          <w:sz w:val="26"/>
          <w:szCs w:val="26"/>
        </w:rPr>
      </w:pPr>
    </w:p>
    <w:p w:rsidR="00D41415" w:rsidRDefault="00D41415" w:rsidP="00EA3F19">
      <w:pPr>
        <w:tabs>
          <w:tab w:val="left" w:pos="6300"/>
          <w:tab w:val="left" w:pos="6460"/>
        </w:tabs>
        <w:jc w:val="center"/>
        <w:rPr>
          <w:b/>
          <w:sz w:val="26"/>
          <w:szCs w:val="26"/>
        </w:rPr>
      </w:pPr>
      <w:r>
        <w:rPr>
          <w:b/>
          <w:sz w:val="26"/>
          <w:szCs w:val="26"/>
        </w:rPr>
        <w:t>Об утверждении  типа  муниципальных учреждений</w:t>
      </w:r>
    </w:p>
    <w:p w:rsidR="00D41415" w:rsidRPr="00D41415" w:rsidRDefault="00D41415" w:rsidP="00D41415">
      <w:pPr>
        <w:tabs>
          <w:tab w:val="left" w:pos="6300"/>
          <w:tab w:val="left" w:pos="6460"/>
        </w:tabs>
        <w:jc w:val="center"/>
        <w:rPr>
          <w:b/>
          <w:sz w:val="26"/>
          <w:szCs w:val="26"/>
        </w:rPr>
      </w:pPr>
      <w:r>
        <w:rPr>
          <w:b/>
          <w:sz w:val="26"/>
          <w:szCs w:val="26"/>
        </w:rPr>
        <w:t>подведомственных  районному  управлению  образования</w:t>
      </w:r>
    </w:p>
    <w:p w:rsidR="00D41415" w:rsidRDefault="00D41415" w:rsidP="004329F6">
      <w:pPr>
        <w:rPr>
          <w:b/>
          <w:sz w:val="28"/>
          <w:szCs w:val="28"/>
        </w:rPr>
      </w:pPr>
    </w:p>
    <w:p w:rsidR="00D41415" w:rsidRDefault="00D41415" w:rsidP="00EA3F19">
      <w:pPr>
        <w:ind w:firstLine="567"/>
        <w:jc w:val="center"/>
        <w:rPr>
          <w:b/>
          <w:sz w:val="28"/>
          <w:szCs w:val="28"/>
        </w:rPr>
      </w:pPr>
    </w:p>
    <w:p w:rsidR="004329F6" w:rsidRDefault="00D41415" w:rsidP="00D41415">
      <w:pPr>
        <w:ind w:firstLine="567"/>
        <w:rPr>
          <w:sz w:val="28"/>
          <w:szCs w:val="28"/>
        </w:rPr>
      </w:pPr>
      <w:r w:rsidRPr="00C301D7">
        <w:rPr>
          <w:sz w:val="28"/>
          <w:szCs w:val="28"/>
        </w:rPr>
        <w:t>В соответств</w:t>
      </w:r>
      <w:r>
        <w:rPr>
          <w:sz w:val="28"/>
          <w:szCs w:val="28"/>
        </w:rPr>
        <w:t xml:space="preserve">ии  с Федеральным  Законом  от  8 мая  </w:t>
      </w:r>
      <w:r w:rsidRPr="00C301D7">
        <w:rPr>
          <w:sz w:val="28"/>
          <w:szCs w:val="28"/>
        </w:rPr>
        <w:t xml:space="preserve">2010г.  </w:t>
      </w:r>
      <w:r>
        <w:rPr>
          <w:sz w:val="28"/>
          <w:szCs w:val="28"/>
        </w:rPr>
        <w:t xml:space="preserve"> № 83 ФЗ            </w:t>
      </w:r>
      <w:r w:rsidRPr="00C301D7">
        <w:rPr>
          <w:sz w:val="28"/>
          <w:szCs w:val="28"/>
        </w:rPr>
        <w:t>«О  в</w:t>
      </w:r>
      <w:r w:rsidR="004329F6">
        <w:rPr>
          <w:sz w:val="28"/>
          <w:szCs w:val="28"/>
        </w:rPr>
        <w:t>несении  изменений  в  отдельные</w:t>
      </w:r>
      <w:r w:rsidRPr="00C301D7">
        <w:rPr>
          <w:sz w:val="28"/>
          <w:szCs w:val="28"/>
        </w:rPr>
        <w:t xml:space="preserve">  законодательные  акты РФ  в связи с  </w:t>
      </w:r>
      <w:r w:rsidR="004329F6">
        <w:rPr>
          <w:sz w:val="28"/>
          <w:szCs w:val="28"/>
        </w:rPr>
        <w:t xml:space="preserve"> совершеннолетием  правового  положения  государственных  </w:t>
      </w:r>
    </w:p>
    <w:p w:rsidR="00D41415" w:rsidRDefault="004329F6" w:rsidP="00D41415">
      <w:pPr>
        <w:ind w:firstLine="567"/>
        <w:rPr>
          <w:sz w:val="28"/>
          <w:szCs w:val="28"/>
        </w:rPr>
      </w:pPr>
      <w:r>
        <w:rPr>
          <w:sz w:val="28"/>
          <w:szCs w:val="28"/>
        </w:rPr>
        <w:t>( муниципальных)  учреждений»,  администрация  МР  «Табасаранский район»</w:t>
      </w:r>
    </w:p>
    <w:p w:rsidR="004329F6" w:rsidRDefault="004329F6" w:rsidP="00D41415">
      <w:pPr>
        <w:ind w:firstLine="567"/>
        <w:rPr>
          <w:sz w:val="28"/>
          <w:szCs w:val="28"/>
        </w:rPr>
      </w:pPr>
    </w:p>
    <w:p w:rsidR="004329F6" w:rsidRPr="004329F6" w:rsidRDefault="004329F6" w:rsidP="00D41415">
      <w:pPr>
        <w:ind w:firstLine="567"/>
        <w:rPr>
          <w:b/>
          <w:sz w:val="28"/>
          <w:szCs w:val="28"/>
        </w:rPr>
      </w:pPr>
      <w:r w:rsidRPr="004329F6">
        <w:rPr>
          <w:b/>
          <w:sz w:val="28"/>
          <w:szCs w:val="28"/>
        </w:rPr>
        <w:t>ПОСТАНОВЛЯЕТ:</w:t>
      </w:r>
    </w:p>
    <w:p w:rsidR="004329F6" w:rsidRPr="004329F6" w:rsidRDefault="004329F6" w:rsidP="00D41415">
      <w:pPr>
        <w:ind w:firstLine="567"/>
        <w:rPr>
          <w:b/>
          <w:sz w:val="28"/>
          <w:szCs w:val="28"/>
        </w:rPr>
      </w:pPr>
    </w:p>
    <w:p w:rsidR="004329F6" w:rsidRDefault="004329F6" w:rsidP="00D41415">
      <w:pPr>
        <w:ind w:firstLine="567"/>
        <w:rPr>
          <w:sz w:val="28"/>
          <w:szCs w:val="28"/>
        </w:rPr>
      </w:pPr>
      <w:r>
        <w:rPr>
          <w:sz w:val="28"/>
          <w:szCs w:val="28"/>
        </w:rPr>
        <w:t xml:space="preserve">  1.Утведить  типы  муниципальных   учреждений  подведомственных   управлению  образования  МР «Табасаранский район»  согласно  прилагаемого  списка. Приложение  на 7-ми  листах.</w:t>
      </w:r>
    </w:p>
    <w:p w:rsidR="004329F6" w:rsidRDefault="004329F6" w:rsidP="00D41415">
      <w:pPr>
        <w:ind w:firstLine="567"/>
        <w:rPr>
          <w:sz w:val="28"/>
          <w:szCs w:val="28"/>
        </w:rPr>
      </w:pPr>
      <w:r>
        <w:rPr>
          <w:sz w:val="28"/>
          <w:szCs w:val="28"/>
        </w:rPr>
        <w:t xml:space="preserve">   2. Руководителям  муниципальных  учреждений  завершить  регистрацию  учреждения в налоговой  службе  до  1 декабря 2011год.</w:t>
      </w:r>
    </w:p>
    <w:p w:rsidR="004329F6" w:rsidRDefault="004329F6" w:rsidP="00D41415">
      <w:pPr>
        <w:ind w:firstLine="567"/>
        <w:rPr>
          <w:sz w:val="28"/>
          <w:szCs w:val="28"/>
        </w:rPr>
      </w:pPr>
      <w:r>
        <w:rPr>
          <w:sz w:val="28"/>
          <w:szCs w:val="28"/>
        </w:rPr>
        <w:t>3.  Считать , что  зарегистрированные  в налоговой  службе  муниципальные  учреждения  по новому  типу   начинают  функционировать с  01.01.2012года.</w:t>
      </w:r>
    </w:p>
    <w:p w:rsidR="004329F6" w:rsidRDefault="004329F6" w:rsidP="00D41415">
      <w:pPr>
        <w:ind w:firstLine="567"/>
        <w:rPr>
          <w:sz w:val="28"/>
          <w:szCs w:val="28"/>
        </w:rPr>
      </w:pPr>
      <w:r>
        <w:rPr>
          <w:sz w:val="28"/>
          <w:szCs w:val="28"/>
        </w:rPr>
        <w:t xml:space="preserve">4. Контроль  за исполнением  настоящего   постановления  возложить  на 1-го  зам.  главы  администрации   «Табасаранский  район»  Яралиева И.М.   </w:t>
      </w:r>
    </w:p>
    <w:p w:rsidR="004329F6" w:rsidRDefault="004329F6" w:rsidP="00D41415">
      <w:pPr>
        <w:ind w:firstLine="567"/>
        <w:rPr>
          <w:sz w:val="28"/>
          <w:szCs w:val="28"/>
        </w:rPr>
      </w:pPr>
      <w:r>
        <w:rPr>
          <w:sz w:val="28"/>
          <w:szCs w:val="28"/>
        </w:rPr>
        <w:t>5. В связи   с   принятием  данного постановления  считать  утратившим  силу  Распоряжения  № 709 –Р.  от  12.09.11г.</w:t>
      </w:r>
    </w:p>
    <w:p w:rsidR="004329F6" w:rsidRDefault="004329F6" w:rsidP="00D41415">
      <w:pPr>
        <w:ind w:firstLine="567"/>
        <w:rPr>
          <w:sz w:val="28"/>
          <w:szCs w:val="28"/>
        </w:rPr>
      </w:pPr>
    </w:p>
    <w:p w:rsidR="004329F6" w:rsidRDefault="004329F6" w:rsidP="00D41415">
      <w:pPr>
        <w:ind w:firstLine="567"/>
        <w:rPr>
          <w:sz w:val="28"/>
          <w:szCs w:val="28"/>
        </w:rPr>
      </w:pPr>
    </w:p>
    <w:p w:rsidR="004329F6" w:rsidRPr="004329F6" w:rsidRDefault="004329F6" w:rsidP="00D41415">
      <w:pPr>
        <w:ind w:firstLine="567"/>
        <w:rPr>
          <w:b/>
          <w:sz w:val="28"/>
          <w:szCs w:val="28"/>
        </w:rPr>
      </w:pPr>
      <w:r w:rsidRPr="004329F6">
        <w:rPr>
          <w:b/>
          <w:sz w:val="28"/>
          <w:szCs w:val="28"/>
        </w:rPr>
        <w:t>Глава</w:t>
      </w:r>
    </w:p>
    <w:p w:rsidR="004329F6" w:rsidRPr="004329F6" w:rsidRDefault="004329F6" w:rsidP="00D41415">
      <w:pPr>
        <w:ind w:firstLine="567"/>
        <w:rPr>
          <w:b/>
          <w:sz w:val="28"/>
          <w:szCs w:val="28"/>
        </w:rPr>
      </w:pPr>
      <w:r w:rsidRPr="004329F6">
        <w:rPr>
          <w:b/>
          <w:sz w:val="28"/>
          <w:szCs w:val="28"/>
        </w:rPr>
        <w:t xml:space="preserve">МР «Табасаранский район»                  </w:t>
      </w:r>
      <w:r>
        <w:rPr>
          <w:b/>
          <w:sz w:val="28"/>
          <w:szCs w:val="28"/>
        </w:rPr>
        <w:t xml:space="preserve">               </w:t>
      </w:r>
      <w:r w:rsidRPr="004329F6">
        <w:rPr>
          <w:b/>
          <w:sz w:val="28"/>
          <w:szCs w:val="28"/>
        </w:rPr>
        <w:t xml:space="preserve">    Н.Шихмагомедов</w:t>
      </w:r>
    </w:p>
    <w:p w:rsidR="00D41415" w:rsidRPr="004329F6" w:rsidRDefault="00D41415" w:rsidP="00EA3F19">
      <w:pPr>
        <w:ind w:firstLine="567"/>
        <w:jc w:val="center"/>
        <w:rPr>
          <w:b/>
          <w:sz w:val="28"/>
          <w:szCs w:val="28"/>
        </w:rPr>
      </w:pPr>
    </w:p>
    <w:p w:rsidR="00D41415" w:rsidRPr="004329F6"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D41415" w:rsidRDefault="00D41415" w:rsidP="00EA3F19">
      <w:pPr>
        <w:ind w:firstLine="567"/>
        <w:jc w:val="center"/>
        <w:rPr>
          <w:b/>
          <w:sz w:val="28"/>
          <w:szCs w:val="28"/>
        </w:rPr>
      </w:pPr>
    </w:p>
    <w:p w:rsidR="00EA141B" w:rsidRDefault="00EA141B" w:rsidP="00EA141B">
      <w:pPr>
        <w:jc w:val="both"/>
        <w:rPr>
          <w:sz w:val="28"/>
          <w:szCs w:val="28"/>
        </w:rPr>
      </w:pPr>
    </w:p>
    <w:p w:rsidR="00EA141B" w:rsidRDefault="00EA141B" w:rsidP="00EA141B">
      <w:pPr>
        <w:rPr>
          <w:sz w:val="28"/>
          <w:szCs w:val="28"/>
        </w:rPr>
      </w:pPr>
    </w:p>
    <w:p w:rsidR="00EA141B" w:rsidRDefault="00EA141B" w:rsidP="00EA141B">
      <w:pPr>
        <w:rPr>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Default="005F7089" w:rsidP="004F5E83">
      <w:pPr>
        <w:jc w:val="center"/>
        <w:rPr>
          <w:b/>
          <w:sz w:val="28"/>
          <w:szCs w:val="28"/>
        </w:rPr>
      </w:pPr>
    </w:p>
    <w:p w:rsidR="005F7089" w:rsidRPr="00D55A17" w:rsidRDefault="005F7089" w:rsidP="004F5E83">
      <w:pPr>
        <w:jc w:val="center"/>
        <w:rPr>
          <w:b/>
          <w:sz w:val="28"/>
          <w:szCs w:val="28"/>
        </w:rPr>
      </w:pPr>
    </w:p>
    <w:p w:rsidR="004F5E83" w:rsidRPr="00D55A17" w:rsidRDefault="004F5E83" w:rsidP="004F5E83">
      <w:pPr>
        <w:jc w:val="center"/>
        <w:rPr>
          <w:b/>
          <w:sz w:val="28"/>
          <w:szCs w:val="28"/>
        </w:rPr>
      </w:pPr>
      <w:r w:rsidRPr="00D55A17">
        <w:rPr>
          <w:b/>
          <w:sz w:val="28"/>
          <w:szCs w:val="28"/>
        </w:rPr>
        <w:t>Об  изменении типа существующих  муниципальных  учреждений  культуры  в целях  создания  муниципальных  казенных  учреждений .</w:t>
      </w:r>
    </w:p>
    <w:p w:rsidR="004F5E83" w:rsidRPr="002F18A9" w:rsidRDefault="004F5E83" w:rsidP="004F5E83">
      <w:pPr>
        <w:rPr>
          <w:sz w:val="28"/>
          <w:szCs w:val="28"/>
        </w:rPr>
      </w:pPr>
    </w:p>
    <w:p w:rsidR="004F5E83" w:rsidRPr="002F18A9" w:rsidRDefault="004F5E83" w:rsidP="004F5E83">
      <w:pPr>
        <w:jc w:val="center"/>
        <w:rPr>
          <w:sz w:val="28"/>
          <w:szCs w:val="28"/>
        </w:rPr>
      </w:pPr>
      <w:r w:rsidRPr="002F18A9">
        <w:rPr>
          <w:sz w:val="28"/>
          <w:szCs w:val="28"/>
        </w:rPr>
        <w:t xml:space="preserve">В  соответствии с Федеральным  законом от 08.05.2010№ 83-ф3 «О внесении изменений  в отдельные  законодательные  акты  Российской Федерации  в связи с совершенствованием  правого положения </w:t>
      </w:r>
      <w:r>
        <w:rPr>
          <w:sz w:val="28"/>
          <w:szCs w:val="28"/>
        </w:rPr>
        <w:t xml:space="preserve"> государственных  (</w:t>
      </w:r>
      <w:r w:rsidRPr="002F18A9">
        <w:rPr>
          <w:sz w:val="28"/>
          <w:szCs w:val="28"/>
        </w:rPr>
        <w:t>муниципальных учреждении ) и Уставом МР « Табасаранский район».</w:t>
      </w:r>
    </w:p>
    <w:p w:rsidR="004F5E83" w:rsidRPr="002F18A9" w:rsidRDefault="004F5E83" w:rsidP="004F5E83">
      <w:pPr>
        <w:jc w:val="center"/>
        <w:rPr>
          <w:sz w:val="28"/>
          <w:szCs w:val="28"/>
        </w:rPr>
      </w:pPr>
    </w:p>
    <w:p w:rsidR="004F5E83" w:rsidRPr="002F18A9" w:rsidRDefault="004F5E83" w:rsidP="004F5E83">
      <w:pPr>
        <w:jc w:val="center"/>
        <w:rPr>
          <w:sz w:val="28"/>
          <w:szCs w:val="28"/>
        </w:rPr>
      </w:pPr>
    </w:p>
    <w:p w:rsidR="004F5E83" w:rsidRPr="002F18A9" w:rsidRDefault="004F5E83" w:rsidP="004F5E83">
      <w:pPr>
        <w:jc w:val="center"/>
        <w:rPr>
          <w:b/>
          <w:sz w:val="28"/>
          <w:szCs w:val="28"/>
        </w:rPr>
      </w:pPr>
      <w:r w:rsidRPr="002F18A9">
        <w:rPr>
          <w:b/>
          <w:sz w:val="28"/>
          <w:szCs w:val="28"/>
        </w:rPr>
        <w:t>Постановляет:</w:t>
      </w:r>
    </w:p>
    <w:p w:rsidR="004F5E83" w:rsidRDefault="004F5E83" w:rsidP="004F5E83">
      <w:pPr>
        <w:jc w:val="both"/>
        <w:rPr>
          <w:sz w:val="28"/>
          <w:szCs w:val="28"/>
        </w:rPr>
      </w:pPr>
      <w:r w:rsidRPr="002F18A9">
        <w:rPr>
          <w:sz w:val="28"/>
          <w:szCs w:val="28"/>
        </w:rPr>
        <w:t>1</w:t>
      </w:r>
      <w:r>
        <w:rPr>
          <w:sz w:val="28"/>
          <w:szCs w:val="28"/>
        </w:rPr>
        <w:t xml:space="preserve">  </w:t>
      </w:r>
      <w:r w:rsidRPr="002F18A9">
        <w:rPr>
          <w:sz w:val="28"/>
          <w:szCs w:val="28"/>
        </w:rPr>
        <w:t>.Изменить тип  существующих  муниципальных  учреждений  культуры  по списку  согласно  приложению №1.</w:t>
      </w:r>
    </w:p>
    <w:p w:rsidR="004F5E83" w:rsidRPr="002F18A9" w:rsidRDefault="004F5E83" w:rsidP="004F5E83">
      <w:pPr>
        <w:jc w:val="both"/>
        <w:rPr>
          <w:sz w:val="28"/>
          <w:szCs w:val="28"/>
        </w:rPr>
      </w:pPr>
    </w:p>
    <w:p w:rsidR="004F5E83" w:rsidRPr="004F5E83" w:rsidRDefault="004F5E83" w:rsidP="004F5E83">
      <w:pPr>
        <w:jc w:val="both"/>
        <w:rPr>
          <w:sz w:val="28"/>
          <w:szCs w:val="28"/>
        </w:rPr>
      </w:pPr>
      <w:r>
        <w:rPr>
          <w:sz w:val="28"/>
          <w:szCs w:val="28"/>
        </w:rPr>
        <w:t>2.</w:t>
      </w:r>
      <w:r w:rsidRPr="004F5E83">
        <w:rPr>
          <w:sz w:val="28"/>
          <w:szCs w:val="28"/>
        </w:rPr>
        <w:t>Установить, что:</w:t>
      </w:r>
    </w:p>
    <w:p w:rsidR="004F5E83" w:rsidRPr="002F18A9" w:rsidRDefault="004F5E83" w:rsidP="004F5E83">
      <w:pPr>
        <w:jc w:val="both"/>
        <w:rPr>
          <w:sz w:val="28"/>
          <w:szCs w:val="28"/>
        </w:rPr>
      </w:pPr>
      <w:r w:rsidRPr="002F18A9">
        <w:rPr>
          <w:sz w:val="28"/>
          <w:szCs w:val="28"/>
        </w:rPr>
        <w:t>Функции и полномочия  муниципальных  казенных  учреждений  осуществляет Администрация МР  « Табасаранский район»</w:t>
      </w:r>
    </w:p>
    <w:p w:rsidR="004F5E83" w:rsidRDefault="004F5E83" w:rsidP="004F5E83">
      <w:pPr>
        <w:jc w:val="both"/>
        <w:rPr>
          <w:sz w:val="28"/>
          <w:szCs w:val="28"/>
        </w:rPr>
      </w:pPr>
      <w:r w:rsidRPr="002F18A9">
        <w:rPr>
          <w:sz w:val="28"/>
          <w:szCs w:val="28"/>
        </w:rPr>
        <w:t>основные цели деятельности  муниципальных учреждений  культуры  при  изменении  типа сохраняются .</w:t>
      </w:r>
    </w:p>
    <w:p w:rsidR="004F5E83" w:rsidRDefault="004F5E83" w:rsidP="004F5E83">
      <w:pPr>
        <w:jc w:val="both"/>
        <w:rPr>
          <w:sz w:val="28"/>
          <w:szCs w:val="28"/>
        </w:rPr>
      </w:pPr>
    </w:p>
    <w:p w:rsidR="004F5E83" w:rsidRPr="002F18A9" w:rsidRDefault="004F5E83" w:rsidP="004F5E83">
      <w:pPr>
        <w:jc w:val="both"/>
        <w:rPr>
          <w:sz w:val="28"/>
          <w:szCs w:val="28"/>
        </w:rPr>
      </w:pPr>
      <w:r w:rsidRPr="002F18A9">
        <w:rPr>
          <w:sz w:val="28"/>
          <w:szCs w:val="28"/>
        </w:rPr>
        <w:t>3.</w:t>
      </w:r>
      <w:r>
        <w:rPr>
          <w:sz w:val="28"/>
          <w:szCs w:val="28"/>
        </w:rPr>
        <w:t xml:space="preserve"> </w:t>
      </w:r>
      <w:r w:rsidRPr="002F18A9">
        <w:rPr>
          <w:sz w:val="28"/>
          <w:szCs w:val="28"/>
        </w:rPr>
        <w:t>Утвердить  перечень  мероприятий  по изменению  типа  существующих  учреждений  культуры  в целях</w:t>
      </w:r>
      <w:r>
        <w:rPr>
          <w:sz w:val="28"/>
          <w:szCs w:val="28"/>
        </w:rPr>
        <w:t xml:space="preserve"> </w:t>
      </w:r>
      <w:r w:rsidRPr="002F18A9">
        <w:rPr>
          <w:sz w:val="28"/>
          <w:szCs w:val="28"/>
        </w:rPr>
        <w:t xml:space="preserve"> создания  казенных  учреждений культуры.</w:t>
      </w:r>
    </w:p>
    <w:p w:rsidR="004F5E83" w:rsidRDefault="004F5E83" w:rsidP="004F5E83">
      <w:pPr>
        <w:jc w:val="both"/>
        <w:rPr>
          <w:sz w:val="28"/>
          <w:szCs w:val="28"/>
        </w:rPr>
      </w:pPr>
      <w:r w:rsidRPr="002F18A9">
        <w:rPr>
          <w:sz w:val="28"/>
          <w:szCs w:val="28"/>
        </w:rPr>
        <w:t>4.</w:t>
      </w:r>
      <w:r>
        <w:rPr>
          <w:sz w:val="28"/>
          <w:szCs w:val="28"/>
        </w:rPr>
        <w:t xml:space="preserve"> </w:t>
      </w:r>
      <w:r w:rsidRPr="002F18A9">
        <w:rPr>
          <w:sz w:val="28"/>
          <w:szCs w:val="28"/>
        </w:rPr>
        <w:t>Отделу  культуры Администрации МР « Табасаранский район</w:t>
      </w:r>
    </w:p>
    <w:p w:rsidR="004F5E83" w:rsidRPr="002F18A9" w:rsidRDefault="004F5E83" w:rsidP="004F5E83">
      <w:pPr>
        <w:jc w:val="both"/>
        <w:rPr>
          <w:sz w:val="28"/>
          <w:szCs w:val="28"/>
        </w:rPr>
      </w:pPr>
      <w:r w:rsidRPr="002F18A9">
        <w:rPr>
          <w:sz w:val="28"/>
          <w:szCs w:val="28"/>
        </w:rPr>
        <w:t xml:space="preserve">осуществлять  функции  и полномочия кураторов  указанных  учреждений, обеспечить  своевременное </w:t>
      </w:r>
      <w:r>
        <w:rPr>
          <w:sz w:val="28"/>
          <w:szCs w:val="28"/>
        </w:rPr>
        <w:t xml:space="preserve"> выполнение  плана  мероприятии.</w:t>
      </w:r>
    </w:p>
    <w:p w:rsidR="004F5E83" w:rsidRPr="00100496" w:rsidRDefault="004F5E83" w:rsidP="004F5E83">
      <w:pPr>
        <w:jc w:val="both"/>
        <w:rPr>
          <w:sz w:val="28"/>
          <w:szCs w:val="28"/>
          <w:u w:val="single"/>
        </w:rPr>
      </w:pPr>
      <w:r w:rsidRPr="002F18A9">
        <w:rPr>
          <w:sz w:val="28"/>
          <w:szCs w:val="28"/>
        </w:rPr>
        <w:t>5.</w:t>
      </w:r>
      <w:r>
        <w:rPr>
          <w:sz w:val="28"/>
          <w:szCs w:val="28"/>
        </w:rPr>
        <w:t xml:space="preserve">  </w:t>
      </w:r>
      <w:r w:rsidRPr="002F18A9">
        <w:rPr>
          <w:sz w:val="28"/>
          <w:szCs w:val="28"/>
        </w:rPr>
        <w:t>Контроль  за исполнением  настоящего постановления возложить  на заместителя  Главы</w:t>
      </w:r>
      <w:r>
        <w:rPr>
          <w:sz w:val="28"/>
          <w:szCs w:val="28"/>
        </w:rPr>
        <w:t xml:space="preserve">  администрации муниципального района </w:t>
      </w:r>
      <w:r w:rsidRPr="00100496">
        <w:rPr>
          <w:sz w:val="28"/>
          <w:szCs w:val="28"/>
          <w:u w:val="single"/>
        </w:rPr>
        <w:t>Абдулов.А</w:t>
      </w:r>
    </w:p>
    <w:p w:rsidR="004F5E83" w:rsidRDefault="004F5E83" w:rsidP="004F5E83">
      <w:pPr>
        <w:jc w:val="both"/>
        <w:rPr>
          <w:b/>
          <w:sz w:val="28"/>
          <w:szCs w:val="28"/>
        </w:rPr>
      </w:pPr>
    </w:p>
    <w:p w:rsidR="004F5E83" w:rsidRDefault="004F5E83" w:rsidP="004F5E83">
      <w:pPr>
        <w:ind w:firstLine="426"/>
        <w:jc w:val="both"/>
        <w:rPr>
          <w:sz w:val="28"/>
          <w:szCs w:val="28"/>
        </w:rPr>
      </w:pPr>
    </w:p>
    <w:p w:rsidR="004F5E83" w:rsidRPr="00B631E1" w:rsidRDefault="004F5E83" w:rsidP="004F5E8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4F5E83" w:rsidRPr="00B631E1" w:rsidRDefault="004F5E83" w:rsidP="004F5E83">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4F5E83" w:rsidRDefault="004F5E83" w:rsidP="004F5E83">
      <w:pPr>
        <w:tabs>
          <w:tab w:val="left" w:pos="6460"/>
        </w:tabs>
        <w:rPr>
          <w:b/>
          <w:sz w:val="28"/>
          <w:szCs w:val="28"/>
        </w:rPr>
      </w:pPr>
    </w:p>
    <w:p w:rsidR="004F5E83" w:rsidRDefault="004F5E83" w:rsidP="004F5E83">
      <w:pPr>
        <w:jc w:val="both"/>
        <w:rPr>
          <w:sz w:val="28"/>
          <w:szCs w:val="28"/>
        </w:rPr>
      </w:pPr>
    </w:p>
    <w:p w:rsidR="004F5E83" w:rsidRDefault="004F5E83" w:rsidP="004F5E83">
      <w:pPr>
        <w:rPr>
          <w:sz w:val="28"/>
          <w:szCs w:val="28"/>
        </w:rPr>
      </w:pPr>
    </w:p>
    <w:p w:rsidR="004F5E83" w:rsidRDefault="004F5E83" w:rsidP="004F5E83">
      <w:pPr>
        <w:rPr>
          <w:sz w:val="28"/>
          <w:szCs w:val="28"/>
        </w:rPr>
      </w:pPr>
    </w:p>
    <w:p w:rsidR="004F5E83" w:rsidRDefault="004F5E83" w:rsidP="004F5E83">
      <w:pPr>
        <w:rPr>
          <w:sz w:val="28"/>
          <w:szCs w:val="28"/>
        </w:rPr>
      </w:pPr>
    </w:p>
    <w:p w:rsidR="004F5E83" w:rsidRDefault="004F5E83" w:rsidP="004F5E83">
      <w:pPr>
        <w:jc w:val="both"/>
        <w:rPr>
          <w:b/>
          <w:sz w:val="28"/>
          <w:szCs w:val="28"/>
        </w:rPr>
      </w:pPr>
    </w:p>
    <w:p w:rsidR="004F5E83" w:rsidRDefault="004F5E83"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B42108" w:rsidRDefault="00B42108" w:rsidP="004F5E83">
      <w:pPr>
        <w:tabs>
          <w:tab w:val="left" w:pos="6300"/>
          <w:tab w:val="left" w:pos="6460"/>
        </w:tabs>
        <w:jc w:val="center"/>
        <w:rPr>
          <w:b/>
          <w:sz w:val="26"/>
          <w:szCs w:val="26"/>
        </w:rPr>
      </w:pPr>
    </w:p>
    <w:p w:rsidR="004F5E83" w:rsidRDefault="004F5E83" w:rsidP="004F5E83">
      <w:pPr>
        <w:tabs>
          <w:tab w:val="left" w:pos="6300"/>
          <w:tab w:val="left" w:pos="6460"/>
        </w:tabs>
        <w:jc w:val="center"/>
        <w:rPr>
          <w:b/>
          <w:sz w:val="26"/>
          <w:szCs w:val="26"/>
        </w:rPr>
      </w:pPr>
    </w:p>
    <w:p w:rsidR="004F5E83" w:rsidRDefault="004F5E83" w:rsidP="004F5E83">
      <w:pPr>
        <w:tabs>
          <w:tab w:val="left" w:pos="6300"/>
          <w:tab w:val="left" w:pos="6460"/>
        </w:tabs>
        <w:jc w:val="center"/>
        <w:rPr>
          <w:b/>
          <w:sz w:val="26"/>
          <w:szCs w:val="26"/>
        </w:rPr>
      </w:pPr>
    </w:p>
    <w:p w:rsidR="004F5E83" w:rsidRDefault="004F5E83" w:rsidP="004F5E83">
      <w:pPr>
        <w:jc w:val="both"/>
        <w:rPr>
          <w:b/>
          <w:sz w:val="28"/>
          <w:szCs w:val="28"/>
        </w:rPr>
      </w:pPr>
    </w:p>
    <w:p w:rsidR="004F5E83" w:rsidRDefault="004F5E83" w:rsidP="004F5E83">
      <w:pPr>
        <w:jc w:val="both"/>
        <w:rPr>
          <w:b/>
          <w:sz w:val="28"/>
          <w:szCs w:val="28"/>
        </w:rPr>
      </w:pPr>
      <w:r>
        <w:rPr>
          <w:b/>
          <w:sz w:val="28"/>
          <w:szCs w:val="28"/>
        </w:rPr>
        <w:t>Об утверждении Уставов  муниципальных  учреждений  культуры  и муниципальных  образовательных  учреждений  дополнительного  образования детей  Табасаранского района.</w:t>
      </w:r>
    </w:p>
    <w:p w:rsidR="004F5E83" w:rsidRPr="00B9274B" w:rsidRDefault="004F5E83" w:rsidP="004F5E83">
      <w:pPr>
        <w:jc w:val="both"/>
        <w:rPr>
          <w:sz w:val="28"/>
          <w:szCs w:val="28"/>
        </w:rPr>
      </w:pPr>
    </w:p>
    <w:p w:rsidR="004F5E83" w:rsidRPr="00B9274B" w:rsidRDefault="004F5E83" w:rsidP="004F5E83">
      <w:pPr>
        <w:ind w:firstLine="426"/>
        <w:jc w:val="both"/>
        <w:rPr>
          <w:sz w:val="28"/>
          <w:szCs w:val="28"/>
        </w:rPr>
      </w:pPr>
      <w:r w:rsidRPr="00B9274B">
        <w:rPr>
          <w:sz w:val="28"/>
          <w:szCs w:val="28"/>
        </w:rPr>
        <w:t xml:space="preserve">В соответствии  с п. 7 ст 6  Федерального  Закона  от 08.05.2010г. № 83-З  </w:t>
      </w:r>
    </w:p>
    <w:p w:rsidR="004F5E83" w:rsidRPr="00B9274B" w:rsidRDefault="004F5E83" w:rsidP="004F5E83">
      <w:pPr>
        <w:ind w:firstLine="426"/>
        <w:jc w:val="both"/>
        <w:rPr>
          <w:sz w:val="28"/>
          <w:szCs w:val="28"/>
        </w:rPr>
      </w:pPr>
      <w:r w:rsidRPr="00B9274B">
        <w:rPr>
          <w:sz w:val="28"/>
          <w:szCs w:val="28"/>
        </w:rPr>
        <w:t>« О внесении  в отдельные  законодательные  акты  Российской  Федерации в связи  с совершенствованием правого положения  государственных  (муниципальных) учреждений  на основании  Постановления  главы администрации от  ______________</w:t>
      </w:r>
    </w:p>
    <w:p w:rsidR="004F5E83" w:rsidRPr="00B9274B" w:rsidRDefault="004F5E83" w:rsidP="004F5E83">
      <w:pPr>
        <w:ind w:firstLine="426"/>
        <w:jc w:val="both"/>
        <w:rPr>
          <w:sz w:val="28"/>
          <w:szCs w:val="28"/>
        </w:rPr>
      </w:pPr>
    </w:p>
    <w:p w:rsidR="004F5E83" w:rsidRPr="00B9274B" w:rsidRDefault="004F5E83" w:rsidP="004F5E83">
      <w:pPr>
        <w:ind w:firstLine="426"/>
        <w:jc w:val="both"/>
        <w:rPr>
          <w:sz w:val="28"/>
          <w:szCs w:val="28"/>
        </w:rPr>
      </w:pPr>
      <w:r w:rsidRPr="00B9274B">
        <w:rPr>
          <w:sz w:val="28"/>
          <w:szCs w:val="28"/>
        </w:rPr>
        <w:t xml:space="preserve"> Об утверждении  типа  муниципальных  учреждений, подведомственных  администрации МР «Табасаранский район»,</w:t>
      </w:r>
    </w:p>
    <w:p w:rsidR="004F5E83" w:rsidRDefault="004F5E83" w:rsidP="004F5E83">
      <w:pPr>
        <w:ind w:firstLine="426"/>
        <w:jc w:val="both"/>
        <w:rPr>
          <w:b/>
          <w:sz w:val="28"/>
          <w:szCs w:val="28"/>
        </w:rPr>
      </w:pPr>
    </w:p>
    <w:p w:rsidR="004F5E83" w:rsidRPr="004F5E83" w:rsidRDefault="004F5E83" w:rsidP="004F5E83">
      <w:pPr>
        <w:ind w:firstLine="426"/>
        <w:jc w:val="both"/>
        <w:rPr>
          <w:b/>
          <w:sz w:val="28"/>
          <w:szCs w:val="28"/>
        </w:rPr>
      </w:pPr>
      <w:r w:rsidRPr="004F5E83">
        <w:rPr>
          <w:b/>
          <w:sz w:val="28"/>
          <w:szCs w:val="28"/>
        </w:rPr>
        <w:t>Постановляю:</w:t>
      </w:r>
    </w:p>
    <w:p w:rsidR="004F5E83" w:rsidRPr="00B9274B" w:rsidRDefault="004F5E83" w:rsidP="004F5E83">
      <w:pPr>
        <w:ind w:firstLine="426"/>
        <w:jc w:val="both"/>
        <w:rPr>
          <w:sz w:val="28"/>
          <w:szCs w:val="28"/>
        </w:rPr>
      </w:pPr>
    </w:p>
    <w:p w:rsidR="004F5E83" w:rsidRPr="00B9274B" w:rsidRDefault="004F5E83" w:rsidP="007C01DF">
      <w:pPr>
        <w:pStyle w:val="a3"/>
        <w:numPr>
          <w:ilvl w:val="0"/>
          <w:numId w:val="9"/>
        </w:numPr>
        <w:ind w:firstLine="426"/>
        <w:jc w:val="both"/>
        <w:rPr>
          <w:sz w:val="28"/>
          <w:szCs w:val="28"/>
        </w:rPr>
      </w:pPr>
      <w:r w:rsidRPr="00B9274B">
        <w:rPr>
          <w:sz w:val="28"/>
          <w:szCs w:val="28"/>
        </w:rPr>
        <w:t>Утвердить Уставы  следующих муниципальных казенных  учреждений  культуры МР «Табасаранский район»</w:t>
      </w:r>
    </w:p>
    <w:p w:rsidR="004F5E83" w:rsidRPr="00B9274B" w:rsidRDefault="004F5E83" w:rsidP="004F5E83">
      <w:pPr>
        <w:ind w:left="360" w:firstLine="426"/>
        <w:jc w:val="both"/>
        <w:rPr>
          <w:sz w:val="28"/>
          <w:szCs w:val="28"/>
        </w:rPr>
      </w:pPr>
      <w:r w:rsidRPr="00B9274B">
        <w:rPr>
          <w:sz w:val="28"/>
          <w:szCs w:val="28"/>
        </w:rPr>
        <w:t xml:space="preserve">-  Муниципальное  казенное учреждение  культуры </w:t>
      </w:r>
    </w:p>
    <w:p w:rsidR="004F5E83" w:rsidRPr="00B9274B" w:rsidRDefault="004F5E83" w:rsidP="004F5E83">
      <w:pPr>
        <w:ind w:left="360" w:firstLine="426"/>
        <w:jc w:val="both"/>
        <w:rPr>
          <w:sz w:val="28"/>
          <w:szCs w:val="28"/>
        </w:rPr>
      </w:pPr>
      <w:r w:rsidRPr="00B9274B">
        <w:rPr>
          <w:sz w:val="28"/>
          <w:szCs w:val="28"/>
        </w:rPr>
        <w:t>«Межпоселенческий  культурно досуговый центр»  Табасаранского района.</w:t>
      </w:r>
    </w:p>
    <w:p w:rsidR="004F5E83" w:rsidRDefault="004F5E83" w:rsidP="004F5E83">
      <w:pPr>
        <w:ind w:left="360" w:firstLine="426"/>
        <w:jc w:val="both"/>
        <w:rPr>
          <w:sz w:val="28"/>
          <w:szCs w:val="28"/>
        </w:rPr>
      </w:pPr>
      <w:r w:rsidRPr="00B9274B">
        <w:rPr>
          <w:sz w:val="28"/>
          <w:szCs w:val="28"/>
        </w:rPr>
        <w:t>- Муниципальное  казенное  учреждение культуры «</w:t>
      </w:r>
      <w:r>
        <w:rPr>
          <w:sz w:val="28"/>
          <w:szCs w:val="28"/>
        </w:rPr>
        <w:t>Межпоселенческая  библиотечная  система»  табасаранского  района.</w:t>
      </w:r>
    </w:p>
    <w:p w:rsidR="004F5E83" w:rsidRDefault="004F5E83" w:rsidP="004F5E83">
      <w:pPr>
        <w:ind w:left="360" w:firstLine="426"/>
        <w:jc w:val="both"/>
        <w:rPr>
          <w:sz w:val="28"/>
          <w:szCs w:val="28"/>
        </w:rPr>
      </w:pPr>
      <w:r>
        <w:rPr>
          <w:sz w:val="28"/>
          <w:szCs w:val="28"/>
        </w:rPr>
        <w:t>- Муниципальное  казенное  учреждение   историка- краеведческий   музей Табасаранского  района.</w:t>
      </w:r>
    </w:p>
    <w:p w:rsidR="004F5E83" w:rsidRPr="00B9274B" w:rsidRDefault="004F5E83" w:rsidP="004F5E83">
      <w:pPr>
        <w:ind w:left="360" w:firstLine="426"/>
        <w:jc w:val="both"/>
        <w:rPr>
          <w:sz w:val="28"/>
          <w:szCs w:val="28"/>
        </w:rPr>
      </w:pPr>
      <w:r>
        <w:rPr>
          <w:sz w:val="28"/>
          <w:szCs w:val="28"/>
        </w:rPr>
        <w:t xml:space="preserve">-  Муниципальное  казенное  учреждение  дополнительного  образования  «Детская  школа  искусств»  Табасаранского  района.  </w:t>
      </w:r>
    </w:p>
    <w:p w:rsidR="004F5E83" w:rsidRPr="00B9274B" w:rsidRDefault="004F5E83" w:rsidP="004F5E83">
      <w:pPr>
        <w:ind w:left="360" w:firstLine="426"/>
        <w:jc w:val="both"/>
        <w:rPr>
          <w:sz w:val="28"/>
          <w:szCs w:val="28"/>
        </w:rPr>
      </w:pPr>
    </w:p>
    <w:p w:rsidR="004F5E83" w:rsidRPr="00B9274B" w:rsidRDefault="004F5E83" w:rsidP="004F5E83">
      <w:pPr>
        <w:jc w:val="both"/>
        <w:rPr>
          <w:sz w:val="28"/>
          <w:szCs w:val="28"/>
        </w:rPr>
      </w:pPr>
    </w:p>
    <w:p w:rsidR="004F5E83" w:rsidRPr="00B631E1" w:rsidRDefault="004F5E83" w:rsidP="004F5E8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4F5E83" w:rsidRPr="00B631E1" w:rsidRDefault="004F5E83" w:rsidP="004F5E83">
      <w:pPr>
        <w:tabs>
          <w:tab w:val="left" w:pos="6460"/>
        </w:tabs>
        <w:rPr>
          <w:b/>
          <w:sz w:val="28"/>
          <w:szCs w:val="28"/>
        </w:rPr>
      </w:pPr>
      <w:r w:rsidRPr="00B631E1">
        <w:rPr>
          <w:b/>
          <w:sz w:val="28"/>
          <w:szCs w:val="28"/>
        </w:rPr>
        <w:lastRenderedPageBreak/>
        <w:t xml:space="preserve">     МР «Табасаранский район»                    </w:t>
      </w:r>
      <w:r>
        <w:rPr>
          <w:b/>
          <w:sz w:val="28"/>
          <w:szCs w:val="28"/>
        </w:rPr>
        <w:t xml:space="preserve">                    Г. Гаджиев </w:t>
      </w:r>
    </w:p>
    <w:p w:rsidR="004F5E83" w:rsidRDefault="004F5E83" w:rsidP="004F5E83">
      <w:pPr>
        <w:tabs>
          <w:tab w:val="left" w:pos="6460"/>
        </w:tabs>
        <w:rPr>
          <w:b/>
          <w:sz w:val="28"/>
          <w:szCs w:val="28"/>
        </w:rPr>
      </w:pPr>
    </w:p>
    <w:p w:rsidR="004F5E83" w:rsidRDefault="004F5E83" w:rsidP="004F5E83">
      <w:pPr>
        <w:jc w:val="both"/>
        <w:rPr>
          <w:sz w:val="28"/>
          <w:szCs w:val="28"/>
        </w:rPr>
      </w:pPr>
    </w:p>
    <w:p w:rsidR="004F5E83" w:rsidRPr="00B9274B" w:rsidRDefault="004F5E83" w:rsidP="004F5E83">
      <w:pPr>
        <w:jc w:val="both"/>
        <w:rPr>
          <w:sz w:val="28"/>
          <w:szCs w:val="28"/>
        </w:rPr>
      </w:pPr>
    </w:p>
    <w:p w:rsidR="00B9274B" w:rsidRDefault="00B9274B"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42108" w:rsidRDefault="00B42108" w:rsidP="00B9274B">
      <w:pPr>
        <w:jc w:val="both"/>
        <w:rPr>
          <w:b/>
          <w:sz w:val="28"/>
          <w:szCs w:val="28"/>
        </w:rPr>
      </w:pPr>
    </w:p>
    <w:p w:rsidR="00B9274B" w:rsidRDefault="00B9274B" w:rsidP="00B9274B">
      <w:pPr>
        <w:jc w:val="both"/>
        <w:rPr>
          <w:b/>
          <w:sz w:val="28"/>
          <w:szCs w:val="28"/>
        </w:rPr>
      </w:pPr>
    </w:p>
    <w:p w:rsidR="00B9274B" w:rsidRDefault="00B9274B" w:rsidP="00B9274B">
      <w:pPr>
        <w:jc w:val="both"/>
        <w:rPr>
          <w:b/>
          <w:sz w:val="28"/>
          <w:szCs w:val="28"/>
        </w:rPr>
      </w:pPr>
      <w:r>
        <w:rPr>
          <w:b/>
          <w:sz w:val="28"/>
          <w:szCs w:val="28"/>
        </w:rPr>
        <w:t>Об утверждении Уставов  муниципальных  учреждений  культуры  и муниципальных  образовательных  учреждений  дополнительного  образования детей  Табасаранского района.</w:t>
      </w:r>
    </w:p>
    <w:p w:rsidR="00B9274B" w:rsidRPr="00B9274B" w:rsidRDefault="00B9274B" w:rsidP="00B9274B">
      <w:pPr>
        <w:jc w:val="both"/>
        <w:rPr>
          <w:sz w:val="28"/>
          <w:szCs w:val="28"/>
        </w:rPr>
      </w:pPr>
    </w:p>
    <w:p w:rsidR="00B9274B" w:rsidRPr="00B9274B" w:rsidRDefault="00B9274B" w:rsidP="00B9274B">
      <w:pPr>
        <w:ind w:firstLine="426"/>
        <w:jc w:val="both"/>
        <w:rPr>
          <w:sz w:val="28"/>
          <w:szCs w:val="28"/>
        </w:rPr>
      </w:pPr>
      <w:r w:rsidRPr="00B9274B">
        <w:rPr>
          <w:sz w:val="28"/>
          <w:szCs w:val="28"/>
        </w:rPr>
        <w:t xml:space="preserve">В соответствии  с п. 7 ст 6  Федерального  Закона  от 08.05.2010г. № 83-З  </w:t>
      </w:r>
    </w:p>
    <w:p w:rsidR="00B9274B" w:rsidRPr="00B9274B" w:rsidRDefault="00B9274B" w:rsidP="00B9274B">
      <w:pPr>
        <w:ind w:firstLine="426"/>
        <w:jc w:val="both"/>
        <w:rPr>
          <w:sz w:val="28"/>
          <w:szCs w:val="28"/>
        </w:rPr>
      </w:pPr>
      <w:r w:rsidRPr="00B9274B">
        <w:rPr>
          <w:sz w:val="28"/>
          <w:szCs w:val="28"/>
        </w:rPr>
        <w:t>« О внесении  в отдельные  законодательные  акты  Российской  Федерации в связи  с совершенствованием правого положения  государственных  (муниципальных) учреждений  на основании  Постановления  главы администрации от  ______________</w:t>
      </w:r>
    </w:p>
    <w:p w:rsidR="00B9274B" w:rsidRPr="00B9274B" w:rsidRDefault="00B9274B" w:rsidP="00B9274B">
      <w:pPr>
        <w:ind w:firstLine="426"/>
        <w:jc w:val="both"/>
        <w:rPr>
          <w:sz w:val="28"/>
          <w:szCs w:val="28"/>
        </w:rPr>
      </w:pPr>
    </w:p>
    <w:p w:rsidR="00B9274B" w:rsidRDefault="00B9274B" w:rsidP="00B9274B">
      <w:pPr>
        <w:ind w:firstLine="426"/>
        <w:jc w:val="both"/>
        <w:rPr>
          <w:sz w:val="28"/>
          <w:szCs w:val="28"/>
        </w:rPr>
      </w:pPr>
      <w:r w:rsidRPr="00B9274B">
        <w:rPr>
          <w:sz w:val="28"/>
          <w:szCs w:val="28"/>
        </w:rPr>
        <w:t xml:space="preserve"> Об утверждении  типа  муниципальных  учреждений, подведомственных  администрации МР «Табасаранский район»,</w:t>
      </w:r>
    </w:p>
    <w:p w:rsidR="00404121" w:rsidRPr="00B9274B" w:rsidRDefault="00404121" w:rsidP="00B9274B">
      <w:pPr>
        <w:ind w:firstLine="426"/>
        <w:jc w:val="both"/>
        <w:rPr>
          <w:sz w:val="28"/>
          <w:szCs w:val="28"/>
        </w:rPr>
      </w:pPr>
    </w:p>
    <w:p w:rsidR="00B9274B" w:rsidRPr="00404121" w:rsidRDefault="00B9274B" w:rsidP="00B9274B">
      <w:pPr>
        <w:ind w:firstLine="426"/>
        <w:jc w:val="both"/>
        <w:rPr>
          <w:b/>
          <w:sz w:val="28"/>
          <w:szCs w:val="28"/>
        </w:rPr>
      </w:pPr>
      <w:r w:rsidRPr="00404121">
        <w:rPr>
          <w:b/>
          <w:sz w:val="28"/>
          <w:szCs w:val="28"/>
        </w:rPr>
        <w:t>Постановляю:</w:t>
      </w:r>
    </w:p>
    <w:p w:rsidR="00B9274B" w:rsidRPr="00B9274B" w:rsidRDefault="00B9274B" w:rsidP="00B9274B">
      <w:pPr>
        <w:ind w:firstLine="426"/>
        <w:jc w:val="both"/>
        <w:rPr>
          <w:sz w:val="28"/>
          <w:szCs w:val="28"/>
        </w:rPr>
      </w:pPr>
    </w:p>
    <w:p w:rsidR="00B9274B" w:rsidRPr="00B9274B" w:rsidRDefault="00B9274B" w:rsidP="007C01DF">
      <w:pPr>
        <w:pStyle w:val="a3"/>
        <w:numPr>
          <w:ilvl w:val="0"/>
          <w:numId w:val="9"/>
        </w:numPr>
        <w:ind w:firstLine="426"/>
        <w:jc w:val="both"/>
        <w:rPr>
          <w:sz w:val="28"/>
          <w:szCs w:val="28"/>
        </w:rPr>
      </w:pPr>
      <w:r w:rsidRPr="00B9274B">
        <w:rPr>
          <w:sz w:val="28"/>
          <w:szCs w:val="28"/>
        </w:rPr>
        <w:t>Утвердить Уставы  следующих муниципальных казенных  учреждений  культуры МР «Табасаранский район»</w:t>
      </w:r>
    </w:p>
    <w:p w:rsidR="00B9274B" w:rsidRPr="00B9274B" w:rsidRDefault="00B9274B" w:rsidP="00B9274B">
      <w:pPr>
        <w:ind w:left="360" w:firstLine="426"/>
        <w:jc w:val="both"/>
        <w:rPr>
          <w:sz w:val="28"/>
          <w:szCs w:val="28"/>
        </w:rPr>
      </w:pPr>
      <w:r w:rsidRPr="00B9274B">
        <w:rPr>
          <w:sz w:val="28"/>
          <w:szCs w:val="28"/>
        </w:rPr>
        <w:t xml:space="preserve">-  Муниципальное  казенное учреждение  культуры </w:t>
      </w:r>
    </w:p>
    <w:p w:rsidR="00B9274B" w:rsidRPr="00B9274B" w:rsidRDefault="00B9274B" w:rsidP="00B9274B">
      <w:pPr>
        <w:ind w:left="360" w:firstLine="426"/>
        <w:jc w:val="both"/>
        <w:rPr>
          <w:sz w:val="28"/>
          <w:szCs w:val="28"/>
        </w:rPr>
      </w:pPr>
      <w:r w:rsidRPr="00B9274B">
        <w:rPr>
          <w:sz w:val="28"/>
          <w:szCs w:val="28"/>
        </w:rPr>
        <w:t>«Межпоселенческий  культурно досуговый центр»  Табасаранского района.</w:t>
      </w:r>
    </w:p>
    <w:p w:rsidR="00B9274B" w:rsidRDefault="00B9274B" w:rsidP="00B9274B">
      <w:pPr>
        <w:ind w:left="360" w:firstLine="426"/>
        <w:jc w:val="both"/>
        <w:rPr>
          <w:sz w:val="28"/>
          <w:szCs w:val="28"/>
        </w:rPr>
      </w:pPr>
      <w:r w:rsidRPr="00B9274B">
        <w:rPr>
          <w:sz w:val="28"/>
          <w:szCs w:val="28"/>
        </w:rPr>
        <w:t>- Муниципальное  казенное  учреждение культуры «</w:t>
      </w:r>
      <w:r>
        <w:rPr>
          <w:sz w:val="28"/>
          <w:szCs w:val="28"/>
        </w:rPr>
        <w:t>Межпоселенческая  библиотечная  система»  табасаранского  района.</w:t>
      </w:r>
    </w:p>
    <w:p w:rsidR="00B9274B" w:rsidRDefault="00B9274B" w:rsidP="00B9274B">
      <w:pPr>
        <w:ind w:left="360" w:firstLine="426"/>
        <w:jc w:val="both"/>
        <w:rPr>
          <w:sz w:val="28"/>
          <w:szCs w:val="28"/>
        </w:rPr>
      </w:pPr>
      <w:r>
        <w:rPr>
          <w:sz w:val="28"/>
          <w:szCs w:val="28"/>
        </w:rPr>
        <w:t>- Муниципальное  казенное  учреждение   историка- краеведческий  музей Табасаранского  района.</w:t>
      </w:r>
    </w:p>
    <w:p w:rsidR="00B9274B" w:rsidRPr="00B9274B" w:rsidRDefault="00B9274B" w:rsidP="00B9274B">
      <w:pPr>
        <w:ind w:left="360" w:firstLine="426"/>
        <w:jc w:val="both"/>
        <w:rPr>
          <w:sz w:val="28"/>
          <w:szCs w:val="28"/>
        </w:rPr>
      </w:pPr>
      <w:r>
        <w:rPr>
          <w:sz w:val="28"/>
          <w:szCs w:val="28"/>
        </w:rPr>
        <w:t xml:space="preserve">-  Муниципальное  казенное  учреждение  дополнительного  образования  «Детская  школа  искусств»  Табасаранского  района.  </w:t>
      </w:r>
    </w:p>
    <w:p w:rsidR="00B9274B" w:rsidRPr="00B9274B" w:rsidRDefault="00B9274B" w:rsidP="00B9274B">
      <w:pPr>
        <w:ind w:left="360" w:firstLine="426"/>
        <w:jc w:val="both"/>
        <w:rPr>
          <w:b/>
          <w:sz w:val="28"/>
          <w:szCs w:val="28"/>
        </w:rPr>
      </w:pPr>
    </w:p>
    <w:p w:rsidR="00B9274B" w:rsidRPr="00B9274B" w:rsidRDefault="00B9274B" w:rsidP="00B9274B">
      <w:pPr>
        <w:jc w:val="both"/>
        <w:rPr>
          <w:sz w:val="28"/>
          <w:szCs w:val="28"/>
        </w:rPr>
      </w:pPr>
    </w:p>
    <w:p w:rsidR="00B9274B" w:rsidRPr="00B631E1" w:rsidRDefault="00B9274B" w:rsidP="00B9274B">
      <w:pPr>
        <w:tabs>
          <w:tab w:val="left" w:pos="6460"/>
        </w:tabs>
        <w:rPr>
          <w:b/>
          <w:sz w:val="28"/>
          <w:szCs w:val="28"/>
        </w:rPr>
      </w:pPr>
      <w:r>
        <w:rPr>
          <w:b/>
          <w:sz w:val="28"/>
          <w:szCs w:val="28"/>
        </w:rPr>
        <w:lastRenderedPageBreak/>
        <w:t xml:space="preserve">     </w:t>
      </w:r>
      <w:r w:rsidRPr="00B631E1">
        <w:rPr>
          <w:b/>
          <w:sz w:val="28"/>
          <w:szCs w:val="28"/>
        </w:rPr>
        <w:t xml:space="preserve">И. о. главы администрации </w:t>
      </w:r>
    </w:p>
    <w:p w:rsidR="00B9274B" w:rsidRPr="00B631E1" w:rsidRDefault="00B9274B" w:rsidP="00B9274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33703" w:rsidRPr="004663D7" w:rsidRDefault="00D33703" w:rsidP="00D33703">
      <w:pPr>
        <w:tabs>
          <w:tab w:val="left" w:pos="6300"/>
          <w:tab w:val="left" w:pos="6460"/>
        </w:tabs>
        <w:rPr>
          <w:b/>
          <w:sz w:val="28"/>
          <w:szCs w:val="28"/>
        </w:rPr>
      </w:pPr>
    </w:p>
    <w:p w:rsidR="00D33703" w:rsidRDefault="00D33703" w:rsidP="00D33703">
      <w:pPr>
        <w:jc w:val="both"/>
        <w:rPr>
          <w:b/>
          <w:sz w:val="28"/>
          <w:szCs w:val="28"/>
        </w:rPr>
      </w:pPr>
    </w:p>
    <w:p w:rsidR="00404121" w:rsidRDefault="00404121"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B42108" w:rsidRDefault="00B42108" w:rsidP="00D33703">
      <w:pPr>
        <w:ind w:firstLine="567"/>
        <w:jc w:val="center"/>
        <w:rPr>
          <w:b/>
          <w:sz w:val="28"/>
          <w:szCs w:val="28"/>
        </w:rPr>
      </w:pPr>
    </w:p>
    <w:p w:rsidR="00404121" w:rsidRDefault="00404121" w:rsidP="00404121">
      <w:pPr>
        <w:tabs>
          <w:tab w:val="left" w:pos="6300"/>
          <w:tab w:val="left" w:pos="6460"/>
        </w:tabs>
        <w:jc w:val="center"/>
        <w:rPr>
          <w:b/>
          <w:sz w:val="26"/>
          <w:szCs w:val="26"/>
        </w:rPr>
      </w:pPr>
    </w:p>
    <w:p w:rsidR="00404121" w:rsidRDefault="00404121" w:rsidP="00404121">
      <w:pPr>
        <w:tabs>
          <w:tab w:val="left" w:pos="6300"/>
          <w:tab w:val="left" w:pos="6460"/>
        </w:tabs>
        <w:jc w:val="center"/>
        <w:rPr>
          <w:b/>
          <w:sz w:val="26"/>
          <w:szCs w:val="26"/>
        </w:rPr>
      </w:pPr>
      <w:r>
        <w:rPr>
          <w:b/>
          <w:sz w:val="26"/>
          <w:szCs w:val="26"/>
        </w:rPr>
        <w:t>ПОСТА</w:t>
      </w:r>
      <w:r w:rsidRPr="00F37597">
        <w:rPr>
          <w:b/>
          <w:sz w:val="26"/>
          <w:szCs w:val="26"/>
        </w:rPr>
        <w:t>НОВЛЕНИЕ</w:t>
      </w:r>
    </w:p>
    <w:p w:rsidR="00404121" w:rsidRDefault="00404121" w:rsidP="00D33703">
      <w:pPr>
        <w:ind w:firstLine="567"/>
        <w:jc w:val="center"/>
        <w:rPr>
          <w:b/>
          <w:sz w:val="28"/>
          <w:szCs w:val="28"/>
        </w:rPr>
      </w:pPr>
    </w:p>
    <w:p w:rsidR="00D33703" w:rsidRDefault="00D33703" w:rsidP="00D33703">
      <w:pPr>
        <w:ind w:firstLine="567"/>
        <w:jc w:val="center"/>
        <w:rPr>
          <w:b/>
          <w:sz w:val="28"/>
          <w:szCs w:val="28"/>
        </w:rPr>
      </w:pPr>
      <w:r>
        <w:rPr>
          <w:b/>
          <w:sz w:val="28"/>
          <w:szCs w:val="28"/>
        </w:rPr>
        <w:t>О  переименовании муниципального  образовательного  учреждения</w:t>
      </w:r>
    </w:p>
    <w:p w:rsidR="00D33703" w:rsidRDefault="00EA3F19" w:rsidP="00D33703">
      <w:pPr>
        <w:ind w:firstLine="567"/>
        <w:jc w:val="center"/>
        <w:rPr>
          <w:b/>
          <w:sz w:val="28"/>
          <w:szCs w:val="28"/>
        </w:rPr>
      </w:pPr>
      <w:r>
        <w:rPr>
          <w:b/>
          <w:sz w:val="28"/>
          <w:szCs w:val="28"/>
        </w:rPr>
        <w:t xml:space="preserve">« Сиртичская   средняя </w:t>
      </w:r>
      <w:r w:rsidR="00D33703">
        <w:rPr>
          <w:b/>
          <w:sz w:val="28"/>
          <w:szCs w:val="28"/>
        </w:rPr>
        <w:t>общеобразовательная  школ</w:t>
      </w:r>
      <w:r>
        <w:rPr>
          <w:b/>
          <w:sz w:val="28"/>
          <w:szCs w:val="28"/>
        </w:rPr>
        <w:t xml:space="preserve">а »  в  муниципальное  бюджетное </w:t>
      </w:r>
      <w:r w:rsidR="00D33703">
        <w:rPr>
          <w:b/>
          <w:sz w:val="28"/>
          <w:szCs w:val="28"/>
        </w:rPr>
        <w:t xml:space="preserve">   общеобразоват</w:t>
      </w:r>
      <w:r>
        <w:rPr>
          <w:b/>
          <w:sz w:val="28"/>
          <w:szCs w:val="28"/>
        </w:rPr>
        <w:t xml:space="preserve">ельное   учреждение» Сиртичская </w:t>
      </w:r>
      <w:r w:rsidR="00D33703">
        <w:rPr>
          <w:b/>
          <w:sz w:val="28"/>
          <w:szCs w:val="28"/>
        </w:rPr>
        <w:t>основная общеобразовательная  школа.</w:t>
      </w:r>
    </w:p>
    <w:p w:rsidR="00D33703" w:rsidRDefault="00D33703" w:rsidP="00D33703">
      <w:pPr>
        <w:ind w:firstLine="567"/>
        <w:jc w:val="center"/>
        <w:rPr>
          <w:b/>
          <w:sz w:val="28"/>
          <w:szCs w:val="28"/>
        </w:rPr>
      </w:pPr>
    </w:p>
    <w:p w:rsidR="00D33703" w:rsidRDefault="00D33703" w:rsidP="00D33703">
      <w:pPr>
        <w:ind w:firstLine="567"/>
        <w:rPr>
          <w:sz w:val="28"/>
          <w:szCs w:val="28"/>
        </w:rPr>
      </w:pPr>
      <w:r w:rsidRPr="00C301D7">
        <w:rPr>
          <w:sz w:val="28"/>
          <w:szCs w:val="28"/>
        </w:rPr>
        <w:t xml:space="preserve"> В соответствии  с Федеральным  Законом ФЗ  №</w:t>
      </w:r>
      <w:r w:rsidR="00EA3F19">
        <w:rPr>
          <w:sz w:val="28"/>
          <w:szCs w:val="28"/>
        </w:rPr>
        <w:t>83</w:t>
      </w:r>
      <w:r w:rsidRPr="00C301D7">
        <w:rPr>
          <w:sz w:val="28"/>
          <w:szCs w:val="28"/>
        </w:rPr>
        <w:t xml:space="preserve">  от  28.04.2010г.  </w:t>
      </w:r>
      <w:r>
        <w:rPr>
          <w:sz w:val="28"/>
          <w:szCs w:val="28"/>
        </w:rPr>
        <w:t xml:space="preserve">             </w:t>
      </w:r>
      <w:r w:rsidRPr="00C301D7">
        <w:rPr>
          <w:sz w:val="28"/>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Табасаранский район.</w:t>
      </w:r>
    </w:p>
    <w:p w:rsidR="00D33703" w:rsidRPr="00C301D7" w:rsidRDefault="00D33703" w:rsidP="00D33703">
      <w:pPr>
        <w:ind w:firstLine="567"/>
        <w:rPr>
          <w:sz w:val="28"/>
          <w:szCs w:val="28"/>
        </w:rPr>
      </w:pPr>
    </w:p>
    <w:p w:rsidR="00D33703" w:rsidRDefault="00D33703" w:rsidP="00D33703">
      <w:pPr>
        <w:ind w:firstLine="567"/>
        <w:jc w:val="center"/>
        <w:rPr>
          <w:b/>
          <w:sz w:val="28"/>
          <w:szCs w:val="28"/>
        </w:rPr>
      </w:pPr>
      <w:r w:rsidRPr="00C301D7">
        <w:rPr>
          <w:b/>
          <w:sz w:val="28"/>
          <w:szCs w:val="28"/>
        </w:rPr>
        <w:t>Постановляет:</w:t>
      </w:r>
    </w:p>
    <w:p w:rsidR="00D33703" w:rsidRPr="00C301D7" w:rsidRDefault="00D33703" w:rsidP="00D33703">
      <w:pPr>
        <w:ind w:firstLine="567"/>
        <w:rPr>
          <w:b/>
          <w:sz w:val="28"/>
          <w:szCs w:val="28"/>
        </w:rPr>
      </w:pPr>
    </w:p>
    <w:p w:rsidR="00D33703" w:rsidRDefault="00D33703" w:rsidP="00D33703">
      <w:pPr>
        <w:pStyle w:val="a3"/>
        <w:numPr>
          <w:ilvl w:val="0"/>
          <w:numId w:val="5"/>
        </w:numPr>
        <w:jc w:val="both"/>
        <w:rPr>
          <w:sz w:val="28"/>
          <w:szCs w:val="28"/>
        </w:rPr>
      </w:pPr>
      <w:r w:rsidRPr="00C301D7">
        <w:rPr>
          <w:sz w:val="28"/>
          <w:szCs w:val="28"/>
        </w:rPr>
        <w:t>Переименовать  муниципальное  образов</w:t>
      </w:r>
      <w:r>
        <w:rPr>
          <w:sz w:val="28"/>
          <w:szCs w:val="28"/>
        </w:rPr>
        <w:t xml:space="preserve">ательное  учреждение </w:t>
      </w:r>
    </w:p>
    <w:p w:rsidR="00D33703" w:rsidRDefault="00EA3F19" w:rsidP="00D33703">
      <w:pPr>
        <w:pStyle w:val="a3"/>
        <w:ind w:left="360"/>
        <w:jc w:val="both"/>
        <w:rPr>
          <w:sz w:val="28"/>
          <w:szCs w:val="28"/>
        </w:rPr>
      </w:pPr>
      <w:r>
        <w:rPr>
          <w:sz w:val="28"/>
          <w:szCs w:val="28"/>
        </w:rPr>
        <w:t xml:space="preserve"> «  Сиртичская средняя </w:t>
      </w:r>
      <w:r w:rsidR="00D33703">
        <w:rPr>
          <w:sz w:val="28"/>
          <w:szCs w:val="28"/>
        </w:rPr>
        <w:t xml:space="preserve">общеобразовательная  школа»  </w:t>
      </w:r>
      <w:r w:rsidR="00D33703" w:rsidRPr="00C301D7">
        <w:rPr>
          <w:sz w:val="28"/>
          <w:szCs w:val="28"/>
        </w:rPr>
        <w:t xml:space="preserve"> в  Муниципальное</w:t>
      </w:r>
      <w:r>
        <w:rPr>
          <w:sz w:val="28"/>
          <w:szCs w:val="28"/>
        </w:rPr>
        <w:t xml:space="preserve">  бюджетное </w:t>
      </w:r>
      <w:r w:rsidR="00D33703">
        <w:rPr>
          <w:sz w:val="28"/>
          <w:szCs w:val="28"/>
        </w:rPr>
        <w:t xml:space="preserve">  </w:t>
      </w:r>
      <w:r w:rsidR="00D33703" w:rsidRPr="00C301D7">
        <w:rPr>
          <w:sz w:val="28"/>
          <w:szCs w:val="28"/>
        </w:rPr>
        <w:t xml:space="preserve"> </w:t>
      </w:r>
      <w:r w:rsidR="00D33703">
        <w:rPr>
          <w:sz w:val="28"/>
          <w:szCs w:val="28"/>
        </w:rPr>
        <w:t xml:space="preserve"> общеобразовательное </w:t>
      </w:r>
      <w:r w:rsidR="00D33703" w:rsidRPr="00C301D7">
        <w:rPr>
          <w:sz w:val="28"/>
          <w:szCs w:val="28"/>
        </w:rPr>
        <w:t xml:space="preserve"> </w:t>
      </w:r>
      <w:r w:rsidR="00D33703">
        <w:rPr>
          <w:sz w:val="28"/>
          <w:szCs w:val="28"/>
        </w:rPr>
        <w:t>учреждение</w:t>
      </w:r>
    </w:p>
    <w:p w:rsidR="00D33703" w:rsidRPr="005F65FC" w:rsidRDefault="00D33703" w:rsidP="00D33703">
      <w:pPr>
        <w:jc w:val="both"/>
        <w:rPr>
          <w:sz w:val="28"/>
          <w:szCs w:val="28"/>
        </w:rPr>
      </w:pPr>
      <w:r w:rsidRPr="005F65FC">
        <w:rPr>
          <w:sz w:val="28"/>
          <w:szCs w:val="28"/>
        </w:rPr>
        <w:t xml:space="preserve">  «</w:t>
      </w:r>
      <w:r>
        <w:rPr>
          <w:sz w:val="28"/>
          <w:szCs w:val="28"/>
        </w:rPr>
        <w:t xml:space="preserve"> </w:t>
      </w:r>
      <w:r w:rsidR="00EA3F19">
        <w:rPr>
          <w:sz w:val="28"/>
          <w:szCs w:val="28"/>
        </w:rPr>
        <w:t xml:space="preserve">Сиртичская   средняя </w:t>
      </w:r>
      <w:r w:rsidRPr="005F65FC">
        <w:rPr>
          <w:sz w:val="28"/>
          <w:szCs w:val="28"/>
        </w:rPr>
        <w:t xml:space="preserve"> общеобразовательная  школа</w:t>
      </w:r>
      <w:r>
        <w:rPr>
          <w:sz w:val="28"/>
          <w:szCs w:val="28"/>
        </w:rPr>
        <w:t>».</w:t>
      </w:r>
    </w:p>
    <w:p w:rsidR="00D33703" w:rsidRPr="00C301D7" w:rsidRDefault="00D33703" w:rsidP="00D33703">
      <w:pPr>
        <w:pStyle w:val="a3"/>
        <w:ind w:left="218"/>
        <w:jc w:val="both"/>
        <w:rPr>
          <w:sz w:val="28"/>
          <w:szCs w:val="28"/>
        </w:rPr>
      </w:pPr>
    </w:p>
    <w:p w:rsidR="00D33703" w:rsidRPr="00C301D7" w:rsidRDefault="00D33703" w:rsidP="00D33703">
      <w:pPr>
        <w:pStyle w:val="a3"/>
        <w:ind w:left="360"/>
        <w:jc w:val="both"/>
        <w:rPr>
          <w:sz w:val="28"/>
          <w:szCs w:val="28"/>
        </w:rPr>
      </w:pPr>
      <w:r>
        <w:rPr>
          <w:sz w:val="28"/>
          <w:szCs w:val="28"/>
        </w:rPr>
        <w:t>2.</w:t>
      </w:r>
      <w:r w:rsidRPr="00C301D7">
        <w:rPr>
          <w:sz w:val="28"/>
          <w:szCs w:val="28"/>
        </w:rPr>
        <w:t xml:space="preserve"> Утвердить  У</w:t>
      </w:r>
      <w:r w:rsidR="00EA3F19">
        <w:rPr>
          <w:sz w:val="28"/>
          <w:szCs w:val="28"/>
        </w:rPr>
        <w:t xml:space="preserve">став  муниципального бюджетного </w:t>
      </w:r>
      <w:r w:rsidRPr="00C301D7">
        <w:rPr>
          <w:sz w:val="28"/>
          <w:szCs w:val="28"/>
        </w:rPr>
        <w:t xml:space="preserve"> </w:t>
      </w:r>
      <w:r>
        <w:rPr>
          <w:sz w:val="28"/>
          <w:szCs w:val="28"/>
        </w:rPr>
        <w:t xml:space="preserve">   общеобразоват</w:t>
      </w:r>
      <w:r w:rsidR="00EA3F19">
        <w:rPr>
          <w:sz w:val="28"/>
          <w:szCs w:val="28"/>
        </w:rPr>
        <w:t xml:space="preserve">ельного учреждения «Сиртичская  средняя </w:t>
      </w:r>
      <w:r>
        <w:rPr>
          <w:sz w:val="28"/>
          <w:szCs w:val="28"/>
        </w:rPr>
        <w:t xml:space="preserve"> общеобразовательная  </w:t>
      </w:r>
      <w:r w:rsidRPr="00C301D7">
        <w:rPr>
          <w:sz w:val="28"/>
          <w:szCs w:val="28"/>
        </w:rPr>
        <w:t xml:space="preserve"> школа</w:t>
      </w:r>
      <w:r>
        <w:rPr>
          <w:sz w:val="28"/>
          <w:szCs w:val="28"/>
        </w:rPr>
        <w:t xml:space="preserve"> »</w:t>
      </w:r>
      <w:r w:rsidRPr="00C301D7">
        <w:rPr>
          <w:sz w:val="28"/>
          <w:szCs w:val="28"/>
        </w:rPr>
        <w:t xml:space="preserve"> </w:t>
      </w:r>
      <w:r>
        <w:rPr>
          <w:sz w:val="28"/>
          <w:szCs w:val="28"/>
        </w:rPr>
        <w:t xml:space="preserve"> Администрации МР «Табасаранский район» с  местом  расположения :  36</w:t>
      </w:r>
      <w:r w:rsidR="00EA3F19">
        <w:rPr>
          <w:sz w:val="28"/>
          <w:szCs w:val="28"/>
        </w:rPr>
        <w:t>8665   с.Сиртич</w:t>
      </w:r>
      <w:r>
        <w:rPr>
          <w:sz w:val="28"/>
          <w:szCs w:val="28"/>
        </w:rPr>
        <w:t xml:space="preserve">  </w:t>
      </w:r>
      <w:r w:rsidRPr="00C301D7">
        <w:rPr>
          <w:sz w:val="28"/>
          <w:szCs w:val="28"/>
        </w:rPr>
        <w:t>Табасаранского  района  Республики Дагестан.</w:t>
      </w:r>
    </w:p>
    <w:p w:rsidR="00D33703" w:rsidRPr="00C301D7" w:rsidRDefault="00D33703" w:rsidP="00D33703">
      <w:pPr>
        <w:jc w:val="both"/>
        <w:rPr>
          <w:sz w:val="28"/>
          <w:szCs w:val="28"/>
        </w:rPr>
      </w:pPr>
    </w:p>
    <w:p w:rsidR="00D33703" w:rsidRDefault="00D33703" w:rsidP="00D33703">
      <w:pPr>
        <w:jc w:val="both"/>
        <w:rPr>
          <w:sz w:val="28"/>
          <w:szCs w:val="28"/>
        </w:rPr>
      </w:pPr>
    </w:p>
    <w:p w:rsidR="00D33703" w:rsidRDefault="00D33703" w:rsidP="00D33703">
      <w:pPr>
        <w:ind w:firstLine="426"/>
        <w:jc w:val="both"/>
        <w:rPr>
          <w:sz w:val="28"/>
          <w:szCs w:val="28"/>
        </w:rPr>
      </w:pPr>
    </w:p>
    <w:p w:rsidR="00D33703" w:rsidRPr="00B631E1" w:rsidRDefault="00D33703" w:rsidP="00D33703">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33703" w:rsidRPr="00B631E1" w:rsidRDefault="00D33703" w:rsidP="00D33703">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33703" w:rsidRDefault="00D33703" w:rsidP="00D33703">
      <w:pPr>
        <w:tabs>
          <w:tab w:val="left" w:pos="6460"/>
        </w:tabs>
        <w:rPr>
          <w:b/>
          <w:sz w:val="28"/>
          <w:szCs w:val="28"/>
        </w:rPr>
      </w:pPr>
    </w:p>
    <w:p w:rsidR="00D33703" w:rsidRDefault="00D33703" w:rsidP="00D33703">
      <w:pPr>
        <w:jc w:val="both"/>
        <w:rPr>
          <w:sz w:val="28"/>
          <w:szCs w:val="28"/>
        </w:rPr>
      </w:pPr>
    </w:p>
    <w:p w:rsidR="00D33703" w:rsidRPr="00C301D7" w:rsidRDefault="00D33703" w:rsidP="00D33703">
      <w:pPr>
        <w:jc w:val="center"/>
        <w:rPr>
          <w:sz w:val="28"/>
          <w:szCs w:val="28"/>
        </w:rPr>
      </w:pPr>
    </w:p>
    <w:p w:rsidR="00D33703" w:rsidRPr="00C301D7" w:rsidRDefault="00D33703" w:rsidP="00D33703">
      <w:pPr>
        <w:jc w:val="center"/>
        <w:rPr>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D33703" w:rsidRDefault="00D33703" w:rsidP="007F77B2">
      <w:pPr>
        <w:jc w:val="center"/>
        <w:rPr>
          <w:b/>
          <w:sz w:val="28"/>
          <w:szCs w:val="28"/>
        </w:rPr>
      </w:pPr>
    </w:p>
    <w:p w:rsidR="004F5E83" w:rsidRDefault="004F5E83" w:rsidP="007F77B2">
      <w:pPr>
        <w:jc w:val="center"/>
        <w:rPr>
          <w:b/>
          <w:sz w:val="28"/>
          <w:szCs w:val="28"/>
        </w:rPr>
      </w:pPr>
    </w:p>
    <w:p w:rsidR="00D41415" w:rsidRDefault="00D41415" w:rsidP="007F77B2">
      <w:pPr>
        <w:jc w:val="center"/>
        <w:rPr>
          <w:b/>
          <w:sz w:val="28"/>
          <w:szCs w:val="28"/>
        </w:rPr>
      </w:pPr>
    </w:p>
    <w:p w:rsidR="00D41415" w:rsidRDefault="00D41415" w:rsidP="007F77B2">
      <w:pPr>
        <w:jc w:val="center"/>
        <w:rPr>
          <w:b/>
          <w:sz w:val="28"/>
          <w:szCs w:val="28"/>
        </w:rPr>
      </w:pPr>
    </w:p>
    <w:p w:rsidR="00D41415" w:rsidRDefault="00D41415" w:rsidP="007F77B2">
      <w:pPr>
        <w:jc w:val="center"/>
        <w:rPr>
          <w:b/>
          <w:sz w:val="28"/>
          <w:szCs w:val="28"/>
        </w:rPr>
      </w:pPr>
    </w:p>
    <w:p w:rsidR="00D41415" w:rsidRDefault="00D41415" w:rsidP="007F77B2">
      <w:pPr>
        <w:jc w:val="center"/>
        <w:rPr>
          <w:b/>
          <w:sz w:val="28"/>
          <w:szCs w:val="28"/>
        </w:rPr>
      </w:pPr>
    </w:p>
    <w:p w:rsidR="004F5E83" w:rsidRDefault="004F5E83" w:rsidP="007F77B2">
      <w:pPr>
        <w:jc w:val="center"/>
        <w:rPr>
          <w:b/>
          <w:sz w:val="28"/>
          <w:szCs w:val="28"/>
        </w:rPr>
      </w:pPr>
    </w:p>
    <w:p w:rsidR="007F77B2" w:rsidRDefault="007F77B2" w:rsidP="007F77B2">
      <w:pPr>
        <w:jc w:val="center"/>
        <w:rPr>
          <w:b/>
          <w:sz w:val="28"/>
          <w:szCs w:val="28"/>
        </w:rPr>
      </w:pPr>
      <w:r>
        <w:rPr>
          <w:b/>
          <w:sz w:val="28"/>
          <w:szCs w:val="28"/>
        </w:rPr>
        <w:t>Постановление</w:t>
      </w:r>
    </w:p>
    <w:p w:rsidR="00712E74" w:rsidRDefault="00712E74" w:rsidP="00712E74">
      <w:pPr>
        <w:jc w:val="both"/>
        <w:rPr>
          <w:b/>
          <w:sz w:val="28"/>
          <w:szCs w:val="28"/>
        </w:rPr>
      </w:pPr>
    </w:p>
    <w:p w:rsidR="00712E74" w:rsidRDefault="00712E74" w:rsidP="00712E74">
      <w:pPr>
        <w:jc w:val="both"/>
        <w:rPr>
          <w:b/>
          <w:sz w:val="28"/>
          <w:szCs w:val="28"/>
        </w:rPr>
      </w:pPr>
      <w:r>
        <w:rPr>
          <w:b/>
          <w:sz w:val="28"/>
          <w:szCs w:val="28"/>
        </w:rPr>
        <w:t xml:space="preserve">Об утверждении Уставов  муниципальных  учреждений  культуры  и муниципальных  образовательных  учреждений  дополнительного  образования детей  </w:t>
      </w:r>
      <w:r w:rsidR="00DB027F">
        <w:rPr>
          <w:b/>
          <w:sz w:val="28"/>
          <w:szCs w:val="28"/>
        </w:rPr>
        <w:t>Табасаранского района</w:t>
      </w:r>
      <w:r>
        <w:rPr>
          <w:b/>
          <w:sz w:val="28"/>
          <w:szCs w:val="28"/>
        </w:rPr>
        <w:t>.</w:t>
      </w:r>
    </w:p>
    <w:p w:rsidR="00DB027F" w:rsidRPr="00B9274B" w:rsidRDefault="00DB027F" w:rsidP="00712E74">
      <w:pPr>
        <w:jc w:val="both"/>
        <w:rPr>
          <w:sz w:val="28"/>
          <w:szCs w:val="28"/>
        </w:rPr>
      </w:pPr>
    </w:p>
    <w:p w:rsidR="00DB027F" w:rsidRPr="00B9274B" w:rsidRDefault="00DB027F" w:rsidP="00B9274B">
      <w:pPr>
        <w:ind w:firstLine="426"/>
        <w:jc w:val="both"/>
        <w:rPr>
          <w:sz w:val="28"/>
          <w:szCs w:val="28"/>
        </w:rPr>
      </w:pPr>
      <w:r w:rsidRPr="00B9274B">
        <w:rPr>
          <w:sz w:val="28"/>
          <w:szCs w:val="28"/>
        </w:rPr>
        <w:t xml:space="preserve">В соответствии  с п. 7 ст 6  Федерального  Закона  от 08.05.2010г. № 83-З  </w:t>
      </w:r>
    </w:p>
    <w:p w:rsidR="00DB027F" w:rsidRPr="00B9274B" w:rsidRDefault="00DB027F" w:rsidP="00B9274B">
      <w:pPr>
        <w:ind w:firstLine="426"/>
        <w:jc w:val="both"/>
        <w:rPr>
          <w:sz w:val="28"/>
          <w:szCs w:val="28"/>
        </w:rPr>
      </w:pPr>
      <w:r w:rsidRPr="00B9274B">
        <w:rPr>
          <w:sz w:val="28"/>
          <w:szCs w:val="28"/>
        </w:rPr>
        <w:t xml:space="preserve">« О внесении  в отдельные  законодательные  акты  Российской  Федерации в связи </w:t>
      </w:r>
      <w:r w:rsidR="00976BCD" w:rsidRPr="00B9274B">
        <w:rPr>
          <w:sz w:val="28"/>
          <w:szCs w:val="28"/>
        </w:rPr>
        <w:t xml:space="preserve"> с совершенствованием правого положения  государственных  (муниципальных) учреждений  на основан</w:t>
      </w:r>
      <w:r w:rsidR="00B8748F" w:rsidRPr="00B9274B">
        <w:rPr>
          <w:sz w:val="28"/>
          <w:szCs w:val="28"/>
        </w:rPr>
        <w:t>ии  Поста</w:t>
      </w:r>
      <w:r w:rsidR="00976BCD" w:rsidRPr="00B9274B">
        <w:rPr>
          <w:sz w:val="28"/>
          <w:szCs w:val="28"/>
        </w:rPr>
        <w:t xml:space="preserve">новления </w:t>
      </w:r>
      <w:r w:rsidR="00B8748F" w:rsidRPr="00B9274B">
        <w:rPr>
          <w:sz w:val="28"/>
          <w:szCs w:val="28"/>
        </w:rPr>
        <w:t xml:space="preserve"> главы администрации от  ______________</w:t>
      </w:r>
    </w:p>
    <w:p w:rsidR="00B8748F" w:rsidRPr="00B9274B" w:rsidRDefault="00B8748F" w:rsidP="00B9274B">
      <w:pPr>
        <w:ind w:firstLine="426"/>
        <w:jc w:val="both"/>
        <w:rPr>
          <w:sz w:val="28"/>
          <w:szCs w:val="28"/>
        </w:rPr>
      </w:pPr>
    </w:p>
    <w:p w:rsidR="00B8748F" w:rsidRPr="00B9274B" w:rsidRDefault="00D33703" w:rsidP="00B9274B">
      <w:pPr>
        <w:ind w:firstLine="426"/>
        <w:jc w:val="both"/>
        <w:rPr>
          <w:sz w:val="28"/>
          <w:szCs w:val="28"/>
        </w:rPr>
      </w:pPr>
      <w:r w:rsidRPr="00B9274B">
        <w:rPr>
          <w:sz w:val="28"/>
          <w:szCs w:val="28"/>
        </w:rPr>
        <w:t xml:space="preserve"> Об утверждении  типа</w:t>
      </w:r>
      <w:r w:rsidR="00B8748F" w:rsidRPr="00B9274B">
        <w:rPr>
          <w:sz w:val="28"/>
          <w:szCs w:val="28"/>
        </w:rPr>
        <w:t xml:space="preserve">  муниципальных</w:t>
      </w:r>
      <w:r w:rsidRPr="00B9274B">
        <w:rPr>
          <w:sz w:val="28"/>
          <w:szCs w:val="28"/>
        </w:rPr>
        <w:t xml:space="preserve"> </w:t>
      </w:r>
      <w:r w:rsidR="00B8748F" w:rsidRPr="00B9274B">
        <w:rPr>
          <w:sz w:val="28"/>
          <w:szCs w:val="28"/>
        </w:rPr>
        <w:t xml:space="preserve"> </w:t>
      </w:r>
      <w:r w:rsidRPr="00B9274B">
        <w:rPr>
          <w:sz w:val="28"/>
          <w:szCs w:val="28"/>
        </w:rPr>
        <w:t xml:space="preserve">учреждений, подведомственных  администрации МР «Табасаранский </w:t>
      </w:r>
      <w:r w:rsidR="004C0DA3" w:rsidRPr="00B9274B">
        <w:rPr>
          <w:sz w:val="28"/>
          <w:szCs w:val="28"/>
        </w:rPr>
        <w:t>район»,</w:t>
      </w:r>
    </w:p>
    <w:p w:rsidR="004F5E83" w:rsidRDefault="004F5E83" w:rsidP="00B9274B">
      <w:pPr>
        <w:ind w:firstLine="426"/>
        <w:jc w:val="both"/>
        <w:rPr>
          <w:b/>
          <w:sz w:val="28"/>
          <w:szCs w:val="28"/>
        </w:rPr>
      </w:pPr>
    </w:p>
    <w:p w:rsidR="004C0DA3" w:rsidRPr="004F5E83" w:rsidRDefault="004C0DA3" w:rsidP="00B9274B">
      <w:pPr>
        <w:ind w:firstLine="426"/>
        <w:jc w:val="both"/>
        <w:rPr>
          <w:b/>
          <w:sz w:val="28"/>
          <w:szCs w:val="28"/>
        </w:rPr>
      </w:pPr>
      <w:r w:rsidRPr="004F5E83">
        <w:rPr>
          <w:b/>
          <w:sz w:val="28"/>
          <w:szCs w:val="28"/>
        </w:rPr>
        <w:t>Поста</w:t>
      </w:r>
      <w:r w:rsidR="00B9274B" w:rsidRPr="004F5E83">
        <w:rPr>
          <w:b/>
          <w:sz w:val="28"/>
          <w:szCs w:val="28"/>
        </w:rPr>
        <w:t>новляю</w:t>
      </w:r>
      <w:r w:rsidRPr="004F5E83">
        <w:rPr>
          <w:b/>
          <w:sz w:val="28"/>
          <w:szCs w:val="28"/>
        </w:rPr>
        <w:t>:</w:t>
      </w:r>
    </w:p>
    <w:p w:rsidR="004C0DA3" w:rsidRPr="00B9274B" w:rsidRDefault="004C0DA3" w:rsidP="00B9274B">
      <w:pPr>
        <w:ind w:firstLine="426"/>
        <w:jc w:val="both"/>
        <w:rPr>
          <w:sz w:val="28"/>
          <w:szCs w:val="28"/>
        </w:rPr>
      </w:pPr>
    </w:p>
    <w:p w:rsidR="004C0DA3" w:rsidRPr="00B9274B" w:rsidRDefault="004C0DA3" w:rsidP="007C01DF">
      <w:pPr>
        <w:pStyle w:val="a3"/>
        <w:numPr>
          <w:ilvl w:val="0"/>
          <w:numId w:val="9"/>
        </w:numPr>
        <w:ind w:firstLine="426"/>
        <w:jc w:val="both"/>
        <w:rPr>
          <w:sz w:val="28"/>
          <w:szCs w:val="28"/>
        </w:rPr>
      </w:pPr>
      <w:r w:rsidRPr="00B9274B">
        <w:rPr>
          <w:sz w:val="28"/>
          <w:szCs w:val="28"/>
        </w:rPr>
        <w:t>Утвердить Уставы  следующих муниципальных казенных  учреждений  культуры МР «Табасаранский район»</w:t>
      </w:r>
    </w:p>
    <w:p w:rsidR="00B9274B" w:rsidRPr="00B9274B" w:rsidRDefault="004C0DA3" w:rsidP="00B9274B">
      <w:pPr>
        <w:ind w:left="360" w:firstLine="426"/>
        <w:jc w:val="both"/>
        <w:rPr>
          <w:sz w:val="28"/>
          <w:szCs w:val="28"/>
        </w:rPr>
      </w:pPr>
      <w:r w:rsidRPr="00B9274B">
        <w:rPr>
          <w:sz w:val="28"/>
          <w:szCs w:val="28"/>
        </w:rPr>
        <w:t xml:space="preserve">-  Муниципальное  казенное учреждение  культуры </w:t>
      </w:r>
    </w:p>
    <w:p w:rsidR="004C0DA3" w:rsidRPr="00B9274B" w:rsidRDefault="004C0DA3" w:rsidP="00B9274B">
      <w:pPr>
        <w:ind w:left="360" w:firstLine="426"/>
        <w:jc w:val="both"/>
        <w:rPr>
          <w:sz w:val="28"/>
          <w:szCs w:val="28"/>
        </w:rPr>
      </w:pPr>
      <w:r w:rsidRPr="00B9274B">
        <w:rPr>
          <w:sz w:val="28"/>
          <w:szCs w:val="28"/>
        </w:rPr>
        <w:t>«Межпоселенческий  культурно досуговый центр»  Табасаранского района.</w:t>
      </w:r>
    </w:p>
    <w:p w:rsidR="004C0DA3" w:rsidRDefault="004C0DA3" w:rsidP="00B9274B">
      <w:pPr>
        <w:ind w:left="360" w:firstLine="426"/>
        <w:jc w:val="both"/>
        <w:rPr>
          <w:sz w:val="28"/>
          <w:szCs w:val="28"/>
        </w:rPr>
      </w:pPr>
      <w:r w:rsidRPr="00B9274B">
        <w:rPr>
          <w:sz w:val="28"/>
          <w:szCs w:val="28"/>
        </w:rPr>
        <w:t xml:space="preserve">- Муниципальное  казенное  учреждение культуры </w:t>
      </w:r>
      <w:r w:rsidR="00B9274B" w:rsidRPr="00B9274B">
        <w:rPr>
          <w:sz w:val="28"/>
          <w:szCs w:val="28"/>
        </w:rPr>
        <w:t>«</w:t>
      </w:r>
      <w:r w:rsidR="00B9274B">
        <w:rPr>
          <w:sz w:val="28"/>
          <w:szCs w:val="28"/>
        </w:rPr>
        <w:t>Межпоселенческая  библиотечная  система»  табасаранского  района.</w:t>
      </w:r>
    </w:p>
    <w:p w:rsidR="00B9274B" w:rsidRDefault="00B9274B" w:rsidP="00B9274B">
      <w:pPr>
        <w:ind w:left="360" w:firstLine="426"/>
        <w:jc w:val="both"/>
        <w:rPr>
          <w:sz w:val="28"/>
          <w:szCs w:val="28"/>
        </w:rPr>
      </w:pPr>
      <w:r>
        <w:rPr>
          <w:sz w:val="28"/>
          <w:szCs w:val="28"/>
        </w:rPr>
        <w:t xml:space="preserve">- Муниципальное  казенное  учреждение   историка- краеведческий </w:t>
      </w:r>
      <w:r w:rsidR="004F5E83">
        <w:rPr>
          <w:sz w:val="28"/>
          <w:szCs w:val="28"/>
        </w:rPr>
        <w:t xml:space="preserve">  музей </w:t>
      </w:r>
      <w:r>
        <w:rPr>
          <w:sz w:val="28"/>
          <w:szCs w:val="28"/>
        </w:rPr>
        <w:t>Табасаранского  района.</w:t>
      </w:r>
    </w:p>
    <w:p w:rsidR="00B9274B" w:rsidRPr="00B9274B" w:rsidRDefault="00B9274B" w:rsidP="00B9274B">
      <w:pPr>
        <w:ind w:left="360" w:firstLine="426"/>
        <w:jc w:val="both"/>
        <w:rPr>
          <w:sz w:val="28"/>
          <w:szCs w:val="28"/>
        </w:rPr>
      </w:pPr>
      <w:r>
        <w:rPr>
          <w:sz w:val="28"/>
          <w:szCs w:val="28"/>
        </w:rPr>
        <w:t xml:space="preserve">-  Муниципальное  казенное  учреждение  дополнительного  образования  «Детская  школа  искусств»  Табасаранского  района.  </w:t>
      </w:r>
    </w:p>
    <w:p w:rsidR="004C0DA3" w:rsidRPr="00B9274B" w:rsidRDefault="004C0DA3" w:rsidP="00B9274B">
      <w:pPr>
        <w:ind w:left="360" w:firstLine="426"/>
        <w:jc w:val="both"/>
        <w:rPr>
          <w:sz w:val="28"/>
          <w:szCs w:val="28"/>
        </w:rPr>
      </w:pPr>
    </w:p>
    <w:p w:rsidR="00712E74" w:rsidRPr="00B9274B" w:rsidRDefault="00712E74" w:rsidP="00712E74">
      <w:pPr>
        <w:jc w:val="both"/>
        <w:rPr>
          <w:sz w:val="28"/>
          <w:szCs w:val="28"/>
        </w:rPr>
      </w:pPr>
    </w:p>
    <w:p w:rsidR="00B9274B" w:rsidRPr="00B631E1" w:rsidRDefault="00B9274B" w:rsidP="00B9274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B9274B" w:rsidRPr="00B631E1" w:rsidRDefault="00B9274B" w:rsidP="00B9274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B9274B" w:rsidRDefault="00B9274B" w:rsidP="00B9274B">
      <w:pPr>
        <w:tabs>
          <w:tab w:val="left" w:pos="6460"/>
        </w:tabs>
        <w:rPr>
          <w:b/>
          <w:sz w:val="28"/>
          <w:szCs w:val="28"/>
        </w:rPr>
      </w:pPr>
    </w:p>
    <w:p w:rsidR="00B9274B" w:rsidRDefault="00B9274B" w:rsidP="00B9274B">
      <w:pPr>
        <w:jc w:val="both"/>
        <w:rPr>
          <w:sz w:val="28"/>
          <w:szCs w:val="28"/>
        </w:rPr>
      </w:pPr>
    </w:p>
    <w:p w:rsidR="00712E74" w:rsidRPr="00B9274B" w:rsidRDefault="00712E74" w:rsidP="00712E74">
      <w:pPr>
        <w:jc w:val="both"/>
        <w:rPr>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12E74" w:rsidRDefault="00712E74" w:rsidP="007F77B2">
      <w:pPr>
        <w:jc w:val="center"/>
        <w:rPr>
          <w:b/>
          <w:sz w:val="28"/>
          <w:szCs w:val="28"/>
        </w:rPr>
      </w:pPr>
    </w:p>
    <w:p w:rsidR="007F77B2" w:rsidRPr="002F18A9" w:rsidRDefault="007F77B2" w:rsidP="007F77B2">
      <w:pPr>
        <w:jc w:val="center"/>
        <w:rPr>
          <w:sz w:val="28"/>
          <w:szCs w:val="28"/>
        </w:rPr>
      </w:pPr>
    </w:p>
    <w:p w:rsidR="007F77B2" w:rsidRPr="00D55A17" w:rsidRDefault="007F77B2" w:rsidP="007F77B2">
      <w:pPr>
        <w:jc w:val="center"/>
        <w:rPr>
          <w:b/>
          <w:sz w:val="28"/>
          <w:szCs w:val="28"/>
        </w:rPr>
      </w:pPr>
    </w:p>
    <w:p w:rsidR="007F77B2" w:rsidRPr="00D55A17" w:rsidRDefault="007F77B2" w:rsidP="007F77B2">
      <w:pPr>
        <w:jc w:val="center"/>
        <w:rPr>
          <w:b/>
          <w:sz w:val="28"/>
          <w:szCs w:val="28"/>
        </w:rPr>
      </w:pPr>
      <w:r w:rsidRPr="00D55A17">
        <w:rPr>
          <w:b/>
          <w:sz w:val="28"/>
          <w:szCs w:val="28"/>
        </w:rPr>
        <w:t>Об  изменении типа существующих  муниципальных  учреждений  культуры  в целях  создания  муниципальных  казенных  учреждений .</w:t>
      </w:r>
    </w:p>
    <w:p w:rsidR="007F77B2" w:rsidRPr="002F18A9" w:rsidRDefault="007F77B2" w:rsidP="007F77B2">
      <w:pPr>
        <w:rPr>
          <w:sz w:val="28"/>
          <w:szCs w:val="28"/>
        </w:rPr>
      </w:pPr>
    </w:p>
    <w:p w:rsidR="007F77B2" w:rsidRPr="002F18A9" w:rsidRDefault="007F77B2" w:rsidP="007F77B2">
      <w:pPr>
        <w:jc w:val="center"/>
        <w:rPr>
          <w:sz w:val="28"/>
          <w:szCs w:val="28"/>
        </w:rPr>
      </w:pPr>
    </w:p>
    <w:p w:rsidR="007F77B2" w:rsidRPr="002F18A9" w:rsidRDefault="007F77B2" w:rsidP="007F77B2">
      <w:pPr>
        <w:jc w:val="center"/>
        <w:rPr>
          <w:sz w:val="28"/>
          <w:szCs w:val="28"/>
        </w:rPr>
      </w:pPr>
      <w:r w:rsidRPr="002F18A9">
        <w:rPr>
          <w:sz w:val="28"/>
          <w:szCs w:val="28"/>
        </w:rPr>
        <w:t xml:space="preserve">В  соответствии с Федеральным  законом от 08.05.2010№ 83-ф3 «О внесении изменений  в отдельные  законодательные  акты  Российской Федерации  в связи с совершенствованием  правого положения </w:t>
      </w:r>
      <w:r>
        <w:rPr>
          <w:sz w:val="28"/>
          <w:szCs w:val="28"/>
        </w:rPr>
        <w:t xml:space="preserve"> государственных  (</w:t>
      </w:r>
      <w:r w:rsidRPr="002F18A9">
        <w:rPr>
          <w:sz w:val="28"/>
          <w:szCs w:val="28"/>
        </w:rPr>
        <w:t>муниципальных учреждении ) и Уставом МР « Табасаранский район».</w:t>
      </w:r>
    </w:p>
    <w:p w:rsidR="007F77B2" w:rsidRPr="002F18A9" w:rsidRDefault="007F77B2" w:rsidP="007F77B2">
      <w:pPr>
        <w:jc w:val="center"/>
        <w:rPr>
          <w:sz w:val="28"/>
          <w:szCs w:val="28"/>
        </w:rPr>
      </w:pPr>
    </w:p>
    <w:p w:rsidR="007F77B2" w:rsidRPr="002F18A9" w:rsidRDefault="007F77B2" w:rsidP="007F77B2">
      <w:pPr>
        <w:jc w:val="center"/>
        <w:rPr>
          <w:sz w:val="28"/>
          <w:szCs w:val="28"/>
        </w:rPr>
      </w:pPr>
    </w:p>
    <w:p w:rsidR="007F77B2" w:rsidRPr="002F18A9" w:rsidRDefault="007F77B2" w:rsidP="007F77B2">
      <w:pPr>
        <w:jc w:val="center"/>
        <w:rPr>
          <w:b/>
          <w:sz w:val="28"/>
          <w:szCs w:val="28"/>
        </w:rPr>
      </w:pPr>
      <w:r w:rsidRPr="002F18A9">
        <w:rPr>
          <w:b/>
          <w:sz w:val="28"/>
          <w:szCs w:val="28"/>
        </w:rPr>
        <w:t>Постановляет:</w:t>
      </w:r>
    </w:p>
    <w:p w:rsidR="007F77B2" w:rsidRDefault="007F77B2" w:rsidP="007F77B2">
      <w:pPr>
        <w:jc w:val="both"/>
        <w:rPr>
          <w:sz w:val="28"/>
          <w:szCs w:val="28"/>
        </w:rPr>
      </w:pPr>
      <w:r w:rsidRPr="002F18A9">
        <w:rPr>
          <w:sz w:val="28"/>
          <w:szCs w:val="28"/>
        </w:rPr>
        <w:t>1</w:t>
      </w:r>
      <w:r>
        <w:rPr>
          <w:sz w:val="28"/>
          <w:szCs w:val="28"/>
        </w:rPr>
        <w:t xml:space="preserve">  </w:t>
      </w:r>
      <w:r w:rsidRPr="002F18A9">
        <w:rPr>
          <w:sz w:val="28"/>
          <w:szCs w:val="28"/>
        </w:rPr>
        <w:t>.Изменить тип  существующих  муниципальных  учреждений  культуры  по списку  согласно  приложению №1.</w:t>
      </w:r>
    </w:p>
    <w:p w:rsidR="007F77B2" w:rsidRPr="002F18A9" w:rsidRDefault="007F77B2" w:rsidP="007F77B2">
      <w:pPr>
        <w:jc w:val="both"/>
        <w:rPr>
          <w:sz w:val="28"/>
          <w:szCs w:val="28"/>
        </w:rPr>
      </w:pPr>
    </w:p>
    <w:p w:rsidR="007F77B2" w:rsidRPr="00100496" w:rsidRDefault="007F77B2" w:rsidP="007F77B2">
      <w:pPr>
        <w:pStyle w:val="a3"/>
        <w:numPr>
          <w:ilvl w:val="0"/>
          <w:numId w:val="5"/>
        </w:numPr>
        <w:jc w:val="both"/>
        <w:rPr>
          <w:sz w:val="28"/>
          <w:szCs w:val="28"/>
        </w:rPr>
      </w:pPr>
      <w:r>
        <w:rPr>
          <w:sz w:val="28"/>
          <w:szCs w:val="28"/>
        </w:rPr>
        <w:t>Уста</w:t>
      </w:r>
      <w:r w:rsidRPr="00100496">
        <w:rPr>
          <w:sz w:val="28"/>
          <w:szCs w:val="28"/>
        </w:rPr>
        <w:t>новить, что:</w:t>
      </w:r>
    </w:p>
    <w:p w:rsidR="007F77B2" w:rsidRPr="002F18A9" w:rsidRDefault="007F77B2" w:rsidP="007F77B2">
      <w:pPr>
        <w:jc w:val="both"/>
        <w:rPr>
          <w:sz w:val="28"/>
          <w:szCs w:val="28"/>
        </w:rPr>
      </w:pPr>
      <w:r w:rsidRPr="002F18A9">
        <w:rPr>
          <w:sz w:val="28"/>
          <w:szCs w:val="28"/>
        </w:rPr>
        <w:t>Функции и полномочия  муниципальных  казенных  учреждений  осуществляет Администрация МР  « Табасаранский район»</w:t>
      </w:r>
    </w:p>
    <w:p w:rsidR="007F77B2" w:rsidRDefault="007F77B2" w:rsidP="007F77B2">
      <w:pPr>
        <w:jc w:val="both"/>
        <w:rPr>
          <w:sz w:val="28"/>
          <w:szCs w:val="28"/>
        </w:rPr>
      </w:pPr>
      <w:r w:rsidRPr="002F18A9">
        <w:rPr>
          <w:sz w:val="28"/>
          <w:szCs w:val="28"/>
        </w:rPr>
        <w:t>основные цели деятельности  муниципальных учреждений  культуры  при  изменении  типа сохраняются .</w:t>
      </w:r>
    </w:p>
    <w:p w:rsidR="007F77B2" w:rsidRDefault="007F77B2" w:rsidP="007F77B2">
      <w:pPr>
        <w:jc w:val="both"/>
        <w:rPr>
          <w:sz w:val="28"/>
          <w:szCs w:val="28"/>
        </w:rPr>
      </w:pPr>
    </w:p>
    <w:p w:rsidR="007F77B2" w:rsidRPr="002F18A9" w:rsidRDefault="007F77B2" w:rsidP="007F77B2">
      <w:pPr>
        <w:jc w:val="both"/>
        <w:rPr>
          <w:sz w:val="28"/>
          <w:szCs w:val="28"/>
        </w:rPr>
      </w:pPr>
      <w:r w:rsidRPr="002F18A9">
        <w:rPr>
          <w:sz w:val="28"/>
          <w:szCs w:val="28"/>
        </w:rPr>
        <w:t>3.</w:t>
      </w:r>
      <w:r>
        <w:rPr>
          <w:sz w:val="28"/>
          <w:szCs w:val="28"/>
        </w:rPr>
        <w:t xml:space="preserve"> </w:t>
      </w:r>
      <w:r w:rsidRPr="002F18A9">
        <w:rPr>
          <w:sz w:val="28"/>
          <w:szCs w:val="28"/>
        </w:rPr>
        <w:t>Утвердить  перечень  мероприятий  по изменению  типа  существующих  учреждений  культуры  в целях</w:t>
      </w:r>
      <w:r>
        <w:rPr>
          <w:sz w:val="28"/>
          <w:szCs w:val="28"/>
        </w:rPr>
        <w:t xml:space="preserve"> </w:t>
      </w:r>
      <w:r w:rsidRPr="002F18A9">
        <w:rPr>
          <w:sz w:val="28"/>
          <w:szCs w:val="28"/>
        </w:rPr>
        <w:t xml:space="preserve"> создания  казенных  учреждений культуры.</w:t>
      </w:r>
    </w:p>
    <w:p w:rsidR="007F77B2" w:rsidRDefault="007F77B2" w:rsidP="007F77B2">
      <w:pPr>
        <w:jc w:val="both"/>
        <w:rPr>
          <w:sz w:val="28"/>
          <w:szCs w:val="28"/>
        </w:rPr>
      </w:pPr>
      <w:r w:rsidRPr="002F18A9">
        <w:rPr>
          <w:sz w:val="28"/>
          <w:szCs w:val="28"/>
        </w:rPr>
        <w:t>4.</w:t>
      </w:r>
      <w:r>
        <w:rPr>
          <w:sz w:val="28"/>
          <w:szCs w:val="28"/>
        </w:rPr>
        <w:t xml:space="preserve"> </w:t>
      </w:r>
      <w:r w:rsidRPr="002F18A9">
        <w:rPr>
          <w:sz w:val="28"/>
          <w:szCs w:val="28"/>
        </w:rPr>
        <w:t>Отделу  культуры Администрации МР « Табасаранский район</w:t>
      </w:r>
    </w:p>
    <w:p w:rsidR="007F77B2" w:rsidRPr="002F18A9" w:rsidRDefault="007F77B2" w:rsidP="007F77B2">
      <w:pPr>
        <w:jc w:val="both"/>
        <w:rPr>
          <w:sz w:val="28"/>
          <w:szCs w:val="28"/>
        </w:rPr>
      </w:pPr>
      <w:r w:rsidRPr="002F18A9">
        <w:rPr>
          <w:sz w:val="28"/>
          <w:szCs w:val="28"/>
        </w:rPr>
        <w:t xml:space="preserve">осуществлять  функции  и полномочия кураторов  указанных  учреждений, обеспечить  своевременное </w:t>
      </w:r>
      <w:r>
        <w:rPr>
          <w:sz w:val="28"/>
          <w:szCs w:val="28"/>
        </w:rPr>
        <w:t xml:space="preserve"> выполнение  плана  мероприятии.</w:t>
      </w:r>
    </w:p>
    <w:p w:rsidR="007F77B2" w:rsidRPr="00100496" w:rsidRDefault="007F77B2" w:rsidP="007F77B2">
      <w:pPr>
        <w:jc w:val="both"/>
        <w:rPr>
          <w:sz w:val="28"/>
          <w:szCs w:val="28"/>
          <w:u w:val="single"/>
        </w:rPr>
      </w:pPr>
      <w:r w:rsidRPr="002F18A9">
        <w:rPr>
          <w:sz w:val="28"/>
          <w:szCs w:val="28"/>
        </w:rPr>
        <w:t>5.</w:t>
      </w:r>
      <w:r>
        <w:rPr>
          <w:sz w:val="28"/>
          <w:szCs w:val="28"/>
        </w:rPr>
        <w:t xml:space="preserve">  </w:t>
      </w:r>
      <w:r w:rsidRPr="002F18A9">
        <w:rPr>
          <w:sz w:val="28"/>
          <w:szCs w:val="28"/>
        </w:rPr>
        <w:t>Контроль  за исполнением  настоящего постановления возложить  на заместителя  Главы</w:t>
      </w:r>
      <w:r w:rsidR="007668F8">
        <w:rPr>
          <w:sz w:val="28"/>
          <w:szCs w:val="28"/>
        </w:rPr>
        <w:t xml:space="preserve">  администрации муниципального района</w:t>
      </w:r>
      <w:r>
        <w:rPr>
          <w:sz w:val="28"/>
          <w:szCs w:val="28"/>
        </w:rPr>
        <w:t xml:space="preserve"> </w:t>
      </w:r>
      <w:r w:rsidRPr="00100496">
        <w:rPr>
          <w:sz w:val="28"/>
          <w:szCs w:val="28"/>
          <w:u w:val="single"/>
        </w:rPr>
        <w:t>Абдулов.А</w:t>
      </w:r>
    </w:p>
    <w:p w:rsidR="007F77B2" w:rsidRDefault="007F77B2" w:rsidP="007F77B2">
      <w:pPr>
        <w:jc w:val="both"/>
        <w:rPr>
          <w:b/>
          <w:sz w:val="28"/>
          <w:szCs w:val="28"/>
        </w:rPr>
      </w:pPr>
    </w:p>
    <w:p w:rsidR="007F77B2" w:rsidRDefault="007F77B2" w:rsidP="007F77B2">
      <w:pPr>
        <w:ind w:firstLine="426"/>
        <w:jc w:val="both"/>
        <w:rPr>
          <w:sz w:val="28"/>
          <w:szCs w:val="28"/>
        </w:rPr>
      </w:pPr>
    </w:p>
    <w:p w:rsidR="007F77B2" w:rsidRPr="00B631E1" w:rsidRDefault="007F77B2" w:rsidP="007F77B2">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7F77B2" w:rsidRPr="00B631E1" w:rsidRDefault="007F77B2" w:rsidP="007F77B2">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7F77B2" w:rsidRDefault="007F77B2" w:rsidP="007F77B2">
      <w:pPr>
        <w:tabs>
          <w:tab w:val="left" w:pos="6460"/>
        </w:tabs>
        <w:rPr>
          <w:b/>
          <w:sz w:val="28"/>
          <w:szCs w:val="28"/>
        </w:rPr>
      </w:pPr>
    </w:p>
    <w:p w:rsidR="007F77B2" w:rsidRDefault="007F77B2" w:rsidP="007F77B2">
      <w:pPr>
        <w:jc w:val="both"/>
        <w:rPr>
          <w:sz w:val="28"/>
          <w:szCs w:val="28"/>
        </w:rPr>
      </w:pPr>
    </w:p>
    <w:p w:rsidR="007F77B2" w:rsidRDefault="007F77B2" w:rsidP="007F77B2">
      <w:pPr>
        <w:rPr>
          <w:sz w:val="28"/>
          <w:szCs w:val="28"/>
        </w:rPr>
      </w:pPr>
    </w:p>
    <w:p w:rsidR="007F77B2" w:rsidRDefault="007F77B2" w:rsidP="007F77B2">
      <w:pPr>
        <w:rPr>
          <w:sz w:val="28"/>
          <w:szCs w:val="28"/>
        </w:rPr>
      </w:pPr>
    </w:p>
    <w:p w:rsidR="007F77B2" w:rsidRDefault="007F77B2" w:rsidP="007F77B2">
      <w:pPr>
        <w:rPr>
          <w:sz w:val="28"/>
          <w:szCs w:val="28"/>
        </w:rPr>
      </w:pPr>
    </w:p>
    <w:p w:rsidR="007F77B2" w:rsidRDefault="007F77B2" w:rsidP="007F77B2">
      <w:pPr>
        <w:jc w:val="both"/>
        <w:rPr>
          <w:b/>
          <w:sz w:val="28"/>
          <w:szCs w:val="28"/>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D33703" w:rsidRDefault="00D33703" w:rsidP="004C67E8">
      <w:pPr>
        <w:tabs>
          <w:tab w:val="left" w:pos="6300"/>
          <w:tab w:val="left" w:pos="6460"/>
        </w:tabs>
        <w:jc w:val="center"/>
        <w:rPr>
          <w:b/>
          <w:sz w:val="26"/>
          <w:szCs w:val="26"/>
        </w:rPr>
      </w:pPr>
    </w:p>
    <w:p w:rsidR="007F77B2" w:rsidRDefault="007F77B2" w:rsidP="004C67E8">
      <w:pPr>
        <w:tabs>
          <w:tab w:val="left" w:pos="6300"/>
          <w:tab w:val="left" w:pos="6460"/>
        </w:tabs>
        <w:jc w:val="center"/>
        <w:rPr>
          <w:b/>
          <w:sz w:val="26"/>
          <w:szCs w:val="26"/>
        </w:rPr>
      </w:pPr>
    </w:p>
    <w:p w:rsidR="004C67E8" w:rsidRDefault="00D33703" w:rsidP="004C67E8">
      <w:pPr>
        <w:tabs>
          <w:tab w:val="left" w:pos="6300"/>
          <w:tab w:val="left" w:pos="6460"/>
        </w:tabs>
        <w:jc w:val="center"/>
        <w:rPr>
          <w:b/>
          <w:sz w:val="26"/>
          <w:szCs w:val="26"/>
        </w:rPr>
      </w:pPr>
      <w:r>
        <w:rPr>
          <w:b/>
          <w:sz w:val="26"/>
          <w:szCs w:val="26"/>
        </w:rPr>
        <w:t>ПОСТА</w:t>
      </w:r>
      <w:r w:rsidR="004C67E8" w:rsidRPr="00F37597">
        <w:rPr>
          <w:b/>
          <w:sz w:val="26"/>
          <w:szCs w:val="26"/>
        </w:rPr>
        <w:t>НОВЛЕНИЕ</w:t>
      </w:r>
    </w:p>
    <w:p w:rsidR="007A524E" w:rsidRPr="004663D7" w:rsidRDefault="007A524E" w:rsidP="007A524E">
      <w:pPr>
        <w:tabs>
          <w:tab w:val="left" w:pos="6300"/>
          <w:tab w:val="left" w:pos="6460"/>
        </w:tabs>
        <w:rPr>
          <w:b/>
          <w:sz w:val="28"/>
          <w:szCs w:val="28"/>
        </w:rPr>
      </w:pPr>
    </w:p>
    <w:p w:rsidR="007A524E" w:rsidRDefault="007A524E" w:rsidP="005F65FC">
      <w:pPr>
        <w:jc w:val="both"/>
        <w:rPr>
          <w:b/>
          <w:sz w:val="28"/>
          <w:szCs w:val="28"/>
        </w:rPr>
      </w:pPr>
    </w:p>
    <w:p w:rsidR="005F65FC" w:rsidRDefault="007A524E" w:rsidP="005F65FC">
      <w:pPr>
        <w:ind w:firstLine="567"/>
        <w:jc w:val="center"/>
        <w:rPr>
          <w:b/>
          <w:sz w:val="28"/>
          <w:szCs w:val="28"/>
        </w:rPr>
      </w:pPr>
      <w:r>
        <w:rPr>
          <w:b/>
          <w:sz w:val="28"/>
          <w:szCs w:val="28"/>
        </w:rPr>
        <w:t xml:space="preserve">О </w:t>
      </w:r>
      <w:r w:rsidR="005F65FC">
        <w:rPr>
          <w:b/>
          <w:sz w:val="28"/>
          <w:szCs w:val="28"/>
        </w:rPr>
        <w:t xml:space="preserve"> переименовании муниципального  образовательного</w:t>
      </w:r>
      <w:r w:rsidR="007D61A5">
        <w:rPr>
          <w:b/>
          <w:sz w:val="28"/>
          <w:szCs w:val="28"/>
        </w:rPr>
        <w:t xml:space="preserve"> </w:t>
      </w:r>
      <w:r w:rsidR="005F65FC">
        <w:rPr>
          <w:b/>
          <w:sz w:val="28"/>
          <w:szCs w:val="28"/>
        </w:rPr>
        <w:t xml:space="preserve"> </w:t>
      </w:r>
      <w:r w:rsidR="00BF4C3B">
        <w:rPr>
          <w:b/>
          <w:sz w:val="28"/>
          <w:szCs w:val="28"/>
        </w:rPr>
        <w:t>учреждения</w:t>
      </w:r>
    </w:p>
    <w:p w:rsidR="007A524E" w:rsidRDefault="00BF4C3B" w:rsidP="005F65FC">
      <w:pPr>
        <w:ind w:firstLine="567"/>
        <w:jc w:val="center"/>
        <w:rPr>
          <w:b/>
          <w:sz w:val="28"/>
          <w:szCs w:val="28"/>
        </w:rPr>
      </w:pPr>
      <w:r>
        <w:rPr>
          <w:b/>
          <w:sz w:val="28"/>
          <w:szCs w:val="28"/>
        </w:rPr>
        <w:t>«</w:t>
      </w:r>
      <w:r w:rsidR="006649B8">
        <w:rPr>
          <w:b/>
          <w:sz w:val="28"/>
          <w:szCs w:val="28"/>
        </w:rPr>
        <w:t xml:space="preserve"> Дагнинская</w:t>
      </w:r>
      <w:r w:rsidR="00D33703">
        <w:rPr>
          <w:b/>
          <w:sz w:val="28"/>
          <w:szCs w:val="28"/>
        </w:rPr>
        <w:t xml:space="preserve">  основная</w:t>
      </w:r>
      <w:r w:rsidR="005F65FC">
        <w:rPr>
          <w:b/>
          <w:sz w:val="28"/>
          <w:szCs w:val="28"/>
        </w:rPr>
        <w:t xml:space="preserve"> общеобразовательная  школа </w:t>
      </w:r>
      <w:r w:rsidR="00BE3FC9">
        <w:rPr>
          <w:b/>
          <w:sz w:val="28"/>
          <w:szCs w:val="28"/>
        </w:rPr>
        <w:t>»</w:t>
      </w:r>
      <w:r w:rsidR="007A524E">
        <w:rPr>
          <w:b/>
          <w:sz w:val="28"/>
          <w:szCs w:val="28"/>
        </w:rPr>
        <w:t xml:space="preserve">  в  муниципальное  казенное  </w:t>
      </w:r>
      <w:r w:rsidR="005F65FC">
        <w:rPr>
          <w:b/>
          <w:sz w:val="28"/>
          <w:szCs w:val="28"/>
        </w:rPr>
        <w:t xml:space="preserve"> </w:t>
      </w:r>
      <w:r w:rsidR="007D61A5">
        <w:rPr>
          <w:b/>
          <w:sz w:val="28"/>
          <w:szCs w:val="28"/>
        </w:rPr>
        <w:t xml:space="preserve"> </w:t>
      </w:r>
      <w:r w:rsidR="005F65FC">
        <w:rPr>
          <w:b/>
          <w:sz w:val="28"/>
          <w:szCs w:val="28"/>
        </w:rPr>
        <w:t xml:space="preserve">общеобразовательное </w:t>
      </w:r>
      <w:r w:rsidR="007D61A5">
        <w:rPr>
          <w:b/>
          <w:sz w:val="28"/>
          <w:szCs w:val="28"/>
        </w:rPr>
        <w:t xml:space="preserve"> </w:t>
      </w:r>
      <w:r w:rsidR="007A524E">
        <w:rPr>
          <w:b/>
          <w:sz w:val="28"/>
          <w:szCs w:val="28"/>
        </w:rPr>
        <w:t xml:space="preserve"> учреждение</w:t>
      </w:r>
      <w:r w:rsidR="00660C13">
        <w:rPr>
          <w:b/>
          <w:sz w:val="28"/>
          <w:szCs w:val="28"/>
        </w:rPr>
        <w:t>»</w:t>
      </w:r>
      <w:r w:rsidR="00BF7BC3">
        <w:rPr>
          <w:b/>
          <w:sz w:val="28"/>
          <w:szCs w:val="28"/>
        </w:rPr>
        <w:t xml:space="preserve"> </w:t>
      </w:r>
      <w:r w:rsidR="006649B8">
        <w:rPr>
          <w:b/>
          <w:sz w:val="28"/>
          <w:szCs w:val="28"/>
        </w:rPr>
        <w:t>Дагнинская</w:t>
      </w:r>
      <w:r w:rsidR="00D33703">
        <w:rPr>
          <w:b/>
          <w:sz w:val="28"/>
          <w:szCs w:val="28"/>
        </w:rPr>
        <w:t xml:space="preserve"> основная</w:t>
      </w:r>
      <w:r w:rsidR="005F65FC">
        <w:rPr>
          <w:b/>
          <w:sz w:val="28"/>
          <w:szCs w:val="28"/>
        </w:rPr>
        <w:t xml:space="preserve"> общеобразовательная  школа.</w:t>
      </w:r>
    </w:p>
    <w:p w:rsidR="007A524E" w:rsidRDefault="007A524E" w:rsidP="005F65FC">
      <w:pPr>
        <w:ind w:firstLine="567"/>
        <w:jc w:val="center"/>
        <w:rPr>
          <w:b/>
          <w:sz w:val="28"/>
          <w:szCs w:val="28"/>
        </w:rPr>
      </w:pPr>
    </w:p>
    <w:p w:rsidR="007A524E" w:rsidRDefault="007A524E" w:rsidP="007A524E">
      <w:pPr>
        <w:ind w:firstLine="567"/>
        <w:rPr>
          <w:sz w:val="28"/>
          <w:szCs w:val="28"/>
        </w:rPr>
      </w:pPr>
      <w:r w:rsidRPr="00C301D7">
        <w:rPr>
          <w:sz w:val="28"/>
          <w:szCs w:val="28"/>
        </w:rPr>
        <w:t xml:space="preserve"> В соответствии  с Федеральным  Законом ФЗ  №  от  28.04.2010г.  </w:t>
      </w:r>
      <w:r>
        <w:rPr>
          <w:sz w:val="28"/>
          <w:szCs w:val="28"/>
        </w:rPr>
        <w:t xml:space="preserve">             </w:t>
      </w:r>
      <w:r w:rsidRPr="00C301D7">
        <w:rPr>
          <w:sz w:val="28"/>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Табасаранский район.</w:t>
      </w:r>
    </w:p>
    <w:p w:rsidR="007A524E" w:rsidRPr="00C301D7" w:rsidRDefault="007A524E" w:rsidP="007A524E">
      <w:pPr>
        <w:ind w:firstLine="567"/>
        <w:rPr>
          <w:sz w:val="28"/>
          <w:szCs w:val="28"/>
        </w:rPr>
      </w:pPr>
    </w:p>
    <w:p w:rsidR="007A524E" w:rsidRDefault="007A524E" w:rsidP="00BF4C3B">
      <w:pPr>
        <w:ind w:firstLine="567"/>
        <w:jc w:val="center"/>
        <w:rPr>
          <w:b/>
          <w:sz w:val="28"/>
          <w:szCs w:val="28"/>
        </w:rPr>
      </w:pPr>
      <w:r w:rsidRPr="00C301D7">
        <w:rPr>
          <w:b/>
          <w:sz w:val="28"/>
          <w:szCs w:val="28"/>
        </w:rPr>
        <w:t>Постановляет:</w:t>
      </w:r>
    </w:p>
    <w:p w:rsidR="007A524E" w:rsidRPr="00C301D7" w:rsidRDefault="007A524E" w:rsidP="007A524E">
      <w:pPr>
        <w:ind w:firstLine="567"/>
        <w:rPr>
          <w:b/>
          <w:sz w:val="28"/>
          <w:szCs w:val="28"/>
        </w:rPr>
      </w:pPr>
    </w:p>
    <w:p w:rsidR="009416B6" w:rsidRDefault="007A524E" w:rsidP="00A932EE">
      <w:pPr>
        <w:pStyle w:val="a3"/>
        <w:numPr>
          <w:ilvl w:val="0"/>
          <w:numId w:val="5"/>
        </w:numPr>
        <w:jc w:val="both"/>
        <w:rPr>
          <w:sz w:val="28"/>
          <w:szCs w:val="28"/>
        </w:rPr>
      </w:pPr>
      <w:r w:rsidRPr="00C301D7">
        <w:rPr>
          <w:sz w:val="28"/>
          <w:szCs w:val="28"/>
        </w:rPr>
        <w:t>Переименовать  муниципальное  образов</w:t>
      </w:r>
      <w:r>
        <w:rPr>
          <w:sz w:val="28"/>
          <w:szCs w:val="28"/>
        </w:rPr>
        <w:t>ательное  учрежд</w:t>
      </w:r>
      <w:r w:rsidR="009416B6">
        <w:rPr>
          <w:sz w:val="28"/>
          <w:szCs w:val="28"/>
        </w:rPr>
        <w:t xml:space="preserve">ение </w:t>
      </w:r>
    </w:p>
    <w:p w:rsidR="00D21415" w:rsidRDefault="006649B8" w:rsidP="00A932EE">
      <w:pPr>
        <w:pStyle w:val="a3"/>
        <w:ind w:left="360"/>
        <w:jc w:val="both"/>
        <w:rPr>
          <w:sz w:val="28"/>
          <w:szCs w:val="28"/>
        </w:rPr>
      </w:pPr>
      <w:r>
        <w:rPr>
          <w:sz w:val="28"/>
          <w:szCs w:val="28"/>
        </w:rPr>
        <w:t xml:space="preserve"> « Дагнинская</w:t>
      </w:r>
      <w:r w:rsidR="00D33703">
        <w:rPr>
          <w:sz w:val="28"/>
          <w:szCs w:val="28"/>
        </w:rPr>
        <w:t xml:space="preserve">   основная</w:t>
      </w:r>
      <w:r w:rsidR="005F65FC">
        <w:rPr>
          <w:sz w:val="28"/>
          <w:szCs w:val="28"/>
        </w:rPr>
        <w:t xml:space="preserve"> общеобразовательная  школа</w:t>
      </w:r>
      <w:r w:rsidR="009416B6">
        <w:rPr>
          <w:sz w:val="28"/>
          <w:szCs w:val="28"/>
        </w:rPr>
        <w:t xml:space="preserve">»  </w:t>
      </w:r>
      <w:r w:rsidR="007A524E" w:rsidRPr="00C301D7">
        <w:rPr>
          <w:sz w:val="28"/>
          <w:szCs w:val="28"/>
        </w:rPr>
        <w:t xml:space="preserve"> в  Муниципальное</w:t>
      </w:r>
      <w:r w:rsidR="000D28F6">
        <w:rPr>
          <w:sz w:val="28"/>
          <w:szCs w:val="28"/>
        </w:rPr>
        <w:t xml:space="preserve">  казенное  </w:t>
      </w:r>
      <w:r w:rsidR="007A524E" w:rsidRPr="00C301D7">
        <w:rPr>
          <w:sz w:val="28"/>
          <w:szCs w:val="28"/>
        </w:rPr>
        <w:t xml:space="preserve"> </w:t>
      </w:r>
      <w:r w:rsidR="005F65FC">
        <w:rPr>
          <w:sz w:val="28"/>
          <w:szCs w:val="28"/>
        </w:rPr>
        <w:t xml:space="preserve"> общеобразовательное </w:t>
      </w:r>
      <w:r w:rsidR="007A524E" w:rsidRPr="00C301D7">
        <w:rPr>
          <w:sz w:val="28"/>
          <w:szCs w:val="28"/>
        </w:rPr>
        <w:t xml:space="preserve"> </w:t>
      </w:r>
      <w:r w:rsidR="007A524E">
        <w:rPr>
          <w:sz w:val="28"/>
          <w:szCs w:val="28"/>
        </w:rPr>
        <w:t>учреждение</w:t>
      </w:r>
    </w:p>
    <w:p w:rsidR="007A524E" w:rsidRPr="005F65FC" w:rsidRDefault="007A524E" w:rsidP="00A932EE">
      <w:pPr>
        <w:jc w:val="both"/>
        <w:rPr>
          <w:sz w:val="28"/>
          <w:szCs w:val="28"/>
        </w:rPr>
      </w:pPr>
      <w:r w:rsidRPr="005F65FC">
        <w:rPr>
          <w:sz w:val="28"/>
          <w:szCs w:val="28"/>
        </w:rPr>
        <w:t xml:space="preserve"> </w:t>
      </w:r>
      <w:r w:rsidR="000D28F6" w:rsidRPr="005F65FC">
        <w:rPr>
          <w:sz w:val="28"/>
          <w:szCs w:val="28"/>
        </w:rPr>
        <w:t xml:space="preserve"> </w:t>
      </w:r>
      <w:r w:rsidR="00BF7BC3" w:rsidRPr="005F65FC">
        <w:rPr>
          <w:sz w:val="28"/>
          <w:szCs w:val="28"/>
        </w:rPr>
        <w:t>«</w:t>
      </w:r>
      <w:r w:rsidR="006649B8">
        <w:rPr>
          <w:sz w:val="28"/>
          <w:szCs w:val="28"/>
        </w:rPr>
        <w:t xml:space="preserve"> Дагнинская</w:t>
      </w:r>
      <w:r w:rsidR="00D33703">
        <w:rPr>
          <w:sz w:val="28"/>
          <w:szCs w:val="28"/>
        </w:rPr>
        <w:t xml:space="preserve"> основная</w:t>
      </w:r>
      <w:r w:rsidR="005F65FC" w:rsidRPr="005F65FC">
        <w:rPr>
          <w:sz w:val="28"/>
          <w:szCs w:val="28"/>
        </w:rPr>
        <w:t xml:space="preserve"> общеобразовательная  школа</w:t>
      </w:r>
      <w:r w:rsidR="00A932EE">
        <w:rPr>
          <w:sz w:val="28"/>
          <w:szCs w:val="28"/>
        </w:rPr>
        <w:t>»</w:t>
      </w:r>
      <w:r w:rsidR="005F65FC">
        <w:rPr>
          <w:sz w:val="28"/>
          <w:szCs w:val="28"/>
        </w:rPr>
        <w:t>.</w:t>
      </w:r>
    </w:p>
    <w:p w:rsidR="007A524E" w:rsidRPr="00C301D7" w:rsidRDefault="007A524E" w:rsidP="00A932EE">
      <w:pPr>
        <w:pStyle w:val="a3"/>
        <w:ind w:left="218"/>
        <w:jc w:val="both"/>
        <w:rPr>
          <w:sz w:val="28"/>
          <w:szCs w:val="28"/>
        </w:rPr>
      </w:pPr>
    </w:p>
    <w:p w:rsidR="007A524E" w:rsidRPr="00C301D7" w:rsidRDefault="005F65FC" w:rsidP="00A932EE">
      <w:pPr>
        <w:pStyle w:val="a3"/>
        <w:ind w:left="360"/>
        <w:jc w:val="both"/>
        <w:rPr>
          <w:sz w:val="28"/>
          <w:szCs w:val="28"/>
        </w:rPr>
      </w:pPr>
      <w:r>
        <w:rPr>
          <w:sz w:val="28"/>
          <w:szCs w:val="28"/>
        </w:rPr>
        <w:lastRenderedPageBreak/>
        <w:t>2.</w:t>
      </w:r>
      <w:r w:rsidR="007A524E" w:rsidRPr="00C301D7">
        <w:rPr>
          <w:sz w:val="28"/>
          <w:szCs w:val="28"/>
        </w:rPr>
        <w:t xml:space="preserve"> Утвердить  Устав  муниципального  казенного  </w:t>
      </w:r>
      <w:r>
        <w:rPr>
          <w:sz w:val="28"/>
          <w:szCs w:val="28"/>
        </w:rPr>
        <w:t xml:space="preserve">   общеобразовательного </w:t>
      </w:r>
      <w:r w:rsidR="007A524E">
        <w:rPr>
          <w:sz w:val="28"/>
          <w:szCs w:val="28"/>
        </w:rPr>
        <w:t>учре</w:t>
      </w:r>
      <w:r w:rsidR="00660C13">
        <w:rPr>
          <w:sz w:val="28"/>
          <w:szCs w:val="28"/>
        </w:rPr>
        <w:t>ждения</w:t>
      </w:r>
      <w:r w:rsidR="006649B8">
        <w:rPr>
          <w:sz w:val="28"/>
          <w:szCs w:val="28"/>
        </w:rPr>
        <w:t xml:space="preserve">  « Дагнинская</w:t>
      </w:r>
      <w:r w:rsidR="00A932EE">
        <w:rPr>
          <w:sz w:val="28"/>
          <w:szCs w:val="28"/>
        </w:rPr>
        <w:t xml:space="preserve"> </w:t>
      </w:r>
      <w:r w:rsidR="00D33703">
        <w:rPr>
          <w:sz w:val="28"/>
          <w:szCs w:val="28"/>
        </w:rPr>
        <w:t>основная</w:t>
      </w:r>
      <w:r>
        <w:rPr>
          <w:sz w:val="28"/>
          <w:szCs w:val="28"/>
        </w:rPr>
        <w:t xml:space="preserve">  общеобразовательная </w:t>
      </w:r>
      <w:r w:rsidR="007D61A5">
        <w:rPr>
          <w:sz w:val="28"/>
          <w:szCs w:val="28"/>
        </w:rPr>
        <w:t xml:space="preserve"> </w:t>
      </w:r>
      <w:r w:rsidR="007A524E" w:rsidRPr="00C301D7">
        <w:rPr>
          <w:sz w:val="28"/>
          <w:szCs w:val="28"/>
        </w:rPr>
        <w:t xml:space="preserve"> школа</w:t>
      </w:r>
      <w:r>
        <w:rPr>
          <w:sz w:val="28"/>
          <w:szCs w:val="28"/>
        </w:rPr>
        <w:t xml:space="preserve"> </w:t>
      </w:r>
      <w:r w:rsidR="00BE3FC9">
        <w:rPr>
          <w:sz w:val="28"/>
          <w:szCs w:val="28"/>
        </w:rPr>
        <w:t>»</w:t>
      </w:r>
      <w:r w:rsidR="007A524E" w:rsidRPr="00C301D7">
        <w:rPr>
          <w:sz w:val="28"/>
          <w:szCs w:val="28"/>
        </w:rPr>
        <w:t xml:space="preserve"> </w:t>
      </w:r>
      <w:r w:rsidR="00BF7BC3">
        <w:rPr>
          <w:sz w:val="28"/>
          <w:szCs w:val="28"/>
        </w:rPr>
        <w:t xml:space="preserve"> Администрации МР «Табасаранский район»</w:t>
      </w:r>
      <w:r w:rsidR="007A524E">
        <w:rPr>
          <w:sz w:val="28"/>
          <w:szCs w:val="28"/>
        </w:rPr>
        <w:t xml:space="preserve"> с</w:t>
      </w:r>
      <w:r w:rsidR="007D61A5">
        <w:rPr>
          <w:sz w:val="28"/>
          <w:szCs w:val="28"/>
        </w:rPr>
        <w:t xml:space="preserve"> </w:t>
      </w:r>
      <w:r>
        <w:rPr>
          <w:sz w:val="28"/>
          <w:szCs w:val="28"/>
        </w:rPr>
        <w:t xml:space="preserve"> местом  ра</w:t>
      </w:r>
      <w:r w:rsidR="006649B8">
        <w:rPr>
          <w:sz w:val="28"/>
          <w:szCs w:val="28"/>
        </w:rPr>
        <w:t>сположения :  368655   с.Дагни</w:t>
      </w:r>
      <w:r>
        <w:rPr>
          <w:sz w:val="28"/>
          <w:szCs w:val="28"/>
        </w:rPr>
        <w:t xml:space="preserve">  </w:t>
      </w:r>
      <w:r w:rsidR="007A524E" w:rsidRPr="00C301D7">
        <w:rPr>
          <w:sz w:val="28"/>
          <w:szCs w:val="28"/>
        </w:rPr>
        <w:t>Табасаранского  района  Республики Дагестан.</w:t>
      </w:r>
    </w:p>
    <w:p w:rsidR="007A524E" w:rsidRPr="00C301D7" w:rsidRDefault="007A524E" w:rsidP="00A932EE">
      <w:pPr>
        <w:jc w:val="both"/>
        <w:rPr>
          <w:sz w:val="28"/>
          <w:szCs w:val="28"/>
        </w:rPr>
      </w:pPr>
    </w:p>
    <w:p w:rsidR="007A524E" w:rsidRDefault="007A524E" w:rsidP="00A932EE">
      <w:pPr>
        <w:jc w:val="both"/>
        <w:rPr>
          <w:sz w:val="28"/>
          <w:szCs w:val="28"/>
        </w:rPr>
      </w:pPr>
    </w:p>
    <w:p w:rsidR="007A524E" w:rsidRDefault="007A524E" w:rsidP="007A524E">
      <w:pPr>
        <w:ind w:firstLine="426"/>
        <w:jc w:val="both"/>
        <w:rPr>
          <w:sz w:val="28"/>
          <w:szCs w:val="28"/>
        </w:rPr>
      </w:pPr>
    </w:p>
    <w:p w:rsidR="007A524E" w:rsidRPr="00B631E1" w:rsidRDefault="007A524E" w:rsidP="007A524E">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7A524E" w:rsidRPr="00B631E1" w:rsidRDefault="007A524E" w:rsidP="007A524E">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7A524E" w:rsidRDefault="007A524E" w:rsidP="007A524E">
      <w:pPr>
        <w:tabs>
          <w:tab w:val="left" w:pos="6460"/>
        </w:tabs>
        <w:rPr>
          <w:b/>
          <w:sz w:val="28"/>
          <w:szCs w:val="28"/>
        </w:rPr>
      </w:pPr>
    </w:p>
    <w:p w:rsidR="007A524E" w:rsidRDefault="007A524E" w:rsidP="007A524E">
      <w:pPr>
        <w:jc w:val="both"/>
        <w:rPr>
          <w:sz w:val="28"/>
          <w:szCs w:val="28"/>
        </w:rPr>
      </w:pPr>
    </w:p>
    <w:p w:rsidR="007A524E" w:rsidRPr="00C301D7" w:rsidRDefault="007A524E" w:rsidP="007A524E">
      <w:pPr>
        <w:jc w:val="center"/>
        <w:rPr>
          <w:sz w:val="28"/>
          <w:szCs w:val="28"/>
        </w:rPr>
      </w:pPr>
    </w:p>
    <w:p w:rsidR="007A524E" w:rsidRPr="00C301D7" w:rsidRDefault="007A524E" w:rsidP="007A524E">
      <w:pPr>
        <w:jc w:val="center"/>
        <w:rPr>
          <w:sz w:val="28"/>
          <w:szCs w:val="28"/>
        </w:rPr>
      </w:pPr>
    </w:p>
    <w:p w:rsidR="007A524E" w:rsidRPr="00C301D7" w:rsidRDefault="007A524E" w:rsidP="007A524E">
      <w:pPr>
        <w:jc w:val="center"/>
        <w:rPr>
          <w:sz w:val="28"/>
          <w:szCs w:val="28"/>
        </w:rPr>
      </w:pPr>
    </w:p>
    <w:p w:rsidR="007A524E" w:rsidRDefault="007A524E" w:rsidP="007A524E">
      <w:pPr>
        <w:jc w:val="center"/>
        <w:rPr>
          <w:b/>
          <w:sz w:val="28"/>
          <w:szCs w:val="28"/>
        </w:rPr>
      </w:pPr>
    </w:p>
    <w:p w:rsidR="00434B15" w:rsidRDefault="00434B15" w:rsidP="00434B15">
      <w:pPr>
        <w:rPr>
          <w:b/>
          <w:sz w:val="28"/>
          <w:szCs w:val="28"/>
        </w:rPr>
      </w:pPr>
    </w:p>
    <w:p w:rsidR="00434B15" w:rsidRDefault="00434B15" w:rsidP="00434B15">
      <w:pPr>
        <w:rPr>
          <w:b/>
          <w:sz w:val="28"/>
          <w:szCs w:val="28"/>
        </w:rPr>
      </w:pPr>
    </w:p>
    <w:p w:rsidR="00434B15" w:rsidRDefault="00434B15" w:rsidP="00434B15">
      <w:pPr>
        <w:rPr>
          <w:b/>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434B15">
      <w:pPr>
        <w:rPr>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9E03EC" w:rsidRDefault="009E03EC"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434B15" w:rsidRDefault="00434B15" w:rsidP="007A524E">
      <w:pPr>
        <w:jc w:val="center"/>
        <w:rPr>
          <w:b/>
          <w:sz w:val="28"/>
          <w:szCs w:val="28"/>
        </w:rPr>
      </w:pPr>
    </w:p>
    <w:p w:rsidR="007F77B2" w:rsidRDefault="007F77B2" w:rsidP="007F77B2">
      <w:pPr>
        <w:rPr>
          <w:sz w:val="28"/>
          <w:szCs w:val="28"/>
        </w:rPr>
      </w:pPr>
    </w:p>
    <w:p w:rsidR="00434B15" w:rsidRDefault="00434B15" w:rsidP="007A524E">
      <w:pPr>
        <w:jc w:val="center"/>
        <w:rPr>
          <w:b/>
          <w:sz w:val="28"/>
          <w:szCs w:val="28"/>
        </w:rPr>
      </w:pPr>
    </w:p>
    <w:p w:rsidR="007F77B2" w:rsidRDefault="007F77B2" w:rsidP="007A524E">
      <w:pPr>
        <w:jc w:val="center"/>
        <w:rPr>
          <w:b/>
          <w:sz w:val="28"/>
          <w:szCs w:val="28"/>
        </w:rPr>
      </w:pPr>
    </w:p>
    <w:p w:rsidR="00434B15" w:rsidRDefault="00434B15" w:rsidP="007A524E">
      <w:pPr>
        <w:jc w:val="center"/>
        <w:rPr>
          <w:b/>
          <w:sz w:val="28"/>
          <w:szCs w:val="28"/>
        </w:rPr>
      </w:pPr>
    </w:p>
    <w:p w:rsidR="009E03EC" w:rsidRDefault="009E03EC" w:rsidP="007A524E">
      <w:pPr>
        <w:jc w:val="center"/>
        <w:rPr>
          <w:b/>
          <w:sz w:val="28"/>
          <w:szCs w:val="28"/>
        </w:rPr>
      </w:pPr>
    </w:p>
    <w:p w:rsidR="00660C13" w:rsidRDefault="00251F19" w:rsidP="007A524E">
      <w:pPr>
        <w:jc w:val="center"/>
        <w:rPr>
          <w:b/>
          <w:sz w:val="28"/>
          <w:szCs w:val="28"/>
        </w:rPr>
      </w:pPr>
      <w:r>
        <w:rPr>
          <w:b/>
          <w:sz w:val="28"/>
          <w:szCs w:val="28"/>
        </w:rPr>
        <w:t>Постановление</w:t>
      </w:r>
    </w:p>
    <w:p w:rsidR="00251F19" w:rsidRPr="002F18A9" w:rsidRDefault="00251F19" w:rsidP="007A524E">
      <w:pPr>
        <w:jc w:val="center"/>
        <w:rPr>
          <w:sz w:val="28"/>
          <w:szCs w:val="28"/>
        </w:rPr>
      </w:pPr>
    </w:p>
    <w:p w:rsidR="00251F19" w:rsidRPr="00D55A17" w:rsidRDefault="00251F19" w:rsidP="007A524E">
      <w:pPr>
        <w:jc w:val="center"/>
        <w:rPr>
          <w:b/>
          <w:sz w:val="28"/>
          <w:szCs w:val="28"/>
        </w:rPr>
      </w:pPr>
    </w:p>
    <w:p w:rsidR="00251F19" w:rsidRPr="00D55A17" w:rsidRDefault="00251F19" w:rsidP="007A524E">
      <w:pPr>
        <w:jc w:val="center"/>
        <w:rPr>
          <w:b/>
          <w:sz w:val="28"/>
          <w:szCs w:val="28"/>
        </w:rPr>
      </w:pPr>
      <w:r w:rsidRPr="00D55A17">
        <w:rPr>
          <w:b/>
          <w:sz w:val="28"/>
          <w:szCs w:val="28"/>
        </w:rPr>
        <w:t>Об  изменении типа существующих  муниципальных  учреждений  культуры  в целях  создания  муниципальных  казенных  учреждений .</w:t>
      </w:r>
    </w:p>
    <w:p w:rsidR="00251F19" w:rsidRPr="00D55A17" w:rsidRDefault="00251F19" w:rsidP="007A524E">
      <w:pPr>
        <w:jc w:val="center"/>
        <w:rPr>
          <w:b/>
          <w:sz w:val="28"/>
          <w:szCs w:val="28"/>
        </w:rPr>
      </w:pPr>
    </w:p>
    <w:p w:rsidR="00251F19" w:rsidRPr="002F18A9" w:rsidRDefault="00251F19" w:rsidP="007A524E">
      <w:pPr>
        <w:jc w:val="center"/>
        <w:rPr>
          <w:sz w:val="28"/>
          <w:szCs w:val="28"/>
        </w:rPr>
      </w:pPr>
    </w:p>
    <w:p w:rsidR="00251F19" w:rsidRPr="002F18A9" w:rsidRDefault="00251F19" w:rsidP="007A524E">
      <w:pPr>
        <w:jc w:val="center"/>
        <w:rPr>
          <w:sz w:val="28"/>
          <w:szCs w:val="28"/>
        </w:rPr>
      </w:pPr>
    </w:p>
    <w:p w:rsidR="00251F19" w:rsidRPr="002F18A9" w:rsidRDefault="00251F19" w:rsidP="007A524E">
      <w:pPr>
        <w:jc w:val="center"/>
        <w:rPr>
          <w:sz w:val="28"/>
          <w:szCs w:val="28"/>
        </w:rPr>
      </w:pPr>
      <w:r w:rsidRPr="002F18A9">
        <w:rPr>
          <w:sz w:val="28"/>
          <w:szCs w:val="28"/>
        </w:rPr>
        <w:t xml:space="preserve">В  соответствии с Федеральным  законом от 08.05.2010№ 83-ф3 «О внесении изменений  в отдельные  законодательные  акты  Российской Федерации  в связи с совершенствованием  правого положения </w:t>
      </w:r>
      <w:r w:rsidR="009E03EC">
        <w:rPr>
          <w:sz w:val="28"/>
          <w:szCs w:val="28"/>
        </w:rPr>
        <w:t xml:space="preserve"> государственных  (</w:t>
      </w:r>
      <w:r w:rsidRPr="002F18A9">
        <w:rPr>
          <w:sz w:val="28"/>
          <w:szCs w:val="28"/>
        </w:rPr>
        <w:t>муниципальных учреждении ) и Уставом МР « Табасаранский район».</w:t>
      </w:r>
    </w:p>
    <w:p w:rsidR="00251F19" w:rsidRPr="002F18A9" w:rsidRDefault="00251F19" w:rsidP="007A524E">
      <w:pPr>
        <w:jc w:val="center"/>
        <w:rPr>
          <w:sz w:val="28"/>
          <w:szCs w:val="28"/>
        </w:rPr>
      </w:pPr>
    </w:p>
    <w:p w:rsidR="00660C13" w:rsidRPr="002F18A9" w:rsidRDefault="00660C13" w:rsidP="007A524E">
      <w:pPr>
        <w:jc w:val="center"/>
        <w:rPr>
          <w:sz w:val="28"/>
          <w:szCs w:val="28"/>
        </w:rPr>
      </w:pPr>
    </w:p>
    <w:p w:rsidR="00212434" w:rsidRDefault="00212434" w:rsidP="002F18A9">
      <w:pPr>
        <w:jc w:val="center"/>
        <w:rPr>
          <w:b/>
          <w:sz w:val="28"/>
          <w:szCs w:val="28"/>
        </w:rPr>
      </w:pPr>
      <w:r w:rsidRPr="002F18A9">
        <w:rPr>
          <w:b/>
          <w:sz w:val="28"/>
          <w:szCs w:val="28"/>
        </w:rPr>
        <w:t>Поста</w:t>
      </w:r>
      <w:r w:rsidR="00251F19" w:rsidRPr="002F18A9">
        <w:rPr>
          <w:b/>
          <w:sz w:val="28"/>
          <w:szCs w:val="28"/>
        </w:rPr>
        <w:t>новляет</w:t>
      </w:r>
      <w:r w:rsidRPr="002F18A9">
        <w:rPr>
          <w:b/>
          <w:sz w:val="28"/>
          <w:szCs w:val="28"/>
        </w:rPr>
        <w:t>:</w:t>
      </w:r>
    </w:p>
    <w:p w:rsidR="002F18A9" w:rsidRDefault="002F18A9" w:rsidP="002F18A9">
      <w:pPr>
        <w:rPr>
          <w:b/>
          <w:sz w:val="28"/>
          <w:szCs w:val="28"/>
        </w:rPr>
      </w:pPr>
    </w:p>
    <w:p w:rsidR="002F18A9" w:rsidRPr="002F18A9" w:rsidRDefault="002F18A9" w:rsidP="00D55A17">
      <w:pPr>
        <w:jc w:val="both"/>
        <w:rPr>
          <w:b/>
          <w:sz w:val="28"/>
          <w:szCs w:val="28"/>
        </w:rPr>
      </w:pPr>
    </w:p>
    <w:p w:rsidR="002F18A9" w:rsidRDefault="00212434" w:rsidP="00D55A17">
      <w:pPr>
        <w:jc w:val="both"/>
        <w:rPr>
          <w:sz w:val="28"/>
          <w:szCs w:val="28"/>
        </w:rPr>
      </w:pPr>
      <w:r w:rsidRPr="002F18A9">
        <w:rPr>
          <w:sz w:val="28"/>
          <w:szCs w:val="28"/>
        </w:rPr>
        <w:t>1</w:t>
      </w:r>
      <w:r w:rsidR="00100496">
        <w:rPr>
          <w:sz w:val="28"/>
          <w:szCs w:val="28"/>
        </w:rPr>
        <w:t xml:space="preserve">  </w:t>
      </w:r>
      <w:r w:rsidRPr="002F18A9">
        <w:rPr>
          <w:sz w:val="28"/>
          <w:szCs w:val="28"/>
        </w:rPr>
        <w:t>.Изменить тип  существующих  муниципальных  учреждений  культуры  по списку  согласно  приложению №1.</w:t>
      </w:r>
    </w:p>
    <w:p w:rsidR="002F18A9" w:rsidRPr="002F18A9" w:rsidRDefault="002F18A9" w:rsidP="00D55A17">
      <w:pPr>
        <w:jc w:val="both"/>
        <w:rPr>
          <w:sz w:val="28"/>
          <w:szCs w:val="28"/>
        </w:rPr>
      </w:pPr>
    </w:p>
    <w:p w:rsidR="002F18A9" w:rsidRPr="00100496" w:rsidRDefault="009E03EC" w:rsidP="00100496">
      <w:pPr>
        <w:pStyle w:val="a3"/>
        <w:numPr>
          <w:ilvl w:val="0"/>
          <w:numId w:val="5"/>
        </w:numPr>
        <w:jc w:val="both"/>
        <w:rPr>
          <w:sz w:val="28"/>
          <w:szCs w:val="28"/>
        </w:rPr>
      </w:pPr>
      <w:r>
        <w:rPr>
          <w:sz w:val="28"/>
          <w:szCs w:val="28"/>
        </w:rPr>
        <w:t>Уста</w:t>
      </w:r>
      <w:r w:rsidR="00212434" w:rsidRPr="00100496">
        <w:rPr>
          <w:sz w:val="28"/>
          <w:szCs w:val="28"/>
        </w:rPr>
        <w:t>новить, что:</w:t>
      </w:r>
    </w:p>
    <w:p w:rsidR="00212434" w:rsidRPr="002F18A9" w:rsidRDefault="00212434" w:rsidP="00D55A17">
      <w:pPr>
        <w:jc w:val="both"/>
        <w:rPr>
          <w:sz w:val="28"/>
          <w:szCs w:val="28"/>
        </w:rPr>
      </w:pPr>
      <w:r w:rsidRPr="002F18A9">
        <w:rPr>
          <w:sz w:val="28"/>
          <w:szCs w:val="28"/>
        </w:rPr>
        <w:t>Функции и полномочия  муниципальных  казенных  учреждений  осуществляет Администрация МР  « Табасаранский район»</w:t>
      </w:r>
    </w:p>
    <w:p w:rsidR="00D55A17" w:rsidRDefault="00212434" w:rsidP="00D55A17">
      <w:pPr>
        <w:jc w:val="both"/>
        <w:rPr>
          <w:sz w:val="28"/>
          <w:szCs w:val="28"/>
        </w:rPr>
      </w:pPr>
      <w:r w:rsidRPr="002F18A9">
        <w:rPr>
          <w:sz w:val="28"/>
          <w:szCs w:val="28"/>
        </w:rPr>
        <w:t>основные цели деятельности  муниципальных учреждений  культуры  при  изменении  типа сохраняются .</w:t>
      </w:r>
    </w:p>
    <w:p w:rsidR="00D55A17" w:rsidRDefault="00D55A17" w:rsidP="00D55A17">
      <w:pPr>
        <w:jc w:val="both"/>
        <w:rPr>
          <w:sz w:val="28"/>
          <w:szCs w:val="28"/>
        </w:rPr>
      </w:pPr>
    </w:p>
    <w:p w:rsidR="00212434" w:rsidRPr="002F18A9" w:rsidRDefault="00212434" w:rsidP="00D55A17">
      <w:pPr>
        <w:jc w:val="both"/>
        <w:rPr>
          <w:sz w:val="28"/>
          <w:szCs w:val="28"/>
        </w:rPr>
      </w:pPr>
      <w:r w:rsidRPr="002F18A9">
        <w:rPr>
          <w:sz w:val="28"/>
          <w:szCs w:val="28"/>
        </w:rPr>
        <w:t>3.</w:t>
      </w:r>
      <w:r w:rsidR="00100496">
        <w:rPr>
          <w:sz w:val="28"/>
          <w:szCs w:val="28"/>
        </w:rPr>
        <w:t xml:space="preserve"> </w:t>
      </w:r>
      <w:r w:rsidRPr="002F18A9">
        <w:rPr>
          <w:sz w:val="28"/>
          <w:szCs w:val="28"/>
        </w:rPr>
        <w:t>Утвердить  перечень  мероприятий  по изменению  типа  существующих  учреждений  культуры  в целях</w:t>
      </w:r>
      <w:r w:rsidR="00D55A17">
        <w:rPr>
          <w:sz w:val="28"/>
          <w:szCs w:val="28"/>
        </w:rPr>
        <w:t xml:space="preserve"> </w:t>
      </w:r>
      <w:r w:rsidRPr="002F18A9">
        <w:rPr>
          <w:sz w:val="28"/>
          <w:szCs w:val="28"/>
        </w:rPr>
        <w:t xml:space="preserve"> создания  казенных  учреждений культуры.</w:t>
      </w:r>
    </w:p>
    <w:p w:rsidR="00212434" w:rsidRDefault="00212434" w:rsidP="00D55A17">
      <w:pPr>
        <w:jc w:val="both"/>
        <w:rPr>
          <w:sz w:val="28"/>
          <w:szCs w:val="28"/>
        </w:rPr>
      </w:pPr>
      <w:r w:rsidRPr="002F18A9">
        <w:rPr>
          <w:sz w:val="28"/>
          <w:szCs w:val="28"/>
        </w:rPr>
        <w:t>4.</w:t>
      </w:r>
      <w:r w:rsidR="00100496">
        <w:rPr>
          <w:sz w:val="28"/>
          <w:szCs w:val="28"/>
        </w:rPr>
        <w:t xml:space="preserve"> </w:t>
      </w:r>
      <w:r w:rsidRPr="002F18A9">
        <w:rPr>
          <w:sz w:val="28"/>
          <w:szCs w:val="28"/>
        </w:rPr>
        <w:t>Отделу  культуры Администрации</w:t>
      </w:r>
      <w:r w:rsidR="002F18A9" w:rsidRPr="002F18A9">
        <w:rPr>
          <w:sz w:val="28"/>
          <w:szCs w:val="28"/>
        </w:rPr>
        <w:t xml:space="preserve"> МР « Табасаранский район</w:t>
      </w:r>
    </w:p>
    <w:p w:rsidR="002F18A9" w:rsidRPr="002F18A9" w:rsidRDefault="002F18A9" w:rsidP="00D55A17">
      <w:pPr>
        <w:jc w:val="both"/>
        <w:rPr>
          <w:sz w:val="28"/>
          <w:szCs w:val="28"/>
        </w:rPr>
      </w:pPr>
      <w:r w:rsidRPr="002F18A9">
        <w:rPr>
          <w:sz w:val="28"/>
          <w:szCs w:val="28"/>
        </w:rPr>
        <w:t xml:space="preserve">осуществлять  функции  и полномочия кураторов  указанных  учреждений, обеспечить  своевременное </w:t>
      </w:r>
      <w:r w:rsidR="00D55A17">
        <w:rPr>
          <w:sz w:val="28"/>
          <w:szCs w:val="28"/>
        </w:rPr>
        <w:t xml:space="preserve"> выполнение  плана  мероприятии.</w:t>
      </w:r>
    </w:p>
    <w:p w:rsidR="002F18A9" w:rsidRPr="00100496" w:rsidRDefault="002F18A9" w:rsidP="00D55A17">
      <w:pPr>
        <w:jc w:val="both"/>
        <w:rPr>
          <w:sz w:val="28"/>
          <w:szCs w:val="28"/>
          <w:u w:val="single"/>
        </w:rPr>
      </w:pPr>
      <w:r w:rsidRPr="002F18A9">
        <w:rPr>
          <w:sz w:val="28"/>
          <w:szCs w:val="28"/>
        </w:rPr>
        <w:t>5.</w:t>
      </w:r>
      <w:r w:rsidR="00100496">
        <w:rPr>
          <w:sz w:val="28"/>
          <w:szCs w:val="28"/>
        </w:rPr>
        <w:t xml:space="preserve">  </w:t>
      </w:r>
      <w:r w:rsidRPr="002F18A9">
        <w:rPr>
          <w:sz w:val="28"/>
          <w:szCs w:val="28"/>
        </w:rPr>
        <w:t>Контроль  за исполнением  настоящего постановления возложить  на заместителя  Главы  администрации муниципального о</w:t>
      </w:r>
      <w:r w:rsidRPr="00100496">
        <w:rPr>
          <w:sz w:val="28"/>
          <w:szCs w:val="28"/>
        </w:rPr>
        <w:t>бразования</w:t>
      </w:r>
      <w:r w:rsidR="00100496">
        <w:rPr>
          <w:sz w:val="28"/>
          <w:szCs w:val="28"/>
        </w:rPr>
        <w:t xml:space="preserve"> </w:t>
      </w:r>
      <w:r w:rsidR="00100496" w:rsidRPr="00100496">
        <w:rPr>
          <w:sz w:val="28"/>
          <w:szCs w:val="28"/>
          <w:u w:val="single"/>
        </w:rPr>
        <w:t>Абдулов.А</w:t>
      </w:r>
    </w:p>
    <w:p w:rsidR="00660C13" w:rsidRDefault="00660C13" w:rsidP="00D55A17">
      <w:pPr>
        <w:jc w:val="both"/>
        <w:rPr>
          <w:b/>
          <w:sz w:val="28"/>
          <w:szCs w:val="28"/>
        </w:rPr>
      </w:pPr>
    </w:p>
    <w:p w:rsidR="00660C13" w:rsidRDefault="00660C13" w:rsidP="00D55A17">
      <w:pPr>
        <w:jc w:val="both"/>
        <w:rPr>
          <w:b/>
          <w:sz w:val="28"/>
          <w:szCs w:val="28"/>
        </w:rPr>
      </w:pPr>
    </w:p>
    <w:p w:rsidR="007F77B2" w:rsidRDefault="007F77B2" w:rsidP="007F77B2">
      <w:pPr>
        <w:rPr>
          <w:sz w:val="28"/>
          <w:szCs w:val="28"/>
        </w:rPr>
      </w:pPr>
    </w:p>
    <w:p w:rsidR="007F77B2" w:rsidRDefault="007F77B2" w:rsidP="007F77B2">
      <w:pPr>
        <w:rPr>
          <w:sz w:val="28"/>
          <w:szCs w:val="28"/>
        </w:rPr>
      </w:pPr>
    </w:p>
    <w:p w:rsidR="007F77B2" w:rsidRDefault="007F77B2" w:rsidP="007F77B2">
      <w:pPr>
        <w:rPr>
          <w:sz w:val="28"/>
          <w:szCs w:val="28"/>
        </w:rPr>
      </w:pPr>
    </w:p>
    <w:p w:rsidR="00BC0E09" w:rsidRDefault="00BC0E09" w:rsidP="00D55A17">
      <w:pPr>
        <w:jc w:val="both"/>
        <w:rPr>
          <w:b/>
          <w:sz w:val="28"/>
          <w:szCs w:val="28"/>
        </w:rPr>
      </w:pPr>
    </w:p>
    <w:p w:rsidR="007F77B2" w:rsidRDefault="007F77B2" w:rsidP="007F77B2">
      <w:pPr>
        <w:rPr>
          <w:sz w:val="28"/>
          <w:szCs w:val="28"/>
        </w:rPr>
      </w:pPr>
    </w:p>
    <w:p w:rsidR="007F77B2" w:rsidRDefault="007F77B2" w:rsidP="007F77B2">
      <w:pPr>
        <w:rPr>
          <w:sz w:val="28"/>
          <w:szCs w:val="28"/>
        </w:rPr>
      </w:pPr>
    </w:p>
    <w:p w:rsidR="007F77B2" w:rsidRDefault="007F77B2" w:rsidP="007F77B2">
      <w:pPr>
        <w:rPr>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7F77B2" w:rsidRDefault="007F77B2" w:rsidP="007F77B2">
      <w:pPr>
        <w:rPr>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BC0E09">
      <w:pPr>
        <w:rPr>
          <w:b/>
          <w:sz w:val="28"/>
          <w:szCs w:val="28"/>
        </w:rPr>
      </w:pPr>
    </w:p>
    <w:p w:rsidR="00BC0E09" w:rsidRDefault="00BC0E09" w:rsidP="00BC0E09">
      <w:pPr>
        <w:rPr>
          <w:b/>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BC0E09">
      <w:pPr>
        <w:rPr>
          <w:b/>
          <w:sz w:val="28"/>
          <w:szCs w:val="28"/>
        </w:rPr>
      </w:pPr>
    </w:p>
    <w:p w:rsidR="00BC0E09" w:rsidRDefault="00BC0E09" w:rsidP="00BC0E09">
      <w:pPr>
        <w:rPr>
          <w:b/>
          <w:sz w:val="28"/>
          <w:szCs w:val="28"/>
        </w:rPr>
      </w:pPr>
    </w:p>
    <w:p w:rsidR="00BC0E09" w:rsidRDefault="00BC0E09" w:rsidP="00BC0E09">
      <w:pPr>
        <w:rPr>
          <w:b/>
          <w:sz w:val="28"/>
          <w:szCs w:val="28"/>
        </w:rPr>
      </w:pPr>
    </w:p>
    <w:p w:rsidR="00BC0E09" w:rsidRDefault="00BC0E09" w:rsidP="00BC0E09">
      <w:pPr>
        <w:rPr>
          <w:b/>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BC0E09">
      <w:pPr>
        <w:rPr>
          <w:b/>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D55A17">
      <w:pPr>
        <w:jc w:val="both"/>
        <w:rPr>
          <w:b/>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BC0E09" w:rsidRDefault="00BC0E09" w:rsidP="00BC0E09">
      <w:pPr>
        <w:rPr>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2F18A9">
      <w:pP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660C13" w:rsidRDefault="00660C13" w:rsidP="007A524E">
      <w:pPr>
        <w:jc w:val="center"/>
        <w:rPr>
          <w:b/>
          <w:sz w:val="28"/>
          <w:szCs w:val="28"/>
        </w:rPr>
      </w:pPr>
    </w:p>
    <w:p w:rsidR="007A524E" w:rsidRDefault="007A524E"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Default="009C1112" w:rsidP="007A524E">
      <w:pPr>
        <w:tabs>
          <w:tab w:val="left" w:pos="6300"/>
          <w:tab w:val="left" w:pos="6460"/>
        </w:tabs>
        <w:jc w:val="center"/>
        <w:rPr>
          <w:sz w:val="28"/>
          <w:szCs w:val="28"/>
        </w:rPr>
      </w:pPr>
    </w:p>
    <w:p w:rsidR="009C1112" w:rsidRPr="004663D7" w:rsidRDefault="009C1112" w:rsidP="007A524E">
      <w:pPr>
        <w:tabs>
          <w:tab w:val="left" w:pos="6300"/>
          <w:tab w:val="left" w:pos="6460"/>
        </w:tabs>
        <w:jc w:val="center"/>
        <w:rPr>
          <w:sz w:val="28"/>
          <w:szCs w:val="28"/>
        </w:rPr>
      </w:pPr>
    </w:p>
    <w:p w:rsidR="007A524E" w:rsidRPr="004663D7" w:rsidRDefault="007A524E" w:rsidP="007A524E">
      <w:pPr>
        <w:tabs>
          <w:tab w:val="left" w:pos="6300"/>
          <w:tab w:val="left" w:pos="6460"/>
        </w:tabs>
        <w:jc w:val="center"/>
        <w:rPr>
          <w:sz w:val="28"/>
          <w:szCs w:val="28"/>
        </w:rPr>
      </w:pPr>
    </w:p>
    <w:p w:rsidR="007A524E" w:rsidRPr="004663D7" w:rsidRDefault="007A524E" w:rsidP="007A524E">
      <w:pPr>
        <w:tabs>
          <w:tab w:val="left" w:pos="6300"/>
          <w:tab w:val="left" w:pos="6460"/>
        </w:tabs>
        <w:jc w:val="center"/>
        <w:rPr>
          <w:b/>
          <w:sz w:val="28"/>
          <w:szCs w:val="28"/>
        </w:rPr>
      </w:pPr>
      <w:r w:rsidRPr="004663D7">
        <w:rPr>
          <w:b/>
          <w:sz w:val="28"/>
          <w:szCs w:val="28"/>
        </w:rPr>
        <w:t xml:space="preserve">Об утверждении типа  муниципальных учреждений </w:t>
      </w:r>
    </w:p>
    <w:p w:rsidR="007A524E" w:rsidRPr="004663D7" w:rsidRDefault="007A524E" w:rsidP="007A524E">
      <w:pPr>
        <w:tabs>
          <w:tab w:val="left" w:pos="6300"/>
          <w:tab w:val="left" w:pos="6460"/>
        </w:tabs>
        <w:jc w:val="center"/>
        <w:rPr>
          <w:b/>
          <w:sz w:val="28"/>
          <w:szCs w:val="28"/>
        </w:rPr>
      </w:pPr>
      <w:r w:rsidRPr="004663D7">
        <w:rPr>
          <w:b/>
          <w:sz w:val="28"/>
          <w:szCs w:val="28"/>
        </w:rPr>
        <w:t xml:space="preserve"> подведомственных районному управлению  образования</w:t>
      </w:r>
    </w:p>
    <w:p w:rsidR="007A524E" w:rsidRPr="004663D7" w:rsidRDefault="007A524E" w:rsidP="007A524E">
      <w:pPr>
        <w:tabs>
          <w:tab w:val="left" w:pos="6300"/>
          <w:tab w:val="left" w:pos="6460"/>
        </w:tabs>
        <w:jc w:val="center"/>
        <w:rPr>
          <w:sz w:val="56"/>
          <w:szCs w:val="56"/>
        </w:rPr>
      </w:pPr>
    </w:p>
    <w:p w:rsidR="00DE577D" w:rsidRDefault="00DE577D" w:rsidP="00D41415">
      <w:pPr>
        <w:rPr>
          <w:b/>
          <w:sz w:val="28"/>
          <w:szCs w:val="28"/>
        </w:rPr>
      </w:pPr>
    </w:p>
    <w:p w:rsidR="00DE577D" w:rsidRDefault="00DE577D" w:rsidP="00DE577D">
      <w:pPr>
        <w:ind w:firstLine="567"/>
        <w:rPr>
          <w:sz w:val="28"/>
          <w:szCs w:val="28"/>
        </w:rPr>
      </w:pPr>
      <w:r w:rsidRPr="00C301D7">
        <w:rPr>
          <w:sz w:val="28"/>
          <w:szCs w:val="28"/>
        </w:rPr>
        <w:t xml:space="preserve"> В соответствии  с Федеральным  Законом ФЗ  №  от  28.04.2010г.  </w:t>
      </w:r>
      <w:r>
        <w:rPr>
          <w:sz w:val="28"/>
          <w:szCs w:val="28"/>
        </w:rPr>
        <w:t xml:space="preserve">             </w:t>
      </w:r>
      <w:r w:rsidRPr="00C301D7">
        <w:rPr>
          <w:sz w:val="28"/>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Табасаранский район.</w:t>
      </w:r>
    </w:p>
    <w:p w:rsidR="00DE577D" w:rsidRPr="00C301D7" w:rsidRDefault="00DE577D" w:rsidP="00DE577D">
      <w:pPr>
        <w:ind w:firstLine="567"/>
        <w:rPr>
          <w:sz w:val="28"/>
          <w:szCs w:val="28"/>
        </w:rPr>
      </w:pPr>
    </w:p>
    <w:p w:rsidR="00DE577D" w:rsidRPr="00DE577D" w:rsidRDefault="00DE577D" w:rsidP="00DE577D">
      <w:pPr>
        <w:ind w:firstLine="567"/>
        <w:rPr>
          <w:b/>
          <w:sz w:val="28"/>
          <w:szCs w:val="28"/>
        </w:rPr>
      </w:pPr>
      <w:r w:rsidRPr="00C301D7">
        <w:rPr>
          <w:b/>
          <w:sz w:val="28"/>
          <w:szCs w:val="28"/>
        </w:rPr>
        <w:lastRenderedPageBreak/>
        <w:t>Постановляет:</w:t>
      </w:r>
    </w:p>
    <w:p w:rsidR="00DE577D" w:rsidRPr="00DE577D" w:rsidRDefault="00DE577D" w:rsidP="00DE577D">
      <w:pPr>
        <w:rPr>
          <w:sz w:val="28"/>
          <w:szCs w:val="28"/>
        </w:rPr>
      </w:pPr>
      <w:r>
        <w:rPr>
          <w:sz w:val="28"/>
          <w:szCs w:val="28"/>
        </w:rPr>
        <w:t>1.</w:t>
      </w:r>
      <w:r w:rsidRPr="00DE577D">
        <w:rPr>
          <w:sz w:val="28"/>
          <w:szCs w:val="28"/>
        </w:rPr>
        <w:t xml:space="preserve">Переименовать  муниципальное  образовательное  учреждение  «Аракская средняя  общеобразовательная  школа»   в  Муниципальное  казенное  общеобразовательное   учреждение  «Аракская  средняя  общеобразовательная  школа». </w:t>
      </w:r>
    </w:p>
    <w:p w:rsidR="00DE577D" w:rsidRPr="00C301D7" w:rsidRDefault="00DE577D" w:rsidP="00DE577D">
      <w:pPr>
        <w:pStyle w:val="a3"/>
        <w:ind w:left="218"/>
        <w:rPr>
          <w:sz w:val="28"/>
          <w:szCs w:val="28"/>
        </w:rPr>
      </w:pPr>
    </w:p>
    <w:p w:rsidR="00DE577D" w:rsidRDefault="00DE577D" w:rsidP="00DE577D">
      <w:pPr>
        <w:rPr>
          <w:sz w:val="28"/>
          <w:szCs w:val="28"/>
        </w:rPr>
      </w:pPr>
    </w:p>
    <w:p w:rsidR="00DE577D" w:rsidRPr="00DE577D" w:rsidRDefault="00DE577D" w:rsidP="00DE577D">
      <w:pPr>
        <w:rPr>
          <w:sz w:val="28"/>
          <w:szCs w:val="28"/>
        </w:rPr>
      </w:pPr>
      <w:r>
        <w:rPr>
          <w:sz w:val="28"/>
          <w:szCs w:val="28"/>
        </w:rPr>
        <w:t>2.</w:t>
      </w:r>
      <w:r w:rsidRPr="00DE577D">
        <w:rPr>
          <w:sz w:val="28"/>
          <w:szCs w:val="28"/>
        </w:rPr>
        <w:t xml:space="preserve"> Утвердить  Устав  муниципального  казенного  общеобразовательного учреждения  « Аракская средняя общеобразовательная  школа»  с  местом  расположения :  368666  с. Арак  Табасаранского  района  Республики Дагестан.</w:t>
      </w:r>
    </w:p>
    <w:p w:rsidR="00DE577D" w:rsidRPr="00C301D7" w:rsidRDefault="00DE577D" w:rsidP="00DE577D">
      <w:pPr>
        <w:jc w:val="center"/>
        <w:rPr>
          <w:sz w:val="28"/>
          <w:szCs w:val="28"/>
        </w:rPr>
      </w:pPr>
    </w:p>
    <w:p w:rsidR="00DE577D" w:rsidRDefault="00DE577D" w:rsidP="00DE577D">
      <w:pPr>
        <w:ind w:firstLine="426"/>
        <w:jc w:val="both"/>
        <w:rPr>
          <w:sz w:val="28"/>
          <w:szCs w:val="28"/>
        </w:rPr>
      </w:pPr>
    </w:p>
    <w:p w:rsidR="00DE577D" w:rsidRPr="00B631E1" w:rsidRDefault="00DE577D" w:rsidP="00DE577D">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DE577D" w:rsidRPr="00B631E1" w:rsidRDefault="00DE577D" w:rsidP="00DE577D">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DE577D" w:rsidRDefault="00DE577D" w:rsidP="00DE577D">
      <w:pPr>
        <w:tabs>
          <w:tab w:val="left" w:pos="6460"/>
        </w:tabs>
        <w:rPr>
          <w:b/>
          <w:sz w:val="28"/>
          <w:szCs w:val="28"/>
        </w:rPr>
      </w:pPr>
    </w:p>
    <w:p w:rsidR="00DE577D" w:rsidRDefault="00DE577D" w:rsidP="00DE577D">
      <w:pPr>
        <w:jc w:val="both"/>
        <w:rPr>
          <w:sz w:val="28"/>
          <w:szCs w:val="28"/>
        </w:rPr>
      </w:pPr>
    </w:p>
    <w:p w:rsidR="00771606" w:rsidRDefault="00771606" w:rsidP="004C67E8">
      <w:pPr>
        <w:tabs>
          <w:tab w:val="left" w:pos="6300"/>
          <w:tab w:val="left" w:pos="6460"/>
        </w:tabs>
        <w:jc w:val="center"/>
        <w:rPr>
          <w:b/>
          <w:sz w:val="26"/>
          <w:szCs w:val="26"/>
        </w:rPr>
      </w:pPr>
    </w:p>
    <w:p w:rsidR="007A524E" w:rsidRDefault="007A524E" w:rsidP="004C67E8">
      <w:pPr>
        <w:tabs>
          <w:tab w:val="left" w:pos="6300"/>
          <w:tab w:val="left" w:pos="6460"/>
        </w:tabs>
        <w:jc w:val="center"/>
        <w:rPr>
          <w:b/>
          <w:sz w:val="26"/>
          <w:szCs w:val="26"/>
        </w:rPr>
      </w:pPr>
    </w:p>
    <w:p w:rsidR="007A524E" w:rsidRDefault="007A524E" w:rsidP="004C67E8">
      <w:pPr>
        <w:tabs>
          <w:tab w:val="left" w:pos="6300"/>
          <w:tab w:val="left" w:pos="6460"/>
        </w:tabs>
        <w:jc w:val="center"/>
        <w:rPr>
          <w:b/>
          <w:sz w:val="26"/>
          <w:szCs w:val="26"/>
        </w:rPr>
      </w:pPr>
    </w:p>
    <w:p w:rsidR="007A524E" w:rsidRDefault="007A524E" w:rsidP="004C67E8">
      <w:pPr>
        <w:tabs>
          <w:tab w:val="left" w:pos="6300"/>
          <w:tab w:val="left" w:pos="6460"/>
        </w:tabs>
        <w:jc w:val="center"/>
        <w:rPr>
          <w:b/>
          <w:sz w:val="26"/>
          <w:szCs w:val="26"/>
        </w:rPr>
      </w:pPr>
    </w:p>
    <w:p w:rsidR="007A524E" w:rsidRDefault="007A524E" w:rsidP="004C67E8">
      <w:pPr>
        <w:tabs>
          <w:tab w:val="left" w:pos="6300"/>
          <w:tab w:val="left" w:pos="6460"/>
        </w:tabs>
        <w:jc w:val="center"/>
        <w:rPr>
          <w:b/>
          <w:sz w:val="26"/>
          <w:szCs w:val="26"/>
        </w:rPr>
      </w:pPr>
    </w:p>
    <w:p w:rsidR="007A524E" w:rsidRPr="00F37597" w:rsidRDefault="007A524E" w:rsidP="004C67E8">
      <w:pPr>
        <w:tabs>
          <w:tab w:val="left" w:pos="6300"/>
          <w:tab w:val="left" w:pos="6460"/>
        </w:tabs>
        <w:jc w:val="center"/>
        <w:rPr>
          <w:b/>
          <w:sz w:val="26"/>
          <w:szCs w:val="26"/>
        </w:rPr>
      </w:pPr>
    </w:p>
    <w:p w:rsidR="004A744B" w:rsidRPr="00F37597" w:rsidRDefault="004A744B" w:rsidP="00771606">
      <w:pPr>
        <w:tabs>
          <w:tab w:val="left" w:pos="6300"/>
          <w:tab w:val="left" w:pos="6460"/>
        </w:tabs>
        <w:ind w:firstLine="284"/>
        <w:jc w:val="both"/>
        <w:rPr>
          <w:b/>
          <w:sz w:val="26"/>
          <w:szCs w:val="26"/>
        </w:rPr>
      </w:pPr>
      <w:r w:rsidRPr="00F37597">
        <w:rPr>
          <w:b/>
          <w:sz w:val="26"/>
          <w:szCs w:val="26"/>
        </w:rPr>
        <w:t>О создании государственных бюджетных учреждений здравоохра</w:t>
      </w:r>
      <w:r w:rsidR="00F37597" w:rsidRPr="00F37597">
        <w:rPr>
          <w:b/>
          <w:sz w:val="26"/>
          <w:szCs w:val="26"/>
        </w:rPr>
        <w:t>не</w:t>
      </w:r>
      <w:r w:rsidRPr="00F37597">
        <w:rPr>
          <w:b/>
          <w:sz w:val="26"/>
          <w:szCs w:val="26"/>
        </w:rPr>
        <w:t>ния МР «Табасаранский район» путем изменения типа существующих муниципальных учреждений  здравоохранения МР «Табасаранский район»</w:t>
      </w:r>
    </w:p>
    <w:p w:rsidR="004A744B" w:rsidRPr="00F37597" w:rsidRDefault="004A744B" w:rsidP="00F37597">
      <w:pPr>
        <w:tabs>
          <w:tab w:val="left" w:pos="6300"/>
          <w:tab w:val="left" w:pos="6460"/>
        </w:tabs>
        <w:jc w:val="both"/>
        <w:rPr>
          <w:sz w:val="26"/>
          <w:szCs w:val="26"/>
        </w:rPr>
      </w:pPr>
    </w:p>
    <w:p w:rsidR="004A744B" w:rsidRPr="00F37597" w:rsidRDefault="004A744B" w:rsidP="00771606">
      <w:pPr>
        <w:tabs>
          <w:tab w:val="left" w:pos="6300"/>
          <w:tab w:val="left" w:pos="6460"/>
        </w:tabs>
        <w:ind w:firstLine="284"/>
        <w:jc w:val="both"/>
        <w:rPr>
          <w:sz w:val="26"/>
          <w:szCs w:val="26"/>
        </w:rPr>
      </w:pPr>
      <w:r w:rsidRPr="00F37597">
        <w:rPr>
          <w:sz w:val="26"/>
          <w:szCs w:val="26"/>
        </w:rPr>
        <w:t>В соответствии с Федеральным законом от 08.05.2010 №83 – ФЗ О внесении изменений в отдельные законодательные акты Российской Федерации в связи с совершенствованием  правого положения государственных (муниципальных) учреждений, постановлением администрации МР «Табасаранский район» от 06.09.2011 год «Об учреждении порядка изменения типа  бюджетного муниципального учреждения в целях создания казенного муниципального учреждения, а также изменения типа казенного муниципального учреждения в целях создания бюджета муниципального учреждения», постановлением администрации МР «Табасаранский район» от 06.09.2011</w:t>
      </w:r>
      <w:r w:rsidR="00103C4F" w:rsidRPr="00F37597">
        <w:rPr>
          <w:sz w:val="26"/>
          <w:szCs w:val="26"/>
        </w:rPr>
        <w:t xml:space="preserve">г. № « Об утверждении Порядка создания, реорганизации ликвидации районных муниципальных учреждений, а также утверждения уставов районных муниципальных учреждений и внесения в них изменений», </w:t>
      </w:r>
      <w:r w:rsidR="00516AA1" w:rsidRPr="00F37597">
        <w:rPr>
          <w:sz w:val="26"/>
          <w:szCs w:val="26"/>
        </w:rPr>
        <w:t>постановляю</w:t>
      </w:r>
      <w:r w:rsidR="00103C4F" w:rsidRPr="00F37597">
        <w:rPr>
          <w:sz w:val="26"/>
          <w:szCs w:val="26"/>
        </w:rPr>
        <w:t>:</w:t>
      </w:r>
    </w:p>
    <w:p w:rsidR="00103C4F" w:rsidRPr="00F37597" w:rsidRDefault="00103C4F" w:rsidP="007C01DF">
      <w:pPr>
        <w:pStyle w:val="a3"/>
        <w:numPr>
          <w:ilvl w:val="0"/>
          <w:numId w:val="8"/>
        </w:numPr>
        <w:tabs>
          <w:tab w:val="left" w:pos="6300"/>
          <w:tab w:val="left" w:pos="6460"/>
        </w:tabs>
        <w:rPr>
          <w:sz w:val="26"/>
          <w:szCs w:val="26"/>
        </w:rPr>
      </w:pPr>
      <w:r w:rsidRPr="00F37597">
        <w:rPr>
          <w:sz w:val="26"/>
          <w:szCs w:val="26"/>
        </w:rPr>
        <w:t>Создать государственные бюджетные учреждения здравоохра</w:t>
      </w:r>
      <w:r w:rsidR="00F37597" w:rsidRPr="00F37597">
        <w:rPr>
          <w:sz w:val="26"/>
          <w:szCs w:val="26"/>
        </w:rPr>
        <w:t>не</w:t>
      </w:r>
      <w:r w:rsidRPr="00F37597">
        <w:rPr>
          <w:sz w:val="26"/>
          <w:szCs w:val="26"/>
        </w:rPr>
        <w:t>ния муниципального района «</w:t>
      </w:r>
      <w:r w:rsidR="00516AA1" w:rsidRPr="00F37597">
        <w:rPr>
          <w:sz w:val="26"/>
          <w:szCs w:val="26"/>
        </w:rPr>
        <w:t>Табасаранский</w:t>
      </w:r>
      <w:r w:rsidRPr="00F37597">
        <w:rPr>
          <w:sz w:val="26"/>
          <w:szCs w:val="26"/>
        </w:rPr>
        <w:t xml:space="preserve"> ра</w:t>
      </w:r>
      <w:r w:rsidR="00516AA1" w:rsidRPr="00F37597">
        <w:rPr>
          <w:sz w:val="26"/>
          <w:szCs w:val="26"/>
        </w:rPr>
        <w:t>й</w:t>
      </w:r>
      <w:r w:rsidRPr="00F37597">
        <w:rPr>
          <w:sz w:val="26"/>
          <w:szCs w:val="26"/>
        </w:rPr>
        <w:t xml:space="preserve">он» (далее учреждения) путем изменения типа существующих муниципальных </w:t>
      </w:r>
      <w:r w:rsidR="00516AA1" w:rsidRPr="00F37597">
        <w:rPr>
          <w:sz w:val="26"/>
          <w:szCs w:val="26"/>
        </w:rPr>
        <w:t xml:space="preserve"> учреждений здравоохранения муниципального района «Табасаранский район» согласно приложению №1.</w:t>
      </w:r>
    </w:p>
    <w:p w:rsidR="00516AA1" w:rsidRPr="00F37597" w:rsidRDefault="003C436C" w:rsidP="007C01DF">
      <w:pPr>
        <w:pStyle w:val="a3"/>
        <w:numPr>
          <w:ilvl w:val="0"/>
          <w:numId w:val="8"/>
        </w:numPr>
        <w:tabs>
          <w:tab w:val="left" w:pos="6300"/>
          <w:tab w:val="left" w:pos="6460"/>
        </w:tabs>
        <w:rPr>
          <w:sz w:val="26"/>
          <w:szCs w:val="26"/>
        </w:rPr>
      </w:pPr>
      <w:r>
        <w:rPr>
          <w:sz w:val="26"/>
          <w:szCs w:val="26"/>
        </w:rPr>
        <w:t>Руководители</w:t>
      </w:r>
      <w:r w:rsidR="00516AA1" w:rsidRPr="00F37597">
        <w:rPr>
          <w:sz w:val="26"/>
          <w:szCs w:val="26"/>
        </w:rPr>
        <w:t xml:space="preserve"> учреждений осуществить мероприятия, связанные с созданием учреждений, согласно приложению №2.</w:t>
      </w:r>
    </w:p>
    <w:p w:rsidR="00DA066B" w:rsidRPr="00F37597" w:rsidRDefault="00DA066B" w:rsidP="00F37597">
      <w:pPr>
        <w:tabs>
          <w:tab w:val="left" w:pos="6300"/>
          <w:tab w:val="left" w:pos="6460"/>
        </w:tabs>
        <w:rPr>
          <w:sz w:val="26"/>
          <w:szCs w:val="26"/>
        </w:rPr>
      </w:pPr>
    </w:p>
    <w:p w:rsidR="00DA066B" w:rsidRPr="00F37597" w:rsidRDefault="00DA066B" w:rsidP="007C01DF">
      <w:pPr>
        <w:pStyle w:val="a3"/>
        <w:numPr>
          <w:ilvl w:val="0"/>
          <w:numId w:val="8"/>
        </w:numPr>
        <w:tabs>
          <w:tab w:val="left" w:pos="6300"/>
          <w:tab w:val="left" w:pos="6460"/>
        </w:tabs>
        <w:rPr>
          <w:sz w:val="26"/>
          <w:szCs w:val="26"/>
        </w:rPr>
      </w:pPr>
      <w:r w:rsidRPr="00F37597">
        <w:rPr>
          <w:sz w:val="26"/>
          <w:szCs w:val="26"/>
        </w:rPr>
        <w:t xml:space="preserve">Контроль за исполнением настоящего постановления возложить на заместителя </w:t>
      </w:r>
      <w:r w:rsidR="00771606" w:rsidRPr="00F37597">
        <w:rPr>
          <w:sz w:val="26"/>
          <w:szCs w:val="26"/>
        </w:rPr>
        <w:t>главы</w:t>
      </w:r>
      <w:r w:rsidRPr="00F37597">
        <w:rPr>
          <w:sz w:val="26"/>
          <w:szCs w:val="26"/>
        </w:rPr>
        <w:t xml:space="preserve"> администрации муниципального района Яралиева И.М </w:t>
      </w:r>
    </w:p>
    <w:p w:rsidR="00F37597" w:rsidRPr="00F37597" w:rsidRDefault="00F37597" w:rsidP="00F37597">
      <w:pPr>
        <w:pStyle w:val="a3"/>
        <w:rPr>
          <w:sz w:val="26"/>
          <w:szCs w:val="26"/>
        </w:rPr>
      </w:pPr>
    </w:p>
    <w:p w:rsidR="00F37597" w:rsidRDefault="003C436C" w:rsidP="007C01DF">
      <w:pPr>
        <w:pStyle w:val="a3"/>
        <w:numPr>
          <w:ilvl w:val="0"/>
          <w:numId w:val="8"/>
        </w:numPr>
        <w:tabs>
          <w:tab w:val="left" w:pos="6300"/>
          <w:tab w:val="left" w:pos="6460"/>
        </w:tabs>
        <w:rPr>
          <w:sz w:val="26"/>
          <w:szCs w:val="26"/>
        </w:rPr>
      </w:pPr>
      <w:r>
        <w:rPr>
          <w:sz w:val="26"/>
          <w:szCs w:val="26"/>
        </w:rPr>
        <w:lastRenderedPageBreak/>
        <w:t>Опубликовать настояще</w:t>
      </w:r>
      <w:r w:rsidR="00F37597" w:rsidRPr="00F37597">
        <w:rPr>
          <w:sz w:val="26"/>
          <w:szCs w:val="26"/>
        </w:rPr>
        <w:t>е постановление в местной газете «Голос Табасарана» и разместить на официальном сайте администрации МР «Табасаранский район» сети Интернет.</w:t>
      </w:r>
      <w:r w:rsidRPr="003C436C">
        <w:rPr>
          <w:sz w:val="26"/>
          <w:szCs w:val="26"/>
        </w:rPr>
        <w:t xml:space="preserve"> </w:t>
      </w:r>
      <w:r>
        <w:rPr>
          <w:sz w:val="26"/>
          <w:szCs w:val="26"/>
          <w:lang w:val="en-US"/>
        </w:rPr>
        <w:t>WWW</w:t>
      </w:r>
      <w:r>
        <w:rPr>
          <w:sz w:val="26"/>
          <w:szCs w:val="26"/>
        </w:rPr>
        <w:t>.</w:t>
      </w:r>
      <w:r>
        <w:rPr>
          <w:sz w:val="26"/>
          <w:szCs w:val="26"/>
          <w:lang w:val="en-US"/>
        </w:rPr>
        <w:t>mrtabasaran.ru</w:t>
      </w:r>
    </w:p>
    <w:p w:rsidR="00F37597" w:rsidRPr="00F37597" w:rsidRDefault="00F37597" w:rsidP="00F37597">
      <w:pPr>
        <w:pStyle w:val="a3"/>
        <w:rPr>
          <w:sz w:val="26"/>
          <w:szCs w:val="26"/>
        </w:rPr>
      </w:pPr>
    </w:p>
    <w:p w:rsidR="00F37597" w:rsidRPr="00F37597" w:rsidRDefault="00F37597" w:rsidP="007C01DF">
      <w:pPr>
        <w:pStyle w:val="a3"/>
        <w:numPr>
          <w:ilvl w:val="0"/>
          <w:numId w:val="8"/>
        </w:numPr>
        <w:tabs>
          <w:tab w:val="left" w:pos="6300"/>
          <w:tab w:val="left" w:pos="6460"/>
        </w:tabs>
        <w:rPr>
          <w:sz w:val="26"/>
          <w:szCs w:val="26"/>
        </w:rPr>
      </w:pPr>
      <w:r w:rsidRPr="00F37597">
        <w:rPr>
          <w:sz w:val="26"/>
          <w:szCs w:val="26"/>
        </w:rPr>
        <w:t>Настоящий постановление вступает в силу со дня официального опубликовании.</w:t>
      </w:r>
    </w:p>
    <w:p w:rsidR="00DA066B" w:rsidRPr="00F37597" w:rsidRDefault="00DA066B" w:rsidP="00F37597">
      <w:pPr>
        <w:tabs>
          <w:tab w:val="left" w:pos="6300"/>
          <w:tab w:val="left" w:pos="6460"/>
        </w:tabs>
        <w:ind w:left="426"/>
        <w:rPr>
          <w:sz w:val="26"/>
          <w:szCs w:val="26"/>
        </w:rPr>
      </w:pPr>
    </w:p>
    <w:p w:rsidR="004A744B" w:rsidRPr="00F37597" w:rsidRDefault="00F37597" w:rsidP="00F37597">
      <w:pPr>
        <w:tabs>
          <w:tab w:val="left" w:pos="6300"/>
          <w:tab w:val="left" w:pos="6460"/>
        </w:tabs>
        <w:ind w:left="426"/>
        <w:rPr>
          <w:b/>
          <w:sz w:val="26"/>
          <w:szCs w:val="26"/>
        </w:rPr>
      </w:pPr>
      <w:r w:rsidRPr="00F37597">
        <w:rPr>
          <w:b/>
          <w:sz w:val="26"/>
          <w:szCs w:val="26"/>
        </w:rPr>
        <w:t xml:space="preserve">И.о. Главы Администрации </w:t>
      </w:r>
    </w:p>
    <w:p w:rsidR="00F37597" w:rsidRPr="00F37597" w:rsidRDefault="00F37597" w:rsidP="00F37597">
      <w:pPr>
        <w:tabs>
          <w:tab w:val="left" w:pos="6300"/>
          <w:tab w:val="left" w:pos="6460"/>
        </w:tabs>
        <w:ind w:left="426"/>
        <w:rPr>
          <w:b/>
          <w:sz w:val="26"/>
          <w:szCs w:val="26"/>
        </w:rPr>
      </w:pPr>
      <w:r w:rsidRPr="00F37597">
        <w:rPr>
          <w:b/>
          <w:sz w:val="26"/>
          <w:szCs w:val="26"/>
        </w:rPr>
        <w:t>МР «Табасаранский район»                                          Г.Гаджиев</w:t>
      </w:r>
    </w:p>
    <w:p w:rsidR="004A744B" w:rsidRPr="00F37597" w:rsidRDefault="004A744B" w:rsidP="00F37597">
      <w:pPr>
        <w:tabs>
          <w:tab w:val="left" w:pos="6300"/>
          <w:tab w:val="left" w:pos="6460"/>
        </w:tabs>
        <w:ind w:left="426"/>
        <w:rPr>
          <w:sz w:val="26"/>
          <w:szCs w:val="26"/>
        </w:rPr>
      </w:pPr>
    </w:p>
    <w:p w:rsidR="004A744B" w:rsidRDefault="004A744B" w:rsidP="00F37597">
      <w:pPr>
        <w:tabs>
          <w:tab w:val="left" w:pos="6300"/>
          <w:tab w:val="left" w:pos="6460"/>
        </w:tabs>
        <w:ind w:left="426"/>
        <w:rPr>
          <w:b/>
          <w:sz w:val="28"/>
          <w:szCs w:val="28"/>
        </w:rPr>
      </w:pPr>
    </w:p>
    <w:p w:rsidR="004A744B" w:rsidRDefault="004A744B" w:rsidP="00F37597">
      <w:pPr>
        <w:tabs>
          <w:tab w:val="left" w:pos="6300"/>
          <w:tab w:val="left" w:pos="6460"/>
        </w:tabs>
        <w:ind w:left="426"/>
        <w:rPr>
          <w:b/>
          <w:sz w:val="28"/>
          <w:szCs w:val="28"/>
        </w:rPr>
      </w:pPr>
    </w:p>
    <w:p w:rsidR="004A744B" w:rsidRDefault="004A744B" w:rsidP="00F37597">
      <w:pPr>
        <w:tabs>
          <w:tab w:val="left" w:pos="6300"/>
          <w:tab w:val="left" w:pos="6460"/>
        </w:tabs>
        <w:ind w:left="426"/>
        <w:rPr>
          <w:b/>
          <w:sz w:val="28"/>
          <w:szCs w:val="28"/>
        </w:rPr>
      </w:pPr>
    </w:p>
    <w:p w:rsidR="004A744B" w:rsidRDefault="004A744B" w:rsidP="00F37597">
      <w:pPr>
        <w:tabs>
          <w:tab w:val="left" w:pos="6300"/>
          <w:tab w:val="left" w:pos="6460"/>
        </w:tabs>
        <w:ind w:left="426"/>
        <w:rPr>
          <w:b/>
          <w:sz w:val="28"/>
          <w:szCs w:val="28"/>
        </w:rPr>
      </w:pPr>
    </w:p>
    <w:p w:rsidR="004A744B" w:rsidRDefault="004A744B" w:rsidP="00F37597">
      <w:pPr>
        <w:tabs>
          <w:tab w:val="left" w:pos="6300"/>
          <w:tab w:val="left" w:pos="6460"/>
        </w:tabs>
        <w:ind w:left="426"/>
        <w:rPr>
          <w:b/>
          <w:sz w:val="28"/>
          <w:szCs w:val="28"/>
        </w:rPr>
      </w:pPr>
    </w:p>
    <w:p w:rsidR="004A744B" w:rsidRDefault="004A744B" w:rsidP="00F37597">
      <w:pPr>
        <w:tabs>
          <w:tab w:val="left" w:pos="6300"/>
          <w:tab w:val="left" w:pos="6460"/>
        </w:tabs>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Default="004A744B" w:rsidP="004C67E8">
      <w:pPr>
        <w:tabs>
          <w:tab w:val="left" w:pos="6300"/>
          <w:tab w:val="left" w:pos="6460"/>
        </w:tabs>
        <w:jc w:val="center"/>
        <w:rPr>
          <w:b/>
          <w:sz w:val="28"/>
          <w:szCs w:val="28"/>
        </w:rPr>
      </w:pPr>
    </w:p>
    <w:p w:rsidR="004A744B" w:rsidRPr="004663D7" w:rsidRDefault="004A744B" w:rsidP="004C67E8">
      <w:pPr>
        <w:tabs>
          <w:tab w:val="left" w:pos="6300"/>
          <w:tab w:val="left" w:pos="6460"/>
        </w:tabs>
        <w:jc w:val="center"/>
        <w:rPr>
          <w:b/>
          <w:sz w:val="28"/>
          <w:szCs w:val="28"/>
        </w:rPr>
      </w:pPr>
    </w:p>
    <w:p w:rsidR="00FD239B" w:rsidRDefault="00FD239B" w:rsidP="00FD239B">
      <w:pPr>
        <w:rPr>
          <w:b/>
          <w:sz w:val="28"/>
          <w:szCs w:val="28"/>
        </w:rPr>
      </w:pPr>
    </w:p>
    <w:p w:rsidR="00FD239B" w:rsidRDefault="00FD239B" w:rsidP="00FD239B">
      <w:pPr>
        <w:ind w:firstLine="567"/>
        <w:rPr>
          <w:b/>
          <w:sz w:val="28"/>
          <w:szCs w:val="28"/>
        </w:rPr>
      </w:pPr>
      <w:r>
        <w:rPr>
          <w:b/>
          <w:sz w:val="28"/>
          <w:szCs w:val="28"/>
        </w:rPr>
        <w:t xml:space="preserve"> О  переименовании муниципального   образовательного  учреждения  «</w:t>
      </w:r>
      <w:r w:rsidR="00AF3AB4">
        <w:rPr>
          <w:b/>
          <w:sz w:val="28"/>
          <w:szCs w:val="28"/>
        </w:rPr>
        <w:t>Сертильская</w:t>
      </w:r>
      <w:r w:rsidR="001B76F5">
        <w:rPr>
          <w:b/>
          <w:sz w:val="28"/>
          <w:szCs w:val="28"/>
        </w:rPr>
        <w:t xml:space="preserve"> </w:t>
      </w:r>
      <w:r>
        <w:rPr>
          <w:b/>
          <w:sz w:val="28"/>
          <w:szCs w:val="28"/>
        </w:rPr>
        <w:t xml:space="preserve">  средняя общеобразовательная  школа</w:t>
      </w:r>
      <w:r w:rsidR="00AF3AB4">
        <w:rPr>
          <w:b/>
          <w:sz w:val="28"/>
          <w:szCs w:val="28"/>
        </w:rPr>
        <w:t xml:space="preserve"> </w:t>
      </w:r>
      <w:r>
        <w:rPr>
          <w:b/>
          <w:sz w:val="28"/>
          <w:szCs w:val="28"/>
        </w:rPr>
        <w:t>» в  муниципальное  казенное  общеобразовательное  учрежд</w:t>
      </w:r>
      <w:r w:rsidR="00DD57F1">
        <w:rPr>
          <w:b/>
          <w:sz w:val="28"/>
          <w:szCs w:val="28"/>
        </w:rPr>
        <w:t>ение</w:t>
      </w:r>
      <w:r w:rsidR="00AF3AB4">
        <w:rPr>
          <w:b/>
          <w:sz w:val="28"/>
          <w:szCs w:val="28"/>
        </w:rPr>
        <w:t xml:space="preserve">  «Сертильская </w:t>
      </w:r>
      <w:r>
        <w:rPr>
          <w:b/>
          <w:sz w:val="28"/>
          <w:szCs w:val="28"/>
        </w:rPr>
        <w:t xml:space="preserve"> средняя  общеобразовательная  школа</w:t>
      </w:r>
      <w:r w:rsidR="00AF3AB4">
        <w:rPr>
          <w:b/>
          <w:sz w:val="28"/>
          <w:szCs w:val="28"/>
        </w:rPr>
        <w:t xml:space="preserve"> </w:t>
      </w:r>
      <w:r>
        <w:rPr>
          <w:b/>
          <w:sz w:val="28"/>
          <w:szCs w:val="28"/>
        </w:rPr>
        <w:t>.</w:t>
      </w:r>
    </w:p>
    <w:p w:rsidR="00FD239B" w:rsidRDefault="00FD239B" w:rsidP="00FD239B">
      <w:pPr>
        <w:ind w:firstLine="567"/>
        <w:rPr>
          <w:b/>
          <w:sz w:val="28"/>
          <w:szCs w:val="28"/>
        </w:rPr>
      </w:pPr>
    </w:p>
    <w:p w:rsidR="00FD239B" w:rsidRDefault="00FD239B" w:rsidP="00FD239B">
      <w:pPr>
        <w:ind w:firstLine="567"/>
        <w:rPr>
          <w:sz w:val="28"/>
          <w:szCs w:val="28"/>
        </w:rPr>
      </w:pPr>
      <w:r w:rsidRPr="00C301D7">
        <w:rPr>
          <w:sz w:val="28"/>
          <w:szCs w:val="28"/>
        </w:rPr>
        <w:t xml:space="preserve"> В соответствии  с Федеральным  Законом ФЗ  №  от  28.04.2010г.  </w:t>
      </w:r>
      <w:r>
        <w:rPr>
          <w:sz w:val="28"/>
          <w:szCs w:val="28"/>
        </w:rPr>
        <w:t xml:space="preserve">             </w:t>
      </w:r>
      <w:r w:rsidRPr="00C301D7">
        <w:rPr>
          <w:sz w:val="28"/>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Табасаранский район.</w:t>
      </w:r>
    </w:p>
    <w:p w:rsidR="00FD239B" w:rsidRPr="00C301D7" w:rsidRDefault="00FD239B" w:rsidP="00FD239B">
      <w:pPr>
        <w:ind w:firstLine="567"/>
        <w:rPr>
          <w:sz w:val="28"/>
          <w:szCs w:val="28"/>
        </w:rPr>
      </w:pPr>
    </w:p>
    <w:p w:rsidR="00FD239B" w:rsidRDefault="00FD239B" w:rsidP="00FD239B">
      <w:pPr>
        <w:ind w:firstLine="567"/>
        <w:rPr>
          <w:b/>
          <w:sz w:val="28"/>
          <w:szCs w:val="28"/>
        </w:rPr>
      </w:pPr>
      <w:r w:rsidRPr="00C301D7">
        <w:rPr>
          <w:b/>
          <w:sz w:val="28"/>
          <w:szCs w:val="28"/>
        </w:rPr>
        <w:t>Постановляет:</w:t>
      </w:r>
    </w:p>
    <w:p w:rsidR="00FD239B" w:rsidRPr="00C301D7" w:rsidRDefault="00FD239B" w:rsidP="00FD239B">
      <w:pPr>
        <w:ind w:firstLine="567"/>
        <w:rPr>
          <w:b/>
          <w:sz w:val="28"/>
          <w:szCs w:val="28"/>
        </w:rPr>
      </w:pPr>
    </w:p>
    <w:p w:rsidR="00FD239B" w:rsidRPr="00C301D7" w:rsidRDefault="00FD239B" w:rsidP="00FD239B">
      <w:pPr>
        <w:pStyle w:val="a3"/>
        <w:numPr>
          <w:ilvl w:val="0"/>
          <w:numId w:val="5"/>
        </w:numPr>
        <w:rPr>
          <w:sz w:val="28"/>
          <w:szCs w:val="28"/>
        </w:rPr>
      </w:pPr>
      <w:r w:rsidRPr="00C301D7">
        <w:rPr>
          <w:sz w:val="28"/>
          <w:szCs w:val="28"/>
        </w:rPr>
        <w:t>Переименовать  муниципальное  образов</w:t>
      </w:r>
      <w:r>
        <w:rPr>
          <w:sz w:val="28"/>
          <w:szCs w:val="28"/>
        </w:rPr>
        <w:t>ательное  у</w:t>
      </w:r>
      <w:r w:rsidR="00AF3AB4">
        <w:rPr>
          <w:sz w:val="28"/>
          <w:szCs w:val="28"/>
        </w:rPr>
        <w:t>чреждение  «Сертильская</w:t>
      </w:r>
      <w:r w:rsidR="001B76F5">
        <w:rPr>
          <w:sz w:val="28"/>
          <w:szCs w:val="28"/>
        </w:rPr>
        <w:t xml:space="preserve"> </w:t>
      </w:r>
      <w:r w:rsidRPr="00C301D7">
        <w:rPr>
          <w:sz w:val="28"/>
          <w:szCs w:val="28"/>
        </w:rPr>
        <w:t xml:space="preserve"> средняя  общеобразовательная  школа</w:t>
      </w:r>
      <w:r w:rsidR="00AF3AB4">
        <w:rPr>
          <w:sz w:val="28"/>
          <w:szCs w:val="28"/>
        </w:rPr>
        <w:t xml:space="preserve"> </w:t>
      </w:r>
      <w:r w:rsidRPr="00C301D7">
        <w:rPr>
          <w:sz w:val="28"/>
          <w:szCs w:val="28"/>
        </w:rPr>
        <w:t xml:space="preserve">»   в  Муниципальное  казенное  общеобразовательное   </w:t>
      </w:r>
      <w:r>
        <w:rPr>
          <w:sz w:val="28"/>
          <w:szCs w:val="28"/>
        </w:rPr>
        <w:t>уч</w:t>
      </w:r>
      <w:r w:rsidR="001B76F5">
        <w:rPr>
          <w:sz w:val="28"/>
          <w:szCs w:val="28"/>
        </w:rPr>
        <w:t>ре</w:t>
      </w:r>
      <w:r w:rsidR="00AF3AB4">
        <w:rPr>
          <w:sz w:val="28"/>
          <w:szCs w:val="28"/>
        </w:rPr>
        <w:t xml:space="preserve">ждение  «Сертильская </w:t>
      </w:r>
      <w:r>
        <w:rPr>
          <w:sz w:val="28"/>
          <w:szCs w:val="28"/>
        </w:rPr>
        <w:t>средняя</w:t>
      </w:r>
      <w:r w:rsidRPr="00C301D7">
        <w:rPr>
          <w:sz w:val="28"/>
          <w:szCs w:val="28"/>
        </w:rPr>
        <w:t xml:space="preserve"> общеобразовательная  школа</w:t>
      </w:r>
      <w:r w:rsidR="001B76F5">
        <w:rPr>
          <w:sz w:val="28"/>
          <w:szCs w:val="28"/>
        </w:rPr>
        <w:t xml:space="preserve"> №2</w:t>
      </w:r>
      <w:r w:rsidRPr="00C301D7">
        <w:rPr>
          <w:sz w:val="28"/>
          <w:szCs w:val="28"/>
        </w:rPr>
        <w:t xml:space="preserve">». </w:t>
      </w:r>
    </w:p>
    <w:p w:rsidR="00FD239B" w:rsidRPr="00C301D7" w:rsidRDefault="00FD239B" w:rsidP="00FD239B">
      <w:pPr>
        <w:pStyle w:val="a3"/>
        <w:ind w:left="218"/>
        <w:rPr>
          <w:sz w:val="28"/>
          <w:szCs w:val="28"/>
        </w:rPr>
      </w:pPr>
    </w:p>
    <w:p w:rsidR="00FD239B" w:rsidRPr="00C301D7" w:rsidRDefault="00FD239B" w:rsidP="00FD239B">
      <w:pPr>
        <w:pStyle w:val="a3"/>
        <w:numPr>
          <w:ilvl w:val="0"/>
          <w:numId w:val="5"/>
        </w:numPr>
        <w:rPr>
          <w:sz w:val="28"/>
          <w:szCs w:val="28"/>
        </w:rPr>
      </w:pPr>
      <w:r w:rsidRPr="00C301D7">
        <w:rPr>
          <w:sz w:val="28"/>
          <w:szCs w:val="28"/>
        </w:rPr>
        <w:t xml:space="preserve"> Утвердить  Устав  муниципального  казенного  общеобразов</w:t>
      </w:r>
      <w:r>
        <w:rPr>
          <w:sz w:val="28"/>
          <w:szCs w:val="28"/>
        </w:rPr>
        <w:t>ательного учре</w:t>
      </w:r>
      <w:r w:rsidR="00AF3AB4">
        <w:rPr>
          <w:sz w:val="28"/>
          <w:szCs w:val="28"/>
        </w:rPr>
        <w:t xml:space="preserve">ждения  «Сертильская  </w:t>
      </w:r>
      <w:r w:rsidRPr="00C301D7">
        <w:rPr>
          <w:sz w:val="28"/>
          <w:szCs w:val="28"/>
        </w:rPr>
        <w:t>средняя общеобразовательная  школа</w:t>
      </w:r>
      <w:r w:rsidR="001B76F5">
        <w:rPr>
          <w:sz w:val="28"/>
          <w:szCs w:val="28"/>
        </w:rPr>
        <w:t xml:space="preserve"> №2</w:t>
      </w:r>
      <w:r w:rsidRPr="00C301D7">
        <w:rPr>
          <w:sz w:val="28"/>
          <w:szCs w:val="28"/>
        </w:rPr>
        <w:t xml:space="preserve">» </w:t>
      </w:r>
      <w:r w:rsidR="00AF3AB4">
        <w:rPr>
          <w:sz w:val="28"/>
          <w:szCs w:val="28"/>
        </w:rPr>
        <w:t xml:space="preserve"> с  местом  расположения :  368654 </w:t>
      </w:r>
      <w:r w:rsidR="00DD57F1">
        <w:rPr>
          <w:sz w:val="28"/>
          <w:szCs w:val="28"/>
        </w:rPr>
        <w:t xml:space="preserve"> </w:t>
      </w:r>
      <w:r w:rsidR="00AF3AB4">
        <w:rPr>
          <w:sz w:val="28"/>
          <w:szCs w:val="28"/>
        </w:rPr>
        <w:t>с.Сертиль</w:t>
      </w:r>
      <w:r w:rsidRPr="00C301D7">
        <w:rPr>
          <w:sz w:val="28"/>
          <w:szCs w:val="28"/>
        </w:rPr>
        <w:t xml:space="preserve"> Табасаранского  района  Республики Дагестан.</w:t>
      </w:r>
    </w:p>
    <w:p w:rsidR="00FD239B" w:rsidRPr="00C301D7" w:rsidRDefault="00FD239B" w:rsidP="00FD239B">
      <w:pPr>
        <w:jc w:val="center"/>
        <w:rPr>
          <w:sz w:val="28"/>
          <w:szCs w:val="28"/>
        </w:rPr>
      </w:pPr>
    </w:p>
    <w:p w:rsidR="00FD239B" w:rsidRDefault="00FD239B" w:rsidP="00FD239B">
      <w:pPr>
        <w:jc w:val="both"/>
        <w:rPr>
          <w:sz w:val="28"/>
          <w:szCs w:val="28"/>
        </w:rPr>
      </w:pPr>
    </w:p>
    <w:p w:rsidR="00FD239B" w:rsidRDefault="00FD239B" w:rsidP="00FD239B">
      <w:pPr>
        <w:ind w:firstLine="426"/>
        <w:jc w:val="both"/>
        <w:rPr>
          <w:sz w:val="28"/>
          <w:szCs w:val="28"/>
        </w:rPr>
      </w:pPr>
    </w:p>
    <w:p w:rsidR="00FD239B" w:rsidRPr="00B631E1" w:rsidRDefault="00FD239B" w:rsidP="00FD239B">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FD239B" w:rsidRPr="00B631E1" w:rsidRDefault="00FD239B" w:rsidP="00FD239B">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FD239B" w:rsidRDefault="00FD239B" w:rsidP="00FD239B">
      <w:pPr>
        <w:tabs>
          <w:tab w:val="left" w:pos="6460"/>
        </w:tabs>
        <w:rPr>
          <w:b/>
          <w:sz w:val="28"/>
          <w:szCs w:val="28"/>
        </w:rPr>
      </w:pPr>
    </w:p>
    <w:p w:rsidR="00FD239B" w:rsidRDefault="00FD239B" w:rsidP="00FD239B">
      <w:pPr>
        <w:jc w:val="both"/>
        <w:rPr>
          <w:sz w:val="28"/>
          <w:szCs w:val="28"/>
        </w:rPr>
      </w:pPr>
    </w:p>
    <w:p w:rsidR="00FD239B" w:rsidRPr="00C301D7" w:rsidRDefault="00FD239B" w:rsidP="00FD239B">
      <w:pPr>
        <w:jc w:val="center"/>
        <w:rPr>
          <w:sz w:val="28"/>
          <w:szCs w:val="28"/>
        </w:rPr>
      </w:pPr>
    </w:p>
    <w:p w:rsidR="00FD239B" w:rsidRPr="00C301D7" w:rsidRDefault="00FD239B" w:rsidP="00FD239B">
      <w:pPr>
        <w:jc w:val="center"/>
        <w:rPr>
          <w:sz w:val="28"/>
          <w:szCs w:val="28"/>
        </w:rPr>
      </w:pPr>
    </w:p>
    <w:p w:rsidR="00FD239B" w:rsidRPr="00C301D7" w:rsidRDefault="00FD239B" w:rsidP="00FD239B">
      <w:pPr>
        <w:jc w:val="center"/>
        <w:rPr>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FD239B" w:rsidRDefault="00FD239B" w:rsidP="00FD239B">
      <w:pPr>
        <w:jc w:val="center"/>
        <w:rPr>
          <w:b/>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 xml:space="preserve">Об утверждении типа  муниципальных учреждений </w:t>
      </w:r>
    </w:p>
    <w:p w:rsidR="004C67E8" w:rsidRPr="004663D7" w:rsidRDefault="004C67E8" w:rsidP="004C67E8">
      <w:pPr>
        <w:tabs>
          <w:tab w:val="left" w:pos="6300"/>
          <w:tab w:val="left" w:pos="6460"/>
        </w:tabs>
        <w:jc w:val="center"/>
        <w:rPr>
          <w:b/>
          <w:sz w:val="28"/>
          <w:szCs w:val="28"/>
        </w:rPr>
      </w:pPr>
      <w:r w:rsidRPr="004663D7">
        <w:rPr>
          <w:b/>
          <w:sz w:val="28"/>
          <w:szCs w:val="28"/>
        </w:rPr>
        <w:t xml:space="preserve"> подведомственных районному управлению  образования</w:t>
      </w:r>
    </w:p>
    <w:p w:rsidR="004C67E8" w:rsidRPr="004663D7" w:rsidRDefault="004C67E8" w:rsidP="004C67E8">
      <w:pPr>
        <w:tabs>
          <w:tab w:val="left" w:pos="6300"/>
          <w:tab w:val="left" w:pos="6460"/>
        </w:tabs>
        <w:jc w:val="center"/>
        <w:rPr>
          <w:sz w:val="56"/>
          <w:szCs w:val="56"/>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r w:rsidRPr="004663D7">
        <w:rPr>
          <w:sz w:val="28"/>
          <w:szCs w:val="28"/>
        </w:rPr>
        <w:t>В соответствии  с Федеральным  Законом  от 8 мая 2010 года № 83-ФЗ</w:t>
      </w:r>
    </w:p>
    <w:p w:rsidR="004C67E8" w:rsidRPr="004663D7" w:rsidRDefault="004C67E8" w:rsidP="00951BF0">
      <w:pPr>
        <w:tabs>
          <w:tab w:val="left" w:pos="6300"/>
          <w:tab w:val="left" w:pos="6460"/>
        </w:tabs>
        <w:jc w:val="center"/>
        <w:rPr>
          <w:sz w:val="28"/>
          <w:szCs w:val="28"/>
        </w:rPr>
      </w:pPr>
      <w:r w:rsidRPr="004663D7">
        <w:rPr>
          <w:sz w:val="28"/>
          <w:szCs w:val="28"/>
        </w:rPr>
        <w:t>«О внесении изменений  в отдельных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МР « Табасаранский район»</w:t>
      </w: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ПОСТОНОВЛЯЕТ:</w:t>
      </w:r>
    </w:p>
    <w:p w:rsidR="004C67E8" w:rsidRPr="004663D7" w:rsidRDefault="004C67E8" w:rsidP="004C67E8">
      <w:pPr>
        <w:tabs>
          <w:tab w:val="left" w:pos="6300"/>
          <w:tab w:val="left" w:pos="6460"/>
        </w:tabs>
        <w:jc w:val="center"/>
        <w:rPr>
          <w:b/>
          <w:sz w:val="28"/>
          <w:szCs w:val="28"/>
        </w:rPr>
      </w:pPr>
    </w:p>
    <w:p w:rsidR="004C67E8" w:rsidRPr="004663D7" w:rsidRDefault="004C67E8" w:rsidP="004C67E8">
      <w:pPr>
        <w:tabs>
          <w:tab w:val="left" w:pos="6300"/>
          <w:tab w:val="left" w:pos="6460"/>
        </w:tabs>
        <w:rPr>
          <w:sz w:val="28"/>
          <w:szCs w:val="28"/>
        </w:rPr>
      </w:pPr>
      <w:r w:rsidRPr="004663D7">
        <w:rPr>
          <w:sz w:val="28"/>
          <w:szCs w:val="28"/>
        </w:rPr>
        <w:t>1.Утвердить типы муниципальных учреждений  подведомственных  управлению  образования МР « Табасаранский район»согласно  прилагаемого  списка. Приложение на 7-ми листах .</w:t>
      </w:r>
    </w:p>
    <w:p w:rsidR="004C67E8" w:rsidRPr="004663D7" w:rsidRDefault="004C67E8" w:rsidP="004C67E8">
      <w:pPr>
        <w:tabs>
          <w:tab w:val="left" w:pos="6300"/>
          <w:tab w:val="left" w:pos="6460"/>
        </w:tabs>
        <w:jc w:val="center"/>
        <w:rPr>
          <w:sz w:val="28"/>
          <w:szCs w:val="28"/>
        </w:rPr>
      </w:pPr>
      <w:r w:rsidRPr="004663D7">
        <w:rPr>
          <w:sz w:val="28"/>
          <w:szCs w:val="28"/>
        </w:rPr>
        <w:t>2. Руководителям  муниципальных  учреждений  завершить  регистрацию  учреждения  в налоговой  службе  до 1 октября  2011 года.</w:t>
      </w:r>
    </w:p>
    <w:p w:rsidR="004C67E8" w:rsidRPr="004663D7" w:rsidRDefault="004C67E8" w:rsidP="004C67E8">
      <w:pPr>
        <w:tabs>
          <w:tab w:val="left" w:pos="6300"/>
          <w:tab w:val="left" w:pos="6460"/>
        </w:tabs>
        <w:jc w:val="center"/>
        <w:rPr>
          <w:sz w:val="28"/>
          <w:szCs w:val="28"/>
        </w:rPr>
      </w:pPr>
      <w:r w:rsidRPr="004663D7">
        <w:rPr>
          <w:sz w:val="28"/>
          <w:szCs w:val="28"/>
        </w:rPr>
        <w:t>3.Считать , что зарегистрированные  в налоговой службе  муниципальные  учреждения  по новому типу  начинают  функционировать  с 01.01.2012 года.</w:t>
      </w:r>
    </w:p>
    <w:p w:rsidR="004C67E8" w:rsidRPr="004663D7" w:rsidRDefault="004C67E8" w:rsidP="004C67E8">
      <w:pPr>
        <w:tabs>
          <w:tab w:val="left" w:pos="6300"/>
          <w:tab w:val="left" w:pos="6460"/>
        </w:tabs>
        <w:jc w:val="center"/>
        <w:rPr>
          <w:sz w:val="28"/>
          <w:szCs w:val="28"/>
        </w:rPr>
      </w:pPr>
      <w:r w:rsidRPr="004663D7">
        <w:rPr>
          <w:sz w:val="28"/>
          <w:szCs w:val="28"/>
        </w:rPr>
        <w:t>4.Контроль  за исполнением  настоящего  постановления возложить  на  1-го зам. главы администрации « Табасаранский район»</w:t>
      </w:r>
    </w:p>
    <w:p w:rsidR="004C67E8" w:rsidRPr="004663D7" w:rsidRDefault="004C67E8" w:rsidP="004C67E8">
      <w:pPr>
        <w:tabs>
          <w:tab w:val="left" w:pos="6300"/>
          <w:tab w:val="left" w:pos="6460"/>
        </w:tabs>
        <w:jc w:val="center"/>
        <w:rPr>
          <w:sz w:val="28"/>
          <w:szCs w:val="28"/>
        </w:rPr>
      </w:pPr>
    </w:p>
    <w:p w:rsidR="004C67E8" w:rsidRDefault="004C67E8" w:rsidP="004C67E8">
      <w:pPr>
        <w:jc w:val="center"/>
        <w:rPr>
          <w:b/>
          <w:sz w:val="28"/>
          <w:szCs w:val="28"/>
        </w:rPr>
      </w:pPr>
    </w:p>
    <w:p w:rsidR="004C67E8" w:rsidRPr="004C67E8" w:rsidRDefault="004C67E8" w:rsidP="004C67E8">
      <w:pPr>
        <w:tabs>
          <w:tab w:val="left" w:pos="6300"/>
          <w:tab w:val="left" w:pos="6460"/>
        </w:tabs>
        <w:rPr>
          <w:b/>
          <w:sz w:val="28"/>
          <w:szCs w:val="28"/>
        </w:rPr>
      </w:pPr>
      <w:r w:rsidRPr="004C67E8">
        <w:rPr>
          <w:b/>
          <w:sz w:val="28"/>
          <w:szCs w:val="28"/>
        </w:rPr>
        <w:t xml:space="preserve">Глава  </w:t>
      </w:r>
    </w:p>
    <w:p w:rsidR="004C67E8" w:rsidRPr="004C67E8" w:rsidRDefault="004C67E8" w:rsidP="004C67E8">
      <w:pPr>
        <w:tabs>
          <w:tab w:val="left" w:pos="6300"/>
          <w:tab w:val="left" w:pos="6460"/>
        </w:tabs>
        <w:rPr>
          <w:b/>
          <w:sz w:val="28"/>
          <w:szCs w:val="28"/>
        </w:rPr>
      </w:pPr>
      <w:r w:rsidRPr="004C67E8">
        <w:rPr>
          <w:b/>
          <w:sz w:val="28"/>
          <w:szCs w:val="28"/>
        </w:rPr>
        <w:t>МР «Табасаранский район»                                         Н.Шихмагомедов</w:t>
      </w:r>
    </w:p>
    <w:p w:rsidR="004C67E8" w:rsidRDefault="004C67E8" w:rsidP="004C67E8">
      <w:pPr>
        <w:tabs>
          <w:tab w:val="left" w:pos="6300"/>
          <w:tab w:val="left" w:pos="6460"/>
        </w:tabs>
        <w:jc w:val="center"/>
        <w:rPr>
          <w:sz w:val="28"/>
          <w:szCs w:val="28"/>
        </w:rPr>
      </w:pPr>
    </w:p>
    <w:p w:rsidR="004C67E8" w:rsidRDefault="004C67E8" w:rsidP="004C67E8">
      <w:pPr>
        <w:tabs>
          <w:tab w:val="left" w:pos="6300"/>
          <w:tab w:val="left" w:pos="6460"/>
        </w:tabs>
        <w:jc w:val="center"/>
        <w:rPr>
          <w:sz w:val="28"/>
          <w:szCs w:val="28"/>
        </w:rPr>
      </w:pPr>
    </w:p>
    <w:p w:rsidR="004C67E8" w:rsidRDefault="004C67E8" w:rsidP="004C67E8">
      <w:pPr>
        <w:tabs>
          <w:tab w:val="left" w:pos="6300"/>
          <w:tab w:val="left" w:pos="6460"/>
        </w:tabs>
        <w:jc w:val="center"/>
        <w:rPr>
          <w:b/>
          <w:sz w:val="28"/>
          <w:szCs w:val="28"/>
        </w:rPr>
      </w:pPr>
    </w:p>
    <w:p w:rsidR="004C67E8" w:rsidRDefault="004C67E8" w:rsidP="004C67E8">
      <w:pPr>
        <w:tabs>
          <w:tab w:val="left" w:pos="6300"/>
          <w:tab w:val="left" w:pos="6460"/>
        </w:tabs>
        <w:jc w:val="center"/>
        <w:rPr>
          <w:sz w:val="28"/>
          <w:szCs w:val="28"/>
        </w:rPr>
      </w:pPr>
    </w:p>
    <w:p w:rsidR="004C67E8"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ПОСТОНОВЛЕНИЕ</w:t>
      </w: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 xml:space="preserve">Об утверждении типа  муниципальных учреждений </w:t>
      </w:r>
    </w:p>
    <w:p w:rsidR="004C67E8" w:rsidRPr="004663D7" w:rsidRDefault="004C67E8" w:rsidP="004C67E8">
      <w:pPr>
        <w:tabs>
          <w:tab w:val="left" w:pos="6300"/>
          <w:tab w:val="left" w:pos="6460"/>
        </w:tabs>
        <w:jc w:val="center"/>
        <w:rPr>
          <w:b/>
          <w:sz w:val="28"/>
          <w:szCs w:val="28"/>
        </w:rPr>
      </w:pPr>
      <w:r w:rsidRPr="004663D7">
        <w:rPr>
          <w:b/>
          <w:sz w:val="28"/>
          <w:szCs w:val="28"/>
        </w:rPr>
        <w:t xml:space="preserve"> подведомственных районному управлению  образования</w:t>
      </w:r>
    </w:p>
    <w:p w:rsidR="004C67E8" w:rsidRPr="004663D7" w:rsidRDefault="004C67E8" w:rsidP="004C67E8">
      <w:pPr>
        <w:tabs>
          <w:tab w:val="left" w:pos="6300"/>
          <w:tab w:val="left" w:pos="6460"/>
        </w:tabs>
        <w:jc w:val="center"/>
        <w:rPr>
          <w:sz w:val="56"/>
          <w:szCs w:val="56"/>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r w:rsidRPr="004663D7">
        <w:rPr>
          <w:sz w:val="28"/>
          <w:szCs w:val="28"/>
        </w:rPr>
        <w:t>В соответствии  с Федеральным  Законом  от 8 мая 2010 года № 83-ФЗ</w:t>
      </w:r>
    </w:p>
    <w:p w:rsidR="004C67E8" w:rsidRPr="004663D7" w:rsidRDefault="004C67E8" w:rsidP="004C67E8">
      <w:pPr>
        <w:tabs>
          <w:tab w:val="left" w:pos="6300"/>
          <w:tab w:val="left" w:pos="6460"/>
        </w:tabs>
        <w:jc w:val="center"/>
        <w:rPr>
          <w:sz w:val="28"/>
          <w:szCs w:val="28"/>
        </w:rPr>
      </w:pPr>
      <w:r w:rsidRPr="004663D7">
        <w:rPr>
          <w:sz w:val="28"/>
          <w:szCs w:val="28"/>
        </w:rPr>
        <w:t>«О внесении изменений  в отдельных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МР « Табасаранский район»</w:t>
      </w: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ПОСТОНОВЛЯЕТ:</w:t>
      </w:r>
    </w:p>
    <w:p w:rsidR="004C67E8" w:rsidRPr="004663D7" w:rsidRDefault="004C67E8" w:rsidP="004C67E8">
      <w:pPr>
        <w:tabs>
          <w:tab w:val="left" w:pos="6300"/>
          <w:tab w:val="left" w:pos="6460"/>
        </w:tabs>
        <w:jc w:val="center"/>
        <w:rPr>
          <w:b/>
          <w:sz w:val="28"/>
          <w:szCs w:val="28"/>
        </w:rPr>
      </w:pPr>
    </w:p>
    <w:p w:rsidR="004C67E8" w:rsidRPr="004663D7" w:rsidRDefault="004C67E8" w:rsidP="004C67E8">
      <w:pPr>
        <w:tabs>
          <w:tab w:val="left" w:pos="6300"/>
          <w:tab w:val="left" w:pos="6460"/>
        </w:tabs>
        <w:rPr>
          <w:sz w:val="28"/>
          <w:szCs w:val="28"/>
        </w:rPr>
      </w:pPr>
      <w:r w:rsidRPr="004663D7">
        <w:rPr>
          <w:sz w:val="28"/>
          <w:szCs w:val="28"/>
        </w:rPr>
        <w:t>1.Утвердить типы муниципальных учреждений  подведомственных  управлению  образования МР « Табасаранский район»согласно  прилагаемого  списка. Приложение на 7-ми листах .</w:t>
      </w:r>
    </w:p>
    <w:p w:rsidR="004C67E8" w:rsidRPr="004663D7" w:rsidRDefault="004C67E8" w:rsidP="004C67E8">
      <w:pPr>
        <w:tabs>
          <w:tab w:val="left" w:pos="6300"/>
          <w:tab w:val="left" w:pos="6460"/>
        </w:tabs>
        <w:jc w:val="center"/>
        <w:rPr>
          <w:sz w:val="28"/>
          <w:szCs w:val="28"/>
        </w:rPr>
      </w:pPr>
      <w:r w:rsidRPr="004663D7">
        <w:rPr>
          <w:sz w:val="28"/>
          <w:szCs w:val="28"/>
        </w:rPr>
        <w:t>2. Руководителям  муниципальных  учреждений  завершить  регистрацию  учреждения  в налоговой  службе  до 1 октября  2011 года.</w:t>
      </w:r>
    </w:p>
    <w:p w:rsidR="004C67E8" w:rsidRPr="004663D7" w:rsidRDefault="004C67E8" w:rsidP="004C67E8">
      <w:pPr>
        <w:tabs>
          <w:tab w:val="left" w:pos="6300"/>
          <w:tab w:val="left" w:pos="6460"/>
        </w:tabs>
        <w:jc w:val="center"/>
        <w:rPr>
          <w:sz w:val="28"/>
          <w:szCs w:val="28"/>
        </w:rPr>
      </w:pPr>
      <w:r w:rsidRPr="004663D7">
        <w:rPr>
          <w:sz w:val="28"/>
          <w:szCs w:val="28"/>
        </w:rPr>
        <w:t>3.Считать , что зарегистрированные  в налоговой службе  муниципальные  учреждения  по новому типу  начинают  функционировать  с 01.01.2012 года.</w:t>
      </w:r>
    </w:p>
    <w:p w:rsidR="004C67E8" w:rsidRPr="004663D7" w:rsidRDefault="004C67E8" w:rsidP="004C67E8">
      <w:pPr>
        <w:tabs>
          <w:tab w:val="left" w:pos="6300"/>
          <w:tab w:val="left" w:pos="6460"/>
        </w:tabs>
        <w:jc w:val="center"/>
        <w:rPr>
          <w:sz w:val="28"/>
          <w:szCs w:val="28"/>
        </w:rPr>
      </w:pPr>
      <w:r w:rsidRPr="004663D7">
        <w:rPr>
          <w:sz w:val="28"/>
          <w:szCs w:val="28"/>
        </w:rPr>
        <w:t>4.Контроль  за исполнением  настоящего  постановления возложить  на  1-го зам. главы администрации « Табасаранский район»</w:t>
      </w:r>
    </w:p>
    <w:p w:rsidR="004C67E8" w:rsidRPr="004663D7" w:rsidRDefault="004C67E8" w:rsidP="004C67E8">
      <w:pPr>
        <w:tabs>
          <w:tab w:val="left" w:pos="6300"/>
          <w:tab w:val="left" w:pos="6460"/>
        </w:tabs>
        <w:jc w:val="center"/>
        <w:rPr>
          <w:sz w:val="28"/>
          <w:szCs w:val="28"/>
        </w:rPr>
      </w:pPr>
    </w:p>
    <w:p w:rsidR="004C67E8" w:rsidRDefault="004C67E8" w:rsidP="004C67E8">
      <w:pPr>
        <w:jc w:val="center"/>
        <w:rPr>
          <w:b/>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 xml:space="preserve">Об утверждении типа  муниципальных учреждений </w:t>
      </w:r>
    </w:p>
    <w:p w:rsidR="004C67E8" w:rsidRPr="004663D7" w:rsidRDefault="004C67E8" w:rsidP="004C67E8">
      <w:pPr>
        <w:tabs>
          <w:tab w:val="left" w:pos="6300"/>
          <w:tab w:val="left" w:pos="6460"/>
        </w:tabs>
        <w:jc w:val="center"/>
        <w:rPr>
          <w:b/>
          <w:sz w:val="28"/>
          <w:szCs w:val="28"/>
        </w:rPr>
      </w:pPr>
      <w:r w:rsidRPr="004663D7">
        <w:rPr>
          <w:b/>
          <w:sz w:val="28"/>
          <w:szCs w:val="28"/>
        </w:rPr>
        <w:t xml:space="preserve"> подведомственных районному управлению  образования</w:t>
      </w:r>
    </w:p>
    <w:p w:rsidR="004C67E8" w:rsidRPr="004663D7" w:rsidRDefault="004C67E8" w:rsidP="004C67E8">
      <w:pPr>
        <w:tabs>
          <w:tab w:val="left" w:pos="6300"/>
          <w:tab w:val="left" w:pos="6460"/>
        </w:tabs>
        <w:jc w:val="center"/>
        <w:rPr>
          <w:sz w:val="56"/>
          <w:szCs w:val="56"/>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r w:rsidRPr="004663D7">
        <w:rPr>
          <w:sz w:val="28"/>
          <w:szCs w:val="28"/>
        </w:rPr>
        <w:t>В соответствии  с Федеральным  Законом  от 8 мая 2010 года № 83-ФЗ</w:t>
      </w:r>
    </w:p>
    <w:p w:rsidR="004C67E8" w:rsidRPr="004663D7" w:rsidRDefault="004C67E8" w:rsidP="004C67E8">
      <w:pPr>
        <w:tabs>
          <w:tab w:val="left" w:pos="6300"/>
          <w:tab w:val="left" w:pos="6460"/>
        </w:tabs>
        <w:jc w:val="center"/>
        <w:rPr>
          <w:sz w:val="28"/>
          <w:szCs w:val="28"/>
        </w:rPr>
      </w:pPr>
      <w:r w:rsidRPr="004663D7">
        <w:rPr>
          <w:sz w:val="28"/>
          <w:szCs w:val="28"/>
        </w:rPr>
        <w:t>«О внесении изменений  в отдельных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МР « Табасаранский район»</w:t>
      </w: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ПОСТОНОВЛЯЕТ:</w:t>
      </w:r>
    </w:p>
    <w:p w:rsidR="004C67E8" w:rsidRPr="004663D7" w:rsidRDefault="004C67E8" w:rsidP="004C67E8">
      <w:pPr>
        <w:tabs>
          <w:tab w:val="left" w:pos="6300"/>
          <w:tab w:val="left" w:pos="6460"/>
        </w:tabs>
        <w:jc w:val="center"/>
        <w:rPr>
          <w:b/>
          <w:sz w:val="28"/>
          <w:szCs w:val="28"/>
        </w:rPr>
      </w:pPr>
    </w:p>
    <w:p w:rsidR="004C67E8" w:rsidRPr="004663D7" w:rsidRDefault="004C67E8" w:rsidP="004C67E8">
      <w:pPr>
        <w:tabs>
          <w:tab w:val="left" w:pos="6300"/>
          <w:tab w:val="left" w:pos="6460"/>
        </w:tabs>
        <w:rPr>
          <w:sz w:val="28"/>
          <w:szCs w:val="28"/>
        </w:rPr>
      </w:pPr>
      <w:r w:rsidRPr="004663D7">
        <w:rPr>
          <w:sz w:val="28"/>
          <w:szCs w:val="28"/>
        </w:rPr>
        <w:t>1.Утвердить типы муниципальных учреждений  подведомственных  управлению  образования МР « Табасаранский район»согласно  прилагаемого  списка. Приложение на 7-ми листах .</w:t>
      </w:r>
    </w:p>
    <w:p w:rsidR="004C67E8" w:rsidRPr="004663D7" w:rsidRDefault="004C67E8" w:rsidP="004C67E8">
      <w:pPr>
        <w:tabs>
          <w:tab w:val="left" w:pos="6300"/>
          <w:tab w:val="left" w:pos="6460"/>
        </w:tabs>
        <w:jc w:val="center"/>
        <w:rPr>
          <w:sz w:val="28"/>
          <w:szCs w:val="28"/>
        </w:rPr>
      </w:pPr>
      <w:r w:rsidRPr="004663D7">
        <w:rPr>
          <w:sz w:val="28"/>
          <w:szCs w:val="28"/>
        </w:rPr>
        <w:t>2. Руководителям  муниципальных  учреждений  завершить  регистрацию  учреждения  в налоговой  службе  до 1 октября  2011 года.</w:t>
      </w:r>
    </w:p>
    <w:p w:rsidR="004C67E8" w:rsidRPr="004663D7" w:rsidRDefault="004C67E8" w:rsidP="004C67E8">
      <w:pPr>
        <w:tabs>
          <w:tab w:val="left" w:pos="6300"/>
          <w:tab w:val="left" w:pos="6460"/>
        </w:tabs>
        <w:jc w:val="center"/>
        <w:rPr>
          <w:sz w:val="28"/>
          <w:szCs w:val="28"/>
        </w:rPr>
      </w:pPr>
      <w:r w:rsidRPr="004663D7">
        <w:rPr>
          <w:sz w:val="28"/>
          <w:szCs w:val="28"/>
        </w:rPr>
        <w:t>3.Считать , что зарегистрированные  в налоговой службе  муниципальные  учреждения  по новому типу  начинают  функционировать  с 01.01.2012 года.</w:t>
      </w:r>
    </w:p>
    <w:p w:rsidR="004C67E8" w:rsidRPr="004663D7" w:rsidRDefault="004C67E8" w:rsidP="004C67E8">
      <w:pPr>
        <w:tabs>
          <w:tab w:val="left" w:pos="6300"/>
          <w:tab w:val="left" w:pos="6460"/>
        </w:tabs>
        <w:jc w:val="center"/>
        <w:rPr>
          <w:sz w:val="28"/>
          <w:szCs w:val="28"/>
        </w:rPr>
      </w:pPr>
      <w:r w:rsidRPr="004663D7">
        <w:rPr>
          <w:sz w:val="28"/>
          <w:szCs w:val="28"/>
        </w:rPr>
        <w:t>4.Контроль  за исполнением  настоящего  постановления возложить  на  1-го зам. главы администрации « Табасаранский район»</w:t>
      </w:r>
    </w:p>
    <w:p w:rsidR="004C67E8" w:rsidRPr="004663D7" w:rsidRDefault="004C67E8" w:rsidP="004C67E8">
      <w:pPr>
        <w:tabs>
          <w:tab w:val="left" w:pos="6300"/>
          <w:tab w:val="left" w:pos="6460"/>
        </w:tabs>
        <w:jc w:val="center"/>
        <w:rPr>
          <w:sz w:val="28"/>
          <w:szCs w:val="28"/>
        </w:rPr>
      </w:pPr>
    </w:p>
    <w:p w:rsidR="004C67E8" w:rsidRDefault="004C67E8" w:rsidP="004C67E8">
      <w:pPr>
        <w:jc w:val="center"/>
        <w:rPr>
          <w:b/>
          <w:sz w:val="28"/>
          <w:szCs w:val="28"/>
        </w:rPr>
      </w:pPr>
    </w:p>
    <w:p w:rsidR="004C67E8" w:rsidRDefault="004C67E8" w:rsidP="004C67E8">
      <w:pPr>
        <w:tabs>
          <w:tab w:val="left" w:pos="6300"/>
          <w:tab w:val="left" w:pos="6460"/>
        </w:tabs>
        <w:jc w:val="center"/>
        <w:rPr>
          <w:sz w:val="28"/>
          <w:szCs w:val="28"/>
        </w:rPr>
      </w:pPr>
    </w:p>
    <w:p w:rsidR="004C67E8" w:rsidRDefault="004C67E8" w:rsidP="004C67E8">
      <w:pPr>
        <w:tabs>
          <w:tab w:val="left" w:pos="6300"/>
          <w:tab w:val="left" w:pos="6460"/>
        </w:tabs>
        <w:jc w:val="center"/>
        <w:rPr>
          <w:b/>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 xml:space="preserve">Об утверждении типа  муниципальных учреждений </w:t>
      </w:r>
    </w:p>
    <w:p w:rsidR="004C67E8" w:rsidRPr="004663D7" w:rsidRDefault="004C67E8" w:rsidP="004C67E8">
      <w:pPr>
        <w:tabs>
          <w:tab w:val="left" w:pos="6300"/>
          <w:tab w:val="left" w:pos="6460"/>
        </w:tabs>
        <w:jc w:val="center"/>
        <w:rPr>
          <w:b/>
          <w:sz w:val="28"/>
          <w:szCs w:val="28"/>
        </w:rPr>
      </w:pPr>
      <w:r w:rsidRPr="004663D7">
        <w:rPr>
          <w:b/>
          <w:sz w:val="28"/>
          <w:szCs w:val="28"/>
        </w:rPr>
        <w:t xml:space="preserve"> подведомственных районному управлению  образования</w:t>
      </w:r>
    </w:p>
    <w:p w:rsidR="004C67E8" w:rsidRPr="004663D7" w:rsidRDefault="004C67E8" w:rsidP="004C67E8">
      <w:pPr>
        <w:tabs>
          <w:tab w:val="left" w:pos="6300"/>
          <w:tab w:val="left" w:pos="6460"/>
        </w:tabs>
        <w:jc w:val="center"/>
        <w:rPr>
          <w:sz w:val="56"/>
          <w:szCs w:val="56"/>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r w:rsidRPr="004663D7">
        <w:rPr>
          <w:sz w:val="28"/>
          <w:szCs w:val="28"/>
        </w:rPr>
        <w:t>В соответствии  с Федеральным  Законом  от 8 мая 2010 года № 83-ФЗ</w:t>
      </w:r>
    </w:p>
    <w:p w:rsidR="004C67E8" w:rsidRPr="004663D7" w:rsidRDefault="004C67E8" w:rsidP="004C67E8">
      <w:pPr>
        <w:tabs>
          <w:tab w:val="left" w:pos="6300"/>
          <w:tab w:val="left" w:pos="6460"/>
        </w:tabs>
        <w:jc w:val="center"/>
        <w:rPr>
          <w:sz w:val="28"/>
          <w:szCs w:val="28"/>
        </w:rPr>
      </w:pPr>
      <w:r w:rsidRPr="004663D7">
        <w:rPr>
          <w:sz w:val="28"/>
          <w:szCs w:val="28"/>
        </w:rPr>
        <w:lastRenderedPageBreak/>
        <w:t>«О внесении изменений  в отдельных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МР « Табасаранский район»</w:t>
      </w: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ПОСТОНОВЛЯЕТ:</w:t>
      </w:r>
    </w:p>
    <w:p w:rsidR="004C67E8" w:rsidRPr="004663D7" w:rsidRDefault="004C67E8" w:rsidP="004C67E8">
      <w:pPr>
        <w:tabs>
          <w:tab w:val="left" w:pos="6300"/>
          <w:tab w:val="left" w:pos="6460"/>
        </w:tabs>
        <w:jc w:val="center"/>
        <w:rPr>
          <w:b/>
          <w:sz w:val="28"/>
          <w:szCs w:val="28"/>
        </w:rPr>
      </w:pPr>
    </w:p>
    <w:p w:rsidR="004C67E8" w:rsidRPr="004663D7" w:rsidRDefault="004C67E8" w:rsidP="004C67E8">
      <w:pPr>
        <w:tabs>
          <w:tab w:val="left" w:pos="6300"/>
          <w:tab w:val="left" w:pos="6460"/>
        </w:tabs>
        <w:rPr>
          <w:sz w:val="28"/>
          <w:szCs w:val="28"/>
        </w:rPr>
      </w:pPr>
      <w:r w:rsidRPr="004663D7">
        <w:rPr>
          <w:sz w:val="28"/>
          <w:szCs w:val="28"/>
        </w:rPr>
        <w:t>1.Утвердить типы муниципальных учреждений  подведомственных  управлению  образования МР « Табасаранский район»согласно  прилагаемого  списка. Приложение на 7-ми листах .</w:t>
      </w:r>
    </w:p>
    <w:p w:rsidR="004C67E8" w:rsidRPr="004663D7" w:rsidRDefault="004C67E8" w:rsidP="004C67E8">
      <w:pPr>
        <w:tabs>
          <w:tab w:val="left" w:pos="6300"/>
          <w:tab w:val="left" w:pos="6460"/>
        </w:tabs>
        <w:jc w:val="center"/>
        <w:rPr>
          <w:sz w:val="28"/>
          <w:szCs w:val="28"/>
        </w:rPr>
      </w:pPr>
      <w:r w:rsidRPr="004663D7">
        <w:rPr>
          <w:sz w:val="28"/>
          <w:szCs w:val="28"/>
        </w:rPr>
        <w:t>2. Руководителям  муниципальных  учреждений  завершить  регистрацию  учреждения  в налоговой  службе  до 1 октября  2011 года.</w:t>
      </w:r>
    </w:p>
    <w:p w:rsidR="004C67E8" w:rsidRPr="004663D7" w:rsidRDefault="004C67E8" w:rsidP="004C67E8">
      <w:pPr>
        <w:tabs>
          <w:tab w:val="left" w:pos="6300"/>
          <w:tab w:val="left" w:pos="6460"/>
        </w:tabs>
        <w:jc w:val="center"/>
        <w:rPr>
          <w:sz w:val="28"/>
          <w:szCs w:val="28"/>
        </w:rPr>
      </w:pPr>
      <w:r w:rsidRPr="004663D7">
        <w:rPr>
          <w:sz w:val="28"/>
          <w:szCs w:val="28"/>
        </w:rPr>
        <w:t>3.Считать , что зарегистрированные  в налоговой службе  муниципальные  учреждения  по новому типу  начинают  функционировать  с 01.01.2012 года.</w:t>
      </w:r>
    </w:p>
    <w:p w:rsidR="004C67E8" w:rsidRPr="004663D7" w:rsidRDefault="004C67E8" w:rsidP="004C67E8">
      <w:pPr>
        <w:tabs>
          <w:tab w:val="left" w:pos="6300"/>
          <w:tab w:val="left" w:pos="6460"/>
        </w:tabs>
        <w:jc w:val="center"/>
        <w:rPr>
          <w:sz w:val="28"/>
          <w:szCs w:val="28"/>
        </w:rPr>
      </w:pPr>
      <w:r w:rsidRPr="004663D7">
        <w:rPr>
          <w:sz w:val="28"/>
          <w:szCs w:val="28"/>
        </w:rPr>
        <w:t>4.Контроль  за исполнением  настоящего  постановления возложить  на  1-го зам. главы администрации « Табасаранский район»</w:t>
      </w:r>
    </w:p>
    <w:p w:rsidR="004C67E8" w:rsidRPr="004663D7" w:rsidRDefault="004C67E8" w:rsidP="004C67E8">
      <w:pPr>
        <w:tabs>
          <w:tab w:val="left" w:pos="6300"/>
          <w:tab w:val="left" w:pos="6460"/>
        </w:tabs>
        <w:jc w:val="center"/>
        <w:rPr>
          <w:sz w:val="28"/>
          <w:szCs w:val="28"/>
        </w:rPr>
      </w:pPr>
    </w:p>
    <w:p w:rsidR="004C67E8" w:rsidRDefault="004C67E8" w:rsidP="004C67E8">
      <w:pPr>
        <w:jc w:val="cente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4C67E8">
      <w:pPr>
        <w:tabs>
          <w:tab w:val="left" w:pos="6300"/>
          <w:tab w:val="left" w:pos="6460"/>
        </w:tabs>
        <w:jc w:val="center"/>
        <w:rPr>
          <w:sz w:val="28"/>
          <w:szCs w:val="28"/>
        </w:rPr>
      </w:pPr>
    </w:p>
    <w:p w:rsidR="004C67E8"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ПОСТОНОВЛЕНИЕ</w:t>
      </w: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 xml:space="preserve">Об утверждении типа  муниципальных учреждений </w:t>
      </w:r>
    </w:p>
    <w:p w:rsidR="004C67E8" w:rsidRPr="004663D7" w:rsidRDefault="004C67E8" w:rsidP="004C67E8">
      <w:pPr>
        <w:tabs>
          <w:tab w:val="left" w:pos="6300"/>
          <w:tab w:val="left" w:pos="6460"/>
        </w:tabs>
        <w:jc w:val="center"/>
        <w:rPr>
          <w:b/>
          <w:sz w:val="28"/>
          <w:szCs w:val="28"/>
        </w:rPr>
      </w:pPr>
      <w:r w:rsidRPr="004663D7">
        <w:rPr>
          <w:b/>
          <w:sz w:val="28"/>
          <w:szCs w:val="28"/>
        </w:rPr>
        <w:t xml:space="preserve"> подведомственных районному управлению  образования</w:t>
      </w:r>
    </w:p>
    <w:p w:rsidR="004C67E8" w:rsidRPr="004663D7" w:rsidRDefault="004C67E8" w:rsidP="004C67E8">
      <w:pPr>
        <w:tabs>
          <w:tab w:val="left" w:pos="6300"/>
          <w:tab w:val="left" w:pos="6460"/>
        </w:tabs>
        <w:jc w:val="center"/>
        <w:rPr>
          <w:sz w:val="56"/>
          <w:szCs w:val="56"/>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r w:rsidRPr="004663D7">
        <w:rPr>
          <w:sz w:val="28"/>
          <w:szCs w:val="28"/>
        </w:rPr>
        <w:t>В соответствии  с Федеральным  Законом  от 8 мая 2010 года № 83-ФЗ</w:t>
      </w:r>
    </w:p>
    <w:p w:rsidR="004C67E8" w:rsidRPr="004663D7" w:rsidRDefault="004C67E8" w:rsidP="004C67E8">
      <w:pPr>
        <w:tabs>
          <w:tab w:val="left" w:pos="6300"/>
          <w:tab w:val="left" w:pos="6460"/>
        </w:tabs>
        <w:jc w:val="center"/>
        <w:rPr>
          <w:sz w:val="28"/>
          <w:szCs w:val="28"/>
        </w:rPr>
      </w:pPr>
      <w:r w:rsidRPr="004663D7">
        <w:rPr>
          <w:sz w:val="28"/>
          <w:szCs w:val="28"/>
        </w:rPr>
        <w:t>«О внесении изменений  в отдельных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МР « Табасаранский район»</w:t>
      </w: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sz w:val="28"/>
          <w:szCs w:val="28"/>
        </w:rPr>
      </w:pPr>
    </w:p>
    <w:p w:rsidR="004C67E8" w:rsidRPr="004663D7" w:rsidRDefault="004C67E8" w:rsidP="004C67E8">
      <w:pPr>
        <w:tabs>
          <w:tab w:val="left" w:pos="6300"/>
          <w:tab w:val="left" w:pos="6460"/>
        </w:tabs>
        <w:jc w:val="center"/>
        <w:rPr>
          <w:b/>
          <w:sz w:val="28"/>
          <w:szCs w:val="28"/>
        </w:rPr>
      </w:pPr>
      <w:r w:rsidRPr="004663D7">
        <w:rPr>
          <w:b/>
          <w:sz w:val="28"/>
          <w:szCs w:val="28"/>
        </w:rPr>
        <w:t>ПОСТОНОВЛЯЕТ:</w:t>
      </w:r>
    </w:p>
    <w:p w:rsidR="004C67E8" w:rsidRPr="004663D7" w:rsidRDefault="004C67E8" w:rsidP="004C67E8">
      <w:pPr>
        <w:tabs>
          <w:tab w:val="left" w:pos="6300"/>
          <w:tab w:val="left" w:pos="6460"/>
        </w:tabs>
        <w:jc w:val="center"/>
        <w:rPr>
          <w:b/>
          <w:sz w:val="28"/>
          <w:szCs w:val="28"/>
        </w:rPr>
      </w:pPr>
    </w:p>
    <w:p w:rsidR="004C67E8" w:rsidRPr="004663D7" w:rsidRDefault="004C67E8" w:rsidP="004C67E8">
      <w:pPr>
        <w:tabs>
          <w:tab w:val="left" w:pos="6300"/>
          <w:tab w:val="left" w:pos="6460"/>
        </w:tabs>
        <w:rPr>
          <w:sz w:val="28"/>
          <w:szCs w:val="28"/>
        </w:rPr>
      </w:pPr>
      <w:r w:rsidRPr="004663D7">
        <w:rPr>
          <w:sz w:val="28"/>
          <w:szCs w:val="28"/>
        </w:rPr>
        <w:t>1.Утвердить типы муниципальных учреждений  подведомственных  управлению  образования МР « Табасаранский район»согласно  прилагаемого  списка. Приложение на 7-ми листах .</w:t>
      </w:r>
    </w:p>
    <w:p w:rsidR="004C67E8" w:rsidRPr="004663D7" w:rsidRDefault="004C67E8" w:rsidP="004C67E8">
      <w:pPr>
        <w:tabs>
          <w:tab w:val="left" w:pos="6300"/>
          <w:tab w:val="left" w:pos="6460"/>
        </w:tabs>
        <w:jc w:val="center"/>
        <w:rPr>
          <w:sz w:val="28"/>
          <w:szCs w:val="28"/>
        </w:rPr>
      </w:pPr>
      <w:r w:rsidRPr="004663D7">
        <w:rPr>
          <w:sz w:val="28"/>
          <w:szCs w:val="28"/>
        </w:rPr>
        <w:t>2. Руководителям  муниципальных  учреждений  завершить  регистрацию  учреждения  в налоговой  службе  до 1 октября  2011 года.</w:t>
      </w:r>
    </w:p>
    <w:p w:rsidR="004C67E8" w:rsidRPr="004663D7" w:rsidRDefault="004C67E8" w:rsidP="004C67E8">
      <w:pPr>
        <w:tabs>
          <w:tab w:val="left" w:pos="6300"/>
          <w:tab w:val="left" w:pos="6460"/>
        </w:tabs>
        <w:jc w:val="center"/>
        <w:rPr>
          <w:sz w:val="28"/>
          <w:szCs w:val="28"/>
        </w:rPr>
      </w:pPr>
      <w:r w:rsidRPr="004663D7">
        <w:rPr>
          <w:sz w:val="28"/>
          <w:szCs w:val="28"/>
        </w:rPr>
        <w:t>3.Считать , что зарегистрированные  в налоговой службе  муниципальные  учреждения  по новому типу  начинают  функционировать  с 01.01.2012 года.</w:t>
      </w:r>
    </w:p>
    <w:p w:rsidR="004C67E8" w:rsidRPr="004663D7" w:rsidRDefault="004C67E8" w:rsidP="004C67E8">
      <w:pPr>
        <w:tabs>
          <w:tab w:val="left" w:pos="6300"/>
          <w:tab w:val="left" w:pos="6460"/>
        </w:tabs>
        <w:jc w:val="center"/>
        <w:rPr>
          <w:sz w:val="28"/>
          <w:szCs w:val="28"/>
        </w:rPr>
      </w:pPr>
      <w:r w:rsidRPr="004663D7">
        <w:rPr>
          <w:sz w:val="28"/>
          <w:szCs w:val="28"/>
        </w:rPr>
        <w:lastRenderedPageBreak/>
        <w:t>4.Контроль  за исполнением  настоящего  постановления возложить  на  1-го зам. главы администрации « Табасаранский район»</w:t>
      </w:r>
    </w:p>
    <w:p w:rsidR="004C67E8" w:rsidRPr="004663D7" w:rsidRDefault="004C67E8" w:rsidP="004C67E8">
      <w:pPr>
        <w:tabs>
          <w:tab w:val="left" w:pos="6300"/>
          <w:tab w:val="left" w:pos="6460"/>
        </w:tabs>
        <w:jc w:val="center"/>
        <w:rPr>
          <w:sz w:val="28"/>
          <w:szCs w:val="28"/>
        </w:rPr>
      </w:pPr>
    </w:p>
    <w:p w:rsidR="004C67E8" w:rsidRDefault="004C67E8" w:rsidP="004C67E8">
      <w:pPr>
        <w:jc w:val="cente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4C67E8" w:rsidRDefault="004C67E8" w:rsidP="00833B1D">
      <w:pPr>
        <w:rPr>
          <w:b/>
          <w:sz w:val="28"/>
          <w:szCs w:val="28"/>
        </w:rPr>
      </w:pPr>
    </w:p>
    <w:p w:rsidR="0038748D" w:rsidRDefault="00833B1D" w:rsidP="0038748D">
      <w:pPr>
        <w:ind w:firstLine="567"/>
        <w:rPr>
          <w:b/>
          <w:sz w:val="28"/>
          <w:szCs w:val="28"/>
        </w:rPr>
      </w:pPr>
      <w:r w:rsidRPr="00033C76">
        <w:rPr>
          <w:b/>
          <w:sz w:val="28"/>
          <w:szCs w:val="28"/>
        </w:rPr>
        <w:t xml:space="preserve">                                     </w:t>
      </w:r>
      <w:r w:rsidR="0038748D">
        <w:rPr>
          <w:b/>
          <w:sz w:val="28"/>
          <w:szCs w:val="28"/>
        </w:rPr>
        <w:t xml:space="preserve">    </w:t>
      </w:r>
      <w:r w:rsidRPr="00033C76">
        <w:rPr>
          <w:b/>
          <w:sz w:val="28"/>
          <w:szCs w:val="28"/>
        </w:rPr>
        <w:t xml:space="preserve">    Постановление </w:t>
      </w:r>
    </w:p>
    <w:p w:rsidR="0038748D" w:rsidRDefault="0038748D" w:rsidP="003770B8">
      <w:pPr>
        <w:tabs>
          <w:tab w:val="left" w:pos="6300"/>
          <w:tab w:val="left" w:pos="6460"/>
        </w:tabs>
        <w:rPr>
          <w:b/>
          <w:sz w:val="28"/>
          <w:szCs w:val="28"/>
        </w:rPr>
      </w:pPr>
    </w:p>
    <w:p w:rsidR="0038748D" w:rsidRDefault="00F41C83" w:rsidP="00F41C83">
      <w:pPr>
        <w:tabs>
          <w:tab w:val="left" w:pos="6300"/>
          <w:tab w:val="left" w:pos="6460"/>
        </w:tabs>
        <w:jc w:val="both"/>
        <w:rPr>
          <w:b/>
          <w:sz w:val="28"/>
          <w:szCs w:val="28"/>
        </w:rPr>
      </w:pPr>
      <w:r>
        <w:rPr>
          <w:b/>
          <w:sz w:val="28"/>
          <w:szCs w:val="28"/>
        </w:rPr>
        <w:t>О принятии  на</w:t>
      </w:r>
      <w:r w:rsidR="0038748D">
        <w:rPr>
          <w:b/>
          <w:sz w:val="28"/>
          <w:szCs w:val="28"/>
        </w:rPr>
        <w:t xml:space="preserve"> баланс  муниципального  района  Табасаранский район»</w:t>
      </w:r>
    </w:p>
    <w:p w:rsidR="0038748D" w:rsidRDefault="00F41C83" w:rsidP="00F41C83">
      <w:pPr>
        <w:tabs>
          <w:tab w:val="left" w:pos="6300"/>
          <w:tab w:val="left" w:pos="6460"/>
        </w:tabs>
        <w:jc w:val="both"/>
        <w:rPr>
          <w:b/>
          <w:sz w:val="28"/>
          <w:szCs w:val="28"/>
        </w:rPr>
      </w:pPr>
      <w:r>
        <w:rPr>
          <w:b/>
          <w:sz w:val="28"/>
          <w:szCs w:val="28"/>
        </w:rPr>
        <w:t xml:space="preserve">               о</w:t>
      </w:r>
      <w:r w:rsidR="0038748D">
        <w:rPr>
          <w:b/>
          <w:sz w:val="28"/>
          <w:szCs w:val="28"/>
        </w:rPr>
        <w:t>бъектов  электроэнергетического  хозяйства.</w:t>
      </w:r>
    </w:p>
    <w:p w:rsidR="00F41C83" w:rsidRPr="003770B8" w:rsidRDefault="00F41C83" w:rsidP="00F41C83">
      <w:pPr>
        <w:tabs>
          <w:tab w:val="left" w:pos="6300"/>
          <w:tab w:val="left" w:pos="6460"/>
        </w:tabs>
        <w:jc w:val="both"/>
        <w:rPr>
          <w:sz w:val="28"/>
          <w:szCs w:val="28"/>
        </w:rPr>
      </w:pPr>
    </w:p>
    <w:p w:rsidR="00F41C83" w:rsidRPr="003770B8" w:rsidRDefault="00F41C83" w:rsidP="00F41C83">
      <w:pPr>
        <w:tabs>
          <w:tab w:val="left" w:pos="6300"/>
          <w:tab w:val="left" w:pos="6460"/>
        </w:tabs>
        <w:jc w:val="both"/>
        <w:rPr>
          <w:sz w:val="28"/>
          <w:szCs w:val="28"/>
        </w:rPr>
      </w:pPr>
      <w:r w:rsidRPr="003770B8">
        <w:rPr>
          <w:sz w:val="28"/>
          <w:szCs w:val="28"/>
        </w:rPr>
        <w:t xml:space="preserve">   В целях  обеспечения  энергетической </w:t>
      </w:r>
      <w:r w:rsidR="001430B7" w:rsidRPr="003770B8">
        <w:rPr>
          <w:sz w:val="28"/>
          <w:szCs w:val="28"/>
        </w:rPr>
        <w:t xml:space="preserve"> безопасности  на территории   муниципального  района  « Табасаранский район»  и   упорядочивания  </w:t>
      </w:r>
      <w:r w:rsidR="001430B7" w:rsidRPr="003770B8">
        <w:rPr>
          <w:sz w:val="28"/>
          <w:szCs w:val="28"/>
        </w:rPr>
        <w:lastRenderedPageBreak/>
        <w:t>му</w:t>
      </w:r>
      <w:r w:rsidR="002F0068" w:rsidRPr="003770B8">
        <w:rPr>
          <w:sz w:val="28"/>
          <w:szCs w:val="28"/>
        </w:rPr>
        <w:t>ниципальной  собственности, соде</w:t>
      </w:r>
      <w:r w:rsidR="001430B7" w:rsidRPr="003770B8">
        <w:rPr>
          <w:sz w:val="28"/>
          <w:szCs w:val="28"/>
        </w:rPr>
        <w:t>ржания  электроэнергетических   объектов   в нормативном  состоянии, Администрация  муниципального района  постановляет:</w:t>
      </w:r>
    </w:p>
    <w:p w:rsidR="001430B7" w:rsidRPr="003770B8" w:rsidRDefault="003770B8" w:rsidP="001430B7">
      <w:pPr>
        <w:pStyle w:val="a3"/>
        <w:numPr>
          <w:ilvl w:val="0"/>
          <w:numId w:val="6"/>
        </w:numPr>
        <w:tabs>
          <w:tab w:val="left" w:pos="6300"/>
          <w:tab w:val="left" w:pos="6460"/>
        </w:tabs>
        <w:jc w:val="both"/>
        <w:rPr>
          <w:sz w:val="28"/>
          <w:szCs w:val="28"/>
        </w:rPr>
      </w:pPr>
      <w:r>
        <w:rPr>
          <w:sz w:val="28"/>
          <w:szCs w:val="28"/>
        </w:rPr>
        <w:t xml:space="preserve">  </w:t>
      </w:r>
      <w:r w:rsidR="001430B7" w:rsidRPr="003770B8">
        <w:rPr>
          <w:sz w:val="28"/>
          <w:szCs w:val="28"/>
        </w:rPr>
        <w:t xml:space="preserve"> Поставить  на  баланс  Администрации  МР  «</w:t>
      </w:r>
      <w:r w:rsidR="002F0068" w:rsidRPr="003770B8">
        <w:rPr>
          <w:sz w:val="28"/>
          <w:szCs w:val="28"/>
        </w:rPr>
        <w:t>Табасаранский</w:t>
      </w:r>
      <w:r w:rsidR="001430B7" w:rsidRPr="003770B8">
        <w:rPr>
          <w:sz w:val="28"/>
          <w:szCs w:val="28"/>
        </w:rPr>
        <w:t xml:space="preserve"> район»  объекты  </w:t>
      </w:r>
      <w:r w:rsidR="002F0068" w:rsidRPr="003770B8">
        <w:rPr>
          <w:sz w:val="28"/>
          <w:szCs w:val="28"/>
        </w:rPr>
        <w:t>электроэнергетического</w:t>
      </w:r>
      <w:r w:rsidR="001430B7" w:rsidRPr="003770B8">
        <w:rPr>
          <w:sz w:val="28"/>
          <w:szCs w:val="28"/>
        </w:rPr>
        <w:t xml:space="preserve"> </w:t>
      </w:r>
      <w:r w:rsidR="002F0068" w:rsidRPr="003770B8">
        <w:rPr>
          <w:sz w:val="28"/>
          <w:szCs w:val="28"/>
        </w:rPr>
        <w:t xml:space="preserve"> хозяйства,  выявленные  комиссией  созданной  на  основании Распоряжения  от</w:t>
      </w:r>
      <w:r w:rsidR="002F5F8A">
        <w:rPr>
          <w:sz w:val="28"/>
          <w:szCs w:val="28"/>
        </w:rPr>
        <w:t xml:space="preserve">  </w:t>
      </w:r>
      <w:r w:rsidR="002F0068" w:rsidRPr="003770B8">
        <w:rPr>
          <w:sz w:val="28"/>
          <w:szCs w:val="28"/>
        </w:rPr>
        <w:t xml:space="preserve">30 </w:t>
      </w:r>
      <w:r w:rsidR="002F5F8A">
        <w:rPr>
          <w:sz w:val="28"/>
          <w:szCs w:val="28"/>
        </w:rPr>
        <w:t xml:space="preserve">   </w:t>
      </w:r>
      <w:r w:rsidR="002F0068" w:rsidRPr="003770B8">
        <w:rPr>
          <w:sz w:val="28"/>
          <w:szCs w:val="28"/>
        </w:rPr>
        <w:t>2011 года,</w:t>
      </w:r>
      <w:r w:rsidR="002F5F8A">
        <w:rPr>
          <w:sz w:val="28"/>
          <w:szCs w:val="28"/>
        </w:rPr>
        <w:t xml:space="preserve"> №___</w:t>
      </w:r>
      <w:r w:rsidR="002F0068" w:rsidRPr="003770B8">
        <w:rPr>
          <w:sz w:val="28"/>
          <w:szCs w:val="28"/>
        </w:rPr>
        <w:t xml:space="preserve"> по  перечню  согласно  приложению №1  к Акту  обследования    и выявления  на территории   муниципального  района  «Табасаранский район»   объектов  электроэнергетического   хозяйства  от 08.</w:t>
      </w:r>
      <w:r w:rsidR="002F5F8A">
        <w:rPr>
          <w:sz w:val="28"/>
          <w:szCs w:val="28"/>
        </w:rPr>
        <w:t xml:space="preserve">     </w:t>
      </w:r>
      <w:r w:rsidR="002F0068" w:rsidRPr="003770B8">
        <w:rPr>
          <w:sz w:val="28"/>
          <w:szCs w:val="28"/>
        </w:rPr>
        <w:t>2011г.</w:t>
      </w:r>
    </w:p>
    <w:p w:rsidR="002F0068" w:rsidRPr="003770B8" w:rsidRDefault="003770B8" w:rsidP="001430B7">
      <w:pPr>
        <w:pStyle w:val="a3"/>
        <w:numPr>
          <w:ilvl w:val="0"/>
          <w:numId w:val="6"/>
        </w:numPr>
        <w:tabs>
          <w:tab w:val="left" w:pos="6300"/>
          <w:tab w:val="left" w:pos="6460"/>
        </w:tabs>
        <w:jc w:val="both"/>
        <w:rPr>
          <w:sz w:val="28"/>
          <w:szCs w:val="28"/>
        </w:rPr>
      </w:pPr>
      <w:r>
        <w:rPr>
          <w:sz w:val="28"/>
          <w:szCs w:val="28"/>
        </w:rPr>
        <w:t xml:space="preserve"> </w:t>
      </w:r>
      <w:r w:rsidR="002F0068" w:rsidRPr="003770B8">
        <w:rPr>
          <w:sz w:val="28"/>
          <w:szCs w:val="28"/>
        </w:rPr>
        <w:t xml:space="preserve"> Главному  бухгалтеру – начальнику  отдела  учета и отчетности  Администрации муниципального района    Гюльмагомедову  З.Г.  поставить  имущество  на баланс  Администрации муниципального района.</w:t>
      </w:r>
    </w:p>
    <w:p w:rsidR="002F0068" w:rsidRPr="003770B8" w:rsidRDefault="003770B8" w:rsidP="001430B7">
      <w:pPr>
        <w:pStyle w:val="a3"/>
        <w:numPr>
          <w:ilvl w:val="0"/>
          <w:numId w:val="6"/>
        </w:numPr>
        <w:tabs>
          <w:tab w:val="left" w:pos="6300"/>
          <w:tab w:val="left" w:pos="6460"/>
        </w:tabs>
        <w:jc w:val="both"/>
        <w:rPr>
          <w:sz w:val="28"/>
          <w:szCs w:val="28"/>
        </w:rPr>
      </w:pPr>
      <w:r>
        <w:rPr>
          <w:sz w:val="28"/>
          <w:szCs w:val="28"/>
        </w:rPr>
        <w:t xml:space="preserve">  </w:t>
      </w:r>
      <w:r w:rsidR="002F5F8A">
        <w:rPr>
          <w:sz w:val="28"/>
          <w:szCs w:val="28"/>
        </w:rPr>
        <w:t xml:space="preserve">   Отделу экономики (Ибрагимов К.), отделу МСИ ЗО  (Мутилимову) </w:t>
      </w:r>
      <w:r w:rsidR="002F0068" w:rsidRPr="003770B8">
        <w:rPr>
          <w:sz w:val="28"/>
          <w:szCs w:val="28"/>
        </w:rPr>
        <w:t xml:space="preserve">  </w:t>
      </w:r>
      <w:r w:rsidR="002F5F8A">
        <w:rPr>
          <w:sz w:val="28"/>
          <w:szCs w:val="28"/>
        </w:rPr>
        <w:t xml:space="preserve"> </w:t>
      </w:r>
      <w:r w:rsidR="002F0068" w:rsidRPr="003770B8">
        <w:rPr>
          <w:sz w:val="28"/>
          <w:szCs w:val="28"/>
        </w:rPr>
        <w:t xml:space="preserve">  </w:t>
      </w:r>
      <w:r w:rsidR="002F5F8A">
        <w:rPr>
          <w:sz w:val="28"/>
          <w:szCs w:val="28"/>
        </w:rPr>
        <w:t xml:space="preserve">  </w:t>
      </w:r>
      <w:r w:rsidR="002F0068" w:rsidRPr="003770B8">
        <w:rPr>
          <w:sz w:val="28"/>
          <w:szCs w:val="28"/>
        </w:rPr>
        <w:t xml:space="preserve"> </w:t>
      </w:r>
      <w:r w:rsidR="002F5F8A">
        <w:rPr>
          <w:sz w:val="28"/>
          <w:szCs w:val="28"/>
        </w:rPr>
        <w:t xml:space="preserve">                                                    </w:t>
      </w:r>
      <w:r w:rsidR="002F0068" w:rsidRPr="003770B8">
        <w:rPr>
          <w:sz w:val="28"/>
          <w:szCs w:val="28"/>
        </w:rPr>
        <w:t>внести  изменения  в реестр  имущества  муниципального  района «Табасаранский район».</w:t>
      </w:r>
    </w:p>
    <w:p w:rsidR="002F0068" w:rsidRPr="003770B8" w:rsidRDefault="003770B8" w:rsidP="001430B7">
      <w:pPr>
        <w:pStyle w:val="a3"/>
        <w:numPr>
          <w:ilvl w:val="0"/>
          <w:numId w:val="6"/>
        </w:numPr>
        <w:tabs>
          <w:tab w:val="left" w:pos="6300"/>
          <w:tab w:val="left" w:pos="6460"/>
        </w:tabs>
        <w:jc w:val="both"/>
        <w:rPr>
          <w:sz w:val="28"/>
          <w:szCs w:val="28"/>
        </w:rPr>
      </w:pPr>
      <w:r>
        <w:rPr>
          <w:sz w:val="28"/>
          <w:szCs w:val="28"/>
        </w:rPr>
        <w:t xml:space="preserve">   </w:t>
      </w:r>
      <w:r w:rsidR="002F0068" w:rsidRPr="003770B8">
        <w:rPr>
          <w:sz w:val="28"/>
          <w:szCs w:val="28"/>
        </w:rPr>
        <w:t xml:space="preserve">Комиссии  созданной  на основании  Распоряжения  от 30 </w:t>
      </w:r>
      <w:r w:rsidR="002F5F8A">
        <w:rPr>
          <w:sz w:val="28"/>
          <w:szCs w:val="28"/>
        </w:rPr>
        <w:t xml:space="preserve">   </w:t>
      </w:r>
      <w:r w:rsidR="002F0068" w:rsidRPr="003770B8">
        <w:rPr>
          <w:sz w:val="28"/>
          <w:szCs w:val="28"/>
        </w:rPr>
        <w:t xml:space="preserve">2011года  </w:t>
      </w:r>
      <w:r w:rsidR="002F5F8A">
        <w:rPr>
          <w:sz w:val="28"/>
          <w:szCs w:val="28"/>
        </w:rPr>
        <w:t xml:space="preserve">  №  </w:t>
      </w:r>
      <w:r w:rsidR="002F0068" w:rsidRPr="003770B8">
        <w:rPr>
          <w:sz w:val="28"/>
          <w:szCs w:val="28"/>
        </w:rPr>
        <w:t xml:space="preserve">провести  полную  инвентаризацию  объектов  электроэнергетического  хозяйства согласно Приложения  №1, а также  определить  стоимость </w:t>
      </w:r>
      <w:r w:rsidRPr="003770B8">
        <w:rPr>
          <w:sz w:val="28"/>
          <w:szCs w:val="28"/>
        </w:rPr>
        <w:t xml:space="preserve">  объектов  указанных в  приложении  №1  в срок  до 01.01.2012года.</w:t>
      </w:r>
    </w:p>
    <w:p w:rsidR="003770B8" w:rsidRPr="003770B8" w:rsidRDefault="003770B8" w:rsidP="003770B8">
      <w:pPr>
        <w:pStyle w:val="a3"/>
        <w:numPr>
          <w:ilvl w:val="0"/>
          <w:numId w:val="6"/>
        </w:numPr>
        <w:tabs>
          <w:tab w:val="left" w:pos="6300"/>
          <w:tab w:val="left" w:pos="6460"/>
        </w:tabs>
        <w:jc w:val="both"/>
        <w:rPr>
          <w:sz w:val="28"/>
          <w:szCs w:val="28"/>
        </w:rPr>
      </w:pPr>
      <w:r w:rsidRPr="003770B8">
        <w:rPr>
          <w:sz w:val="28"/>
          <w:szCs w:val="28"/>
        </w:rPr>
        <w:t>Контроль     за исполнением   настоявшего постановления  возложить на первого  заместителя  главы  Администрации муниципального  района.  Г.Гаджиева.</w:t>
      </w:r>
    </w:p>
    <w:p w:rsidR="003770B8" w:rsidRDefault="003770B8" w:rsidP="003770B8">
      <w:pPr>
        <w:tabs>
          <w:tab w:val="left" w:pos="6300"/>
          <w:tab w:val="left" w:pos="6460"/>
        </w:tabs>
        <w:jc w:val="both"/>
        <w:rPr>
          <w:b/>
          <w:sz w:val="28"/>
          <w:szCs w:val="28"/>
        </w:rPr>
      </w:pPr>
    </w:p>
    <w:p w:rsidR="003770B8" w:rsidRDefault="003770B8" w:rsidP="003770B8">
      <w:pPr>
        <w:tabs>
          <w:tab w:val="left" w:pos="6300"/>
          <w:tab w:val="left" w:pos="6460"/>
        </w:tabs>
        <w:jc w:val="both"/>
        <w:rPr>
          <w:b/>
          <w:sz w:val="28"/>
          <w:szCs w:val="28"/>
        </w:rPr>
      </w:pPr>
    </w:p>
    <w:p w:rsidR="003770B8" w:rsidRDefault="003770B8" w:rsidP="003770B8">
      <w:pPr>
        <w:tabs>
          <w:tab w:val="left" w:pos="6300"/>
          <w:tab w:val="left" w:pos="6460"/>
        </w:tabs>
        <w:jc w:val="both"/>
        <w:rPr>
          <w:b/>
          <w:sz w:val="28"/>
          <w:szCs w:val="28"/>
        </w:rPr>
      </w:pPr>
      <w:r>
        <w:rPr>
          <w:b/>
          <w:sz w:val="28"/>
          <w:szCs w:val="28"/>
        </w:rPr>
        <w:t xml:space="preserve">Глава  Администрации </w:t>
      </w:r>
    </w:p>
    <w:p w:rsidR="003770B8" w:rsidRPr="003770B8" w:rsidRDefault="003770B8" w:rsidP="003770B8">
      <w:pPr>
        <w:tabs>
          <w:tab w:val="left" w:pos="6300"/>
          <w:tab w:val="left" w:pos="6460"/>
        </w:tabs>
        <w:jc w:val="both"/>
        <w:rPr>
          <w:b/>
          <w:sz w:val="28"/>
          <w:szCs w:val="28"/>
        </w:rPr>
      </w:pPr>
      <w:r>
        <w:rPr>
          <w:b/>
          <w:sz w:val="28"/>
          <w:szCs w:val="28"/>
        </w:rPr>
        <w:t>Муниципального района                                              А.Ханахмедов</w:t>
      </w:r>
    </w:p>
    <w:p w:rsidR="0038748D" w:rsidRDefault="0038748D" w:rsidP="00F41C83">
      <w:pPr>
        <w:tabs>
          <w:tab w:val="left" w:pos="6300"/>
          <w:tab w:val="left" w:pos="6460"/>
        </w:tabs>
        <w:jc w:val="both"/>
        <w:rPr>
          <w:b/>
          <w:sz w:val="28"/>
          <w:szCs w:val="28"/>
        </w:rPr>
      </w:pPr>
    </w:p>
    <w:p w:rsidR="0038748D" w:rsidRDefault="00C63723" w:rsidP="0038748D">
      <w:pPr>
        <w:tabs>
          <w:tab w:val="left" w:pos="6300"/>
          <w:tab w:val="left" w:pos="6460"/>
        </w:tabs>
        <w:jc w:val="center"/>
        <w:rPr>
          <w:b/>
          <w:sz w:val="28"/>
          <w:szCs w:val="28"/>
        </w:rPr>
      </w:pPr>
      <w:r>
        <w:rPr>
          <w:b/>
          <w:sz w:val="28"/>
          <w:szCs w:val="28"/>
        </w:rPr>
        <w:t>Согласовано</w:t>
      </w:r>
    </w:p>
    <w:p w:rsidR="00C63723" w:rsidRDefault="00C63723" w:rsidP="0038748D">
      <w:pPr>
        <w:tabs>
          <w:tab w:val="left" w:pos="6300"/>
          <w:tab w:val="left" w:pos="6460"/>
        </w:tabs>
        <w:jc w:val="center"/>
        <w:rPr>
          <w:b/>
          <w:sz w:val="28"/>
          <w:szCs w:val="28"/>
        </w:rPr>
      </w:pPr>
      <w:r>
        <w:rPr>
          <w:b/>
          <w:sz w:val="28"/>
          <w:szCs w:val="28"/>
        </w:rPr>
        <w:t>Председатель комитета по</w:t>
      </w:r>
    </w:p>
    <w:p w:rsidR="00C63723" w:rsidRDefault="00C63723" w:rsidP="0038748D">
      <w:pPr>
        <w:tabs>
          <w:tab w:val="left" w:pos="6300"/>
          <w:tab w:val="left" w:pos="6460"/>
        </w:tabs>
        <w:jc w:val="center"/>
        <w:rPr>
          <w:b/>
          <w:sz w:val="28"/>
          <w:szCs w:val="28"/>
        </w:rPr>
      </w:pPr>
      <w:r>
        <w:rPr>
          <w:b/>
          <w:sz w:val="28"/>
          <w:szCs w:val="28"/>
        </w:rPr>
        <w:t xml:space="preserve">Экологии в МР «Табасаранский район» </w:t>
      </w:r>
    </w:p>
    <w:p w:rsidR="00C63723" w:rsidRDefault="00C63723" w:rsidP="0038748D">
      <w:pPr>
        <w:tabs>
          <w:tab w:val="left" w:pos="6300"/>
          <w:tab w:val="left" w:pos="6460"/>
        </w:tabs>
        <w:jc w:val="center"/>
        <w:rPr>
          <w:b/>
          <w:sz w:val="28"/>
          <w:szCs w:val="28"/>
        </w:rPr>
      </w:pPr>
      <w:r>
        <w:rPr>
          <w:b/>
          <w:sz w:val="28"/>
          <w:szCs w:val="28"/>
        </w:rPr>
        <w:t>Адеев Х.М.</w:t>
      </w:r>
    </w:p>
    <w:p w:rsidR="00C63723" w:rsidRDefault="00C63723" w:rsidP="0038748D">
      <w:pPr>
        <w:tabs>
          <w:tab w:val="left" w:pos="6300"/>
          <w:tab w:val="left" w:pos="6460"/>
        </w:tabs>
        <w:jc w:val="center"/>
        <w:rPr>
          <w:b/>
          <w:sz w:val="28"/>
          <w:szCs w:val="28"/>
        </w:rPr>
      </w:pPr>
    </w:p>
    <w:p w:rsidR="00C63723" w:rsidRDefault="00C63723" w:rsidP="0038748D">
      <w:pPr>
        <w:tabs>
          <w:tab w:val="left" w:pos="6300"/>
          <w:tab w:val="left" w:pos="6460"/>
        </w:tabs>
        <w:jc w:val="center"/>
        <w:rPr>
          <w:b/>
          <w:sz w:val="28"/>
          <w:szCs w:val="28"/>
        </w:rPr>
      </w:pPr>
    </w:p>
    <w:p w:rsidR="00C63723" w:rsidRDefault="00C63723" w:rsidP="0038748D">
      <w:pPr>
        <w:tabs>
          <w:tab w:val="left" w:pos="6300"/>
          <w:tab w:val="left" w:pos="6460"/>
        </w:tabs>
        <w:jc w:val="center"/>
        <w:rPr>
          <w:b/>
          <w:sz w:val="28"/>
          <w:szCs w:val="28"/>
        </w:rPr>
      </w:pPr>
    </w:p>
    <w:p w:rsidR="00C63723" w:rsidRDefault="00C63723" w:rsidP="0038748D">
      <w:pPr>
        <w:tabs>
          <w:tab w:val="left" w:pos="6300"/>
          <w:tab w:val="left" w:pos="6460"/>
        </w:tabs>
        <w:jc w:val="center"/>
        <w:rPr>
          <w:b/>
          <w:sz w:val="28"/>
          <w:szCs w:val="28"/>
        </w:rPr>
      </w:pPr>
    </w:p>
    <w:p w:rsidR="00C63723" w:rsidRDefault="00C63723" w:rsidP="0038748D">
      <w:pPr>
        <w:tabs>
          <w:tab w:val="left" w:pos="6300"/>
          <w:tab w:val="left" w:pos="6460"/>
        </w:tabs>
        <w:jc w:val="center"/>
        <w:rPr>
          <w:b/>
          <w:sz w:val="28"/>
          <w:szCs w:val="28"/>
        </w:rPr>
      </w:pPr>
      <w:r>
        <w:rPr>
          <w:b/>
          <w:sz w:val="28"/>
          <w:szCs w:val="28"/>
        </w:rPr>
        <w:t>АКТ</w:t>
      </w:r>
    </w:p>
    <w:p w:rsidR="00C63723" w:rsidRDefault="00C63723" w:rsidP="00C63723">
      <w:pPr>
        <w:tabs>
          <w:tab w:val="left" w:pos="6300"/>
          <w:tab w:val="left" w:pos="6460"/>
        </w:tabs>
        <w:rPr>
          <w:b/>
          <w:sz w:val="28"/>
          <w:szCs w:val="28"/>
        </w:rPr>
      </w:pPr>
    </w:p>
    <w:p w:rsidR="00C63723" w:rsidRDefault="00C63723" w:rsidP="00C63723">
      <w:pPr>
        <w:tabs>
          <w:tab w:val="left" w:pos="6300"/>
          <w:tab w:val="left" w:pos="6460"/>
        </w:tabs>
        <w:rPr>
          <w:b/>
          <w:sz w:val="28"/>
          <w:szCs w:val="28"/>
        </w:rPr>
      </w:pPr>
      <w:r>
        <w:rPr>
          <w:b/>
          <w:sz w:val="28"/>
          <w:szCs w:val="28"/>
        </w:rPr>
        <w:t>30.09.2011года.</w:t>
      </w:r>
    </w:p>
    <w:p w:rsidR="00C63723" w:rsidRDefault="00C63723" w:rsidP="00C63723">
      <w:pPr>
        <w:tabs>
          <w:tab w:val="left" w:pos="6300"/>
          <w:tab w:val="left" w:pos="6460"/>
        </w:tabs>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C63723" w:rsidP="00C63723">
      <w:pPr>
        <w:tabs>
          <w:tab w:val="left" w:pos="6300"/>
          <w:tab w:val="left" w:pos="6460"/>
        </w:tabs>
        <w:rPr>
          <w:b/>
          <w:sz w:val="28"/>
          <w:szCs w:val="28"/>
        </w:rPr>
      </w:pPr>
      <w:r>
        <w:rPr>
          <w:b/>
          <w:sz w:val="28"/>
          <w:szCs w:val="28"/>
        </w:rPr>
        <w:t xml:space="preserve">Мы   нижеподписавшиеся   члены  комиссии  в составе; Заместителя </w:t>
      </w:r>
      <w:r w:rsidR="00155210">
        <w:rPr>
          <w:b/>
          <w:sz w:val="28"/>
          <w:szCs w:val="28"/>
        </w:rPr>
        <w:t xml:space="preserve"> главы администрации  СП « сельсовет Тинитский»  ИсаеваЗ.К., Секретаря  СП « сельсовет Тинитский» Мисриханова В.Г.  участкового  инспектора  Кадырова Р.Т.,  депутат  сельсобрания  Расулов М.Г. депутат  сельсобрания  Шихлеров М.Ш. владелец  земельного участка  на котором  растет  ореховое  дерево гр. Вагибов Вагиб  в результате  обследования  </w:t>
      </w:r>
      <w:r w:rsidR="00155210">
        <w:rPr>
          <w:b/>
          <w:sz w:val="28"/>
          <w:szCs w:val="28"/>
        </w:rPr>
        <w:lastRenderedPageBreak/>
        <w:t xml:space="preserve">данного участка  составили  настоящий акт  о том, что  произрастающие  на земельном участке </w:t>
      </w:r>
      <w:r w:rsidR="00643EAD">
        <w:rPr>
          <w:b/>
          <w:sz w:val="28"/>
          <w:szCs w:val="28"/>
        </w:rPr>
        <w:t xml:space="preserve"> гр. Вагибова В.  ореховое  дерево </w:t>
      </w:r>
      <w:r w:rsidR="00155210">
        <w:rPr>
          <w:b/>
          <w:sz w:val="28"/>
          <w:szCs w:val="28"/>
        </w:rPr>
        <w:t xml:space="preserve"> </w:t>
      </w:r>
      <w:r w:rsidR="00643EAD">
        <w:rPr>
          <w:b/>
          <w:sz w:val="28"/>
          <w:szCs w:val="28"/>
        </w:rPr>
        <w:t>диаметром  70 см</w:t>
      </w: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p>
    <w:p w:rsidR="004663D7" w:rsidRDefault="004663D7" w:rsidP="00142506">
      <w:pPr>
        <w:tabs>
          <w:tab w:val="left" w:pos="6300"/>
          <w:tab w:val="left" w:pos="6460"/>
        </w:tabs>
        <w:jc w:val="center"/>
        <w:rPr>
          <w:b/>
          <w:sz w:val="28"/>
          <w:szCs w:val="28"/>
        </w:rPr>
      </w:pPr>
    </w:p>
    <w:p w:rsidR="00142506" w:rsidRDefault="00142506" w:rsidP="00142506">
      <w:pPr>
        <w:tabs>
          <w:tab w:val="left" w:pos="6300"/>
          <w:tab w:val="left" w:pos="6460"/>
        </w:tabs>
        <w:jc w:val="center"/>
        <w:rPr>
          <w:b/>
          <w:sz w:val="28"/>
          <w:szCs w:val="28"/>
        </w:rPr>
      </w:pPr>
    </w:p>
    <w:p w:rsidR="00BB1CE2" w:rsidRDefault="00BB1CE2" w:rsidP="00142506">
      <w:pPr>
        <w:tabs>
          <w:tab w:val="left" w:pos="6300"/>
          <w:tab w:val="left" w:pos="6460"/>
        </w:tabs>
        <w:jc w:val="center"/>
        <w:rPr>
          <w:b/>
          <w:sz w:val="28"/>
          <w:szCs w:val="28"/>
        </w:rPr>
      </w:pPr>
    </w:p>
    <w:p w:rsidR="00BB1CE2" w:rsidRDefault="00BB1CE2" w:rsidP="00142506">
      <w:pPr>
        <w:tabs>
          <w:tab w:val="left" w:pos="6300"/>
          <w:tab w:val="left" w:pos="6460"/>
        </w:tabs>
        <w:jc w:val="center"/>
        <w:rPr>
          <w:sz w:val="28"/>
          <w:szCs w:val="28"/>
        </w:rPr>
      </w:pPr>
    </w:p>
    <w:p w:rsidR="004663D7" w:rsidRDefault="004663D7" w:rsidP="00142506">
      <w:pPr>
        <w:tabs>
          <w:tab w:val="left" w:pos="6300"/>
          <w:tab w:val="left" w:pos="6460"/>
        </w:tabs>
        <w:jc w:val="center"/>
        <w:rPr>
          <w:sz w:val="28"/>
          <w:szCs w:val="28"/>
        </w:rPr>
      </w:pPr>
    </w:p>
    <w:p w:rsidR="004663D7" w:rsidRDefault="004663D7" w:rsidP="00142506">
      <w:pPr>
        <w:tabs>
          <w:tab w:val="left" w:pos="6300"/>
          <w:tab w:val="left" w:pos="6460"/>
        </w:tabs>
        <w:jc w:val="center"/>
        <w:rPr>
          <w:sz w:val="28"/>
          <w:szCs w:val="28"/>
        </w:rPr>
      </w:pPr>
    </w:p>
    <w:p w:rsidR="004663D7" w:rsidRDefault="004663D7" w:rsidP="00142506">
      <w:pPr>
        <w:tabs>
          <w:tab w:val="left" w:pos="6300"/>
          <w:tab w:val="left" w:pos="6460"/>
        </w:tabs>
        <w:jc w:val="center"/>
        <w:rPr>
          <w:sz w:val="28"/>
          <w:szCs w:val="28"/>
        </w:rPr>
      </w:pPr>
    </w:p>
    <w:p w:rsidR="004663D7" w:rsidRDefault="004663D7" w:rsidP="00142506">
      <w:pPr>
        <w:tabs>
          <w:tab w:val="left" w:pos="6300"/>
          <w:tab w:val="left" w:pos="6460"/>
        </w:tabs>
        <w:jc w:val="center"/>
        <w:rPr>
          <w:sz w:val="28"/>
          <w:szCs w:val="28"/>
        </w:rPr>
      </w:pPr>
    </w:p>
    <w:p w:rsidR="004663D7" w:rsidRDefault="004663D7" w:rsidP="00142506">
      <w:pPr>
        <w:tabs>
          <w:tab w:val="left" w:pos="6300"/>
          <w:tab w:val="left" w:pos="6460"/>
        </w:tabs>
        <w:jc w:val="center"/>
        <w:rPr>
          <w:sz w:val="28"/>
          <w:szCs w:val="28"/>
        </w:rPr>
      </w:pPr>
    </w:p>
    <w:p w:rsidR="004663D7" w:rsidRDefault="004663D7" w:rsidP="00142506">
      <w:pPr>
        <w:tabs>
          <w:tab w:val="left" w:pos="6300"/>
          <w:tab w:val="left" w:pos="6460"/>
        </w:tabs>
        <w:jc w:val="center"/>
        <w:rPr>
          <w:sz w:val="28"/>
          <w:szCs w:val="28"/>
        </w:rPr>
      </w:pPr>
    </w:p>
    <w:p w:rsidR="004663D7" w:rsidRDefault="004663D7" w:rsidP="00142506">
      <w:pPr>
        <w:tabs>
          <w:tab w:val="left" w:pos="6300"/>
          <w:tab w:val="left" w:pos="6460"/>
        </w:tabs>
        <w:jc w:val="center"/>
        <w:rPr>
          <w:sz w:val="28"/>
          <w:szCs w:val="28"/>
        </w:rPr>
      </w:pPr>
    </w:p>
    <w:p w:rsidR="004663D7" w:rsidRPr="004663D7" w:rsidRDefault="004663D7" w:rsidP="00142506">
      <w:pPr>
        <w:tabs>
          <w:tab w:val="left" w:pos="6300"/>
          <w:tab w:val="left" w:pos="6460"/>
        </w:tabs>
        <w:jc w:val="center"/>
        <w:rPr>
          <w:b/>
          <w:sz w:val="28"/>
          <w:szCs w:val="28"/>
        </w:rPr>
      </w:pPr>
      <w:r w:rsidRPr="004663D7">
        <w:rPr>
          <w:b/>
          <w:sz w:val="28"/>
          <w:szCs w:val="28"/>
        </w:rPr>
        <w:t>ПОСТОНОВЛЕНИЕ</w:t>
      </w:r>
    </w:p>
    <w:p w:rsidR="004663D7" w:rsidRPr="004663D7" w:rsidRDefault="004663D7" w:rsidP="00142506">
      <w:pPr>
        <w:tabs>
          <w:tab w:val="left" w:pos="6300"/>
          <w:tab w:val="left" w:pos="6460"/>
        </w:tabs>
        <w:jc w:val="center"/>
        <w:rPr>
          <w:sz w:val="28"/>
          <w:szCs w:val="28"/>
        </w:rPr>
      </w:pPr>
    </w:p>
    <w:p w:rsidR="00BB1CE2" w:rsidRPr="004663D7" w:rsidRDefault="00BB1CE2" w:rsidP="00BB1CE2">
      <w:pPr>
        <w:tabs>
          <w:tab w:val="left" w:pos="6300"/>
          <w:tab w:val="left" w:pos="6460"/>
        </w:tabs>
        <w:jc w:val="center"/>
        <w:rPr>
          <w:sz w:val="28"/>
          <w:szCs w:val="28"/>
        </w:rPr>
      </w:pPr>
    </w:p>
    <w:p w:rsidR="00BB1CE2" w:rsidRPr="004663D7" w:rsidRDefault="00142506" w:rsidP="00BB1CE2">
      <w:pPr>
        <w:tabs>
          <w:tab w:val="left" w:pos="6300"/>
          <w:tab w:val="left" w:pos="6460"/>
        </w:tabs>
        <w:jc w:val="center"/>
        <w:rPr>
          <w:b/>
          <w:sz w:val="28"/>
          <w:szCs w:val="28"/>
        </w:rPr>
      </w:pPr>
      <w:r w:rsidRPr="004663D7">
        <w:rPr>
          <w:b/>
          <w:sz w:val="28"/>
          <w:szCs w:val="28"/>
        </w:rPr>
        <w:t xml:space="preserve">Об утверждении типа  муниципальных учреждений </w:t>
      </w:r>
    </w:p>
    <w:p w:rsidR="004F5B61" w:rsidRPr="004663D7" w:rsidRDefault="00142506" w:rsidP="00BB1CE2">
      <w:pPr>
        <w:tabs>
          <w:tab w:val="left" w:pos="6300"/>
          <w:tab w:val="left" w:pos="6460"/>
        </w:tabs>
        <w:jc w:val="center"/>
        <w:rPr>
          <w:b/>
          <w:sz w:val="28"/>
          <w:szCs w:val="28"/>
        </w:rPr>
      </w:pPr>
      <w:r w:rsidRPr="004663D7">
        <w:rPr>
          <w:b/>
          <w:sz w:val="28"/>
          <w:szCs w:val="28"/>
        </w:rPr>
        <w:t xml:space="preserve"> по</w:t>
      </w:r>
      <w:r w:rsidR="00BB1CE2" w:rsidRPr="004663D7">
        <w:rPr>
          <w:b/>
          <w:sz w:val="28"/>
          <w:szCs w:val="28"/>
        </w:rPr>
        <w:t>д</w:t>
      </w:r>
      <w:r w:rsidRPr="004663D7">
        <w:rPr>
          <w:b/>
          <w:sz w:val="28"/>
          <w:szCs w:val="28"/>
        </w:rPr>
        <w:t>ведомственных районному управлению  образования</w:t>
      </w:r>
    </w:p>
    <w:p w:rsidR="004F5B61" w:rsidRPr="004663D7" w:rsidRDefault="004F5B61" w:rsidP="004C67E8">
      <w:pPr>
        <w:tabs>
          <w:tab w:val="left" w:pos="6300"/>
          <w:tab w:val="left" w:pos="6460"/>
        </w:tabs>
        <w:jc w:val="center"/>
        <w:rPr>
          <w:sz w:val="56"/>
          <w:szCs w:val="56"/>
        </w:rPr>
      </w:pPr>
    </w:p>
    <w:p w:rsidR="004F5B61" w:rsidRPr="004663D7" w:rsidRDefault="004F5B61" w:rsidP="004C67E8">
      <w:pPr>
        <w:tabs>
          <w:tab w:val="left" w:pos="6300"/>
          <w:tab w:val="left" w:pos="6460"/>
        </w:tabs>
        <w:jc w:val="center"/>
        <w:rPr>
          <w:sz w:val="28"/>
          <w:szCs w:val="28"/>
        </w:rPr>
      </w:pPr>
    </w:p>
    <w:p w:rsidR="00BB1CE2" w:rsidRPr="004663D7" w:rsidRDefault="00BB1CE2" w:rsidP="004C67E8">
      <w:pPr>
        <w:tabs>
          <w:tab w:val="left" w:pos="6300"/>
          <w:tab w:val="left" w:pos="6460"/>
        </w:tabs>
        <w:jc w:val="center"/>
        <w:rPr>
          <w:sz w:val="28"/>
          <w:szCs w:val="28"/>
        </w:rPr>
      </w:pPr>
      <w:r w:rsidRPr="004663D7">
        <w:rPr>
          <w:sz w:val="28"/>
          <w:szCs w:val="28"/>
        </w:rPr>
        <w:t>В соответствии  с Федеральным  Законом  от 8 мая 2010 года № 83-ФЗ</w:t>
      </w:r>
    </w:p>
    <w:p w:rsidR="00F06366" w:rsidRPr="004663D7" w:rsidRDefault="00BB1CE2" w:rsidP="004C67E8">
      <w:pPr>
        <w:tabs>
          <w:tab w:val="left" w:pos="6300"/>
          <w:tab w:val="left" w:pos="6460"/>
        </w:tabs>
        <w:jc w:val="center"/>
        <w:rPr>
          <w:sz w:val="28"/>
          <w:szCs w:val="28"/>
        </w:rPr>
      </w:pPr>
      <w:r w:rsidRPr="004663D7">
        <w:rPr>
          <w:sz w:val="28"/>
          <w:szCs w:val="28"/>
        </w:rPr>
        <w:t>«О внесении изменений  в отдельных законодательные  акты  Ро</w:t>
      </w:r>
      <w:r w:rsidR="00F06366" w:rsidRPr="004663D7">
        <w:rPr>
          <w:sz w:val="28"/>
          <w:szCs w:val="28"/>
        </w:rPr>
        <w:t>ссийской Федерации в связи с  совершенствованием правового  положения  государственных (муниципальных)  учреждений»,  администрация  МР « Табасаранский район»</w:t>
      </w:r>
    </w:p>
    <w:p w:rsidR="00F06366" w:rsidRPr="004663D7" w:rsidRDefault="00F06366" w:rsidP="004C67E8">
      <w:pPr>
        <w:tabs>
          <w:tab w:val="left" w:pos="6300"/>
          <w:tab w:val="left" w:pos="6460"/>
        </w:tabs>
        <w:jc w:val="center"/>
        <w:rPr>
          <w:sz w:val="28"/>
          <w:szCs w:val="28"/>
        </w:rPr>
      </w:pPr>
    </w:p>
    <w:p w:rsidR="00F06366" w:rsidRPr="004663D7" w:rsidRDefault="00F06366" w:rsidP="004C67E8">
      <w:pPr>
        <w:tabs>
          <w:tab w:val="left" w:pos="6300"/>
          <w:tab w:val="left" w:pos="6460"/>
        </w:tabs>
        <w:jc w:val="center"/>
        <w:rPr>
          <w:sz w:val="28"/>
          <w:szCs w:val="28"/>
        </w:rPr>
      </w:pPr>
    </w:p>
    <w:p w:rsidR="00F06366" w:rsidRPr="004663D7" w:rsidRDefault="00F06366" w:rsidP="004C67E8">
      <w:pPr>
        <w:tabs>
          <w:tab w:val="left" w:pos="6300"/>
          <w:tab w:val="left" w:pos="6460"/>
        </w:tabs>
        <w:jc w:val="center"/>
        <w:rPr>
          <w:sz w:val="28"/>
          <w:szCs w:val="28"/>
        </w:rPr>
      </w:pPr>
    </w:p>
    <w:p w:rsidR="00BB1CE2" w:rsidRPr="004663D7" w:rsidRDefault="00F06366" w:rsidP="004C67E8">
      <w:pPr>
        <w:tabs>
          <w:tab w:val="left" w:pos="6300"/>
          <w:tab w:val="left" w:pos="6460"/>
        </w:tabs>
        <w:jc w:val="center"/>
        <w:rPr>
          <w:b/>
          <w:sz w:val="28"/>
          <w:szCs w:val="28"/>
        </w:rPr>
      </w:pPr>
      <w:r w:rsidRPr="004663D7">
        <w:rPr>
          <w:b/>
          <w:sz w:val="28"/>
          <w:szCs w:val="28"/>
        </w:rPr>
        <w:lastRenderedPageBreak/>
        <w:t>ПОСТОНОВЛЯЕТ:</w:t>
      </w:r>
    </w:p>
    <w:p w:rsidR="004663D7" w:rsidRPr="004663D7" w:rsidRDefault="004663D7" w:rsidP="004C67E8">
      <w:pPr>
        <w:tabs>
          <w:tab w:val="left" w:pos="6300"/>
          <w:tab w:val="left" w:pos="6460"/>
        </w:tabs>
        <w:jc w:val="center"/>
        <w:rPr>
          <w:b/>
          <w:sz w:val="28"/>
          <w:szCs w:val="28"/>
        </w:rPr>
      </w:pPr>
    </w:p>
    <w:p w:rsidR="00F06366" w:rsidRPr="004663D7" w:rsidRDefault="00F06366" w:rsidP="004C67E8">
      <w:pPr>
        <w:tabs>
          <w:tab w:val="left" w:pos="6300"/>
          <w:tab w:val="left" w:pos="6460"/>
        </w:tabs>
        <w:rPr>
          <w:sz w:val="28"/>
          <w:szCs w:val="28"/>
        </w:rPr>
      </w:pPr>
      <w:r w:rsidRPr="004663D7">
        <w:rPr>
          <w:sz w:val="28"/>
          <w:szCs w:val="28"/>
        </w:rPr>
        <w:t>1.Утвердить типы муниципальных учреждений  подведомственных  управлению  образования МР « Табасаранский район»согласно  прилагаемого  списка. Приложение на 7-ми листах .</w:t>
      </w:r>
    </w:p>
    <w:p w:rsidR="00F06366" w:rsidRPr="004663D7" w:rsidRDefault="00F06366" w:rsidP="004C67E8">
      <w:pPr>
        <w:tabs>
          <w:tab w:val="left" w:pos="6300"/>
          <w:tab w:val="left" w:pos="6460"/>
        </w:tabs>
        <w:jc w:val="center"/>
        <w:rPr>
          <w:sz w:val="28"/>
          <w:szCs w:val="28"/>
        </w:rPr>
      </w:pPr>
      <w:r w:rsidRPr="004663D7">
        <w:rPr>
          <w:sz w:val="28"/>
          <w:szCs w:val="28"/>
        </w:rPr>
        <w:t>2. Руководителям  муниципальных  учреждений  завершить  регистрацию  учреждения  в налоговой  службе  до 1 октября  2011</w:t>
      </w:r>
      <w:r w:rsidR="00556A55" w:rsidRPr="004663D7">
        <w:rPr>
          <w:sz w:val="28"/>
          <w:szCs w:val="28"/>
        </w:rPr>
        <w:t xml:space="preserve"> года.</w:t>
      </w:r>
    </w:p>
    <w:p w:rsidR="00556A55" w:rsidRPr="004663D7" w:rsidRDefault="00556A55" w:rsidP="004C67E8">
      <w:pPr>
        <w:tabs>
          <w:tab w:val="left" w:pos="6300"/>
          <w:tab w:val="left" w:pos="6460"/>
        </w:tabs>
        <w:jc w:val="center"/>
        <w:rPr>
          <w:sz w:val="28"/>
          <w:szCs w:val="28"/>
        </w:rPr>
      </w:pPr>
      <w:r w:rsidRPr="004663D7">
        <w:rPr>
          <w:sz w:val="28"/>
          <w:szCs w:val="28"/>
        </w:rPr>
        <w:t xml:space="preserve">3.Считать , что зарегистрированные  в налоговой </w:t>
      </w:r>
      <w:r w:rsidR="00DF6A37" w:rsidRPr="004663D7">
        <w:rPr>
          <w:sz w:val="28"/>
          <w:szCs w:val="28"/>
        </w:rPr>
        <w:t>службе  муниципа</w:t>
      </w:r>
      <w:r w:rsidR="008F5A10" w:rsidRPr="004663D7">
        <w:rPr>
          <w:sz w:val="28"/>
          <w:szCs w:val="28"/>
        </w:rPr>
        <w:t>льные  учреждения  по новому типу  начинают  функционировать  с 01.01.2012 года.</w:t>
      </w:r>
    </w:p>
    <w:p w:rsidR="008F5A10" w:rsidRPr="004663D7" w:rsidRDefault="008F5A10" w:rsidP="004C67E8">
      <w:pPr>
        <w:tabs>
          <w:tab w:val="left" w:pos="6300"/>
          <w:tab w:val="left" w:pos="6460"/>
        </w:tabs>
        <w:jc w:val="center"/>
        <w:rPr>
          <w:sz w:val="28"/>
          <w:szCs w:val="28"/>
        </w:rPr>
      </w:pPr>
      <w:r w:rsidRPr="004663D7">
        <w:rPr>
          <w:sz w:val="28"/>
          <w:szCs w:val="28"/>
        </w:rPr>
        <w:t xml:space="preserve">4.Контроль  за исполнением  настоящего </w:t>
      </w:r>
      <w:r w:rsidR="004663D7" w:rsidRPr="004663D7">
        <w:rPr>
          <w:sz w:val="28"/>
          <w:szCs w:val="28"/>
        </w:rPr>
        <w:t xml:space="preserve"> поста</w:t>
      </w:r>
      <w:r w:rsidRPr="004663D7">
        <w:rPr>
          <w:sz w:val="28"/>
          <w:szCs w:val="28"/>
        </w:rPr>
        <w:t>новления возложить  на  1-го зам. главы адми</w:t>
      </w:r>
      <w:r w:rsidR="004663D7" w:rsidRPr="004663D7">
        <w:rPr>
          <w:sz w:val="28"/>
          <w:szCs w:val="28"/>
        </w:rPr>
        <w:t>нистрации « Табасаранский район»</w:t>
      </w:r>
    </w:p>
    <w:p w:rsidR="00F06366" w:rsidRPr="004663D7" w:rsidRDefault="00F06366" w:rsidP="004C67E8">
      <w:pPr>
        <w:tabs>
          <w:tab w:val="left" w:pos="6300"/>
          <w:tab w:val="left" w:pos="6460"/>
        </w:tabs>
        <w:jc w:val="center"/>
        <w:rPr>
          <w:sz w:val="28"/>
          <w:szCs w:val="28"/>
        </w:rPr>
      </w:pPr>
    </w:p>
    <w:p w:rsidR="004663D7" w:rsidRDefault="004663D7" w:rsidP="004C67E8">
      <w:pPr>
        <w:jc w:val="center"/>
        <w:rPr>
          <w:b/>
          <w:sz w:val="28"/>
          <w:szCs w:val="28"/>
        </w:rPr>
      </w:pPr>
    </w:p>
    <w:p w:rsidR="004663D7" w:rsidRDefault="004663D7" w:rsidP="004C67E8">
      <w:pPr>
        <w:jc w:val="center"/>
        <w:rPr>
          <w:b/>
          <w:sz w:val="28"/>
          <w:szCs w:val="28"/>
        </w:rPr>
      </w:pPr>
    </w:p>
    <w:p w:rsidR="004663D7" w:rsidRDefault="004663D7" w:rsidP="004663D7">
      <w:pPr>
        <w:jc w:val="both"/>
        <w:rPr>
          <w:b/>
          <w:sz w:val="28"/>
          <w:szCs w:val="28"/>
        </w:rPr>
      </w:pPr>
    </w:p>
    <w:p w:rsidR="004C67E8" w:rsidRDefault="004C67E8" w:rsidP="004C67E8">
      <w:pPr>
        <w:jc w:val="both"/>
        <w:rPr>
          <w:b/>
          <w:sz w:val="28"/>
          <w:szCs w:val="28"/>
        </w:rPr>
      </w:pPr>
    </w:p>
    <w:p w:rsidR="004C67E8" w:rsidRDefault="004C67E8" w:rsidP="004C67E8">
      <w:pPr>
        <w:jc w:val="both"/>
        <w:rPr>
          <w:b/>
          <w:sz w:val="28"/>
          <w:szCs w:val="28"/>
        </w:rPr>
      </w:pPr>
    </w:p>
    <w:p w:rsidR="004C67E8" w:rsidRDefault="004C67E8" w:rsidP="004C67E8">
      <w:pPr>
        <w:jc w:val="both"/>
        <w:rPr>
          <w:b/>
          <w:sz w:val="28"/>
          <w:szCs w:val="28"/>
        </w:rPr>
      </w:pPr>
    </w:p>
    <w:p w:rsidR="004C67E8" w:rsidRDefault="004C67E8" w:rsidP="004C67E8">
      <w:pPr>
        <w:jc w:val="both"/>
        <w:rPr>
          <w:b/>
          <w:sz w:val="28"/>
          <w:szCs w:val="28"/>
        </w:rPr>
      </w:pPr>
    </w:p>
    <w:p w:rsidR="004C67E8" w:rsidRDefault="004C67E8" w:rsidP="004C67E8">
      <w:pPr>
        <w:jc w:val="both"/>
        <w:rPr>
          <w:b/>
          <w:sz w:val="28"/>
          <w:szCs w:val="28"/>
        </w:rPr>
      </w:pPr>
    </w:p>
    <w:p w:rsidR="004C67E8" w:rsidRPr="00B32ED1" w:rsidRDefault="004C67E8" w:rsidP="004C67E8">
      <w:pPr>
        <w:jc w:val="both"/>
        <w:rPr>
          <w:sz w:val="28"/>
          <w:szCs w:val="28"/>
        </w:rPr>
      </w:pPr>
      <w:r w:rsidRPr="00B32ED1">
        <w:rPr>
          <w:sz w:val="28"/>
          <w:szCs w:val="28"/>
        </w:rPr>
        <w:t xml:space="preserve">    Зав.  отделом  учета  и отчетности   </w:t>
      </w:r>
      <w:r>
        <w:rPr>
          <w:sz w:val="28"/>
          <w:szCs w:val="28"/>
        </w:rPr>
        <w:t>(гюльмагомедов З.Г.)  выдать  коменданту  Ханмагомедову А.   денежные  средства  в сумме  30 (</w:t>
      </w:r>
      <w:r w:rsidRPr="00B32ED1">
        <w:rPr>
          <w:sz w:val="28"/>
          <w:szCs w:val="28"/>
        </w:rPr>
        <w:t xml:space="preserve"> тридцать ) т.р.</w:t>
      </w:r>
      <w:r>
        <w:rPr>
          <w:sz w:val="28"/>
          <w:szCs w:val="28"/>
        </w:rPr>
        <w:t xml:space="preserve">  подотчет  для  приобретения</w:t>
      </w:r>
      <w:r w:rsidRPr="00B32ED1">
        <w:rPr>
          <w:sz w:val="28"/>
          <w:szCs w:val="28"/>
        </w:rPr>
        <w:t>.</w:t>
      </w:r>
    </w:p>
    <w:p w:rsidR="004C67E8" w:rsidRPr="00B32ED1" w:rsidRDefault="004C67E8" w:rsidP="004C67E8">
      <w:pPr>
        <w:numPr>
          <w:ilvl w:val="0"/>
          <w:numId w:val="7"/>
        </w:numPr>
        <w:jc w:val="both"/>
        <w:rPr>
          <w:sz w:val="28"/>
          <w:szCs w:val="28"/>
        </w:rPr>
      </w:pPr>
      <w:r w:rsidRPr="00B32ED1">
        <w:rPr>
          <w:sz w:val="28"/>
          <w:szCs w:val="28"/>
        </w:rPr>
        <w:t>Сканер – 1шт</w:t>
      </w:r>
    </w:p>
    <w:p w:rsidR="004C67E8" w:rsidRPr="00B32ED1" w:rsidRDefault="004C67E8" w:rsidP="004C67E8">
      <w:pPr>
        <w:numPr>
          <w:ilvl w:val="0"/>
          <w:numId w:val="7"/>
        </w:numPr>
        <w:jc w:val="both"/>
        <w:rPr>
          <w:sz w:val="28"/>
          <w:szCs w:val="28"/>
        </w:rPr>
      </w:pPr>
      <w:r w:rsidRPr="00B32ED1">
        <w:rPr>
          <w:sz w:val="28"/>
          <w:szCs w:val="28"/>
        </w:rPr>
        <w:t>Принтер – 1 шт</w:t>
      </w:r>
    </w:p>
    <w:p w:rsidR="004C67E8" w:rsidRPr="00B32ED1" w:rsidRDefault="004C67E8" w:rsidP="004C67E8">
      <w:pPr>
        <w:numPr>
          <w:ilvl w:val="0"/>
          <w:numId w:val="7"/>
        </w:numPr>
        <w:jc w:val="both"/>
        <w:rPr>
          <w:sz w:val="28"/>
          <w:szCs w:val="28"/>
        </w:rPr>
      </w:pPr>
      <w:r w:rsidRPr="00B32ED1">
        <w:rPr>
          <w:sz w:val="28"/>
          <w:szCs w:val="28"/>
        </w:rPr>
        <w:t xml:space="preserve"> Катридж – 4 шт</w:t>
      </w:r>
    </w:p>
    <w:p w:rsidR="004C67E8" w:rsidRPr="00B32ED1" w:rsidRDefault="004C67E8" w:rsidP="004C67E8">
      <w:pPr>
        <w:numPr>
          <w:ilvl w:val="0"/>
          <w:numId w:val="7"/>
        </w:numPr>
        <w:jc w:val="both"/>
        <w:rPr>
          <w:sz w:val="28"/>
          <w:szCs w:val="28"/>
        </w:rPr>
      </w:pPr>
      <w:r w:rsidRPr="00B32ED1">
        <w:rPr>
          <w:sz w:val="28"/>
          <w:szCs w:val="28"/>
        </w:rPr>
        <w:t>Антивирусная  программа</w:t>
      </w:r>
    </w:p>
    <w:p w:rsidR="004C67E8" w:rsidRPr="00B32ED1" w:rsidRDefault="004C67E8" w:rsidP="004C67E8">
      <w:pPr>
        <w:numPr>
          <w:ilvl w:val="0"/>
          <w:numId w:val="7"/>
        </w:numPr>
        <w:jc w:val="both"/>
        <w:rPr>
          <w:sz w:val="28"/>
          <w:szCs w:val="28"/>
        </w:rPr>
      </w:pPr>
      <w:r w:rsidRPr="00B32ED1">
        <w:rPr>
          <w:sz w:val="28"/>
          <w:szCs w:val="28"/>
        </w:rPr>
        <w:t xml:space="preserve"> Папки</w:t>
      </w:r>
    </w:p>
    <w:p w:rsidR="004C67E8" w:rsidRPr="00B32ED1" w:rsidRDefault="004C67E8" w:rsidP="004C67E8">
      <w:pPr>
        <w:numPr>
          <w:ilvl w:val="0"/>
          <w:numId w:val="7"/>
        </w:numPr>
        <w:jc w:val="both"/>
        <w:rPr>
          <w:sz w:val="28"/>
          <w:szCs w:val="28"/>
        </w:rPr>
      </w:pPr>
      <w:r w:rsidRPr="00B32ED1">
        <w:rPr>
          <w:sz w:val="28"/>
          <w:szCs w:val="28"/>
        </w:rPr>
        <w:t xml:space="preserve">. Файлы </w:t>
      </w:r>
    </w:p>
    <w:p w:rsidR="004C67E8" w:rsidRPr="00B32ED1" w:rsidRDefault="004C67E8" w:rsidP="004C67E8">
      <w:pPr>
        <w:numPr>
          <w:ilvl w:val="0"/>
          <w:numId w:val="7"/>
        </w:numPr>
        <w:jc w:val="both"/>
        <w:rPr>
          <w:sz w:val="28"/>
          <w:szCs w:val="28"/>
        </w:rPr>
      </w:pPr>
      <w:r w:rsidRPr="00B32ED1">
        <w:rPr>
          <w:sz w:val="28"/>
          <w:szCs w:val="28"/>
        </w:rPr>
        <w:t xml:space="preserve"> Флеш</w:t>
      </w:r>
      <w:r>
        <w:rPr>
          <w:sz w:val="28"/>
          <w:szCs w:val="28"/>
        </w:rPr>
        <w:t>к</w:t>
      </w:r>
      <w:r w:rsidRPr="00B32ED1">
        <w:rPr>
          <w:sz w:val="28"/>
          <w:szCs w:val="28"/>
        </w:rPr>
        <w:t>и</w:t>
      </w:r>
    </w:p>
    <w:p w:rsidR="004C67E8" w:rsidRPr="00B32ED1" w:rsidRDefault="004C67E8" w:rsidP="004C67E8">
      <w:pPr>
        <w:numPr>
          <w:ilvl w:val="0"/>
          <w:numId w:val="7"/>
        </w:numPr>
        <w:jc w:val="both"/>
        <w:rPr>
          <w:sz w:val="28"/>
          <w:szCs w:val="28"/>
        </w:rPr>
      </w:pPr>
      <w:r>
        <w:rPr>
          <w:sz w:val="28"/>
          <w:szCs w:val="28"/>
        </w:rPr>
        <w:t xml:space="preserve"> Модемы</w:t>
      </w:r>
    </w:p>
    <w:p w:rsidR="004C67E8" w:rsidRPr="00B32ED1" w:rsidRDefault="004C67E8" w:rsidP="004C67E8">
      <w:pPr>
        <w:numPr>
          <w:ilvl w:val="0"/>
          <w:numId w:val="7"/>
        </w:numPr>
        <w:jc w:val="both"/>
        <w:rPr>
          <w:sz w:val="28"/>
          <w:szCs w:val="28"/>
        </w:rPr>
      </w:pPr>
      <w:r w:rsidRPr="00B32ED1">
        <w:rPr>
          <w:sz w:val="28"/>
          <w:szCs w:val="28"/>
        </w:rPr>
        <w:t xml:space="preserve">И  другие  канц. </w:t>
      </w:r>
      <w:r>
        <w:rPr>
          <w:sz w:val="28"/>
          <w:szCs w:val="28"/>
        </w:rPr>
        <w:t>т</w:t>
      </w:r>
      <w:r w:rsidRPr="00B32ED1">
        <w:rPr>
          <w:sz w:val="28"/>
          <w:szCs w:val="28"/>
        </w:rPr>
        <w:t>овары</w:t>
      </w:r>
    </w:p>
    <w:p w:rsidR="004C67E8" w:rsidRPr="00B32ED1" w:rsidRDefault="004C67E8" w:rsidP="004C67E8">
      <w:pPr>
        <w:ind w:left="720"/>
        <w:jc w:val="both"/>
        <w:rPr>
          <w:sz w:val="28"/>
          <w:szCs w:val="28"/>
        </w:rPr>
      </w:pPr>
      <w:r w:rsidRPr="00B32ED1">
        <w:rPr>
          <w:sz w:val="28"/>
          <w:szCs w:val="28"/>
        </w:rPr>
        <w:t>Приложение</w:t>
      </w:r>
    </w:p>
    <w:p w:rsidR="004C67E8" w:rsidRPr="00B32ED1" w:rsidRDefault="004C67E8" w:rsidP="004C67E8">
      <w:pPr>
        <w:ind w:left="720"/>
        <w:jc w:val="both"/>
        <w:rPr>
          <w:sz w:val="28"/>
          <w:szCs w:val="28"/>
        </w:rPr>
      </w:pPr>
    </w:p>
    <w:p w:rsidR="004C67E8" w:rsidRPr="00B32ED1" w:rsidRDefault="004C67E8" w:rsidP="004C67E8">
      <w:pPr>
        <w:ind w:left="720"/>
        <w:jc w:val="both"/>
        <w:rPr>
          <w:sz w:val="28"/>
          <w:szCs w:val="28"/>
        </w:rPr>
      </w:pPr>
    </w:p>
    <w:p w:rsidR="004C67E8" w:rsidRPr="00B32ED1" w:rsidRDefault="004C67E8" w:rsidP="004C67E8">
      <w:pPr>
        <w:jc w:val="center"/>
        <w:rPr>
          <w:sz w:val="28"/>
          <w:szCs w:val="28"/>
        </w:rPr>
      </w:pPr>
    </w:p>
    <w:p w:rsidR="004C67E8" w:rsidRPr="00B32ED1" w:rsidRDefault="004C67E8" w:rsidP="004C67E8">
      <w:pPr>
        <w:rPr>
          <w:sz w:val="28"/>
          <w:szCs w:val="28"/>
        </w:rPr>
      </w:pPr>
    </w:p>
    <w:p w:rsidR="004C67E8" w:rsidRDefault="004C67E8" w:rsidP="004C67E8">
      <w:pPr>
        <w:rPr>
          <w:b/>
          <w:sz w:val="28"/>
          <w:szCs w:val="28"/>
        </w:rPr>
      </w:pPr>
      <w:r>
        <w:rPr>
          <w:b/>
          <w:sz w:val="28"/>
          <w:szCs w:val="28"/>
        </w:rPr>
        <w:t xml:space="preserve">   И.о.   главы администрации </w:t>
      </w:r>
    </w:p>
    <w:p w:rsidR="004C67E8" w:rsidRDefault="004C67E8" w:rsidP="004C67E8">
      <w:pPr>
        <w:rPr>
          <w:b/>
          <w:sz w:val="28"/>
          <w:szCs w:val="28"/>
        </w:rPr>
      </w:pPr>
      <w:r>
        <w:rPr>
          <w:b/>
          <w:sz w:val="28"/>
          <w:szCs w:val="28"/>
        </w:rPr>
        <w:t xml:space="preserve">   МР «Табасаранский район»                                                    Г.Гаджиев</w:t>
      </w: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both"/>
        <w:rPr>
          <w:b/>
          <w:sz w:val="28"/>
          <w:szCs w:val="28"/>
        </w:rPr>
      </w:pPr>
    </w:p>
    <w:p w:rsidR="004663D7" w:rsidRDefault="004663D7" w:rsidP="004663D7">
      <w:pPr>
        <w:jc w:val="center"/>
        <w:rPr>
          <w:sz w:val="28"/>
          <w:szCs w:val="28"/>
        </w:rPr>
      </w:pPr>
    </w:p>
    <w:p w:rsidR="004663D7" w:rsidRPr="00B32ED1" w:rsidRDefault="004663D7" w:rsidP="004663D7">
      <w:pPr>
        <w:jc w:val="center"/>
        <w:rPr>
          <w:sz w:val="28"/>
          <w:szCs w:val="28"/>
        </w:rPr>
      </w:pPr>
    </w:p>
    <w:p w:rsidR="004663D7" w:rsidRPr="00B32ED1" w:rsidRDefault="004663D7" w:rsidP="004663D7">
      <w:pPr>
        <w:rPr>
          <w:sz w:val="28"/>
          <w:szCs w:val="28"/>
        </w:rPr>
      </w:pPr>
    </w:p>
    <w:p w:rsidR="004663D7" w:rsidRDefault="004663D7" w:rsidP="004663D7">
      <w:pPr>
        <w:jc w:val="both"/>
        <w:rPr>
          <w:b/>
          <w:sz w:val="28"/>
          <w:szCs w:val="28"/>
        </w:rPr>
      </w:pPr>
    </w:p>
    <w:p w:rsidR="001B42C3" w:rsidRDefault="001B42C3" w:rsidP="0038748D">
      <w:pPr>
        <w:tabs>
          <w:tab w:val="left" w:pos="6300"/>
          <w:tab w:val="left" w:pos="6460"/>
        </w:tabs>
        <w:jc w:val="center"/>
        <w:rPr>
          <w:sz w:val="28"/>
          <w:szCs w:val="28"/>
        </w:rPr>
      </w:pPr>
    </w:p>
    <w:p w:rsidR="004C67E8" w:rsidRPr="001B42C3" w:rsidRDefault="004C67E8" w:rsidP="0038748D">
      <w:pPr>
        <w:tabs>
          <w:tab w:val="left" w:pos="6300"/>
          <w:tab w:val="left" w:pos="6460"/>
        </w:tabs>
        <w:jc w:val="center"/>
        <w:rPr>
          <w:b/>
          <w:sz w:val="52"/>
          <w:szCs w:val="52"/>
        </w:rPr>
      </w:pPr>
    </w:p>
    <w:p w:rsidR="0038748D" w:rsidRDefault="0038748D" w:rsidP="0038748D">
      <w:pPr>
        <w:tabs>
          <w:tab w:val="left" w:pos="6300"/>
          <w:tab w:val="left" w:pos="6460"/>
        </w:tabs>
        <w:jc w:val="center"/>
        <w:rPr>
          <w:b/>
          <w:sz w:val="28"/>
          <w:szCs w:val="28"/>
        </w:rPr>
      </w:pPr>
    </w:p>
    <w:p w:rsidR="0038748D" w:rsidRDefault="0038748D" w:rsidP="0038748D">
      <w:pPr>
        <w:tabs>
          <w:tab w:val="left" w:pos="6300"/>
          <w:tab w:val="left" w:pos="6460"/>
        </w:tabs>
        <w:jc w:val="center"/>
        <w:rPr>
          <w:b/>
          <w:sz w:val="28"/>
          <w:szCs w:val="28"/>
        </w:rPr>
      </w:pPr>
      <w:r>
        <w:rPr>
          <w:b/>
          <w:sz w:val="28"/>
          <w:szCs w:val="28"/>
        </w:rPr>
        <w:t xml:space="preserve">с. Хучни </w:t>
      </w:r>
    </w:p>
    <w:p w:rsidR="0038748D" w:rsidRDefault="0038748D" w:rsidP="0038748D">
      <w:pPr>
        <w:tabs>
          <w:tab w:val="left" w:pos="6300"/>
          <w:tab w:val="left" w:pos="6460"/>
        </w:tabs>
        <w:jc w:val="center"/>
        <w:rPr>
          <w:b/>
          <w:sz w:val="28"/>
          <w:szCs w:val="28"/>
        </w:rPr>
      </w:pPr>
      <w:r>
        <w:rPr>
          <w:b/>
          <w:sz w:val="28"/>
          <w:szCs w:val="28"/>
        </w:rPr>
        <w:t xml:space="preserve">О передачи электроэнергетических  объектов к ООО «Дагестанская Объединенная  Сетевая  компания» в пользование на 364 дня </w:t>
      </w:r>
    </w:p>
    <w:p w:rsidR="0038748D" w:rsidRDefault="0038748D" w:rsidP="0038748D">
      <w:pPr>
        <w:tabs>
          <w:tab w:val="left" w:pos="6300"/>
          <w:tab w:val="left" w:pos="6460"/>
        </w:tabs>
        <w:jc w:val="right"/>
        <w:rPr>
          <w:b/>
          <w:sz w:val="28"/>
          <w:szCs w:val="28"/>
        </w:rPr>
      </w:pPr>
    </w:p>
    <w:p w:rsidR="0038748D" w:rsidRPr="006A31EC" w:rsidRDefault="0038748D" w:rsidP="0038748D">
      <w:pPr>
        <w:tabs>
          <w:tab w:val="left" w:pos="6300"/>
          <w:tab w:val="left" w:pos="6460"/>
        </w:tabs>
        <w:ind w:firstLine="567"/>
        <w:jc w:val="both"/>
        <w:rPr>
          <w:sz w:val="28"/>
          <w:szCs w:val="28"/>
        </w:rPr>
      </w:pPr>
      <w:r w:rsidRPr="006A31EC">
        <w:rPr>
          <w:sz w:val="28"/>
          <w:szCs w:val="28"/>
        </w:rPr>
        <w:t xml:space="preserve">В соответствии  с Постановлением  Правительства РФ от 11.07.2001г №526 « О реформировании  электроэнергетики  в Российской  федерации» реформирование отрасли  направлено  на демонополизацию, развитию  конкуренции  и осуществления прав инвесторов. Учитывая данные  принципы,  а также  на  основании  Распоряжение Правительства  Республики  Дагестан  от 22.01.2011г. </w:t>
      </w:r>
    </w:p>
    <w:p w:rsidR="0038748D" w:rsidRPr="006A31EC" w:rsidRDefault="0038748D" w:rsidP="0038748D">
      <w:pPr>
        <w:tabs>
          <w:tab w:val="left" w:pos="6300"/>
          <w:tab w:val="left" w:pos="6460"/>
        </w:tabs>
        <w:ind w:firstLine="567"/>
        <w:jc w:val="both"/>
        <w:rPr>
          <w:sz w:val="28"/>
          <w:szCs w:val="28"/>
        </w:rPr>
      </w:pPr>
      <w:r w:rsidRPr="006A31EC">
        <w:rPr>
          <w:sz w:val="28"/>
          <w:szCs w:val="28"/>
        </w:rPr>
        <w:t>№40-р, и в целях  обеспечения  энергетической  безопасности  на территории  муниципального района «Табасаранский район»  и содержания  электроэнергетических  объектов  в  нормативном  состоянии, Администрация  муниципального района   постановляет:</w:t>
      </w:r>
    </w:p>
    <w:p w:rsidR="0038748D" w:rsidRDefault="0038748D" w:rsidP="0038748D">
      <w:pPr>
        <w:tabs>
          <w:tab w:val="left" w:pos="6300"/>
          <w:tab w:val="left" w:pos="6460"/>
        </w:tabs>
        <w:ind w:firstLine="567"/>
        <w:jc w:val="both"/>
        <w:rPr>
          <w:sz w:val="28"/>
          <w:szCs w:val="28"/>
        </w:rPr>
      </w:pPr>
      <w:r w:rsidRPr="006A31EC">
        <w:rPr>
          <w:sz w:val="28"/>
          <w:szCs w:val="28"/>
        </w:rPr>
        <w:t xml:space="preserve">1.Передать  электроэнергетические  объекты, находящиеся  в муниципальной  собственности, к ООО  «Дагестанская  объединенная   сетевая  компания»,  на 364 дня. </w:t>
      </w:r>
    </w:p>
    <w:p w:rsidR="0038748D" w:rsidRDefault="0038748D" w:rsidP="0038748D">
      <w:pPr>
        <w:tabs>
          <w:tab w:val="left" w:pos="6300"/>
          <w:tab w:val="left" w:pos="6460"/>
        </w:tabs>
        <w:ind w:firstLine="567"/>
        <w:jc w:val="both"/>
        <w:rPr>
          <w:sz w:val="28"/>
          <w:szCs w:val="28"/>
        </w:rPr>
      </w:pPr>
      <w:r>
        <w:rPr>
          <w:sz w:val="28"/>
          <w:szCs w:val="28"/>
        </w:rPr>
        <w:t>2. Управлению экономики,  имущества  и земельных  отношений  совместно с   юридическим  отделом  осуществить необходимые оформления  для  заключения   договоров  безвозмездного  пользования (глава  36 ГК  РФ).</w:t>
      </w:r>
    </w:p>
    <w:p w:rsidR="0038748D" w:rsidRDefault="0038748D" w:rsidP="0038748D">
      <w:pPr>
        <w:tabs>
          <w:tab w:val="left" w:pos="6300"/>
          <w:tab w:val="left" w:pos="6460"/>
        </w:tabs>
        <w:ind w:firstLine="567"/>
        <w:jc w:val="both"/>
        <w:rPr>
          <w:sz w:val="28"/>
          <w:szCs w:val="28"/>
        </w:rPr>
      </w:pPr>
      <w:r>
        <w:rPr>
          <w:sz w:val="28"/>
          <w:szCs w:val="28"/>
        </w:rPr>
        <w:t xml:space="preserve">   Контроль  за исполнением  настоящего  постановления  возложить  на 1- го  заместителя  главы  Администрации Гаджиева Г.Г..</w:t>
      </w:r>
    </w:p>
    <w:p w:rsidR="0038748D" w:rsidRDefault="0038748D" w:rsidP="0038748D">
      <w:pPr>
        <w:tabs>
          <w:tab w:val="left" w:pos="6300"/>
          <w:tab w:val="left" w:pos="6460"/>
        </w:tabs>
        <w:ind w:firstLine="567"/>
        <w:jc w:val="both"/>
        <w:rPr>
          <w:sz w:val="28"/>
          <w:szCs w:val="28"/>
        </w:rPr>
      </w:pPr>
    </w:p>
    <w:p w:rsidR="0038748D" w:rsidRDefault="0038748D" w:rsidP="0038748D">
      <w:pPr>
        <w:tabs>
          <w:tab w:val="left" w:pos="6300"/>
          <w:tab w:val="left" w:pos="6460"/>
        </w:tabs>
        <w:ind w:firstLine="567"/>
        <w:jc w:val="both"/>
        <w:rPr>
          <w:sz w:val="28"/>
          <w:szCs w:val="28"/>
        </w:rPr>
      </w:pPr>
    </w:p>
    <w:p w:rsidR="0038748D" w:rsidRPr="004E7677" w:rsidRDefault="0038748D" w:rsidP="0038748D">
      <w:pPr>
        <w:tabs>
          <w:tab w:val="left" w:pos="6300"/>
          <w:tab w:val="left" w:pos="6460"/>
        </w:tabs>
        <w:ind w:firstLine="567"/>
        <w:jc w:val="both"/>
        <w:rPr>
          <w:b/>
          <w:sz w:val="28"/>
          <w:szCs w:val="28"/>
        </w:rPr>
      </w:pPr>
      <w:r w:rsidRPr="004E7677">
        <w:rPr>
          <w:b/>
          <w:sz w:val="28"/>
          <w:szCs w:val="28"/>
        </w:rPr>
        <w:t xml:space="preserve">Глава  администрации </w:t>
      </w:r>
    </w:p>
    <w:p w:rsidR="0038748D" w:rsidRPr="004E7677" w:rsidRDefault="0038748D" w:rsidP="0038748D">
      <w:pPr>
        <w:tabs>
          <w:tab w:val="left" w:pos="6300"/>
          <w:tab w:val="left" w:pos="6460"/>
        </w:tabs>
        <w:ind w:firstLine="567"/>
        <w:jc w:val="both"/>
        <w:rPr>
          <w:b/>
          <w:sz w:val="28"/>
          <w:szCs w:val="28"/>
        </w:rPr>
      </w:pPr>
      <w:r w:rsidRPr="004E7677">
        <w:rPr>
          <w:b/>
          <w:sz w:val="28"/>
          <w:szCs w:val="28"/>
        </w:rPr>
        <w:t>Муниципального района                                              А.Ханахмедов.</w:t>
      </w:r>
    </w:p>
    <w:p w:rsidR="0038748D" w:rsidRPr="004E7677" w:rsidRDefault="0038748D" w:rsidP="0038748D">
      <w:pPr>
        <w:tabs>
          <w:tab w:val="left" w:pos="6300"/>
          <w:tab w:val="left" w:pos="6460"/>
        </w:tabs>
        <w:jc w:val="right"/>
        <w:rPr>
          <w:b/>
          <w:sz w:val="28"/>
          <w:szCs w:val="28"/>
        </w:rPr>
      </w:pPr>
    </w:p>
    <w:p w:rsidR="0038748D" w:rsidRPr="004E7677"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38748D">
      <w:pPr>
        <w:tabs>
          <w:tab w:val="left" w:pos="6300"/>
          <w:tab w:val="left" w:pos="6460"/>
        </w:tabs>
        <w:jc w:val="right"/>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38748D" w:rsidRDefault="0038748D" w:rsidP="00833B1D">
      <w:pPr>
        <w:ind w:firstLine="567"/>
        <w:rPr>
          <w:b/>
          <w:sz w:val="28"/>
          <w:szCs w:val="28"/>
        </w:rPr>
      </w:pPr>
    </w:p>
    <w:p w:rsidR="00287A87" w:rsidRDefault="00287A87" w:rsidP="00833B1D">
      <w:pPr>
        <w:ind w:firstLine="567"/>
        <w:rPr>
          <w:b/>
          <w:sz w:val="28"/>
          <w:szCs w:val="28"/>
        </w:rPr>
      </w:pPr>
      <w:r>
        <w:rPr>
          <w:b/>
          <w:sz w:val="28"/>
          <w:szCs w:val="28"/>
        </w:rPr>
        <w:t xml:space="preserve"> О  переименовании муниципального   образовательного  учреждения  «Ерсинская  средняя общеобразовательная  школа» в  муниципальное  казенное  общеобразовательное  учреждение  «Ерсинская  средняя  общеобразовательная  школа.</w:t>
      </w:r>
    </w:p>
    <w:p w:rsidR="00287A87" w:rsidRDefault="00287A87" w:rsidP="00833B1D">
      <w:pPr>
        <w:ind w:firstLine="567"/>
        <w:rPr>
          <w:b/>
          <w:sz w:val="28"/>
          <w:szCs w:val="28"/>
        </w:rPr>
      </w:pPr>
    </w:p>
    <w:p w:rsidR="00BA0F3D" w:rsidRDefault="00287A87" w:rsidP="00287A87">
      <w:pPr>
        <w:ind w:firstLine="567"/>
        <w:rPr>
          <w:sz w:val="28"/>
          <w:szCs w:val="28"/>
        </w:rPr>
      </w:pPr>
      <w:r w:rsidRPr="00C301D7">
        <w:rPr>
          <w:sz w:val="28"/>
          <w:szCs w:val="28"/>
        </w:rPr>
        <w:t xml:space="preserve"> В соответствии  с Федеральным  Законом ФЗ  №  от  28.04.2010г.  </w:t>
      </w:r>
      <w:r w:rsidR="00C301D7">
        <w:rPr>
          <w:sz w:val="28"/>
          <w:szCs w:val="28"/>
        </w:rPr>
        <w:t xml:space="preserve">             </w:t>
      </w:r>
      <w:r w:rsidRPr="00C301D7">
        <w:rPr>
          <w:sz w:val="28"/>
          <w:szCs w:val="28"/>
        </w:rPr>
        <w:t>«О  внесении  изменений  в  отдельные  законодательные  акты РФ  в связи с  совершенствованием  правового положения  государственных  (муниципальных)  учреждений»  и Уставом  муниципального  образования «Табасаранский  район»,  администрации  МР  Табасаранский район.</w:t>
      </w:r>
    </w:p>
    <w:p w:rsidR="00C301D7" w:rsidRPr="00C301D7" w:rsidRDefault="00C301D7" w:rsidP="00287A87">
      <w:pPr>
        <w:ind w:firstLine="567"/>
        <w:rPr>
          <w:sz w:val="28"/>
          <w:szCs w:val="28"/>
        </w:rPr>
      </w:pPr>
    </w:p>
    <w:p w:rsidR="00DE577D" w:rsidRPr="00DE577D" w:rsidRDefault="00C301D7" w:rsidP="00DE577D">
      <w:pPr>
        <w:ind w:firstLine="567"/>
        <w:rPr>
          <w:b/>
          <w:sz w:val="28"/>
          <w:szCs w:val="28"/>
        </w:rPr>
      </w:pPr>
      <w:r w:rsidRPr="00C301D7">
        <w:rPr>
          <w:b/>
          <w:sz w:val="28"/>
          <w:szCs w:val="28"/>
        </w:rPr>
        <w:lastRenderedPageBreak/>
        <w:t>Постановляет</w:t>
      </w:r>
      <w:r w:rsidR="00287A87" w:rsidRPr="00C301D7">
        <w:rPr>
          <w:b/>
          <w:sz w:val="28"/>
          <w:szCs w:val="28"/>
        </w:rPr>
        <w:t>:</w:t>
      </w:r>
    </w:p>
    <w:p w:rsidR="00287A87" w:rsidRPr="00DE577D" w:rsidRDefault="00DE577D" w:rsidP="00DE577D">
      <w:pPr>
        <w:rPr>
          <w:sz w:val="28"/>
          <w:szCs w:val="28"/>
        </w:rPr>
      </w:pPr>
      <w:r>
        <w:rPr>
          <w:sz w:val="28"/>
          <w:szCs w:val="28"/>
        </w:rPr>
        <w:t>1.</w:t>
      </w:r>
      <w:r w:rsidR="00287A87" w:rsidRPr="00DE577D">
        <w:rPr>
          <w:sz w:val="28"/>
          <w:szCs w:val="28"/>
        </w:rPr>
        <w:t>Переименовать  муниципальное</w:t>
      </w:r>
      <w:r w:rsidR="00EF7039" w:rsidRPr="00DE577D">
        <w:rPr>
          <w:sz w:val="28"/>
          <w:szCs w:val="28"/>
        </w:rPr>
        <w:t xml:space="preserve">  образовательное  учреждение  «Аракская</w:t>
      </w:r>
      <w:r w:rsidR="00287A87" w:rsidRPr="00DE577D">
        <w:rPr>
          <w:sz w:val="28"/>
          <w:szCs w:val="28"/>
        </w:rPr>
        <w:t xml:space="preserve"> средняя  общеобразовательная  школа»   в  Муниципальное  казенное  общеобразова</w:t>
      </w:r>
      <w:r w:rsidR="00EF7039" w:rsidRPr="00DE577D">
        <w:rPr>
          <w:sz w:val="28"/>
          <w:szCs w:val="28"/>
        </w:rPr>
        <w:t>тельное   учреждение  «Аракская</w:t>
      </w:r>
      <w:r w:rsidR="00287A87" w:rsidRPr="00DE577D">
        <w:rPr>
          <w:sz w:val="28"/>
          <w:szCs w:val="28"/>
        </w:rPr>
        <w:t xml:space="preserve">  средняя  общеобразовательная  школа». </w:t>
      </w:r>
    </w:p>
    <w:p w:rsidR="00287A87" w:rsidRPr="00C301D7" w:rsidRDefault="00287A87" w:rsidP="00287A87">
      <w:pPr>
        <w:pStyle w:val="a3"/>
        <w:ind w:left="218"/>
        <w:rPr>
          <w:sz w:val="28"/>
          <w:szCs w:val="28"/>
        </w:rPr>
      </w:pPr>
    </w:p>
    <w:p w:rsidR="00DE577D" w:rsidRDefault="00DE577D" w:rsidP="00DE577D">
      <w:pPr>
        <w:rPr>
          <w:sz w:val="28"/>
          <w:szCs w:val="28"/>
        </w:rPr>
      </w:pPr>
    </w:p>
    <w:p w:rsidR="00287A87" w:rsidRPr="00DE577D" w:rsidRDefault="00DE577D" w:rsidP="00DE577D">
      <w:pPr>
        <w:rPr>
          <w:sz w:val="28"/>
          <w:szCs w:val="28"/>
        </w:rPr>
      </w:pPr>
      <w:r>
        <w:rPr>
          <w:sz w:val="28"/>
          <w:szCs w:val="28"/>
        </w:rPr>
        <w:t>2.</w:t>
      </w:r>
      <w:r w:rsidR="00287A87" w:rsidRPr="00DE577D">
        <w:rPr>
          <w:sz w:val="28"/>
          <w:szCs w:val="28"/>
        </w:rPr>
        <w:t xml:space="preserve"> Утвердить  Устав  муниципального  казенного  общеобразова</w:t>
      </w:r>
      <w:r w:rsidR="00EF7039" w:rsidRPr="00DE577D">
        <w:rPr>
          <w:sz w:val="28"/>
          <w:szCs w:val="28"/>
        </w:rPr>
        <w:t>тельного учреждения  « Аракская</w:t>
      </w:r>
      <w:r w:rsidR="00287A87" w:rsidRPr="00DE577D">
        <w:rPr>
          <w:sz w:val="28"/>
          <w:szCs w:val="28"/>
        </w:rPr>
        <w:t xml:space="preserve"> средняя общеобразовательная  школа»  с  местом  расположения :  3686</w:t>
      </w:r>
      <w:r w:rsidR="00EF7039" w:rsidRPr="00DE577D">
        <w:rPr>
          <w:sz w:val="28"/>
          <w:szCs w:val="28"/>
        </w:rPr>
        <w:t>66  с. Арак</w:t>
      </w:r>
      <w:r w:rsidR="00C301D7" w:rsidRPr="00DE577D">
        <w:rPr>
          <w:sz w:val="28"/>
          <w:szCs w:val="28"/>
        </w:rPr>
        <w:t xml:space="preserve">  Табасаранского  района  Республики Дагестан.</w:t>
      </w:r>
    </w:p>
    <w:p w:rsidR="00287A87" w:rsidRPr="00C301D7" w:rsidRDefault="00287A87" w:rsidP="005C4D49">
      <w:pPr>
        <w:jc w:val="center"/>
        <w:rPr>
          <w:sz w:val="28"/>
          <w:szCs w:val="28"/>
        </w:rPr>
      </w:pPr>
    </w:p>
    <w:p w:rsidR="00C301D7" w:rsidRDefault="00C301D7" w:rsidP="00C301D7">
      <w:pPr>
        <w:jc w:val="both"/>
        <w:rPr>
          <w:sz w:val="28"/>
          <w:szCs w:val="28"/>
        </w:rPr>
      </w:pPr>
    </w:p>
    <w:p w:rsidR="00C301D7" w:rsidRDefault="00C301D7" w:rsidP="00C301D7">
      <w:pPr>
        <w:ind w:firstLine="426"/>
        <w:jc w:val="both"/>
        <w:rPr>
          <w:sz w:val="28"/>
          <w:szCs w:val="28"/>
        </w:rPr>
      </w:pPr>
    </w:p>
    <w:p w:rsidR="00C301D7" w:rsidRPr="00B631E1" w:rsidRDefault="00C301D7" w:rsidP="00C301D7">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C301D7" w:rsidRPr="00B631E1" w:rsidRDefault="00C301D7" w:rsidP="00C301D7">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C301D7" w:rsidRDefault="00C301D7" w:rsidP="00C301D7">
      <w:pPr>
        <w:tabs>
          <w:tab w:val="left" w:pos="6460"/>
        </w:tabs>
        <w:rPr>
          <w:b/>
          <w:sz w:val="28"/>
          <w:szCs w:val="28"/>
        </w:rPr>
      </w:pPr>
    </w:p>
    <w:p w:rsidR="00C301D7" w:rsidRDefault="00C301D7" w:rsidP="00C301D7">
      <w:pPr>
        <w:jc w:val="both"/>
        <w:rPr>
          <w:sz w:val="28"/>
          <w:szCs w:val="28"/>
        </w:rPr>
      </w:pPr>
    </w:p>
    <w:p w:rsidR="00287A87" w:rsidRPr="00C301D7" w:rsidRDefault="00287A87" w:rsidP="005C4D49">
      <w:pPr>
        <w:jc w:val="center"/>
        <w:rPr>
          <w:sz w:val="28"/>
          <w:szCs w:val="28"/>
        </w:rPr>
      </w:pPr>
    </w:p>
    <w:p w:rsidR="00287A87" w:rsidRPr="00C301D7" w:rsidRDefault="00287A87" w:rsidP="005C4D49">
      <w:pPr>
        <w:jc w:val="center"/>
        <w:rPr>
          <w:sz w:val="28"/>
          <w:szCs w:val="28"/>
        </w:rPr>
      </w:pPr>
    </w:p>
    <w:p w:rsidR="00287A87" w:rsidRPr="00C301D7" w:rsidRDefault="00287A87" w:rsidP="005C4D49">
      <w:pPr>
        <w:jc w:val="center"/>
        <w:rPr>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Default="00287A87" w:rsidP="005C4D49">
      <w:pPr>
        <w:jc w:val="center"/>
        <w:rPr>
          <w:b/>
          <w:sz w:val="28"/>
          <w:szCs w:val="28"/>
        </w:rPr>
      </w:pPr>
    </w:p>
    <w:p w:rsidR="00287A87" w:rsidRPr="005C4D49" w:rsidRDefault="00287A87" w:rsidP="005C4D49">
      <w:pPr>
        <w:jc w:val="center"/>
        <w:rPr>
          <w:b/>
          <w:sz w:val="28"/>
          <w:szCs w:val="28"/>
        </w:rPr>
      </w:pPr>
    </w:p>
    <w:p w:rsidR="005C4D49" w:rsidRPr="005C4D49" w:rsidRDefault="005C4D49" w:rsidP="005C4D49">
      <w:pPr>
        <w:jc w:val="center"/>
        <w:rPr>
          <w:b/>
          <w:sz w:val="28"/>
          <w:szCs w:val="28"/>
        </w:rPr>
      </w:pPr>
      <w:r w:rsidRPr="005C4D49">
        <w:rPr>
          <w:b/>
          <w:sz w:val="28"/>
          <w:szCs w:val="28"/>
        </w:rPr>
        <w:t>Об утверждении новой редакции положения  о</w:t>
      </w:r>
    </w:p>
    <w:p w:rsidR="005C4D49" w:rsidRPr="005C4D49" w:rsidRDefault="005C4D49" w:rsidP="005C4D49">
      <w:pPr>
        <w:jc w:val="center"/>
        <w:rPr>
          <w:b/>
          <w:sz w:val="28"/>
          <w:szCs w:val="28"/>
        </w:rPr>
      </w:pPr>
      <w:r w:rsidRPr="005C4D49">
        <w:rPr>
          <w:b/>
          <w:sz w:val="28"/>
          <w:szCs w:val="28"/>
        </w:rPr>
        <w:t>Единой дежурно – диспетчерской службе (ЕДДС)</w:t>
      </w:r>
    </w:p>
    <w:p w:rsidR="005C4D49" w:rsidRPr="005C4D49" w:rsidRDefault="005C4D49" w:rsidP="005C4D49">
      <w:pPr>
        <w:rPr>
          <w:sz w:val="28"/>
          <w:szCs w:val="28"/>
        </w:rPr>
      </w:pPr>
    </w:p>
    <w:p w:rsidR="005C4D49" w:rsidRPr="00E77BAE" w:rsidRDefault="005C4D49" w:rsidP="00E77BAE">
      <w:pPr>
        <w:ind w:firstLine="567"/>
        <w:jc w:val="both"/>
        <w:rPr>
          <w:b/>
          <w:sz w:val="28"/>
          <w:szCs w:val="28"/>
        </w:rPr>
      </w:pPr>
      <w:r w:rsidRPr="005C4D49">
        <w:rPr>
          <w:sz w:val="28"/>
          <w:szCs w:val="28"/>
        </w:rPr>
        <w:t xml:space="preserve">Во исполнение Указа Президента Российской Федерации от 28.12.2010 г. №1632  «О  совершенствовании системы обеспечения вызова </w:t>
      </w:r>
      <w:r w:rsidR="00D54B38">
        <w:rPr>
          <w:sz w:val="28"/>
          <w:szCs w:val="28"/>
        </w:rPr>
        <w:t>экстренных служб на территории Российской Федерации» и реализации программы  «Концепция создания системы обеспечения вызова экстренных оперативных служб через единый номер  «112»  на базе единых дежурно – диспе</w:t>
      </w:r>
      <w:r w:rsidR="00E77BAE">
        <w:rPr>
          <w:sz w:val="28"/>
          <w:szCs w:val="28"/>
        </w:rPr>
        <w:t>тчерс</w:t>
      </w:r>
      <w:r w:rsidR="00D54B38">
        <w:rPr>
          <w:sz w:val="28"/>
          <w:szCs w:val="28"/>
        </w:rPr>
        <w:t xml:space="preserve">ких служб муниципальных образований», </w:t>
      </w:r>
      <w:r w:rsidR="00E77BAE">
        <w:rPr>
          <w:sz w:val="28"/>
          <w:szCs w:val="28"/>
        </w:rPr>
        <w:t>администрация</w:t>
      </w:r>
      <w:r w:rsidR="00D54B38">
        <w:rPr>
          <w:sz w:val="28"/>
          <w:szCs w:val="28"/>
        </w:rPr>
        <w:t xml:space="preserve"> муниципального района  МР «</w:t>
      </w:r>
      <w:r w:rsidR="00E77BAE">
        <w:rPr>
          <w:sz w:val="28"/>
          <w:szCs w:val="28"/>
        </w:rPr>
        <w:t>Табасаранский</w:t>
      </w:r>
      <w:r w:rsidR="00D54B38">
        <w:rPr>
          <w:sz w:val="28"/>
          <w:szCs w:val="28"/>
        </w:rPr>
        <w:t xml:space="preserve"> район»  </w:t>
      </w:r>
      <w:r w:rsidR="00D54B38" w:rsidRPr="00E77BAE">
        <w:rPr>
          <w:b/>
          <w:sz w:val="28"/>
          <w:szCs w:val="28"/>
        </w:rPr>
        <w:t xml:space="preserve">ПОСТАНОВЛЯЕТ: </w:t>
      </w:r>
    </w:p>
    <w:p w:rsidR="00D54B38" w:rsidRDefault="00D54B38" w:rsidP="00A87C54">
      <w:pPr>
        <w:ind w:firstLine="426"/>
        <w:jc w:val="both"/>
        <w:rPr>
          <w:sz w:val="28"/>
          <w:szCs w:val="28"/>
        </w:rPr>
      </w:pPr>
    </w:p>
    <w:p w:rsidR="00D54B38" w:rsidRDefault="00D54B38" w:rsidP="00A87C54">
      <w:pPr>
        <w:pStyle w:val="a3"/>
        <w:numPr>
          <w:ilvl w:val="0"/>
          <w:numId w:val="4"/>
        </w:numPr>
        <w:ind w:left="0" w:firstLine="426"/>
        <w:jc w:val="both"/>
        <w:rPr>
          <w:sz w:val="28"/>
          <w:szCs w:val="28"/>
        </w:rPr>
      </w:pPr>
      <w:r>
        <w:rPr>
          <w:sz w:val="28"/>
          <w:szCs w:val="28"/>
        </w:rPr>
        <w:t xml:space="preserve">Утвердить положение о Единой дежурно – </w:t>
      </w:r>
      <w:r w:rsidR="00E77BAE">
        <w:rPr>
          <w:sz w:val="28"/>
          <w:szCs w:val="28"/>
        </w:rPr>
        <w:t>диспетчерской</w:t>
      </w:r>
      <w:r>
        <w:rPr>
          <w:sz w:val="28"/>
          <w:szCs w:val="28"/>
        </w:rPr>
        <w:t xml:space="preserve">  службе </w:t>
      </w:r>
      <w:r w:rsidR="00E77BAE">
        <w:rPr>
          <w:sz w:val="28"/>
          <w:szCs w:val="28"/>
        </w:rPr>
        <w:t>администрации</w:t>
      </w:r>
      <w:r>
        <w:rPr>
          <w:sz w:val="28"/>
          <w:szCs w:val="28"/>
        </w:rPr>
        <w:t xml:space="preserve"> муниципального района МР «</w:t>
      </w:r>
      <w:r w:rsidR="00E77BAE">
        <w:rPr>
          <w:sz w:val="28"/>
          <w:szCs w:val="28"/>
        </w:rPr>
        <w:t>Табасаранский</w:t>
      </w:r>
      <w:r>
        <w:rPr>
          <w:sz w:val="28"/>
          <w:szCs w:val="28"/>
        </w:rPr>
        <w:t xml:space="preserve"> район» в новой редакции (Приложений №1) </w:t>
      </w:r>
    </w:p>
    <w:p w:rsidR="00D54B38" w:rsidRPr="00D54B38" w:rsidRDefault="006A76C0" w:rsidP="00A87C54">
      <w:pPr>
        <w:pStyle w:val="a3"/>
        <w:numPr>
          <w:ilvl w:val="0"/>
          <w:numId w:val="4"/>
        </w:numPr>
        <w:ind w:left="0" w:firstLine="426"/>
        <w:jc w:val="both"/>
        <w:rPr>
          <w:sz w:val="28"/>
          <w:szCs w:val="28"/>
        </w:rPr>
      </w:pPr>
      <w:r>
        <w:rPr>
          <w:sz w:val="28"/>
          <w:szCs w:val="28"/>
        </w:rPr>
        <w:t>Начальнику отдела ГО, ЧС адми</w:t>
      </w:r>
      <w:r w:rsidR="00E77BAE">
        <w:rPr>
          <w:sz w:val="28"/>
          <w:szCs w:val="28"/>
        </w:rPr>
        <w:t>нист</w:t>
      </w:r>
      <w:r>
        <w:rPr>
          <w:sz w:val="28"/>
          <w:szCs w:val="28"/>
        </w:rPr>
        <w:t>р</w:t>
      </w:r>
      <w:r w:rsidR="00E77BAE">
        <w:rPr>
          <w:sz w:val="28"/>
          <w:szCs w:val="28"/>
        </w:rPr>
        <w:t>а</w:t>
      </w:r>
      <w:r>
        <w:rPr>
          <w:sz w:val="28"/>
          <w:szCs w:val="28"/>
        </w:rPr>
        <w:t>ции муниципального района МР «</w:t>
      </w:r>
      <w:r w:rsidR="00E77BAE">
        <w:rPr>
          <w:sz w:val="28"/>
          <w:szCs w:val="28"/>
        </w:rPr>
        <w:t>Табасаранский</w:t>
      </w:r>
      <w:r w:rsidR="006730F9">
        <w:rPr>
          <w:sz w:val="28"/>
          <w:szCs w:val="28"/>
        </w:rPr>
        <w:t xml:space="preserve"> рай</w:t>
      </w:r>
      <w:r>
        <w:rPr>
          <w:sz w:val="28"/>
          <w:szCs w:val="28"/>
        </w:rPr>
        <w:t>он» Сефербеков С.Х. в срок до 1.11.2011 г.</w:t>
      </w:r>
      <w:r w:rsidR="00E77BAE">
        <w:rPr>
          <w:sz w:val="28"/>
          <w:szCs w:val="28"/>
        </w:rPr>
        <w:t xml:space="preserve"> подготовить необходимую служебную документация для функционирования ЕДДС. </w:t>
      </w:r>
    </w:p>
    <w:p w:rsidR="005C4D49" w:rsidRPr="005C4D49" w:rsidRDefault="005C4D49" w:rsidP="00A87C54">
      <w:pPr>
        <w:ind w:firstLine="426"/>
        <w:jc w:val="both"/>
        <w:rPr>
          <w:sz w:val="28"/>
          <w:szCs w:val="28"/>
        </w:rPr>
      </w:pPr>
    </w:p>
    <w:p w:rsidR="005C4D49" w:rsidRPr="005C4D49" w:rsidRDefault="005C4D49" w:rsidP="00A87C54">
      <w:pPr>
        <w:ind w:firstLine="426"/>
        <w:jc w:val="both"/>
        <w:rPr>
          <w:sz w:val="28"/>
          <w:szCs w:val="28"/>
        </w:rPr>
      </w:pPr>
    </w:p>
    <w:p w:rsidR="00E77BAE" w:rsidRDefault="00E77BAE" w:rsidP="00E77BAE">
      <w:pPr>
        <w:ind w:firstLine="426"/>
        <w:jc w:val="both"/>
        <w:rPr>
          <w:sz w:val="28"/>
          <w:szCs w:val="28"/>
        </w:rPr>
      </w:pPr>
    </w:p>
    <w:p w:rsidR="00E77BAE" w:rsidRDefault="00E77BAE" w:rsidP="00E77BAE">
      <w:pPr>
        <w:ind w:firstLine="426"/>
        <w:jc w:val="both"/>
        <w:rPr>
          <w:sz w:val="28"/>
          <w:szCs w:val="28"/>
        </w:rPr>
      </w:pPr>
    </w:p>
    <w:p w:rsidR="00E77BAE" w:rsidRDefault="00E77BAE" w:rsidP="00E77BAE">
      <w:pPr>
        <w:ind w:firstLine="426"/>
        <w:jc w:val="both"/>
        <w:rPr>
          <w:sz w:val="28"/>
          <w:szCs w:val="28"/>
        </w:rPr>
      </w:pPr>
    </w:p>
    <w:p w:rsidR="00E77BAE" w:rsidRDefault="00E77BAE" w:rsidP="00E77BAE">
      <w:pPr>
        <w:ind w:firstLine="426"/>
        <w:jc w:val="both"/>
        <w:rPr>
          <w:sz w:val="28"/>
          <w:szCs w:val="28"/>
        </w:rPr>
      </w:pPr>
    </w:p>
    <w:p w:rsidR="00E77BAE" w:rsidRPr="00B631E1" w:rsidRDefault="00E77BAE" w:rsidP="00E77BAE">
      <w:pPr>
        <w:tabs>
          <w:tab w:val="left" w:pos="6460"/>
        </w:tabs>
        <w:rPr>
          <w:b/>
          <w:sz w:val="28"/>
          <w:szCs w:val="28"/>
        </w:rPr>
      </w:pPr>
      <w:r>
        <w:rPr>
          <w:b/>
          <w:sz w:val="28"/>
          <w:szCs w:val="28"/>
        </w:rPr>
        <w:t xml:space="preserve">     </w:t>
      </w:r>
      <w:r w:rsidRPr="00B631E1">
        <w:rPr>
          <w:b/>
          <w:sz w:val="28"/>
          <w:szCs w:val="28"/>
        </w:rPr>
        <w:t xml:space="preserve">И. о. главы администрации </w:t>
      </w:r>
    </w:p>
    <w:p w:rsidR="00E77BAE" w:rsidRPr="00B631E1" w:rsidRDefault="00E77BAE" w:rsidP="00E77BAE">
      <w:pPr>
        <w:tabs>
          <w:tab w:val="left" w:pos="6460"/>
        </w:tabs>
        <w:rPr>
          <w:b/>
          <w:sz w:val="28"/>
          <w:szCs w:val="28"/>
        </w:rPr>
      </w:pPr>
      <w:r w:rsidRPr="00B631E1">
        <w:rPr>
          <w:b/>
          <w:sz w:val="28"/>
          <w:szCs w:val="28"/>
        </w:rPr>
        <w:t xml:space="preserve">     МР «Табасаранский район»                    </w:t>
      </w:r>
      <w:r>
        <w:rPr>
          <w:b/>
          <w:sz w:val="28"/>
          <w:szCs w:val="28"/>
        </w:rPr>
        <w:t xml:space="preserve">                    Г. Гаджиев </w:t>
      </w:r>
    </w:p>
    <w:p w:rsidR="00E77BAE" w:rsidRDefault="00E77BAE" w:rsidP="00E77BAE">
      <w:pPr>
        <w:tabs>
          <w:tab w:val="left" w:pos="6460"/>
        </w:tabs>
        <w:rPr>
          <w:b/>
          <w:sz w:val="28"/>
          <w:szCs w:val="28"/>
        </w:rPr>
      </w:pPr>
    </w:p>
    <w:p w:rsidR="00E77BAE" w:rsidRDefault="00E77BAE" w:rsidP="00E77BAE">
      <w:pPr>
        <w:jc w:val="both"/>
        <w:rPr>
          <w:sz w:val="28"/>
          <w:szCs w:val="28"/>
        </w:rPr>
      </w:pPr>
    </w:p>
    <w:p w:rsidR="00E77BAE" w:rsidRDefault="00E77BAE" w:rsidP="00E77BAE">
      <w:pPr>
        <w:ind w:firstLine="567"/>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Default="005C4D49" w:rsidP="00B47323">
      <w:pPr>
        <w:jc w:val="both"/>
        <w:rPr>
          <w:sz w:val="28"/>
          <w:szCs w:val="28"/>
        </w:rPr>
      </w:pPr>
    </w:p>
    <w:p w:rsidR="005C4D49" w:rsidRPr="00B47323" w:rsidRDefault="005C4D49" w:rsidP="00B47323">
      <w:pPr>
        <w:jc w:val="both"/>
        <w:rPr>
          <w:sz w:val="28"/>
          <w:szCs w:val="28"/>
        </w:rPr>
      </w:pPr>
    </w:p>
    <w:p w:rsidR="00B47323" w:rsidRPr="00B47323" w:rsidRDefault="00B47323" w:rsidP="00B47323">
      <w:pPr>
        <w:jc w:val="center"/>
        <w:rPr>
          <w:b/>
          <w:sz w:val="28"/>
          <w:szCs w:val="28"/>
        </w:rPr>
      </w:pPr>
      <w:r w:rsidRPr="00B47323">
        <w:rPr>
          <w:b/>
          <w:sz w:val="28"/>
          <w:szCs w:val="28"/>
        </w:rPr>
        <w:t>О реорганизации детского сада «Аленушка»  с. Хучни</w:t>
      </w:r>
    </w:p>
    <w:p w:rsidR="00B47323" w:rsidRPr="00B47323" w:rsidRDefault="00B47323" w:rsidP="00B47323">
      <w:pPr>
        <w:jc w:val="both"/>
        <w:rPr>
          <w:sz w:val="28"/>
          <w:szCs w:val="28"/>
        </w:rPr>
      </w:pPr>
    </w:p>
    <w:p w:rsidR="00B47323" w:rsidRPr="00B47323" w:rsidRDefault="00B47323" w:rsidP="00B47323">
      <w:pPr>
        <w:jc w:val="both"/>
        <w:rPr>
          <w:b/>
          <w:sz w:val="28"/>
          <w:szCs w:val="28"/>
        </w:rPr>
      </w:pPr>
      <w:r w:rsidRPr="00B47323">
        <w:rPr>
          <w:sz w:val="28"/>
          <w:szCs w:val="28"/>
        </w:rPr>
        <w:t xml:space="preserve">Администрация МР «Табасаранский район»  </w:t>
      </w:r>
      <w:r w:rsidRPr="00B47323">
        <w:rPr>
          <w:b/>
          <w:sz w:val="28"/>
          <w:szCs w:val="28"/>
        </w:rPr>
        <w:t xml:space="preserve">ПОСТАНОВЛЕТ:  </w:t>
      </w:r>
    </w:p>
    <w:p w:rsidR="00B47323" w:rsidRPr="00B47323" w:rsidRDefault="00B47323" w:rsidP="00B47323">
      <w:pPr>
        <w:jc w:val="both"/>
        <w:rPr>
          <w:sz w:val="28"/>
          <w:szCs w:val="28"/>
        </w:rPr>
      </w:pPr>
    </w:p>
    <w:p w:rsidR="00B47323" w:rsidRPr="00B47323" w:rsidRDefault="00B47323" w:rsidP="00B47323">
      <w:pPr>
        <w:pStyle w:val="a3"/>
        <w:numPr>
          <w:ilvl w:val="0"/>
          <w:numId w:val="3"/>
        </w:numPr>
        <w:ind w:left="0" w:firstLine="142"/>
        <w:jc w:val="both"/>
        <w:rPr>
          <w:sz w:val="28"/>
          <w:szCs w:val="28"/>
        </w:rPr>
      </w:pPr>
      <w:r w:rsidRPr="00B47323">
        <w:rPr>
          <w:sz w:val="28"/>
          <w:szCs w:val="28"/>
        </w:rPr>
        <w:t xml:space="preserve"> Реорганизовать детский сад «Аленушка»  с. Хучни в филиал </w:t>
      </w:r>
      <w:r>
        <w:rPr>
          <w:sz w:val="28"/>
          <w:szCs w:val="28"/>
        </w:rPr>
        <w:t>Прогимназии</w:t>
      </w:r>
      <w:r w:rsidRPr="00B47323">
        <w:rPr>
          <w:sz w:val="28"/>
          <w:szCs w:val="28"/>
        </w:rPr>
        <w:t xml:space="preserve"> «Юлдаш»  с. Хучни. </w:t>
      </w:r>
    </w:p>
    <w:p w:rsidR="00B47323" w:rsidRPr="00B47323" w:rsidRDefault="00B47323" w:rsidP="00B47323">
      <w:pPr>
        <w:pStyle w:val="a3"/>
        <w:numPr>
          <w:ilvl w:val="0"/>
          <w:numId w:val="3"/>
        </w:numPr>
        <w:ind w:left="0" w:firstLine="142"/>
        <w:jc w:val="both"/>
        <w:rPr>
          <w:sz w:val="28"/>
          <w:szCs w:val="28"/>
        </w:rPr>
      </w:pPr>
      <w:r w:rsidRPr="00B47323">
        <w:rPr>
          <w:sz w:val="28"/>
          <w:szCs w:val="28"/>
        </w:rPr>
        <w:t xml:space="preserve">Управ. </w:t>
      </w:r>
      <w:r>
        <w:rPr>
          <w:sz w:val="28"/>
          <w:szCs w:val="28"/>
        </w:rPr>
        <w:t>д</w:t>
      </w:r>
      <w:r w:rsidRPr="00B47323">
        <w:rPr>
          <w:sz w:val="28"/>
          <w:szCs w:val="28"/>
        </w:rPr>
        <w:t xml:space="preserve">елами </w:t>
      </w:r>
      <w:r>
        <w:rPr>
          <w:sz w:val="28"/>
          <w:szCs w:val="28"/>
        </w:rPr>
        <w:t xml:space="preserve">(Абдулжелилов А.), </w:t>
      </w:r>
      <w:r w:rsidRPr="00B47323">
        <w:rPr>
          <w:sz w:val="28"/>
          <w:szCs w:val="28"/>
        </w:rPr>
        <w:t>зав. отделу</w:t>
      </w:r>
      <w:r>
        <w:rPr>
          <w:sz w:val="28"/>
          <w:szCs w:val="28"/>
        </w:rPr>
        <w:t xml:space="preserve"> оплаты</w:t>
      </w:r>
      <w:r w:rsidRPr="00B47323">
        <w:rPr>
          <w:sz w:val="28"/>
          <w:szCs w:val="28"/>
        </w:rPr>
        <w:t xml:space="preserve"> и условий труда (Шихалиев  Т.С.) разработать Положение о филиале Прогимназии «Юлдаш»  с. Хучни. </w:t>
      </w:r>
    </w:p>
    <w:p w:rsidR="00B47323" w:rsidRPr="00B47323" w:rsidRDefault="00B47323" w:rsidP="00B47323">
      <w:pPr>
        <w:pStyle w:val="a3"/>
        <w:numPr>
          <w:ilvl w:val="0"/>
          <w:numId w:val="3"/>
        </w:numPr>
        <w:ind w:left="0" w:firstLine="142"/>
        <w:jc w:val="both"/>
        <w:rPr>
          <w:sz w:val="28"/>
          <w:szCs w:val="28"/>
        </w:rPr>
      </w:pPr>
      <w:r>
        <w:rPr>
          <w:sz w:val="28"/>
          <w:szCs w:val="28"/>
        </w:rPr>
        <w:t>Утвердить штатное расписание</w:t>
      </w:r>
      <w:r w:rsidRPr="00B47323">
        <w:rPr>
          <w:sz w:val="28"/>
          <w:szCs w:val="28"/>
        </w:rPr>
        <w:t xml:space="preserve"> филиала Прогимназии  с. Хучни. </w:t>
      </w:r>
    </w:p>
    <w:p w:rsidR="00B47323" w:rsidRPr="00B47323" w:rsidRDefault="00B47323" w:rsidP="00B47323">
      <w:pPr>
        <w:ind w:firstLine="142"/>
        <w:jc w:val="both"/>
        <w:rPr>
          <w:sz w:val="28"/>
          <w:szCs w:val="28"/>
        </w:rPr>
      </w:pPr>
    </w:p>
    <w:p w:rsidR="00B47323" w:rsidRDefault="00B47323" w:rsidP="00B47323">
      <w:pPr>
        <w:ind w:firstLine="142"/>
        <w:rPr>
          <w:b/>
          <w:sz w:val="28"/>
          <w:szCs w:val="28"/>
        </w:rPr>
      </w:pPr>
    </w:p>
    <w:p w:rsidR="00B47323" w:rsidRPr="00033C76" w:rsidRDefault="00B47323" w:rsidP="00B47323">
      <w:pPr>
        <w:jc w:val="both"/>
        <w:rPr>
          <w:b/>
          <w:sz w:val="28"/>
          <w:szCs w:val="28"/>
        </w:rPr>
      </w:pPr>
    </w:p>
    <w:p w:rsidR="00B47323" w:rsidRDefault="00B47323" w:rsidP="00B47323">
      <w:pPr>
        <w:jc w:val="both"/>
        <w:rPr>
          <w:b/>
          <w:sz w:val="28"/>
          <w:szCs w:val="28"/>
        </w:rPr>
      </w:pPr>
    </w:p>
    <w:p w:rsidR="00B47323" w:rsidRDefault="00B47323" w:rsidP="00B47323">
      <w:pPr>
        <w:jc w:val="both"/>
        <w:rPr>
          <w:b/>
          <w:sz w:val="28"/>
          <w:szCs w:val="28"/>
        </w:rPr>
      </w:pPr>
    </w:p>
    <w:p w:rsidR="00B47323" w:rsidRPr="00033C76" w:rsidRDefault="00B47323" w:rsidP="00B47323">
      <w:pPr>
        <w:jc w:val="both"/>
        <w:rPr>
          <w:b/>
          <w:sz w:val="28"/>
          <w:szCs w:val="28"/>
        </w:rPr>
      </w:pPr>
    </w:p>
    <w:p w:rsidR="00B47323" w:rsidRPr="00033C76" w:rsidRDefault="00B47323" w:rsidP="00B47323">
      <w:pPr>
        <w:ind w:left="426"/>
        <w:jc w:val="both"/>
        <w:rPr>
          <w:b/>
          <w:sz w:val="28"/>
          <w:szCs w:val="28"/>
        </w:rPr>
      </w:pPr>
      <w:r w:rsidRPr="00033C76">
        <w:rPr>
          <w:b/>
          <w:sz w:val="28"/>
          <w:szCs w:val="28"/>
        </w:rPr>
        <w:t>Глава Администрации</w:t>
      </w:r>
    </w:p>
    <w:p w:rsidR="00B47323" w:rsidRPr="00033C76" w:rsidRDefault="00B47323" w:rsidP="00B47323">
      <w:pPr>
        <w:ind w:left="426"/>
        <w:jc w:val="both"/>
        <w:rPr>
          <w:b/>
          <w:sz w:val="28"/>
          <w:szCs w:val="28"/>
        </w:rPr>
      </w:pPr>
      <w:r w:rsidRPr="00033C76">
        <w:rPr>
          <w:b/>
          <w:sz w:val="28"/>
          <w:szCs w:val="28"/>
        </w:rPr>
        <w:t>МР «Табасаранский район»                                               А. Ханахмедов</w:t>
      </w:r>
    </w:p>
    <w:p w:rsidR="00B47323" w:rsidRPr="00033C76" w:rsidRDefault="00B47323" w:rsidP="00B47323">
      <w:pPr>
        <w:ind w:left="142"/>
        <w:jc w:val="both"/>
        <w:rPr>
          <w:sz w:val="28"/>
          <w:szCs w:val="28"/>
        </w:rPr>
      </w:pPr>
    </w:p>
    <w:p w:rsidR="00B47323" w:rsidRPr="00033C76" w:rsidRDefault="00B47323" w:rsidP="00B47323">
      <w:pPr>
        <w:rPr>
          <w:sz w:val="28"/>
          <w:szCs w:val="28"/>
        </w:rPr>
      </w:pPr>
    </w:p>
    <w:p w:rsidR="00B47323" w:rsidRPr="00BA0F3D" w:rsidRDefault="00B47323" w:rsidP="00B47323">
      <w:pPr>
        <w:jc w:val="both"/>
        <w:rPr>
          <w:sz w:val="26"/>
          <w:szCs w:val="26"/>
        </w:rPr>
      </w:pPr>
    </w:p>
    <w:p w:rsidR="00B47323" w:rsidRPr="00BA0F3D" w:rsidRDefault="00B47323" w:rsidP="00B47323">
      <w:pPr>
        <w:ind w:firstLine="426"/>
        <w:jc w:val="both"/>
        <w:rPr>
          <w:sz w:val="26"/>
          <w:szCs w:val="26"/>
        </w:rPr>
      </w:pPr>
    </w:p>
    <w:p w:rsidR="00B47323" w:rsidRDefault="00B47323" w:rsidP="00B47323">
      <w:pPr>
        <w:ind w:firstLine="142"/>
        <w:rPr>
          <w:b/>
          <w:sz w:val="28"/>
          <w:szCs w:val="28"/>
        </w:rPr>
      </w:pPr>
    </w:p>
    <w:p w:rsidR="00B47323" w:rsidRDefault="00B47323" w:rsidP="00B47323">
      <w:pPr>
        <w:ind w:firstLine="142"/>
        <w:rPr>
          <w:b/>
          <w:sz w:val="28"/>
          <w:szCs w:val="28"/>
        </w:rPr>
      </w:pPr>
    </w:p>
    <w:p w:rsidR="00B47323" w:rsidRDefault="00B47323" w:rsidP="00B47323">
      <w:pPr>
        <w:ind w:firstLine="142"/>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Default="00B47323" w:rsidP="00833B1D">
      <w:pPr>
        <w:ind w:firstLine="567"/>
        <w:rPr>
          <w:b/>
          <w:sz w:val="28"/>
          <w:szCs w:val="28"/>
        </w:rPr>
      </w:pPr>
    </w:p>
    <w:p w:rsidR="00B47323" w:rsidRPr="00033C76" w:rsidRDefault="00B47323" w:rsidP="00833B1D">
      <w:pPr>
        <w:ind w:firstLine="567"/>
        <w:rPr>
          <w:b/>
          <w:sz w:val="28"/>
          <w:szCs w:val="28"/>
        </w:rPr>
      </w:pPr>
    </w:p>
    <w:p w:rsidR="00BA0F3D" w:rsidRPr="00033C76" w:rsidRDefault="00B1103C" w:rsidP="00BA0F3D">
      <w:pPr>
        <w:jc w:val="center"/>
        <w:rPr>
          <w:b/>
          <w:sz w:val="28"/>
          <w:szCs w:val="28"/>
        </w:rPr>
      </w:pPr>
      <w:r w:rsidRPr="00033C76">
        <w:rPr>
          <w:b/>
          <w:sz w:val="28"/>
          <w:szCs w:val="28"/>
        </w:rPr>
        <w:t>«Об изменении вида разрешенного использования</w:t>
      </w:r>
    </w:p>
    <w:p w:rsidR="00B1103C" w:rsidRPr="00033C76" w:rsidRDefault="00B1103C" w:rsidP="00BA0F3D">
      <w:pPr>
        <w:jc w:val="center"/>
        <w:rPr>
          <w:b/>
          <w:sz w:val="28"/>
          <w:szCs w:val="28"/>
        </w:rPr>
      </w:pPr>
      <w:r w:rsidRPr="00033C76">
        <w:rPr>
          <w:b/>
          <w:sz w:val="28"/>
          <w:szCs w:val="28"/>
        </w:rPr>
        <w:t>земельного участка»</w:t>
      </w:r>
    </w:p>
    <w:p w:rsidR="00B1103C" w:rsidRPr="00033C76" w:rsidRDefault="00B1103C" w:rsidP="00BA0F3D">
      <w:pPr>
        <w:ind w:firstLine="426"/>
        <w:jc w:val="both"/>
        <w:rPr>
          <w:sz w:val="28"/>
          <w:szCs w:val="28"/>
        </w:rPr>
      </w:pPr>
    </w:p>
    <w:p w:rsidR="00B1103C" w:rsidRPr="00033C76" w:rsidRDefault="00B1103C" w:rsidP="00BA0F3D">
      <w:pPr>
        <w:ind w:firstLine="426"/>
        <w:jc w:val="both"/>
        <w:rPr>
          <w:b/>
          <w:sz w:val="28"/>
          <w:szCs w:val="28"/>
        </w:rPr>
      </w:pPr>
      <w:r w:rsidRPr="00033C76">
        <w:rPr>
          <w:sz w:val="28"/>
          <w:szCs w:val="28"/>
        </w:rPr>
        <w:t>Рассмотрев заявление  гражданина Магомедбекова Дем</w:t>
      </w:r>
      <w:r w:rsidR="009A67D3" w:rsidRPr="00033C76">
        <w:rPr>
          <w:sz w:val="28"/>
          <w:szCs w:val="28"/>
        </w:rPr>
        <w:t>ирбека Хайирбековича проживающего</w:t>
      </w:r>
      <w:r w:rsidRPr="00033C76">
        <w:rPr>
          <w:sz w:val="28"/>
          <w:szCs w:val="28"/>
        </w:rPr>
        <w:t xml:space="preserve"> в с. Сиртыч </w:t>
      </w:r>
      <w:r w:rsidR="0090755E" w:rsidRPr="00033C76">
        <w:rPr>
          <w:sz w:val="28"/>
          <w:szCs w:val="28"/>
        </w:rPr>
        <w:t>Табасаранского</w:t>
      </w:r>
      <w:r w:rsidRPr="00033C76">
        <w:rPr>
          <w:sz w:val="28"/>
          <w:szCs w:val="28"/>
        </w:rPr>
        <w:t xml:space="preserve"> района</w:t>
      </w:r>
      <w:r w:rsidR="009A67D3" w:rsidRPr="00033C76">
        <w:rPr>
          <w:sz w:val="28"/>
          <w:szCs w:val="28"/>
        </w:rPr>
        <w:t>,</w:t>
      </w:r>
      <w:r w:rsidRPr="00033C76">
        <w:rPr>
          <w:sz w:val="28"/>
          <w:szCs w:val="28"/>
        </w:rPr>
        <w:t xml:space="preserve"> на основании градостроител</w:t>
      </w:r>
      <w:r w:rsidR="00033C76" w:rsidRPr="00033C76">
        <w:rPr>
          <w:sz w:val="28"/>
          <w:szCs w:val="28"/>
        </w:rPr>
        <w:t>ьного заключения районного  архитектура</w:t>
      </w:r>
      <w:r w:rsidRPr="00033C76">
        <w:rPr>
          <w:sz w:val="28"/>
          <w:szCs w:val="28"/>
        </w:rPr>
        <w:t xml:space="preserve"> </w:t>
      </w:r>
      <w:r w:rsidR="0090755E" w:rsidRPr="00033C76">
        <w:rPr>
          <w:sz w:val="28"/>
          <w:szCs w:val="28"/>
        </w:rPr>
        <w:t>Табасаранского</w:t>
      </w:r>
      <w:r w:rsidRPr="00033C76">
        <w:rPr>
          <w:sz w:val="28"/>
          <w:szCs w:val="28"/>
        </w:rPr>
        <w:t xml:space="preserve"> района, руководствуясь ст. 51 Градостроительного кодекса РФ </w:t>
      </w:r>
      <w:r w:rsidR="0090755E" w:rsidRPr="00033C76">
        <w:rPr>
          <w:sz w:val="28"/>
          <w:szCs w:val="28"/>
        </w:rPr>
        <w:t>администрации</w:t>
      </w:r>
      <w:r w:rsidRPr="00033C76">
        <w:rPr>
          <w:sz w:val="28"/>
          <w:szCs w:val="28"/>
        </w:rPr>
        <w:t xml:space="preserve"> МО «</w:t>
      </w:r>
      <w:r w:rsidR="0090755E" w:rsidRPr="00033C76">
        <w:rPr>
          <w:sz w:val="28"/>
          <w:szCs w:val="28"/>
        </w:rPr>
        <w:t>Табасаранский</w:t>
      </w:r>
      <w:r w:rsidRPr="00033C76">
        <w:rPr>
          <w:sz w:val="28"/>
          <w:szCs w:val="28"/>
        </w:rPr>
        <w:t xml:space="preserve"> район» </w:t>
      </w:r>
      <w:r w:rsidRPr="00033C76">
        <w:rPr>
          <w:b/>
          <w:sz w:val="28"/>
          <w:szCs w:val="28"/>
        </w:rPr>
        <w:t xml:space="preserve">ПОСТАНОВЛЯЕТ: </w:t>
      </w:r>
    </w:p>
    <w:p w:rsidR="00092D49" w:rsidRPr="00033C76" w:rsidRDefault="00092D49" w:rsidP="00BA0F3D">
      <w:pPr>
        <w:pStyle w:val="a3"/>
        <w:numPr>
          <w:ilvl w:val="0"/>
          <w:numId w:val="2"/>
        </w:numPr>
        <w:ind w:left="0" w:firstLine="426"/>
        <w:jc w:val="both"/>
        <w:rPr>
          <w:sz w:val="28"/>
          <w:szCs w:val="28"/>
        </w:rPr>
      </w:pPr>
      <w:r w:rsidRPr="00033C76">
        <w:rPr>
          <w:sz w:val="28"/>
          <w:szCs w:val="28"/>
        </w:rPr>
        <w:t>Изменить вид разрешенного использования земельного участка площадью 350 м</w:t>
      </w:r>
      <w:r w:rsidRPr="00033C76">
        <w:rPr>
          <w:sz w:val="28"/>
          <w:szCs w:val="28"/>
          <w:vertAlign w:val="superscript"/>
        </w:rPr>
        <w:t>2</w:t>
      </w:r>
      <w:r w:rsidRPr="00033C76">
        <w:rPr>
          <w:sz w:val="28"/>
          <w:szCs w:val="28"/>
        </w:rPr>
        <w:t xml:space="preserve"> расположенного в селении Сиртыч </w:t>
      </w:r>
      <w:r w:rsidR="0090755E" w:rsidRPr="00033C76">
        <w:rPr>
          <w:sz w:val="28"/>
          <w:szCs w:val="28"/>
        </w:rPr>
        <w:t>Табасаранского</w:t>
      </w:r>
      <w:r w:rsidRPr="00033C76">
        <w:rPr>
          <w:sz w:val="28"/>
          <w:szCs w:val="28"/>
        </w:rPr>
        <w:t xml:space="preserve"> района принадлежащей Магомедбекову Демирбеку Хайирбековичу на праве собственности на основании свидетельства о государственной регистрации права 05-АА-257184 от 19.03.2010 года </w:t>
      </w:r>
      <w:r w:rsidR="00976835">
        <w:rPr>
          <w:sz w:val="28"/>
          <w:szCs w:val="28"/>
        </w:rPr>
        <w:t xml:space="preserve">с </w:t>
      </w:r>
      <w:r w:rsidRPr="00033C76">
        <w:rPr>
          <w:sz w:val="28"/>
          <w:szCs w:val="28"/>
        </w:rPr>
        <w:t xml:space="preserve">«для </w:t>
      </w:r>
      <w:r w:rsidR="0090755E" w:rsidRPr="00033C76">
        <w:rPr>
          <w:sz w:val="28"/>
          <w:szCs w:val="28"/>
        </w:rPr>
        <w:t>ведения</w:t>
      </w:r>
      <w:r w:rsidRPr="00033C76">
        <w:rPr>
          <w:sz w:val="28"/>
          <w:szCs w:val="28"/>
        </w:rPr>
        <w:t xml:space="preserve"> личного подсобного хозяйства с правом строительства»    </w:t>
      </w:r>
      <w:r w:rsidR="00033C76" w:rsidRPr="00033C76">
        <w:rPr>
          <w:sz w:val="28"/>
          <w:szCs w:val="28"/>
        </w:rPr>
        <w:t xml:space="preserve">на </w:t>
      </w:r>
      <w:r w:rsidRPr="00033C76">
        <w:rPr>
          <w:sz w:val="28"/>
          <w:szCs w:val="28"/>
        </w:rPr>
        <w:t xml:space="preserve">«для строительства нежилого помещения коммерческого объекта». </w:t>
      </w:r>
    </w:p>
    <w:p w:rsidR="00033C76" w:rsidRPr="00033C76" w:rsidRDefault="00033C76" w:rsidP="00033C76">
      <w:pPr>
        <w:jc w:val="both"/>
        <w:rPr>
          <w:sz w:val="28"/>
          <w:szCs w:val="28"/>
        </w:rPr>
      </w:pPr>
    </w:p>
    <w:p w:rsidR="00033C76" w:rsidRPr="00033C76" w:rsidRDefault="00033C76" w:rsidP="00033C76">
      <w:pPr>
        <w:jc w:val="both"/>
        <w:rPr>
          <w:sz w:val="28"/>
          <w:szCs w:val="28"/>
        </w:rPr>
      </w:pPr>
    </w:p>
    <w:p w:rsidR="00033C76" w:rsidRPr="00033C76" w:rsidRDefault="00033C76" w:rsidP="00033C76">
      <w:pPr>
        <w:jc w:val="both"/>
        <w:rPr>
          <w:sz w:val="28"/>
          <w:szCs w:val="28"/>
        </w:rPr>
      </w:pPr>
    </w:p>
    <w:p w:rsidR="00033C76" w:rsidRPr="00033C76" w:rsidRDefault="00033C76" w:rsidP="00033C76">
      <w:pPr>
        <w:jc w:val="both"/>
        <w:rPr>
          <w:b/>
          <w:sz w:val="28"/>
          <w:szCs w:val="28"/>
        </w:rPr>
      </w:pPr>
    </w:p>
    <w:p w:rsidR="00033C76" w:rsidRPr="00033C76" w:rsidRDefault="00033C76" w:rsidP="00033C76">
      <w:pPr>
        <w:jc w:val="both"/>
        <w:rPr>
          <w:b/>
          <w:sz w:val="28"/>
          <w:szCs w:val="28"/>
        </w:rPr>
      </w:pPr>
    </w:p>
    <w:p w:rsidR="00033C76" w:rsidRPr="00033C76" w:rsidRDefault="00033C76" w:rsidP="00033C76">
      <w:pPr>
        <w:jc w:val="both"/>
        <w:rPr>
          <w:b/>
          <w:sz w:val="28"/>
          <w:szCs w:val="28"/>
        </w:rPr>
      </w:pPr>
    </w:p>
    <w:p w:rsidR="00033C76" w:rsidRPr="00033C76" w:rsidRDefault="00033C76" w:rsidP="00033C76">
      <w:pPr>
        <w:ind w:left="426"/>
        <w:jc w:val="both"/>
        <w:rPr>
          <w:b/>
          <w:sz w:val="28"/>
          <w:szCs w:val="28"/>
        </w:rPr>
      </w:pPr>
      <w:r w:rsidRPr="00033C76">
        <w:rPr>
          <w:b/>
          <w:sz w:val="28"/>
          <w:szCs w:val="28"/>
        </w:rPr>
        <w:t>Глава Администрации</w:t>
      </w:r>
    </w:p>
    <w:p w:rsidR="00033C76" w:rsidRPr="00033C76" w:rsidRDefault="00033C76" w:rsidP="00033C76">
      <w:pPr>
        <w:ind w:left="426"/>
        <w:jc w:val="both"/>
        <w:rPr>
          <w:b/>
          <w:sz w:val="28"/>
          <w:szCs w:val="28"/>
        </w:rPr>
      </w:pPr>
      <w:r w:rsidRPr="00033C76">
        <w:rPr>
          <w:b/>
          <w:sz w:val="28"/>
          <w:szCs w:val="28"/>
        </w:rPr>
        <w:t>МР «Табасаранский район»                                               А. Ханахмедов</w:t>
      </w:r>
    </w:p>
    <w:p w:rsidR="00033C76" w:rsidRPr="00033C76" w:rsidRDefault="00033C76" w:rsidP="00033C76">
      <w:pPr>
        <w:ind w:left="142"/>
        <w:jc w:val="both"/>
        <w:rPr>
          <w:sz w:val="28"/>
          <w:szCs w:val="28"/>
        </w:rPr>
      </w:pPr>
    </w:p>
    <w:p w:rsidR="00033C76" w:rsidRPr="00033C76" w:rsidRDefault="00033C76" w:rsidP="00033C76">
      <w:pPr>
        <w:rPr>
          <w:sz w:val="28"/>
          <w:szCs w:val="28"/>
        </w:rPr>
      </w:pPr>
    </w:p>
    <w:p w:rsidR="00033C76" w:rsidRPr="00BA0F3D" w:rsidRDefault="00033C76" w:rsidP="00033C76">
      <w:pPr>
        <w:jc w:val="both"/>
        <w:rPr>
          <w:sz w:val="26"/>
          <w:szCs w:val="26"/>
        </w:rPr>
      </w:pPr>
    </w:p>
    <w:p w:rsidR="00033C76" w:rsidRPr="00BA0F3D" w:rsidRDefault="00033C76" w:rsidP="00033C76">
      <w:pPr>
        <w:ind w:firstLine="426"/>
        <w:jc w:val="both"/>
        <w:rPr>
          <w:sz w:val="26"/>
          <w:szCs w:val="26"/>
        </w:rPr>
      </w:pPr>
    </w:p>
    <w:p w:rsidR="00033C76" w:rsidRPr="00BA0F3D" w:rsidRDefault="00033C76" w:rsidP="00033C76">
      <w:pPr>
        <w:ind w:firstLine="426"/>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Default="00033C76" w:rsidP="00033C76">
      <w:pPr>
        <w:jc w:val="both"/>
        <w:rPr>
          <w:sz w:val="26"/>
          <w:szCs w:val="26"/>
        </w:rPr>
      </w:pPr>
    </w:p>
    <w:p w:rsidR="00033C76" w:rsidRPr="00033C76" w:rsidRDefault="00033C76" w:rsidP="00033C76">
      <w:pPr>
        <w:jc w:val="both"/>
        <w:rPr>
          <w:sz w:val="26"/>
          <w:szCs w:val="26"/>
        </w:rPr>
      </w:pPr>
    </w:p>
    <w:p w:rsidR="00B83CEF" w:rsidRPr="00BA0F3D" w:rsidRDefault="00092D49" w:rsidP="00BA0F3D">
      <w:pPr>
        <w:pStyle w:val="a3"/>
        <w:numPr>
          <w:ilvl w:val="0"/>
          <w:numId w:val="2"/>
        </w:numPr>
        <w:ind w:left="0" w:firstLine="426"/>
        <w:jc w:val="both"/>
        <w:rPr>
          <w:sz w:val="26"/>
          <w:szCs w:val="26"/>
        </w:rPr>
      </w:pPr>
      <w:r w:rsidRPr="00BA0F3D">
        <w:rPr>
          <w:sz w:val="26"/>
          <w:szCs w:val="26"/>
        </w:rPr>
        <w:t xml:space="preserve">Гражданину Магомедбекову Д.Х. получить кадастровый паспорт в отделе ФГУ, «ЗКП» по РД </w:t>
      </w:r>
      <w:r w:rsidR="00B83CEF" w:rsidRPr="00BA0F3D">
        <w:rPr>
          <w:sz w:val="26"/>
          <w:szCs w:val="26"/>
        </w:rPr>
        <w:t xml:space="preserve">для регистрации права собственности на земельный участок. </w:t>
      </w:r>
    </w:p>
    <w:p w:rsidR="00092D49" w:rsidRPr="00BA0F3D" w:rsidRDefault="00B83CEF" w:rsidP="00BA0F3D">
      <w:pPr>
        <w:pStyle w:val="a3"/>
        <w:numPr>
          <w:ilvl w:val="0"/>
          <w:numId w:val="2"/>
        </w:numPr>
        <w:ind w:left="0" w:firstLine="426"/>
        <w:jc w:val="both"/>
        <w:rPr>
          <w:sz w:val="26"/>
          <w:szCs w:val="26"/>
        </w:rPr>
      </w:pPr>
      <w:r w:rsidRPr="00BA0F3D">
        <w:rPr>
          <w:sz w:val="26"/>
          <w:szCs w:val="26"/>
        </w:rPr>
        <w:t xml:space="preserve">Табасаранскому району федеральной службы регистрации кадастра, картографии по </w:t>
      </w:r>
      <w:r w:rsidR="0090755E" w:rsidRPr="00BA0F3D">
        <w:rPr>
          <w:sz w:val="26"/>
          <w:szCs w:val="26"/>
        </w:rPr>
        <w:t>Табасаранскому</w:t>
      </w:r>
      <w:r w:rsidRPr="00BA0F3D">
        <w:rPr>
          <w:sz w:val="26"/>
          <w:szCs w:val="26"/>
        </w:rPr>
        <w:t xml:space="preserve"> району отделу ФГУ, «ЗПК» по РД  </w:t>
      </w:r>
      <w:r w:rsidR="0090755E" w:rsidRPr="00BA0F3D">
        <w:rPr>
          <w:sz w:val="26"/>
          <w:szCs w:val="26"/>
        </w:rPr>
        <w:t>внести изменения в государственный</w:t>
      </w:r>
      <w:r w:rsidR="00092D49" w:rsidRPr="00BA0F3D">
        <w:rPr>
          <w:sz w:val="26"/>
          <w:szCs w:val="26"/>
        </w:rPr>
        <w:t xml:space="preserve"> реестр земель в части вида </w:t>
      </w:r>
      <w:r w:rsidRPr="00BA0F3D">
        <w:rPr>
          <w:sz w:val="26"/>
          <w:szCs w:val="26"/>
        </w:rPr>
        <w:t>разрешенного использования на земельный участок указанный в п. 1 настоящ</w:t>
      </w:r>
      <w:r w:rsidR="0090755E" w:rsidRPr="00BA0F3D">
        <w:rPr>
          <w:sz w:val="26"/>
          <w:szCs w:val="26"/>
        </w:rPr>
        <w:t>ег</w:t>
      </w:r>
      <w:r w:rsidRPr="00BA0F3D">
        <w:rPr>
          <w:sz w:val="26"/>
          <w:szCs w:val="26"/>
        </w:rPr>
        <w:t xml:space="preserve">о постановления. </w:t>
      </w:r>
    </w:p>
    <w:p w:rsidR="00B83CEF" w:rsidRPr="00BA0F3D" w:rsidRDefault="0090755E" w:rsidP="00BA0F3D">
      <w:pPr>
        <w:pStyle w:val="a3"/>
        <w:numPr>
          <w:ilvl w:val="0"/>
          <w:numId w:val="2"/>
        </w:numPr>
        <w:ind w:left="0" w:firstLine="426"/>
        <w:jc w:val="both"/>
        <w:rPr>
          <w:sz w:val="26"/>
          <w:szCs w:val="26"/>
        </w:rPr>
      </w:pPr>
      <w:r w:rsidRPr="00BA0F3D">
        <w:rPr>
          <w:sz w:val="26"/>
          <w:szCs w:val="26"/>
        </w:rPr>
        <w:t xml:space="preserve">Гражданину Магомедбекову Д.Х. обеспечить </w:t>
      </w:r>
      <w:r w:rsidR="00BA0F3D" w:rsidRPr="00BA0F3D">
        <w:rPr>
          <w:sz w:val="26"/>
          <w:szCs w:val="26"/>
        </w:rPr>
        <w:t>государственную</w:t>
      </w:r>
      <w:r w:rsidRPr="00BA0F3D">
        <w:rPr>
          <w:sz w:val="26"/>
          <w:szCs w:val="26"/>
        </w:rPr>
        <w:t xml:space="preserve"> регистрацию права собственности на земельный участок в соответствии с Федеральным законом от 21.07.1997 года № 122-ФЗ «О государственной </w:t>
      </w:r>
      <w:r w:rsidR="00BA0F3D" w:rsidRPr="00BA0F3D">
        <w:rPr>
          <w:sz w:val="26"/>
          <w:szCs w:val="26"/>
        </w:rPr>
        <w:t>регистрации</w:t>
      </w:r>
      <w:r w:rsidRPr="00BA0F3D">
        <w:rPr>
          <w:sz w:val="26"/>
          <w:szCs w:val="26"/>
        </w:rPr>
        <w:t xml:space="preserve"> права на недвижимое имущество и сделок к ним». </w:t>
      </w:r>
    </w:p>
    <w:p w:rsidR="0090755E" w:rsidRPr="00BA0F3D" w:rsidRDefault="0090755E" w:rsidP="00BA0F3D">
      <w:pPr>
        <w:pStyle w:val="a3"/>
        <w:numPr>
          <w:ilvl w:val="0"/>
          <w:numId w:val="2"/>
        </w:numPr>
        <w:ind w:left="0" w:firstLine="426"/>
        <w:jc w:val="both"/>
        <w:rPr>
          <w:sz w:val="26"/>
          <w:szCs w:val="26"/>
        </w:rPr>
      </w:pPr>
      <w:r w:rsidRPr="00BA0F3D">
        <w:rPr>
          <w:sz w:val="26"/>
          <w:szCs w:val="26"/>
        </w:rPr>
        <w:t xml:space="preserve">Гражданину Магомедбекову Д.Х. проект нежилого </w:t>
      </w:r>
      <w:r w:rsidR="00BA0F3D" w:rsidRPr="00BA0F3D">
        <w:rPr>
          <w:sz w:val="26"/>
          <w:szCs w:val="26"/>
        </w:rPr>
        <w:t>помещения</w:t>
      </w:r>
      <w:r w:rsidRPr="00BA0F3D">
        <w:rPr>
          <w:sz w:val="26"/>
          <w:szCs w:val="26"/>
        </w:rPr>
        <w:t xml:space="preserve"> коммерческого объекта</w:t>
      </w:r>
      <w:r w:rsidR="0043380A" w:rsidRPr="00BA0F3D">
        <w:rPr>
          <w:sz w:val="26"/>
          <w:szCs w:val="26"/>
        </w:rPr>
        <w:t xml:space="preserve"> согласовать с райотделом архитектуры </w:t>
      </w:r>
      <w:r w:rsidR="00BA0F3D" w:rsidRPr="00BA0F3D">
        <w:rPr>
          <w:sz w:val="26"/>
          <w:szCs w:val="26"/>
        </w:rPr>
        <w:t>Табасаранского</w:t>
      </w:r>
      <w:r w:rsidR="0043380A" w:rsidRPr="00BA0F3D">
        <w:rPr>
          <w:sz w:val="26"/>
          <w:szCs w:val="26"/>
        </w:rPr>
        <w:t xml:space="preserve"> района. </w:t>
      </w:r>
    </w:p>
    <w:p w:rsidR="0043380A" w:rsidRPr="00BA0F3D" w:rsidRDefault="00BA0F3D" w:rsidP="00BA0F3D">
      <w:pPr>
        <w:pStyle w:val="a3"/>
        <w:numPr>
          <w:ilvl w:val="0"/>
          <w:numId w:val="2"/>
        </w:numPr>
        <w:ind w:left="0" w:firstLine="426"/>
        <w:jc w:val="both"/>
        <w:rPr>
          <w:sz w:val="26"/>
          <w:szCs w:val="26"/>
        </w:rPr>
      </w:pPr>
      <w:r w:rsidRPr="00BA0F3D">
        <w:rPr>
          <w:sz w:val="26"/>
          <w:szCs w:val="26"/>
        </w:rPr>
        <w:t xml:space="preserve">Гражданину Магомедбекову Д.Х. благоустроить прилегающую у земельному участку территорию. </w:t>
      </w:r>
    </w:p>
    <w:p w:rsidR="00BA0F3D" w:rsidRDefault="00BA0F3D" w:rsidP="00BA0F3D">
      <w:pPr>
        <w:jc w:val="both"/>
        <w:rPr>
          <w:b/>
          <w:sz w:val="26"/>
          <w:szCs w:val="26"/>
        </w:rPr>
      </w:pPr>
    </w:p>
    <w:p w:rsidR="00BA0F3D" w:rsidRDefault="00BA0F3D" w:rsidP="00BA0F3D">
      <w:pPr>
        <w:jc w:val="both"/>
        <w:rPr>
          <w:b/>
          <w:sz w:val="26"/>
          <w:szCs w:val="26"/>
        </w:rPr>
      </w:pPr>
    </w:p>
    <w:p w:rsidR="00BA0F3D" w:rsidRDefault="00BA0F3D" w:rsidP="00BA0F3D">
      <w:pPr>
        <w:jc w:val="both"/>
        <w:rPr>
          <w:b/>
          <w:sz w:val="26"/>
          <w:szCs w:val="26"/>
        </w:rPr>
      </w:pPr>
    </w:p>
    <w:p w:rsidR="00BA0F3D" w:rsidRDefault="00BA0F3D" w:rsidP="00BA0F3D">
      <w:pPr>
        <w:jc w:val="both"/>
        <w:rPr>
          <w:b/>
          <w:sz w:val="26"/>
          <w:szCs w:val="26"/>
        </w:rPr>
      </w:pPr>
    </w:p>
    <w:p w:rsidR="00BA0F3D" w:rsidRPr="00BA0F3D" w:rsidRDefault="00BA0F3D" w:rsidP="00BA0F3D">
      <w:pPr>
        <w:jc w:val="both"/>
        <w:rPr>
          <w:b/>
          <w:sz w:val="26"/>
          <w:szCs w:val="26"/>
        </w:rPr>
      </w:pPr>
    </w:p>
    <w:p w:rsidR="00BA0F3D" w:rsidRPr="00BA0F3D" w:rsidRDefault="00BA0F3D" w:rsidP="00BA0F3D">
      <w:pPr>
        <w:ind w:left="426"/>
        <w:jc w:val="both"/>
        <w:rPr>
          <w:b/>
          <w:sz w:val="26"/>
          <w:szCs w:val="26"/>
        </w:rPr>
      </w:pPr>
      <w:r w:rsidRPr="00BA0F3D">
        <w:rPr>
          <w:b/>
          <w:sz w:val="26"/>
          <w:szCs w:val="26"/>
        </w:rPr>
        <w:t>Глава Администрации</w:t>
      </w:r>
    </w:p>
    <w:p w:rsidR="00BA0F3D" w:rsidRPr="00BA0F3D" w:rsidRDefault="00BA0F3D" w:rsidP="00BA0F3D">
      <w:pPr>
        <w:ind w:left="426"/>
        <w:jc w:val="both"/>
        <w:rPr>
          <w:b/>
          <w:sz w:val="26"/>
          <w:szCs w:val="26"/>
        </w:rPr>
      </w:pPr>
      <w:r w:rsidRPr="00BA0F3D">
        <w:rPr>
          <w:b/>
          <w:sz w:val="26"/>
          <w:szCs w:val="26"/>
        </w:rPr>
        <w:t>МР «Табасаранский район»                                               А. Ханахмедов</w:t>
      </w:r>
    </w:p>
    <w:p w:rsidR="00BA0F3D" w:rsidRPr="00BA0F3D" w:rsidRDefault="00BA0F3D" w:rsidP="00BA0F3D">
      <w:pPr>
        <w:ind w:left="142"/>
        <w:jc w:val="both"/>
        <w:rPr>
          <w:sz w:val="26"/>
          <w:szCs w:val="26"/>
        </w:rPr>
      </w:pPr>
    </w:p>
    <w:p w:rsidR="00BA0F3D" w:rsidRPr="00BA0F3D" w:rsidRDefault="00BA0F3D" w:rsidP="00BA0F3D">
      <w:pPr>
        <w:rPr>
          <w:sz w:val="26"/>
          <w:szCs w:val="26"/>
        </w:rPr>
      </w:pPr>
    </w:p>
    <w:p w:rsidR="00BA0F3D" w:rsidRPr="00BA0F3D" w:rsidRDefault="00BA0F3D" w:rsidP="00BA0F3D">
      <w:pPr>
        <w:jc w:val="both"/>
        <w:rPr>
          <w:sz w:val="26"/>
          <w:szCs w:val="26"/>
        </w:rPr>
      </w:pPr>
    </w:p>
    <w:p w:rsidR="00B1103C" w:rsidRPr="00BA0F3D" w:rsidRDefault="00B1103C" w:rsidP="00BA0F3D">
      <w:pPr>
        <w:ind w:firstLine="426"/>
        <w:jc w:val="both"/>
        <w:rPr>
          <w:sz w:val="26"/>
          <w:szCs w:val="26"/>
        </w:rPr>
      </w:pPr>
    </w:p>
    <w:p w:rsidR="00B1103C" w:rsidRPr="00BA0F3D" w:rsidRDefault="00B1103C" w:rsidP="00BA0F3D">
      <w:pPr>
        <w:ind w:firstLine="426"/>
        <w:jc w:val="both"/>
        <w:rPr>
          <w:sz w:val="26"/>
          <w:szCs w:val="26"/>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833B1D">
      <w:pPr>
        <w:jc w:val="both"/>
        <w:rPr>
          <w:sz w:val="28"/>
          <w:szCs w:val="28"/>
        </w:rPr>
      </w:pPr>
    </w:p>
    <w:p w:rsidR="00B1103C" w:rsidRDefault="00B1103C" w:rsidP="00B1103C">
      <w:pPr>
        <w:jc w:val="both"/>
        <w:rPr>
          <w:sz w:val="28"/>
          <w:szCs w:val="28"/>
        </w:rPr>
      </w:pPr>
    </w:p>
    <w:p w:rsidR="00AC6B78" w:rsidRPr="00496573" w:rsidRDefault="00AC6B78" w:rsidP="00AC6B78">
      <w:pPr>
        <w:jc w:val="center"/>
        <w:rPr>
          <w:b/>
          <w:sz w:val="28"/>
          <w:szCs w:val="28"/>
        </w:rPr>
      </w:pPr>
      <w:r w:rsidRPr="00496573">
        <w:rPr>
          <w:b/>
          <w:sz w:val="28"/>
          <w:szCs w:val="28"/>
        </w:rPr>
        <w:t>Об отмене Постановления администрации</w:t>
      </w:r>
    </w:p>
    <w:p w:rsidR="00AC6B78" w:rsidRPr="00496573" w:rsidRDefault="00AC6B78" w:rsidP="00AC6B78">
      <w:pPr>
        <w:jc w:val="center"/>
        <w:rPr>
          <w:b/>
          <w:sz w:val="28"/>
          <w:szCs w:val="28"/>
        </w:rPr>
      </w:pPr>
      <w:r w:rsidRPr="00496573">
        <w:rPr>
          <w:b/>
          <w:sz w:val="28"/>
          <w:szCs w:val="28"/>
        </w:rPr>
        <w:t>Табасаранского района РД от 13.08.2004 г.</w:t>
      </w:r>
    </w:p>
    <w:p w:rsidR="00AC6B78" w:rsidRPr="00496573" w:rsidRDefault="00AC6B78" w:rsidP="00AC6B78">
      <w:pPr>
        <w:ind w:firstLine="567"/>
        <w:jc w:val="center"/>
        <w:rPr>
          <w:b/>
          <w:sz w:val="28"/>
          <w:szCs w:val="28"/>
        </w:rPr>
      </w:pPr>
    </w:p>
    <w:p w:rsidR="00AC6B78" w:rsidRPr="00496573" w:rsidRDefault="00AC6B78" w:rsidP="00AC6B78">
      <w:pPr>
        <w:ind w:firstLine="567"/>
        <w:jc w:val="both"/>
        <w:rPr>
          <w:b/>
          <w:sz w:val="28"/>
          <w:szCs w:val="28"/>
        </w:rPr>
      </w:pPr>
      <w:r w:rsidRPr="00496573">
        <w:rPr>
          <w:sz w:val="28"/>
          <w:szCs w:val="28"/>
        </w:rPr>
        <w:t>Рассмотрев заявление арендатора МУП «Искра» с. Хуряк</w:t>
      </w:r>
      <w:r>
        <w:rPr>
          <w:sz w:val="28"/>
          <w:szCs w:val="28"/>
        </w:rPr>
        <w:t xml:space="preserve"> Ибрагимова  Мусаиба </w:t>
      </w:r>
      <w:r w:rsidRPr="00496573">
        <w:rPr>
          <w:sz w:val="28"/>
          <w:szCs w:val="28"/>
        </w:rPr>
        <w:t xml:space="preserve"> в связи с добровольным отказом и отсутствием финансовых средств для использования выделенного земельного участка в аренду на 49 лет по це</w:t>
      </w:r>
      <w:r>
        <w:rPr>
          <w:sz w:val="28"/>
          <w:szCs w:val="28"/>
        </w:rPr>
        <w:t>левому назначению в количестве 4</w:t>
      </w:r>
      <w:r w:rsidRPr="00496573">
        <w:rPr>
          <w:sz w:val="28"/>
          <w:szCs w:val="28"/>
        </w:rPr>
        <w:t xml:space="preserve"> га  богарная и на основании ст. 48 о внесении изменений в закон РД «О земле» администрация Табасаранского района   </w:t>
      </w:r>
      <w:r w:rsidRPr="00496573">
        <w:rPr>
          <w:b/>
          <w:sz w:val="28"/>
          <w:szCs w:val="28"/>
        </w:rPr>
        <w:t xml:space="preserve">ПОСТАНОВЛЯЕТ: </w:t>
      </w:r>
    </w:p>
    <w:p w:rsidR="00AC6B78" w:rsidRPr="00496573" w:rsidRDefault="00AC6B78" w:rsidP="00AC6B78">
      <w:pPr>
        <w:ind w:firstLine="567"/>
        <w:jc w:val="both"/>
        <w:rPr>
          <w:sz w:val="28"/>
          <w:szCs w:val="28"/>
        </w:rPr>
      </w:pPr>
    </w:p>
    <w:p w:rsidR="00AC6B78" w:rsidRPr="00496573" w:rsidRDefault="00AC6B78" w:rsidP="00AC6B78">
      <w:pPr>
        <w:pStyle w:val="a3"/>
        <w:numPr>
          <w:ilvl w:val="0"/>
          <w:numId w:val="1"/>
        </w:numPr>
        <w:ind w:left="0" w:firstLine="567"/>
        <w:jc w:val="both"/>
        <w:rPr>
          <w:sz w:val="28"/>
          <w:szCs w:val="28"/>
        </w:rPr>
      </w:pPr>
      <w:r w:rsidRPr="00496573">
        <w:rPr>
          <w:sz w:val="28"/>
          <w:szCs w:val="28"/>
        </w:rPr>
        <w:t xml:space="preserve">Отменить постановление администрации от 13.08.2004 г. </w:t>
      </w:r>
      <w:r>
        <w:rPr>
          <w:sz w:val="28"/>
          <w:szCs w:val="28"/>
        </w:rPr>
        <w:t>№ 126</w:t>
      </w:r>
      <w:r w:rsidRPr="00496573">
        <w:rPr>
          <w:sz w:val="28"/>
          <w:szCs w:val="28"/>
        </w:rPr>
        <w:t xml:space="preserve"> и передать арендные земли в размере  4,0 га пашня богарная на участке «Ятагъ» </w:t>
      </w:r>
      <w:r>
        <w:rPr>
          <w:sz w:val="28"/>
          <w:szCs w:val="28"/>
        </w:rPr>
        <w:t>от арендатора Ибрагимова Мусаиба а</w:t>
      </w:r>
      <w:r w:rsidRPr="00496573">
        <w:rPr>
          <w:sz w:val="28"/>
          <w:szCs w:val="28"/>
        </w:rPr>
        <w:t xml:space="preserve"> на баланс  СП «сельсовет Бурганкентский». </w:t>
      </w:r>
    </w:p>
    <w:p w:rsidR="00AC6B78" w:rsidRPr="00496573" w:rsidRDefault="00AC6B78" w:rsidP="00AC6B78">
      <w:pPr>
        <w:pStyle w:val="a3"/>
        <w:ind w:left="567"/>
        <w:jc w:val="both"/>
        <w:rPr>
          <w:sz w:val="28"/>
          <w:szCs w:val="28"/>
        </w:rPr>
      </w:pPr>
    </w:p>
    <w:p w:rsidR="00AC6B78" w:rsidRPr="00496573" w:rsidRDefault="00AC6B78" w:rsidP="00AC6B78">
      <w:pPr>
        <w:pStyle w:val="a3"/>
        <w:numPr>
          <w:ilvl w:val="0"/>
          <w:numId w:val="1"/>
        </w:numPr>
        <w:ind w:left="0" w:firstLine="567"/>
        <w:jc w:val="both"/>
        <w:rPr>
          <w:sz w:val="28"/>
          <w:szCs w:val="28"/>
        </w:rPr>
      </w:pPr>
      <w:r w:rsidRPr="00496573">
        <w:rPr>
          <w:sz w:val="28"/>
          <w:szCs w:val="28"/>
        </w:rPr>
        <w:t xml:space="preserve">Отделу муниципальной статистики имущественных и земельных отношений МР «Табасаранский район» РД ФГУ ЗПК и регистрационной палате провести работу согласно действующего законодательства. </w:t>
      </w:r>
    </w:p>
    <w:p w:rsidR="00AC6B78" w:rsidRPr="00496573" w:rsidRDefault="00AC6B78" w:rsidP="00AC6B78">
      <w:pPr>
        <w:pStyle w:val="a3"/>
        <w:rPr>
          <w:sz w:val="28"/>
          <w:szCs w:val="28"/>
        </w:rPr>
      </w:pPr>
    </w:p>
    <w:p w:rsidR="00AC6B78" w:rsidRPr="00496573" w:rsidRDefault="00AC6B78" w:rsidP="00AC6B78">
      <w:pPr>
        <w:pStyle w:val="a3"/>
        <w:ind w:left="567"/>
        <w:jc w:val="both"/>
        <w:rPr>
          <w:sz w:val="28"/>
          <w:szCs w:val="28"/>
        </w:rPr>
      </w:pPr>
    </w:p>
    <w:p w:rsidR="00AC6B78" w:rsidRPr="00496573" w:rsidRDefault="00AC6B78" w:rsidP="00AC6B78">
      <w:pPr>
        <w:pStyle w:val="a3"/>
        <w:numPr>
          <w:ilvl w:val="0"/>
          <w:numId w:val="1"/>
        </w:numPr>
        <w:ind w:left="0" w:firstLine="567"/>
        <w:jc w:val="both"/>
        <w:rPr>
          <w:sz w:val="28"/>
          <w:szCs w:val="28"/>
        </w:rPr>
      </w:pPr>
      <w:r w:rsidRPr="00496573">
        <w:rPr>
          <w:sz w:val="28"/>
          <w:szCs w:val="28"/>
        </w:rPr>
        <w:t xml:space="preserve">Контроль за исполнением настоящего постановления возложить на зав. отдела УСХ  К. Кумалатов. </w:t>
      </w:r>
    </w:p>
    <w:p w:rsidR="00AC6B78" w:rsidRPr="00496573" w:rsidRDefault="00AC6B78" w:rsidP="00AC6B78">
      <w:pPr>
        <w:ind w:left="6237"/>
        <w:jc w:val="both"/>
        <w:rPr>
          <w:b/>
          <w:sz w:val="28"/>
          <w:szCs w:val="28"/>
        </w:rPr>
      </w:pPr>
    </w:p>
    <w:p w:rsidR="00AC6B78" w:rsidRPr="00496573" w:rsidRDefault="00AC6B78" w:rsidP="00AC6B78">
      <w:pPr>
        <w:ind w:left="142"/>
        <w:jc w:val="center"/>
        <w:rPr>
          <w:b/>
          <w:sz w:val="28"/>
          <w:szCs w:val="28"/>
        </w:rPr>
      </w:pPr>
    </w:p>
    <w:p w:rsidR="00AC6B78" w:rsidRPr="00496573" w:rsidRDefault="00AC6B78" w:rsidP="00AC6B78">
      <w:pPr>
        <w:ind w:left="142"/>
        <w:jc w:val="center"/>
        <w:rPr>
          <w:b/>
          <w:sz w:val="28"/>
          <w:szCs w:val="28"/>
        </w:rPr>
      </w:pPr>
    </w:p>
    <w:p w:rsidR="00AC6B78" w:rsidRPr="00496573" w:rsidRDefault="00AC6B78" w:rsidP="00AC6B78">
      <w:pPr>
        <w:ind w:left="142"/>
        <w:jc w:val="center"/>
        <w:rPr>
          <w:b/>
          <w:sz w:val="28"/>
          <w:szCs w:val="28"/>
        </w:rPr>
      </w:pPr>
    </w:p>
    <w:p w:rsidR="00AC6B78" w:rsidRPr="00496573" w:rsidRDefault="00AC6B78" w:rsidP="00AC6B78">
      <w:pPr>
        <w:jc w:val="both"/>
        <w:rPr>
          <w:b/>
          <w:sz w:val="28"/>
          <w:szCs w:val="28"/>
        </w:rPr>
      </w:pPr>
    </w:p>
    <w:p w:rsidR="00AC6B78" w:rsidRPr="00496573" w:rsidRDefault="00AC6B78" w:rsidP="00AC6B78">
      <w:pPr>
        <w:ind w:left="426"/>
        <w:jc w:val="both"/>
        <w:rPr>
          <w:b/>
          <w:sz w:val="28"/>
          <w:szCs w:val="28"/>
        </w:rPr>
      </w:pPr>
      <w:r w:rsidRPr="00496573">
        <w:rPr>
          <w:b/>
          <w:sz w:val="28"/>
          <w:szCs w:val="28"/>
        </w:rPr>
        <w:t>Глава Администрации</w:t>
      </w:r>
    </w:p>
    <w:p w:rsidR="00AC6B78" w:rsidRPr="00496573" w:rsidRDefault="00AC6B78" w:rsidP="00AC6B78">
      <w:pPr>
        <w:ind w:left="426"/>
        <w:jc w:val="both"/>
        <w:rPr>
          <w:b/>
          <w:sz w:val="28"/>
          <w:szCs w:val="28"/>
        </w:rPr>
      </w:pPr>
      <w:r w:rsidRPr="00496573">
        <w:rPr>
          <w:b/>
          <w:sz w:val="28"/>
          <w:szCs w:val="28"/>
        </w:rPr>
        <w:t>МР «Табасаранский район»                                               А. Ханахмедов</w:t>
      </w:r>
    </w:p>
    <w:p w:rsidR="00AC6B78" w:rsidRDefault="00AC6B78" w:rsidP="00AC6B78">
      <w:pPr>
        <w:ind w:left="142"/>
        <w:jc w:val="both"/>
        <w:rPr>
          <w:sz w:val="28"/>
          <w:szCs w:val="28"/>
        </w:rPr>
      </w:pPr>
    </w:p>
    <w:p w:rsidR="00AC6B78" w:rsidRDefault="00AC6B78" w:rsidP="00AC6B78"/>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C93F45" w:rsidRDefault="00C93F45" w:rsidP="00833B1D">
      <w:pPr>
        <w:jc w:val="both"/>
        <w:rPr>
          <w:sz w:val="28"/>
          <w:szCs w:val="28"/>
        </w:rPr>
      </w:pPr>
    </w:p>
    <w:p w:rsidR="00833B1D" w:rsidRDefault="00833B1D" w:rsidP="00833B1D">
      <w:pPr>
        <w:ind w:firstLine="567"/>
        <w:jc w:val="both"/>
        <w:rPr>
          <w:sz w:val="28"/>
          <w:szCs w:val="28"/>
        </w:rPr>
      </w:pPr>
    </w:p>
    <w:p w:rsidR="00833B1D" w:rsidRDefault="00833B1D" w:rsidP="00833B1D">
      <w:pPr>
        <w:tabs>
          <w:tab w:val="left" w:pos="2085"/>
          <w:tab w:val="left" w:pos="3180"/>
          <w:tab w:val="left" w:pos="3800"/>
          <w:tab w:val="center" w:pos="5312"/>
        </w:tabs>
        <w:jc w:val="both"/>
        <w:rPr>
          <w:sz w:val="28"/>
          <w:szCs w:val="28"/>
        </w:rPr>
      </w:pPr>
    </w:p>
    <w:p w:rsidR="00833B1D" w:rsidRPr="002501A0" w:rsidRDefault="00833B1D" w:rsidP="00833B1D">
      <w:pPr>
        <w:ind w:right="-720" w:firstLine="540"/>
        <w:jc w:val="both"/>
        <w:rPr>
          <w:b/>
          <w:sz w:val="28"/>
          <w:szCs w:val="28"/>
        </w:rPr>
      </w:pPr>
      <w:r w:rsidRPr="002501A0">
        <w:rPr>
          <w:b/>
          <w:sz w:val="28"/>
          <w:szCs w:val="28"/>
        </w:rPr>
        <w:t xml:space="preserve">Глава   администрации </w:t>
      </w:r>
    </w:p>
    <w:p w:rsidR="00833B1D" w:rsidRPr="002501A0" w:rsidRDefault="00833B1D" w:rsidP="00833B1D">
      <w:pPr>
        <w:ind w:right="-720" w:firstLine="540"/>
        <w:jc w:val="both"/>
        <w:rPr>
          <w:b/>
          <w:sz w:val="28"/>
          <w:szCs w:val="28"/>
        </w:rPr>
      </w:pPr>
      <w:r w:rsidRPr="002501A0">
        <w:rPr>
          <w:b/>
          <w:sz w:val="28"/>
          <w:szCs w:val="28"/>
        </w:rPr>
        <w:t xml:space="preserve">МР  «Табасаранский район» </w:t>
      </w:r>
      <w:r w:rsidRPr="002501A0">
        <w:rPr>
          <w:b/>
          <w:sz w:val="28"/>
          <w:szCs w:val="28"/>
        </w:rPr>
        <w:tab/>
      </w:r>
      <w:r w:rsidRPr="002501A0">
        <w:rPr>
          <w:b/>
          <w:sz w:val="28"/>
          <w:szCs w:val="28"/>
        </w:rPr>
        <w:tab/>
      </w:r>
      <w:r w:rsidRPr="002501A0">
        <w:rPr>
          <w:b/>
          <w:sz w:val="28"/>
          <w:szCs w:val="28"/>
        </w:rPr>
        <w:tab/>
      </w:r>
      <w:r w:rsidRPr="002501A0">
        <w:rPr>
          <w:b/>
          <w:sz w:val="28"/>
          <w:szCs w:val="28"/>
        </w:rPr>
        <w:tab/>
      </w:r>
      <w:r w:rsidRPr="002501A0">
        <w:rPr>
          <w:b/>
          <w:sz w:val="28"/>
          <w:szCs w:val="28"/>
        </w:rPr>
        <w:tab/>
        <w:t xml:space="preserve"> А. Ханахмедов </w:t>
      </w:r>
    </w:p>
    <w:p w:rsidR="00833B1D" w:rsidRPr="002501A0" w:rsidRDefault="00833B1D" w:rsidP="00833B1D">
      <w:pPr>
        <w:ind w:right="-720" w:firstLine="540"/>
        <w:jc w:val="both"/>
        <w:rPr>
          <w:b/>
          <w:sz w:val="28"/>
          <w:szCs w:val="28"/>
        </w:rPr>
      </w:pPr>
    </w:p>
    <w:p w:rsidR="00833B1D" w:rsidRDefault="00833B1D" w:rsidP="00833B1D">
      <w:pPr>
        <w:ind w:firstLine="567"/>
        <w:jc w:val="both"/>
        <w:rPr>
          <w:sz w:val="28"/>
          <w:szCs w:val="28"/>
        </w:rPr>
      </w:pPr>
    </w:p>
    <w:p w:rsidR="00833B1D" w:rsidRDefault="00833B1D" w:rsidP="00833B1D">
      <w:pPr>
        <w:ind w:firstLine="567"/>
        <w:jc w:val="both"/>
        <w:rPr>
          <w:sz w:val="28"/>
          <w:szCs w:val="28"/>
        </w:rPr>
      </w:pPr>
    </w:p>
    <w:p w:rsidR="00833B1D" w:rsidRDefault="00833B1D" w:rsidP="00833B1D">
      <w:pPr>
        <w:jc w:val="both"/>
        <w:rPr>
          <w:sz w:val="28"/>
          <w:szCs w:val="28"/>
        </w:rPr>
      </w:pPr>
    </w:p>
    <w:p w:rsidR="00833B1D" w:rsidRPr="00C44268" w:rsidRDefault="00833B1D" w:rsidP="00833B1D">
      <w:pPr>
        <w:pStyle w:val="Style4"/>
        <w:widowControl/>
        <w:spacing w:before="41"/>
        <w:ind w:firstLine="567"/>
        <w:jc w:val="both"/>
        <w:rPr>
          <w:rStyle w:val="FontStyle19"/>
          <w:sz w:val="28"/>
          <w:szCs w:val="28"/>
        </w:rPr>
      </w:pPr>
    </w:p>
    <w:p w:rsidR="006C38AB" w:rsidRDefault="006C38AB" w:rsidP="00A904A1">
      <w:pPr>
        <w:pStyle w:val="Style4"/>
        <w:widowControl/>
        <w:spacing w:before="41"/>
        <w:ind w:firstLine="0"/>
        <w:jc w:val="both"/>
        <w:rPr>
          <w:rStyle w:val="FontStyle19"/>
          <w:sz w:val="28"/>
          <w:szCs w:val="28"/>
        </w:rPr>
      </w:pPr>
    </w:p>
    <w:p w:rsidR="00A904A1" w:rsidRDefault="00A904A1" w:rsidP="00A904A1">
      <w:pPr>
        <w:pStyle w:val="Style4"/>
        <w:widowControl/>
        <w:spacing w:before="41"/>
        <w:ind w:firstLine="0"/>
        <w:jc w:val="both"/>
        <w:rPr>
          <w:rStyle w:val="FontStyle19"/>
          <w:sz w:val="28"/>
          <w:szCs w:val="28"/>
        </w:rPr>
      </w:pPr>
    </w:p>
    <w:p w:rsidR="00833B1D" w:rsidRDefault="0067182A" w:rsidP="00240BB1">
      <w:pPr>
        <w:pStyle w:val="Style4"/>
        <w:widowControl/>
        <w:spacing w:before="41"/>
        <w:ind w:left="-426" w:firstLine="284"/>
        <w:jc w:val="center"/>
        <w:rPr>
          <w:rStyle w:val="FontStyle19"/>
          <w:b/>
          <w:sz w:val="36"/>
          <w:szCs w:val="36"/>
        </w:rPr>
      </w:pPr>
      <w:r w:rsidRPr="006C38AB">
        <w:rPr>
          <w:rStyle w:val="FontStyle19"/>
          <w:b/>
          <w:sz w:val="36"/>
          <w:szCs w:val="36"/>
        </w:rPr>
        <w:t>Акт</w:t>
      </w:r>
    </w:p>
    <w:p w:rsidR="006C38AB" w:rsidRPr="00240BB1" w:rsidRDefault="006C38AB" w:rsidP="00240BB1">
      <w:pPr>
        <w:pStyle w:val="Style4"/>
        <w:widowControl/>
        <w:spacing w:before="41"/>
        <w:ind w:left="-142" w:firstLine="425"/>
        <w:jc w:val="center"/>
        <w:rPr>
          <w:rStyle w:val="FontStyle19"/>
          <w:b/>
          <w:sz w:val="24"/>
          <w:szCs w:val="24"/>
        </w:rPr>
      </w:pPr>
    </w:p>
    <w:p w:rsidR="0067182A" w:rsidRPr="00240BB1" w:rsidRDefault="0067182A" w:rsidP="006C38AB">
      <w:pPr>
        <w:pStyle w:val="Style4"/>
        <w:widowControl/>
        <w:spacing w:before="41"/>
        <w:ind w:left="-142" w:firstLine="425"/>
        <w:jc w:val="both"/>
        <w:rPr>
          <w:rStyle w:val="FontStyle19"/>
          <w:sz w:val="24"/>
          <w:szCs w:val="24"/>
        </w:rPr>
      </w:pPr>
      <w:r w:rsidRPr="00240BB1">
        <w:rPr>
          <w:rStyle w:val="FontStyle19"/>
          <w:sz w:val="24"/>
          <w:szCs w:val="24"/>
        </w:rPr>
        <w:t>Проверки введения делопроизводства в МО СП « сельсовет Ерсинский»</w:t>
      </w:r>
    </w:p>
    <w:p w:rsidR="0067182A" w:rsidRPr="00240BB1" w:rsidRDefault="0067182A" w:rsidP="006C38AB">
      <w:pPr>
        <w:pStyle w:val="Style4"/>
        <w:widowControl/>
        <w:spacing w:before="41"/>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r w:rsidRPr="00240BB1">
        <w:rPr>
          <w:rStyle w:val="FontStyle19"/>
          <w:sz w:val="24"/>
          <w:szCs w:val="24"/>
        </w:rPr>
        <w:t>Мною, зав. отделом на взаимодействию с органами местного самоуправлении МР «Табасаранский район» Муртаибовым М.М. в соответствии с распоряжением Главы администрации МР «Табасаранский район» от 21.09.2011г.-№750-Р проведена проверка работы МО СП «сельсовет Ерсинский»по ведению делопроизводства и оргмассовой работы за 2010-2011 годы в присутствии секретаря сельского поселения Сардарова Г. и специалиста  1-й категории Шабанова З. Глава СП Исмаилов А. выехал в сел. Хучни мотивируя тем, что вызван на суд.</w:t>
      </w:r>
      <w:r w:rsidR="003D3522" w:rsidRPr="00240BB1">
        <w:rPr>
          <w:rStyle w:val="FontStyle19"/>
          <w:sz w:val="24"/>
          <w:szCs w:val="24"/>
        </w:rPr>
        <w:t xml:space="preserve"> При проверке установлены следующие недостатки в ведении делопроизводства:</w:t>
      </w:r>
    </w:p>
    <w:p w:rsidR="003D3522"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 </w:t>
      </w:r>
      <w:r w:rsidR="003D3522" w:rsidRPr="00240BB1">
        <w:rPr>
          <w:rStyle w:val="FontStyle19"/>
          <w:sz w:val="24"/>
          <w:szCs w:val="24"/>
        </w:rPr>
        <w:t xml:space="preserve">Распоряжением главы МО СП «с/т </w:t>
      </w:r>
      <w:r w:rsidR="006E0FCB" w:rsidRPr="00240BB1">
        <w:rPr>
          <w:rStyle w:val="FontStyle19"/>
          <w:sz w:val="24"/>
          <w:szCs w:val="24"/>
        </w:rPr>
        <w:t>Ерсинский</w:t>
      </w:r>
      <w:r w:rsidR="00266742">
        <w:rPr>
          <w:rStyle w:val="FontStyle19"/>
          <w:sz w:val="24"/>
          <w:szCs w:val="24"/>
        </w:rPr>
        <w:t xml:space="preserve">» </w:t>
      </w:r>
      <w:r w:rsidR="006E0FCB" w:rsidRPr="00240BB1">
        <w:rPr>
          <w:rStyle w:val="FontStyle19"/>
          <w:sz w:val="24"/>
          <w:szCs w:val="24"/>
        </w:rPr>
        <w:t xml:space="preserve"> Исмаилова А. от 30 12.2010год №516 по </w:t>
      </w:r>
      <w:r w:rsidR="00AC2B05" w:rsidRPr="00240BB1">
        <w:rPr>
          <w:rStyle w:val="FontStyle19"/>
          <w:sz w:val="24"/>
          <w:szCs w:val="24"/>
        </w:rPr>
        <w:t>распределению</w:t>
      </w:r>
      <w:r w:rsidR="006E0FCB" w:rsidRPr="00240BB1">
        <w:rPr>
          <w:rStyle w:val="FontStyle19"/>
          <w:sz w:val="24"/>
          <w:szCs w:val="24"/>
        </w:rPr>
        <w:t xml:space="preserve"> обязанностей функции ведения  делопроизводства возложены на специалиста 1 категории  Шабанова З, однако он от этих </w:t>
      </w:r>
      <w:r w:rsidR="00AC2B05" w:rsidRPr="00240BB1">
        <w:rPr>
          <w:rStyle w:val="FontStyle19"/>
          <w:sz w:val="24"/>
          <w:szCs w:val="24"/>
        </w:rPr>
        <w:t>обязанностей  при  ознакомлении  с распоряжением отказался. Главой СП Исмаиловым А. после этого</w:t>
      </w:r>
      <w:r w:rsidR="00C0287C" w:rsidRPr="00240BB1">
        <w:rPr>
          <w:rStyle w:val="FontStyle19"/>
          <w:sz w:val="24"/>
          <w:szCs w:val="24"/>
        </w:rPr>
        <w:t xml:space="preserve"> </w:t>
      </w:r>
      <w:r w:rsidR="00AC2B05" w:rsidRPr="00240BB1">
        <w:rPr>
          <w:rStyle w:val="FontStyle19"/>
          <w:sz w:val="24"/>
          <w:szCs w:val="24"/>
        </w:rPr>
        <w:t>не внесены коррективы в текст распоряжения.</w:t>
      </w:r>
    </w:p>
    <w:p w:rsidR="00AC2B05"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2.</w:t>
      </w:r>
      <w:r w:rsidR="008654E3" w:rsidRPr="00240BB1">
        <w:rPr>
          <w:rStyle w:val="FontStyle19"/>
          <w:sz w:val="24"/>
          <w:szCs w:val="24"/>
        </w:rPr>
        <w:t xml:space="preserve"> В папках</w:t>
      </w:r>
      <w:r w:rsidR="00AC2B05" w:rsidRPr="00240BB1">
        <w:rPr>
          <w:rStyle w:val="FontStyle19"/>
          <w:sz w:val="24"/>
          <w:szCs w:val="24"/>
        </w:rPr>
        <w:t xml:space="preserve"> 01-01 Номенклатуры дел </w:t>
      </w:r>
      <w:r w:rsidR="00C0287C" w:rsidRPr="00240BB1">
        <w:rPr>
          <w:rStyle w:val="FontStyle19"/>
          <w:sz w:val="24"/>
          <w:szCs w:val="24"/>
        </w:rPr>
        <w:t>отсутствуют</w:t>
      </w:r>
      <w:r w:rsidR="00AC2B05" w:rsidRPr="00240BB1">
        <w:rPr>
          <w:rStyle w:val="FontStyle19"/>
          <w:sz w:val="24"/>
          <w:szCs w:val="24"/>
        </w:rPr>
        <w:t xml:space="preserve"> распоряжения, постановления, администрации</w:t>
      </w:r>
      <w:r w:rsidR="00266742">
        <w:rPr>
          <w:rStyle w:val="FontStyle19"/>
          <w:sz w:val="24"/>
          <w:szCs w:val="24"/>
        </w:rPr>
        <w:t xml:space="preserve"> МР «Табасаранский район» за 20</w:t>
      </w:r>
      <w:r w:rsidR="00AC2B05" w:rsidRPr="00240BB1">
        <w:rPr>
          <w:rStyle w:val="FontStyle19"/>
          <w:sz w:val="24"/>
          <w:szCs w:val="24"/>
        </w:rPr>
        <w:t>10-2011г, хотя глава и секретар</w:t>
      </w:r>
      <w:r w:rsidR="00266742">
        <w:rPr>
          <w:rStyle w:val="FontStyle19"/>
          <w:sz w:val="24"/>
          <w:szCs w:val="24"/>
        </w:rPr>
        <w:t>ь сельского поселения их получали</w:t>
      </w:r>
      <w:r w:rsidR="00AC2B05" w:rsidRPr="00240BB1">
        <w:rPr>
          <w:rStyle w:val="FontStyle19"/>
          <w:sz w:val="24"/>
          <w:szCs w:val="24"/>
        </w:rPr>
        <w:t xml:space="preserve"> под роспись в администрации МР «Табасаранский район».</w:t>
      </w:r>
    </w:p>
    <w:p w:rsidR="00AC2B05"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3. </w:t>
      </w:r>
      <w:r w:rsidR="00AC2B05" w:rsidRPr="00240BB1">
        <w:rPr>
          <w:rStyle w:val="FontStyle19"/>
          <w:sz w:val="24"/>
          <w:szCs w:val="24"/>
        </w:rPr>
        <w:t xml:space="preserve"> В папках 01-04 и 01-05 нет Положения о собрании депутатов  и Регламента работы собрания депутатов МО СП «с/т Ерсинский»</w:t>
      </w:r>
      <w:r w:rsidR="008654E3" w:rsidRPr="00240BB1">
        <w:rPr>
          <w:rStyle w:val="FontStyle19"/>
          <w:sz w:val="24"/>
          <w:szCs w:val="24"/>
        </w:rPr>
        <w:t xml:space="preserve">. </w:t>
      </w:r>
    </w:p>
    <w:p w:rsidR="008654E3"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4. </w:t>
      </w:r>
      <w:r w:rsidR="008654E3" w:rsidRPr="00240BB1">
        <w:rPr>
          <w:rStyle w:val="FontStyle19"/>
          <w:sz w:val="24"/>
          <w:szCs w:val="24"/>
        </w:rPr>
        <w:t>В папках 01-05, 01-07 нет постановлений  сельского собрания и распоряжений главы администрации СП.</w:t>
      </w:r>
    </w:p>
    <w:p w:rsidR="008654E3"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5. </w:t>
      </w:r>
      <w:r w:rsidR="00C0287C" w:rsidRPr="00240BB1">
        <w:rPr>
          <w:rStyle w:val="FontStyle19"/>
          <w:sz w:val="24"/>
          <w:szCs w:val="24"/>
        </w:rPr>
        <w:t xml:space="preserve">В папке 01-08 (протоколы </w:t>
      </w:r>
      <w:r w:rsidR="008654E3" w:rsidRPr="00240BB1">
        <w:rPr>
          <w:rStyle w:val="FontStyle19"/>
          <w:sz w:val="24"/>
          <w:szCs w:val="24"/>
        </w:rPr>
        <w:t xml:space="preserve"> сессий сельского собрания)</w:t>
      </w:r>
    </w:p>
    <w:p w:rsidR="008654E3" w:rsidRPr="00240BB1" w:rsidRDefault="008654E3" w:rsidP="006C38AB">
      <w:pPr>
        <w:tabs>
          <w:tab w:val="left" w:pos="6300"/>
          <w:tab w:val="left" w:pos="6460"/>
        </w:tabs>
        <w:ind w:left="-142" w:firstLine="425"/>
        <w:jc w:val="both"/>
        <w:rPr>
          <w:rStyle w:val="FontStyle19"/>
          <w:sz w:val="24"/>
          <w:szCs w:val="24"/>
        </w:rPr>
      </w:pPr>
      <w:r w:rsidRPr="00240BB1">
        <w:rPr>
          <w:rStyle w:val="FontStyle19"/>
          <w:sz w:val="24"/>
          <w:szCs w:val="24"/>
        </w:rPr>
        <w:t>Имеется протокол  №5 от 19.11.2010г. В течении 2010 и 2011г. не проведе</w:t>
      </w:r>
      <w:r w:rsidR="00266742">
        <w:rPr>
          <w:rStyle w:val="FontStyle19"/>
          <w:sz w:val="24"/>
          <w:szCs w:val="24"/>
        </w:rPr>
        <w:t>ны сессии сельского собрания  по</w:t>
      </w:r>
      <w:r w:rsidRPr="00240BB1">
        <w:rPr>
          <w:rStyle w:val="FontStyle19"/>
          <w:sz w:val="24"/>
          <w:szCs w:val="24"/>
        </w:rPr>
        <w:t xml:space="preserve"> вопросам, предусмотренным по плану  работы, что является груб</w:t>
      </w:r>
      <w:r w:rsidR="006F63E6" w:rsidRPr="00240BB1">
        <w:rPr>
          <w:rStyle w:val="FontStyle19"/>
          <w:sz w:val="24"/>
          <w:szCs w:val="24"/>
        </w:rPr>
        <w:t xml:space="preserve">ым </w:t>
      </w:r>
      <w:r w:rsidR="006F63E6" w:rsidRPr="00240BB1">
        <w:rPr>
          <w:rStyle w:val="FontStyle19"/>
          <w:sz w:val="24"/>
          <w:szCs w:val="24"/>
        </w:rPr>
        <w:lastRenderedPageBreak/>
        <w:t xml:space="preserve">нарушениям законодательства по организации работы представительного органа сельского поселения. Также не </w:t>
      </w:r>
      <w:r w:rsidR="00C0287C" w:rsidRPr="00240BB1">
        <w:rPr>
          <w:rStyle w:val="FontStyle19"/>
          <w:sz w:val="24"/>
          <w:szCs w:val="24"/>
        </w:rPr>
        <w:t>заслушан</w:t>
      </w:r>
      <w:r w:rsidR="00266742">
        <w:rPr>
          <w:rStyle w:val="FontStyle19"/>
          <w:sz w:val="24"/>
          <w:szCs w:val="24"/>
        </w:rPr>
        <w:t xml:space="preserve"> и</w:t>
      </w:r>
      <w:r w:rsidR="006F63E6" w:rsidRPr="00240BB1">
        <w:rPr>
          <w:rStyle w:val="FontStyle19"/>
          <w:sz w:val="24"/>
          <w:szCs w:val="24"/>
        </w:rPr>
        <w:t xml:space="preserve"> </w:t>
      </w:r>
      <w:r w:rsidR="00266742" w:rsidRPr="00240BB1">
        <w:rPr>
          <w:rStyle w:val="FontStyle19"/>
          <w:sz w:val="24"/>
          <w:szCs w:val="24"/>
        </w:rPr>
        <w:t>отчет</w:t>
      </w:r>
      <w:r w:rsidR="00266742">
        <w:rPr>
          <w:rStyle w:val="FontStyle19"/>
          <w:sz w:val="24"/>
          <w:szCs w:val="24"/>
        </w:rPr>
        <w:t>ы</w:t>
      </w:r>
      <w:r w:rsidR="006F63E6" w:rsidRPr="00240BB1">
        <w:rPr>
          <w:rStyle w:val="FontStyle19"/>
          <w:sz w:val="24"/>
          <w:szCs w:val="24"/>
        </w:rPr>
        <w:t xml:space="preserve"> главы  СП о проделанной работе </w:t>
      </w:r>
      <w:r w:rsidR="00266742">
        <w:rPr>
          <w:rStyle w:val="FontStyle19"/>
          <w:sz w:val="24"/>
          <w:szCs w:val="24"/>
        </w:rPr>
        <w:t xml:space="preserve"> за 2009, 2010 годы</w:t>
      </w:r>
      <w:r w:rsidR="00C0287C" w:rsidRPr="00240BB1">
        <w:rPr>
          <w:rStyle w:val="FontStyle19"/>
          <w:sz w:val="24"/>
          <w:szCs w:val="24"/>
        </w:rPr>
        <w:t xml:space="preserve"> на собрании депутатов и перед населением сельского поселения. </w:t>
      </w:r>
    </w:p>
    <w:p w:rsidR="006B26DE"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6. </w:t>
      </w:r>
      <w:r w:rsidR="006B26DE" w:rsidRPr="00240BB1">
        <w:rPr>
          <w:rStyle w:val="FontStyle19"/>
          <w:sz w:val="24"/>
          <w:szCs w:val="24"/>
        </w:rPr>
        <w:t xml:space="preserve">В папке № 01-18 </w:t>
      </w:r>
      <w:r w:rsidR="00B91F81" w:rsidRPr="00240BB1">
        <w:rPr>
          <w:rStyle w:val="FontStyle19"/>
          <w:sz w:val="24"/>
          <w:szCs w:val="24"/>
        </w:rPr>
        <w:t>отсутствуют</w:t>
      </w:r>
      <w:r w:rsidR="006B26DE" w:rsidRPr="00240BB1">
        <w:rPr>
          <w:rStyle w:val="FontStyle19"/>
          <w:sz w:val="24"/>
          <w:szCs w:val="24"/>
        </w:rPr>
        <w:t xml:space="preserve"> документы, поступившие из правоохранительных органов  о</w:t>
      </w:r>
      <w:r w:rsidR="00266742">
        <w:rPr>
          <w:rStyle w:val="FontStyle19"/>
          <w:sz w:val="24"/>
          <w:szCs w:val="24"/>
        </w:rPr>
        <w:t>б</w:t>
      </w:r>
      <w:r w:rsidR="006B26DE" w:rsidRPr="00240BB1">
        <w:rPr>
          <w:rStyle w:val="FontStyle19"/>
          <w:sz w:val="24"/>
          <w:szCs w:val="24"/>
        </w:rPr>
        <w:t xml:space="preserve"> административных нарушениях.</w:t>
      </w:r>
    </w:p>
    <w:p w:rsidR="006B26DE"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7. </w:t>
      </w:r>
      <w:r w:rsidR="006B26DE" w:rsidRPr="00240BB1">
        <w:rPr>
          <w:rStyle w:val="FontStyle19"/>
          <w:sz w:val="24"/>
          <w:szCs w:val="24"/>
        </w:rPr>
        <w:t>В папке № 01-26 журнал регистрации исхо</w:t>
      </w:r>
      <w:r w:rsidR="00266742">
        <w:rPr>
          <w:rStyle w:val="FontStyle19"/>
          <w:sz w:val="24"/>
          <w:szCs w:val="24"/>
        </w:rPr>
        <w:t xml:space="preserve">дящих документов заполняется не по </w:t>
      </w:r>
      <w:r w:rsidR="006B26DE" w:rsidRPr="00240BB1">
        <w:rPr>
          <w:rStyle w:val="FontStyle19"/>
          <w:sz w:val="24"/>
          <w:szCs w:val="24"/>
        </w:rPr>
        <w:t>установленной форме.</w:t>
      </w:r>
    </w:p>
    <w:p w:rsidR="006B26DE"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8. </w:t>
      </w:r>
      <w:r w:rsidR="006B26DE" w:rsidRPr="00240BB1">
        <w:rPr>
          <w:rStyle w:val="FontStyle19"/>
          <w:sz w:val="24"/>
          <w:szCs w:val="24"/>
        </w:rPr>
        <w:t>№ 01-27- нет приема сдаточных актов при смене главы СП.</w:t>
      </w:r>
    </w:p>
    <w:p w:rsidR="006B26DE"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9. </w:t>
      </w:r>
      <w:r w:rsidR="006B26DE" w:rsidRPr="00240BB1">
        <w:rPr>
          <w:rStyle w:val="FontStyle19"/>
          <w:sz w:val="24"/>
          <w:szCs w:val="24"/>
        </w:rPr>
        <w:t>02-01- нет постановлений главы СП по основной деятельности и документы к ним.</w:t>
      </w:r>
    </w:p>
    <w:p w:rsidR="006B26DE"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10. </w:t>
      </w:r>
      <w:r w:rsidR="006B26DE" w:rsidRPr="00240BB1">
        <w:rPr>
          <w:rStyle w:val="FontStyle19"/>
          <w:sz w:val="24"/>
          <w:szCs w:val="24"/>
        </w:rPr>
        <w:t>02-02- нет протоколов заседаний администрации за 2010-2011годы.</w:t>
      </w:r>
    </w:p>
    <w:p w:rsidR="006B26DE"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11. </w:t>
      </w:r>
      <w:r w:rsidR="006B26DE" w:rsidRPr="00240BB1">
        <w:rPr>
          <w:rStyle w:val="FontStyle19"/>
          <w:sz w:val="24"/>
          <w:szCs w:val="24"/>
        </w:rPr>
        <w:t>02-03-02-07- не сформированных постоянные комис</w:t>
      </w:r>
      <w:r w:rsidR="00266742">
        <w:rPr>
          <w:rStyle w:val="FontStyle19"/>
          <w:sz w:val="24"/>
          <w:szCs w:val="24"/>
        </w:rPr>
        <w:t>сии и не организована  их работа</w:t>
      </w:r>
      <w:r w:rsidR="006B26DE" w:rsidRPr="00240BB1">
        <w:rPr>
          <w:rStyle w:val="FontStyle19"/>
          <w:sz w:val="24"/>
          <w:szCs w:val="24"/>
        </w:rPr>
        <w:t>.</w:t>
      </w:r>
    </w:p>
    <w:p w:rsidR="001A5DC0"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12. </w:t>
      </w:r>
      <w:r w:rsidR="001A5DC0" w:rsidRPr="00240BB1">
        <w:rPr>
          <w:rStyle w:val="FontStyle19"/>
          <w:sz w:val="24"/>
          <w:szCs w:val="24"/>
        </w:rPr>
        <w:t xml:space="preserve">02-08- </w:t>
      </w:r>
      <w:r w:rsidR="00B91F81" w:rsidRPr="00240BB1">
        <w:rPr>
          <w:rStyle w:val="FontStyle19"/>
          <w:sz w:val="24"/>
          <w:szCs w:val="24"/>
        </w:rPr>
        <w:t>отсутствуют</w:t>
      </w:r>
      <w:r w:rsidR="001A5DC0" w:rsidRPr="00240BB1">
        <w:rPr>
          <w:rStyle w:val="FontStyle19"/>
          <w:sz w:val="24"/>
          <w:szCs w:val="24"/>
        </w:rPr>
        <w:t xml:space="preserve"> протоколы сельск</w:t>
      </w:r>
      <w:r w:rsidR="00266742">
        <w:rPr>
          <w:rStyle w:val="FontStyle19"/>
          <w:sz w:val="24"/>
          <w:szCs w:val="24"/>
        </w:rPr>
        <w:t xml:space="preserve">их сходов по обсуждению  отчетов </w:t>
      </w:r>
      <w:r w:rsidR="001A5DC0" w:rsidRPr="00240BB1">
        <w:rPr>
          <w:rStyle w:val="FontStyle19"/>
          <w:sz w:val="24"/>
          <w:szCs w:val="24"/>
        </w:rPr>
        <w:t xml:space="preserve"> главы СП.</w:t>
      </w:r>
    </w:p>
    <w:p w:rsidR="001A5DC0"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13. </w:t>
      </w:r>
      <w:r w:rsidR="001A5DC0" w:rsidRPr="00240BB1">
        <w:rPr>
          <w:rStyle w:val="FontStyle19"/>
          <w:sz w:val="24"/>
          <w:szCs w:val="24"/>
        </w:rPr>
        <w:t>02-24- не ведется журнал регистрации жалоб и заявлений граждан с августа 2009 года.</w:t>
      </w:r>
    </w:p>
    <w:p w:rsidR="001A5DC0"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14. </w:t>
      </w:r>
      <w:r w:rsidR="001A5DC0" w:rsidRPr="00240BB1">
        <w:rPr>
          <w:rStyle w:val="FontStyle19"/>
          <w:sz w:val="24"/>
          <w:szCs w:val="24"/>
        </w:rPr>
        <w:t xml:space="preserve">02-26- нет журнала учета  приема </w:t>
      </w:r>
      <w:r w:rsidR="00B91F81" w:rsidRPr="00240BB1">
        <w:rPr>
          <w:rStyle w:val="FontStyle19"/>
          <w:sz w:val="24"/>
          <w:szCs w:val="24"/>
        </w:rPr>
        <w:t>посетителей</w:t>
      </w:r>
      <w:r w:rsidR="001A5DC0" w:rsidRPr="00240BB1">
        <w:rPr>
          <w:rStyle w:val="FontStyle19"/>
          <w:sz w:val="24"/>
          <w:szCs w:val="24"/>
        </w:rPr>
        <w:t xml:space="preserve"> главой СП.</w:t>
      </w:r>
    </w:p>
    <w:p w:rsidR="001A5DC0"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15. </w:t>
      </w:r>
      <w:r w:rsidR="001A5DC0" w:rsidRPr="00240BB1">
        <w:rPr>
          <w:rStyle w:val="FontStyle19"/>
          <w:sz w:val="24"/>
          <w:szCs w:val="24"/>
        </w:rPr>
        <w:t>06-не заведена папка по участковой избирательной комиссии.</w:t>
      </w:r>
    </w:p>
    <w:p w:rsidR="00CC13B2"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 xml:space="preserve">16. </w:t>
      </w:r>
      <w:r w:rsidR="00CC13B2" w:rsidRPr="00240BB1">
        <w:rPr>
          <w:rStyle w:val="FontStyle19"/>
          <w:sz w:val="24"/>
          <w:szCs w:val="24"/>
        </w:rPr>
        <w:t>07- нет паспорта архива.</w:t>
      </w:r>
    </w:p>
    <w:p w:rsidR="006C38AB" w:rsidRPr="00240BB1" w:rsidRDefault="006C38AB" w:rsidP="006C38AB">
      <w:pPr>
        <w:pStyle w:val="a3"/>
        <w:tabs>
          <w:tab w:val="left" w:pos="6300"/>
          <w:tab w:val="left" w:pos="6460"/>
        </w:tabs>
        <w:ind w:left="-142" w:firstLine="425"/>
        <w:jc w:val="both"/>
        <w:rPr>
          <w:rStyle w:val="FontStyle19"/>
          <w:sz w:val="24"/>
          <w:szCs w:val="24"/>
        </w:rPr>
      </w:pPr>
    </w:p>
    <w:p w:rsidR="00CC13B2" w:rsidRPr="00240BB1" w:rsidRDefault="00CC13B2" w:rsidP="006C38AB">
      <w:pPr>
        <w:tabs>
          <w:tab w:val="left" w:pos="6300"/>
          <w:tab w:val="left" w:pos="6460"/>
        </w:tabs>
        <w:ind w:left="-142" w:firstLine="425"/>
        <w:jc w:val="both"/>
        <w:rPr>
          <w:rStyle w:val="FontStyle19"/>
          <w:sz w:val="24"/>
          <w:szCs w:val="24"/>
        </w:rPr>
      </w:pPr>
      <w:r w:rsidRPr="00240BB1">
        <w:rPr>
          <w:rStyle w:val="FontStyle19"/>
          <w:sz w:val="24"/>
          <w:szCs w:val="24"/>
        </w:rPr>
        <w:t xml:space="preserve">В чем и </w:t>
      </w:r>
      <w:r w:rsidR="00266742">
        <w:rPr>
          <w:rStyle w:val="FontStyle19"/>
          <w:sz w:val="24"/>
          <w:szCs w:val="24"/>
        </w:rPr>
        <w:t>расписываем</w:t>
      </w:r>
      <w:r w:rsidR="00B91F81" w:rsidRPr="00240BB1">
        <w:rPr>
          <w:rStyle w:val="FontStyle19"/>
          <w:sz w:val="24"/>
          <w:szCs w:val="24"/>
        </w:rPr>
        <w:t>ся</w:t>
      </w:r>
      <w:r w:rsidRPr="00240BB1">
        <w:rPr>
          <w:rStyle w:val="FontStyle19"/>
          <w:sz w:val="24"/>
          <w:szCs w:val="24"/>
        </w:rPr>
        <w:t>:</w:t>
      </w:r>
    </w:p>
    <w:p w:rsidR="00CC13B2"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1.</w:t>
      </w:r>
      <w:r w:rsidR="00CC13B2" w:rsidRPr="00240BB1">
        <w:rPr>
          <w:rStyle w:val="FontStyle19"/>
          <w:sz w:val="24"/>
          <w:szCs w:val="24"/>
        </w:rPr>
        <w:t xml:space="preserve">Муртаибов  М.М </w:t>
      </w:r>
    </w:p>
    <w:p w:rsidR="00CC13B2" w:rsidRPr="00240BB1" w:rsidRDefault="006C38AB" w:rsidP="006C38AB">
      <w:pPr>
        <w:pStyle w:val="a3"/>
        <w:tabs>
          <w:tab w:val="left" w:pos="6300"/>
          <w:tab w:val="left" w:pos="6460"/>
        </w:tabs>
        <w:ind w:left="-142" w:firstLine="425"/>
        <w:jc w:val="both"/>
        <w:rPr>
          <w:rStyle w:val="FontStyle19"/>
          <w:sz w:val="24"/>
          <w:szCs w:val="24"/>
        </w:rPr>
      </w:pPr>
      <w:r w:rsidRPr="00240BB1">
        <w:rPr>
          <w:rStyle w:val="FontStyle19"/>
          <w:sz w:val="24"/>
          <w:szCs w:val="24"/>
        </w:rPr>
        <w:t>2.</w:t>
      </w:r>
      <w:r w:rsidR="00CC13B2" w:rsidRPr="00240BB1">
        <w:rPr>
          <w:rStyle w:val="FontStyle19"/>
          <w:sz w:val="24"/>
          <w:szCs w:val="24"/>
        </w:rPr>
        <w:t>Сардаров Г.</w:t>
      </w: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C38AB">
      <w:pPr>
        <w:tabs>
          <w:tab w:val="left" w:pos="6300"/>
          <w:tab w:val="left" w:pos="6460"/>
        </w:tabs>
        <w:ind w:left="-142" w:firstLine="425"/>
        <w:jc w:val="both"/>
        <w:rPr>
          <w:rStyle w:val="FontStyle19"/>
          <w:sz w:val="24"/>
          <w:szCs w:val="24"/>
        </w:rPr>
      </w:pPr>
    </w:p>
    <w:p w:rsidR="0067182A" w:rsidRPr="00240BB1" w:rsidRDefault="0067182A" w:rsidP="0067182A">
      <w:pPr>
        <w:tabs>
          <w:tab w:val="left" w:pos="6300"/>
          <w:tab w:val="left" w:pos="6460"/>
        </w:tabs>
        <w:rPr>
          <w:rStyle w:val="FontStyle19"/>
          <w:sz w:val="24"/>
          <w:szCs w:val="24"/>
        </w:rPr>
      </w:pPr>
    </w:p>
    <w:p w:rsidR="0067182A" w:rsidRPr="00240BB1" w:rsidRDefault="0067182A" w:rsidP="0067182A">
      <w:pPr>
        <w:tabs>
          <w:tab w:val="left" w:pos="6300"/>
          <w:tab w:val="left" w:pos="6460"/>
        </w:tabs>
        <w:rPr>
          <w:rStyle w:val="FontStyle19"/>
          <w:sz w:val="24"/>
          <w:szCs w:val="24"/>
        </w:rPr>
      </w:pPr>
    </w:p>
    <w:p w:rsidR="0067182A" w:rsidRPr="00240BB1" w:rsidRDefault="0067182A" w:rsidP="0067182A">
      <w:pPr>
        <w:tabs>
          <w:tab w:val="left" w:pos="6300"/>
          <w:tab w:val="left" w:pos="6460"/>
        </w:tabs>
        <w:rPr>
          <w:rStyle w:val="FontStyle19"/>
          <w:sz w:val="24"/>
          <w:szCs w:val="24"/>
        </w:rPr>
      </w:pPr>
    </w:p>
    <w:p w:rsidR="0067182A" w:rsidRPr="00240BB1" w:rsidRDefault="0067182A" w:rsidP="0067182A">
      <w:pPr>
        <w:tabs>
          <w:tab w:val="left" w:pos="6300"/>
          <w:tab w:val="left" w:pos="6460"/>
        </w:tabs>
        <w:rPr>
          <w:rStyle w:val="FontStyle19"/>
          <w:sz w:val="24"/>
          <w:szCs w:val="24"/>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rStyle w:val="FontStyle19"/>
          <w:sz w:val="28"/>
          <w:szCs w:val="28"/>
        </w:rPr>
      </w:pPr>
    </w:p>
    <w:p w:rsidR="0067182A" w:rsidRDefault="0067182A" w:rsidP="0067182A">
      <w:pPr>
        <w:tabs>
          <w:tab w:val="left" w:pos="6300"/>
          <w:tab w:val="left" w:pos="6460"/>
        </w:tabs>
        <w:rPr>
          <w:b/>
          <w:sz w:val="28"/>
          <w:szCs w:val="28"/>
        </w:rPr>
      </w:pPr>
    </w:p>
    <w:p w:rsidR="0067182A" w:rsidRDefault="0067182A" w:rsidP="0067182A">
      <w:pPr>
        <w:tabs>
          <w:tab w:val="left" w:pos="6460"/>
        </w:tabs>
        <w:rPr>
          <w:b/>
          <w:sz w:val="28"/>
          <w:szCs w:val="28"/>
        </w:rPr>
      </w:pPr>
      <w:r>
        <w:rPr>
          <w:b/>
          <w:sz w:val="28"/>
          <w:szCs w:val="28"/>
        </w:rPr>
        <w:t xml:space="preserve">     И. о. главы администрации </w:t>
      </w:r>
    </w:p>
    <w:p w:rsidR="0067182A" w:rsidRPr="0067182A" w:rsidRDefault="0067182A" w:rsidP="0067182A">
      <w:pPr>
        <w:tabs>
          <w:tab w:val="left" w:pos="6460"/>
        </w:tabs>
        <w:rPr>
          <w:rStyle w:val="FontStyle19"/>
          <w:b/>
          <w:sz w:val="28"/>
          <w:szCs w:val="28"/>
        </w:rPr>
      </w:pPr>
      <w:r>
        <w:rPr>
          <w:b/>
          <w:sz w:val="28"/>
          <w:szCs w:val="28"/>
        </w:rPr>
        <w:t xml:space="preserve">     МР «Табасаранский район»                                        Г. Гаджие</w:t>
      </w:r>
    </w:p>
    <w:p w:rsidR="00833B1D" w:rsidRDefault="00833B1D" w:rsidP="00833B1D">
      <w:pPr>
        <w:pStyle w:val="Style4"/>
        <w:widowControl/>
        <w:spacing w:before="41"/>
        <w:ind w:firstLine="567"/>
        <w:jc w:val="both"/>
        <w:rPr>
          <w:rStyle w:val="FontStyle19"/>
          <w:sz w:val="28"/>
          <w:szCs w:val="28"/>
        </w:rPr>
      </w:pPr>
    </w:p>
    <w:p w:rsidR="00833B1D" w:rsidRDefault="00833B1D" w:rsidP="00833B1D">
      <w:pPr>
        <w:ind w:right="-1" w:firstLine="567"/>
        <w:jc w:val="center"/>
        <w:rPr>
          <w:b/>
          <w:sz w:val="28"/>
          <w:szCs w:val="28"/>
        </w:rPr>
      </w:pPr>
    </w:p>
    <w:p w:rsidR="00833B1D" w:rsidRDefault="00833B1D" w:rsidP="00833B1D">
      <w:pPr>
        <w:ind w:right="-1" w:firstLine="567"/>
        <w:jc w:val="center"/>
        <w:rPr>
          <w:b/>
          <w:sz w:val="28"/>
          <w:szCs w:val="28"/>
        </w:rPr>
      </w:pPr>
    </w:p>
    <w:p w:rsidR="002900EE" w:rsidRDefault="002900EE"/>
    <w:sectPr w:rsidR="002900EE" w:rsidSect="001D7388">
      <w:pgSz w:w="11906" w:h="16838"/>
      <w:pgMar w:top="142" w:right="1133"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B8F" w:rsidRDefault="00D81B8F" w:rsidP="00ED2240">
      <w:r>
        <w:separator/>
      </w:r>
    </w:p>
  </w:endnote>
  <w:endnote w:type="continuationSeparator" w:id="1">
    <w:p w:rsidR="00D81B8F" w:rsidRDefault="00D81B8F" w:rsidP="00ED2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B8F" w:rsidRDefault="00D81B8F" w:rsidP="00ED2240">
      <w:r>
        <w:separator/>
      </w:r>
    </w:p>
  </w:footnote>
  <w:footnote w:type="continuationSeparator" w:id="1">
    <w:p w:rsidR="00D81B8F" w:rsidRDefault="00D81B8F" w:rsidP="00ED22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C5E"/>
    <w:multiLevelType w:val="hybridMultilevel"/>
    <w:tmpl w:val="E48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148C4"/>
    <w:multiLevelType w:val="hybridMultilevel"/>
    <w:tmpl w:val="06CC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572BB"/>
    <w:multiLevelType w:val="hybridMultilevel"/>
    <w:tmpl w:val="FEB625C8"/>
    <w:lvl w:ilvl="0" w:tplc="058C0F9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0D04BCA"/>
    <w:multiLevelType w:val="hybridMultilevel"/>
    <w:tmpl w:val="BA16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124AB7"/>
    <w:multiLevelType w:val="hybridMultilevel"/>
    <w:tmpl w:val="D61CA424"/>
    <w:lvl w:ilvl="0" w:tplc="70388EA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2634B86"/>
    <w:multiLevelType w:val="hybridMultilevel"/>
    <w:tmpl w:val="C9929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0848B3"/>
    <w:multiLevelType w:val="hybridMultilevel"/>
    <w:tmpl w:val="2B000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526FF"/>
    <w:multiLevelType w:val="hybridMultilevel"/>
    <w:tmpl w:val="1EAAA21C"/>
    <w:lvl w:ilvl="0" w:tplc="E08E6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6116160"/>
    <w:multiLevelType w:val="hybridMultilevel"/>
    <w:tmpl w:val="02084E90"/>
    <w:lvl w:ilvl="0" w:tplc="2794B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662099D"/>
    <w:multiLevelType w:val="hybridMultilevel"/>
    <w:tmpl w:val="0FAC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7A35FF"/>
    <w:multiLevelType w:val="hybridMultilevel"/>
    <w:tmpl w:val="0D1433F0"/>
    <w:lvl w:ilvl="0" w:tplc="CB2835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06A10D4F"/>
    <w:multiLevelType w:val="hybridMultilevel"/>
    <w:tmpl w:val="F9D882F4"/>
    <w:lvl w:ilvl="0" w:tplc="B9B86C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7A7405F"/>
    <w:multiLevelType w:val="hybridMultilevel"/>
    <w:tmpl w:val="86783BF0"/>
    <w:lvl w:ilvl="0" w:tplc="E3D636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7D053F6"/>
    <w:multiLevelType w:val="hybridMultilevel"/>
    <w:tmpl w:val="30A6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84E2D"/>
    <w:multiLevelType w:val="multilevel"/>
    <w:tmpl w:val="A06A7EF6"/>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nsid w:val="08571EB8"/>
    <w:multiLevelType w:val="hybridMultilevel"/>
    <w:tmpl w:val="B374044E"/>
    <w:lvl w:ilvl="0" w:tplc="9EACB3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8CF2576"/>
    <w:multiLevelType w:val="hybridMultilevel"/>
    <w:tmpl w:val="5EEC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F6F13"/>
    <w:multiLevelType w:val="hybridMultilevel"/>
    <w:tmpl w:val="D2FCC526"/>
    <w:lvl w:ilvl="0" w:tplc="A68E2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A3366DB"/>
    <w:multiLevelType w:val="hybridMultilevel"/>
    <w:tmpl w:val="C8305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9F1506"/>
    <w:multiLevelType w:val="hybridMultilevel"/>
    <w:tmpl w:val="0F0A4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2E177D"/>
    <w:multiLevelType w:val="hybridMultilevel"/>
    <w:tmpl w:val="995A9246"/>
    <w:lvl w:ilvl="0" w:tplc="BCB85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0B9C21D4"/>
    <w:multiLevelType w:val="hybridMultilevel"/>
    <w:tmpl w:val="0BF62CA8"/>
    <w:lvl w:ilvl="0" w:tplc="740A2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C2472D4"/>
    <w:multiLevelType w:val="hybridMultilevel"/>
    <w:tmpl w:val="E8BC2ED0"/>
    <w:lvl w:ilvl="0" w:tplc="31060C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0C2E7880"/>
    <w:multiLevelType w:val="hybridMultilevel"/>
    <w:tmpl w:val="793C59B0"/>
    <w:lvl w:ilvl="0" w:tplc="36F84F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526F0A"/>
    <w:multiLevelType w:val="hybridMultilevel"/>
    <w:tmpl w:val="5DF28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B64A26"/>
    <w:multiLevelType w:val="hybridMultilevel"/>
    <w:tmpl w:val="21D08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D574E1"/>
    <w:multiLevelType w:val="hybridMultilevel"/>
    <w:tmpl w:val="08A0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034F53"/>
    <w:multiLevelType w:val="hybridMultilevel"/>
    <w:tmpl w:val="71A09944"/>
    <w:lvl w:ilvl="0" w:tplc="6D0005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1297665F"/>
    <w:multiLevelType w:val="hybridMultilevel"/>
    <w:tmpl w:val="4AEA83DA"/>
    <w:lvl w:ilvl="0" w:tplc="538A654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144C4B75"/>
    <w:multiLevelType w:val="hybridMultilevel"/>
    <w:tmpl w:val="B5448B5C"/>
    <w:lvl w:ilvl="0" w:tplc="9ECC66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15C83CBD"/>
    <w:multiLevelType w:val="hybridMultilevel"/>
    <w:tmpl w:val="ABE8898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15D82C15"/>
    <w:multiLevelType w:val="hybridMultilevel"/>
    <w:tmpl w:val="54B65C94"/>
    <w:lvl w:ilvl="0" w:tplc="1150771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6206B72"/>
    <w:multiLevelType w:val="hybridMultilevel"/>
    <w:tmpl w:val="AD0AD7F0"/>
    <w:lvl w:ilvl="0" w:tplc="8FE8346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166C577C"/>
    <w:multiLevelType w:val="hybridMultilevel"/>
    <w:tmpl w:val="BB8A4992"/>
    <w:lvl w:ilvl="0" w:tplc="E376A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A312D3"/>
    <w:multiLevelType w:val="hybridMultilevel"/>
    <w:tmpl w:val="41C6A19E"/>
    <w:lvl w:ilvl="0" w:tplc="A80AF9BC">
      <w:start w:val="1"/>
      <w:numFmt w:val="decimal"/>
      <w:lvlText w:val="%1."/>
      <w:lvlJc w:val="left"/>
      <w:pPr>
        <w:ind w:left="1452" w:hanging="912"/>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17414207"/>
    <w:multiLevelType w:val="hybridMultilevel"/>
    <w:tmpl w:val="24A2A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5126E5"/>
    <w:multiLevelType w:val="hybridMultilevel"/>
    <w:tmpl w:val="5F469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9174DE9"/>
    <w:multiLevelType w:val="hybridMultilevel"/>
    <w:tmpl w:val="A02407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192547C2"/>
    <w:multiLevelType w:val="hybridMultilevel"/>
    <w:tmpl w:val="E48EAD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19B0386A"/>
    <w:multiLevelType w:val="hybridMultilevel"/>
    <w:tmpl w:val="678E1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DE63351"/>
    <w:multiLevelType w:val="hybridMultilevel"/>
    <w:tmpl w:val="9B408888"/>
    <w:lvl w:ilvl="0" w:tplc="3CBC6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EAF5D84"/>
    <w:multiLevelType w:val="hybridMultilevel"/>
    <w:tmpl w:val="E48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B01C63"/>
    <w:multiLevelType w:val="hybridMultilevel"/>
    <w:tmpl w:val="8FD8E756"/>
    <w:lvl w:ilvl="0" w:tplc="31223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223626A4"/>
    <w:multiLevelType w:val="hybridMultilevel"/>
    <w:tmpl w:val="6B54EFB0"/>
    <w:lvl w:ilvl="0" w:tplc="FCE8D80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224B4994"/>
    <w:multiLevelType w:val="hybridMultilevel"/>
    <w:tmpl w:val="F728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1D36F3"/>
    <w:multiLevelType w:val="hybridMultilevel"/>
    <w:tmpl w:val="76F06E8C"/>
    <w:lvl w:ilvl="0" w:tplc="533A28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4F4DA2"/>
    <w:multiLevelType w:val="hybridMultilevel"/>
    <w:tmpl w:val="BCAC93F2"/>
    <w:lvl w:ilvl="0" w:tplc="935CA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23AA7104"/>
    <w:multiLevelType w:val="hybridMultilevel"/>
    <w:tmpl w:val="309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ED74D0"/>
    <w:multiLevelType w:val="hybridMultilevel"/>
    <w:tmpl w:val="63AE98EE"/>
    <w:lvl w:ilvl="0" w:tplc="91D64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247A02EE"/>
    <w:multiLevelType w:val="hybridMultilevel"/>
    <w:tmpl w:val="3C224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4B311C9"/>
    <w:multiLevelType w:val="hybridMultilevel"/>
    <w:tmpl w:val="6D804D40"/>
    <w:lvl w:ilvl="0" w:tplc="068ED3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4CD7F8E"/>
    <w:multiLevelType w:val="hybridMultilevel"/>
    <w:tmpl w:val="4F7CA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58E750F"/>
    <w:multiLevelType w:val="hybridMultilevel"/>
    <w:tmpl w:val="F8129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98024C"/>
    <w:multiLevelType w:val="hybridMultilevel"/>
    <w:tmpl w:val="3B30FB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8015D4C"/>
    <w:multiLevelType w:val="hybridMultilevel"/>
    <w:tmpl w:val="BFBAB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B8F4FD3"/>
    <w:multiLevelType w:val="hybridMultilevel"/>
    <w:tmpl w:val="A05A0D2A"/>
    <w:lvl w:ilvl="0" w:tplc="5D8E7D3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2D776D3A"/>
    <w:multiLevelType w:val="hybridMultilevel"/>
    <w:tmpl w:val="20D88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E5D5263"/>
    <w:multiLevelType w:val="hybridMultilevel"/>
    <w:tmpl w:val="63F29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F10356D"/>
    <w:multiLevelType w:val="hybridMultilevel"/>
    <w:tmpl w:val="1AFCB5EE"/>
    <w:lvl w:ilvl="0" w:tplc="0A3AC5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9">
    <w:nsid w:val="2F3E1623"/>
    <w:multiLevelType w:val="hybridMultilevel"/>
    <w:tmpl w:val="AE4E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403D29"/>
    <w:multiLevelType w:val="hybridMultilevel"/>
    <w:tmpl w:val="2B7E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0BD02D8"/>
    <w:multiLevelType w:val="hybridMultilevel"/>
    <w:tmpl w:val="4220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1C50509"/>
    <w:multiLevelType w:val="hybridMultilevel"/>
    <w:tmpl w:val="DE08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1C92190"/>
    <w:multiLevelType w:val="hybridMultilevel"/>
    <w:tmpl w:val="342CE2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25178CA"/>
    <w:multiLevelType w:val="hybridMultilevel"/>
    <w:tmpl w:val="D38A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2F3F9B"/>
    <w:multiLevelType w:val="hybridMultilevel"/>
    <w:tmpl w:val="B246C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504229E"/>
    <w:multiLevelType w:val="hybridMultilevel"/>
    <w:tmpl w:val="DBF022CA"/>
    <w:lvl w:ilvl="0" w:tplc="1D468E3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36580C28"/>
    <w:multiLevelType w:val="hybridMultilevel"/>
    <w:tmpl w:val="9BDA7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5F17B1"/>
    <w:multiLevelType w:val="hybridMultilevel"/>
    <w:tmpl w:val="4C3C0B6C"/>
    <w:lvl w:ilvl="0" w:tplc="04A0D32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84D282A"/>
    <w:multiLevelType w:val="hybridMultilevel"/>
    <w:tmpl w:val="96D25B0E"/>
    <w:lvl w:ilvl="0" w:tplc="88023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39A4054D"/>
    <w:multiLevelType w:val="hybridMultilevel"/>
    <w:tmpl w:val="78FCD1DC"/>
    <w:lvl w:ilvl="0" w:tplc="57A26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3A6C0340"/>
    <w:multiLevelType w:val="hybridMultilevel"/>
    <w:tmpl w:val="19309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DA0BF2"/>
    <w:multiLevelType w:val="hybridMultilevel"/>
    <w:tmpl w:val="E8E65934"/>
    <w:lvl w:ilvl="0" w:tplc="9F2607B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3">
    <w:nsid w:val="3B2C4E32"/>
    <w:multiLevelType w:val="hybridMultilevel"/>
    <w:tmpl w:val="8DDCAFEA"/>
    <w:lvl w:ilvl="0" w:tplc="249AA3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C536F43"/>
    <w:multiLevelType w:val="hybridMultilevel"/>
    <w:tmpl w:val="6EAC2C2C"/>
    <w:lvl w:ilvl="0" w:tplc="0419000F">
      <w:start w:val="1"/>
      <w:numFmt w:val="decimal"/>
      <w:lvlText w:val="%1."/>
      <w:lvlJc w:val="left"/>
      <w:pPr>
        <w:tabs>
          <w:tab w:val="num" w:pos="789"/>
        </w:tabs>
        <w:ind w:left="789" w:hanging="360"/>
      </w:p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75">
    <w:nsid w:val="3C54161F"/>
    <w:multiLevelType w:val="hybridMultilevel"/>
    <w:tmpl w:val="E48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CDA2720"/>
    <w:multiLevelType w:val="hybridMultilevel"/>
    <w:tmpl w:val="A16E9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D120930"/>
    <w:multiLevelType w:val="hybridMultilevel"/>
    <w:tmpl w:val="7856F706"/>
    <w:lvl w:ilvl="0" w:tplc="3372F03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401B7E24"/>
    <w:multiLevelType w:val="hybridMultilevel"/>
    <w:tmpl w:val="99F00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1DE1261"/>
    <w:multiLevelType w:val="hybridMultilevel"/>
    <w:tmpl w:val="8E28F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EF7BDE"/>
    <w:multiLevelType w:val="multilevel"/>
    <w:tmpl w:val="6E926D9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347430B"/>
    <w:multiLevelType w:val="hybridMultilevel"/>
    <w:tmpl w:val="B148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36A6E3E"/>
    <w:multiLevelType w:val="hybridMultilevel"/>
    <w:tmpl w:val="C2D4E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46F19C6"/>
    <w:multiLevelType w:val="hybridMultilevel"/>
    <w:tmpl w:val="3214AF1C"/>
    <w:lvl w:ilvl="0" w:tplc="FBFC7D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4">
    <w:nsid w:val="44F940E2"/>
    <w:multiLevelType w:val="hybridMultilevel"/>
    <w:tmpl w:val="91B8CDF4"/>
    <w:lvl w:ilvl="0" w:tplc="DED634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5">
    <w:nsid w:val="45E52928"/>
    <w:multiLevelType w:val="hybridMultilevel"/>
    <w:tmpl w:val="CB1EC340"/>
    <w:lvl w:ilvl="0" w:tplc="1494C20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6">
    <w:nsid w:val="4745760E"/>
    <w:multiLevelType w:val="hybridMultilevel"/>
    <w:tmpl w:val="6D5283F6"/>
    <w:lvl w:ilvl="0" w:tplc="B764EBF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7">
    <w:nsid w:val="477B7744"/>
    <w:multiLevelType w:val="hybridMultilevel"/>
    <w:tmpl w:val="154A3C8C"/>
    <w:lvl w:ilvl="0" w:tplc="578AA3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7F67199"/>
    <w:multiLevelType w:val="hybridMultilevel"/>
    <w:tmpl w:val="E45ADCAE"/>
    <w:lvl w:ilvl="0" w:tplc="87F0929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488552F9"/>
    <w:multiLevelType w:val="hybridMultilevel"/>
    <w:tmpl w:val="25A0CB6C"/>
    <w:lvl w:ilvl="0" w:tplc="E848A4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49296E75"/>
    <w:multiLevelType w:val="hybridMultilevel"/>
    <w:tmpl w:val="6034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94C2AC2"/>
    <w:multiLevelType w:val="hybridMultilevel"/>
    <w:tmpl w:val="2A60E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9D06ACD"/>
    <w:multiLevelType w:val="hybridMultilevel"/>
    <w:tmpl w:val="85E2B290"/>
    <w:lvl w:ilvl="0" w:tplc="B0124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4C192E67"/>
    <w:multiLevelType w:val="hybridMultilevel"/>
    <w:tmpl w:val="21E80B72"/>
    <w:lvl w:ilvl="0" w:tplc="9EDA9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4C2D1AD6"/>
    <w:multiLevelType w:val="hybridMultilevel"/>
    <w:tmpl w:val="5A3C4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C855D8F"/>
    <w:multiLevelType w:val="hybridMultilevel"/>
    <w:tmpl w:val="BAFCF83E"/>
    <w:lvl w:ilvl="0" w:tplc="A6EC34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nsid w:val="4D20064C"/>
    <w:multiLevelType w:val="hybridMultilevel"/>
    <w:tmpl w:val="E48EA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D5046A4"/>
    <w:multiLevelType w:val="hybridMultilevel"/>
    <w:tmpl w:val="287A1CB6"/>
    <w:lvl w:ilvl="0" w:tplc="F466AA2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8">
    <w:nsid w:val="4D631E4D"/>
    <w:multiLevelType w:val="hybridMultilevel"/>
    <w:tmpl w:val="5702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E597554"/>
    <w:multiLevelType w:val="hybridMultilevel"/>
    <w:tmpl w:val="FCC81FD6"/>
    <w:lvl w:ilvl="0" w:tplc="A808CD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4ECE0BDF"/>
    <w:multiLevelType w:val="hybridMultilevel"/>
    <w:tmpl w:val="D23852A2"/>
    <w:lvl w:ilvl="0" w:tplc="89C009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F192CD1"/>
    <w:multiLevelType w:val="hybridMultilevel"/>
    <w:tmpl w:val="827A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F802746"/>
    <w:multiLevelType w:val="hybridMultilevel"/>
    <w:tmpl w:val="C7303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FD73573"/>
    <w:multiLevelType w:val="hybridMultilevel"/>
    <w:tmpl w:val="4FF26F2A"/>
    <w:lvl w:ilvl="0" w:tplc="411AF516">
      <w:start w:val="1"/>
      <w:numFmt w:val="decimal"/>
      <w:lvlText w:val="%1."/>
      <w:lvlJc w:val="left"/>
      <w:pPr>
        <w:ind w:left="720" w:hanging="360"/>
      </w:pPr>
      <w:rPr>
        <w:rFonts w:ascii="Times New Roman" w:eastAsiaTheme="majorEastAsia"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0366460"/>
    <w:multiLevelType w:val="hybridMultilevel"/>
    <w:tmpl w:val="02CCA578"/>
    <w:lvl w:ilvl="0" w:tplc="98AEEE0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5">
    <w:nsid w:val="509D52DC"/>
    <w:multiLevelType w:val="hybridMultilevel"/>
    <w:tmpl w:val="3F389A9E"/>
    <w:lvl w:ilvl="0" w:tplc="497C810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510E4195"/>
    <w:multiLevelType w:val="hybridMultilevel"/>
    <w:tmpl w:val="DE68F2F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nsid w:val="51FC7493"/>
    <w:multiLevelType w:val="hybridMultilevel"/>
    <w:tmpl w:val="9D66E320"/>
    <w:lvl w:ilvl="0" w:tplc="7D20B5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52584F5C"/>
    <w:multiLevelType w:val="hybridMultilevel"/>
    <w:tmpl w:val="0484A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52647FA2"/>
    <w:multiLevelType w:val="hybridMultilevel"/>
    <w:tmpl w:val="26141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38B3E5D"/>
    <w:multiLevelType w:val="hybridMultilevel"/>
    <w:tmpl w:val="CE10C620"/>
    <w:lvl w:ilvl="0" w:tplc="3A44C0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4C37350"/>
    <w:multiLevelType w:val="hybridMultilevel"/>
    <w:tmpl w:val="342E4778"/>
    <w:lvl w:ilvl="0" w:tplc="F372E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54F50D37"/>
    <w:multiLevelType w:val="hybridMultilevel"/>
    <w:tmpl w:val="B8C4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51D0D8B"/>
    <w:multiLevelType w:val="hybridMultilevel"/>
    <w:tmpl w:val="561E3DEA"/>
    <w:lvl w:ilvl="0" w:tplc="F740F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556976D4"/>
    <w:multiLevelType w:val="hybridMultilevel"/>
    <w:tmpl w:val="33F24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5E44F92"/>
    <w:multiLevelType w:val="hybridMultilevel"/>
    <w:tmpl w:val="64987EA4"/>
    <w:lvl w:ilvl="0" w:tplc="7388B6AC">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6">
    <w:nsid w:val="562D35EA"/>
    <w:multiLevelType w:val="multilevel"/>
    <w:tmpl w:val="1C4CDF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7">
    <w:nsid w:val="563C7EE1"/>
    <w:multiLevelType w:val="hybridMultilevel"/>
    <w:tmpl w:val="EA7056D4"/>
    <w:lvl w:ilvl="0" w:tplc="90D4B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8">
    <w:nsid w:val="57F462A9"/>
    <w:multiLevelType w:val="hybridMultilevel"/>
    <w:tmpl w:val="6704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9B712EF"/>
    <w:multiLevelType w:val="hybridMultilevel"/>
    <w:tmpl w:val="C676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A262EED"/>
    <w:multiLevelType w:val="hybridMultilevel"/>
    <w:tmpl w:val="AACC0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B6A2929"/>
    <w:multiLevelType w:val="hybridMultilevel"/>
    <w:tmpl w:val="CB449812"/>
    <w:lvl w:ilvl="0" w:tplc="EF3A2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5C3A70E6"/>
    <w:multiLevelType w:val="hybridMultilevel"/>
    <w:tmpl w:val="A532F2FC"/>
    <w:lvl w:ilvl="0" w:tplc="644E92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DAB3C5C"/>
    <w:multiLevelType w:val="hybridMultilevel"/>
    <w:tmpl w:val="FDA67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FEE7AB2"/>
    <w:multiLevelType w:val="hybridMultilevel"/>
    <w:tmpl w:val="0F0EE74A"/>
    <w:lvl w:ilvl="0" w:tplc="0D68B1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5">
    <w:nsid w:val="60625C04"/>
    <w:multiLevelType w:val="hybridMultilevel"/>
    <w:tmpl w:val="A23EA5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07C3442"/>
    <w:multiLevelType w:val="hybridMultilevel"/>
    <w:tmpl w:val="B1F207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7">
    <w:nsid w:val="61664441"/>
    <w:multiLevelType w:val="hybridMultilevel"/>
    <w:tmpl w:val="C6ECD242"/>
    <w:lvl w:ilvl="0" w:tplc="92CC1D8C">
      <w:start w:val="1"/>
      <w:numFmt w:val="decimal"/>
      <w:lvlText w:val="%1."/>
      <w:lvlJc w:val="left"/>
      <w:pPr>
        <w:ind w:left="21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61C80B8D"/>
    <w:multiLevelType w:val="hybridMultilevel"/>
    <w:tmpl w:val="67768D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61D85AA0"/>
    <w:multiLevelType w:val="hybridMultilevel"/>
    <w:tmpl w:val="F1D2B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2AE01DF"/>
    <w:multiLevelType w:val="hybridMultilevel"/>
    <w:tmpl w:val="D678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666263E"/>
    <w:multiLevelType w:val="hybridMultilevel"/>
    <w:tmpl w:val="F2FC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7561A32"/>
    <w:multiLevelType w:val="hybridMultilevel"/>
    <w:tmpl w:val="1CBCA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7893AA9"/>
    <w:multiLevelType w:val="hybridMultilevel"/>
    <w:tmpl w:val="572CBCC4"/>
    <w:lvl w:ilvl="0" w:tplc="2272B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7F61A07"/>
    <w:multiLevelType w:val="hybridMultilevel"/>
    <w:tmpl w:val="71FC4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8595C93"/>
    <w:multiLevelType w:val="hybridMultilevel"/>
    <w:tmpl w:val="D174F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9E368EA"/>
    <w:multiLevelType w:val="hybridMultilevel"/>
    <w:tmpl w:val="A97473B4"/>
    <w:lvl w:ilvl="0" w:tplc="74F8C37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7">
    <w:nsid w:val="6B1854EC"/>
    <w:multiLevelType w:val="hybridMultilevel"/>
    <w:tmpl w:val="9FB44248"/>
    <w:lvl w:ilvl="0" w:tplc="3B48C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8">
    <w:nsid w:val="6B305BC5"/>
    <w:multiLevelType w:val="hybridMultilevel"/>
    <w:tmpl w:val="E86AD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C1B240D"/>
    <w:multiLevelType w:val="hybridMultilevel"/>
    <w:tmpl w:val="AF5E329E"/>
    <w:lvl w:ilvl="0" w:tplc="1ED884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C5B36A7"/>
    <w:multiLevelType w:val="hybridMultilevel"/>
    <w:tmpl w:val="59E8B3C0"/>
    <w:lvl w:ilvl="0" w:tplc="F6862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1">
    <w:nsid w:val="6C5B3713"/>
    <w:multiLevelType w:val="hybridMultilevel"/>
    <w:tmpl w:val="6CE2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D54481"/>
    <w:multiLevelType w:val="hybridMultilevel"/>
    <w:tmpl w:val="FA74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E8D7248"/>
    <w:multiLevelType w:val="hybridMultilevel"/>
    <w:tmpl w:val="8698F96E"/>
    <w:lvl w:ilvl="0" w:tplc="95EE68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4">
    <w:nsid w:val="6EC42A84"/>
    <w:multiLevelType w:val="multilevel"/>
    <w:tmpl w:val="8EE21AE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5">
    <w:nsid w:val="6EE35750"/>
    <w:multiLevelType w:val="hybridMultilevel"/>
    <w:tmpl w:val="9A36A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F8E71D8"/>
    <w:multiLevelType w:val="hybridMultilevel"/>
    <w:tmpl w:val="F856B15E"/>
    <w:lvl w:ilvl="0" w:tplc="DB0E51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0912C4A"/>
    <w:multiLevelType w:val="hybridMultilevel"/>
    <w:tmpl w:val="54FE1562"/>
    <w:lvl w:ilvl="0" w:tplc="AD1CB3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21A19DC"/>
    <w:multiLevelType w:val="hybridMultilevel"/>
    <w:tmpl w:val="558C57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9">
    <w:nsid w:val="7222575F"/>
    <w:multiLevelType w:val="hybridMultilevel"/>
    <w:tmpl w:val="DE10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2C8344C"/>
    <w:multiLevelType w:val="hybridMultilevel"/>
    <w:tmpl w:val="38268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39D30BE"/>
    <w:multiLevelType w:val="hybridMultilevel"/>
    <w:tmpl w:val="881286AC"/>
    <w:lvl w:ilvl="0" w:tplc="7F4866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2">
    <w:nsid w:val="74900D49"/>
    <w:multiLevelType w:val="hybridMultilevel"/>
    <w:tmpl w:val="6154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80D64EB"/>
    <w:multiLevelType w:val="multilevel"/>
    <w:tmpl w:val="9E8E51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4">
    <w:nsid w:val="7919159B"/>
    <w:multiLevelType w:val="hybridMultilevel"/>
    <w:tmpl w:val="C97E8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9877A23"/>
    <w:multiLevelType w:val="hybridMultilevel"/>
    <w:tmpl w:val="5F385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9B8567C"/>
    <w:multiLevelType w:val="hybridMultilevel"/>
    <w:tmpl w:val="43B291F0"/>
    <w:lvl w:ilvl="0" w:tplc="F13E70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7">
    <w:nsid w:val="7BC74E9C"/>
    <w:multiLevelType w:val="hybridMultilevel"/>
    <w:tmpl w:val="B380B87C"/>
    <w:lvl w:ilvl="0" w:tplc="0AA22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D0A4C52"/>
    <w:multiLevelType w:val="hybridMultilevel"/>
    <w:tmpl w:val="583A2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D2E2E25"/>
    <w:multiLevelType w:val="hybridMultilevel"/>
    <w:tmpl w:val="A032340C"/>
    <w:lvl w:ilvl="0" w:tplc="A4A4BC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0">
    <w:nsid w:val="7DD3509B"/>
    <w:multiLevelType w:val="hybridMultilevel"/>
    <w:tmpl w:val="71D8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DE64120"/>
    <w:multiLevelType w:val="hybridMultilevel"/>
    <w:tmpl w:val="6BB43BE0"/>
    <w:lvl w:ilvl="0" w:tplc="EBF80E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2">
    <w:nsid w:val="7E6D7463"/>
    <w:multiLevelType w:val="multilevel"/>
    <w:tmpl w:val="A7D4E8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3">
    <w:nsid w:val="7E7E6919"/>
    <w:multiLevelType w:val="hybridMultilevel"/>
    <w:tmpl w:val="1E9C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4"/>
  </w:num>
  <w:num w:numId="3">
    <w:abstractNumId w:val="155"/>
  </w:num>
  <w:num w:numId="4">
    <w:abstractNumId w:val="142"/>
  </w:num>
  <w:num w:numId="5">
    <w:abstractNumId w:val="115"/>
  </w:num>
  <w:num w:numId="6">
    <w:abstractNumId w:val="129"/>
  </w:num>
  <w:num w:numId="7">
    <w:abstractNumId w:val="138"/>
  </w:num>
  <w:num w:numId="8">
    <w:abstractNumId w:val="54"/>
  </w:num>
  <w:num w:numId="9">
    <w:abstractNumId w:val="120"/>
  </w:num>
  <w:num w:numId="10">
    <w:abstractNumId w:val="123"/>
  </w:num>
  <w:num w:numId="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1"/>
  </w:num>
  <w:num w:numId="13">
    <w:abstractNumId w:val="11"/>
  </w:num>
  <w:num w:numId="14">
    <w:abstractNumId w:val="95"/>
  </w:num>
  <w:num w:numId="15">
    <w:abstractNumId w:val="81"/>
  </w:num>
  <w:num w:numId="16">
    <w:abstractNumId w:val="51"/>
  </w:num>
  <w:num w:numId="17">
    <w:abstractNumId w:val="62"/>
  </w:num>
  <w:num w:numId="18">
    <w:abstractNumId w:val="90"/>
  </w:num>
  <w:num w:numId="19">
    <w:abstractNumId w:val="149"/>
  </w:num>
  <w:num w:numId="20">
    <w:abstractNumId w:val="145"/>
  </w:num>
  <w:num w:numId="21">
    <w:abstractNumId w:val="69"/>
  </w:num>
  <w:num w:numId="22">
    <w:abstractNumId w:val="150"/>
  </w:num>
  <w:num w:numId="23">
    <w:abstractNumId w:val="140"/>
  </w:num>
  <w:num w:numId="24">
    <w:abstractNumId w:val="19"/>
  </w:num>
  <w:num w:numId="25">
    <w:abstractNumId w:val="111"/>
  </w:num>
  <w:num w:numId="26">
    <w:abstractNumId w:val="77"/>
  </w:num>
  <w:num w:numId="27">
    <w:abstractNumId w:val="152"/>
  </w:num>
  <w:num w:numId="28">
    <w:abstractNumId w:val="46"/>
  </w:num>
  <w:num w:numId="29">
    <w:abstractNumId w:val="76"/>
  </w:num>
  <w:num w:numId="30">
    <w:abstractNumId w:val="153"/>
  </w:num>
  <w:num w:numId="31">
    <w:abstractNumId w:val="144"/>
  </w:num>
  <w:num w:numId="32">
    <w:abstractNumId w:val="93"/>
  </w:num>
  <w:num w:numId="33">
    <w:abstractNumId w:val="37"/>
  </w:num>
  <w:num w:numId="34">
    <w:abstractNumId w:val="118"/>
  </w:num>
  <w:num w:numId="35">
    <w:abstractNumId w:val="12"/>
  </w:num>
  <w:num w:numId="36">
    <w:abstractNumId w:val="7"/>
  </w:num>
  <w:num w:numId="37">
    <w:abstractNumId w:val="82"/>
  </w:num>
  <w:num w:numId="38">
    <w:abstractNumId w:val="137"/>
  </w:num>
  <w:num w:numId="39">
    <w:abstractNumId w:val="89"/>
  </w:num>
  <w:num w:numId="40">
    <w:abstractNumId w:val="91"/>
  </w:num>
  <w:num w:numId="41">
    <w:abstractNumId w:val="94"/>
  </w:num>
  <w:num w:numId="42">
    <w:abstractNumId w:val="44"/>
  </w:num>
  <w:num w:numId="43">
    <w:abstractNumId w:val="27"/>
  </w:num>
  <w:num w:numId="44">
    <w:abstractNumId w:val="128"/>
  </w:num>
  <w:num w:numId="45">
    <w:abstractNumId w:val="71"/>
  </w:num>
  <w:num w:numId="46">
    <w:abstractNumId w:val="116"/>
  </w:num>
  <w:num w:numId="47">
    <w:abstractNumId w:val="68"/>
  </w:num>
  <w:num w:numId="48">
    <w:abstractNumId w:val="79"/>
  </w:num>
  <w:num w:numId="49">
    <w:abstractNumId w:val="143"/>
  </w:num>
  <w:num w:numId="50">
    <w:abstractNumId w:val="159"/>
  </w:num>
  <w:num w:numId="51">
    <w:abstractNumId w:val="117"/>
  </w:num>
  <w:num w:numId="52">
    <w:abstractNumId w:val="55"/>
  </w:num>
  <w:num w:numId="53">
    <w:abstractNumId w:val="100"/>
  </w:num>
  <w:num w:numId="54">
    <w:abstractNumId w:val="124"/>
  </w:num>
  <w:num w:numId="55">
    <w:abstractNumId w:val="151"/>
  </w:num>
  <w:num w:numId="56">
    <w:abstractNumId w:val="28"/>
  </w:num>
  <w:num w:numId="57">
    <w:abstractNumId w:val="156"/>
  </w:num>
  <w:num w:numId="58">
    <w:abstractNumId w:val="102"/>
  </w:num>
  <w:num w:numId="59">
    <w:abstractNumId w:val="125"/>
  </w:num>
  <w:num w:numId="60">
    <w:abstractNumId w:val="58"/>
  </w:num>
  <w:num w:numId="61">
    <w:abstractNumId w:val="30"/>
  </w:num>
  <w:num w:numId="62">
    <w:abstractNumId w:val="148"/>
  </w:num>
  <w:num w:numId="63">
    <w:abstractNumId w:val="106"/>
  </w:num>
  <w:num w:numId="64">
    <w:abstractNumId w:val="64"/>
  </w:num>
  <w:num w:numId="65">
    <w:abstractNumId w:val="130"/>
  </w:num>
  <w:num w:numId="66">
    <w:abstractNumId w:val="158"/>
  </w:num>
  <w:num w:numId="67">
    <w:abstractNumId w:val="32"/>
  </w:num>
  <w:num w:numId="68">
    <w:abstractNumId w:val="131"/>
  </w:num>
  <w:num w:numId="69">
    <w:abstractNumId w:val="99"/>
  </w:num>
  <w:num w:numId="70">
    <w:abstractNumId w:val="147"/>
  </w:num>
  <w:num w:numId="71">
    <w:abstractNumId w:val="136"/>
  </w:num>
  <w:num w:numId="72">
    <w:abstractNumId w:val="63"/>
  </w:num>
  <w:num w:numId="73">
    <w:abstractNumId w:val="65"/>
  </w:num>
  <w:num w:numId="74">
    <w:abstractNumId w:val="78"/>
  </w:num>
  <w:num w:numId="75">
    <w:abstractNumId w:val="134"/>
  </w:num>
  <w:num w:numId="76">
    <w:abstractNumId w:val="109"/>
  </w:num>
  <w:num w:numId="77">
    <w:abstractNumId w:val="154"/>
  </w:num>
  <w:num w:numId="78">
    <w:abstractNumId w:val="132"/>
  </w:num>
  <w:num w:numId="79">
    <w:abstractNumId w:val="112"/>
  </w:num>
  <w:num w:numId="80">
    <w:abstractNumId w:val="52"/>
  </w:num>
  <w:num w:numId="81">
    <w:abstractNumId w:val="3"/>
  </w:num>
  <w:num w:numId="82">
    <w:abstractNumId w:val="108"/>
  </w:num>
  <w:num w:numId="83">
    <w:abstractNumId w:val="9"/>
  </w:num>
  <w:num w:numId="84">
    <w:abstractNumId w:val="114"/>
  </w:num>
  <w:num w:numId="85">
    <w:abstractNumId w:val="74"/>
  </w:num>
  <w:num w:numId="86">
    <w:abstractNumId w:val="86"/>
  </w:num>
  <w:num w:numId="87">
    <w:abstractNumId w:val="160"/>
  </w:num>
  <w:num w:numId="88">
    <w:abstractNumId w:val="47"/>
  </w:num>
  <w:num w:numId="89">
    <w:abstractNumId w:val="36"/>
  </w:num>
  <w:num w:numId="90">
    <w:abstractNumId w:val="98"/>
  </w:num>
  <w:num w:numId="91">
    <w:abstractNumId w:val="49"/>
  </w:num>
  <w:num w:numId="92">
    <w:abstractNumId w:val="10"/>
  </w:num>
  <w:num w:numId="93">
    <w:abstractNumId w:val="16"/>
  </w:num>
  <w:num w:numId="94">
    <w:abstractNumId w:val="105"/>
  </w:num>
  <w:num w:numId="95">
    <w:abstractNumId w:val="15"/>
  </w:num>
  <w:num w:numId="96">
    <w:abstractNumId w:val="5"/>
  </w:num>
  <w:num w:numId="97">
    <w:abstractNumId w:val="56"/>
  </w:num>
  <w:num w:numId="98">
    <w:abstractNumId w:val="80"/>
  </w:num>
  <w:num w:numId="99">
    <w:abstractNumId w:val="163"/>
  </w:num>
  <w:num w:numId="100">
    <w:abstractNumId w:val="119"/>
  </w:num>
  <w:num w:numId="101">
    <w:abstractNumId w:val="2"/>
  </w:num>
  <w:num w:numId="102">
    <w:abstractNumId w:val="92"/>
  </w:num>
  <w:num w:numId="103">
    <w:abstractNumId w:val="4"/>
  </w:num>
  <w:num w:numId="104">
    <w:abstractNumId w:val="67"/>
  </w:num>
  <w:num w:numId="105">
    <w:abstractNumId w:val="35"/>
  </w:num>
  <w:num w:numId="106">
    <w:abstractNumId w:val="121"/>
  </w:num>
  <w:num w:numId="107">
    <w:abstractNumId w:val="17"/>
  </w:num>
  <w:num w:numId="108">
    <w:abstractNumId w:val="88"/>
  </w:num>
  <w:num w:numId="109">
    <w:abstractNumId w:val="113"/>
  </w:num>
  <w:num w:numId="110">
    <w:abstractNumId w:val="70"/>
  </w:num>
  <w:num w:numId="111">
    <w:abstractNumId w:val="107"/>
  </w:num>
  <w:num w:numId="112">
    <w:abstractNumId w:val="8"/>
  </w:num>
  <w:num w:numId="113">
    <w:abstractNumId w:val="84"/>
  </w:num>
  <w:num w:numId="114">
    <w:abstractNumId w:val="22"/>
  </w:num>
  <w:num w:numId="115">
    <w:abstractNumId w:val="133"/>
  </w:num>
  <w:num w:numId="116">
    <w:abstractNumId w:val="14"/>
  </w:num>
  <w:num w:numId="117">
    <w:abstractNumId w:val="48"/>
  </w:num>
  <w:num w:numId="118">
    <w:abstractNumId w:val="40"/>
  </w:num>
  <w:num w:numId="119">
    <w:abstractNumId w:val="39"/>
  </w:num>
  <w:num w:numId="120">
    <w:abstractNumId w:val="60"/>
  </w:num>
  <w:num w:numId="121">
    <w:abstractNumId w:val="13"/>
  </w:num>
  <w:num w:numId="12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7"/>
  </w:num>
  <w:num w:numId="124">
    <w:abstractNumId w:val="83"/>
  </w:num>
  <w:num w:numId="125">
    <w:abstractNumId w:val="1"/>
  </w:num>
  <w:num w:numId="126">
    <w:abstractNumId w:val="61"/>
  </w:num>
  <w:num w:numId="127">
    <w:abstractNumId w:val="59"/>
  </w:num>
  <w:num w:numId="128">
    <w:abstractNumId w:val="75"/>
  </w:num>
  <w:num w:numId="129">
    <w:abstractNumId w:val="6"/>
  </w:num>
  <w:num w:numId="130">
    <w:abstractNumId w:val="135"/>
  </w:num>
  <w:num w:numId="131">
    <w:abstractNumId w:val="0"/>
  </w:num>
  <w:num w:numId="132">
    <w:abstractNumId w:val="96"/>
  </w:num>
  <w:num w:numId="133">
    <w:abstractNumId w:val="38"/>
  </w:num>
  <w:num w:numId="134">
    <w:abstractNumId w:val="41"/>
  </w:num>
  <w:num w:numId="135">
    <w:abstractNumId w:val="25"/>
  </w:num>
  <w:num w:numId="136">
    <w:abstractNumId w:val="53"/>
  </w:num>
  <w:num w:numId="137">
    <w:abstractNumId w:val="141"/>
  </w:num>
  <w:num w:numId="138">
    <w:abstractNumId w:val="85"/>
  </w:num>
  <w:num w:numId="139">
    <w:abstractNumId w:val="18"/>
  </w:num>
  <w:num w:numId="140">
    <w:abstractNumId w:val="139"/>
  </w:num>
  <w:num w:numId="141">
    <w:abstractNumId w:val="161"/>
  </w:num>
  <w:num w:numId="142">
    <w:abstractNumId w:val="122"/>
  </w:num>
  <w:num w:numId="143">
    <w:abstractNumId w:val="20"/>
  </w:num>
  <w:num w:numId="144">
    <w:abstractNumId w:val="103"/>
  </w:num>
  <w:num w:numId="145">
    <w:abstractNumId w:val="146"/>
  </w:num>
  <w:num w:numId="146">
    <w:abstractNumId w:val="29"/>
  </w:num>
  <w:num w:numId="147">
    <w:abstractNumId w:val="45"/>
  </w:num>
  <w:num w:numId="148">
    <w:abstractNumId w:val="72"/>
  </w:num>
  <w:num w:numId="149">
    <w:abstractNumId w:val="43"/>
  </w:num>
  <w:num w:numId="150">
    <w:abstractNumId w:val="162"/>
  </w:num>
  <w:num w:numId="151">
    <w:abstractNumId w:val="157"/>
  </w:num>
  <w:num w:numId="152">
    <w:abstractNumId w:val="104"/>
  </w:num>
  <w:num w:numId="153">
    <w:abstractNumId w:val="97"/>
  </w:num>
  <w:num w:numId="154">
    <w:abstractNumId w:val="50"/>
  </w:num>
  <w:num w:numId="155">
    <w:abstractNumId w:val="34"/>
  </w:num>
  <w:num w:numId="156">
    <w:abstractNumId w:val="66"/>
  </w:num>
  <w:num w:numId="157">
    <w:abstractNumId w:val="33"/>
  </w:num>
  <w:num w:numId="158">
    <w:abstractNumId w:val="110"/>
  </w:num>
  <w:num w:numId="159">
    <w:abstractNumId w:val="23"/>
  </w:num>
  <w:num w:numId="160">
    <w:abstractNumId w:val="21"/>
  </w:num>
  <w:num w:numId="161">
    <w:abstractNumId w:val="73"/>
  </w:num>
  <w:num w:numId="162">
    <w:abstractNumId w:val="42"/>
  </w:num>
  <w:num w:numId="163">
    <w:abstractNumId w:val="87"/>
  </w:num>
  <w:num w:numId="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footnotePr>
    <w:footnote w:id="0"/>
    <w:footnote w:id="1"/>
  </w:footnotePr>
  <w:endnotePr>
    <w:endnote w:id="0"/>
    <w:endnote w:id="1"/>
  </w:endnotePr>
  <w:compat/>
  <w:rsids>
    <w:rsidRoot w:val="00833B1D"/>
    <w:rsid w:val="00000991"/>
    <w:rsid w:val="000015FD"/>
    <w:rsid w:val="000016B8"/>
    <w:rsid w:val="0000184E"/>
    <w:rsid w:val="00003D60"/>
    <w:rsid w:val="00003DE3"/>
    <w:rsid w:val="00005F78"/>
    <w:rsid w:val="000060DD"/>
    <w:rsid w:val="000068A4"/>
    <w:rsid w:val="00006AF8"/>
    <w:rsid w:val="00007CD5"/>
    <w:rsid w:val="00010B46"/>
    <w:rsid w:val="00013CB1"/>
    <w:rsid w:val="00014598"/>
    <w:rsid w:val="00020754"/>
    <w:rsid w:val="00021362"/>
    <w:rsid w:val="00022212"/>
    <w:rsid w:val="00022B96"/>
    <w:rsid w:val="000235AC"/>
    <w:rsid w:val="00023A36"/>
    <w:rsid w:val="00025036"/>
    <w:rsid w:val="00025FBA"/>
    <w:rsid w:val="00030FE6"/>
    <w:rsid w:val="00031633"/>
    <w:rsid w:val="0003196B"/>
    <w:rsid w:val="00033238"/>
    <w:rsid w:val="000336FD"/>
    <w:rsid w:val="00033C76"/>
    <w:rsid w:val="00035C72"/>
    <w:rsid w:val="000362FB"/>
    <w:rsid w:val="000367C7"/>
    <w:rsid w:val="00037543"/>
    <w:rsid w:val="000413D3"/>
    <w:rsid w:val="00043197"/>
    <w:rsid w:val="000447BD"/>
    <w:rsid w:val="00045A4D"/>
    <w:rsid w:val="0004607E"/>
    <w:rsid w:val="00047704"/>
    <w:rsid w:val="00050A35"/>
    <w:rsid w:val="00050C3E"/>
    <w:rsid w:val="000529B3"/>
    <w:rsid w:val="00052BB0"/>
    <w:rsid w:val="00052FAD"/>
    <w:rsid w:val="00053329"/>
    <w:rsid w:val="000540A7"/>
    <w:rsid w:val="00055B24"/>
    <w:rsid w:val="00056FCE"/>
    <w:rsid w:val="0005763B"/>
    <w:rsid w:val="00061B9C"/>
    <w:rsid w:val="00062377"/>
    <w:rsid w:val="000626A2"/>
    <w:rsid w:val="000633D0"/>
    <w:rsid w:val="00063743"/>
    <w:rsid w:val="000645C3"/>
    <w:rsid w:val="00064989"/>
    <w:rsid w:val="0006617F"/>
    <w:rsid w:val="00066B23"/>
    <w:rsid w:val="00070D06"/>
    <w:rsid w:val="00071399"/>
    <w:rsid w:val="0007384A"/>
    <w:rsid w:val="00073910"/>
    <w:rsid w:val="00073F55"/>
    <w:rsid w:val="0007423E"/>
    <w:rsid w:val="0007684D"/>
    <w:rsid w:val="00076875"/>
    <w:rsid w:val="00077100"/>
    <w:rsid w:val="000774B3"/>
    <w:rsid w:val="00077E6D"/>
    <w:rsid w:val="000801DF"/>
    <w:rsid w:val="00080246"/>
    <w:rsid w:val="000802C6"/>
    <w:rsid w:val="00080B50"/>
    <w:rsid w:val="000830FC"/>
    <w:rsid w:val="00084A6D"/>
    <w:rsid w:val="00085FF3"/>
    <w:rsid w:val="00086C11"/>
    <w:rsid w:val="00092640"/>
    <w:rsid w:val="00092646"/>
    <w:rsid w:val="00092B68"/>
    <w:rsid w:val="00092D49"/>
    <w:rsid w:val="00093724"/>
    <w:rsid w:val="00093E31"/>
    <w:rsid w:val="00094F7E"/>
    <w:rsid w:val="00096EC6"/>
    <w:rsid w:val="00097475"/>
    <w:rsid w:val="000A03CC"/>
    <w:rsid w:val="000A166D"/>
    <w:rsid w:val="000A495E"/>
    <w:rsid w:val="000A5232"/>
    <w:rsid w:val="000A675C"/>
    <w:rsid w:val="000A6E47"/>
    <w:rsid w:val="000A7347"/>
    <w:rsid w:val="000A788F"/>
    <w:rsid w:val="000A7949"/>
    <w:rsid w:val="000B00F9"/>
    <w:rsid w:val="000B08DE"/>
    <w:rsid w:val="000B1879"/>
    <w:rsid w:val="000B21CF"/>
    <w:rsid w:val="000B277E"/>
    <w:rsid w:val="000B2D43"/>
    <w:rsid w:val="000B5555"/>
    <w:rsid w:val="000B6259"/>
    <w:rsid w:val="000B71B4"/>
    <w:rsid w:val="000C16CA"/>
    <w:rsid w:val="000C2626"/>
    <w:rsid w:val="000C2971"/>
    <w:rsid w:val="000C476A"/>
    <w:rsid w:val="000C563D"/>
    <w:rsid w:val="000C76E1"/>
    <w:rsid w:val="000C7C7F"/>
    <w:rsid w:val="000D0B65"/>
    <w:rsid w:val="000D28F6"/>
    <w:rsid w:val="000D2A9F"/>
    <w:rsid w:val="000D3574"/>
    <w:rsid w:val="000D5161"/>
    <w:rsid w:val="000D6492"/>
    <w:rsid w:val="000D72A4"/>
    <w:rsid w:val="000E0339"/>
    <w:rsid w:val="000E3409"/>
    <w:rsid w:val="000E46F9"/>
    <w:rsid w:val="000E583B"/>
    <w:rsid w:val="000E7897"/>
    <w:rsid w:val="000F0A97"/>
    <w:rsid w:val="000F0C3C"/>
    <w:rsid w:val="000F144E"/>
    <w:rsid w:val="000F2119"/>
    <w:rsid w:val="000F4765"/>
    <w:rsid w:val="000F542D"/>
    <w:rsid w:val="000F55DE"/>
    <w:rsid w:val="000F68AC"/>
    <w:rsid w:val="00100496"/>
    <w:rsid w:val="00103345"/>
    <w:rsid w:val="00103C4F"/>
    <w:rsid w:val="00104B44"/>
    <w:rsid w:val="0010573F"/>
    <w:rsid w:val="00106313"/>
    <w:rsid w:val="00110FC6"/>
    <w:rsid w:val="00110FF6"/>
    <w:rsid w:val="00112625"/>
    <w:rsid w:val="00113BEA"/>
    <w:rsid w:val="001150B3"/>
    <w:rsid w:val="00115A97"/>
    <w:rsid w:val="00116581"/>
    <w:rsid w:val="001207BF"/>
    <w:rsid w:val="00122122"/>
    <w:rsid w:val="001237E4"/>
    <w:rsid w:val="001253F7"/>
    <w:rsid w:val="001259AA"/>
    <w:rsid w:val="001259AB"/>
    <w:rsid w:val="00127C50"/>
    <w:rsid w:val="001304CD"/>
    <w:rsid w:val="00134952"/>
    <w:rsid w:val="00135082"/>
    <w:rsid w:val="00136A48"/>
    <w:rsid w:val="00136B96"/>
    <w:rsid w:val="00142251"/>
    <w:rsid w:val="00142506"/>
    <w:rsid w:val="00142936"/>
    <w:rsid w:val="00142F8F"/>
    <w:rsid w:val="001430B7"/>
    <w:rsid w:val="00143800"/>
    <w:rsid w:val="0014405A"/>
    <w:rsid w:val="0014502E"/>
    <w:rsid w:val="00145CA5"/>
    <w:rsid w:val="0014690B"/>
    <w:rsid w:val="00151458"/>
    <w:rsid w:val="00151E44"/>
    <w:rsid w:val="00154024"/>
    <w:rsid w:val="001544AF"/>
    <w:rsid w:val="001548BD"/>
    <w:rsid w:val="00155210"/>
    <w:rsid w:val="00155BA2"/>
    <w:rsid w:val="00156DCC"/>
    <w:rsid w:val="00157775"/>
    <w:rsid w:val="00157CAA"/>
    <w:rsid w:val="00157D00"/>
    <w:rsid w:val="00160299"/>
    <w:rsid w:val="00160878"/>
    <w:rsid w:val="00160A28"/>
    <w:rsid w:val="00160FEE"/>
    <w:rsid w:val="001614CF"/>
    <w:rsid w:val="00161C3F"/>
    <w:rsid w:val="00162506"/>
    <w:rsid w:val="00162714"/>
    <w:rsid w:val="0016476F"/>
    <w:rsid w:val="0016482B"/>
    <w:rsid w:val="00165B7B"/>
    <w:rsid w:val="00165CFB"/>
    <w:rsid w:val="0016654D"/>
    <w:rsid w:val="0016663D"/>
    <w:rsid w:val="00166C92"/>
    <w:rsid w:val="00166D42"/>
    <w:rsid w:val="00167C00"/>
    <w:rsid w:val="00171E56"/>
    <w:rsid w:val="001727AF"/>
    <w:rsid w:val="00172ACC"/>
    <w:rsid w:val="00172E78"/>
    <w:rsid w:val="00173F43"/>
    <w:rsid w:val="001749C1"/>
    <w:rsid w:val="00174E79"/>
    <w:rsid w:val="0017537E"/>
    <w:rsid w:val="001756F1"/>
    <w:rsid w:val="00176954"/>
    <w:rsid w:val="00176D42"/>
    <w:rsid w:val="00177D10"/>
    <w:rsid w:val="00180199"/>
    <w:rsid w:val="001804CB"/>
    <w:rsid w:val="001819E5"/>
    <w:rsid w:val="001819F7"/>
    <w:rsid w:val="0018232C"/>
    <w:rsid w:val="0018411B"/>
    <w:rsid w:val="00184140"/>
    <w:rsid w:val="001847A3"/>
    <w:rsid w:val="00185677"/>
    <w:rsid w:val="00187DAB"/>
    <w:rsid w:val="001919BC"/>
    <w:rsid w:val="00191E06"/>
    <w:rsid w:val="0019244F"/>
    <w:rsid w:val="001927A1"/>
    <w:rsid w:val="0019367B"/>
    <w:rsid w:val="00193721"/>
    <w:rsid w:val="001937F1"/>
    <w:rsid w:val="0019405F"/>
    <w:rsid w:val="0019480E"/>
    <w:rsid w:val="001948F5"/>
    <w:rsid w:val="00195653"/>
    <w:rsid w:val="0019592A"/>
    <w:rsid w:val="0019608C"/>
    <w:rsid w:val="001974D7"/>
    <w:rsid w:val="001A06D3"/>
    <w:rsid w:val="001A0710"/>
    <w:rsid w:val="001A1CC0"/>
    <w:rsid w:val="001A247B"/>
    <w:rsid w:val="001A2F12"/>
    <w:rsid w:val="001A32C4"/>
    <w:rsid w:val="001A3ACE"/>
    <w:rsid w:val="001A5DC0"/>
    <w:rsid w:val="001A6427"/>
    <w:rsid w:val="001A736A"/>
    <w:rsid w:val="001B015C"/>
    <w:rsid w:val="001B07DF"/>
    <w:rsid w:val="001B23A8"/>
    <w:rsid w:val="001B3242"/>
    <w:rsid w:val="001B42C3"/>
    <w:rsid w:val="001B5632"/>
    <w:rsid w:val="001B6E46"/>
    <w:rsid w:val="001B75F9"/>
    <w:rsid w:val="001B76F5"/>
    <w:rsid w:val="001B798E"/>
    <w:rsid w:val="001C124E"/>
    <w:rsid w:val="001C2B7F"/>
    <w:rsid w:val="001C37C7"/>
    <w:rsid w:val="001C5834"/>
    <w:rsid w:val="001C5A46"/>
    <w:rsid w:val="001C6049"/>
    <w:rsid w:val="001C7718"/>
    <w:rsid w:val="001D0B02"/>
    <w:rsid w:val="001D0E98"/>
    <w:rsid w:val="001D1F46"/>
    <w:rsid w:val="001D2525"/>
    <w:rsid w:val="001D2713"/>
    <w:rsid w:val="001D4235"/>
    <w:rsid w:val="001D4F5A"/>
    <w:rsid w:val="001D6C47"/>
    <w:rsid w:val="001D6D8F"/>
    <w:rsid w:val="001D6F58"/>
    <w:rsid w:val="001D7388"/>
    <w:rsid w:val="001E15E5"/>
    <w:rsid w:val="001E5FEE"/>
    <w:rsid w:val="001E60B5"/>
    <w:rsid w:val="001E6AB5"/>
    <w:rsid w:val="001F0E30"/>
    <w:rsid w:val="001F1701"/>
    <w:rsid w:val="001F1986"/>
    <w:rsid w:val="001F3A5C"/>
    <w:rsid w:val="001F4D5B"/>
    <w:rsid w:val="001F53B8"/>
    <w:rsid w:val="001F7EE3"/>
    <w:rsid w:val="00200914"/>
    <w:rsid w:val="00200A10"/>
    <w:rsid w:val="00201409"/>
    <w:rsid w:val="002014B0"/>
    <w:rsid w:val="002020FC"/>
    <w:rsid w:val="00202108"/>
    <w:rsid w:val="00202245"/>
    <w:rsid w:val="00203252"/>
    <w:rsid w:val="00205075"/>
    <w:rsid w:val="002060D5"/>
    <w:rsid w:val="00206845"/>
    <w:rsid w:val="00212434"/>
    <w:rsid w:val="002128D1"/>
    <w:rsid w:val="002149D1"/>
    <w:rsid w:val="00215CC2"/>
    <w:rsid w:val="00217810"/>
    <w:rsid w:val="00220FEB"/>
    <w:rsid w:val="0022167B"/>
    <w:rsid w:val="00222841"/>
    <w:rsid w:val="00222EAE"/>
    <w:rsid w:val="0022336D"/>
    <w:rsid w:val="00224389"/>
    <w:rsid w:val="00224FDA"/>
    <w:rsid w:val="002274B6"/>
    <w:rsid w:val="0022795A"/>
    <w:rsid w:val="00227DEC"/>
    <w:rsid w:val="00232EBC"/>
    <w:rsid w:val="00233487"/>
    <w:rsid w:val="00235254"/>
    <w:rsid w:val="00235D66"/>
    <w:rsid w:val="002373D4"/>
    <w:rsid w:val="002374D8"/>
    <w:rsid w:val="002378B2"/>
    <w:rsid w:val="00240782"/>
    <w:rsid w:val="00240BB1"/>
    <w:rsid w:val="00241280"/>
    <w:rsid w:val="00241E98"/>
    <w:rsid w:val="002420F3"/>
    <w:rsid w:val="00242A02"/>
    <w:rsid w:val="00243C07"/>
    <w:rsid w:val="0024449A"/>
    <w:rsid w:val="00244D1E"/>
    <w:rsid w:val="00244F72"/>
    <w:rsid w:val="002451A2"/>
    <w:rsid w:val="00245214"/>
    <w:rsid w:val="00246143"/>
    <w:rsid w:val="0025091E"/>
    <w:rsid w:val="00251089"/>
    <w:rsid w:val="00251F19"/>
    <w:rsid w:val="00252019"/>
    <w:rsid w:val="00252CA9"/>
    <w:rsid w:val="00252D09"/>
    <w:rsid w:val="00252FD8"/>
    <w:rsid w:val="00254431"/>
    <w:rsid w:val="00255F49"/>
    <w:rsid w:val="0025630F"/>
    <w:rsid w:val="00256ECB"/>
    <w:rsid w:val="0026049D"/>
    <w:rsid w:val="002605C6"/>
    <w:rsid w:val="002621AF"/>
    <w:rsid w:val="00262C1D"/>
    <w:rsid w:val="00263D75"/>
    <w:rsid w:val="00263F69"/>
    <w:rsid w:val="002655C4"/>
    <w:rsid w:val="002659AA"/>
    <w:rsid w:val="00266742"/>
    <w:rsid w:val="00266D34"/>
    <w:rsid w:val="00270787"/>
    <w:rsid w:val="002707FA"/>
    <w:rsid w:val="002715FE"/>
    <w:rsid w:val="0027384C"/>
    <w:rsid w:val="002738A0"/>
    <w:rsid w:val="00275631"/>
    <w:rsid w:val="002802C2"/>
    <w:rsid w:val="00280317"/>
    <w:rsid w:val="002804CE"/>
    <w:rsid w:val="002812B1"/>
    <w:rsid w:val="002825B2"/>
    <w:rsid w:val="00286D7D"/>
    <w:rsid w:val="002878B4"/>
    <w:rsid w:val="00287A87"/>
    <w:rsid w:val="002900EE"/>
    <w:rsid w:val="002921C3"/>
    <w:rsid w:val="00292B7E"/>
    <w:rsid w:val="00293151"/>
    <w:rsid w:val="0029493C"/>
    <w:rsid w:val="002950C4"/>
    <w:rsid w:val="00295B98"/>
    <w:rsid w:val="00295F91"/>
    <w:rsid w:val="002964A8"/>
    <w:rsid w:val="002965F8"/>
    <w:rsid w:val="002979E1"/>
    <w:rsid w:val="00297CEC"/>
    <w:rsid w:val="00297E92"/>
    <w:rsid w:val="002A01AF"/>
    <w:rsid w:val="002A04FC"/>
    <w:rsid w:val="002A1C43"/>
    <w:rsid w:val="002A1D59"/>
    <w:rsid w:val="002A25C2"/>
    <w:rsid w:val="002A2975"/>
    <w:rsid w:val="002A2D68"/>
    <w:rsid w:val="002A3160"/>
    <w:rsid w:val="002A511D"/>
    <w:rsid w:val="002A573B"/>
    <w:rsid w:val="002A7E5D"/>
    <w:rsid w:val="002B11B5"/>
    <w:rsid w:val="002B1C57"/>
    <w:rsid w:val="002B212C"/>
    <w:rsid w:val="002B31C6"/>
    <w:rsid w:val="002B383D"/>
    <w:rsid w:val="002B397E"/>
    <w:rsid w:val="002B49FC"/>
    <w:rsid w:val="002B4CA3"/>
    <w:rsid w:val="002B6B1D"/>
    <w:rsid w:val="002C1921"/>
    <w:rsid w:val="002C19C9"/>
    <w:rsid w:val="002C2A6B"/>
    <w:rsid w:val="002C348F"/>
    <w:rsid w:val="002C6F47"/>
    <w:rsid w:val="002C72E3"/>
    <w:rsid w:val="002D074A"/>
    <w:rsid w:val="002D0BFD"/>
    <w:rsid w:val="002D1041"/>
    <w:rsid w:val="002D35A8"/>
    <w:rsid w:val="002D6B79"/>
    <w:rsid w:val="002D6BF9"/>
    <w:rsid w:val="002D6CDC"/>
    <w:rsid w:val="002D7AE3"/>
    <w:rsid w:val="002E268B"/>
    <w:rsid w:val="002E437C"/>
    <w:rsid w:val="002E445D"/>
    <w:rsid w:val="002E48D2"/>
    <w:rsid w:val="002E54C0"/>
    <w:rsid w:val="002E5798"/>
    <w:rsid w:val="002E7A48"/>
    <w:rsid w:val="002F0068"/>
    <w:rsid w:val="002F0420"/>
    <w:rsid w:val="002F06D2"/>
    <w:rsid w:val="002F18A9"/>
    <w:rsid w:val="002F220A"/>
    <w:rsid w:val="002F32F7"/>
    <w:rsid w:val="002F35D9"/>
    <w:rsid w:val="002F41C9"/>
    <w:rsid w:val="002F5F8A"/>
    <w:rsid w:val="002F6FE8"/>
    <w:rsid w:val="00301B38"/>
    <w:rsid w:val="003022DF"/>
    <w:rsid w:val="0030336C"/>
    <w:rsid w:val="0030347C"/>
    <w:rsid w:val="003041AC"/>
    <w:rsid w:val="00304F32"/>
    <w:rsid w:val="00305F1A"/>
    <w:rsid w:val="003079C4"/>
    <w:rsid w:val="00307C07"/>
    <w:rsid w:val="00310B4B"/>
    <w:rsid w:val="0031191B"/>
    <w:rsid w:val="0031241B"/>
    <w:rsid w:val="0031266F"/>
    <w:rsid w:val="00313151"/>
    <w:rsid w:val="003147BF"/>
    <w:rsid w:val="00314A94"/>
    <w:rsid w:val="0032027F"/>
    <w:rsid w:val="0032075D"/>
    <w:rsid w:val="003209BB"/>
    <w:rsid w:val="0032170D"/>
    <w:rsid w:val="0032208C"/>
    <w:rsid w:val="00323A5A"/>
    <w:rsid w:val="0032534A"/>
    <w:rsid w:val="0032609D"/>
    <w:rsid w:val="003269D4"/>
    <w:rsid w:val="003313FC"/>
    <w:rsid w:val="00331CCC"/>
    <w:rsid w:val="00333532"/>
    <w:rsid w:val="003351F5"/>
    <w:rsid w:val="0033628E"/>
    <w:rsid w:val="00337599"/>
    <w:rsid w:val="00341059"/>
    <w:rsid w:val="00341597"/>
    <w:rsid w:val="00341755"/>
    <w:rsid w:val="00342B49"/>
    <w:rsid w:val="00342F72"/>
    <w:rsid w:val="00344166"/>
    <w:rsid w:val="00344A77"/>
    <w:rsid w:val="00345127"/>
    <w:rsid w:val="00350030"/>
    <w:rsid w:val="00352560"/>
    <w:rsid w:val="00353E9E"/>
    <w:rsid w:val="003547E8"/>
    <w:rsid w:val="00354BBB"/>
    <w:rsid w:val="00356110"/>
    <w:rsid w:val="00356574"/>
    <w:rsid w:val="003576C8"/>
    <w:rsid w:val="00360861"/>
    <w:rsid w:val="00360E25"/>
    <w:rsid w:val="00363DFE"/>
    <w:rsid w:val="00365878"/>
    <w:rsid w:val="0037091B"/>
    <w:rsid w:val="003717C8"/>
    <w:rsid w:val="00373A02"/>
    <w:rsid w:val="003751CB"/>
    <w:rsid w:val="00375DF7"/>
    <w:rsid w:val="00376CF8"/>
    <w:rsid w:val="003770B8"/>
    <w:rsid w:val="003776E8"/>
    <w:rsid w:val="00377D35"/>
    <w:rsid w:val="00377D92"/>
    <w:rsid w:val="003802BC"/>
    <w:rsid w:val="00381B13"/>
    <w:rsid w:val="003824AD"/>
    <w:rsid w:val="0038503E"/>
    <w:rsid w:val="003855BE"/>
    <w:rsid w:val="0038698F"/>
    <w:rsid w:val="0038748D"/>
    <w:rsid w:val="00387F8D"/>
    <w:rsid w:val="003903CB"/>
    <w:rsid w:val="00390661"/>
    <w:rsid w:val="00390C37"/>
    <w:rsid w:val="003914B4"/>
    <w:rsid w:val="00391BD0"/>
    <w:rsid w:val="00391CE2"/>
    <w:rsid w:val="0039322A"/>
    <w:rsid w:val="00393C01"/>
    <w:rsid w:val="0039458D"/>
    <w:rsid w:val="00396020"/>
    <w:rsid w:val="00397442"/>
    <w:rsid w:val="003977B1"/>
    <w:rsid w:val="003A0025"/>
    <w:rsid w:val="003A0EE3"/>
    <w:rsid w:val="003A1261"/>
    <w:rsid w:val="003A1665"/>
    <w:rsid w:val="003A1989"/>
    <w:rsid w:val="003A3383"/>
    <w:rsid w:val="003A3B34"/>
    <w:rsid w:val="003A6DF0"/>
    <w:rsid w:val="003A7536"/>
    <w:rsid w:val="003A788A"/>
    <w:rsid w:val="003B0036"/>
    <w:rsid w:val="003B085C"/>
    <w:rsid w:val="003B1660"/>
    <w:rsid w:val="003B1CA1"/>
    <w:rsid w:val="003B2275"/>
    <w:rsid w:val="003B2E8B"/>
    <w:rsid w:val="003B3116"/>
    <w:rsid w:val="003B485C"/>
    <w:rsid w:val="003B4BCA"/>
    <w:rsid w:val="003B770E"/>
    <w:rsid w:val="003C09B3"/>
    <w:rsid w:val="003C0FD6"/>
    <w:rsid w:val="003C2567"/>
    <w:rsid w:val="003C2AE9"/>
    <w:rsid w:val="003C3173"/>
    <w:rsid w:val="003C352A"/>
    <w:rsid w:val="003C3CC1"/>
    <w:rsid w:val="003C436C"/>
    <w:rsid w:val="003C7067"/>
    <w:rsid w:val="003C7CB0"/>
    <w:rsid w:val="003D0C17"/>
    <w:rsid w:val="003D138B"/>
    <w:rsid w:val="003D1A95"/>
    <w:rsid w:val="003D2A35"/>
    <w:rsid w:val="003D31DF"/>
    <w:rsid w:val="003D3522"/>
    <w:rsid w:val="003D47A2"/>
    <w:rsid w:val="003D4F8D"/>
    <w:rsid w:val="003D7930"/>
    <w:rsid w:val="003D7F90"/>
    <w:rsid w:val="003E16D2"/>
    <w:rsid w:val="003E2BF7"/>
    <w:rsid w:val="003E2D9D"/>
    <w:rsid w:val="003E382E"/>
    <w:rsid w:val="003E45E3"/>
    <w:rsid w:val="003F25CF"/>
    <w:rsid w:val="003F2B95"/>
    <w:rsid w:val="003F3F43"/>
    <w:rsid w:val="003F419F"/>
    <w:rsid w:val="003F62A0"/>
    <w:rsid w:val="003F6351"/>
    <w:rsid w:val="003F6E35"/>
    <w:rsid w:val="0040059C"/>
    <w:rsid w:val="00400EC0"/>
    <w:rsid w:val="00404121"/>
    <w:rsid w:val="00404367"/>
    <w:rsid w:val="0040478B"/>
    <w:rsid w:val="00405E2C"/>
    <w:rsid w:val="00406D19"/>
    <w:rsid w:val="00406EDB"/>
    <w:rsid w:val="004104D1"/>
    <w:rsid w:val="00410DB2"/>
    <w:rsid w:val="00411277"/>
    <w:rsid w:val="004112CE"/>
    <w:rsid w:val="004118F1"/>
    <w:rsid w:val="00411C12"/>
    <w:rsid w:val="00413313"/>
    <w:rsid w:val="004136F4"/>
    <w:rsid w:val="00413D4A"/>
    <w:rsid w:val="00415BA4"/>
    <w:rsid w:val="00416D4E"/>
    <w:rsid w:val="004216C1"/>
    <w:rsid w:val="004223A9"/>
    <w:rsid w:val="00425B08"/>
    <w:rsid w:val="00426179"/>
    <w:rsid w:val="00426CF5"/>
    <w:rsid w:val="00430929"/>
    <w:rsid w:val="00430DD8"/>
    <w:rsid w:val="004315BF"/>
    <w:rsid w:val="00431DBA"/>
    <w:rsid w:val="0043287F"/>
    <w:rsid w:val="0043291F"/>
    <w:rsid w:val="004329F6"/>
    <w:rsid w:val="00432D28"/>
    <w:rsid w:val="00432E65"/>
    <w:rsid w:val="0043305E"/>
    <w:rsid w:val="0043380A"/>
    <w:rsid w:val="00433B44"/>
    <w:rsid w:val="00433FBA"/>
    <w:rsid w:val="004345F0"/>
    <w:rsid w:val="00434B15"/>
    <w:rsid w:val="0043543E"/>
    <w:rsid w:val="00435D74"/>
    <w:rsid w:val="004362BA"/>
    <w:rsid w:val="00437EA0"/>
    <w:rsid w:val="00440488"/>
    <w:rsid w:val="00440723"/>
    <w:rsid w:val="004420D4"/>
    <w:rsid w:val="00443A3C"/>
    <w:rsid w:val="004444B8"/>
    <w:rsid w:val="00444B97"/>
    <w:rsid w:val="004466CB"/>
    <w:rsid w:val="004476C6"/>
    <w:rsid w:val="004508A2"/>
    <w:rsid w:val="00451214"/>
    <w:rsid w:val="004517BB"/>
    <w:rsid w:val="00451816"/>
    <w:rsid w:val="00451F0E"/>
    <w:rsid w:val="00452491"/>
    <w:rsid w:val="00452ADB"/>
    <w:rsid w:val="00452BD2"/>
    <w:rsid w:val="0045351A"/>
    <w:rsid w:val="004546A5"/>
    <w:rsid w:val="00454C03"/>
    <w:rsid w:val="004575E0"/>
    <w:rsid w:val="004621C9"/>
    <w:rsid w:val="00462FC7"/>
    <w:rsid w:val="004642F3"/>
    <w:rsid w:val="00465028"/>
    <w:rsid w:val="004663D7"/>
    <w:rsid w:val="0046665D"/>
    <w:rsid w:val="004671BF"/>
    <w:rsid w:val="00471AEF"/>
    <w:rsid w:val="004727C2"/>
    <w:rsid w:val="004731B2"/>
    <w:rsid w:val="004740FC"/>
    <w:rsid w:val="00474A03"/>
    <w:rsid w:val="00475238"/>
    <w:rsid w:val="00481103"/>
    <w:rsid w:val="00481A06"/>
    <w:rsid w:val="00483142"/>
    <w:rsid w:val="00483AC4"/>
    <w:rsid w:val="00485A4D"/>
    <w:rsid w:val="0048684C"/>
    <w:rsid w:val="00486BE4"/>
    <w:rsid w:val="00487708"/>
    <w:rsid w:val="0048793C"/>
    <w:rsid w:val="00491FBB"/>
    <w:rsid w:val="004920CD"/>
    <w:rsid w:val="00492961"/>
    <w:rsid w:val="00492FFC"/>
    <w:rsid w:val="00495770"/>
    <w:rsid w:val="004A0AE3"/>
    <w:rsid w:val="004A3E7B"/>
    <w:rsid w:val="004A47E6"/>
    <w:rsid w:val="004A6868"/>
    <w:rsid w:val="004A6948"/>
    <w:rsid w:val="004A71D4"/>
    <w:rsid w:val="004A71EF"/>
    <w:rsid w:val="004A744B"/>
    <w:rsid w:val="004A7AEE"/>
    <w:rsid w:val="004A7D41"/>
    <w:rsid w:val="004A7D55"/>
    <w:rsid w:val="004A7F56"/>
    <w:rsid w:val="004A7F71"/>
    <w:rsid w:val="004B14D0"/>
    <w:rsid w:val="004B336B"/>
    <w:rsid w:val="004B55AF"/>
    <w:rsid w:val="004C0DA3"/>
    <w:rsid w:val="004C2184"/>
    <w:rsid w:val="004C2740"/>
    <w:rsid w:val="004C37E8"/>
    <w:rsid w:val="004C3DC2"/>
    <w:rsid w:val="004C520F"/>
    <w:rsid w:val="004C52E9"/>
    <w:rsid w:val="004C655D"/>
    <w:rsid w:val="004C6564"/>
    <w:rsid w:val="004C67E8"/>
    <w:rsid w:val="004C7B48"/>
    <w:rsid w:val="004D0475"/>
    <w:rsid w:val="004D0E98"/>
    <w:rsid w:val="004D1AEC"/>
    <w:rsid w:val="004D1B56"/>
    <w:rsid w:val="004D2558"/>
    <w:rsid w:val="004D26DE"/>
    <w:rsid w:val="004D350C"/>
    <w:rsid w:val="004D39F2"/>
    <w:rsid w:val="004D4887"/>
    <w:rsid w:val="004D4D15"/>
    <w:rsid w:val="004D4E7D"/>
    <w:rsid w:val="004D52C4"/>
    <w:rsid w:val="004D5ED9"/>
    <w:rsid w:val="004E00FC"/>
    <w:rsid w:val="004E06B8"/>
    <w:rsid w:val="004E0C89"/>
    <w:rsid w:val="004E254E"/>
    <w:rsid w:val="004E3615"/>
    <w:rsid w:val="004E3616"/>
    <w:rsid w:val="004E3BCA"/>
    <w:rsid w:val="004E4C33"/>
    <w:rsid w:val="004F0730"/>
    <w:rsid w:val="004F1A1A"/>
    <w:rsid w:val="004F1C17"/>
    <w:rsid w:val="004F3B3F"/>
    <w:rsid w:val="004F4D2A"/>
    <w:rsid w:val="004F5756"/>
    <w:rsid w:val="004F5B61"/>
    <w:rsid w:val="004F5B8B"/>
    <w:rsid w:val="004F5E83"/>
    <w:rsid w:val="004F65A1"/>
    <w:rsid w:val="004F67FA"/>
    <w:rsid w:val="0050041E"/>
    <w:rsid w:val="00500D21"/>
    <w:rsid w:val="00501F65"/>
    <w:rsid w:val="00506263"/>
    <w:rsid w:val="005100ED"/>
    <w:rsid w:val="0051073F"/>
    <w:rsid w:val="0051180D"/>
    <w:rsid w:val="005120E2"/>
    <w:rsid w:val="00512185"/>
    <w:rsid w:val="005133C1"/>
    <w:rsid w:val="005137F5"/>
    <w:rsid w:val="005150D6"/>
    <w:rsid w:val="00515835"/>
    <w:rsid w:val="0051620B"/>
    <w:rsid w:val="00516AA1"/>
    <w:rsid w:val="005175B3"/>
    <w:rsid w:val="00520B8F"/>
    <w:rsid w:val="0052183E"/>
    <w:rsid w:val="0052293A"/>
    <w:rsid w:val="00524DE9"/>
    <w:rsid w:val="0052519C"/>
    <w:rsid w:val="005263F8"/>
    <w:rsid w:val="0052674B"/>
    <w:rsid w:val="00526837"/>
    <w:rsid w:val="0052758F"/>
    <w:rsid w:val="00527A09"/>
    <w:rsid w:val="00527BFD"/>
    <w:rsid w:val="00530773"/>
    <w:rsid w:val="00530DC6"/>
    <w:rsid w:val="00530F16"/>
    <w:rsid w:val="00531185"/>
    <w:rsid w:val="0053167F"/>
    <w:rsid w:val="00531726"/>
    <w:rsid w:val="00531F29"/>
    <w:rsid w:val="00536754"/>
    <w:rsid w:val="00536DE2"/>
    <w:rsid w:val="00537AB3"/>
    <w:rsid w:val="00541E8D"/>
    <w:rsid w:val="00542FE7"/>
    <w:rsid w:val="0054330D"/>
    <w:rsid w:val="00543453"/>
    <w:rsid w:val="005435A0"/>
    <w:rsid w:val="00543A15"/>
    <w:rsid w:val="005448C2"/>
    <w:rsid w:val="00544ACF"/>
    <w:rsid w:val="005453C4"/>
    <w:rsid w:val="0054639B"/>
    <w:rsid w:val="0054642E"/>
    <w:rsid w:val="00547EBF"/>
    <w:rsid w:val="005502A4"/>
    <w:rsid w:val="0055073A"/>
    <w:rsid w:val="005523E1"/>
    <w:rsid w:val="00554052"/>
    <w:rsid w:val="00554C89"/>
    <w:rsid w:val="005555CD"/>
    <w:rsid w:val="00555A2F"/>
    <w:rsid w:val="00555F8F"/>
    <w:rsid w:val="00556A55"/>
    <w:rsid w:val="00556EBB"/>
    <w:rsid w:val="00557574"/>
    <w:rsid w:val="00560997"/>
    <w:rsid w:val="005635DB"/>
    <w:rsid w:val="0056415D"/>
    <w:rsid w:val="0056643B"/>
    <w:rsid w:val="00570D76"/>
    <w:rsid w:val="00572FC3"/>
    <w:rsid w:val="00573013"/>
    <w:rsid w:val="005734CF"/>
    <w:rsid w:val="005744B7"/>
    <w:rsid w:val="0057577B"/>
    <w:rsid w:val="00575D64"/>
    <w:rsid w:val="0057645C"/>
    <w:rsid w:val="005767CF"/>
    <w:rsid w:val="00576863"/>
    <w:rsid w:val="00577E18"/>
    <w:rsid w:val="00580C7E"/>
    <w:rsid w:val="00581165"/>
    <w:rsid w:val="00581A74"/>
    <w:rsid w:val="00581CD1"/>
    <w:rsid w:val="005830A8"/>
    <w:rsid w:val="0058323C"/>
    <w:rsid w:val="00587036"/>
    <w:rsid w:val="00590288"/>
    <w:rsid w:val="00590C36"/>
    <w:rsid w:val="00591454"/>
    <w:rsid w:val="00591636"/>
    <w:rsid w:val="00591DB9"/>
    <w:rsid w:val="0059429F"/>
    <w:rsid w:val="00594760"/>
    <w:rsid w:val="00595533"/>
    <w:rsid w:val="005A424A"/>
    <w:rsid w:val="005A5142"/>
    <w:rsid w:val="005A5E33"/>
    <w:rsid w:val="005A77C1"/>
    <w:rsid w:val="005A784F"/>
    <w:rsid w:val="005A7D71"/>
    <w:rsid w:val="005B0199"/>
    <w:rsid w:val="005B1B9F"/>
    <w:rsid w:val="005B3E90"/>
    <w:rsid w:val="005B497A"/>
    <w:rsid w:val="005B5037"/>
    <w:rsid w:val="005B5C34"/>
    <w:rsid w:val="005B5D62"/>
    <w:rsid w:val="005B653B"/>
    <w:rsid w:val="005B72AE"/>
    <w:rsid w:val="005B7B56"/>
    <w:rsid w:val="005B7B97"/>
    <w:rsid w:val="005B7F66"/>
    <w:rsid w:val="005C227A"/>
    <w:rsid w:val="005C2708"/>
    <w:rsid w:val="005C2B28"/>
    <w:rsid w:val="005C333C"/>
    <w:rsid w:val="005C4004"/>
    <w:rsid w:val="005C438D"/>
    <w:rsid w:val="005C4D49"/>
    <w:rsid w:val="005C5354"/>
    <w:rsid w:val="005C5DC2"/>
    <w:rsid w:val="005C656D"/>
    <w:rsid w:val="005C712A"/>
    <w:rsid w:val="005C74FD"/>
    <w:rsid w:val="005D0D65"/>
    <w:rsid w:val="005D0D6C"/>
    <w:rsid w:val="005D1BCC"/>
    <w:rsid w:val="005D380E"/>
    <w:rsid w:val="005D38B1"/>
    <w:rsid w:val="005D5B63"/>
    <w:rsid w:val="005D5F8D"/>
    <w:rsid w:val="005D619F"/>
    <w:rsid w:val="005D698C"/>
    <w:rsid w:val="005D6F2B"/>
    <w:rsid w:val="005D7090"/>
    <w:rsid w:val="005E02E2"/>
    <w:rsid w:val="005E1A9C"/>
    <w:rsid w:val="005E1ECE"/>
    <w:rsid w:val="005E293C"/>
    <w:rsid w:val="005E3F49"/>
    <w:rsid w:val="005E4C0C"/>
    <w:rsid w:val="005E607C"/>
    <w:rsid w:val="005E7781"/>
    <w:rsid w:val="005F099A"/>
    <w:rsid w:val="005F0F73"/>
    <w:rsid w:val="005F1DF2"/>
    <w:rsid w:val="005F563A"/>
    <w:rsid w:val="005F61AC"/>
    <w:rsid w:val="005F6516"/>
    <w:rsid w:val="005F65FC"/>
    <w:rsid w:val="005F7089"/>
    <w:rsid w:val="005F7AF0"/>
    <w:rsid w:val="00600C2B"/>
    <w:rsid w:val="00600C52"/>
    <w:rsid w:val="0060155F"/>
    <w:rsid w:val="006015F3"/>
    <w:rsid w:val="006048B0"/>
    <w:rsid w:val="00604A98"/>
    <w:rsid w:val="00605D28"/>
    <w:rsid w:val="00606978"/>
    <w:rsid w:val="00607819"/>
    <w:rsid w:val="0060782E"/>
    <w:rsid w:val="0060790E"/>
    <w:rsid w:val="00612F00"/>
    <w:rsid w:val="006137B1"/>
    <w:rsid w:val="00613866"/>
    <w:rsid w:val="00614D52"/>
    <w:rsid w:val="00614F56"/>
    <w:rsid w:val="00616A23"/>
    <w:rsid w:val="00616C7D"/>
    <w:rsid w:val="006179CE"/>
    <w:rsid w:val="0062096A"/>
    <w:rsid w:val="006231C8"/>
    <w:rsid w:val="00624F6A"/>
    <w:rsid w:val="00627267"/>
    <w:rsid w:val="00627FD7"/>
    <w:rsid w:val="0063334C"/>
    <w:rsid w:val="00633C7F"/>
    <w:rsid w:val="00635E47"/>
    <w:rsid w:val="00637B4E"/>
    <w:rsid w:val="00637E48"/>
    <w:rsid w:val="006401B5"/>
    <w:rsid w:val="00640857"/>
    <w:rsid w:val="00641493"/>
    <w:rsid w:val="00641761"/>
    <w:rsid w:val="006421FE"/>
    <w:rsid w:val="00643EAD"/>
    <w:rsid w:val="00645DD8"/>
    <w:rsid w:val="006471DB"/>
    <w:rsid w:val="006474C4"/>
    <w:rsid w:val="006477B7"/>
    <w:rsid w:val="006502C3"/>
    <w:rsid w:val="00650F58"/>
    <w:rsid w:val="00651999"/>
    <w:rsid w:val="00651EAB"/>
    <w:rsid w:val="006526EF"/>
    <w:rsid w:val="00654C38"/>
    <w:rsid w:val="00655351"/>
    <w:rsid w:val="00656A9E"/>
    <w:rsid w:val="00656C7C"/>
    <w:rsid w:val="00660B91"/>
    <w:rsid w:val="00660C13"/>
    <w:rsid w:val="00661E85"/>
    <w:rsid w:val="006621D2"/>
    <w:rsid w:val="00662A95"/>
    <w:rsid w:val="00662C67"/>
    <w:rsid w:val="00662DE1"/>
    <w:rsid w:val="00662DF2"/>
    <w:rsid w:val="006649B8"/>
    <w:rsid w:val="00666431"/>
    <w:rsid w:val="0066740F"/>
    <w:rsid w:val="00670E80"/>
    <w:rsid w:val="0067182A"/>
    <w:rsid w:val="006722D1"/>
    <w:rsid w:val="00672558"/>
    <w:rsid w:val="006730F9"/>
    <w:rsid w:val="00673918"/>
    <w:rsid w:val="00673E68"/>
    <w:rsid w:val="00673FBB"/>
    <w:rsid w:val="006769C7"/>
    <w:rsid w:val="00676EAF"/>
    <w:rsid w:val="006814C0"/>
    <w:rsid w:val="0068203D"/>
    <w:rsid w:val="00682B45"/>
    <w:rsid w:val="00684032"/>
    <w:rsid w:val="0068433E"/>
    <w:rsid w:val="00684966"/>
    <w:rsid w:val="00685019"/>
    <w:rsid w:val="006861FB"/>
    <w:rsid w:val="00686AC6"/>
    <w:rsid w:val="00687D50"/>
    <w:rsid w:val="006905A7"/>
    <w:rsid w:val="00691DCE"/>
    <w:rsid w:val="00693ABF"/>
    <w:rsid w:val="006944D7"/>
    <w:rsid w:val="0069452E"/>
    <w:rsid w:val="00696CB2"/>
    <w:rsid w:val="006979AA"/>
    <w:rsid w:val="006A1D6C"/>
    <w:rsid w:val="006A3F82"/>
    <w:rsid w:val="006A4269"/>
    <w:rsid w:val="006A548E"/>
    <w:rsid w:val="006A59C6"/>
    <w:rsid w:val="006A65A7"/>
    <w:rsid w:val="006A6F77"/>
    <w:rsid w:val="006A76C0"/>
    <w:rsid w:val="006A7D37"/>
    <w:rsid w:val="006B1213"/>
    <w:rsid w:val="006B13D7"/>
    <w:rsid w:val="006B14DF"/>
    <w:rsid w:val="006B26DE"/>
    <w:rsid w:val="006B2BFC"/>
    <w:rsid w:val="006B2D77"/>
    <w:rsid w:val="006B316D"/>
    <w:rsid w:val="006B3AEC"/>
    <w:rsid w:val="006B4928"/>
    <w:rsid w:val="006B5B7A"/>
    <w:rsid w:val="006B6A03"/>
    <w:rsid w:val="006C0A9B"/>
    <w:rsid w:val="006C1383"/>
    <w:rsid w:val="006C24F5"/>
    <w:rsid w:val="006C2BB9"/>
    <w:rsid w:val="006C3777"/>
    <w:rsid w:val="006C38AB"/>
    <w:rsid w:val="006C487E"/>
    <w:rsid w:val="006C4A58"/>
    <w:rsid w:val="006C6199"/>
    <w:rsid w:val="006C6EBD"/>
    <w:rsid w:val="006D2BE1"/>
    <w:rsid w:val="006D6448"/>
    <w:rsid w:val="006D7E0D"/>
    <w:rsid w:val="006E0049"/>
    <w:rsid w:val="006E0FCB"/>
    <w:rsid w:val="006E1228"/>
    <w:rsid w:val="006E13AB"/>
    <w:rsid w:val="006E14D1"/>
    <w:rsid w:val="006E22B7"/>
    <w:rsid w:val="006E2905"/>
    <w:rsid w:val="006E2908"/>
    <w:rsid w:val="006E2F60"/>
    <w:rsid w:val="006E3F2B"/>
    <w:rsid w:val="006E461E"/>
    <w:rsid w:val="006E5043"/>
    <w:rsid w:val="006E55C1"/>
    <w:rsid w:val="006E5798"/>
    <w:rsid w:val="006E58ED"/>
    <w:rsid w:val="006E6DDA"/>
    <w:rsid w:val="006E70F0"/>
    <w:rsid w:val="006F051F"/>
    <w:rsid w:val="006F067E"/>
    <w:rsid w:val="006F0AA2"/>
    <w:rsid w:val="006F1201"/>
    <w:rsid w:val="006F1709"/>
    <w:rsid w:val="006F1F3A"/>
    <w:rsid w:val="006F51CA"/>
    <w:rsid w:val="006F63E6"/>
    <w:rsid w:val="006F65BE"/>
    <w:rsid w:val="006F6B26"/>
    <w:rsid w:val="006F75E3"/>
    <w:rsid w:val="006F7C43"/>
    <w:rsid w:val="006F7C58"/>
    <w:rsid w:val="007040C6"/>
    <w:rsid w:val="00704AF0"/>
    <w:rsid w:val="00705F09"/>
    <w:rsid w:val="00707800"/>
    <w:rsid w:val="00707CD3"/>
    <w:rsid w:val="00711C49"/>
    <w:rsid w:val="00712358"/>
    <w:rsid w:val="00712E74"/>
    <w:rsid w:val="00713D1F"/>
    <w:rsid w:val="0071594D"/>
    <w:rsid w:val="00715C8D"/>
    <w:rsid w:val="007161C2"/>
    <w:rsid w:val="00716A5B"/>
    <w:rsid w:val="007217AC"/>
    <w:rsid w:val="00721D27"/>
    <w:rsid w:val="00725438"/>
    <w:rsid w:val="00730837"/>
    <w:rsid w:val="007313D7"/>
    <w:rsid w:val="00731555"/>
    <w:rsid w:val="0073398A"/>
    <w:rsid w:val="00736757"/>
    <w:rsid w:val="0073740A"/>
    <w:rsid w:val="00740986"/>
    <w:rsid w:val="00740CF3"/>
    <w:rsid w:val="00740E1D"/>
    <w:rsid w:val="00741F25"/>
    <w:rsid w:val="00742252"/>
    <w:rsid w:val="00742E6C"/>
    <w:rsid w:val="00746164"/>
    <w:rsid w:val="007468BF"/>
    <w:rsid w:val="00747366"/>
    <w:rsid w:val="00747431"/>
    <w:rsid w:val="007501D1"/>
    <w:rsid w:val="00751C0D"/>
    <w:rsid w:val="00753BC4"/>
    <w:rsid w:val="007547D4"/>
    <w:rsid w:val="00754ADC"/>
    <w:rsid w:val="00756352"/>
    <w:rsid w:val="007600D8"/>
    <w:rsid w:val="00760BAB"/>
    <w:rsid w:val="007621F5"/>
    <w:rsid w:val="007626A6"/>
    <w:rsid w:val="00763DBA"/>
    <w:rsid w:val="00764512"/>
    <w:rsid w:val="0076571D"/>
    <w:rsid w:val="007668F8"/>
    <w:rsid w:val="00767202"/>
    <w:rsid w:val="00767892"/>
    <w:rsid w:val="00770890"/>
    <w:rsid w:val="00771606"/>
    <w:rsid w:val="00772570"/>
    <w:rsid w:val="00772912"/>
    <w:rsid w:val="0077353C"/>
    <w:rsid w:val="00774ADF"/>
    <w:rsid w:val="00775334"/>
    <w:rsid w:val="00775FDD"/>
    <w:rsid w:val="0077646A"/>
    <w:rsid w:val="00777515"/>
    <w:rsid w:val="007777BA"/>
    <w:rsid w:val="00777F64"/>
    <w:rsid w:val="00780442"/>
    <w:rsid w:val="00780A23"/>
    <w:rsid w:val="00780E44"/>
    <w:rsid w:val="007820AA"/>
    <w:rsid w:val="00782935"/>
    <w:rsid w:val="00785E1F"/>
    <w:rsid w:val="00786C7C"/>
    <w:rsid w:val="0079026C"/>
    <w:rsid w:val="0079150A"/>
    <w:rsid w:val="00791D6E"/>
    <w:rsid w:val="007936A2"/>
    <w:rsid w:val="007939D1"/>
    <w:rsid w:val="00794418"/>
    <w:rsid w:val="00794B89"/>
    <w:rsid w:val="00795255"/>
    <w:rsid w:val="00796345"/>
    <w:rsid w:val="007A141C"/>
    <w:rsid w:val="007A2894"/>
    <w:rsid w:val="007A38CF"/>
    <w:rsid w:val="007A3D16"/>
    <w:rsid w:val="007A524E"/>
    <w:rsid w:val="007A6066"/>
    <w:rsid w:val="007A67D9"/>
    <w:rsid w:val="007A73B6"/>
    <w:rsid w:val="007B0304"/>
    <w:rsid w:val="007B0921"/>
    <w:rsid w:val="007B2081"/>
    <w:rsid w:val="007B27F4"/>
    <w:rsid w:val="007B4120"/>
    <w:rsid w:val="007B69D6"/>
    <w:rsid w:val="007B7555"/>
    <w:rsid w:val="007C01DF"/>
    <w:rsid w:val="007C0222"/>
    <w:rsid w:val="007C0DDE"/>
    <w:rsid w:val="007C1D36"/>
    <w:rsid w:val="007C3E9D"/>
    <w:rsid w:val="007C50CD"/>
    <w:rsid w:val="007C5244"/>
    <w:rsid w:val="007C6A35"/>
    <w:rsid w:val="007C6F06"/>
    <w:rsid w:val="007C711B"/>
    <w:rsid w:val="007C71FB"/>
    <w:rsid w:val="007C7692"/>
    <w:rsid w:val="007D03A2"/>
    <w:rsid w:val="007D1B60"/>
    <w:rsid w:val="007D42E1"/>
    <w:rsid w:val="007D4EDB"/>
    <w:rsid w:val="007D61A5"/>
    <w:rsid w:val="007D6D6B"/>
    <w:rsid w:val="007D711F"/>
    <w:rsid w:val="007E1143"/>
    <w:rsid w:val="007E238B"/>
    <w:rsid w:val="007E3414"/>
    <w:rsid w:val="007E3FD7"/>
    <w:rsid w:val="007E4CAB"/>
    <w:rsid w:val="007E4D85"/>
    <w:rsid w:val="007E51EA"/>
    <w:rsid w:val="007E626F"/>
    <w:rsid w:val="007F130D"/>
    <w:rsid w:val="007F15E0"/>
    <w:rsid w:val="007F253E"/>
    <w:rsid w:val="007F2821"/>
    <w:rsid w:val="007F3F8C"/>
    <w:rsid w:val="007F5D01"/>
    <w:rsid w:val="007F6E0E"/>
    <w:rsid w:val="007F6F37"/>
    <w:rsid w:val="007F77B2"/>
    <w:rsid w:val="008012AA"/>
    <w:rsid w:val="008017B1"/>
    <w:rsid w:val="008018D9"/>
    <w:rsid w:val="00802A37"/>
    <w:rsid w:val="0080343F"/>
    <w:rsid w:val="00803AC2"/>
    <w:rsid w:val="008043D3"/>
    <w:rsid w:val="0080521C"/>
    <w:rsid w:val="00805C20"/>
    <w:rsid w:val="00806F12"/>
    <w:rsid w:val="008100F7"/>
    <w:rsid w:val="00816132"/>
    <w:rsid w:val="008177C9"/>
    <w:rsid w:val="00817C95"/>
    <w:rsid w:val="0082034A"/>
    <w:rsid w:val="00820FD8"/>
    <w:rsid w:val="00822A7D"/>
    <w:rsid w:val="00822F8B"/>
    <w:rsid w:val="00825385"/>
    <w:rsid w:val="00827E92"/>
    <w:rsid w:val="00830010"/>
    <w:rsid w:val="008301F3"/>
    <w:rsid w:val="00830EE9"/>
    <w:rsid w:val="00831899"/>
    <w:rsid w:val="00832318"/>
    <w:rsid w:val="00833B1D"/>
    <w:rsid w:val="00833CBC"/>
    <w:rsid w:val="0083412A"/>
    <w:rsid w:val="0083468E"/>
    <w:rsid w:val="0083526F"/>
    <w:rsid w:val="00836293"/>
    <w:rsid w:val="00836808"/>
    <w:rsid w:val="00837216"/>
    <w:rsid w:val="00837B56"/>
    <w:rsid w:val="00840D76"/>
    <w:rsid w:val="0084142D"/>
    <w:rsid w:val="00841AA2"/>
    <w:rsid w:val="00841FE6"/>
    <w:rsid w:val="0084242C"/>
    <w:rsid w:val="00844555"/>
    <w:rsid w:val="00844F4B"/>
    <w:rsid w:val="00845E6C"/>
    <w:rsid w:val="00847675"/>
    <w:rsid w:val="008476B0"/>
    <w:rsid w:val="008526FF"/>
    <w:rsid w:val="00852785"/>
    <w:rsid w:val="00852B89"/>
    <w:rsid w:val="00852BDC"/>
    <w:rsid w:val="008543A1"/>
    <w:rsid w:val="00855543"/>
    <w:rsid w:val="00855A73"/>
    <w:rsid w:val="00855D1C"/>
    <w:rsid w:val="008574D4"/>
    <w:rsid w:val="00857670"/>
    <w:rsid w:val="00860716"/>
    <w:rsid w:val="00860DC2"/>
    <w:rsid w:val="0086123B"/>
    <w:rsid w:val="00863EC7"/>
    <w:rsid w:val="008654E3"/>
    <w:rsid w:val="00870566"/>
    <w:rsid w:val="008722E0"/>
    <w:rsid w:val="00872FB8"/>
    <w:rsid w:val="00873F6A"/>
    <w:rsid w:val="0087410F"/>
    <w:rsid w:val="008744DF"/>
    <w:rsid w:val="0087613E"/>
    <w:rsid w:val="00876AB9"/>
    <w:rsid w:val="00876F4E"/>
    <w:rsid w:val="0087761C"/>
    <w:rsid w:val="00877928"/>
    <w:rsid w:val="00881642"/>
    <w:rsid w:val="00881E5E"/>
    <w:rsid w:val="00883F5A"/>
    <w:rsid w:val="008840A2"/>
    <w:rsid w:val="0088442D"/>
    <w:rsid w:val="00885996"/>
    <w:rsid w:val="0088621C"/>
    <w:rsid w:val="00886F55"/>
    <w:rsid w:val="00887172"/>
    <w:rsid w:val="00887F70"/>
    <w:rsid w:val="008911FB"/>
    <w:rsid w:val="00891C56"/>
    <w:rsid w:val="00892103"/>
    <w:rsid w:val="0089255D"/>
    <w:rsid w:val="00893CC0"/>
    <w:rsid w:val="00894B78"/>
    <w:rsid w:val="00896390"/>
    <w:rsid w:val="008A23A5"/>
    <w:rsid w:val="008A265D"/>
    <w:rsid w:val="008A3319"/>
    <w:rsid w:val="008A3541"/>
    <w:rsid w:val="008A35BE"/>
    <w:rsid w:val="008A4599"/>
    <w:rsid w:val="008A4AB0"/>
    <w:rsid w:val="008A4E31"/>
    <w:rsid w:val="008A4F63"/>
    <w:rsid w:val="008A6950"/>
    <w:rsid w:val="008A7E64"/>
    <w:rsid w:val="008A7FEA"/>
    <w:rsid w:val="008B13D3"/>
    <w:rsid w:val="008B1A26"/>
    <w:rsid w:val="008B2268"/>
    <w:rsid w:val="008B3527"/>
    <w:rsid w:val="008B424E"/>
    <w:rsid w:val="008B4B47"/>
    <w:rsid w:val="008B4E43"/>
    <w:rsid w:val="008B5EF3"/>
    <w:rsid w:val="008B7830"/>
    <w:rsid w:val="008C1555"/>
    <w:rsid w:val="008C16E5"/>
    <w:rsid w:val="008C1D9B"/>
    <w:rsid w:val="008C217E"/>
    <w:rsid w:val="008C2984"/>
    <w:rsid w:val="008C36D8"/>
    <w:rsid w:val="008C4449"/>
    <w:rsid w:val="008C5B96"/>
    <w:rsid w:val="008C6AE2"/>
    <w:rsid w:val="008D0FFC"/>
    <w:rsid w:val="008D175A"/>
    <w:rsid w:val="008D744F"/>
    <w:rsid w:val="008D75DF"/>
    <w:rsid w:val="008E0418"/>
    <w:rsid w:val="008E0A92"/>
    <w:rsid w:val="008E0C47"/>
    <w:rsid w:val="008E31AA"/>
    <w:rsid w:val="008E3996"/>
    <w:rsid w:val="008E42CC"/>
    <w:rsid w:val="008E4A9E"/>
    <w:rsid w:val="008E4F3F"/>
    <w:rsid w:val="008E5171"/>
    <w:rsid w:val="008E5E0C"/>
    <w:rsid w:val="008E69CD"/>
    <w:rsid w:val="008E7E43"/>
    <w:rsid w:val="008F0E73"/>
    <w:rsid w:val="008F5A10"/>
    <w:rsid w:val="008F6165"/>
    <w:rsid w:val="008F7779"/>
    <w:rsid w:val="008F7B4C"/>
    <w:rsid w:val="009009BD"/>
    <w:rsid w:val="009051AB"/>
    <w:rsid w:val="0090755E"/>
    <w:rsid w:val="00912483"/>
    <w:rsid w:val="009127E1"/>
    <w:rsid w:val="00915CDD"/>
    <w:rsid w:val="00916688"/>
    <w:rsid w:val="009174F2"/>
    <w:rsid w:val="009203E0"/>
    <w:rsid w:val="009205E4"/>
    <w:rsid w:val="00923299"/>
    <w:rsid w:val="0092488F"/>
    <w:rsid w:val="00924B0F"/>
    <w:rsid w:val="00924B41"/>
    <w:rsid w:val="00924CEB"/>
    <w:rsid w:val="009257E9"/>
    <w:rsid w:val="0092653B"/>
    <w:rsid w:val="009266B8"/>
    <w:rsid w:val="009273B0"/>
    <w:rsid w:val="00927618"/>
    <w:rsid w:val="0093357E"/>
    <w:rsid w:val="00935E1D"/>
    <w:rsid w:val="00935F01"/>
    <w:rsid w:val="00936977"/>
    <w:rsid w:val="00936980"/>
    <w:rsid w:val="00937411"/>
    <w:rsid w:val="009404E4"/>
    <w:rsid w:val="0094060C"/>
    <w:rsid w:val="00940A6A"/>
    <w:rsid w:val="00940E94"/>
    <w:rsid w:val="009416B6"/>
    <w:rsid w:val="00941FE0"/>
    <w:rsid w:val="0094202B"/>
    <w:rsid w:val="00942EB7"/>
    <w:rsid w:val="00944D69"/>
    <w:rsid w:val="0094574A"/>
    <w:rsid w:val="00947DF0"/>
    <w:rsid w:val="0095004A"/>
    <w:rsid w:val="00951BF0"/>
    <w:rsid w:val="00951D5D"/>
    <w:rsid w:val="009531D9"/>
    <w:rsid w:val="0095344F"/>
    <w:rsid w:val="009543EC"/>
    <w:rsid w:val="00957D9D"/>
    <w:rsid w:val="00961183"/>
    <w:rsid w:val="00961A89"/>
    <w:rsid w:val="0096254B"/>
    <w:rsid w:val="00962600"/>
    <w:rsid w:val="00962BAC"/>
    <w:rsid w:val="00963172"/>
    <w:rsid w:val="00963819"/>
    <w:rsid w:val="00964AD8"/>
    <w:rsid w:val="009652D7"/>
    <w:rsid w:val="00966D70"/>
    <w:rsid w:val="00966E8A"/>
    <w:rsid w:val="00967FA5"/>
    <w:rsid w:val="00972376"/>
    <w:rsid w:val="009723F2"/>
    <w:rsid w:val="00972636"/>
    <w:rsid w:val="00972C82"/>
    <w:rsid w:val="00972D50"/>
    <w:rsid w:val="009739C5"/>
    <w:rsid w:val="00974967"/>
    <w:rsid w:val="00976835"/>
    <w:rsid w:val="00976BCD"/>
    <w:rsid w:val="009806D9"/>
    <w:rsid w:val="009814D8"/>
    <w:rsid w:val="00981AAF"/>
    <w:rsid w:val="00985422"/>
    <w:rsid w:val="009864BE"/>
    <w:rsid w:val="00986875"/>
    <w:rsid w:val="009878BD"/>
    <w:rsid w:val="00990A35"/>
    <w:rsid w:val="00990F8E"/>
    <w:rsid w:val="00991DAD"/>
    <w:rsid w:val="00992793"/>
    <w:rsid w:val="00992B21"/>
    <w:rsid w:val="00993A2C"/>
    <w:rsid w:val="00993B1F"/>
    <w:rsid w:val="00994232"/>
    <w:rsid w:val="0099450C"/>
    <w:rsid w:val="00995080"/>
    <w:rsid w:val="00996E92"/>
    <w:rsid w:val="00997D88"/>
    <w:rsid w:val="009A071E"/>
    <w:rsid w:val="009A0910"/>
    <w:rsid w:val="009A0FA7"/>
    <w:rsid w:val="009A122B"/>
    <w:rsid w:val="009A1CFE"/>
    <w:rsid w:val="009A3B53"/>
    <w:rsid w:val="009A4377"/>
    <w:rsid w:val="009A48BF"/>
    <w:rsid w:val="009A64A2"/>
    <w:rsid w:val="009A67D3"/>
    <w:rsid w:val="009A6B10"/>
    <w:rsid w:val="009A730B"/>
    <w:rsid w:val="009A74E6"/>
    <w:rsid w:val="009B0689"/>
    <w:rsid w:val="009B08BE"/>
    <w:rsid w:val="009B2598"/>
    <w:rsid w:val="009B2C33"/>
    <w:rsid w:val="009B39CC"/>
    <w:rsid w:val="009B457D"/>
    <w:rsid w:val="009B4C51"/>
    <w:rsid w:val="009B6EDF"/>
    <w:rsid w:val="009B7373"/>
    <w:rsid w:val="009B797C"/>
    <w:rsid w:val="009B7BFE"/>
    <w:rsid w:val="009C0406"/>
    <w:rsid w:val="009C0891"/>
    <w:rsid w:val="009C1112"/>
    <w:rsid w:val="009C2196"/>
    <w:rsid w:val="009C31F8"/>
    <w:rsid w:val="009C393F"/>
    <w:rsid w:val="009C43AD"/>
    <w:rsid w:val="009C50EB"/>
    <w:rsid w:val="009C5AD5"/>
    <w:rsid w:val="009C609E"/>
    <w:rsid w:val="009C686C"/>
    <w:rsid w:val="009C7B8A"/>
    <w:rsid w:val="009D0E85"/>
    <w:rsid w:val="009D0FDF"/>
    <w:rsid w:val="009D0FF1"/>
    <w:rsid w:val="009D4C40"/>
    <w:rsid w:val="009D5435"/>
    <w:rsid w:val="009D7C57"/>
    <w:rsid w:val="009E03EC"/>
    <w:rsid w:val="009E1A5B"/>
    <w:rsid w:val="009E271A"/>
    <w:rsid w:val="009E4ACF"/>
    <w:rsid w:val="009E619D"/>
    <w:rsid w:val="009E6C4F"/>
    <w:rsid w:val="009E74E4"/>
    <w:rsid w:val="009F01C7"/>
    <w:rsid w:val="009F0204"/>
    <w:rsid w:val="009F05D9"/>
    <w:rsid w:val="009F1611"/>
    <w:rsid w:val="009F1654"/>
    <w:rsid w:val="009F3AC0"/>
    <w:rsid w:val="009F538C"/>
    <w:rsid w:val="009F557C"/>
    <w:rsid w:val="00A006F0"/>
    <w:rsid w:val="00A00994"/>
    <w:rsid w:val="00A00A05"/>
    <w:rsid w:val="00A01553"/>
    <w:rsid w:val="00A01BFE"/>
    <w:rsid w:val="00A02F6F"/>
    <w:rsid w:val="00A06894"/>
    <w:rsid w:val="00A072D9"/>
    <w:rsid w:val="00A105E9"/>
    <w:rsid w:val="00A128B2"/>
    <w:rsid w:val="00A1305D"/>
    <w:rsid w:val="00A13D76"/>
    <w:rsid w:val="00A14EA0"/>
    <w:rsid w:val="00A156D1"/>
    <w:rsid w:val="00A170A3"/>
    <w:rsid w:val="00A20DE8"/>
    <w:rsid w:val="00A21418"/>
    <w:rsid w:val="00A23BC5"/>
    <w:rsid w:val="00A25A82"/>
    <w:rsid w:val="00A30412"/>
    <w:rsid w:val="00A305AE"/>
    <w:rsid w:val="00A312EF"/>
    <w:rsid w:val="00A31828"/>
    <w:rsid w:val="00A32372"/>
    <w:rsid w:val="00A32D3C"/>
    <w:rsid w:val="00A34D62"/>
    <w:rsid w:val="00A35142"/>
    <w:rsid w:val="00A35CBF"/>
    <w:rsid w:val="00A36981"/>
    <w:rsid w:val="00A37FD8"/>
    <w:rsid w:val="00A40010"/>
    <w:rsid w:val="00A4129F"/>
    <w:rsid w:val="00A43035"/>
    <w:rsid w:val="00A432B4"/>
    <w:rsid w:val="00A435DC"/>
    <w:rsid w:val="00A44EF7"/>
    <w:rsid w:val="00A450D4"/>
    <w:rsid w:val="00A4547C"/>
    <w:rsid w:val="00A46C98"/>
    <w:rsid w:val="00A46E82"/>
    <w:rsid w:val="00A473C0"/>
    <w:rsid w:val="00A5105A"/>
    <w:rsid w:val="00A51550"/>
    <w:rsid w:val="00A517B3"/>
    <w:rsid w:val="00A51E47"/>
    <w:rsid w:val="00A55962"/>
    <w:rsid w:val="00A566D2"/>
    <w:rsid w:val="00A56BD8"/>
    <w:rsid w:val="00A56FC6"/>
    <w:rsid w:val="00A5796D"/>
    <w:rsid w:val="00A57C8F"/>
    <w:rsid w:val="00A6028C"/>
    <w:rsid w:val="00A60F13"/>
    <w:rsid w:val="00A61758"/>
    <w:rsid w:val="00A61F01"/>
    <w:rsid w:val="00A6439C"/>
    <w:rsid w:val="00A64710"/>
    <w:rsid w:val="00A66D3D"/>
    <w:rsid w:val="00A672B2"/>
    <w:rsid w:val="00A67FD7"/>
    <w:rsid w:val="00A70D95"/>
    <w:rsid w:val="00A71799"/>
    <w:rsid w:val="00A71F2B"/>
    <w:rsid w:val="00A73D0F"/>
    <w:rsid w:val="00A74649"/>
    <w:rsid w:val="00A74FF0"/>
    <w:rsid w:val="00A7544F"/>
    <w:rsid w:val="00A76D3B"/>
    <w:rsid w:val="00A777A4"/>
    <w:rsid w:val="00A80B57"/>
    <w:rsid w:val="00A824C1"/>
    <w:rsid w:val="00A82E52"/>
    <w:rsid w:val="00A82FD5"/>
    <w:rsid w:val="00A840B3"/>
    <w:rsid w:val="00A85327"/>
    <w:rsid w:val="00A85532"/>
    <w:rsid w:val="00A8703C"/>
    <w:rsid w:val="00A87C54"/>
    <w:rsid w:val="00A87E2A"/>
    <w:rsid w:val="00A904A1"/>
    <w:rsid w:val="00A919BE"/>
    <w:rsid w:val="00A91F21"/>
    <w:rsid w:val="00A932EE"/>
    <w:rsid w:val="00A94FFE"/>
    <w:rsid w:val="00A95C3B"/>
    <w:rsid w:val="00A96A13"/>
    <w:rsid w:val="00A97BD3"/>
    <w:rsid w:val="00AA0930"/>
    <w:rsid w:val="00AA14CB"/>
    <w:rsid w:val="00AA2352"/>
    <w:rsid w:val="00AA526F"/>
    <w:rsid w:val="00AA5AC9"/>
    <w:rsid w:val="00AA7ED1"/>
    <w:rsid w:val="00AB0B1E"/>
    <w:rsid w:val="00AB1C7C"/>
    <w:rsid w:val="00AB539D"/>
    <w:rsid w:val="00AB574E"/>
    <w:rsid w:val="00AB6A8A"/>
    <w:rsid w:val="00AC0422"/>
    <w:rsid w:val="00AC053D"/>
    <w:rsid w:val="00AC0FB2"/>
    <w:rsid w:val="00AC1B8A"/>
    <w:rsid w:val="00AC238B"/>
    <w:rsid w:val="00AC2B05"/>
    <w:rsid w:val="00AC4616"/>
    <w:rsid w:val="00AC49D2"/>
    <w:rsid w:val="00AC589E"/>
    <w:rsid w:val="00AC58D7"/>
    <w:rsid w:val="00AC6B78"/>
    <w:rsid w:val="00AD004C"/>
    <w:rsid w:val="00AD0A09"/>
    <w:rsid w:val="00AD0CE6"/>
    <w:rsid w:val="00AD1745"/>
    <w:rsid w:val="00AD1F67"/>
    <w:rsid w:val="00AD2009"/>
    <w:rsid w:val="00AD2E6C"/>
    <w:rsid w:val="00AD346C"/>
    <w:rsid w:val="00AD7026"/>
    <w:rsid w:val="00AD7398"/>
    <w:rsid w:val="00AE0A2D"/>
    <w:rsid w:val="00AE325D"/>
    <w:rsid w:val="00AE3C70"/>
    <w:rsid w:val="00AE3F08"/>
    <w:rsid w:val="00AE639E"/>
    <w:rsid w:val="00AE6F86"/>
    <w:rsid w:val="00AE7F0A"/>
    <w:rsid w:val="00AF02AF"/>
    <w:rsid w:val="00AF1349"/>
    <w:rsid w:val="00AF3AB4"/>
    <w:rsid w:val="00AF5394"/>
    <w:rsid w:val="00AF6737"/>
    <w:rsid w:val="00AF79E6"/>
    <w:rsid w:val="00AF7C94"/>
    <w:rsid w:val="00AF7F32"/>
    <w:rsid w:val="00B01B95"/>
    <w:rsid w:val="00B01FC1"/>
    <w:rsid w:val="00B02A78"/>
    <w:rsid w:val="00B039B6"/>
    <w:rsid w:val="00B03B59"/>
    <w:rsid w:val="00B06DA9"/>
    <w:rsid w:val="00B07E71"/>
    <w:rsid w:val="00B10EE6"/>
    <w:rsid w:val="00B1103C"/>
    <w:rsid w:val="00B11DDC"/>
    <w:rsid w:val="00B12011"/>
    <w:rsid w:val="00B136A8"/>
    <w:rsid w:val="00B13923"/>
    <w:rsid w:val="00B13E09"/>
    <w:rsid w:val="00B148B1"/>
    <w:rsid w:val="00B14BF5"/>
    <w:rsid w:val="00B15842"/>
    <w:rsid w:val="00B172B0"/>
    <w:rsid w:val="00B20400"/>
    <w:rsid w:val="00B217BF"/>
    <w:rsid w:val="00B217E1"/>
    <w:rsid w:val="00B21B9C"/>
    <w:rsid w:val="00B224E5"/>
    <w:rsid w:val="00B22684"/>
    <w:rsid w:val="00B22C6C"/>
    <w:rsid w:val="00B233D9"/>
    <w:rsid w:val="00B24B21"/>
    <w:rsid w:val="00B25762"/>
    <w:rsid w:val="00B25931"/>
    <w:rsid w:val="00B26B50"/>
    <w:rsid w:val="00B27AB1"/>
    <w:rsid w:val="00B30D2B"/>
    <w:rsid w:val="00B3166A"/>
    <w:rsid w:val="00B319CB"/>
    <w:rsid w:val="00B31E5A"/>
    <w:rsid w:val="00B32E81"/>
    <w:rsid w:val="00B33A82"/>
    <w:rsid w:val="00B35173"/>
    <w:rsid w:val="00B376AE"/>
    <w:rsid w:val="00B41834"/>
    <w:rsid w:val="00B42108"/>
    <w:rsid w:val="00B421D3"/>
    <w:rsid w:val="00B4241C"/>
    <w:rsid w:val="00B431A1"/>
    <w:rsid w:val="00B437B5"/>
    <w:rsid w:val="00B43B26"/>
    <w:rsid w:val="00B46775"/>
    <w:rsid w:val="00B47323"/>
    <w:rsid w:val="00B474B8"/>
    <w:rsid w:val="00B50E60"/>
    <w:rsid w:val="00B5109D"/>
    <w:rsid w:val="00B511C4"/>
    <w:rsid w:val="00B52168"/>
    <w:rsid w:val="00B53149"/>
    <w:rsid w:val="00B53A1B"/>
    <w:rsid w:val="00B53F60"/>
    <w:rsid w:val="00B54C49"/>
    <w:rsid w:val="00B55BBA"/>
    <w:rsid w:val="00B56593"/>
    <w:rsid w:val="00B57073"/>
    <w:rsid w:val="00B61066"/>
    <w:rsid w:val="00B632F1"/>
    <w:rsid w:val="00B63DA2"/>
    <w:rsid w:val="00B64ED5"/>
    <w:rsid w:val="00B65635"/>
    <w:rsid w:val="00B657C0"/>
    <w:rsid w:val="00B6584B"/>
    <w:rsid w:val="00B6749E"/>
    <w:rsid w:val="00B67641"/>
    <w:rsid w:val="00B67EF6"/>
    <w:rsid w:val="00B7025C"/>
    <w:rsid w:val="00B714FA"/>
    <w:rsid w:val="00B7232B"/>
    <w:rsid w:val="00B74E99"/>
    <w:rsid w:val="00B76B10"/>
    <w:rsid w:val="00B77751"/>
    <w:rsid w:val="00B777F0"/>
    <w:rsid w:val="00B809C0"/>
    <w:rsid w:val="00B80F65"/>
    <w:rsid w:val="00B83416"/>
    <w:rsid w:val="00B83CEF"/>
    <w:rsid w:val="00B83DED"/>
    <w:rsid w:val="00B8748F"/>
    <w:rsid w:val="00B87D78"/>
    <w:rsid w:val="00B90502"/>
    <w:rsid w:val="00B906C3"/>
    <w:rsid w:val="00B91F81"/>
    <w:rsid w:val="00B9274B"/>
    <w:rsid w:val="00B941C5"/>
    <w:rsid w:val="00B94205"/>
    <w:rsid w:val="00B964A6"/>
    <w:rsid w:val="00B974BD"/>
    <w:rsid w:val="00BA0F3D"/>
    <w:rsid w:val="00BA1E58"/>
    <w:rsid w:val="00BA2213"/>
    <w:rsid w:val="00BA4662"/>
    <w:rsid w:val="00BA49EC"/>
    <w:rsid w:val="00BA4FB4"/>
    <w:rsid w:val="00BA6085"/>
    <w:rsid w:val="00BA7944"/>
    <w:rsid w:val="00BB008C"/>
    <w:rsid w:val="00BB083E"/>
    <w:rsid w:val="00BB1CE2"/>
    <w:rsid w:val="00BB51BB"/>
    <w:rsid w:val="00BB5CF4"/>
    <w:rsid w:val="00BB63B9"/>
    <w:rsid w:val="00BC0E09"/>
    <w:rsid w:val="00BC0EE0"/>
    <w:rsid w:val="00BC1A0E"/>
    <w:rsid w:val="00BC1AC8"/>
    <w:rsid w:val="00BC2CC8"/>
    <w:rsid w:val="00BC2D81"/>
    <w:rsid w:val="00BC2DCA"/>
    <w:rsid w:val="00BC4401"/>
    <w:rsid w:val="00BC6512"/>
    <w:rsid w:val="00BD0463"/>
    <w:rsid w:val="00BD0A68"/>
    <w:rsid w:val="00BD15FB"/>
    <w:rsid w:val="00BD2E94"/>
    <w:rsid w:val="00BD494F"/>
    <w:rsid w:val="00BD4F50"/>
    <w:rsid w:val="00BD5ABF"/>
    <w:rsid w:val="00BD620C"/>
    <w:rsid w:val="00BD723B"/>
    <w:rsid w:val="00BE0C80"/>
    <w:rsid w:val="00BE1F4A"/>
    <w:rsid w:val="00BE20A2"/>
    <w:rsid w:val="00BE283B"/>
    <w:rsid w:val="00BE3491"/>
    <w:rsid w:val="00BE3FA6"/>
    <w:rsid w:val="00BE3FC9"/>
    <w:rsid w:val="00BE45FC"/>
    <w:rsid w:val="00BE4CDA"/>
    <w:rsid w:val="00BE4D1A"/>
    <w:rsid w:val="00BE590C"/>
    <w:rsid w:val="00BE63C2"/>
    <w:rsid w:val="00BE67E8"/>
    <w:rsid w:val="00BE7074"/>
    <w:rsid w:val="00BF08AC"/>
    <w:rsid w:val="00BF0DD5"/>
    <w:rsid w:val="00BF0E7B"/>
    <w:rsid w:val="00BF1C57"/>
    <w:rsid w:val="00BF256A"/>
    <w:rsid w:val="00BF46E7"/>
    <w:rsid w:val="00BF4C3B"/>
    <w:rsid w:val="00BF5045"/>
    <w:rsid w:val="00BF5E62"/>
    <w:rsid w:val="00BF7324"/>
    <w:rsid w:val="00BF7992"/>
    <w:rsid w:val="00BF7BC3"/>
    <w:rsid w:val="00C001B6"/>
    <w:rsid w:val="00C0287C"/>
    <w:rsid w:val="00C02A1C"/>
    <w:rsid w:val="00C03ECD"/>
    <w:rsid w:val="00C04B24"/>
    <w:rsid w:val="00C04D4E"/>
    <w:rsid w:val="00C0526D"/>
    <w:rsid w:val="00C07178"/>
    <w:rsid w:val="00C079E6"/>
    <w:rsid w:val="00C11471"/>
    <w:rsid w:val="00C116C0"/>
    <w:rsid w:val="00C116C6"/>
    <w:rsid w:val="00C12D4F"/>
    <w:rsid w:val="00C143DF"/>
    <w:rsid w:val="00C153A6"/>
    <w:rsid w:val="00C20270"/>
    <w:rsid w:val="00C20431"/>
    <w:rsid w:val="00C22260"/>
    <w:rsid w:val="00C2287C"/>
    <w:rsid w:val="00C230CC"/>
    <w:rsid w:val="00C23479"/>
    <w:rsid w:val="00C237C8"/>
    <w:rsid w:val="00C23975"/>
    <w:rsid w:val="00C24254"/>
    <w:rsid w:val="00C253B5"/>
    <w:rsid w:val="00C25E25"/>
    <w:rsid w:val="00C2622F"/>
    <w:rsid w:val="00C267B4"/>
    <w:rsid w:val="00C26C6C"/>
    <w:rsid w:val="00C27746"/>
    <w:rsid w:val="00C2793F"/>
    <w:rsid w:val="00C27EB5"/>
    <w:rsid w:val="00C301D7"/>
    <w:rsid w:val="00C318A1"/>
    <w:rsid w:val="00C31BB8"/>
    <w:rsid w:val="00C3219C"/>
    <w:rsid w:val="00C321D0"/>
    <w:rsid w:val="00C32D0D"/>
    <w:rsid w:val="00C32FC5"/>
    <w:rsid w:val="00C34791"/>
    <w:rsid w:val="00C34959"/>
    <w:rsid w:val="00C3522B"/>
    <w:rsid w:val="00C36695"/>
    <w:rsid w:val="00C36D52"/>
    <w:rsid w:val="00C37F6E"/>
    <w:rsid w:val="00C40BE5"/>
    <w:rsid w:val="00C40CAE"/>
    <w:rsid w:val="00C4240B"/>
    <w:rsid w:val="00C42821"/>
    <w:rsid w:val="00C42C46"/>
    <w:rsid w:val="00C449CD"/>
    <w:rsid w:val="00C44C6E"/>
    <w:rsid w:val="00C46002"/>
    <w:rsid w:val="00C46785"/>
    <w:rsid w:val="00C46C55"/>
    <w:rsid w:val="00C50CD5"/>
    <w:rsid w:val="00C51CA3"/>
    <w:rsid w:val="00C5252E"/>
    <w:rsid w:val="00C53206"/>
    <w:rsid w:val="00C54A62"/>
    <w:rsid w:val="00C54FD3"/>
    <w:rsid w:val="00C55007"/>
    <w:rsid w:val="00C557F2"/>
    <w:rsid w:val="00C55D7B"/>
    <w:rsid w:val="00C57766"/>
    <w:rsid w:val="00C57780"/>
    <w:rsid w:val="00C61CD8"/>
    <w:rsid w:val="00C62B46"/>
    <w:rsid w:val="00C63723"/>
    <w:rsid w:val="00C63EAC"/>
    <w:rsid w:val="00C63FC7"/>
    <w:rsid w:val="00C65122"/>
    <w:rsid w:val="00C652EF"/>
    <w:rsid w:val="00C653C3"/>
    <w:rsid w:val="00C66642"/>
    <w:rsid w:val="00C67EB5"/>
    <w:rsid w:val="00C72AFF"/>
    <w:rsid w:val="00C736AD"/>
    <w:rsid w:val="00C73E12"/>
    <w:rsid w:val="00C7403A"/>
    <w:rsid w:val="00C7463F"/>
    <w:rsid w:val="00C746A2"/>
    <w:rsid w:val="00C74E88"/>
    <w:rsid w:val="00C7596A"/>
    <w:rsid w:val="00C75B81"/>
    <w:rsid w:val="00C77A22"/>
    <w:rsid w:val="00C77E1A"/>
    <w:rsid w:val="00C80B42"/>
    <w:rsid w:val="00C81C03"/>
    <w:rsid w:val="00C85DD1"/>
    <w:rsid w:val="00C86551"/>
    <w:rsid w:val="00C86E5D"/>
    <w:rsid w:val="00C872E1"/>
    <w:rsid w:val="00C90A05"/>
    <w:rsid w:val="00C93343"/>
    <w:rsid w:val="00C93F45"/>
    <w:rsid w:val="00C94CBA"/>
    <w:rsid w:val="00C95089"/>
    <w:rsid w:val="00C95368"/>
    <w:rsid w:val="00C96010"/>
    <w:rsid w:val="00C970C4"/>
    <w:rsid w:val="00C9762F"/>
    <w:rsid w:val="00CA0343"/>
    <w:rsid w:val="00CA107A"/>
    <w:rsid w:val="00CA174F"/>
    <w:rsid w:val="00CA1FD1"/>
    <w:rsid w:val="00CA2F95"/>
    <w:rsid w:val="00CA41ED"/>
    <w:rsid w:val="00CA4908"/>
    <w:rsid w:val="00CA57ED"/>
    <w:rsid w:val="00CA5C2A"/>
    <w:rsid w:val="00CA6C6F"/>
    <w:rsid w:val="00CB06D5"/>
    <w:rsid w:val="00CB1E0C"/>
    <w:rsid w:val="00CB4EF9"/>
    <w:rsid w:val="00CB5D7C"/>
    <w:rsid w:val="00CB6A48"/>
    <w:rsid w:val="00CB6BF4"/>
    <w:rsid w:val="00CC089E"/>
    <w:rsid w:val="00CC1247"/>
    <w:rsid w:val="00CC13B2"/>
    <w:rsid w:val="00CC2C2F"/>
    <w:rsid w:val="00CC3BAC"/>
    <w:rsid w:val="00CC442F"/>
    <w:rsid w:val="00CC4E1C"/>
    <w:rsid w:val="00CC53FC"/>
    <w:rsid w:val="00CC5830"/>
    <w:rsid w:val="00CC5E36"/>
    <w:rsid w:val="00CC656A"/>
    <w:rsid w:val="00CC75A9"/>
    <w:rsid w:val="00CC7C59"/>
    <w:rsid w:val="00CD041B"/>
    <w:rsid w:val="00CD0FAD"/>
    <w:rsid w:val="00CD4463"/>
    <w:rsid w:val="00CD45D6"/>
    <w:rsid w:val="00CD48E2"/>
    <w:rsid w:val="00CD5B84"/>
    <w:rsid w:val="00CD7604"/>
    <w:rsid w:val="00CE4861"/>
    <w:rsid w:val="00CE4B1C"/>
    <w:rsid w:val="00CE6AA6"/>
    <w:rsid w:val="00CF11CC"/>
    <w:rsid w:val="00CF2E51"/>
    <w:rsid w:val="00CF3C08"/>
    <w:rsid w:val="00CF4497"/>
    <w:rsid w:val="00CF6992"/>
    <w:rsid w:val="00D004DB"/>
    <w:rsid w:val="00D03238"/>
    <w:rsid w:val="00D03ADF"/>
    <w:rsid w:val="00D044DB"/>
    <w:rsid w:val="00D06018"/>
    <w:rsid w:val="00D062D8"/>
    <w:rsid w:val="00D063FB"/>
    <w:rsid w:val="00D078D9"/>
    <w:rsid w:val="00D109FB"/>
    <w:rsid w:val="00D10C16"/>
    <w:rsid w:val="00D11EE8"/>
    <w:rsid w:val="00D1313B"/>
    <w:rsid w:val="00D16E76"/>
    <w:rsid w:val="00D21415"/>
    <w:rsid w:val="00D2162F"/>
    <w:rsid w:val="00D21AE9"/>
    <w:rsid w:val="00D27D6E"/>
    <w:rsid w:val="00D30008"/>
    <w:rsid w:val="00D301CF"/>
    <w:rsid w:val="00D30600"/>
    <w:rsid w:val="00D3074E"/>
    <w:rsid w:val="00D3092C"/>
    <w:rsid w:val="00D31412"/>
    <w:rsid w:val="00D319B8"/>
    <w:rsid w:val="00D33703"/>
    <w:rsid w:val="00D33AD0"/>
    <w:rsid w:val="00D33D32"/>
    <w:rsid w:val="00D342CE"/>
    <w:rsid w:val="00D3546A"/>
    <w:rsid w:val="00D35742"/>
    <w:rsid w:val="00D35CFA"/>
    <w:rsid w:val="00D36650"/>
    <w:rsid w:val="00D37147"/>
    <w:rsid w:val="00D37434"/>
    <w:rsid w:val="00D406D9"/>
    <w:rsid w:val="00D40B5D"/>
    <w:rsid w:val="00D41415"/>
    <w:rsid w:val="00D4608F"/>
    <w:rsid w:val="00D500DF"/>
    <w:rsid w:val="00D518C4"/>
    <w:rsid w:val="00D5222E"/>
    <w:rsid w:val="00D52839"/>
    <w:rsid w:val="00D53A56"/>
    <w:rsid w:val="00D547FF"/>
    <w:rsid w:val="00D54B38"/>
    <w:rsid w:val="00D55A17"/>
    <w:rsid w:val="00D565F0"/>
    <w:rsid w:val="00D56B0F"/>
    <w:rsid w:val="00D5712E"/>
    <w:rsid w:val="00D60320"/>
    <w:rsid w:val="00D6105D"/>
    <w:rsid w:val="00D61332"/>
    <w:rsid w:val="00D61B07"/>
    <w:rsid w:val="00D61BE7"/>
    <w:rsid w:val="00D61EFA"/>
    <w:rsid w:val="00D62499"/>
    <w:rsid w:val="00D631BD"/>
    <w:rsid w:val="00D63C09"/>
    <w:rsid w:val="00D65508"/>
    <w:rsid w:val="00D672E1"/>
    <w:rsid w:val="00D70FF5"/>
    <w:rsid w:val="00D71F2D"/>
    <w:rsid w:val="00D73525"/>
    <w:rsid w:val="00D746CF"/>
    <w:rsid w:val="00D74C2A"/>
    <w:rsid w:val="00D7625F"/>
    <w:rsid w:val="00D7777B"/>
    <w:rsid w:val="00D77992"/>
    <w:rsid w:val="00D80B30"/>
    <w:rsid w:val="00D81B8F"/>
    <w:rsid w:val="00D8357B"/>
    <w:rsid w:val="00D83ABA"/>
    <w:rsid w:val="00D840A8"/>
    <w:rsid w:val="00D84192"/>
    <w:rsid w:val="00D84EDD"/>
    <w:rsid w:val="00D854C1"/>
    <w:rsid w:val="00D857F9"/>
    <w:rsid w:val="00D866A1"/>
    <w:rsid w:val="00D876C3"/>
    <w:rsid w:val="00D87D4D"/>
    <w:rsid w:val="00D90862"/>
    <w:rsid w:val="00D911CA"/>
    <w:rsid w:val="00D91235"/>
    <w:rsid w:val="00D91A13"/>
    <w:rsid w:val="00D91CDF"/>
    <w:rsid w:val="00D939F0"/>
    <w:rsid w:val="00D93CA1"/>
    <w:rsid w:val="00D94182"/>
    <w:rsid w:val="00D95B00"/>
    <w:rsid w:val="00D96331"/>
    <w:rsid w:val="00D97C31"/>
    <w:rsid w:val="00DA0167"/>
    <w:rsid w:val="00DA066B"/>
    <w:rsid w:val="00DA1A8E"/>
    <w:rsid w:val="00DA4FA3"/>
    <w:rsid w:val="00DA517C"/>
    <w:rsid w:val="00DA55BE"/>
    <w:rsid w:val="00DA7464"/>
    <w:rsid w:val="00DA7CE5"/>
    <w:rsid w:val="00DB027F"/>
    <w:rsid w:val="00DB265B"/>
    <w:rsid w:val="00DB2799"/>
    <w:rsid w:val="00DB4064"/>
    <w:rsid w:val="00DB4AD7"/>
    <w:rsid w:val="00DB4BE7"/>
    <w:rsid w:val="00DB5672"/>
    <w:rsid w:val="00DB5D53"/>
    <w:rsid w:val="00DB6691"/>
    <w:rsid w:val="00DB6BF0"/>
    <w:rsid w:val="00DB6C4F"/>
    <w:rsid w:val="00DC159F"/>
    <w:rsid w:val="00DC1817"/>
    <w:rsid w:val="00DC22FB"/>
    <w:rsid w:val="00DC3D22"/>
    <w:rsid w:val="00DC4D80"/>
    <w:rsid w:val="00DC5E4D"/>
    <w:rsid w:val="00DC62C7"/>
    <w:rsid w:val="00DC6B14"/>
    <w:rsid w:val="00DC7C87"/>
    <w:rsid w:val="00DD0ECB"/>
    <w:rsid w:val="00DD18D0"/>
    <w:rsid w:val="00DD1C44"/>
    <w:rsid w:val="00DD1D99"/>
    <w:rsid w:val="00DD2DB0"/>
    <w:rsid w:val="00DD3CD1"/>
    <w:rsid w:val="00DD57F1"/>
    <w:rsid w:val="00DD6BA0"/>
    <w:rsid w:val="00DD7ADA"/>
    <w:rsid w:val="00DE056B"/>
    <w:rsid w:val="00DE0B1F"/>
    <w:rsid w:val="00DE206C"/>
    <w:rsid w:val="00DE26B8"/>
    <w:rsid w:val="00DE2C45"/>
    <w:rsid w:val="00DE32D6"/>
    <w:rsid w:val="00DE577D"/>
    <w:rsid w:val="00DE6D04"/>
    <w:rsid w:val="00DE76CF"/>
    <w:rsid w:val="00DF1241"/>
    <w:rsid w:val="00DF2059"/>
    <w:rsid w:val="00DF3911"/>
    <w:rsid w:val="00DF4731"/>
    <w:rsid w:val="00DF51CB"/>
    <w:rsid w:val="00DF6372"/>
    <w:rsid w:val="00DF6A37"/>
    <w:rsid w:val="00DF6ECF"/>
    <w:rsid w:val="00E00679"/>
    <w:rsid w:val="00E0067C"/>
    <w:rsid w:val="00E032EE"/>
    <w:rsid w:val="00E048AD"/>
    <w:rsid w:val="00E04C98"/>
    <w:rsid w:val="00E063AD"/>
    <w:rsid w:val="00E06E9E"/>
    <w:rsid w:val="00E11827"/>
    <w:rsid w:val="00E133FA"/>
    <w:rsid w:val="00E1490A"/>
    <w:rsid w:val="00E14C52"/>
    <w:rsid w:val="00E15063"/>
    <w:rsid w:val="00E15C6A"/>
    <w:rsid w:val="00E167EB"/>
    <w:rsid w:val="00E16DA3"/>
    <w:rsid w:val="00E175A1"/>
    <w:rsid w:val="00E215E5"/>
    <w:rsid w:val="00E21EAB"/>
    <w:rsid w:val="00E22A72"/>
    <w:rsid w:val="00E23E10"/>
    <w:rsid w:val="00E244C0"/>
    <w:rsid w:val="00E256BF"/>
    <w:rsid w:val="00E26657"/>
    <w:rsid w:val="00E32525"/>
    <w:rsid w:val="00E3455D"/>
    <w:rsid w:val="00E36094"/>
    <w:rsid w:val="00E37B41"/>
    <w:rsid w:val="00E37B84"/>
    <w:rsid w:val="00E406F0"/>
    <w:rsid w:val="00E40F2A"/>
    <w:rsid w:val="00E41F1B"/>
    <w:rsid w:val="00E42331"/>
    <w:rsid w:val="00E427AF"/>
    <w:rsid w:val="00E430C3"/>
    <w:rsid w:val="00E45083"/>
    <w:rsid w:val="00E45332"/>
    <w:rsid w:val="00E45CCE"/>
    <w:rsid w:val="00E46792"/>
    <w:rsid w:val="00E52366"/>
    <w:rsid w:val="00E533E6"/>
    <w:rsid w:val="00E54373"/>
    <w:rsid w:val="00E567ED"/>
    <w:rsid w:val="00E5734C"/>
    <w:rsid w:val="00E63153"/>
    <w:rsid w:val="00E63359"/>
    <w:rsid w:val="00E63590"/>
    <w:rsid w:val="00E63594"/>
    <w:rsid w:val="00E635E7"/>
    <w:rsid w:val="00E6470F"/>
    <w:rsid w:val="00E649C3"/>
    <w:rsid w:val="00E65478"/>
    <w:rsid w:val="00E65C12"/>
    <w:rsid w:val="00E65DDA"/>
    <w:rsid w:val="00E66DD3"/>
    <w:rsid w:val="00E67421"/>
    <w:rsid w:val="00E67B53"/>
    <w:rsid w:val="00E67CB4"/>
    <w:rsid w:val="00E70674"/>
    <w:rsid w:val="00E70FEC"/>
    <w:rsid w:val="00E71B5D"/>
    <w:rsid w:val="00E71E8E"/>
    <w:rsid w:val="00E722DA"/>
    <w:rsid w:val="00E72467"/>
    <w:rsid w:val="00E73F83"/>
    <w:rsid w:val="00E7549F"/>
    <w:rsid w:val="00E76E36"/>
    <w:rsid w:val="00E77060"/>
    <w:rsid w:val="00E77170"/>
    <w:rsid w:val="00E77BAE"/>
    <w:rsid w:val="00E80BB1"/>
    <w:rsid w:val="00E81015"/>
    <w:rsid w:val="00E83F1A"/>
    <w:rsid w:val="00E840A5"/>
    <w:rsid w:val="00E84277"/>
    <w:rsid w:val="00E84F84"/>
    <w:rsid w:val="00E857F1"/>
    <w:rsid w:val="00E862B9"/>
    <w:rsid w:val="00E867D3"/>
    <w:rsid w:val="00E869AC"/>
    <w:rsid w:val="00E871B4"/>
    <w:rsid w:val="00E920E1"/>
    <w:rsid w:val="00E929DC"/>
    <w:rsid w:val="00E9341F"/>
    <w:rsid w:val="00E9345B"/>
    <w:rsid w:val="00E93E9F"/>
    <w:rsid w:val="00E948F6"/>
    <w:rsid w:val="00E955EC"/>
    <w:rsid w:val="00E958A5"/>
    <w:rsid w:val="00E97315"/>
    <w:rsid w:val="00EA141B"/>
    <w:rsid w:val="00EA3B83"/>
    <w:rsid w:val="00EA3F19"/>
    <w:rsid w:val="00EA4147"/>
    <w:rsid w:val="00EA5456"/>
    <w:rsid w:val="00EA5472"/>
    <w:rsid w:val="00EA5FEA"/>
    <w:rsid w:val="00EB3C43"/>
    <w:rsid w:val="00EB4A68"/>
    <w:rsid w:val="00EB4F9C"/>
    <w:rsid w:val="00EB6B75"/>
    <w:rsid w:val="00EC08DA"/>
    <w:rsid w:val="00EC1033"/>
    <w:rsid w:val="00EC2120"/>
    <w:rsid w:val="00EC338D"/>
    <w:rsid w:val="00EC69D8"/>
    <w:rsid w:val="00ED185B"/>
    <w:rsid w:val="00ED1BBF"/>
    <w:rsid w:val="00ED2240"/>
    <w:rsid w:val="00ED32A7"/>
    <w:rsid w:val="00ED409A"/>
    <w:rsid w:val="00ED544D"/>
    <w:rsid w:val="00ED5959"/>
    <w:rsid w:val="00ED651F"/>
    <w:rsid w:val="00EE29BE"/>
    <w:rsid w:val="00EE2D0F"/>
    <w:rsid w:val="00EE58D7"/>
    <w:rsid w:val="00EE6185"/>
    <w:rsid w:val="00EE7A1B"/>
    <w:rsid w:val="00EF0848"/>
    <w:rsid w:val="00EF0B16"/>
    <w:rsid w:val="00EF111F"/>
    <w:rsid w:val="00EF1782"/>
    <w:rsid w:val="00EF1FA7"/>
    <w:rsid w:val="00EF2AEB"/>
    <w:rsid w:val="00EF3691"/>
    <w:rsid w:val="00EF3983"/>
    <w:rsid w:val="00EF504A"/>
    <w:rsid w:val="00EF57EA"/>
    <w:rsid w:val="00EF6A7E"/>
    <w:rsid w:val="00EF7039"/>
    <w:rsid w:val="00EF78D0"/>
    <w:rsid w:val="00EF7A10"/>
    <w:rsid w:val="00EF7DD5"/>
    <w:rsid w:val="00F00717"/>
    <w:rsid w:val="00F012DA"/>
    <w:rsid w:val="00F0427E"/>
    <w:rsid w:val="00F0443F"/>
    <w:rsid w:val="00F044BB"/>
    <w:rsid w:val="00F044F0"/>
    <w:rsid w:val="00F06366"/>
    <w:rsid w:val="00F1010B"/>
    <w:rsid w:val="00F109BF"/>
    <w:rsid w:val="00F1105C"/>
    <w:rsid w:val="00F111AF"/>
    <w:rsid w:val="00F11936"/>
    <w:rsid w:val="00F126ED"/>
    <w:rsid w:val="00F12FB7"/>
    <w:rsid w:val="00F13B2C"/>
    <w:rsid w:val="00F176B3"/>
    <w:rsid w:val="00F17766"/>
    <w:rsid w:val="00F202F7"/>
    <w:rsid w:val="00F20327"/>
    <w:rsid w:val="00F218BE"/>
    <w:rsid w:val="00F24145"/>
    <w:rsid w:val="00F25195"/>
    <w:rsid w:val="00F25B16"/>
    <w:rsid w:val="00F25C89"/>
    <w:rsid w:val="00F25FFE"/>
    <w:rsid w:val="00F26447"/>
    <w:rsid w:val="00F2675F"/>
    <w:rsid w:val="00F26D7C"/>
    <w:rsid w:val="00F27528"/>
    <w:rsid w:val="00F278F6"/>
    <w:rsid w:val="00F27EB7"/>
    <w:rsid w:val="00F30AFF"/>
    <w:rsid w:val="00F30CB0"/>
    <w:rsid w:val="00F31C3F"/>
    <w:rsid w:val="00F320C1"/>
    <w:rsid w:val="00F3326E"/>
    <w:rsid w:val="00F33BAC"/>
    <w:rsid w:val="00F3411B"/>
    <w:rsid w:val="00F364D9"/>
    <w:rsid w:val="00F36B5D"/>
    <w:rsid w:val="00F37597"/>
    <w:rsid w:val="00F37A0A"/>
    <w:rsid w:val="00F40E74"/>
    <w:rsid w:val="00F41B9C"/>
    <w:rsid w:val="00F41C83"/>
    <w:rsid w:val="00F42C81"/>
    <w:rsid w:val="00F44514"/>
    <w:rsid w:val="00F44846"/>
    <w:rsid w:val="00F4486B"/>
    <w:rsid w:val="00F44890"/>
    <w:rsid w:val="00F44AE0"/>
    <w:rsid w:val="00F45EDA"/>
    <w:rsid w:val="00F477B6"/>
    <w:rsid w:val="00F505CB"/>
    <w:rsid w:val="00F50C10"/>
    <w:rsid w:val="00F50E2E"/>
    <w:rsid w:val="00F511BE"/>
    <w:rsid w:val="00F518A4"/>
    <w:rsid w:val="00F52800"/>
    <w:rsid w:val="00F528CB"/>
    <w:rsid w:val="00F52988"/>
    <w:rsid w:val="00F52A53"/>
    <w:rsid w:val="00F52F33"/>
    <w:rsid w:val="00F530CC"/>
    <w:rsid w:val="00F54621"/>
    <w:rsid w:val="00F54B8F"/>
    <w:rsid w:val="00F54E06"/>
    <w:rsid w:val="00F55E03"/>
    <w:rsid w:val="00F567D9"/>
    <w:rsid w:val="00F569A8"/>
    <w:rsid w:val="00F604AC"/>
    <w:rsid w:val="00F60928"/>
    <w:rsid w:val="00F60E33"/>
    <w:rsid w:val="00F61621"/>
    <w:rsid w:val="00F61725"/>
    <w:rsid w:val="00F64F44"/>
    <w:rsid w:val="00F6599A"/>
    <w:rsid w:val="00F65F99"/>
    <w:rsid w:val="00F7054D"/>
    <w:rsid w:val="00F706F2"/>
    <w:rsid w:val="00F7097A"/>
    <w:rsid w:val="00F7264A"/>
    <w:rsid w:val="00F744A9"/>
    <w:rsid w:val="00F7537D"/>
    <w:rsid w:val="00F756E5"/>
    <w:rsid w:val="00F7726C"/>
    <w:rsid w:val="00F77924"/>
    <w:rsid w:val="00F77BCE"/>
    <w:rsid w:val="00F81527"/>
    <w:rsid w:val="00F84CEC"/>
    <w:rsid w:val="00F84D50"/>
    <w:rsid w:val="00F84DBA"/>
    <w:rsid w:val="00F851D6"/>
    <w:rsid w:val="00F85799"/>
    <w:rsid w:val="00F86EB6"/>
    <w:rsid w:val="00F874FF"/>
    <w:rsid w:val="00F9027A"/>
    <w:rsid w:val="00F90AC5"/>
    <w:rsid w:val="00F90B7D"/>
    <w:rsid w:val="00F9133E"/>
    <w:rsid w:val="00F916D0"/>
    <w:rsid w:val="00F93835"/>
    <w:rsid w:val="00F94233"/>
    <w:rsid w:val="00F96846"/>
    <w:rsid w:val="00FA2B90"/>
    <w:rsid w:val="00FA2F03"/>
    <w:rsid w:val="00FA4224"/>
    <w:rsid w:val="00FA42A3"/>
    <w:rsid w:val="00FA46E9"/>
    <w:rsid w:val="00FA5369"/>
    <w:rsid w:val="00FA61CB"/>
    <w:rsid w:val="00FA7714"/>
    <w:rsid w:val="00FA795C"/>
    <w:rsid w:val="00FB0C9C"/>
    <w:rsid w:val="00FB0D59"/>
    <w:rsid w:val="00FB10F0"/>
    <w:rsid w:val="00FB1464"/>
    <w:rsid w:val="00FB181D"/>
    <w:rsid w:val="00FB19A3"/>
    <w:rsid w:val="00FB3100"/>
    <w:rsid w:val="00FB4459"/>
    <w:rsid w:val="00FB55F6"/>
    <w:rsid w:val="00FB5937"/>
    <w:rsid w:val="00FB7927"/>
    <w:rsid w:val="00FB7B2D"/>
    <w:rsid w:val="00FC2899"/>
    <w:rsid w:val="00FC36BE"/>
    <w:rsid w:val="00FC3DB5"/>
    <w:rsid w:val="00FC3E5F"/>
    <w:rsid w:val="00FC4781"/>
    <w:rsid w:val="00FC4DCF"/>
    <w:rsid w:val="00FC60AA"/>
    <w:rsid w:val="00FC6D9B"/>
    <w:rsid w:val="00FC79A6"/>
    <w:rsid w:val="00FD239B"/>
    <w:rsid w:val="00FD3511"/>
    <w:rsid w:val="00FD5856"/>
    <w:rsid w:val="00FD6A91"/>
    <w:rsid w:val="00FD6DA9"/>
    <w:rsid w:val="00FE1667"/>
    <w:rsid w:val="00FE28ED"/>
    <w:rsid w:val="00FE30A5"/>
    <w:rsid w:val="00FE3136"/>
    <w:rsid w:val="00FE6D18"/>
    <w:rsid w:val="00FE7C86"/>
    <w:rsid w:val="00FF0C45"/>
    <w:rsid w:val="00FF191E"/>
    <w:rsid w:val="00FF2EA9"/>
    <w:rsid w:val="00FF594B"/>
    <w:rsid w:val="00FF5B9B"/>
    <w:rsid w:val="00FF7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B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34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833B1D"/>
    <w:pPr>
      <w:widowControl w:val="0"/>
      <w:autoSpaceDE w:val="0"/>
      <w:autoSpaceDN w:val="0"/>
      <w:adjustRightInd w:val="0"/>
      <w:spacing w:line="288" w:lineRule="exact"/>
      <w:ind w:hanging="878"/>
    </w:pPr>
  </w:style>
  <w:style w:type="character" w:customStyle="1" w:styleId="FontStyle19">
    <w:name w:val="Font Style19"/>
    <w:basedOn w:val="a0"/>
    <w:rsid w:val="00833B1D"/>
    <w:rPr>
      <w:rFonts w:ascii="Times New Roman" w:hAnsi="Times New Roman" w:cs="Times New Roman" w:hint="default"/>
      <w:sz w:val="26"/>
      <w:szCs w:val="26"/>
    </w:rPr>
  </w:style>
  <w:style w:type="paragraph" w:styleId="a3">
    <w:name w:val="List Paragraph"/>
    <w:basedOn w:val="a"/>
    <w:uiPriority w:val="34"/>
    <w:qFormat/>
    <w:rsid w:val="00AC6B78"/>
    <w:pPr>
      <w:ind w:left="720"/>
      <w:contextualSpacing/>
    </w:pPr>
  </w:style>
  <w:style w:type="paragraph" w:styleId="a4">
    <w:name w:val="header"/>
    <w:basedOn w:val="a"/>
    <w:link w:val="a5"/>
    <w:uiPriority w:val="99"/>
    <w:semiHidden/>
    <w:unhideWhenUsed/>
    <w:rsid w:val="00ED2240"/>
    <w:pPr>
      <w:tabs>
        <w:tab w:val="center" w:pos="4677"/>
        <w:tab w:val="right" w:pos="9355"/>
      </w:tabs>
    </w:pPr>
  </w:style>
  <w:style w:type="character" w:customStyle="1" w:styleId="a5">
    <w:name w:val="Верхний колонтитул Знак"/>
    <w:basedOn w:val="a0"/>
    <w:link w:val="a4"/>
    <w:uiPriority w:val="99"/>
    <w:semiHidden/>
    <w:rsid w:val="00ED2240"/>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ED2240"/>
    <w:pPr>
      <w:tabs>
        <w:tab w:val="center" w:pos="4677"/>
        <w:tab w:val="right" w:pos="9355"/>
      </w:tabs>
    </w:pPr>
  </w:style>
  <w:style w:type="character" w:customStyle="1" w:styleId="a7">
    <w:name w:val="Нижний колонтитул Знак"/>
    <w:basedOn w:val="a0"/>
    <w:link w:val="a6"/>
    <w:uiPriority w:val="99"/>
    <w:semiHidden/>
    <w:rsid w:val="00ED2240"/>
    <w:rPr>
      <w:rFonts w:ascii="Times New Roman" w:eastAsia="Times New Roman" w:hAnsi="Times New Roman" w:cs="Times New Roman"/>
      <w:sz w:val="24"/>
      <w:szCs w:val="24"/>
      <w:lang w:eastAsia="ru-RU"/>
    </w:rPr>
  </w:style>
  <w:style w:type="paragraph" w:styleId="a8">
    <w:name w:val="No Spacing"/>
    <w:basedOn w:val="a"/>
    <w:link w:val="a9"/>
    <w:uiPriority w:val="1"/>
    <w:qFormat/>
    <w:rsid w:val="00AD2009"/>
    <w:rPr>
      <w:rFonts w:asciiTheme="majorHAnsi" w:eastAsiaTheme="majorEastAsia" w:hAnsiTheme="majorHAnsi" w:cstheme="majorBidi"/>
      <w:sz w:val="22"/>
      <w:szCs w:val="22"/>
      <w:lang w:val="en-US" w:eastAsia="en-US" w:bidi="en-US"/>
    </w:rPr>
  </w:style>
  <w:style w:type="character" w:customStyle="1" w:styleId="a9">
    <w:name w:val="Без интервала Знак"/>
    <w:basedOn w:val="a0"/>
    <w:link w:val="a8"/>
    <w:uiPriority w:val="1"/>
    <w:rsid w:val="00492FFC"/>
    <w:rPr>
      <w:rFonts w:asciiTheme="majorHAnsi" w:eastAsiaTheme="majorEastAsia" w:hAnsiTheme="majorHAnsi" w:cstheme="majorBidi"/>
      <w:lang w:val="en-US" w:bidi="en-US"/>
    </w:rPr>
  </w:style>
  <w:style w:type="character" w:customStyle="1" w:styleId="10">
    <w:name w:val="Заголовок 1 Знак"/>
    <w:basedOn w:val="a0"/>
    <w:link w:val="1"/>
    <w:uiPriority w:val="9"/>
    <w:rsid w:val="00AD346C"/>
    <w:rPr>
      <w:rFonts w:asciiTheme="majorHAnsi" w:eastAsiaTheme="majorEastAsia" w:hAnsiTheme="majorHAnsi" w:cstheme="majorBidi"/>
      <w:b/>
      <w:bCs/>
      <w:color w:val="365F91" w:themeColor="accent1" w:themeShade="BF"/>
      <w:sz w:val="28"/>
      <w:szCs w:val="28"/>
    </w:rPr>
  </w:style>
  <w:style w:type="character" w:styleId="aa">
    <w:name w:val="Strong"/>
    <w:basedOn w:val="a0"/>
    <w:uiPriority w:val="22"/>
    <w:qFormat/>
    <w:rsid w:val="00AD346C"/>
    <w:rPr>
      <w:b/>
      <w:bCs/>
    </w:rPr>
  </w:style>
  <w:style w:type="paragraph" w:styleId="ab">
    <w:name w:val="Normal (Web)"/>
    <w:basedOn w:val="a"/>
    <w:uiPriority w:val="99"/>
    <w:unhideWhenUsed/>
    <w:rsid w:val="00AD346C"/>
    <w:pPr>
      <w:spacing w:before="100" w:beforeAutospacing="1" w:after="100" w:afterAutospacing="1"/>
    </w:pPr>
  </w:style>
  <w:style w:type="paragraph" w:customStyle="1" w:styleId="iteminfo">
    <w:name w:val="iteminfo"/>
    <w:basedOn w:val="a"/>
    <w:rsid w:val="00AD346C"/>
    <w:pPr>
      <w:spacing w:before="100" w:beforeAutospacing="1" w:after="100" w:afterAutospacing="1"/>
    </w:pPr>
  </w:style>
  <w:style w:type="character" w:customStyle="1" w:styleId="createdate">
    <w:name w:val="createdate"/>
    <w:basedOn w:val="a0"/>
    <w:rsid w:val="00AD346C"/>
  </w:style>
  <w:style w:type="table" w:styleId="ac">
    <w:name w:val="Table Grid"/>
    <w:basedOn w:val="a1"/>
    <w:uiPriority w:val="59"/>
    <w:rsid w:val="00ED59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7E51EA"/>
  </w:style>
  <w:style w:type="paragraph" w:customStyle="1" w:styleId="ConsPlusNormal">
    <w:name w:val="ConsPlusNormal"/>
    <w:rsid w:val="00F26D7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d">
    <w:name w:val="Hyperlink"/>
    <w:basedOn w:val="a0"/>
    <w:uiPriority w:val="99"/>
    <w:semiHidden/>
    <w:unhideWhenUsed/>
    <w:rsid w:val="00F26D7C"/>
    <w:rPr>
      <w:color w:val="0000FF"/>
      <w:u w:val="single"/>
    </w:rPr>
  </w:style>
</w:styles>
</file>

<file path=word/webSettings.xml><?xml version="1.0" encoding="utf-8"?>
<w:webSettings xmlns:r="http://schemas.openxmlformats.org/officeDocument/2006/relationships" xmlns:w="http://schemas.openxmlformats.org/wordprocessingml/2006/main">
  <w:divs>
    <w:div w:id="79261700">
      <w:bodyDiv w:val="1"/>
      <w:marLeft w:val="0"/>
      <w:marRight w:val="0"/>
      <w:marTop w:val="0"/>
      <w:marBottom w:val="0"/>
      <w:divBdr>
        <w:top w:val="none" w:sz="0" w:space="0" w:color="auto"/>
        <w:left w:val="none" w:sz="0" w:space="0" w:color="auto"/>
        <w:bottom w:val="none" w:sz="0" w:space="0" w:color="auto"/>
        <w:right w:val="none" w:sz="0" w:space="0" w:color="auto"/>
      </w:divBdr>
    </w:div>
    <w:div w:id="84620273">
      <w:bodyDiv w:val="1"/>
      <w:marLeft w:val="0"/>
      <w:marRight w:val="0"/>
      <w:marTop w:val="0"/>
      <w:marBottom w:val="0"/>
      <w:divBdr>
        <w:top w:val="none" w:sz="0" w:space="0" w:color="auto"/>
        <w:left w:val="none" w:sz="0" w:space="0" w:color="auto"/>
        <w:bottom w:val="none" w:sz="0" w:space="0" w:color="auto"/>
        <w:right w:val="none" w:sz="0" w:space="0" w:color="auto"/>
      </w:divBdr>
    </w:div>
    <w:div w:id="352999791">
      <w:bodyDiv w:val="1"/>
      <w:marLeft w:val="0"/>
      <w:marRight w:val="0"/>
      <w:marTop w:val="0"/>
      <w:marBottom w:val="0"/>
      <w:divBdr>
        <w:top w:val="none" w:sz="0" w:space="0" w:color="auto"/>
        <w:left w:val="none" w:sz="0" w:space="0" w:color="auto"/>
        <w:bottom w:val="none" w:sz="0" w:space="0" w:color="auto"/>
        <w:right w:val="none" w:sz="0" w:space="0" w:color="auto"/>
      </w:divBdr>
    </w:div>
    <w:div w:id="1163356873">
      <w:bodyDiv w:val="1"/>
      <w:marLeft w:val="0"/>
      <w:marRight w:val="0"/>
      <w:marTop w:val="0"/>
      <w:marBottom w:val="0"/>
      <w:divBdr>
        <w:top w:val="none" w:sz="0" w:space="0" w:color="auto"/>
        <w:left w:val="none" w:sz="0" w:space="0" w:color="auto"/>
        <w:bottom w:val="none" w:sz="0" w:space="0" w:color="auto"/>
        <w:right w:val="none" w:sz="0" w:space="0" w:color="auto"/>
      </w:divBdr>
    </w:div>
    <w:div w:id="1163543524">
      <w:bodyDiv w:val="1"/>
      <w:marLeft w:val="0"/>
      <w:marRight w:val="0"/>
      <w:marTop w:val="0"/>
      <w:marBottom w:val="0"/>
      <w:divBdr>
        <w:top w:val="none" w:sz="0" w:space="0" w:color="auto"/>
        <w:left w:val="none" w:sz="0" w:space="0" w:color="auto"/>
        <w:bottom w:val="none" w:sz="0" w:space="0" w:color="auto"/>
        <w:right w:val="none" w:sz="0" w:space="0" w:color="auto"/>
      </w:divBdr>
    </w:div>
    <w:div w:id="1405840628">
      <w:bodyDiv w:val="1"/>
      <w:marLeft w:val="0"/>
      <w:marRight w:val="0"/>
      <w:marTop w:val="0"/>
      <w:marBottom w:val="0"/>
      <w:divBdr>
        <w:top w:val="none" w:sz="0" w:space="0" w:color="auto"/>
        <w:left w:val="none" w:sz="0" w:space="0" w:color="auto"/>
        <w:bottom w:val="none" w:sz="0" w:space="0" w:color="auto"/>
        <w:right w:val="none" w:sz="0" w:space="0" w:color="auto"/>
      </w:divBdr>
    </w:div>
    <w:div w:id="1511334522">
      <w:bodyDiv w:val="1"/>
      <w:marLeft w:val="0"/>
      <w:marRight w:val="0"/>
      <w:marTop w:val="0"/>
      <w:marBottom w:val="0"/>
      <w:divBdr>
        <w:top w:val="none" w:sz="0" w:space="0" w:color="auto"/>
        <w:left w:val="none" w:sz="0" w:space="0" w:color="auto"/>
        <w:bottom w:val="none" w:sz="0" w:space="0" w:color="auto"/>
        <w:right w:val="none" w:sz="0" w:space="0" w:color="auto"/>
      </w:divBdr>
    </w:div>
    <w:div w:id="20435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hyperlink" Target="file:///C:\Users\scan\Desktop\&#1072;&#1076;&#1084;&#1080;&#1085;.rt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301A0-A4F0-4FA9-A78D-A6BC3EE9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11652</TotalTime>
  <Pages>402</Pages>
  <Words>66278</Words>
  <Characters>377788</Characters>
  <Application>Microsoft Office Word</Application>
  <DocSecurity>0</DocSecurity>
  <Lines>3148</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1524</cp:revision>
  <cp:lastPrinted>2016-04-19T06:05:00Z</cp:lastPrinted>
  <dcterms:created xsi:type="dcterms:W3CDTF">2011-08-25T05:13:00Z</dcterms:created>
  <dcterms:modified xsi:type="dcterms:W3CDTF">2016-04-19T06:41:00Z</dcterms:modified>
</cp:coreProperties>
</file>