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4.5pt" o:ole="" fillcolor="window">
            <v:imagedata r:id="rId4" o:title=""/>
          </v:shape>
          <o:OLEObject Type="Embed" ProgID="Word.Picture.8" ShapeID="_x0000_i1025" DrawAspect="Content" ObjectID="_1525093801" r:id="rId5"/>
        </w:object>
      </w:r>
    </w:p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 xml:space="preserve"> АДМИНИСТРАЦИЯ МУНИЦИПАЛЬНОГО РАЙОНА</w:t>
      </w:r>
    </w:p>
    <w:p w:rsidR="00CF7645" w:rsidRPr="00696EF6" w:rsidRDefault="00CF7645" w:rsidP="00CF7645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«ТАБАСАРАНСКИЙ РАЙОН»</w:t>
      </w:r>
    </w:p>
    <w:p w:rsidR="00CF7645" w:rsidRPr="00696EF6" w:rsidRDefault="00CF7645" w:rsidP="00CF7645">
      <w:pPr>
        <w:spacing w:after="0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EF6">
        <w:rPr>
          <w:rFonts w:ascii="Times New Roman" w:hAnsi="Times New Roman" w:cs="Times New Roman"/>
          <w:b/>
          <w:sz w:val="20"/>
          <w:szCs w:val="20"/>
        </w:rPr>
        <w:t>368650,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96EF6">
        <w:rPr>
          <w:rFonts w:ascii="Times New Roman" w:hAnsi="Times New Roman" w:cs="Times New Roman"/>
          <w:b/>
          <w:sz w:val="20"/>
          <w:szCs w:val="20"/>
        </w:rPr>
        <w:t>Табасаранский район,</w:t>
      </w:r>
      <w:r w:rsidRPr="00696EF6">
        <w:rPr>
          <w:rFonts w:ascii="Times New Roman" w:hAnsi="Times New Roman" w:cs="Times New Roman"/>
          <w:b/>
          <w:sz w:val="20"/>
          <w:szCs w:val="20"/>
        </w:rPr>
        <w:tab/>
      </w:r>
      <w:r w:rsidRPr="00696EF6">
        <w:rPr>
          <w:rFonts w:ascii="Times New Roman" w:hAnsi="Times New Roman" w:cs="Times New Roman"/>
          <w:b/>
          <w:sz w:val="20"/>
          <w:szCs w:val="20"/>
        </w:rPr>
        <w:tab/>
        <w:t xml:space="preserve">           тел.: 8 (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87</w:t>
        </w:r>
      </w:smartTag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) 24-1-64              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: tabasaranskijrajon@e-daq.ru</w:t>
      </w:r>
    </w:p>
    <w:p w:rsidR="00CF7645" w:rsidRPr="00696EF6" w:rsidRDefault="00CF7645" w:rsidP="00CF7645">
      <w:pPr>
        <w:spacing w:after="0"/>
        <w:ind w:left="-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с. Хучни, ул.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Османова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, 32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факс  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(87</w:t>
      </w:r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0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-38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Pr="00696EF6">
        <w:rPr>
          <w:rFonts w:ascii="Times New Roman" w:hAnsi="Times New Roman" w:cs="Times New Roman"/>
          <w:b/>
          <w:sz w:val="20"/>
          <w:szCs w:val="20"/>
        </w:rPr>
        <w:t>tabasaran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tbl>
      <w:tblPr>
        <w:tblW w:w="11477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73"/>
        <w:gridCol w:w="372"/>
        <w:gridCol w:w="520"/>
        <w:gridCol w:w="372"/>
        <w:gridCol w:w="1240"/>
        <w:gridCol w:w="1239"/>
        <w:gridCol w:w="420"/>
        <w:gridCol w:w="280"/>
        <w:gridCol w:w="960"/>
        <w:gridCol w:w="960"/>
        <w:gridCol w:w="960"/>
        <w:gridCol w:w="673"/>
        <w:gridCol w:w="484"/>
        <w:gridCol w:w="1559"/>
        <w:gridCol w:w="665"/>
      </w:tblGrid>
      <w:tr w:rsidR="00CF7645" w:rsidRPr="00696EF6" w:rsidTr="0030347F">
        <w:trPr>
          <w:trHeight w:val="163"/>
        </w:trPr>
        <w:tc>
          <w:tcPr>
            <w:tcW w:w="11477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7645" w:rsidRPr="00696EF6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7645" w:rsidRPr="00546DE0" w:rsidTr="0030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881" w:type="dxa"/>
          <w:wAfter w:w="758" w:type="dxa"/>
          <w:trHeight w:val="37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316AFC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май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ind w:hanging="145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85</w:t>
            </w:r>
          </w:p>
        </w:tc>
      </w:tr>
    </w:tbl>
    <w:p w:rsidR="00CF7645" w:rsidRDefault="00CF7645" w:rsidP="00CF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Default="00CF7645" w:rsidP="00CF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Default="00CF7645" w:rsidP="00CF7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7645" w:rsidRPr="00B922DB" w:rsidRDefault="00CF7645" w:rsidP="00CF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DB">
        <w:rPr>
          <w:rFonts w:ascii="Times New Roman" w:hAnsi="Times New Roman" w:cs="Times New Roman"/>
          <w:b/>
          <w:sz w:val="28"/>
          <w:szCs w:val="28"/>
        </w:rPr>
        <w:t>О мерах по подготовке жилищно-коммунального,  энергетического хозяйства и объектов социальной сферы муниципального района «Табасаранский район» к осенне-зимнему периоду 2016-2017гг.</w:t>
      </w:r>
    </w:p>
    <w:p w:rsidR="00CF7645" w:rsidRDefault="00CF7645" w:rsidP="00CF7645">
      <w:pPr>
        <w:pStyle w:val="3"/>
        <w:spacing w:after="120"/>
        <w:ind w:firstLine="720"/>
        <w:jc w:val="both"/>
        <w:rPr>
          <w:sz w:val="28"/>
          <w:szCs w:val="28"/>
        </w:rPr>
      </w:pPr>
      <w:r w:rsidRPr="00B922DB">
        <w:rPr>
          <w:sz w:val="28"/>
          <w:szCs w:val="28"/>
        </w:rPr>
        <w:t>На основании статьи 15 Федерального закона от 06.10.2003 N 131-ФЗ "Об общих принципах организации местного самоуправления в Российской Федерации", в целях обеспечения своевременной и качественной подготовки</w:t>
      </w:r>
      <w:r w:rsidRPr="00C74E74">
        <w:rPr>
          <w:sz w:val="28"/>
          <w:szCs w:val="28"/>
        </w:rPr>
        <w:t xml:space="preserve"> жилищно-коммунального, энергетического хозяйства и объектов социальной сферы к осенне-зимнему периоду 201</w:t>
      </w:r>
      <w:r>
        <w:rPr>
          <w:sz w:val="28"/>
          <w:szCs w:val="28"/>
        </w:rPr>
        <w:t>6</w:t>
      </w:r>
      <w:r w:rsidRPr="00C74E7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74E74">
        <w:rPr>
          <w:sz w:val="28"/>
          <w:szCs w:val="28"/>
        </w:rPr>
        <w:t xml:space="preserve"> гг. </w:t>
      </w:r>
      <w:r w:rsidRPr="0056533D">
        <w:rPr>
          <w:sz w:val="28"/>
          <w:szCs w:val="28"/>
        </w:rPr>
        <w:t xml:space="preserve">администрация муниципального района «Табасаранский район» </w:t>
      </w:r>
    </w:p>
    <w:p w:rsidR="00CF7645" w:rsidRPr="00C74E74" w:rsidRDefault="00CF7645" w:rsidP="00CF7645">
      <w:pPr>
        <w:pStyle w:val="3"/>
        <w:spacing w:after="120"/>
        <w:ind w:firstLine="720"/>
        <w:jc w:val="center"/>
        <w:rPr>
          <w:sz w:val="28"/>
          <w:szCs w:val="28"/>
        </w:rPr>
      </w:pPr>
      <w:r w:rsidRPr="0056533D">
        <w:rPr>
          <w:b/>
          <w:sz w:val="28"/>
          <w:szCs w:val="28"/>
        </w:rPr>
        <w:t>ПОСТАНОВЛЯЕТ</w:t>
      </w:r>
      <w:r w:rsidRPr="0056533D">
        <w:rPr>
          <w:sz w:val="28"/>
          <w:szCs w:val="28"/>
        </w:rPr>
        <w:t>: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состав районного Штаба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2016-2017г.г. (приложение № 1).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C74E74">
        <w:rPr>
          <w:rFonts w:ascii="Times New Roman" w:hAnsi="Times New Roman"/>
          <w:sz w:val="28"/>
          <w:szCs w:val="28"/>
        </w:rPr>
        <w:t xml:space="preserve">уководителям предприятий и организаций (независимо от организационно-правовой формы и ведомственной подчиненности), обеспечивающих коммунальными услугами население </w:t>
      </w:r>
      <w:r>
        <w:rPr>
          <w:rFonts w:ascii="Times New Roman" w:hAnsi="Times New Roman"/>
          <w:sz w:val="28"/>
          <w:szCs w:val="28"/>
        </w:rPr>
        <w:t xml:space="preserve">Табасаранского </w:t>
      </w:r>
      <w:r w:rsidRPr="00C74E74">
        <w:rPr>
          <w:rFonts w:ascii="Times New Roman" w:hAnsi="Times New Roman"/>
          <w:sz w:val="28"/>
          <w:szCs w:val="28"/>
        </w:rPr>
        <w:t xml:space="preserve">муниципального района: 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>.1. разработать   план   мероприятий и график выполнения намеченных работ   по   подготовке   к   эксплуатации   в   осенне-зимний период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гг.  теплотехнического оборудования, систем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 w:rsidRPr="00C74E74">
        <w:rPr>
          <w:rFonts w:ascii="Times New Roman" w:hAnsi="Times New Roman"/>
          <w:sz w:val="28"/>
          <w:szCs w:val="28"/>
        </w:rPr>
        <w:t>-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>-, водоснабжения и водоотведения.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 xml:space="preserve">.2. представить в Администрацию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план мероприятий по подготовке объектов жилищно-коммунального хозяйства и объектов социальной сферы к отопительному сезону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гг. и график выполнения намеченных работ до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C74E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74E7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 назначить приказом 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74E74">
        <w:rPr>
          <w:rFonts w:ascii="Times New Roman" w:hAnsi="Times New Roman"/>
          <w:sz w:val="28"/>
          <w:szCs w:val="28"/>
        </w:rPr>
        <w:t xml:space="preserve"> лиц, ответственных за подготовку к отопительному сезону и своевременное представление в </w:t>
      </w:r>
      <w:r>
        <w:rPr>
          <w:rFonts w:ascii="Times New Roman" w:hAnsi="Times New Roman"/>
          <w:sz w:val="28"/>
          <w:szCs w:val="28"/>
        </w:rPr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отчета по форме 1-ЖКХ (зима) </w:t>
      </w:r>
      <w:r w:rsidRPr="00C74E74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>25</w:t>
      </w:r>
      <w:r w:rsidRPr="00C74E74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 Главам сельских поселений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>: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</w:t>
      </w:r>
      <w:r w:rsidRPr="00C74E74">
        <w:rPr>
          <w:rFonts w:ascii="Times New Roman" w:hAnsi="Times New Roman"/>
          <w:sz w:val="28"/>
          <w:szCs w:val="28"/>
        </w:rPr>
        <w:t xml:space="preserve">твердить состав комиссии </w:t>
      </w:r>
      <w:r>
        <w:rPr>
          <w:rFonts w:ascii="Times New Roman" w:hAnsi="Times New Roman"/>
          <w:sz w:val="28"/>
          <w:szCs w:val="28"/>
        </w:rPr>
        <w:t>и программу проведения проверки готовности</w:t>
      </w:r>
      <w:r w:rsidRPr="00C74E7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отопительному </w:t>
      </w:r>
      <w:r w:rsidRPr="00C74E74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у</w:t>
      </w:r>
      <w:r w:rsidRPr="00C74E7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г.г.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  подготовить распорядительные документы: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3.2.1. о назначении ответственного должностного лица, осуществляющего ежедневное, а в течение отопительного периода – круглосуточное принятие и рассмотрение обращений потребителей;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3.2.2.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системы мониторинга состояния систем теплоснабжения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3.2.3. об оперативно-диспетчерском управлении в системе </w:t>
      </w:r>
      <w:proofErr w:type="spellStart"/>
      <w:r>
        <w:rPr>
          <w:rFonts w:ascii="Times New Roman" w:hAnsi="Times New Roman"/>
          <w:sz w:val="28"/>
          <w:szCs w:val="28"/>
        </w:rPr>
        <w:t>газ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>- и электроснабжения на территории поселения;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3.2.4. о порядке ликвидации аварийных ситуаций в системах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 xml:space="preserve">- и газоснабжения с учетом взаимодействия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собственности;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разработать и утвердить перечень важнейших мероприятий по подготовке к зиме, указав сроки и ответственных исполнителей. 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предусмотреть решение вопросов по антитеррористической защищенности объектов жизнеобеспечения населения и жилищного фонда МР «Табасаранский район»;    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3.5.</w:t>
      </w:r>
      <w:r w:rsidRPr="00F4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своевременное выполнение капитальных ремонтов объектов;</w:t>
      </w:r>
    </w:p>
    <w:p w:rsidR="00CF7645" w:rsidRPr="00C74E74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. представить в </w:t>
      </w:r>
      <w:r>
        <w:rPr>
          <w:rFonts w:ascii="Times New Roman" w:hAnsi="Times New Roman"/>
          <w:sz w:val="28"/>
          <w:szCs w:val="28"/>
        </w:rPr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план мероприятий по подготовке объектов жилищно-коммунального хозяйства и объектов социальной сферы к отопительному сезону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г.г. и график намеченных работ до </w:t>
      </w:r>
      <w:r>
        <w:rPr>
          <w:rFonts w:ascii="Times New Roman" w:hAnsi="Times New Roman"/>
          <w:sz w:val="28"/>
          <w:szCs w:val="28"/>
        </w:rPr>
        <w:t>25</w:t>
      </w:r>
      <w:r w:rsidRPr="00C74E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74E7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E74">
        <w:rPr>
          <w:rFonts w:ascii="Times New Roman" w:hAnsi="Times New Roman"/>
          <w:sz w:val="28"/>
          <w:szCs w:val="28"/>
        </w:rPr>
        <w:t xml:space="preserve">обеспечить  готовность  жилищного  фонда, объектов социальной сферы, теплоэнергетического оборудования, инженерных сетей, систем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proofErr w:type="gramStart"/>
      <w:r w:rsidRPr="00C74E74">
        <w:rPr>
          <w:rFonts w:ascii="Times New Roman" w:hAnsi="Times New Roman"/>
          <w:sz w:val="28"/>
          <w:szCs w:val="28"/>
        </w:rPr>
        <w:t xml:space="preserve">-, </w:t>
      </w:r>
      <w:proofErr w:type="spellStart"/>
      <w:proofErr w:type="gramEnd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>-, водоснабжения и водоотведения с реализацией объема предзимних работ поэтапно в следующие сроки: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01.06.201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15%,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01.07.201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30%,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01.08.201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 xml:space="preserve">  – 60%, 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E74">
        <w:rPr>
          <w:rFonts w:ascii="Times New Roman" w:hAnsi="Times New Roman"/>
          <w:sz w:val="28"/>
          <w:szCs w:val="28"/>
        </w:rPr>
        <w:t xml:space="preserve">   к  01.09.201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100%;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провести проверку готовности потребителей к отопительному периоду 2016-2017г.г.;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74E74">
        <w:rPr>
          <w:rFonts w:ascii="Times New Roman" w:hAnsi="Times New Roman"/>
          <w:sz w:val="28"/>
          <w:szCs w:val="28"/>
        </w:rPr>
        <w:t>. готовность  объектов  оформлять   актами   и   паспортами   готовности по установленной форме:</w:t>
      </w:r>
    </w:p>
    <w:p w:rsidR="00CF7645" w:rsidRPr="00C74E74" w:rsidRDefault="00CF7645" w:rsidP="00CF7645">
      <w:pPr>
        <w:pStyle w:val="a3"/>
        <w:tabs>
          <w:tab w:val="left" w:pos="426"/>
        </w:tabs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lastRenderedPageBreak/>
        <w:t xml:space="preserve"> - акт и паспорт готовности </w:t>
      </w:r>
      <w:proofErr w:type="spellStart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sz w:val="28"/>
          <w:szCs w:val="28"/>
        </w:rPr>
        <w:t>газ</w:t>
      </w:r>
      <w:r w:rsidRPr="00C74E74">
        <w:rPr>
          <w:rFonts w:ascii="Times New Roman" w:hAnsi="Times New Roman"/>
          <w:sz w:val="28"/>
          <w:szCs w:val="28"/>
        </w:rPr>
        <w:t>оснабжающей организации к работе в отопительный период;</w:t>
      </w:r>
    </w:p>
    <w:p w:rsidR="00CF7645" w:rsidRDefault="00CF7645" w:rsidP="00CF7645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C74E74">
        <w:rPr>
          <w:rFonts w:ascii="Times New Roman" w:hAnsi="Times New Roman"/>
          <w:sz w:val="28"/>
          <w:szCs w:val="28"/>
        </w:rPr>
        <w:t xml:space="preserve">укомплектовать ремонтные участки аварийным запасом материально-технических ресурсов для оперативного выполнения </w:t>
      </w:r>
      <w:proofErr w:type="spellStart"/>
      <w:r w:rsidRPr="00C74E74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C74E74">
        <w:rPr>
          <w:rFonts w:ascii="Times New Roman" w:hAnsi="Times New Roman"/>
          <w:sz w:val="28"/>
          <w:szCs w:val="28"/>
        </w:rPr>
        <w:t>-</w:t>
      </w:r>
    </w:p>
    <w:p w:rsidR="00CF7645" w:rsidRDefault="00CF7645" w:rsidP="00CF7645">
      <w:pPr>
        <w:pStyle w:val="a3"/>
        <w:tabs>
          <w:tab w:val="left" w:pos="426"/>
        </w:tabs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>восстановительных работ в осенне-зимний период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4E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color w:val="FF0000"/>
          <w:sz w:val="28"/>
          <w:szCs w:val="28"/>
        </w:rPr>
        <w:tab/>
      </w:r>
      <w:r w:rsidRPr="00072E4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C74E74">
        <w:rPr>
          <w:rFonts w:ascii="Times New Roman" w:hAnsi="Times New Roman"/>
          <w:sz w:val="28"/>
          <w:szCs w:val="28"/>
        </w:rPr>
        <w:t xml:space="preserve">. обеспечить объекты коммунальной инфраструктуры, относящиеся ко второй категории надежности, бесперебойным электроснабжением от двух независимых </w:t>
      </w:r>
      <w:proofErr w:type="spellStart"/>
      <w:r w:rsidRPr="00C74E74">
        <w:rPr>
          <w:rFonts w:ascii="Times New Roman" w:hAnsi="Times New Roman"/>
          <w:sz w:val="28"/>
          <w:szCs w:val="28"/>
        </w:rPr>
        <w:t>взаимнорезервирующих</w:t>
      </w:r>
      <w:proofErr w:type="spellEnd"/>
      <w:r w:rsidRPr="00C74E74">
        <w:rPr>
          <w:rFonts w:ascii="Times New Roman" w:hAnsi="Times New Roman"/>
          <w:sz w:val="28"/>
          <w:szCs w:val="28"/>
        </w:rPr>
        <w:t xml:space="preserve"> источников электропитания с использованием устройств автоматического переключения или автономных источников электроснабжения аварийного резерва;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провести практические занятия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в срок до 20.09.2016г.;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74E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 провести пробные топки для проверки готовности тепловых сетей, систем отопления объектов социальной сферы, начиная с 15.09.201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 xml:space="preserve"> и до начала отопительного сезона, с составлением акта</w:t>
      </w:r>
      <w:r>
        <w:rPr>
          <w:rFonts w:ascii="Times New Roman" w:hAnsi="Times New Roman"/>
          <w:sz w:val="28"/>
          <w:szCs w:val="28"/>
        </w:rPr>
        <w:t>.</w:t>
      </w:r>
      <w:r w:rsidRPr="00C74E74">
        <w:rPr>
          <w:rFonts w:ascii="Times New Roman" w:hAnsi="Times New Roman"/>
          <w:sz w:val="28"/>
          <w:szCs w:val="28"/>
        </w:rPr>
        <w:t xml:space="preserve"> Реестр актов проведения пробных топок представить в </w:t>
      </w:r>
      <w:r>
        <w:rPr>
          <w:rFonts w:ascii="Times New Roman" w:hAnsi="Times New Roman"/>
          <w:sz w:val="28"/>
          <w:szCs w:val="28"/>
        </w:rPr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 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в срок до 25.09.201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планы мероприятий по ремонту уличного освещения и установке приборов учета электроэнергии.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обеспечить электроосвещение всех населенных пунктов 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01.10.2016г.;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о</w:t>
      </w:r>
      <w:r w:rsidRPr="00C74E74">
        <w:rPr>
          <w:rFonts w:ascii="Times New Roman" w:hAnsi="Times New Roman"/>
          <w:sz w:val="28"/>
          <w:szCs w:val="28"/>
        </w:rPr>
        <w:t xml:space="preserve">существлять постоянный </w:t>
      </w:r>
      <w:proofErr w:type="gramStart"/>
      <w:r w:rsidRPr="00C74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 ходом подготовки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C74E74">
        <w:rPr>
          <w:rFonts w:ascii="Times New Roman" w:hAnsi="Times New Roman"/>
          <w:sz w:val="28"/>
          <w:szCs w:val="28"/>
        </w:rPr>
        <w:t>жилищно-коммунального хозяйства к осенне-зимнему периоду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гг.;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Районному Штабу по контролю за готовностью  </w:t>
      </w:r>
      <w:r w:rsidRPr="00C74E74">
        <w:rPr>
          <w:rFonts w:ascii="Times New Roman" w:hAnsi="Times New Roman"/>
          <w:sz w:val="28"/>
          <w:szCs w:val="28"/>
        </w:rPr>
        <w:t>к осенне-зимнему периоду 201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>.1. провести в срок до 01.09.201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 xml:space="preserve"> выборочную проверку  готовности объектов жилищно-коммунального хозяйства к отопительному сезону независимо от их организационно-правовой формы и ведомственной подчинённости;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Pr="00C74E74">
        <w:rPr>
          <w:rFonts w:ascii="Times New Roman" w:hAnsi="Times New Roman"/>
          <w:sz w:val="28"/>
          <w:szCs w:val="28"/>
        </w:rPr>
        <w:t>в период с 01.06.201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 xml:space="preserve"> по 01.11.201</w:t>
      </w:r>
      <w:r>
        <w:rPr>
          <w:rFonts w:ascii="Times New Roman" w:hAnsi="Times New Roman"/>
          <w:sz w:val="28"/>
          <w:szCs w:val="28"/>
        </w:rPr>
        <w:t>6г.</w:t>
      </w:r>
      <w:r w:rsidRPr="00C74E74">
        <w:rPr>
          <w:rFonts w:ascii="Times New Roman" w:hAnsi="Times New Roman"/>
          <w:sz w:val="28"/>
          <w:szCs w:val="28"/>
        </w:rPr>
        <w:t xml:space="preserve"> обобщенные статистические данные по муниципальному образованию по форме федерального государственного статистического наблюдения №1-ЖКХ (зима) срочная «Сведения о подготовке жилищно-коммунального хозяйства к работе в зимних условиях»</w:t>
      </w:r>
      <w:r>
        <w:rPr>
          <w:rFonts w:ascii="Times New Roman" w:hAnsi="Times New Roman"/>
          <w:sz w:val="28"/>
          <w:szCs w:val="28"/>
        </w:rPr>
        <w:t xml:space="preserve"> (Ахмедов Т.У.)</w:t>
      </w:r>
      <w:r w:rsidRPr="00C74E74">
        <w:rPr>
          <w:rFonts w:ascii="Times New Roman" w:hAnsi="Times New Roman"/>
          <w:sz w:val="28"/>
          <w:szCs w:val="28"/>
        </w:rPr>
        <w:t xml:space="preserve">; 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74E74">
        <w:rPr>
          <w:rFonts w:ascii="Times New Roman" w:hAnsi="Times New Roman"/>
          <w:sz w:val="28"/>
          <w:szCs w:val="28"/>
        </w:rPr>
        <w:t>. Руководителям предприятий, имеющих задолженность за потреблённый газ и электроэнергию, принять меры по обеспечению погашения задолженности в срок до 20.08.201</w:t>
      </w:r>
      <w:r>
        <w:rPr>
          <w:rFonts w:ascii="Times New Roman" w:hAnsi="Times New Roman"/>
          <w:sz w:val="28"/>
          <w:szCs w:val="28"/>
        </w:rPr>
        <w:t>6г.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74E74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-аналитическому отделу</w:t>
      </w:r>
      <w:r w:rsidRPr="00C74E7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Ибрагимов Р.К.</w:t>
      </w:r>
      <w:r w:rsidRPr="00C74E74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средствах массовой информации и размещение его на официальном сайте </w:t>
      </w:r>
      <w:r>
        <w:rPr>
          <w:rFonts w:ascii="Times New Roman" w:hAnsi="Times New Roman"/>
          <w:sz w:val="28"/>
          <w:szCs w:val="28"/>
        </w:rPr>
        <w:t>МР «Табасаранский район».</w:t>
      </w: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Управляющему делами администрации МР «Табасаранский район» (</w:t>
      </w:r>
      <w:proofErr w:type="spellStart"/>
      <w:r>
        <w:rPr>
          <w:rFonts w:ascii="Times New Roman" w:hAnsi="Times New Roman"/>
          <w:sz w:val="28"/>
          <w:szCs w:val="28"/>
        </w:rPr>
        <w:t>Абдулжелилов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 под роспись передать настоящее постановление 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поставщикам газа и электроэнергии, всем организациям, учреждениям и главам сельских поселений. </w:t>
      </w:r>
    </w:p>
    <w:p w:rsidR="00CF7645" w:rsidRPr="00F736DA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922DB">
        <w:rPr>
          <w:b/>
        </w:rPr>
        <w:t xml:space="preserve"> </w:t>
      </w:r>
      <w:r w:rsidRPr="00F736DA">
        <w:rPr>
          <w:rFonts w:ascii="Times New Roman" w:hAnsi="Times New Roman"/>
          <w:sz w:val="28"/>
          <w:szCs w:val="28"/>
        </w:rPr>
        <w:t>8. Признать утратившим силу постановление Администрации МР «Табасаранский район» от 14.05.2015 № 102 «О мерах по подготовке жилищно-коммунального,  энергетического хозяйства и объектов социальной сферы муниципального района «Табасаранский район» к осенне-зимнему периоду 2015-2016гг».</w:t>
      </w: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4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  выполнением   настоящего  постановления  возложить 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</w:t>
      </w: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7645" w:rsidRPr="00543B0A" w:rsidRDefault="00CF7645" w:rsidP="00CF764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F7645" w:rsidRPr="00543B0A" w:rsidRDefault="00CF7645" w:rsidP="00CF764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F7645" w:rsidRDefault="00CF7645" w:rsidP="00CF7645">
      <w:pPr>
        <w:tabs>
          <w:tab w:val="left" w:pos="3312"/>
        </w:tabs>
        <w:spacing w:after="0"/>
        <w:rPr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43B0A">
        <w:rPr>
          <w:rFonts w:ascii="Times New Roman" w:hAnsi="Times New Roman" w:cs="Times New Roman"/>
          <w:b/>
          <w:sz w:val="28"/>
          <w:szCs w:val="28"/>
        </w:rPr>
        <w:t xml:space="preserve">  И.А. Исаев </w:t>
      </w:r>
    </w:p>
    <w:p w:rsidR="00CF7645" w:rsidRDefault="00CF7645" w:rsidP="00CF7645">
      <w:pPr>
        <w:pStyle w:val="a3"/>
        <w:tabs>
          <w:tab w:val="left" w:pos="567"/>
        </w:tabs>
        <w:ind w:hanging="284"/>
        <w:rPr>
          <w:szCs w:val="28"/>
        </w:rPr>
      </w:pPr>
    </w:p>
    <w:p w:rsidR="00CF7645" w:rsidRDefault="00CF7645" w:rsidP="00CF7645">
      <w:pPr>
        <w:pStyle w:val="a3"/>
        <w:tabs>
          <w:tab w:val="left" w:pos="567"/>
        </w:tabs>
        <w:ind w:hanging="284"/>
        <w:rPr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Pr="000F7A32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0F7A32">
        <w:rPr>
          <w:rFonts w:ascii="Times New Roman" w:hAnsi="Times New Roman" w:cs="Times New Roman"/>
        </w:rPr>
        <w:t>Приложение №1</w:t>
      </w:r>
    </w:p>
    <w:p w:rsidR="00CF7645" w:rsidRPr="000F7A32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</w:t>
      </w:r>
      <w:r w:rsidRPr="000F7A32">
        <w:rPr>
          <w:rFonts w:ascii="Times New Roman" w:hAnsi="Times New Roman" w:cs="Times New Roman"/>
        </w:rPr>
        <w:t xml:space="preserve"> постановлению </w:t>
      </w:r>
    </w:p>
    <w:p w:rsidR="00CF7645" w:rsidRPr="000F7A32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а</w:t>
      </w:r>
      <w:r w:rsidRPr="000F7A32">
        <w:rPr>
          <w:rFonts w:ascii="Times New Roman" w:hAnsi="Times New Roman" w:cs="Times New Roman"/>
        </w:rPr>
        <w:t>дминистрации МР</w:t>
      </w:r>
    </w:p>
    <w:p w:rsidR="00CF7645" w:rsidRPr="000F7A32" w:rsidRDefault="00CF7645" w:rsidP="00CF7645">
      <w:pPr>
        <w:pStyle w:val="a5"/>
        <w:jc w:val="right"/>
        <w:rPr>
          <w:rFonts w:ascii="Times New Roman" w:hAnsi="Times New Roman" w:cs="Times New Roman"/>
        </w:rPr>
      </w:pPr>
      <w:r w:rsidRPr="000F7A32">
        <w:rPr>
          <w:rFonts w:ascii="Times New Roman" w:hAnsi="Times New Roman" w:cs="Times New Roman"/>
        </w:rPr>
        <w:t>«Табасаранский район»</w:t>
      </w: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18 мая   201 6  г.    </w:t>
      </w:r>
      <w:r w:rsidRPr="000F7A3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85     </w:t>
      </w: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F7A3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0F7A32">
        <w:rPr>
          <w:rFonts w:ascii="Times New Roman" w:hAnsi="Times New Roman"/>
          <w:b/>
          <w:sz w:val="28"/>
          <w:szCs w:val="28"/>
        </w:rPr>
        <w:t xml:space="preserve">районного Штаба по </w:t>
      </w:r>
      <w:proofErr w:type="gramStart"/>
      <w:r w:rsidRPr="000F7A32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0F7A32">
        <w:rPr>
          <w:rFonts w:ascii="Times New Roman" w:hAnsi="Times New Roman"/>
          <w:b/>
          <w:sz w:val="28"/>
          <w:szCs w:val="28"/>
        </w:rPr>
        <w:t xml:space="preserve">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</w:t>
      </w:r>
      <w:r>
        <w:rPr>
          <w:rFonts w:ascii="Times New Roman" w:hAnsi="Times New Roman"/>
          <w:b/>
          <w:sz w:val="28"/>
          <w:szCs w:val="28"/>
        </w:rPr>
        <w:t>6</w:t>
      </w:r>
      <w:r w:rsidRPr="000F7A3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0F7A32">
        <w:rPr>
          <w:rFonts w:ascii="Times New Roman" w:hAnsi="Times New Roman"/>
          <w:b/>
          <w:sz w:val="28"/>
          <w:szCs w:val="28"/>
        </w:rPr>
        <w:t>г.г.</w:t>
      </w: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240" w:type="dxa"/>
        <w:tblInd w:w="-1209" w:type="dxa"/>
        <w:tblLook w:val="04A0"/>
      </w:tblPr>
      <w:tblGrid>
        <w:gridCol w:w="617"/>
        <w:gridCol w:w="2484"/>
        <w:gridCol w:w="3036"/>
        <w:gridCol w:w="2268"/>
        <w:gridCol w:w="2835"/>
      </w:tblGrid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1-й зам. главы администрации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Руководитель штаба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3036" w:type="dxa"/>
          </w:tcPr>
          <w:p w:rsidR="00CF7645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МУП</w:t>
            </w:r>
          </w:p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Д.Л.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Г.Г.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Тагиров Б.Т.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Т.У.</w:t>
            </w:r>
          </w:p>
        </w:tc>
        <w:tc>
          <w:tcPr>
            <w:tcW w:w="3036" w:type="dxa"/>
          </w:tcPr>
          <w:p w:rsidR="00CF7645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имущественных, земельных отношений, архитектуры и градостроительства.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</w:t>
      </w:r>
      <w:r w:rsidRPr="009C5B9E">
        <w:rPr>
          <w:rFonts w:ascii="Times New Roman" w:hAnsi="Times New Roman" w:cs="Times New Roman"/>
          <w:szCs w:val="28"/>
        </w:rPr>
        <w:t>Приложение №2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к постановлению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Главы  администрации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9C5B9E">
        <w:rPr>
          <w:rFonts w:ascii="Times New Roman" w:hAnsi="Times New Roman" w:cs="Times New Roman"/>
          <w:szCs w:val="28"/>
        </w:rPr>
        <w:t xml:space="preserve">  МР «Табасаранский район»</w:t>
      </w:r>
    </w:p>
    <w:p w:rsidR="00CF7645" w:rsidRPr="00BA5160" w:rsidRDefault="00CF7645" w:rsidP="00CF7645">
      <w:pPr>
        <w:tabs>
          <w:tab w:val="left" w:pos="6663"/>
        </w:tabs>
        <w:spacing w:after="0"/>
        <w:ind w:left="39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               № 85</w:t>
      </w:r>
      <w:r w:rsidRPr="006F797B">
        <w:rPr>
          <w:rFonts w:ascii="Times New Roman" w:hAnsi="Times New Roman" w:cs="Times New Roman"/>
          <w:szCs w:val="28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от  «</w:t>
      </w:r>
      <w:r w:rsidRPr="009C5B9E">
        <w:rPr>
          <w:rFonts w:ascii="Times New Roman" w:hAnsi="Times New Roman" w:cs="Times New Roman"/>
          <w:szCs w:val="28"/>
          <w:u w:val="single"/>
        </w:rPr>
        <w:t>_</w:t>
      </w:r>
      <w:r>
        <w:rPr>
          <w:rFonts w:ascii="Times New Roman" w:hAnsi="Times New Roman" w:cs="Times New Roman"/>
          <w:szCs w:val="28"/>
          <w:u w:val="single"/>
        </w:rPr>
        <w:t>18</w:t>
      </w:r>
      <w:r w:rsidRPr="009C5B9E">
        <w:rPr>
          <w:rFonts w:ascii="Times New Roman" w:hAnsi="Times New Roman" w:cs="Times New Roman"/>
          <w:szCs w:val="28"/>
          <w:u w:val="single"/>
        </w:rPr>
        <w:t>_</w:t>
      </w:r>
      <w:r w:rsidRPr="009C5B9E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9C5B9E">
        <w:rPr>
          <w:rFonts w:ascii="Times New Roman" w:hAnsi="Times New Roman" w:cs="Times New Roman"/>
          <w:szCs w:val="28"/>
        </w:rPr>
        <w:t>_</w:t>
      </w:r>
      <w:r w:rsidRPr="006F797B">
        <w:rPr>
          <w:rFonts w:ascii="Times New Roman" w:hAnsi="Times New Roman" w:cs="Times New Roman"/>
          <w:szCs w:val="28"/>
          <w:u w:val="single"/>
        </w:rPr>
        <w:t>май</w:t>
      </w:r>
      <w:proofErr w:type="spellEnd"/>
      <w:r w:rsidRPr="006F797B">
        <w:rPr>
          <w:rFonts w:ascii="Times New Roman" w:hAnsi="Times New Roman" w:cs="Times New Roman"/>
          <w:szCs w:val="28"/>
          <w:u w:val="single"/>
        </w:rPr>
        <w:t xml:space="preserve"> </w:t>
      </w:r>
      <w:r w:rsidRPr="009C5B9E">
        <w:rPr>
          <w:rFonts w:ascii="Times New Roman" w:hAnsi="Times New Roman" w:cs="Times New Roman"/>
          <w:szCs w:val="28"/>
          <w:u w:val="single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2016г.</w:t>
      </w:r>
    </w:p>
    <w:p w:rsidR="00CF7645" w:rsidRPr="00BA5160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план мероприятий по подготовке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 работе в осенне-зимний период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 Табасаранскому муниципальному району</w:t>
      </w:r>
      <w:r w:rsidRPr="00BA5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645" w:rsidRPr="00BA5160" w:rsidRDefault="00CF7645" w:rsidP="00CF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160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Организационные мероприятия</w:t>
      </w:r>
    </w:p>
    <w:tbl>
      <w:tblPr>
        <w:tblW w:w="9419" w:type="dxa"/>
        <w:tblBorders>
          <w:top w:val="single" w:sz="12" w:space="0" w:color="E7F0FD"/>
          <w:left w:val="single" w:sz="12" w:space="0" w:color="E7F0FD"/>
          <w:bottom w:val="single" w:sz="12" w:space="0" w:color="E7F0FD"/>
          <w:right w:val="single" w:sz="12" w:space="0" w:color="E7F0FD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"/>
        <w:gridCol w:w="4968"/>
        <w:gridCol w:w="1701"/>
        <w:gridCol w:w="2129"/>
      </w:tblGrid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ind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Табасаранского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 подготовке ЖКХ и энергетического хозяйства района к работе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Меджидов А.М.</w:t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ряд совещаний с руководителями предприятий энергоснабжения,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газоснабжения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главами сельских поселений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работе в осенне-зимних условиях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выступление в средствах массовой информации по вопросам подготовки к работе в осенне-зимних условиях: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 Глав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района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 главы района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других руководителей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и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 района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май – октябрь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 xml:space="preserve">таб по контролю </w:t>
            </w:r>
          </w:p>
          <w:p w:rsidR="00CF7645" w:rsidRPr="00BA5160" w:rsidRDefault="00CF7645" w:rsidP="00D6643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866">
              <w:rPr>
                <w:rFonts w:ascii="Times New Roman" w:hAnsi="Times New Roman"/>
                <w:sz w:val="28"/>
                <w:szCs w:val="28"/>
              </w:rPr>
              <w:t>за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7645" w:rsidRPr="009C5B9E" w:rsidRDefault="00CF7645" w:rsidP="00CF7645">
      <w:pPr>
        <w:spacing w:after="0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</w:t>
      </w:r>
      <w:r w:rsidR="00D66432">
        <w:rPr>
          <w:szCs w:val="28"/>
        </w:rPr>
        <w:t xml:space="preserve">                                                                                                                                                 </w:t>
      </w:r>
      <w:r w:rsidRPr="009C5B9E">
        <w:rPr>
          <w:rFonts w:ascii="Times New Roman" w:hAnsi="Times New Roman" w:cs="Times New Roman"/>
          <w:szCs w:val="28"/>
        </w:rPr>
        <w:t>Приложение №</w:t>
      </w:r>
      <w:r>
        <w:rPr>
          <w:rFonts w:ascii="Times New Roman" w:hAnsi="Times New Roman" w:cs="Times New Roman"/>
          <w:szCs w:val="28"/>
        </w:rPr>
        <w:t>3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к постановлению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Главы  администрации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</w:t>
      </w:r>
      <w:r w:rsidR="00D66432">
        <w:rPr>
          <w:rFonts w:ascii="Times New Roman" w:hAnsi="Times New Roman" w:cs="Times New Roman"/>
          <w:szCs w:val="28"/>
        </w:rPr>
        <w:t xml:space="preserve">                          </w:t>
      </w:r>
      <w:r w:rsidRPr="009C5B9E">
        <w:rPr>
          <w:rFonts w:ascii="Times New Roman" w:hAnsi="Times New Roman" w:cs="Times New Roman"/>
          <w:szCs w:val="28"/>
        </w:rPr>
        <w:t xml:space="preserve">  МР «Табасаранский район»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szCs w:val="28"/>
        </w:rPr>
        <w:t xml:space="preserve">85  </w:t>
      </w:r>
      <w:r w:rsidRPr="009C5B9E">
        <w:rPr>
          <w:rFonts w:ascii="Times New Roman" w:hAnsi="Times New Roman" w:cs="Times New Roman"/>
          <w:szCs w:val="28"/>
        </w:rPr>
        <w:t>от  «</w:t>
      </w:r>
      <w:r>
        <w:rPr>
          <w:rFonts w:ascii="Times New Roman" w:hAnsi="Times New Roman" w:cs="Times New Roman"/>
          <w:szCs w:val="28"/>
          <w:u w:val="single"/>
        </w:rPr>
        <w:t xml:space="preserve">18 </w:t>
      </w:r>
      <w:r w:rsidRPr="009C5B9E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 xml:space="preserve">май </w:t>
      </w:r>
      <w:r w:rsidRPr="009C5B9E">
        <w:rPr>
          <w:rFonts w:ascii="Times New Roman" w:hAnsi="Times New Roman" w:cs="Times New Roman"/>
          <w:szCs w:val="28"/>
        </w:rPr>
        <w:t>2016г.</w:t>
      </w:r>
    </w:p>
    <w:p w:rsidR="00CF7645" w:rsidRPr="009C5B9E" w:rsidRDefault="00CF7645" w:rsidP="00CF7645">
      <w:pPr>
        <w:jc w:val="right"/>
        <w:rPr>
          <w:rFonts w:ascii="Times New Roman" w:hAnsi="Times New Roman" w:cs="Times New Roman"/>
          <w:szCs w:val="28"/>
        </w:rPr>
      </w:pP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E0">
        <w:rPr>
          <w:rFonts w:ascii="Times New Roman" w:hAnsi="Times New Roman" w:cs="Times New Roman"/>
          <w:b/>
          <w:sz w:val="32"/>
          <w:szCs w:val="32"/>
        </w:rPr>
        <w:t xml:space="preserve">ПЛАН-ГРАФИК                                                                                           </w:t>
      </w: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E0">
        <w:rPr>
          <w:rFonts w:ascii="Times New Roman" w:hAnsi="Times New Roman" w:cs="Times New Roman"/>
          <w:b/>
          <w:sz w:val="28"/>
          <w:szCs w:val="28"/>
        </w:rPr>
        <w:t>организационно-технических мероприятий по подготовке</w:t>
      </w:r>
    </w:p>
    <w:p w:rsidR="00CF7645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</w:t>
      </w:r>
      <w:r w:rsidRPr="00116FE0">
        <w:rPr>
          <w:rFonts w:ascii="Times New Roman" w:hAnsi="Times New Roman" w:cs="Times New Roman"/>
          <w:b/>
          <w:sz w:val="28"/>
          <w:szCs w:val="28"/>
        </w:rPr>
        <w:t>к осенне-зимнему периоду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16FE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16FE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3686"/>
        <w:gridCol w:w="1612"/>
      </w:tblGrid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        Исполнители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Штаба по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комиссии по подготовке объектов жизнеобеспечения населения и социальной сферы к работе в ОЗП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подготовки к осенне-зимнему периоду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годов с учётом итогов прохождения отопительного сезона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годов и предписаний, выданных контрольно-надзорными органами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 бюджетной сферы и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ремонту: 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Гелинбатанская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Кувлигская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Цухтыгская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Джульджагский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«Радость»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образовательных учреждений.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отопительные котлы: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Туруфская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Ягдыгская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подготовки объектов жизнеобеспечения и социальной сферы к отопительному сезону 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организаций и учреждений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средам,  начиная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Завершить подготовку объектов жизнеобеспечения населения и объектов социальной сферы к ОЗП с оформлением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паспортов готовности.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бюджетной сферы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                  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силить </w:t>
            </w:r>
            <w:proofErr w:type="gram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мероприятий по подготовке предприятий, участвующих в энергоснабжении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и объекты социальной сферы),   выполнением предписаний надзорных органов и проведением оценки готовности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Межведомственная  комиссия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завершения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 зиме</w:t>
            </w: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гидравлических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отопления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бюджетной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планы подготовки к ОЗП по результатам гидравлических испытаний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Создать нормативный запас песчано-соляной смеси, готовность специализированной техники, заключить договора на зимнее содержание муниципальных дорог со специализированными дорожно-эксплуатационными предприятиями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proofErr w:type="spell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и вне площади.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2A1" w:rsidRDefault="008442A1"/>
    <w:sectPr w:rsidR="008442A1" w:rsidSect="00CF76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45"/>
    <w:rsid w:val="00610674"/>
    <w:rsid w:val="008442A1"/>
    <w:rsid w:val="00CF7645"/>
    <w:rsid w:val="00D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64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a4">
    <w:name w:val="Основной текст Знак"/>
    <w:basedOn w:val="a0"/>
    <w:link w:val="a3"/>
    <w:rsid w:val="00CF7645"/>
    <w:rPr>
      <w:rFonts w:ascii="Tahoma" w:eastAsia="Times New Roman" w:hAnsi="Tahoma" w:cs="Times New Roman"/>
      <w:szCs w:val="20"/>
    </w:rPr>
  </w:style>
  <w:style w:type="paragraph" w:styleId="3">
    <w:name w:val="Body Text 3"/>
    <w:basedOn w:val="a"/>
    <w:link w:val="30"/>
    <w:rsid w:val="00CF7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764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F7645"/>
    <w:pPr>
      <w:spacing w:after="0" w:line="240" w:lineRule="auto"/>
    </w:pPr>
  </w:style>
  <w:style w:type="table" w:styleId="a6">
    <w:name w:val="Table Grid"/>
    <w:basedOn w:val="a1"/>
    <w:uiPriority w:val="59"/>
    <w:rsid w:val="00CF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2145</Words>
  <Characters>12233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2016-05-18T13:03:00Z</dcterms:created>
  <dcterms:modified xsi:type="dcterms:W3CDTF">2016-05-18T13:24:00Z</dcterms:modified>
</cp:coreProperties>
</file>