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B8" w:rsidRDefault="005B1EB8" w:rsidP="00850314">
      <w:pPr>
        <w:rPr>
          <w:b/>
          <w:sz w:val="28"/>
          <w:szCs w:val="28"/>
        </w:rPr>
      </w:pPr>
    </w:p>
    <w:p w:rsidR="00850314" w:rsidRPr="002501A0" w:rsidRDefault="00850314" w:rsidP="00850314">
      <w:pPr>
        <w:ind w:left="-108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501A0">
        <w:rPr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25pt;height:61.15pt" o:ole="" fillcolor="window">
            <v:imagedata r:id="rId5" o:title=""/>
          </v:shape>
          <o:OLEObject Type="Embed" ProgID="Word.Picture.8" ShapeID="_x0000_i1025" DrawAspect="Content" ObjectID="_1525783229" r:id="rId6"/>
        </w:object>
      </w:r>
    </w:p>
    <w:p w:rsidR="00850314" w:rsidRDefault="00850314" w:rsidP="00850314">
      <w:pPr>
        <w:ind w:left="-1080"/>
        <w:jc w:val="center"/>
        <w:rPr>
          <w:b/>
          <w:sz w:val="36"/>
          <w:szCs w:val="36"/>
        </w:rPr>
      </w:pPr>
      <w:r w:rsidRPr="002020FC">
        <w:rPr>
          <w:b/>
          <w:sz w:val="36"/>
          <w:szCs w:val="36"/>
        </w:rPr>
        <w:t>РЕСПУБЛИКА    ДАГЕСТАН</w:t>
      </w:r>
    </w:p>
    <w:p w:rsidR="00850314" w:rsidRPr="002020FC" w:rsidRDefault="00850314" w:rsidP="00850314">
      <w:pPr>
        <w:ind w:left="-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</w:p>
    <w:p w:rsidR="00850314" w:rsidRPr="002020FC" w:rsidRDefault="00850314" w:rsidP="00850314">
      <w:pPr>
        <w:ind w:left="-1080"/>
        <w:jc w:val="center"/>
        <w:rPr>
          <w:b/>
          <w:sz w:val="36"/>
          <w:szCs w:val="36"/>
        </w:rPr>
      </w:pPr>
      <w:r w:rsidRPr="002020F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Администрации</w:t>
      </w:r>
      <w:r w:rsidRPr="002020FC">
        <w:rPr>
          <w:b/>
          <w:sz w:val="36"/>
          <w:szCs w:val="36"/>
        </w:rPr>
        <w:t xml:space="preserve">  муниципального района</w:t>
      </w:r>
    </w:p>
    <w:p w:rsidR="00850314" w:rsidRPr="002020FC" w:rsidRDefault="00850314" w:rsidP="00850314">
      <w:pPr>
        <w:ind w:left="-1080"/>
        <w:jc w:val="center"/>
        <w:rPr>
          <w:b/>
          <w:sz w:val="36"/>
          <w:szCs w:val="36"/>
        </w:rPr>
      </w:pPr>
      <w:r w:rsidRPr="002020FC">
        <w:rPr>
          <w:b/>
          <w:sz w:val="36"/>
          <w:szCs w:val="36"/>
        </w:rPr>
        <w:t>«Табасаранский  район»</w:t>
      </w:r>
    </w:p>
    <w:p w:rsidR="00850314" w:rsidRPr="00A717FB" w:rsidRDefault="00850314" w:rsidP="00850314">
      <w:pPr>
        <w:ind w:left="-1080"/>
        <w:jc w:val="center"/>
        <w:rPr>
          <w:b/>
          <w:sz w:val="18"/>
          <w:szCs w:val="18"/>
        </w:rPr>
      </w:pPr>
    </w:p>
    <w:p w:rsidR="00850314" w:rsidRDefault="00850314" w:rsidP="00850314">
      <w:pPr>
        <w:ind w:left="-1260" w:right="-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368650,РД, Табасаранский район, с. Хучни           </w:t>
      </w:r>
      <w:r>
        <w:rPr>
          <w:b/>
          <w:sz w:val="20"/>
          <w:szCs w:val="20"/>
        </w:rPr>
        <w:tab/>
        <w:t xml:space="preserve">                        тел.: </w:t>
      </w:r>
      <w:r w:rsidRPr="00C91689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(</w:t>
      </w:r>
      <w:smartTag w:uri="urn:schemas-microsoft-com:office:cs:smarttags" w:element="NumConv6p0">
        <w:smartTagPr>
          <w:attr w:name="val" w:val="8"/>
          <w:attr w:name="sch" w:val="1"/>
        </w:smartTagPr>
        <w:r>
          <w:rPr>
            <w:b/>
            <w:sz w:val="20"/>
            <w:szCs w:val="20"/>
          </w:rPr>
          <w:t>872-49</w:t>
        </w:r>
      </w:smartTag>
      <w:r>
        <w:rPr>
          <w:b/>
          <w:sz w:val="20"/>
          <w:szCs w:val="20"/>
        </w:rPr>
        <w:t xml:space="preserve">) 32-0-38 факс: </w:t>
      </w:r>
      <w:smartTag w:uri="urn:schemas-microsoft-com:office:cs:smarttags" w:element="NumConv6p0">
        <w:smartTagPr>
          <w:attr w:name="val" w:val="8"/>
          <w:attr w:name="sch" w:val="1"/>
        </w:smartTagPr>
        <w:r>
          <w:rPr>
            <w:b/>
            <w:sz w:val="20"/>
            <w:szCs w:val="20"/>
          </w:rPr>
          <w:t>8</w:t>
        </w:r>
      </w:smartTag>
      <w:r>
        <w:rPr>
          <w:b/>
          <w:sz w:val="20"/>
          <w:szCs w:val="20"/>
        </w:rPr>
        <w:t xml:space="preserve"> (872-2) 55-35-20</w:t>
      </w:r>
    </w:p>
    <w:tbl>
      <w:tblPr>
        <w:tblW w:w="11520" w:type="dxa"/>
        <w:tblInd w:w="-13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520"/>
      </w:tblGrid>
      <w:tr w:rsidR="00850314" w:rsidTr="00E274A2">
        <w:trPr>
          <w:trHeight w:val="750"/>
        </w:trPr>
        <w:tc>
          <w:tcPr>
            <w:tcW w:w="115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50314" w:rsidRPr="003914B4" w:rsidRDefault="00274C23" w:rsidP="00274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25.05.2016 г.                                                                                                                                                                №99 </w:t>
            </w:r>
          </w:p>
        </w:tc>
      </w:tr>
    </w:tbl>
    <w:p w:rsidR="00850314" w:rsidRDefault="00850314" w:rsidP="00850314">
      <w:pPr>
        <w:pStyle w:val="a4"/>
        <w:tabs>
          <w:tab w:val="left" w:pos="628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50314" w:rsidRDefault="00850314" w:rsidP="00850314">
      <w:pPr>
        <w:pStyle w:val="a4"/>
        <w:tabs>
          <w:tab w:val="left" w:pos="628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50314" w:rsidRDefault="00850314" w:rsidP="008503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дополнительных  требованиях  к  профессиональным знаниям  </w:t>
      </w:r>
    </w:p>
    <w:p w:rsidR="00850314" w:rsidRDefault="00850314" w:rsidP="008503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навыкам  в области информационно – </w:t>
      </w:r>
      <w:proofErr w:type="gramStart"/>
      <w:r>
        <w:rPr>
          <w:b/>
          <w:sz w:val="28"/>
          <w:szCs w:val="28"/>
        </w:rPr>
        <w:t>коммуникационных</w:t>
      </w:r>
      <w:proofErr w:type="gramEnd"/>
      <w:r>
        <w:rPr>
          <w:b/>
          <w:sz w:val="28"/>
          <w:szCs w:val="28"/>
        </w:rPr>
        <w:t xml:space="preserve">  </w:t>
      </w:r>
    </w:p>
    <w:p w:rsidR="00850314" w:rsidRDefault="00850314" w:rsidP="008503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технологий, систем  проектного управления   предъявляемых  </w:t>
      </w:r>
    </w:p>
    <w:p w:rsidR="00850314" w:rsidRDefault="00850314" w:rsidP="008503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гражданам при  поступлении на  муниципальную  службу  в администрацию  МР «Табасаранский район»  РД </w:t>
      </w:r>
    </w:p>
    <w:p w:rsidR="00850314" w:rsidRPr="002F44B4" w:rsidRDefault="00850314" w:rsidP="00850314">
      <w:pPr>
        <w:ind w:firstLine="567"/>
        <w:jc w:val="both"/>
        <w:rPr>
          <w:sz w:val="28"/>
          <w:szCs w:val="28"/>
        </w:rPr>
      </w:pP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 w:rsidRPr="002F44B4">
        <w:rPr>
          <w:sz w:val="28"/>
          <w:szCs w:val="28"/>
        </w:rPr>
        <w:t>В целях исполнения  требований п.  6.3</w:t>
      </w:r>
      <w:r>
        <w:rPr>
          <w:sz w:val="28"/>
          <w:szCs w:val="28"/>
        </w:rPr>
        <w:t xml:space="preserve"> </w:t>
      </w:r>
      <w:r w:rsidRPr="002F44B4">
        <w:rPr>
          <w:sz w:val="28"/>
          <w:szCs w:val="28"/>
        </w:rPr>
        <w:t xml:space="preserve"> Плана  </w:t>
      </w:r>
      <w:proofErr w:type="gramStart"/>
      <w:r w:rsidRPr="002F44B4">
        <w:rPr>
          <w:sz w:val="28"/>
          <w:szCs w:val="28"/>
        </w:rPr>
        <w:t>мероприятий  реализации  приоритетного проекта  развития Республики</w:t>
      </w:r>
      <w:proofErr w:type="gramEnd"/>
      <w:r w:rsidRPr="002F44B4">
        <w:rPr>
          <w:sz w:val="28"/>
          <w:szCs w:val="28"/>
        </w:rPr>
        <w:t xml:space="preserve">  Дагестан   «Эффективное  государственное  управление  на 2016 год</w:t>
      </w:r>
      <w:r>
        <w:rPr>
          <w:sz w:val="28"/>
          <w:szCs w:val="28"/>
        </w:rPr>
        <w:t>»</w:t>
      </w:r>
      <w:r w:rsidRPr="002F44B4">
        <w:rPr>
          <w:sz w:val="28"/>
          <w:szCs w:val="28"/>
        </w:rPr>
        <w:t>,  утвержденного Постановлением  Правительства Республики  Дагестан  от</w:t>
      </w:r>
      <w:r>
        <w:rPr>
          <w:sz w:val="28"/>
          <w:szCs w:val="28"/>
        </w:rPr>
        <w:t xml:space="preserve"> </w:t>
      </w:r>
      <w:r w:rsidRPr="002F44B4">
        <w:rPr>
          <w:sz w:val="28"/>
          <w:szCs w:val="28"/>
        </w:rPr>
        <w:t xml:space="preserve">25.12.2015 г. №360, </w:t>
      </w:r>
      <w:r w:rsidRPr="002F44B4">
        <w:rPr>
          <w:b/>
          <w:sz w:val="28"/>
          <w:szCs w:val="28"/>
        </w:rPr>
        <w:t>ПОСТАНОВЛЯЮ:</w:t>
      </w:r>
      <w:r w:rsidRPr="002F44B4">
        <w:rPr>
          <w:sz w:val="28"/>
          <w:szCs w:val="28"/>
        </w:rPr>
        <w:t xml:space="preserve">  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Включить в квалификационные  требования  для замещения  должностей  муниципальной службы  в  администрации  МР «Табасаранский район»  РД  перечень  дополнительных  профессиональных  знаний  и навыков  в области  информационно – коммуникационных  технологий, систем  проектного управления, реализации  приоритетных  проектов развития  Республики  Дагестан  (прилагается)  и  применять  их дифференцированно  в зависимости  от группы должностей. </w:t>
      </w:r>
    </w:p>
    <w:p w:rsidR="00850314" w:rsidRPr="002F44B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Распоряжение вступает в силу со дня его подписания.  </w:t>
      </w:r>
    </w:p>
    <w:p w:rsidR="00850314" w:rsidRPr="002F44B4" w:rsidRDefault="00850314" w:rsidP="00850314">
      <w:pPr>
        <w:ind w:firstLine="567"/>
        <w:jc w:val="both"/>
        <w:rPr>
          <w:sz w:val="28"/>
          <w:szCs w:val="28"/>
        </w:rPr>
      </w:pPr>
    </w:p>
    <w:p w:rsidR="00850314" w:rsidRDefault="00850314" w:rsidP="00850314">
      <w:pPr>
        <w:rPr>
          <w:b/>
          <w:sz w:val="28"/>
          <w:szCs w:val="28"/>
        </w:rPr>
      </w:pPr>
    </w:p>
    <w:p w:rsidR="00850314" w:rsidRDefault="00850314" w:rsidP="00850314">
      <w:pPr>
        <w:rPr>
          <w:b/>
          <w:sz w:val="28"/>
          <w:szCs w:val="28"/>
        </w:rPr>
      </w:pPr>
    </w:p>
    <w:p w:rsidR="00850314" w:rsidRPr="00813332" w:rsidRDefault="00850314" w:rsidP="00850314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3332">
        <w:rPr>
          <w:rFonts w:ascii="Times New Roman" w:hAnsi="Times New Roman"/>
          <w:b/>
          <w:color w:val="000000"/>
          <w:sz w:val="28"/>
          <w:szCs w:val="28"/>
        </w:rPr>
        <w:t>Глава администрации</w:t>
      </w:r>
    </w:p>
    <w:p w:rsidR="00850314" w:rsidRPr="00813332" w:rsidRDefault="00850314" w:rsidP="00850314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3332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50314" w:rsidRPr="00813332" w:rsidRDefault="00850314" w:rsidP="00850314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3332">
        <w:rPr>
          <w:rFonts w:ascii="Times New Roman" w:hAnsi="Times New Roman"/>
          <w:b/>
          <w:color w:val="000000"/>
          <w:sz w:val="28"/>
          <w:szCs w:val="28"/>
        </w:rPr>
        <w:t>«Табасаранский район»                                                       И.А. Исаев</w:t>
      </w:r>
    </w:p>
    <w:p w:rsidR="00850314" w:rsidRDefault="00850314" w:rsidP="00850314">
      <w:pPr>
        <w:pStyle w:val="a4"/>
        <w:tabs>
          <w:tab w:val="left" w:pos="628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50314" w:rsidRPr="007D0428" w:rsidRDefault="00850314" w:rsidP="00850314">
      <w:pPr>
        <w:tabs>
          <w:tab w:val="left" w:pos="142"/>
        </w:tabs>
        <w:ind w:left="142" w:firstLine="143"/>
        <w:jc w:val="both"/>
        <w:rPr>
          <w:sz w:val="18"/>
          <w:szCs w:val="18"/>
        </w:rPr>
      </w:pPr>
      <w:r w:rsidRPr="007D0428">
        <w:rPr>
          <w:sz w:val="18"/>
          <w:szCs w:val="18"/>
        </w:rPr>
        <w:t xml:space="preserve">Подготовил: </w:t>
      </w:r>
    </w:p>
    <w:p w:rsidR="00850314" w:rsidRPr="007D0428" w:rsidRDefault="00850314" w:rsidP="00850314">
      <w:pPr>
        <w:tabs>
          <w:tab w:val="left" w:pos="142"/>
        </w:tabs>
        <w:ind w:left="142" w:firstLine="143"/>
        <w:jc w:val="both"/>
        <w:rPr>
          <w:sz w:val="18"/>
          <w:szCs w:val="18"/>
        </w:rPr>
      </w:pPr>
      <w:proofErr w:type="spellStart"/>
      <w:r w:rsidRPr="007D0428">
        <w:rPr>
          <w:sz w:val="18"/>
          <w:szCs w:val="18"/>
        </w:rPr>
        <w:t>Абдулжелилов</w:t>
      </w:r>
      <w:proofErr w:type="spellEnd"/>
      <w:r w:rsidRPr="007D0428">
        <w:rPr>
          <w:sz w:val="18"/>
          <w:szCs w:val="18"/>
        </w:rPr>
        <w:t xml:space="preserve"> А.А. </w:t>
      </w:r>
    </w:p>
    <w:p w:rsidR="00850314" w:rsidRDefault="00850314" w:rsidP="00850314">
      <w:pPr>
        <w:tabs>
          <w:tab w:val="left" w:pos="142"/>
        </w:tabs>
        <w:ind w:left="142" w:firstLine="143"/>
        <w:jc w:val="both"/>
        <w:rPr>
          <w:sz w:val="18"/>
          <w:szCs w:val="18"/>
        </w:rPr>
      </w:pPr>
      <w:r w:rsidRPr="007D0428">
        <w:rPr>
          <w:sz w:val="18"/>
          <w:szCs w:val="18"/>
        </w:rPr>
        <w:t>тел: 89604112908</w:t>
      </w:r>
    </w:p>
    <w:p w:rsidR="00850314" w:rsidRDefault="00850314" w:rsidP="00850314">
      <w:pPr>
        <w:pStyle w:val="a4"/>
        <w:tabs>
          <w:tab w:val="left" w:pos="628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50314" w:rsidRDefault="00850314" w:rsidP="00850314">
      <w:pPr>
        <w:pStyle w:val="a4"/>
        <w:tabs>
          <w:tab w:val="left" w:pos="628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50314" w:rsidRDefault="00850314" w:rsidP="00850314">
      <w:pPr>
        <w:ind w:left="52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850314" w:rsidRDefault="00850314" w:rsidP="00850314">
      <w:pPr>
        <w:ind w:left="52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постановлению </w:t>
      </w:r>
    </w:p>
    <w:p w:rsidR="00850314" w:rsidRDefault="001C1B39" w:rsidP="00850314">
      <w:pPr>
        <w:ind w:left="52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99  от 25.05.</w:t>
      </w:r>
      <w:r w:rsidR="00850314">
        <w:rPr>
          <w:b/>
          <w:sz w:val="28"/>
          <w:szCs w:val="28"/>
        </w:rPr>
        <w:t>2016 г.</w:t>
      </w:r>
    </w:p>
    <w:p w:rsidR="00850314" w:rsidRDefault="00850314" w:rsidP="00850314">
      <w:pPr>
        <w:rPr>
          <w:b/>
          <w:sz w:val="28"/>
          <w:szCs w:val="28"/>
        </w:rPr>
      </w:pPr>
    </w:p>
    <w:p w:rsidR="00850314" w:rsidRDefault="00850314" w:rsidP="00850314">
      <w:pPr>
        <w:jc w:val="center"/>
        <w:rPr>
          <w:b/>
          <w:sz w:val="28"/>
          <w:szCs w:val="28"/>
        </w:rPr>
      </w:pPr>
    </w:p>
    <w:p w:rsidR="00850314" w:rsidRDefault="00850314" w:rsidP="008503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850314" w:rsidRDefault="00850314" w:rsidP="008503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дополнительных  профессиональных  знаний  и навыков  в области  информационно – коммуникационных  технологий,  систем  проектного  управления,  реализации  приоритетных проектов  развития Республики  Дагестан, предъявляемых к гражданам  при  поступлении на муниципальную  службу  в администрации  </w:t>
      </w:r>
    </w:p>
    <w:p w:rsidR="00850314" w:rsidRDefault="00850314" w:rsidP="008503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МР «Табасаранский район» </w:t>
      </w:r>
    </w:p>
    <w:p w:rsidR="00850314" w:rsidRPr="00876BDE" w:rsidRDefault="00850314" w:rsidP="00850314">
      <w:pPr>
        <w:ind w:firstLine="567"/>
        <w:jc w:val="both"/>
        <w:rPr>
          <w:sz w:val="28"/>
          <w:szCs w:val="28"/>
        </w:rPr>
      </w:pPr>
    </w:p>
    <w:p w:rsidR="00850314" w:rsidRPr="00876BDE" w:rsidRDefault="00850314" w:rsidP="00850314">
      <w:pPr>
        <w:ind w:firstLine="567"/>
        <w:jc w:val="both"/>
        <w:rPr>
          <w:sz w:val="28"/>
          <w:szCs w:val="28"/>
        </w:rPr>
      </w:pPr>
      <w:r w:rsidRPr="00876BDE">
        <w:rPr>
          <w:sz w:val="28"/>
          <w:szCs w:val="28"/>
        </w:rPr>
        <w:t>Дополнительными  квалификационными  требованиями  к  професс</w:t>
      </w:r>
      <w:r>
        <w:rPr>
          <w:sz w:val="28"/>
          <w:szCs w:val="28"/>
        </w:rPr>
        <w:t>и</w:t>
      </w:r>
      <w:r w:rsidRPr="00876BDE">
        <w:rPr>
          <w:sz w:val="28"/>
          <w:szCs w:val="28"/>
        </w:rPr>
        <w:t>ональным  знаниям  для  замещения  должностей  муниципальной службы являются знания:</w:t>
      </w:r>
    </w:p>
    <w:p w:rsidR="00850314" w:rsidRPr="00876BDE" w:rsidRDefault="00850314" w:rsidP="00850314">
      <w:pPr>
        <w:ind w:firstLine="567"/>
        <w:jc w:val="both"/>
        <w:rPr>
          <w:sz w:val="28"/>
          <w:szCs w:val="28"/>
        </w:rPr>
      </w:pPr>
      <w:r w:rsidRPr="00876BDE">
        <w:rPr>
          <w:sz w:val="28"/>
          <w:szCs w:val="28"/>
        </w:rPr>
        <w:t>- особенностей  процесса прохождения  муниципальной службы;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 w:rsidRPr="00876BDE">
        <w:rPr>
          <w:sz w:val="28"/>
          <w:szCs w:val="28"/>
        </w:rPr>
        <w:t xml:space="preserve">- </w:t>
      </w:r>
      <w:r>
        <w:rPr>
          <w:sz w:val="28"/>
          <w:szCs w:val="28"/>
        </w:rPr>
        <w:t>норм делового общения: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унифицированных систем документации;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порядка работы со служебной информацией;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 и методов  работы  с применением  автоматизированных  средств  управления;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аппаратного и программного обеспечения;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возможностей и особенностей  </w:t>
      </w:r>
      <w:proofErr w:type="gramStart"/>
      <w:r>
        <w:rPr>
          <w:sz w:val="28"/>
          <w:szCs w:val="28"/>
        </w:rPr>
        <w:t>применения</w:t>
      </w:r>
      <w:proofErr w:type="gramEnd"/>
      <w:r>
        <w:rPr>
          <w:sz w:val="28"/>
          <w:szCs w:val="28"/>
        </w:rPr>
        <w:t xml:space="preserve">  современных  информационно – коммуникационных  технологий  в  муниципальных  органах, включая  использование  возможностей  межведомственного документооборота;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общих вопросов в области  обеспечения  информационной безопасности; 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систем  межведомственного взаимодействия;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систем  управления  государственными информационными  ресурсами;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информационно-аналитических систем, обеспечивающих  сбор,  обработку, хранение и анализ  данных;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систем  управления  электронными  архивами;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систем  информационной безопасности;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правовых  аспектов  в области   информационно-коммуникационных  технологий;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 документов  и приоритетов  государственной  политики   области   информационно – коммуникационных  технологий;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правовых аспектов  в сфере  предоставления государственных  услуг  населению и  организациям  посредством  применения  информационно – коммуникационных   технологий;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основ  проектного управления;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приоритетных  проектов  развития   Республики  Дагестан.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Дополнительными   квалификационными  требованиями  к  профессиональным  навыкам  для  замещения  должностей  муниципальной  службы  являются  навыки: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ведение  деловых  переговоров;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публичного выступления;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владения  конструктивной критикой;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учета  мнения  коллег;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систематического   повышения  профессиональных  знаний;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осуществления  сбора и систематизации  актуальной  информации  в установленной  сфере  деятельности;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планирования  работы, контроля,  анализа  и прогноза   последствий  принимаемых  решений;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взаимодействия  с органами  исполнительной  власти  РД,  органами  местного самоуправления,  общественными  объединениями  и иными  организациями;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стратегического  планирования  и управления  групповой   деятельностью  с  учетом  возможностей  и особенностей  </w:t>
      </w:r>
      <w:proofErr w:type="gramStart"/>
      <w:r>
        <w:rPr>
          <w:sz w:val="28"/>
          <w:szCs w:val="28"/>
        </w:rPr>
        <w:t>применения</w:t>
      </w:r>
      <w:proofErr w:type="gramEnd"/>
      <w:r>
        <w:rPr>
          <w:sz w:val="28"/>
          <w:szCs w:val="28"/>
        </w:rPr>
        <w:t xml:space="preserve">  современных  информационно – коммуникационных  технологий  в  государственных  органах;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работы  с системами  управления  проектами;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оперативного  принятия  и реализации  управленческих  решений;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своевременного  выявления  и решения  проблемных  ситуаций,  приводящих  к конфликту  интересов;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работы  с внутренними  и периферийными  устройствами  компьютера;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работы  с информационно-телекоммуникационными  сетями,  в том  числе  сетью  «Интернет»;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работы  в операционных  системах;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управления  электронной  почтой;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работы в текстовом  редакторе;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работы  с электронными  таблицами;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подготовки  презентаций;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использования  графических  объектов в электронных  документах;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работы с базами  данных;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пользования  современной  оргтехникой  и программными  продуктами;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подготовки  деловой  корреспонденции;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работы с системами  взаимодействия  с гражданами  и организациями;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работы с системами  межведомственного  взаимодействия,  в том  числе  с  общепринятой  в Республике  Дагестан  системой  электронного  документооборота  «Дело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>»;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работы  с системами  управления  государственными информационными  ресурсами; 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Работы с информационно-аналитическими  системами, обеспечивающими  сбор,  обработку,  хранение  и анализ  данных;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работы  с системами  управления электронными  архивами;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работы  с системами  информационной  безопасности;</w:t>
      </w:r>
    </w:p>
    <w:p w:rsidR="00850314" w:rsidRDefault="00850314" w:rsidP="008503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работы с общественными  системами  проектного управления,  в том  числе  в целях  реализации  приоритетных  проектов   развития  Республики  Дагестан. </w:t>
      </w:r>
    </w:p>
    <w:p w:rsidR="00850314" w:rsidRPr="00876BDE" w:rsidRDefault="00850314" w:rsidP="00850314">
      <w:pPr>
        <w:ind w:firstLine="567"/>
        <w:jc w:val="both"/>
        <w:rPr>
          <w:sz w:val="28"/>
          <w:szCs w:val="28"/>
        </w:rPr>
      </w:pPr>
    </w:p>
    <w:p w:rsidR="00850314" w:rsidRDefault="00850314" w:rsidP="00850314">
      <w:pPr>
        <w:pStyle w:val="a4"/>
        <w:tabs>
          <w:tab w:val="left" w:pos="6287"/>
        </w:tabs>
        <w:jc w:val="center"/>
        <w:rPr>
          <w:rFonts w:ascii="Times New Roman" w:hAnsi="Times New Roman"/>
          <w:b/>
          <w:sz w:val="28"/>
          <w:szCs w:val="28"/>
        </w:rPr>
      </w:pPr>
    </w:p>
    <w:sectPr w:rsidR="00850314" w:rsidSect="00274C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1B7"/>
    <w:multiLevelType w:val="hybridMultilevel"/>
    <w:tmpl w:val="5276D35A"/>
    <w:lvl w:ilvl="0" w:tplc="FE28F0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5B1EB8"/>
    <w:rsid w:val="001C1B39"/>
    <w:rsid w:val="00274C23"/>
    <w:rsid w:val="00590A63"/>
    <w:rsid w:val="005B1EB8"/>
    <w:rsid w:val="0064153C"/>
    <w:rsid w:val="00850314"/>
    <w:rsid w:val="00E1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EB8"/>
    <w:pPr>
      <w:ind w:left="720"/>
      <w:contextualSpacing/>
    </w:pPr>
  </w:style>
  <w:style w:type="paragraph" w:styleId="a4">
    <w:name w:val="No Spacing"/>
    <w:link w:val="a5"/>
    <w:uiPriority w:val="1"/>
    <w:qFormat/>
    <w:rsid w:val="005B1E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5B1E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2016-02-17T11:04:00Z</dcterms:created>
  <dcterms:modified xsi:type="dcterms:W3CDTF">2016-05-26T12:49:00Z</dcterms:modified>
</cp:coreProperties>
</file>