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33" w:rsidRPr="004B7E33" w:rsidRDefault="004B7E33" w:rsidP="004B7E33">
      <w:pPr>
        <w:pStyle w:val="a6"/>
        <w:jc w:val="center"/>
        <w:rPr>
          <w:rFonts w:ascii="Times New Roman" w:hAnsi="Times New Roman" w:cs="Times New Roman"/>
        </w:rPr>
      </w:pPr>
      <w:r w:rsidRPr="007F2E82">
        <w:rPr>
          <w:b/>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8pt;height:63.1pt" o:ole="" fillcolor="window">
            <v:imagedata r:id="rId5" o:title="" gain="74473f" blacklevel="3932f"/>
          </v:shape>
          <o:OLEObject Type="Embed" ProgID="Word.Picture.8" ShapeID="_x0000_i1028" DrawAspect="Content" ObjectID="_1527073887" r:id="rId6"/>
        </w:object>
      </w:r>
    </w:p>
    <w:p w:rsidR="004B7E33" w:rsidRPr="004B7E33" w:rsidRDefault="004B7E33" w:rsidP="004B7E33">
      <w:pPr>
        <w:pStyle w:val="a6"/>
        <w:jc w:val="center"/>
        <w:rPr>
          <w:rFonts w:ascii="Times New Roman" w:hAnsi="Times New Roman" w:cs="Times New Roman"/>
          <w:b/>
          <w:sz w:val="36"/>
          <w:szCs w:val="36"/>
          <w:lang w:val="ru-RU"/>
        </w:rPr>
      </w:pPr>
      <w:proofErr w:type="gramStart"/>
      <w:r w:rsidRPr="004B7E33">
        <w:rPr>
          <w:rFonts w:ascii="Times New Roman" w:hAnsi="Times New Roman" w:cs="Times New Roman"/>
          <w:b/>
          <w:sz w:val="36"/>
          <w:szCs w:val="36"/>
          <w:lang w:val="ru-RU"/>
        </w:rPr>
        <w:t>Р</w:t>
      </w:r>
      <w:proofErr w:type="gramEnd"/>
      <w:r w:rsidRPr="004B7E33">
        <w:rPr>
          <w:rFonts w:ascii="Times New Roman" w:hAnsi="Times New Roman" w:cs="Times New Roman"/>
          <w:b/>
          <w:sz w:val="36"/>
          <w:szCs w:val="36"/>
          <w:lang w:val="ru-RU"/>
        </w:rPr>
        <w:t xml:space="preserve"> Е С П У Б Л И К А     Д А Г Е С Т А Н</w:t>
      </w:r>
    </w:p>
    <w:p w:rsidR="004B7E33" w:rsidRPr="004B7E33" w:rsidRDefault="004B7E33" w:rsidP="004B7E33">
      <w:pPr>
        <w:pStyle w:val="a6"/>
        <w:jc w:val="center"/>
        <w:rPr>
          <w:rFonts w:ascii="Times New Roman" w:hAnsi="Times New Roman" w:cs="Times New Roman"/>
          <w:b/>
          <w:sz w:val="36"/>
          <w:szCs w:val="36"/>
          <w:lang w:val="ru-RU"/>
        </w:rPr>
      </w:pPr>
      <w:r w:rsidRPr="004B7E33">
        <w:rPr>
          <w:rFonts w:ascii="Times New Roman" w:hAnsi="Times New Roman" w:cs="Times New Roman"/>
          <w:b/>
          <w:sz w:val="36"/>
          <w:szCs w:val="36"/>
          <w:lang w:val="ru-RU"/>
        </w:rPr>
        <w:t>ГЛАВА</w:t>
      </w:r>
    </w:p>
    <w:p w:rsidR="004B7E33" w:rsidRPr="004B7E33" w:rsidRDefault="004B7E33" w:rsidP="004B7E33">
      <w:pPr>
        <w:pStyle w:val="a6"/>
        <w:jc w:val="center"/>
        <w:rPr>
          <w:rFonts w:ascii="Times New Roman" w:hAnsi="Times New Roman" w:cs="Times New Roman"/>
          <w:b/>
          <w:sz w:val="36"/>
          <w:szCs w:val="36"/>
          <w:lang w:val="ru-RU"/>
        </w:rPr>
      </w:pPr>
      <w:r w:rsidRPr="004B7E33">
        <w:rPr>
          <w:rFonts w:ascii="Times New Roman" w:hAnsi="Times New Roman" w:cs="Times New Roman"/>
          <w:b/>
          <w:sz w:val="36"/>
          <w:szCs w:val="36"/>
          <w:lang w:val="ru-RU"/>
        </w:rPr>
        <w:t>МУНИЦИПАЛЬНОГО РАЙОНА</w:t>
      </w:r>
    </w:p>
    <w:p w:rsidR="004B7E33" w:rsidRPr="004B7E33" w:rsidRDefault="004B7E33" w:rsidP="004B7E33">
      <w:pPr>
        <w:pStyle w:val="a6"/>
        <w:jc w:val="center"/>
        <w:rPr>
          <w:rFonts w:ascii="Times New Roman" w:hAnsi="Times New Roman" w:cs="Times New Roman"/>
          <w:b/>
          <w:sz w:val="36"/>
          <w:szCs w:val="36"/>
          <w:lang w:val="ru-RU"/>
        </w:rPr>
      </w:pPr>
      <w:r w:rsidRPr="004B7E33">
        <w:rPr>
          <w:rFonts w:ascii="Times New Roman" w:hAnsi="Times New Roman" w:cs="Times New Roman"/>
          <w:b/>
          <w:sz w:val="36"/>
          <w:szCs w:val="36"/>
          <w:lang w:val="ru-RU"/>
        </w:rPr>
        <w:t>«ТАБАСАРАНСКИЙ РАЙОН»</w:t>
      </w:r>
    </w:p>
    <w:p w:rsidR="004B7E33" w:rsidRPr="004B7E33" w:rsidRDefault="004B7E33" w:rsidP="004B7E33">
      <w:pPr>
        <w:pStyle w:val="a6"/>
        <w:jc w:val="center"/>
        <w:rPr>
          <w:rFonts w:ascii="Times New Roman" w:hAnsi="Times New Roman" w:cs="Times New Roman"/>
          <w:b/>
          <w:sz w:val="16"/>
          <w:szCs w:val="16"/>
          <w:lang w:val="ru-RU"/>
        </w:rPr>
      </w:pPr>
    </w:p>
    <w:p w:rsidR="004B7E33" w:rsidRPr="004B7E33" w:rsidRDefault="004B7E33" w:rsidP="004B7E33">
      <w:pPr>
        <w:pStyle w:val="a6"/>
        <w:jc w:val="center"/>
        <w:rPr>
          <w:rFonts w:ascii="Times New Roman" w:hAnsi="Times New Roman" w:cs="Times New Roman"/>
          <w:b/>
          <w:sz w:val="20"/>
          <w:szCs w:val="20"/>
          <w:lang w:val="ru-RU"/>
        </w:rPr>
      </w:pPr>
      <w:r w:rsidRPr="004B7E33">
        <w:rPr>
          <w:rFonts w:ascii="Times New Roman" w:hAnsi="Times New Roman" w:cs="Times New Roman"/>
          <w:b/>
          <w:sz w:val="20"/>
          <w:szCs w:val="20"/>
          <w:lang w:val="ru-RU"/>
        </w:rPr>
        <w:t>368650,РД, Табасаранский район, с. Хучни                           тел.: 8(</w:t>
      </w:r>
      <w:smartTag w:uri="urn:schemas-microsoft-com:office:cs:smarttags" w:element="NumConv6p0">
        <w:smartTagPr>
          <w:attr w:name="val" w:val="8"/>
          <w:attr w:name="sch" w:val="1"/>
        </w:smartTagPr>
        <w:r w:rsidRPr="004B7E33">
          <w:rPr>
            <w:rFonts w:ascii="Times New Roman" w:hAnsi="Times New Roman" w:cs="Times New Roman"/>
            <w:b/>
            <w:sz w:val="20"/>
            <w:szCs w:val="20"/>
            <w:lang w:val="ru-RU"/>
          </w:rPr>
          <w:t>872-49</w:t>
        </w:r>
      </w:smartTag>
      <w:r w:rsidRPr="004B7E33">
        <w:rPr>
          <w:rFonts w:ascii="Times New Roman" w:hAnsi="Times New Roman" w:cs="Times New Roman"/>
          <w:b/>
          <w:sz w:val="20"/>
          <w:szCs w:val="20"/>
          <w:lang w:val="ru-RU"/>
        </w:rPr>
        <w:t xml:space="preserve">) 22-0-38 факс: </w:t>
      </w:r>
      <w:smartTag w:uri="urn:schemas-microsoft-com:office:cs:smarttags" w:element="NumConv6p0">
        <w:smartTagPr>
          <w:attr w:name="val" w:val="8"/>
          <w:attr w:name="sch" w:val="1"/>
        </w:smartTagPr>
        <w:r w:rsidRPr="004B7E33">
          <w:rPr>
            <w:rFonts w:ascii="Times New Roman" w:hAnsi="Times New Roman" w:cs="Times New Roman"/>
            <w:b/>
            <w:sz w:val="20"/>
            <w:szCs w:val="20"/>
            <w:lang w:val="ru-RU"/>
          </w:rPr>
          <w:t>8</w:t>
        </w:r>
      </w:smartTag>
      <w:r w:rsidRPr="004B7E33">
        <w:rPr>
          <w:rFonts w:ascii="Times New Roman" w:hAnsi="Times New Roman" w:cs="Times New Roman"/>
          <w:b/>
          <w:sz w:val="20"/>
          <w:szCs w:val="20"/>
          <w:lang w:val="ru-RU"/>
        </w:rPr>
        <w:t xml:space="preserve"> (872-2) 55-35-20</w:t>
      </w:r>
    </w:p>
    <w:tbl>
      <w:tblPr>
        <w:tblW w:w="11520"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1520"/>
      </w:tblGrid>
      <w:tr w:rsidR="004B7E33" w:rsidRPr="004B7E33" w:rsidTr="0090038D">
        <w:trPr>
          <w:trHeight w:val="561"/>
        </w:trPr>
        <w:tc>
          <w:tcPr>
            <w:tcW w:w="11520" w:type="dxa"/>
            <w:tcBorders>
              <w:top w:val="thinThickSmallGap" w:sz="24" w:space="0" w:color="auto"/>
              <w:left w:val="nil"/>
              <w:bottom w:val="nil"/>
              <w:right w:val="nil"/>
            </w:tcBorders>
          </w:tcPr>
          <w:p w:rsidR="004B7E33" w:rsidRPr="004B7E33" w:rsidRDefault="004B7E33" w:rsidP="004B7E33">
            <w:pPr>
              <w:pStyle w:val="a6"/>
              <w:jc w:val="center"/>
              <w:rPr>
                <w:rFonts w:ascii="Times New Roman" w:hAnsi="Times New Roman" w:cs="Times New Roman"/>
                <w:lang w:val="ru-RU"/>
              </w:rPr>
            </w:pPr>
          </w:p>
          <w:p w:rsidR="004B7E33" w:rsidRPr="004B7E33" w:rsidRDefault="004B7E33" w:rsidP="004B7E33">
            <w:pPr>
              <w:pStyle w:val="a6"/>
              <w:rPr>
                <w:rFonts w:ascii="Times New Roman" w:hAnsi="Times New Roman" w:cs="Times New Roman"/>
                <w:b/>
                <w:u w:val="single"/>
                <w:lang w:val="ru-RU"/>
              </w:rPr>
            </w:pPr>
            <w:r>
              <w:rPr>
                <w:rFonts w:ascii="Times New Roman" w:hAnsi="Times New Roman" w:cs="Times New Roman"/>
                <w:lang w:val="ru-RU"/>
              </w:rPr>
              <w:t xml:space="preserve">          12.05.2016 г.                                                                                                                                 № 14 </w:t>
            </w:r>
          </w:p>
        </w:tc>
      </w:tr>
    </w:tbl>
    <w:p w:rsidR="004B7E33" w:rsidRPr="004B7E33" w:rsidRDefault="004B7E33" w:rsidP="004B7E33">
      <w:pPr>
        <w:pStyle w:val="a6"/>
        <w:rPr>
          <w:rFonts w:ascii="Times New Roman" w:hAnsi="Times New Roman"/>
          <w:b/>
          <w:sz w:val="28"/>
          <w:szCs w:val="28"/>
          <w:lang w:val="ru-RU"/>
        </w:rPr>
      </w:pPr>
      <w:r w:rsidRPr="004B7E33">
        <w:rPr>
          <w:b/>
          <w:lang w:val="ru-RU"/>
        </w:rPr>
        <w:t xml:space="preserve">                                                       </w:t>
      </w:r>
      <w:r w:rsidRPr="004B7E33">
        <w:rPr>
          <w:rFonts w:ascii="Times New Roman" w:hAnsi="Times New Roman"/>
          <w:b/>
          <w:sz w:val="28"/>
          <w:szCs w:val="28"/>
          <w:lang w:val="ru-RU"/>
        </w:rPr>
        <w:t xml:space="preserve">           </w:t>
      </w:r>
    </w:p>
    <w:p w:rsidR="004B7E33" w:rsidRDefault="004B7E33" w:rsidP="004B7E33">
      <w:pPr>
        <w:pStyle w:val="a6"/>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Постановление</w:t>
      </w:r>
    </w:p>
    <w:p w:rsidR="004B7E33" w:rsidRDefault="004B7E33" w:rsidP="004B7E33">
      <w:pPr>
        <w:pStyle w:val="a6"/>
        <w:tabs>
          <w:tab w:val="left" w:pos="6287"/>
        </w:tabs>
        <w:jc w:val="center"/>
        <w:rPr>
          <w:rFonts w:ascii="Times New Roman" w:hAnsi="Times New Roman" w:cs="Times New Roman"/>
          <w:b/>
          <w:sz w:val="28"/>
          <w:szCs w:val="28"/>
          <w:lang w:val="ru-RU"/>
        </w:rPr>
      </w:pPr>
    </w:p>
    <w:p w:rsidR="004B7E33" w:rsidRDefault="004B7E33" w:rsidP="004B7E33">
      <w:pPr>
        <w:pStyle w:val="a6"/>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 порядке сообщения лицами, замещающими отдельные муниципальные </w:t>
      </w:r>
    </w:p>
    <w:p w:rsidR="004B7E33" w:rsidRDefault="004B7E33" w:rsidP="004B7E33">
      <w:pPr>
        <w:pStyle w:val="a6"/>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должности    муниципального   района  «Табасаранский  район» </w:t>
      </w:r>
    </w:p>
    <w:p w:rsidR="004B7E33" w:rsidRDefault="004B7E33" w:rsidP="004B7E33">
      <w:pPr>
        <w:pStyle w:val="a6"/>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Республики   Дагестан,  должности    муниципальной   службы муниципального района  «Табасаранский район»  Республики </w:t>
      </w:r>
    </w:p>
    <w:p w:rsidR="004B7E33" w:rsidRDefault="004B7E33" w:rsidP="004B7E33">
      <w:pPr>
        <w:pStyle w:val="a6"/>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Дагестан  и иными  лицами  о возникновении  личной  </w:t>
      </w:r>
    </w:p>
    <w:p w:rsidR="004B7E33" w:rsidRDefault="004B7E33" w:rsidP="004B7E33">
      <w:pPr>
        <w:pStyle w:val="a6"/>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заинтересованности при  исполнении   </w:t>
      </w:r>
      <w:proofErr w:type="gramStart"/>
      <w:r>
        <w:rPr>
          <w:rFonts w:ascii="Times New Roman" w:hAnsi="Times New Roman" w:cs="Times New Roman"/>
          <w:b/>
          <w:sz w:val="28"/>
          <w:szCs w:val="28"/>
          <w:lang w:val="ru-RU"/>
        </w:rPr>
        <w:t>должностных</w:t>
      </w:r>
      <w:proofErr w:type="gramEnd"/>
      <w:r>
        <w:rPr>
          <w:rFonts w:ascii="Times New Roman" w:hAnsi="Times New Roman" w:cs="Times New Roman"/>
          <w:b/>
          <w:sz w:val="28"/>
          <w:szCs w:val="28"/>
          <w:lang w:val="ru-RU"/>
        </w:rPr>
        <w:t xml:space="preserve">  </w:t>
      </w:r>
    </w:p>
    <w:p w:rsidR="004B7E33" w:rsidRDefault="004B7E33" w:rsidP="004B7E33">
      <w:pPr>
        <w:pStyle w:val="a6"/>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обязанностей,   </w:t>
      </w:r>
      <w:proofErr w:type="gramStart"/>
      <w:r>
        <w:rPr>
          <w:rFonts w:ascii="Times New Roman" w:hAnsi="Times New Roman" w:cs="Times New Roman"/>
          <w:b/>
          <w:sz w:val="28"/>
          <w:szCs w:val="28"/>
          <w:lang w:val="ru-RU"/>
        </w:rPr>
        <w:t>которая</w:t>
      </w:r>
      <w:proofErr w:type="gramEnd"/>
      <w:r>
        <w:rPr>
          <w:rFonts w:ascii="Times New Roman" w:hAnsi="Times New Roman" w:cs="Times New Roman"/>
          <w:b/>
          <w:sz w:val="28"/>
          <w:szCs w:val="28"/>
          <w:lang w:val="ru-RU"/>
        </w:rPr>
        <w:t xml:space="preserve">  приводит или может</w:t>
      </w:r>
    </w:p>
    <w:p w:rsidR="004B7E33" w:rsidRDefault="004B7E33" w:rsidP="004B7E33">
      <w:pPr>
        <w:pStyle w:val="a6"/>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привести   к  конфликту  интересов </w:t>
      </w:r>
    </w:p>
    <w:p w:rsidR="004B7E33" w:rsidRDefault="004B7E33" w:rsidP="004B7E33">
      <w:pPr>
        <w:pStyle w:val="a6"/>
        <w:tabs>
          <w:tab w:val="left" w:pos="6287"/>
        </w:tabs>
        <w:rPr>
          <w:rFonts w:ascii="Times New Roman" w:hAnsi="Times New Roman" w:cs="Times New Roman"/>
          <w:b/>
          <w:sz w:val="28"/>
          <w:szCs w:val="28"/>
          <w:lang w:val="ru-RU"/>
        </w:rPr>
      </w:pPr>
    </w:p>
    <w:p w:rsidR="004B7E33" w:rsidRDefault="004B7E33" w:rsidP="004B7E33">
      <w:pPr>
        <w:pStyle w:val="a6"/>
        <w:tabs>
          <w:tab w:val="left" w:pos="6287"/>
        </w:tabs>
        <w:ind w:firstLine="567"/>
        <w:jc w:val="both"/>
        <w:rPr>
          <w:rFonts w:ascii="Times New Roman" w:hAnsi="Times New Roman" w:cs="Times New Roman"/>
          <w:b/>
          <w:sz w:val="28"/>
          <w:szCs w:val="28"/>
          <w:lang w:val="ru-RU"/>
        </w:rPr>
      </w:pPr>
      <w:proofErr w:type="gramStart"/>
      <w:r>
        <w:rPr>
          <w:rFonts w:ascii="Times New Roman" w:hAnsi="Times New Roman" w:cs="Times New Roman"/>
          <w:sz w:val="28"/>
          <w:szCs w:val="28"/>
          <w:lang w:val="ru-RU"/>
        </w:rPr>
        <w:t>В соответствии с Федеральным  законом  от 25 декабря  2008 г. №273-ФЗ  «О  противодействии  коррупции»  Указом  Президента  Российской Федерации  от 22 декабря  2015 г.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изменений  в некоторые  акты  Президента  Российской  Федерации»  и Указом  Главы Республики  Дагестан  от  09.03.2016 г. №58  «О порядке сообщения  лицами,  замещающими отдельные  государственные  должности  Республики  Дагестан,  должности  государственной  гражданской  службы  Республики  Дагестан,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Республики</w:t>
      </w:r>
      <w:proofErr w:type="gramEnd"/>
      <w:r>
        <w:rPr>
          <w:rFonts w:ascii="Times New Roman" w:hAnsi="Times New Roman" w:cs="Times New Roman"/>
          <w:sz w:val="28"/>
          <w:szCs w:val="28"/>
          <w:lang w:val="ru-RU"/>
        </w:rPr>
        <w:t xml:space="preserve"> Дагестан  и Президента Республики Дагестан», </w:t>
      </w:r>
      <w:r>
        <w:rPr>
          <w:rFonts w:ascii="Times New Roman" w:hAnsi="Times New Roman" w:cs="Times New Roman"/>
          <w:b/>
          <w:sz w:val="28"/>
          <w:szCs w:val="28"/>
          <w:lang w:val="ru-RU"/>
        </w:rPr>
        <w:t>ПОСТАНОВЛЯЮ:</w:t>
      </w:r>
    </w:p>
    <w:p w:rsidR="004B7E33" w:rsidRDefault="004B7E33" w:rsidP="004B7E33">
      <w:pPr>
        <w:pStyle w:val="a6"/>
        <w:tabs>
          <w:tab w:val="left" w:pos="6287"/>
        </w:tabs>
        <w:ind w:firstLine="567"/>
        <w:jc w:val="both"/>
        <w:rPr>
          <w:rFonts w:ascii="Times New Roman" w:hAnsi="Times New Roman" w:cs="Times New Roman"/>
          <w:sz w:val="28"/>
          <w:szCs w:val="28"/>
          <w:lang w:val="ru-RU"/>
        </w:rPr>
      </w:pPr>
    </w:p>
    <w:p w:rsidR="004B7E33" w:rsidRDefault="004B7E33" w:rsidP="004B7E33">
      <w:pPr>
        <w:pStyle w:val="a6"/>
        <w:tabs>
          <w:tab w:val="left" w:pos="6287"/>
        </w:tabs>
        <w:ind w:firstLine="567"/>
        <w:jc w:val="both"/>
        <w:rPr>
          <w:rFonts w:ascii="Times New Roman" w:hAnsi="Times New Roman" w:cs="Times New Roman"/>
          <w:sz w:val="28"/>
          <w:szCs w:val="28"/>
          <w:lang w:val="ru-RU"/>
        </w:rPr>
      </w:pPr>
      <w:r>
        <w:rPr>
          <w:rFonts w:ascii="Times New Roman" w:hAnsi="Times New Roman" w:cs="Times New Roman"/>
          <w:b/>
          <w:sz w:val="28"/>
          <w:szCs w:val="28"/>
          <w:lang w:val="ru-RU"/>
        </w:rPr>
        <w:t>1.</w:t>
      </w:r>
      <w:r>
        <w:rPr>
          <w:rFonts w:ascii="Times New Roman" w:hAnsi="Times New Roman" w:cs="Times New Roman"/>
          <w:sz w:val="28"/>
          <w:szCs w:val="28"/>
          <w:lang w:val="ru-RU"/>
        </w:rPr>
        <w:t xml:space="preserve"> Утвердить  прилагаемое Положение  о порядке сообщения лицами, замещающими  отдельные муниципальные должности   муниципального района  «Табасаранский район» Республики  Дагестан,  должности  муниципальной службы муниципального района «Табасаранский район» </w:t>
      </w:r>
    </w:p>
    <w:p w:rsidR="004B7E33" w:rsidRDefault="004B7E33" w:rsidP="004B7E33">
      <w:pPr>
        <w:pStyle w:val="a6"/>
        <w:tabs>
          <w:tab w:val="left" w:pos="6287"/>
        </w:tabs>
        <w:ind w:firstLine="567"/>
        <w:jc w:val="both"/>
        <w:rPr>
          <w:rFonts w:ascii="Times New Roman" w:hAnsi="Times New Roman" w:cs="Times New Roman"/>
          <w:sz w:val="28"/>
          <w:szCs w:val="28"/>
          <w:lang w:val="ru-RU"/>
        </w:rPr>
      </w:pPr>
    </w:p>
    <w:p w:rsidR="004B7E33" w:rsidRDefault="004B7E33" w:rsidP="004B7E33">
      <w:pPr>
        <w:pStyle w:val="a6"/>
        <w:tabs>
          <w:tab w:val="left" w:pos="6287"/>
        </w:tabs>
        <w:ind w:firstLine="567"/>
        <w:jc w:val="both"/>
        <w:rPr>
          <w:rFonts w:ascii="Times New Roman" w:hAnsi="Times New Roman" w:cs="Times New Roman"/>
          <w:sz w:val="28"/>
          <w:szCs w:val="28"/>
          <w:lang w:val="ru-RU"/>
        </w:rPr>
      </w:pPr>
    </w:p>
    <w:p w:rsidR="004B7E33" w:rsidRDefault="004B7E33" w:rsidP="004B7E33">
      <w:pPr>
        <w:pStyle w:val="a6"/>
        <w:tabs>
          <w:tab w:val="left" w:pos="6287"/>
        </w:tabs>
        <w:ind w:firstLine="567"/>
        <w:jc w:val="both"/>
        <w:rPr>
          <w:rFonts w:ascii="Times New Roman" w:hAnsi="Times New Roman" w:cs="Times New Roman"/>
          <w:sz w:val="28"/>
          <w:szCs w:val="28"/>
          <w:lang w:val="ru-RU"/>
        </w:rPr>
      </w:pPr>
    </w:p>
    <w:p w:rsidR="004B7E33" w:rsidRDefault="004B7E33" w:rsidP="004B7E33">
      <w:pPr>
        <w:pStyle w:val="a6"/>
        <w:tabs>
          <w:tab w:val="left" w:pos="6287"/>
        </w:tabs>
        <w:ind w:firstLine="567"/>
        <w:jc w:val="both"/>
        <w:rPr>
          <w:rFonts w:ascii="Times New Roman" w:hAnsi="Times New Roman" w:cs="Times New Roman"/>
          <w:sz w:val="28"/>
          <w:szCs w:val="28"/>
          <w:lang w:val="ru-RU"/>
        </w:rPr>
      </w:pPr>
    </w:p>
    <w:p w:rsidR="004B7E33" w:rsidRDefault="004B7E33" w:rsidP="004B7E33">
      <w:pPr>
        <w:pStyle w:val="a6"/>
        <w:tabs>
          <w:tab w:val="left" w:pos="6287"/>
        </w:tabs>
        <w:ind w:firstLine="567"/>
        <w:jc w:val="both"/>
        <w:rPr>
          <w:rFonts w:ascii="Times New Roman" w:hAnsi="Times New Roman" w:cs="Times New Roman"/>
          <w:sz w:val="28"/>
          <w:szCs w:val="28"/>
          <w:lang w:val="ru-RU"/>
        </w:rPr>
      </w:pPr>
    </w:p>
    <w:p w:rsidR="004B7E33" w:rsidRDefault="004B7E33" w:rsidP="004B7E33">
      <w:pPr>
        <w:pStyle w:val="a6"/>
        <w:tabs>
          <w:tab w:val="left" w:pos="6287"/>
        </w:tabs>
        <w:ind w:firstLine="567"/>
        <w:jc w:val="both"/>
        <w:rPr>
          <w:rFonts w:ascii="Times New Roman" w:hAnsi="Times New Roman" w:cs="Times New Roman"/>
          <w:sz w:val="28"/>
          <w:szCs w:val="28"/>
          <w:lang w:val="ru-RU"/>
        </w:rPr>
      </w:pPr>
    </w:p>
    <w:p w:rsidR="004B7E33" w:rsidRDefault="004B7E33" w:rsidP="004B7E33">
      <w:pPr>
        <w:pStyle w:val="a6"/>
        <w:tabs>
          <w:tab w:val="left" w:pos="6287"/>
        </w:tabs>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Республики  Дагестан,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4B7E33" w:rsidRDefault="004B7E33" w:rsidP="004B7E33">
      <w:pPr>
        <w:pStyle w:val="a6"/>
        <w:tabs>
          <w:tab w:val="left" w:pos="6287"/>
        </w:tabs>
        <w:jc w:val="both"/>
        <w:rPr>
          <w:rFonts w:ascii="Times New Roman" w:hAnsi="Times New Roman" w:cs="Times New Roman"/>
          <w:sz w:val="28"/>
          <w:szCs w:val="28"/>
          <w:lang w:val="ru-RU"/>
        </w:rPr>
      </w:pPr>
    </w:p>
    <w:p w:rsidR="004B7E33" w:rsidRPr="004B7E33" w:rsidRDefault="004B7E33" w:rsidP="004B7E33">
      <w:pPr>
        <w:pStyle w:val="a6"/>
        <w:ind w:firstLine="567"/>
        <w:jc w:val="both"/>
        <w:rPr>
          <w:rFonts w:ascii="Times New Roman" w:hAnsi="Times New Roman" w:cs="Times New Roman"/>
          <w:sz w:val="28"/>
          <w:szCs w:val="28"/>
          <w:lang w:val="ru-RU"/>
        </w:rPr>
      </w:pPr>
      <w:r w:rsidRPr="004B7E33">
        <w:rPr>
          <w:rFonts w:ascii="Times New Roman" w:hAnsi="Times New Roman" w:cs="Times New Roman"/>
          <w:b/>
          <w:sz w:val="28"/>
          <w:szCs w:val="28"/>
          <w:lang w:val="ru-RU"/>
        </w:rPr>
        <w:t xml:space="preserve">2. </w:t>
      </w:r>
      <w:r w:rsidRPr="004B7E33">
        <w:rPr>
          <w:rFonts w:ascii="Times New Roman" w:hAnsi="Times New Roman" w:cs="Times New Roman"/>
          <w:sz w:val="28"/>
          <w:szCs w:val="28"/>
          <w:lang w:val="ru-RU"/>
        </w:rPr>
        <w:t>Рекомендовать:</w:t>
      </w:r>
    </w:p>
    <w:p w:rsidR="004B7E33" w:rsidRPr="004B7E33" w:rsidRDefault="004B7E33" w:rsidP="004B7E33">
      <w:pPr>
        <w:pStyle w:val="a6"/>
        <w:ind w:firstLine="567"/>
        <w:jc w:val="both"/>
        <w:rPr>
          <w:rFonts w:ascii="Times New Roman" w:hAnsi="Times New Roman" w:cs="Times New Roman"/>
          <w:sz w:val="28"/>
          <w:szCs w:val="28"/>
          <w:lang w:val="ru-RU"/>
        </w:rPr>
      </w:pPr>
      <w:r w:rsidRPr="004B7E33">
        <w:rPr>
          <w:rFonts w:ascii="Times New Roman" w:hAnsi="Times New Roman" w:cs="Times New Roman"/>
          <w:sz w:val="28"/>
          <w:szCs w:val="28"/>
          <w:lang w:val="ru-RU"/>
        </w:rPr>
        <w:t>-  руководителям органов местного самоуправления сельских поселений муниципального района  «Табасаранский район» Республики Дагестан обеспечить издание нормативных правовых актов, определяющих порядок сообщения лицами, замещающими муниципальные должности и должности муниципальной службы,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B7E33" w:rsidRPr="004B7E33" w:rsidRDefault="004B7E33" w:rsidP="004B7E33">
      <w:pPr>
        <w:pStyle w:val="a6"/>
        <w:ind w:firstLine="567"/>
        <w:jc w:val="both"/>
        <w:rPr>
          <w:rFonts w:ascii="Times New Roman" w:hAnsi="Times New Roman" w:cs="Times New Roman"/>
          <w:sz w:val="28"/>
          <w:szCs w:val="28"/>
          <w:lang w:val="ru-RU"/>
        </w:rPr>
      </w:pPr>
    </w:p>
    <w:p w:rsidR="004B7E33" w:rsidRPr="004B7E33" w:rsidRDefault="004B7E33" w:rsidP="004B7E33">
      <w:pPr>
        <w:pStyle w:val="a6"/>
        <w:ind w:firstLine="567"/>
        <w:jc w:val="both"/>
        <w:rPr>
          <w:rFonts w:ascii="Times New Roman" w:hAnsi="Times New Roman" w:cs="Times New Roman"/>
          <w:sz w:val="28"/>
          <w:szCs w:val="28"/>
          <w:lang w:val="ru-RU"/>
        </w:rPr>
      </w:pPr>
      <w:r w:rsidRPr="004B7E33">
        <w:rPr>
          <w:rFonts w:ascii="Times New Roman" w:hAnsi="Times New Roman" w:cs="Times New Roman"/>
          <w:b/>
          <w:sz w:val="28"/>
          <w:szCs w:val="28"/>
          <w:lang w:val="ru-RU"/>
        </w:rPr>
        <w:t>3.</w:t>
      </w:r>
      <w:r w:rsidRPr="004B7E33">
        <w:rPr>
          <w:rFonts w:ascii="Times New Roman" w:hAnsi="Times New Roman" w:cs="Times New Roman"/>
          <w:sz w:val="28"/>
          <w:szCs w:val="28"/>
          <w:lang w:val="ru-RU"/>
        </w:rPr>
        <w:t xml:space="preserve"> Настоящее Постановление  вступает  в силу со дня его подписания. </w:t>
      </w:r>
    </w:p>
    <w:p w:rsidR="004B7E33" w:rsidRPr="004B7E33" w:rsidRDefault="004B7E33" w:rsidP="004B7E33">
      <w:pPr>
        <w:pStyle w:val="a6"/>
        <w:ind w:firstLine="567"/>
        <w:jc w:val="both"/>
        <w:rPr>
          <w:rFonts w:ascii="Times New Roman" w:hAnsi="Times New Roman" w:cs="Times New Roman"/>
          <w:sz w:val="28"/>
          <w:szCs w:val="28"/>
          <w:lang w:val="ru-RU"/>
        </w:rPr>
      </w:pPr>
    </w:p>
    <w:p w:rsidR="004B7E33" w:rsidRPr="004B7E33" w:rsidRDefault="004B7E33" w:rsidP="004B7E33">
      <w:pPr>
        <w:pStyle w:val="a6"/>
        <w:ind w:firstLine="567"/>
        <w:jc w:val="both"/>
        <w:rPr>
          <w:rFonts w:ascii="Times New Roman" w:eastAsia="Calibri" w:hAnsi="Times New Roman" w:cs="Times New Roman"/>
          <w:sz w:val="28"/>
          <w:szCs w:val="28"/>
          <w:lang w:val="ru-RU" w:eastAsia="en-US"/>
        </w:rPr>
      </w:pPr>
    </w:p>
    <w:p w:rsidR="004B7E33" w:rsidRPr="004B7E33" w:rsidRDefault="004B7E33" w:rsidP="004B7E33">
      <w:pPr>
        <w:pStyle w:val="a6"/>
        <w:ind w:firstLine="567"/>
        <w:jc w:val="both"/>
        <w:rPr>
          <w:rFonts w:ascii="Times New Roman" w:eastAsia="Calibri" w:hAnsi="Times New Roman" w:cs="Times New Roman"/>
          <w:sz w:val="28"/>
          <w:szCs w:val="28"/>
          <w:lang w:val="ru-RU" w:eastAsia="en-US"/>
        </w:rPr>
      </w:pPr>
    </w:p>
    <w:p w:rsidR="004B7E33" w:rsidRPr="004B7E33" w:rsidRDefault="004B7E33" w:rsidP="004B7E33">
      <w:pPr>
        <w:pStyle w:val="a6"/>
        <w:ind w:firstLine="567"/>
        <w:jc w:val="both"/>
        <w:rPr>
          <w:rFonts w:ascii="Times New Roman" w:eastAsia="Calibri" w:hAnsi="Times New Roman" w:cs="Times New Roman"/>
          <w:sz w:val="28"/>
          <w:szCs w:val="28"/>
          <w:lang w:val="ru-RU" w:eastAsia="en-US"/>
        </w:rPr>
      </w:pPr>
    </w:p>
    <w:p w:rsidR="004B7E33" w:rsidRPr="004B7E33" w:rsidRDefault="004B7E33" w:rsidP="004B7E33">
      <w:pPr>
        <w:pStyle w:val="a6"/>
        <w:ind w:firstLine="567"/>
        <w:jc w:val="both"/>
        <w:rPr>
          <w:rFonts w:ascii="Times New Roman" w:eastAsia="Times New Roman" w:hAnsi="Times New Roman" w:cs="Times New Roman"/>
          <w:b/>
          <w:sz w:val="28"/>
          <w:szCs w:val="28"/>
          <w:lang w:val="ru-RU"/>
        </w:rPr>
      </w:pPr>
      <w:r w:rsidRPr="004B7E33">
        <w:rPr>
          <w:rFonts w:ascii="Times New Roman" w:hAnsi="Times New Roman" w:cs="Times New Roman"/>
          <w:b/>
          <w:sz w:val="28"/>
          <w:szCs w:val="28"/>
          <w:lang w:val="ru-RU"/>
        </w:rPr>
        <w:t xml:space="preserve">Глава муниципального района  </w:t>
      </w:r>
    </w:p>
    <w:p w:rsidR="004B7E33" w:rsidRPr="004B7E33" w:rsidRDefault="004B7E33" w:rsidP="004B7E33">
      <w:pPr>
        <w:pStyle w:val="a6"/>
        <w:ind w:firstLine="567"/>
        <w:jc w:val="both"/>
        <w:rPr>
          <w:rFonts w:ascii="Times New Roman" w:hAnsi="Times New Roman" w:cs="Times New Roman"/>
          <w:b/>
          <w:sz w:val="28"/>
          <w:szCs w:val="28"/>
          <w:lang w:val="ru-RU"/>
        </w:rPr>
      </w:pPr>
      <w:r w:rsidRPr="004B7E33">
        <w:rPr>
          <w:rFonts w:ascii="Times New Roman" w:hAnsi="Times New Roman" w:cs="Times New Roman"/>
          <w:b/>
          <w:sz w:val="28"/>
          <w:szCs w:val="28"/>
          <w:lang w:val="ru-RU"/>
        </w:rPr>
        <w:t xml:space="preserve">   «Табасаранский район»</w:t>
      </w:r>
    </w:p>
    <w:p w:rsidR="004B7E33" w:rsidRPr="004B7E33" w:rsidRDefault="004B7E33" w:rsidP="004B7E33">
      <w:pPr>
        <w:pStyle w:val="a6"/>
        <w:ind w:firstLine="567"/>
        <w:jc w:val="both"/>
        <w:rPr>
          <w:rFonts w:ascii="Times New Roman" w:hAnsi="Times New Roman" w:cs="Times New Roman"/>
          <w:b/>
          <w:sz w:val="28"/>
          <w:szCs w:val="28"/>
          <w:lang w:val="ru-RU"/>
        </w:rPr>
      </w:pPr>
      <w:r w:rsidRPr="004B7E33">
        <w:rPr>
          <w:rFonts w:ascii="Times New Roman" w:hAnsi="Times New Roman" w:cs="Times New Roman"/>
          <w:b/>
          <w:sz w:val="28"/>
          <w:szCs w:val="28"/>
          <w:lang w:val="ru-RU"/>
        </w:rPr>
        <w:t xml:space="preserve">     Республики Дагестан                                                      А.Н. Мирзабалаев </w:t>
      </w:r>
    </w:p>
    <w:p w:rsidR="004B7E33" w:rsidRPr="004B7E33" w:rsidRDefault="004B7E33" w:rsidP="004B7E33">
      <w:pPr>
        <w:pStyle w:val="a6"/>
        <w:ind w:firstLine="567"/>
        <w:jc w:val="both"/>
        <w:rPr>
          <w:rFonts w:ascii="Times New Roman" w:hAnsi="Times New Roman" w:cs="Times New Roman"/>
          <w:sz w:val="28"/>
          <w:szCs w:val="28"/>
          <w:lang w:val="ru-RU"/>
        </w:rPr>
      </w:pPr>
    </w:p>
    <w:p w:rsidR="004B7E33" w:rsidRPr="004B7E33" w:rsidRDefault="004B7E33" w:rsidP="004B7E33">
      <w:pPr>
        <w:pStyle w:val="a6"/>
        <w:ind w:firstLine="567"/>
        <w:jc w:val="both"/>
        <w:rPr>
          <w:rFonts w:ascii="Times New Roman" w:hAnsi="Times New Roman" w:cs="Times New Roman"/>
          <w:b/>
          <w:sz w:val="24"/>
          <w:szCs w:val="24"/>
          <w:lang w:val="ru-RU"/>
        </w:rPr>
      </w:pPr>
    </w:p>
    <w:p w:rsidR="004B7E33" w:rsidRPr="004B7E33" w:rsidRDefault="004B7E33" w:rsidP="004B7E33">
      <w:pPr>
        <w:pStyle w:val="a6"/>
        <w:ind w:firstLine="567"/>
        <w:jc w:val="both"/>
        <w:rPr>
          <w:rFonts w:ascii="Times New Roman" w:hAnsi="Times New Roman" w:cs="Times New Roman"/>
          <w:sz w:val="24"/>
          <w:szCs w:val="24"/>
          <w:lang w:val="ru-RU"/>
        </w:rPr>
      </w:pPr>
      <w:r w:rsidRPr="004B7E33">
        <w:rPr>
          <w:rFonts w:ascii="Times New Roman" w:hAnsi="Times New Roman" w:cs="Times New Roman"/>
          <w:sz w:val="24"/>
          <w:szCs w:val="24"/>
          <w:lang w:val="ru-RU"/>
        </w:rPr>
        <w:t xml:space="preserve">Подготовил: </w:t>
      </w:r>
    </w:p>
    <w:p w:rsidR="004B7E33" w:rsidRPr="004B7E33" w:rsidRDefault="004B7E33" w:rsidP="004B7E33">
      <w:pPr>
        <w:pStyle w:val="a6"/>
        <w:ind w:firstLine="567"/>
        <w:jc w:val="both"/>
        <w:rPr>
          <w:rFonts w:ascii="Times New Roman" w:hAnsi="Times New Roman" w:cs="Times New Roman"/>
          <w:sz w:val="24"/>
          <w:szCs w:val="24"/>
          <w:lang w:val="ru-RU"/>
        </w:rPr>
      </w:pPr>
      <w:proofErr w:type="spellStart"/>
      <w:r w:rsidRPr="004B7E33">
        <w:rPr>
          <w:rFonts w:ascii="Times New Roman" w:hAnsi="Times New Roman" w:cs="Times New Roman"/>
          <w:sz w:val="24"/>
          <w:szCs w:val="24"/>
          <w:lang w:val="ru-RU"/>
        </w:rPr>
        <w:t>Абдулжелилов</w:t>
      </w:r>
      <w:proofErr w:type="spellEnd"/>
      <w:r w:rsidRPr="004B7E33">
        <w:rPr>
          <w:rFonts w:ascii="Times New Roman" w:hAnsi="Times New Roman" w:cs="Times New Roman"/>
          <w:sz w:val="24"/>
          <w:szCs w:val="24"/>
          <w:lang w:val="ru-RU"/>
        </w:rPr>
        <w:t xml:space="preserve"> А.А. </w:t>
      </w:r>
    </w:p>
    <w:p w:rsidR="004B7E33" w:rsidRPr="004B7E33" w:rsidRDefault="004B7E33" w:rsidP="004B7E33">
      <w:pPr>
        <w:pStyle w:val="a6"/>
        <w:ind w:firstLine="567"/>
        <w:jc w:val="both"/>
        <w:rPr>
          <w:rFonts w:ascii="Times New Roman" w:hAnsi="Times New Roman" w:cs="Times New Roman"/>
          <w:sz w:val="24"/>
          <w:szCs w:val="24"/>
          <w:lang w:val="ru-RU"/>
        </w:rPr>
      </w:pPr>
      <w:r w:rsidRPr="004B7E33">
        <w:rPr>
          <w:rFonts w:ascii="Times New Roman" w:hAnsi="Times New Roman" w:cs="Times New Roman"/>
          <w:sz w:val="24"/>
          <w:szCs w:val="24"/>
          <w:lang w:val="ru-RU"/>
        </w:rPr>
        <w:t>тел: 89604112908</w:t>
      </w:r>
    </w:p>
    <w:p w:rsidR="004B7E33" w:rsidRPr="004B7E33" w:rsidRDefault="004B7E33" w:rsidP="004B7E33">
      <w:pPr>
        <w:ind w:firstLine="567"/>
        <w:jc w:val="both"/>
        <w:rPr>
          <w:sz w:val="24"/>
          <w:szCs w:val="24"/>
        </w:rPr>
      </w:pPr>
    </w:p>
    <w:p w:rsidR="004B7E33" w:rsidRDefault="004B7E33" w:rsidP="004B7E33">
      <w:pPr>
        <w:pStyle w:val="a6"/>
        <w:tabs>
          <w:tab w:val="left" w:pos="6287"/>
        </w:tabs>
        <w:jc w:val="center"/>
        <w:rPr>
          <w:rFonts w:ascii="Times New Roman" w:hAnsi="Times New Roman" w:cs="Times New Roman"/>
          <w:b/>
          <w:sz w:val="28"/>
          <w:szCs w:val="28"/>
          <w:lang w:val="ru-RU"/>
        </w:rPr>
      </w:pPr>
    </w:p>
    <w:p w:rsidR="00CE3D6F" w:rsidRDefault="00CE3D6F" w:rsidP="004B7E33">
      <w:pPr>
        <w:jc w:val="center"/>
        <w:rPr>
          <w:rFonts w:ascii="Times New Roman" w:hAnsi="Times New Roman" w:cs="Times New Roman"/>
          <w:b/>
          <w:sz w:val="36"/>
          <w:szCs w:val="36"/>
        </w:rPr>
      </w:pPr>
    </w:p>
    <w:p w:rsidR="004B7E33" w:rsidRDefault="004B7E33" w:rsidP="004B7E33">
      <w:pPr>
        <w:jc w:val="center"/>
        <w:rPr>
          <w:rFonts w:ascii="Times New Roman" w:hAnsi="Times New Roman" w:cs="Times New Roman"/>
          <w:b/>
          <w:sz w:val="36"/>
          <w:szCs w:val="36"/>
        </w:rPr>
      </w:pPr>
    </w:p>
    <w:p w:rsidR="004B7E33" w:rsidRDefault="004B7E33" w:rsidP="004B7E33">
      <w:pPr>
        <w:jc w:val="center"/>
        <w:rPr>
          <w:rFonts w:ascii="Times New Roman" w:hAnsi="Times New Roman" w:cs="Times New Roman"/>
          <w:b/>
          <w:sz w:val="36"/>
          <w:szCs w:val="36"/>
        </w:rPr>
      </w:pPr>
    </w:p>
    <w:p w:rsidR="004B7E33" w:rsidRDefault="004B7E33" w:rsidP="004B7E33">
      <w:pPr>
        <w:jc w:val="center"/>
        <w:rPr>
          <w:rFonts w:ascii="Times New Roman" w:hAnsi="Times New Roman" w:cs="Times New Roman"/>
          <w:b/>
          <w:sz w:val="36"/>
          <w:szCs w:val="36"/>
        </w:rPr>
      </w:pPr>
    </w:p>
    <w:p w:rsidR="004B7E33" w:rsidRDefault="004B7E33" w:rsidP="004B7E33">
      <w:pPr>
        <w:jc w:val="center"/>
        <w:rPr>
          <w:rFonts w:ascii="Times New Roman" w:hAnsi="Times New Roman" w:cs="Times New Roman"/>
          <w:b/>
          <w:sz w:val="36"/>
          <w:szCs w:val="36"/>
        </w:rPr>
      </w:pPr>
    </w:p>
    <w:p w:rsidR="0048051D" w:rsidRDefault="0048051D" w:rsidP="0048051D">
      <w:pPr>
        <w:pStyle w:val="Default"/>
        <w:ind w:left="5103" w:right="-143"/>
        <w:jc w:val="center"/>
        <w:rPr>
          <w:b/>
          <w:bCs/>
          <w:sz w:val="28"/>
          <w:szCs w:val="28"/>
        </w:rPr>
      </w:pPr>
      <w:r>
        <w:rPr>
          <w:b/>
          <w:bCs/>
          <w:sz w:val="28"/>
          <w:szCs w:val="28"/>
        </w:rPr>
        <w:lastRenderedPageBreak/>
        <w:t>УТВЕРЖДЕНО</w:t>
      </w:r>
    </w:p>
    <w:p w:rsidR="0048051D" w:rsidRDefault="0048051D" w:rsidP="0048051D">
      <w:pPr>
        <w:pStyle w:val="Default"/>
        <w:ind w:left="5103" w:right="-143"/>
        <w:jc w:val="center"/>
        <w:rPr>
          <w:b/>
          <w:bCs/>
          <w:sz w:val="28"/>
          <w:szCs w:val="28"/>
        </w:rPr>
      </w:pPr>
      <w:r>
        <w:rPr>
          <w:b/>
          <w:bCs/>
          <w:sz w:val="28"/>
          <w:szCs w:val="28"/>
        </w:rPr>
        <w:t xml:space="preserve">Постановлением Главы </w:t>
      </w:r>
    </w:p>
    <w:p w:rsidR="0048051D" w:rsidRDefault="0048051D" w:rsidP="0048051D">
      <w:pPr>
        <w:pStyle w:val="Default"/>
        <w:ind w:left="5103" w:right="-143"/>
        <w:jc w:val="center"/>
        <w:rPr>
          <w:b/>
          <w:bCs/>
          <w:sz w:val="28"/>
          <w:szCs w:val="28"/>
        </w:rPr>
      </w:pPr>
      <w:r>
        <w:rPr>
          <w:b/>
          <w:bCs/>
          <w:sz w:val="28"/>
          <w:szCs w:val="28"/>
        </w:rPr>
        <w:t>МР «Табасаранский район»</w:t>
      </w:r>
    </w:p>
    <w:p w:rsidR="0048051D" w:rsidRDefault="004B7E33" w:rsidP="0048051D">
      <w:pPr>
        <w:pStyle w:val="Default"/>
        <w:ind w:left="5103" w:right="-143"/>
        <w:jc w:val="center"/>
        <w:rPr>
          <w:b/>
          <w:bCs/>
          <w:sz w:val="28"/>
          <w:szCs w:val="28"/>
        </w:rPr>
      </w:pPr>
      <w:r>
        <w:rPr>
          <w:b/>
          <w:bCs/>
          <w:sz w:val="28"/>
          <w:szCs w:val="28"/>
        </w:rPr>
        <w:t xml:space="preserve">12. 05. </w:t>
      </w:r>
      <w:r w:rsidR="0048051D">
        <w:rPr>
          <w:b/>
          <w:bCs/>
          <w:sz w:val="28"/>
          <w:szCs w:val="28"/>
        </w:rPr>
        <w:t>2016</w:t>
      </w:r>
      <w:r>
        <w:rPr>
          <w:b/>
          <w:bCs/>
          <w:sz w:val="28"/>
          <w:szCs w:val="28"/>
        </w:rPr>
        <w:t xml:space="preserve"> </w:t>
      </w:r>
      <w:r w:rsidR="0048051D">
        <w:rPr>
          <w:b/>
          <w:bCs/>
          <w:sz w:val="28"/>
          <w:szCs w:val="28"/>
        </w:rPr>
        <w:t>г. №</w:t>
      </w:r>
      <w:r>
        <w:rPr>
          <w:b/>
          <w:bCs/>
          <w:sz w:val="28"/>
          <w:szCs w:val="28"/>
        </w:rPr>
        <w:t xml:space="preserve"> 14 </w:t>
      </w:r>
    </w:p>
    <w:p w:rsidR="0048051D" w:rsidRDefault="0048051D" w:rsidP="0048051D">
      <w:pPr>
        <w:pStyle w:val="Default"/>
        <w:ind w:right="-143"/>
        <w:rPr>
          <w:b/>
          <w:bCs/>
          <w:sz w:val="28"/>
          <w:szCs w:val="28"/>
        </w:rPr>
      </w:pPr>
    </w:p>
    <w:p w:rsidR="0048051D" w:rsidRDefault="0048051D" w:rsidP="0048051D">
      <w:pPr>
        <w:pStyle w:val="Default"/>
        <w:ind w:right="-143"/>
        <w:rPr>
          <w:b/>
          <w:bCs/>
          <w:sz w:val="28"/>
          <w:szCs w:val="28"/>
        </w:rPr>
      </w:pPr>
    </w:p>
    <w:p w:rsidR="0048051D" w:rsidRDefault="0048051D" w:rsidP="0048051D">
      <w:pPr>
        <w:pStyle w:val="Default"/>
        <w:ind w:right="-143"/>
        <w:jc w:val="center"/>
        <w:rPr>
          <w:b/>
          <w:bCs/>
          <w:sz w:val="28"/>
          <w:szCs w:val="28"/>
        </w:rPr>
      </w:pPr>
      <w:r>
        <w:rPr>
          <w:b/>
          <w:bCs/>
          <w:sz w:val="28"/>
          <w:szCs w:val="28"/>
        </w:rPr>
        <w:t>ПОЛОЖЕНИЕ</w:t>
      </w:r>
    </w:p>
    <w:p w:rsidR="0048051D" w:rsidRDefault="0048051D" w:rsidP="0048051D">
      <w:pPr>
        <w:pStyle w:val="Default"/>
        <w:ind w:right="-143"/>
        <w:jc w:val="center"/>
        <w:rPr>
          <w:b/>
          <w:bCs/>
          <w:sz w:val="28"/>
          <w:szCs w:val="28"/>
        </w:rPr>
      </w:pPr>
      <w:r>
        <w:rPr>
          <w:b/>
          <w:bCs/>
          <w:sz w:val="28"/>
          <w:szCs w:val="28"/>
        </w:rPr>
        <w:t xml:space="preserve">о порядке сообщения лицами, замещающими  муниципальные </w:t>
      </w:r>
    </w:p>
    <w:p w:rsidR="0048051D" w:rsidRDefault="0048051D" w:rsidP="0048051D">
      <w:pPr>
        <w:pStyle w:val="Default"/>
        <w:ind w:right="-143"/>
        <w:jc w:val="center"/>
        <w:rPr>
          <w:b/>
          <w:bCs/>
          <w:sz w:val="28"/>
          <w:szCs w:val="28"/>
        </w:rPr>
      </w:pPr>
      <w:r>
        <w:rPr>
          <w:b/>
          <w:bCs/>
          <w:sz w:val="28"/>
          <w:szCs w:val="28"/>
        </w:rPr>
        <w:t xml:space="preserve">должности, должности муниципальной службы </w:t>
      </w:r>
      <w:proofErr w:type="gramStart"/>
      <w:r>
        <w:rPr>
          <w:b/>
          <w:bCs/>
          <w:sz w:val="28"/>
          <w:szCs w:val="28"/>
        </w:rPr>
        <w:t>муниципального</w:t>
      </w:r>
      <w:proofErr w:type="gramEnd"/>
    </w:p>
    <w:p w:rsidR="0048051D" w:rsidRDefault="0048051D" w:rsidP="0048051D">
      <w:pPr>
        <w:pStyle w:val="Default"/>
        <w:ind w:right="-143"/>
        <w:jc w:val="center"/>
        <w:rPr>
          <w:b/>
          <w:bCs/>
          <w:sz w:val="28"/>
          <w:szCs w:val="28"/>
        </w:rPr>
      </w:pPr>
      <w:r>
        <w:rPr>
          <w:b/>
          <w:bCs/>
          <w:sz w:val="28"/>
          <w:szCs w:val="28"/>
        </w:rPr>
        <w:t xml:space="preserve"> района «Табасаранский район» Республики Дагестан и  иными</w:t>
      </w:r>
    </w:p>
    <w:p w:rsidR="0048051D" w:rsidRDefault="0048051D" w:rsidP="0048051D">
      <w:pPr>
        <w:pStyle w:val="Default"/>
        <w:ind w:right="-143"/>
        <w:jc w:val="center"/>
        <w:rPr>
          <w:b/>
          <w:bCs/>
          <w:sz w:val="28"/>
          <w:szCs w:val="28"/>
        </w:rPr>
      </w:pPr>
      <w:r>
        <w:rPr>
          <w:b/>
          <w:bCs/>
          <w:sz w:val="28"/>
          <w:szCs w:val="28"/>
        </w:rPr>
        <w:t xml:space="preserve"> лицами о возникновении личной заинтересованности </w:t>
      </w:r>
      <w:proofErr w:type="gramStart"/>
      <w:r>
        <w:rPr>
          <w:b/>
          <w:bCs/>
          <w:sz w:val="28"/>
          <w:szCs w:val="28"/>
        </w:rPr>
        <w:t>при</w:t>
      </w:r>
      <w:proofErr w:type="gramEnd"/>
      <w:r>
        <w:rPr>
          <w:b/>
          <w:bCs/>
          <w:sz w:val="28"/>
          <w:szCs w:val="28"/>
        </w:rPr>
        <w:t xml:space="preserve"> </w:t>
      </w:r>
    </w:p>
    <w:p w:rsidR="0048051D" w:rsidRDefault="0048051D" w:rsidP="0048051D">
      <w:pPr>
        <w:pStyle w:val="Default"/>
        <w:ind w:right="-143"/>
        <w:jc w:val="center"/>
        <w:rPr>
          <w:b/>
          <w:bCs/>
          <w:sz w:val="28"/>
          <w:szCs w:val="28"/>
        </w:rPr>
      </w:pPr>
      <w:r>
        <w:rPr>
          <w:b/>
          <w:bCs/>
          <w:sz w:val="28"/>
          <w:szCs w:val="28"/>
        </w:rPr>
        <w:t xml:space="preserve">исполнении должностных обязанностей, </w:t>
      </w:r>
      <w:proofErr w:type="gramStart"/>
      <w:r>
        <w:rPr>
          <w:b/>
          <w:bCs/>
          <w:sz w:val="28"/>
          <w:szCs w:val="28"/>
        </w:rPr>
        <w:t>которая</w:t>
      </w:r>
      <w:proofErr w:type="gramEnd"/>
      <w:r>
        <w:rPr>
          <w:b/>
          <w:bCs/>
          <w:sz w:val="28"/>
          <w:szCs w:val="28"/>
        </w:rPr>
        <w:t xml:space="preserve"> приводит или </w:t>
      </w:r>
    </w:p>
    <w:p w:rsidR="0048051D" w:rsidRDefault="0048051D" w:rsidP="0048051D">
      <w:pPr>
        <w:pStyle w:val="Default"/>
        <w:ind w:right="-143"/>
        <w:jc w:val="center"/>
        <w:rPr>
          <w:b/>
          <w:bCs/>
          <w:sz w:val="28"/>
          <w:szCs w:val="28"/>
        </w:rPr>
      </w:pPr>
      <w:r>
        <w:rPr>
          <w:b/>
          <w:bCs/>
          <w:sz w:val="28"/>
          <w:szCs w:val="28"/>
        </w:rPr>
        <w:t>может привести к конфликту интересов</w:t>
      </w:r>
    </w:p>
    <w:p w:rsidR="0048051D" w:rsidRDefault="0048051D" w:rsidP="0048051D">
      <w:pPr>
        <w:pStyle w:val="Default"/>
        <w:ind w:right="-143" w:firstLine="567"/>
        <w:jc w:val="both"/>
        <w:rPr>
          <w:bCs/>
          <w:sz w:val="28"/>
          <w:szCs w:val="28"/>
        </w:rPr>
      </w:pPr>
    </w:p>
    <w:p w:rsidR="0048051D" w:rsidRDefault="0048051D" w:rsidP="0048051D">
      <w:pPr>
        <w:pStyle w:val="Default"/>
        <w:ind w:right="-143" w:firstLine="567"/>
        <w:jc w:val="both"/>
        <w:rPr>
          <w:bCs/>
          <w:sz w:val="28"/>
          <w:szCs w:val="28"/>
        </w:rPr>
      </w:pPr>
      <w:r>
        <w:rPr>
          <w:bCs/>
          <w:sz w:val="28"/>
          <w:szCs w:val="28"/>
        </w:rPr>
        <w:t>1. Настоящим Положением определяется порядок сообщения лицами, замещающими муниципальные должности, должности муниципальной службы муниципального района «Табасаранский район» Республики Дагестан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8051D" w:rsidRDefault="0048051D" w:rsidP="0048051D">
      <w:pPr>
        <w:pStyle w:val="Default"/>
        <w:ind w:right="-143" w:firstLine="567"/>
        <w:jc w:val="both"/>
        <w:rPr>
          <w:bCs/>
          <w:sz w:val="28"/>
          <w:szCs w:val="28"/>
        </w:rPr>
      </w:pPr>
      <w:r>
        <w:rPr>
          <w:bCs/>
          <w:sz w:val="28"/>
          <w:szCs w:val="28"/>
        </w:rPr>
        <w:t xml:space="preserve">2. Лица, замещающие муниципальные должности муниципального района «Табасаранский район» Республики Дагестан, должности  муниципальной службы муниципального района «Табасаранский район» Республики Дагестан и должности указанные в пунктах 3-5 настоящего Положения обязаны в соответствии  с законодательством Российской Федерации и Республики Дагестан,  </w:t>
      </w:r>
      <w:proofErr w:type="gramStart"/>
      <w:r>
        <w:rPr>
          <w:bCs/>
          <w:sz w:val="28"/>
          <w:szCs w:val="28"/>
        </w:rPr>
        <w:t>муниципальными</w:t>
      </w:r>
      <w:proofErr w:type="gramEnd"/>
      <w:r>
        <w:rPr>
          <w:bCs/>
          <w:sz w:val="28"/>
          <w:szCs w:val="28"/>
        </w:rPr>
        <w:t xml:space="preserve"> нормативными  правовыми актами  о противодействии  коррупции </w:t>
      </w:r>
      <w:proofErr w:type="gramStart"/>
      <w:r>
        <w:rPr>
          <w:bCs/>
          <w:sz w:val="28"/>
          <w:szCs w:val="28"/>
        </w:rPr>
        <w:t>сообщать</w:t>
      </w:r>
      <w:proofErr w:type="gramEnd"/>
      <w:r>
        <w:rPr>
          <w:bCs/>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противодействию или урегулированию конфликта  интересов.</w:t>
      </w:r>
    </w:p>
    <w:p w:rsidR="0048051D" w:rsidRDefault="0048051D" w:rsidP="0048051D">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48051D" w:rsidRDefault="0048051D" w:rsidP="004805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Лица, замещающие  муниципальные должности  муниципального района  «Табасаранский район» Республики Дагестан и </w:t>
      </w:r>
      <w:proofErr w:type="gramStart"/>
      <w:r>
        <w:rPr>
          <w:rFonts w:ascii="Times New Roman" w:hAnsi="Times New Roman" w:cs="Times New Roman"/>
          <w:sz w:val="28"/>
          <w:szCs w:val="28"/>
        </w:rPr>
        <w:t>лицами</w:t>
      </w:r>
      <w:proofErr w:type="gramEnd"/>
      <w:r>
        <w:rPr>
          <w:rFonts w:ascii="Times New Roman" w:hAnsi="Times New Roman" w:cs="Times New Roman"/>
          <w:sz w:val="28"/>
          <w:szCs w:val="28"/>
        </w:rPr>
        <w:t xml:space="preserve"> замещающими  должности муниципальной службы  муниципального района «Табасаранский район» Республики Дагестан назначение на которые и освобождение от которых осуществляются Главой муниципального района, направляют Главе муниципального района «Табасаранский район» Республики Дагестан уведомление, составленное по форме согласно приложению № 1.</w:t>
      </w:r>
    </w:p>
    <w:p w:rsidR="0048051D" w:rsidRDefault="0048051D" w:rsidP="004805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Лица, замещающие должности муниципальной службы  муниципального района «Табасаранский район» Республики Дагестан,  назначение на которые и освобождение от которых осуществляются  администрацией муниципального района «Табасаранский район» Республики Дагестан, направляют Главе </w:t>
      </w:r>
      <w:r>
        <w:rPr>
          <w:rFonts w:ascii="Times New Roman" w:hAnsi="Times New Roman" w:cs="Times New Roman"/>
          <w:sz w:val="28"/>
          <w:szCs w:val="28"/>
        </w:rPr>
        <w:lastRenderedPageBreak/>
        <w:t>администрации МР «Табасаранский район» Республики Дагестан уведомление, составленное по форме согласно приложению №2.</w:t>
      </w:r>
    </w:p>
    <w:p w:rsidR="0048051D" w:rsidRDefault="0048051D" w:rsidP="0048051D">
      <w:pPr>
        <w:pStyle w:val="ConsPlusNormal"/>
        <w:ind w:firstLine="540"/>
        <w:jc w:val="both"/>
        <w:rPr>
          <w:rFonts w:ascii="Times New Roman" w:hAnsi="Times New Roman" w:cs="Times New Roman"/>
          <w:sz w:val="28"/>
          <w:szCs w:val="28"/>
        </w:rPr>
      </w:pPr>
      <w:bookmarkStart w:id="0" w:name="Par59"/>
      <w:bookmarkEnd w:id="0"/>
      <w:r>
        <w:rPr>
          <w:rFonts w:ascii="Times New Roman" w:hAnsi="Times New Roman" w:cs="Times New Roman"/>
          <w:sz w:val="28"/>
          <w:szCs w:val="28"/>
        </w:rPr>
        <w:t xml:space="preserve">5. Лица, замещающие должности  руководителя муниципальной  избирательной комиссии муниципального района «Табасаранский район» Республики Дагестан, руководителя контрольно-счетного органа муниципального района «Табасаранский район» Республики Дагестан, заместителя Председателя Собрания  депутатов муниципального района «Табасаранский район» Республики Дагестан, направляют Главе  муниципального района  уведомлении,  </w:t>
      </w:r>
      <w:proofErr w:type="gramStart"/>
      <w:r>
        <w:rPr>
          <w:rFonts w:ascii="Times New Roman" w:hAnsi="Times New Roman" w:cs="Times New Roman"/>
          <w:sz w:val="28"/>
          <w:szCs w:val="28"/>
        </w:rPr>
        <w:t>составленное</w:t>
      </w:r>
      <w:proofErr w:type="gramEnd"/>
      <w:r>
        <w:rPr>
          <w:rFonts w:ascii="Times New Roman" w:hAnsi="Times New Roman" w:cs="Times New Roman"/>
          <w:sz w:val="28"/>
          <w:szCs w:val="28"/>
        </w:rPr>
        <w:t xml:space="preserve"> по форме согласно  приложению № 3. </w:t>
      </w:r>
    </w:p>
    <w:p w:rsidR="0048051D" w:rsidRDefault="0048051D" w:rsidP="004805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Уведомление Главы администрации муниципального района «Табасаранский район» Республики Дагестан рассматривает лично Глава муниципального района «Табасаранский район» Республики Дагестан. </w:t>
      </w:r>
    </w:p>
    <w:p w:rsidR="0048051D" w:rsidRDefault="0048051D" w:rsidP="004805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Уведомления, направленные Главе муниципального района «Табасаранский район» Республики Дагестан, за исключением уведомления Главы  администрации  муниципального района «Табасаранский район»  Республики Дагестан, Главе  администрации  муниципального  района «Табасаранский район» Республики Дагестан по поручению указанных лиц могут быть переданы в Комиссию по соблюдению требований к служебному  поведению муниципальных служащих муниципального района «Табасаранский район» и урегулированию конфликта интересов (далее Комиссия).</w:t>
      </w:r>
    </w:p>
    <w:p w:rsidR="0048051D" w:rsidRDefault="0048051D" w:rsidP="0048051D">
      <w:pPr>
        <w:pStyle w:val="ConsPlusNormal"/>
        <w:ind w:firstLine="540"/>
        <w:jc w:val="both"/>
        <w:rPr>
          <w:rFonts w:ascii="Times New Roman" w:hAnsi="Times New Roman" w:cs="Times New Roman"/>
          <w:sz w:val="28"/>
          <w:szCs w:val="28"/>
        </w:rPr>
      </w:pPr>
      <w:bookmarkStart w:id="1" w:name="Par62"/>
      <w:bookmarkEnd w:id="1"/>
      <w:r>
        <w:rPr>
          <w:rFonts w:ascii="Times New Roman" w:hAnsi="Times New Roman" w:cs="Times New Roman"/>
          <w:sz w:val="28"/>
          <w:szCs w:val="28"/>
        </w:rPr>
        <w:t>8. Уведомления, поступившие в Комиссию в соответствии с пунктами 3-7 настоящего Положения, направляются в управление делами администрации МР «Табасаранский район» Республики Дагестан (далее - Управление) для предварительного рассмотрения.</w:t>
      </w:r>
    </w:p>
    <w:p w:rsidR="0048051D" w:rsidRDefault="0048051D" w:rsidP="0048051D">
      <w:pPr>
        <w:pStyle w:val="ConsPlusNormal"/>
        <w:ind w:firstLine="540"/>
        <w:jc w:val="both"/>
        <w:rPr>
          <w:rFonts w:ascii="Times New Roman" w:hAnsi="Times New Roman" w:cs="Times New Roman"/>
          <w:sz w:val="28"/>
          <w:szCs w:val="28"/>
        </w:rPr>
      </w:pPr>
      <w:bookmarkStart w:id="2" w:name="Par63"/>
      <w:bookmarkEnd w:id="2"/>
      <w:proofErr w:type="gramStart"/>
      <w:r>
        <w:rPr>
          <w:rFonts w:ascii="Times New Roman" w:hAnsi="Times New Roman" w:cs="Times New Roman"/>
          <w:sz w:val="28"/>
          <w:szCs w:val="28"/>
        </w:rPr>
        <w:t>В ходе предварительного рассмотрения уведомлений должностные лица Управления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территориальные органы федеральных органов государственной власти по Республике Дагестан, органы государственной власти Республики Дагестан, органы местного самоуправления муниципальных районов и городских округов Республики Дагестан и заинтересованные организации.</w:t>
      </w:r>
      <w:proofErr w:type="gramEnd"/>
    </w:p>
    <w:p w:rsidR="0048051D" w:rsidRDefault="0048051D" w:rsidP="004805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По результатам предварительного рассмотрения уведомлений, поступивших в соответствии с </w:t>
      </w:r>
      <w:hyperlink r:id="rId7" w:anchor="Par62" w:tooltip="8. Уведомления, поступившие в Комиссию в соответствии с пунктами 5 и 7 настоящего Положения, направляются в Управление Администрации Главы и Правительства Республики Дагестан по вопросам противодействия коррупции (далее - Управление) для предварительного " w:history="1">
        <w:r>
          <w:rPr>
            <w:rStyle w:val="a4"/>
            <w:rFonts w:ascii="Times New Roman" w:hAnsi="Times New Roman" w:cs="Times New Roman"/>
            <w:sz w:val="28"/>
            <w:szCs w:val="28"/>
          </w:rPr>
          <w:t>пунктом 8</w:t>
        </w:r>
      </w:hyperlink>
      <w:r>
        <w:rPr>
          <w:rFonts w:ascii="Times New Roman" w:hAnsi="Times New Roman" w:cs="Times New Roman"/>
          <w:sz w:val="28"/>
          <w:szCs w:val="28"/>
        </w:rPr>
        <w:t xml:space="preserve"> настоящего Положения, Управлением подготавливается мотивированное заключение на каждое из них.</w:t>
      </w:r>
    </w:p>
    <w:p w:rsidR="0048051D" w:rsidRDefault="0048051D" w:rsidP="004805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7 рабочих дней со дня поступления уведомлений в Управление.</w:t>
      </w:r>
    </w:p>
    <w:p w:rsidR="0048051D" w:rsidRDefault="0048051D" w:rsidP="004805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запросов, указанных в </w:t>
      </w:r>
      <w:hyperlink r:id="rId8" w:anchor="Par63" w:tooltip="В ходе предварительного рассмотрения уведомлений должностные лица Управления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террито" w:history="1">
        <w:r>
          <w:rPr>
            <w:rStyle w:val="a4"/>
            <w:rFonts w:ascii="Times New Roman" w:hAnsi="Times New Roman" w:cs="Times New Roman"/>
            <w:sz w:val="28"/>
            <w:szCs w:val="28"/>
          </w:rPr>
          <w:t>абзаце втором пункта 8</w:t>
        </w:r>
      </w:hyperlink>
      <w:r>
        <w:rPr>
          <w:rFonts w:ascii="Times New Roman" w:hAnsi="Times New Roman" w:cs="Times New Roman"/>
          <w:sz w:val="28"/>
          <w:szCs w:val="28"/>
        </w:rPr>
        <w:t xml:space="preserve"> настоящего Положения, уведомления, заключения и другие материалы представляются председателю Комиссии в течение 45 дней со дня поступления уведомлений в Управление. Указанный срок может быть продлен, но не более чем на 30 дней.</w:t>
      </w:r>
    </w:p>
    <w:p w:rsidR="0048051D" w:rsidRDefault="0048051D" w:rsidP="004805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Главой муниципального района «Табасаранский район», Главой администрации МР «Табасаранский район» Республики Дагестан по результатам </w:t>
      </w:r>
      <w:r>
        <w:rPr>
          <w:rFonts w:ascii="Times New Roman" w:hAnsi="Times New Roman" w:cs="Times New Roman"/>
          <w:sz w:val="28"/>
          <w:szCs w:val="28"/>
        </w:rPr>
        <w:lastRenderedPageBreak/>
        <w:t>рассмотрения ими уведомлений принимается одно из следующих решений:</w:t>
      </w:r>
    </w:p>
    <w:p w:rsidR="0048051D" w:rsidRDefault="0048051D" w:rsidP="004805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признать, что при исполнении должностных обязанностей лицом, направившим уведомление, конфликт интересов отсутствует;</w:t>
      </w:r>
    </w:p>
    <w:p w:rsidR="0048051D" w:rsidRDefault="0048051D" w:rsidP="0048051D">
      <w:pPr>
        <w:pStyle w:val="ConsPlusNormal"/>
        <w:ind w:firstLine="540"/>
        <w:jc w:val="both"/>
        <w:rPr>
          <w:rFonts w:ascii="Times New Roman" w:hAnsi="Times New Roman" w:cs="Times New Roman"/>
          <w:sz w:val="28"/>
          <w:szCs w:val="28"/>
        </w:rPr>
      </w:pPr>
      <w:bookmarkStart w:id="3" w:name="Par69"/>
      <w:bookmarkEnd w:id="3"/>
      <w:r>
        <w:rPr>
          <w:rFonts w:ascii="Times New Roman" w:hAnsi="Times New Roman" w:cs="Times New Roman"/>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48051D" w:rsidRDefault="0048051D" w:rsidP="004805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признать, что лицом, направившим уведомление, не соблюдались требования об урегулировании конфликта интересов.</w:t>
      </w:r>
    </w:p>
    <w:p w:rsidR="0048051D" w:rsidRDefault="0048051D" w:rsidP="004805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В случае принятия решения, предусмотренного </w:t>
      </w:r>
      <w:hyperlink r:id="rId9" w:anchor="Par69" w:tooltip="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w:history="1">
        <w:r>
          <w:rPr>
            <w:rStyle w:val="a4"/>
            <w:rFonts w:ascii="Times New Roman" w:hAnsi="Times New Roman" w:cs="Times New Roman"/>
            <w:sz w:val="28"/>
            <w:szCs w:val="28"/>
          </w:rPr>
          <w:t>подпунктом "б" пункта 10</w:t>
        </w:r>
      </w:hyperlink>
      <w:r>
        <w:rPr>
          <w:rFonts w:ascii="Times New Roman" w:hAnsi="Times New Roman" w:cs="Times New Roman"/>
          <w:sz w:val="28"/>
          <w:szCs w:val="28"/>
        </w:rPr>
        <w:t xml:space="preserve"> настоящего Положения, в соответствии с законодательством Российской Федерации и Республики Дагестан Глава  муниципального района «Табасаранский район» или  Глава администрации МР «Табасаранский район» принимают меры или обеспечивают принятие мер по предотвращению или урегулированию конфликта интересов либо рекомендуют лицу, направившему уведомление, принять такие меры.</w:t>
      </w:r>
      <w:proofErr w:type="gramEnd"/>
    </w:p>
    <w:p w:rsidR="0048051D" w:rsidRDefault="0048051D" w:rsidP="004805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Комиссия рассматривает уведомления и принимает по ним решения в порядке, установленном </w:t>
      </w:r>
      <w:hyperlink r:id="rId10" w:tooltip="Указ Президента РД от 29.04.2011 N 65 (ред. от 10.03.2016) &quot;О некоторых вопросах организации деятельности Комиссии по координации работы по противодействию коррупции в Республике Дагестан&quot; (вместе с &quot;Положением о порядке рассмотрения президиумом Совета пр" w:history="1">
        <w:r>
          <w:rPr>
            <w:rStyle w:val="a4"/>
            <w:rFonts w:ascii="Times New Roman" w:hAnsi="Times New Roman" w:cs="Times New Roman"/>
            <w:sz w:val="28"/>
            <w:szCs w:val="28"/>
          </w:rPr>
          <w:t>Положением</w:t>
        </w:r>
      </w:hyperlink>
      <w:r>
        <w:rPr>
          <w:rFonts w:ascii="Times New Roman" w:hAnsi="Times New Roman" w:cs="Times New Roman"/>
          <w:sz w:val="28"/>
          <w:szCs w:val="28"/>
        </w:rPr>
        <w:t xml:space="preserve"> о Комиссии Республики Дагестан.</w:t>
      </w:r>
    </w:p>
    <w:p w:rsidR="0048051D" w:rsidRDefault="0048051D" w:rsidP="0048051D">
      <w:pPr>
        <w:pStyle w:val="Default"/>
        <w:ind w:right="-143" w:firstLine="567"/>
        <w:jc w:val="both"/>
        <w:rPr>
          <w:bCs/>
          <w:sz w:val="28"/>
          <w:szCs w:val="28"/>
        </w:rPr>
      </w:pPr>
    </w:p>
    <w:p w:rsidR="0048051D" w:rsidRDefault="0048051D" w:rsidP="0048051D">
      <w:pPr>
        <w:pStyle w:val="Default"/>
        <w:ind w:right="-143"/>
        <w:jc w:val="center"/>
        <w:rPr>
          <w:b/>
          <w:bCs/>
          <w:sz w:val="28"/>
          <w:szCs w:val="28"/>
        </w:rPr>
      </w:pPr>
    </w:p>
    <w:p w:rsidR="0048051D" w:rsidRDefault="0048051D" w:rsidP="0048051D">
      <w:pPr>
        <w:pStyle w:val="Default"/>
        <w:ind w:right="-143"/>
        <w:jc w:val="center"/>
        <w:rPr>
          <w:b/>
          <w:sz w:val="28"/>
          <w:szCs w:val="28"/>
        </w:rPr>
      </w:pPr>
    </w:p>
    <w:p w:rsidR="0048051D" w:rsidRDefault="0048051D" w:rsidP="0048051D">
      <w:pPr>
        <w:pStyle w:val="Default"/>
        <w:ind w:right="-143"/>
        <w:jc w:val="center"/>
        <w:rPr>
          <w:b/>
          <w:bCs/>
          <w:iCs/>
          <w:sz w:val="28"/>
          <w:szCs w:val="28"/>
        </w:rPr>
      </w:pPr>
    </w:p>
    <w:p w:rsidR="0048051D" w:rsidRDefault="0048051D" w:rsidP="0048051D">
      <w:pPr>
        <w:pStyle w:val="Default"/>
        <w:ind w:left="5103" w:right="-143"/>
        <w:jc w:val="center"/>
        <w:rPr>
          <w:b/>
          <w:bCs/>
          <w:sz w:val="28"/>
          <w:szCs w:val="28"/>
        </w:rPr>
      </w:pPr>
    </w:p>
    <w:p w:rsidR="0048051D" w:rsidRDefault="0048051D" w:rsidP="0048051D">
      <w:pPr>
        <w:pStyle w:val="Default"/>
        <w:ind w:left="5103"/>
        <w:jc w:val="center"/>
        <w:rPr>
          <w:b/>
          <w:bCs/>
          <w:sz w:val="28"/>
          <w:szCs w:val="28"/>
        </w:rPr>
      </w:pPr>
    </w:p>
    <w:p w:rsidR="0048051D" w:rsidRDefault="0048051D" w:rsidP="0048051D">
      <w:pPr>
        <w:pStyle w:val="Default"/>
        <w:ind w:left="5103"/>
        <w:jc w:val="center"/>
        <w:rPr>
          <w:b/>
          <w:bCs/>
          <w:sz w:val="28"/>
          <w:szCs w:val="28"/>
        </w:rPr>
      </w:pPr>
    </w:p>
    <w:p w:rsidR="0048051D" w:rsidRDefault="0048051D" w:rsidP="0048051D">
      <w:pPr>
        <w:pStyle w:val="Default"/>
        <w:ind w:left="5103"/>
        <w:jc w:val="center"/>
        <w:rPr>
          <w:b/>
          <w:bCs/>
          <w:sz w:val="28"/>
          <w:szCs w:val="28"/>
        </w:rPr>
      </w:pPr>
    </w:p>
    <w:p w:rsidR="0048051D" w:rsidRDefault="0048051D" w:rsidP="0048051D">
      <w:pPr>
        <w:pStyle w:val="Default"/>
        <w:ind w:left="5103"/>
        <w:jc w:val="center"/>
        <w:rPr>
          <w:b/>
          <w:bCs/>
          <w:sz w:val="28"/>
          <w:szCs w:val="28"/>
        </w:rPr>
      </w:pPr>
    </w:p>
    <w:p w:rsidR="0048051D" w:rsidRDefault="0048051D" w:rsidP="0048051D">
      <w:pPr>
        <w:pStyle w:val="Default"/>
        <w:ind w:left="5103"/>
        <w:jc w:val="center"/>
        <w:rPr>
          <w:b/>
          <w:bCs/>
          <w:sz w:val="28"/>
          <w:szCs w:val="28"/>
        </w:rPr>
      </w:pPr>
    </w:p>
    <w:p w:rsidR="0048051D" w:rsidRDefault="0048051D" w:rsidP="0048051D">
      <w:pPr>
        <w:pStyle w:val="Default"/>
        <w:ind w:left="5103"/>
        <w:jc w:val="center"/>
        <w:rPr>
          <w:b/>
          <w:bCs/>
          <w:sz w:val="28"/>
          <w:szCs w:val="28"/>
        </w:rPr>
      </w:pPr>
    </w:p>
    <w:p w:rsidR="0048051D" w:rsidRDefault="0048051D" w:rsidP="0048051D">
      <w:pPr>
        <w:pStyle w:val="Default"/>
        <w:ind w:left="5103"/>
        <w:jc w:val="center"/>
        <w:rPr>
          <w:b/>
          <w:bCs/>
          <w:sz w:val="28"/>
          <w:szCs w:val="28"/>
        </w:rPr>
      </w:pPr>
    </w:p>
    <w:p w:rsidR="0048051D" w:rsidRDefault="0048051D" w:rsidP="0048051D">
      <w:pPr>
        <w:pStyle w:val="Default"/>
        <w:ind w:left="5103"/>
        <w:jc w:val="center"/>
        <w:rPr>
          <w:b/>
          <w:bCs/>
          <w:sz w:val="28"/>
          <w:szCs w:val="28"/>
        </w:rPr>
      </w:pPr>
    </w:p>
    <w:p w:rsidR="0048051D" w:rsidRDefault="0048051D" w:rsidP="0048051D">
      <w:pPr>
        <w:pStyle w:val="Default"/>
        <w:ind w:left="5103"/>
        <w:jc w:val="center"/>
        <w:rPr>
          <w:b/>
          <w:bCs/>
          <w:sz w:val="28"/>
          <w:szCs w:val="28"/>
        </w:rPr>
      </w:pPr>
    </w:p>
    <w:p w:rsidR="0048051D" w:rsidRDefault="0048051D" w:rsidP="0048051D">
      <w:pPr>
        <w:pStyle w:val="Default"/>
        <w:ind w:left="5103"/>
        <w:jc w:val="center"/>
        <w:rPr>
          <w:b/>
          <w:bCs/>
          <w:sz w:val="28"/>
          <w:szCs w:val="28"/>
        </w:rPr>
      </w:pPr>
    </w:p>
    <w:p w:rsidR="0048051D" w:rsidRDefault="0048051D" w:rsidP="0048051D">
      <w:pPr>
        <w:pStyle w:val="Default"/>
        <w:ind w:left="5103"/>
        <w:jc w:val="center"/>
        <w:rPr>
          <w:b/>
          <w:bCs/>
          <w:sz w:val="28"/>
          <w:szCs w:val="28"/>
        </w:rPr>
      </w:pPr>
    </w:p>
    <w:p w:rsidR="0048051D" w:rsidRDefault="0048051D" w:rsidP="0048051D">
      <w:pPr>
        <w:pStyle w:val="Default"/>
        <w:ind w:left="5103"/>
        <w:jc w:val="center"/>
        <w:rPr>
          <w:b/>
          <w:bCs/>
          <w:sz w:val="28"/>
          <w:szCs w:val="28"/>
        </w:rPr>
      </w:pPr>
    </w:p>
    <w:p w:rsidR="0048051D" w:rsidRDefault="0048051D" w:rsidP="0048051D">
      <w:pPr>
        <w:pStyle w:val="Default"/>
        <w:ind w:left="5103"/>
        <w:jc w:val="center"/>
        <w:rPr>
          <w:b/>
          <w:bCs/>
          <w:sz w:val="28"/>
          <w:szCs w:val="28"/>
        </w:rPr>
      </w:pPr>
    </w:p>
    <w:p w:rsidR="0048051D" w:rsidRDefault="0048051D" w:rsidP="0048051D">
      <w:pPr>
        <w:pStyle w:val="Default"/>
        <w:ind w:left="5103"/>
        <w:jc w:val="center"/>
        <w:rPr>
          <w:b/>
          <w:bCs/>
          <w:sz w:val="28"/>
          <w:szCs w:val="28"/>
        </w:rPr>
      </w:pPr>
    </w:p>
    <w:p w:rsidR="0048051D" w:rsidRDefault="0048051D" w:rsidP="0048051D">
      <w:pPr>
        <w:pStyle w:val="Default"/>
        <w:ind w:left="5103"/>
        <w:jc w:val="center"/>
        <w:rPr>
          <w:b/>
          <w:bCs/>
          <w:sz w:val="28"/>
          <w:szCs w:val="28"/>
        </w:rPr>
      </w:pPr>
    </w:p>
    <w:p w:rsidR="0048051D" w:rsidRDefault="0048051D" w:rsidP="0048051D">
      <w:pPr>
        <w:pStyle w:val="Default"/>
        <w:ind w:left="5103"/>
        <w:jc w:val="center"/>
        <w:rPr>
          <w:b/>
          <w:bCs/>
          <w:sz w:val="28"/>
          <w:szCs w:val="28"/>
        </w:rPr>
      </w:pPr>
    </w:p>
    <w:p w:rsidR="0048051D" w:rsidRDefault="0048051D" w:rsidP="0048051D">
      <w:pPr>
        <w:pStyle w:val="Default"/>
        <w:ind w:left="5103"/>
        <w:jc w:val="center"/>
        <w:rPr>
          <w:b/>
          <w:bCs/>
          <w:sz w:val="28"/>
          <w:szCs w:val="28"/>
        </w:rPr>
      </w:pPr>
    </w:p>
    <w:p w:rsidR="0048051D" w:rsidRDefault="0048051D" w:rsidP="0048051D">
      <w:pPr>
        <w:pStyle w:val="Default"/>
        <w:ind w:left="5103"/>
        <w:jc w:val="center"/>
        <w:rPr>
          <w:b/>
          <w:bCs/>
          <w:sz w:val="28"/>
          <w:szCs w:val="28"/>
        </w:rPr>
      </w:pPr>
    </w:p>
    <w:p w:rsidR="0048051D" w:rsidRDefault="0048051D" w:rsidP="0048051D">
      <w:pPr>
        <w:pStyle w:val="Default"/>
        <w:ind w:left="5103"/>
        <w:jc w:val="center"/>
        <w:rPr>
          <w:b/>
          <w:bCs/>
          <w:sz w:val="28"/>
          <w:szCs w:val="28"/>
        </w:rPr>
      </w:pPr>
    </w:p>
    <w:p w:rsidR="0048051D" w:rsidRDefault="0048051D" w:rsidP="0048051D">
      <w:pPr>
        <w:pStyle w:val="Default"/>
        <w:ind w:left="5103"/>
        <w:jc w:val="center"/>
        <w:rPr>
          <w:b/>
          <w:bCs/>
          <w:sz w:val="28"/>
          <w:szCs w:val="28"/>
        </w:rPr>
      </w:pPr>
    </w:p>
    <w:p w:rsidR="0048051D" w:rsidRDefault="0048051D" w:rsidP="0048051D">
      <w:pPr>
        <w:pStyle w:val="Default"/>
        <w:ind w:left="5103"/>
        <w:jc w:val="center"/>
        <w:rPr>
          <w:b/>
          <w:bCs/>
          <w:sz w:val="28"/>
          <w:szCs w:val="28"/>
        </w:rPr>
      </w:pPr>
    </w:p>
    <w:p w:rsidR="004B7E33" w:rsidRDefault="004B7E33" w:rsidP="0048051D">
      <w:pPr>
        <w:pStyle w:val="Default"/>
        <w:ind w:left="5103"/>
        <w:jc w:val="center"/>
        <w:rPr>
          <w:b/>
          <w:bCs/>
          <w:sz w:val="28"/>
          <w:szCs w:val="28"/>
        </w:rPr>
      </w:pPr>
    </w:p>
    <w:p w:rsidR="0048051D" w:rsidRDefault="0048051D" w:rsidP="0048051D">
      <w:pPr>
        <w:pStyle w:val="Default"/>
        <w:ind w:left="5103"/>
        <w:jc w:val="center"/>
        <w:rPr>
          <w:b/>
          <w:bCs/>
          <w:sz w:val="28"/>
          <w:szCs w:val="28"/>
        </w:rPr>
      </w:pPr>
    </w:p>
    <w:p w:rsidR="0048051D" w:rsidRDefault="0048051D" w:rsidP="0048051D">
      <w:pPr>
        <w:pStyle w:val="Default"/>
        <w:ind w:left="5103" w:right="425"/>
        <w:jc w:val="center"/>
        <w:rPr>
          <w:b/>
          <w:bCs/>
          <w:sz w:val="20"/>
          <w:szCs w:val="20"/>
        </w:rPr>
      </w:pPr>
      <w:r>
        <w:rPr>
          <w:b/>
          <w:bCs/>
          <w:sz w:val="20"/>
          <w:szCs w:val="20"/>
        </w:rPr>
        <w:lastRenderedPageBreak/>
        <w:t xml:space="preserve">Приложение № 1 </w:t>
      </w:r>
    </w:p>
    <w:p w:rsidR="0048051D" w:rsidRDefault="0048051D" w:rsidP="0048051D">
      <w:pPr>
        <w:pStyle w:val="Default"/>
        <w:ind w:left="5103" w:right="425"/>
        <w:jc w:val="center"/>
        <w:rPr>
          <w:b/>
          <w:bCs/>
          <w:sz w:val="20"/>
          <w:szCs w:val="20"/>
        </w:rPr>
      </w:pPr>
      <w:r>
        <w:rPr>
          <w:b/>
          <w:bCs/>
          <w:sz w:val="20"/>
          <w:szCs w:val="20"/>
        </w:rPr>
        <w:t xml:space="preserve">к Положению о порядке сообщения лицами, замещающими   отдельные муниципальные должности, должности муниципальной службы муниципального района «Табасаранский район» Республики Дагестан и  иными лицами </w:t>
      </w:r>
    </w:p>
    <w:p w:rsidR="0048051D" w:rsidRDefault="0048051D" w:rsidP="0048051D">
      <w:pPr>
        <w:pStyle w:val="Default"/>
        <w:ind w:left="5103" w:right="425"/>
        <w:jc w:val="center"/>
        <w:rPr>
          <w:b/>
          <w:bCs/>
          <w:sz w:val="20"/>
          <w:szCs w:val="20"/>
        </w:rPr>
      </w:pPr>
      <w:r>
        <w:rPr>
          <w:b/>
          <w:bCs/>
          <w:sz w:val="20"/>
          <w:szCs w:val="20"/>
        </w:rPr>
        <w:t>о возникновении личной заинтересованности при исполнении должностных обязанностей, которая приводит или может привести</w:t>
      </w:r>
    </w:p>
    <w:p w:rsidR="0048051D" w:rsidRDefault="0048051D" w:rsidP="0048051D">
      <w:pPr>
        <w:pStyle w:val="Default"/>
        <w:ind w:left="5103" w:right="425"/>
        <w:jc w:val="center"/>
        <w:rPr>
          <w:b/>
          <w:bCs/>
          <w:sz w:val="20"/>
          <w:szCs w:val="20"/>
        </w:rPr>
      </w:pPr>
      <w:r>
        <w:rPr>
          <w:b/>
          <w:bCs/>
          <w:sz w:val="20"/>
          <w:szCs w:val="20"/>
        </w:rPr>
        <w:t xml:space="preserve"> к конфликту интересов</w:t>
      </w:r>
    </w:p>
    <w:p w:rsidR="0048051D" w:rsidRDefault="0048051D" w:rsidP="0048051D">
      <w:pPr>
        <w:pStyle w:val="ConsPlusNormal"/>
        <w:jc w:val="both"/>
        <w:rPr>
          <w:rFonts w:ascii="Times New Roman" w:hAnsi="Times New Roman" w:cs="Times New Roman"/>
          <w:bCs/>
          <w:color w:val="000000"/>
          <w:sz w:val="28"/>
          <w:szCs w:val="28"/>
        </w:rPr>
      </w:pPr>
    </w:p>
    <w:p w:rsidR="0048051D" w:rsidRDefault="0048051D" w:rsidP="0048051D">
      <w:pPr>
        <w:pStyle w:val="ConsPlusNormal"/>
        <w:jc w:val="both"/>
      </w:pPr>
    </w:p>
    <w:p w:rsidR="0048051D" w:rsidRDefault="0048051D" w:rsidP="0048051D">
      <w:pPr>
        <w:pStyle w:val="ConsPlusNonformat"/>
        <w:ind w:right="-143"/>
        <w:jc w:val="both"/>
      </w:pPr>
      <w:r>
        <w:t>______________________________________</w:t>
      </w:r>
    </w:p>
    <w:p w:rsidR="0048051D" w:rsidRDefault="0048051D" w:rsidP="0048051D">
      <w:pPr>
        <w:pStyle w:val="ConsPlusNonformat"/>
        <w:ind w:right="-143"/>
        <w:jc w:val="both"/>
      </w:pPr>
      <w:r>
        <w:t xml:space="preserve">      (отметка об ознакомлении)</w:t>
      </w:r>
    </w:p>
    <w:p w:rsidR="0048051D" w:rsidRDefault="0048051D" w:rsidP="0048051D">
      <w:pPr>
        <w:pStyle w:val="ConsPlusNonformat"/>
        <w:ind w:right="-143"/>
        <w:jc w:val="both"/>
      </w:pPr>
    </w:p>
    <w:p w:rsidR="0048051D" w:rsidRDefault="0048051D" w:rsidP="0048051D">
      <w:pPr>
        <w:pStyle w:val="ConsPlusNonformat"/>
        <w:ind w:left="5103" w:right="566"/>
        <w:jc w:val="center"/>
      </w:pPr>
      <w:r>
        <w:t xml:space="preserve">Главе администрации муниципального района «Табасаранский район» </w:t>
      </w:r>
    </w:p>
    <w:p w:rsidR="0048051D" w:rsidRDefault="0048051D" w:rsidP="0048051D">
      <w:pPr>
        <w:pStyle w:val="ConsPlusNonformat"/>
        <w:ind w:left="5103" w:right="566"/>
        <w:jc w:val="center"/>
      </w:pPr>
      <w:r>
        <w:t>Республики Дагестан</w:t>
      </w:r>
    </w:p>
    <w:p w:rsidR="0048051D" w:rsidRDefault="0048051D" w:rsidP="0048051D">
      <w:pPr>
        <w:pStyle w:val="ConsPlusNonformat"/>
        <w:ind w:right="566"/>
        <w:jc w:val="both"/>
      </w:pPr>
      <w:r>
        <w:t xml:space="preserve">                                           от ____________________________</w:t>
      </w:r>
    </w:p>
    <w:p w:rsidR="0048051D" w:rsidRDefault="0048051D" w:rsidP="0048051D">
      <w:pPr>
        <w:pStyle w:val="ConsPlusNonformat"/>
        <w:ind w:right="566"/>
        <w:jc w:val="both"/>
      </w:pPr>
      <w:r>
        <w:t xml:space="preserve">                                           _______________________________</w:t>
      </w:r>
    </w:p>
    <w:p w:rsidR="0048051D" w:rsidRDefault="0048051D" w:rsidP="0048051D">
      <w:pPr>
        <w:pStyle w:val="ConsPlusNonformat"/>
        <w:ind w:right="566"/>
        <w:jc w:val="both"/>
      </w:pPr>
      <w:r>
        <w:t xml:space="preserve">                                            (Ф.И.О., замещаемая должность)</w:t>
      </w:r>
    </w:p>
    <w:p w:rsidR="0048051D" w:rsidRDefault="0048051D" w:rsidP="0048051D">
      <w:pPr>
        <w:pStyle w:val="ConsPlusNonformat"/>
        <w:ind w:right="-143"/>
        <w:jc w:val="both"/>
      </w:pPr>
    </w:p>
    <w:p w:rsidR="0048051D" w:rsidRDefault="0048051D" w:rsidP="0048051D">
      <w:pPr>
        <w:pStyle w:val="ConsPlusNonformat"/>
        <w:ind w:right="-143"/>
        <w:jc w:val="both"/>
      </w:pPr>
      <w:bookmarkStart w:id="4" w:name="Par97"/>
      <w:bookmarkEnd w:id="4"/>
      <w:r>
        <w:t xml:space="preserve">                               </w:t>
      </w:r>
    </w:p>
    <w:p w:rsidR="0048051D" w:rsidRDefault="0048051D" w:rsidP="0048051D">
      <w:pPr>
        <w:pStyle w:val="ConsPlusNonformat"/>
        <w:ind w:right="-143"/>
        <w:jc w:val="center"/>
      </w:pPr>
      <w:r>
        <w:t>УВЕДОМЛЕНИЕ</w:t>
      </w:r>
    </w:p>
    <w:p w:rsidR="0048051D" w:rsidRDefault="0048051D" w:rsidP="0048051D">
      <w:pPr>
        <w:pStyle w:val="ConsPlusNonformat"/>
        <w:ind w:right="-143"/>
        <w:jc w:val="both"/>
      </w:pPr>
      <w:r>
        <w:t xml:space="preserve">         о возникновении личной заинтересованности при исполнении</w:t>
      </w:r>
    </w:p>
    <w:p w:rsidR="0048051D" w:rsidRDefault="0048051D" w:rsidP="0048051D">
      <w:pPr>
        <w:pStyle w:val="ConsPlusNonformat"/>
        <w:ind w:right="-143"/>
        <w:jc w:val="both"/>
      </w:pPr>
      <w:r>
        <w:t xml:space="preserve">           должностных обязанностей, </w:t>
      </w:r>
      <w:proofErr w:type="gramStart"/>
      <w:r>
        <w:t>которая</w:t>
      </w:r>
      <w:proofErr w:type="gramEnd"/>
      <w:r>
        <w:t xml:space="preserve"> приводит или может</w:t>
      </w:r>
    </w:p>
    <w:p w:rsidR="0048051D" w:rsidRDefault="0048051D" w:rsidP="0048051D">
      <w:pPr>
        <w:pStyle w:val="ConsPlusNonformat"/>
        <w:ind w:right="-143"/>
        <w:jc w:val="both"/>
      </w:pPr>
      <w:r>
        <w:t xml:space="preserve">                      привести к конфликту интересов</w:t>
      </w:r>
    </w:p>
    <w:p w:rsidR="0048051D" w:rsidRDefault="0048051D" w:rsidP="0048051D">
      <w:pPr>
        <w:pStyle w:val="ConsPlusNonformat"/>
        <w:ind w:right="-143"/>
        <w:jc w:val="both"/>
      </w:pPr>
    </w:p>
    <w:p w:rsidR="0048051D" w:rsidRDefault="0048051D" w:rsidP="0048051D">
      <w:pPr>
        <w:pStyle w:val="ConsPlusNonformat"/>
        <w:ind w:right="-143"/>
        <w:jc w:val="both"/>
      </w:pPr>
      <w:r>
        <w:t xml:space="preserve">    Сообщаю о возникновении у меня личной заинтересованности при исполнении</w:t>
      </w:r>
    </w:p>
    <w:p w:rsidR="0048051D" w:rsidRDefault="0048051D" w:rsidP="0048051D">
      <w:pPr>
        <w:pStyle w:val="ConsPlusNonformat"/>
        <w:ind w:right="-143"/>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48051D" w:rsidRDefault="0048051D" w:rsidP="0048051D">
      <w:pPr>
        <w:pStyle w:val="ConsPlusNonformat"/>
        <w:ind w:right="-143"/>
        <w:jc w:val="both"/>
      </w:pPr>
      <w:r>
        <w:t>интересов (</w:t>
      </w:r>
      <w:proofErr w:type="gramStart"/>
      <w:r>
        <w:t>нужное</w:t>
      </w:r>
      <w:proofErr w:type="gramEnd"/>
      <w:r>
        <w:t xml:space="preserve"> подчеркнуть).</w:t>
      </w:r>
    </w:p>
    <w:p w:rsidR="0048051D" w:rsidRDefault="0048051D" w:rsidP="0048051D">
      <w:pPr>
        <w:pStyle w:val="ConsPlusNonformat"/>
        <w:ind w:right="-143"/>
        <w:jc w:val="both"/>
      </w:pPr>
      <w:r>
        <w:t xml:space="preserve">    Обстоятельства,     являющиеся    основанием    возникновения    личной</w:t>
      </w:r>
    </w:p>
    <w:p w:rsidR="0048051D" w:rsidRDefault="0048051D" w:rsidP="0048051D">
      <w:pPr>
        <w:pStyle w:val="ConsPlusNonformat"/>
        <w:ind w:right="-143"/>
        <w:jc w:val="both"/>
      </w:pPr>
      <w:r>
        <w:t>заинтересованности: _______________________________________________________</w:t>
      </w:r>
    </w:p>
    <w:p w:rsidR="0048051D" w:rsidRDefault="0048051D" w:rsidP="0048051D">
      <w:pPr>
        <w:pStyle w:val="ConsPlusNonformat"/>
        <w:ind w:right="-143"/>
        <w:jc w:val="both"/>
      </w:pPr>
      <w:r>
        <w:t xml:space="preserve">    Должностные   обязанности,  на  исполнение  которых  влияет  или  может</w:t>
      </w:r>
    </w:p>
    <w:p w:rsidR="0048051D" w:rsidRDefault="0048051D" w:rsidP="0048051D">
      <w:pPr>
        <w:pStyle w:val="ConsPlusNonformat"/>
        <w:ind w:right="-143"/>
        <w:jc w:val="both"/>
      </w:pPr>
      <w:r>
        <w:t>повлиять личная заинтересованность: _______________________________________</w:t>
      </w:r>
    </w:p>
    <w:p w:rsidR="0048051D" w:rsidRDefault="0048051D" w:rsidP="0048051D">
      <w:pPr>
        <w:pStyle w:val="ConsPlusNonformat"/>
        <w:ind w:right="-143"/>
        <w:jc w:val="both"/>
      </w:pPr>
      <w:r>
        <w:t>___________________________________________________________________________</w:t>
      </w:r>
    </w:p>
    <w:p w:rsidR="0048051D" w:rsidRDefault="0048051D" w:rsidP="0048051D">
      <w:pPr>
        <w:pStyle w:val="ConsPlusNonformat"/>
        <w:ind w:right="-143"/>
        <w:jc w:val="both"/>
      </w:pPr>
      <w:r>
        <w:t xml:space="preserve">    Предлагаемые   меры  по  предотвращению  или  урегулированию  конфликта</w:t>
      </w:r>
    </w:p>
    <w:p w:rsidR="0048051D" w:rsidRDefault="0048051D" w:rsidP="0048051D">
      <w:pPr>
        <w:pStyle w:val="ConsPlusNonformat"/>
        <w:ind w:right="-143"/>
        <w:jc w:val="both"/>
      </w:pPr>
      <w:r>
        <w:t>интересов: ________________________________________________________________</w:t>
      </w:r>
    </w:p>
    <w:p w:rsidR="0048051D" w:rsidRDefault="0048051D" w:rsidP="0048051D">
      <w:pPr>
        <w:pStyle w:val="ConsPlusNonformat"/>
        <w:ind w:right="-143"/>
        <w:jc w:val="both"/>
      </w:pPr>
      <w:r>
        <w:t xml:space="preserve">    Намереваюсь (не намереваюсь) лично присутствовать на заседании Комиссии</w:t>
      </w:r>
    </w:p>
    <w:p w:rsidR="0048051D" w:rsidRDefault="0048051D" w:rsidP="0048051D">
      <w:pPr>
        <w:pStyle w:val="ConsPlusNonformat"/>
        <w:ind w:right="-143"/>
        <w:jc w:val="both"/>
      </w:pPr>
      <w:r>
        <w:t>по  координации  работы  по противодействию коррупции в Республике Дагестан</w:t>
      </w:r>
    </w:p>
    <w:p w:rsidR="0048051D" w:rsidRDefault="0048051D" w:rsidP="0048051D">
      <w:pPr>
        <w:pStyle w:val="ConsPlusNonformat"/>
        <w:ind w:right="-143"/>
        <w:jc w:val="both"/>
      </w:pPr>
      <w:r>
        <w:t>при рассмотрении настоящего уведомления (</w:t>
      </w:r>
      <w:proofErr w:type="gramStart"/>
      <w:r>
        <w:t>нужное</w:t>
      </w:r>
      <w:proofErr w:type="gramEnd"/>
      <w:r>
        <w:t xml:space="preserve"> подчеркнуть).</w:t>
      </w:r>
    </w:p>
    <w:p w:rsidR="0048051D" w:rsidRDefault="0048051D" w:rsidP="0048051D">
      <w:pPr>
        <w:pStyle w:val="ConsPlusNonformat"/>
        <w:ind w:right="-143"/>
        <w:jc w:val="both"/>
      </w:pPr>
    </w:p>
    <w:p w:rsidR="0048051D" w:rsidRDefault="0048051D" w:rsidP="0048051D">
      <w:pPr>
        <w:pStyle w:val="ConsPlusNonformat"/>
        <w:ind w:right="-143"/>
        <w:jc w:val="both"/>
      </w:pPr>
      <w:r>
        <w:t xml:space="preserve">   "__" _____________ 20___ г. ___________________ _______________________</w:t>
      </w:r>
    </w:p>
    <w:p w:rsidR="0048051D" w:rsidRDefault="0048051D" w:rsidP="0048051D">
      <w:pPr>
        <w:pStyle w:val="ConsPlusNonformat"/>
        <w:ind w:right="-143"/>
        <w:jc w:val="both"/>
      </w:pPr>
      <w:r>
        <w:t xml:space="preserve">                                  </w:t>
      </w:r>
      <w:proofErr w:type="gramStart"/>
      <w:r>
        <w:t>(подпись лица,     (расшифровка подписи)</w:t>
      </w:r>
      <w:proofErr w:type="gramEnd"/>
    </w:p>
    <w:p w:rsidR="0048051D" w:rsidRDefault="0048051D" w:rsidP="0048051D">
      <w:pPr>
        <w:pStyle w:val="ConsPlusNonformat"/>
        <w:ind w:right="-143"/>
        <w:jc w:val="both"/>
      </w:pPr>
      <w:r>
        <w:t xml:space="preserve">                           </w:t>
      </w:r>
      <w:proofErr w:type="gramStart"/>
      <w:r>
        <w:t>направляющего</w:t>
      </w:r>
      <w:proofErr w:type="gramEnd"/>
      <w:r>
        <w:t xml:space="preserve"> уведомление)</w:t>
      </w:r>
    </w:p>
    <w:p w:rsidR="0048051D" w:rsidRDefault="0048051D" w:rsidP="0048051D">
      <w:pPr>
        <w:pStyle w:val="ConsPlusNormal"/>
        <w:ind w:right="-143"/>
        <w:jc w:val="both"/>
      </w:pPr>
    </w:p>
    <w:p w:rsidR="0048051D" w:rsidRDefault="0048051D" w:rsidP="0048051D">
      <w:pPr>
        <w:pStyle w:val="ConsPlusNormal"/>
        <w:ind w:right="-143"/>
        <w:jc w:val="both"/>
      </w:pPr>
    </w:p>
    <w:p w:rsidR="0048051D" w:rsidRDefault="0048051D" w:rsidP="0048051D">
      <w:pPr>
        <w:pStyle w:val="ConsPlusNormal"/>
        <w:ind w:right="-143"/>
        <w:jc w:val="both"/>
      </w:pPr>
    </w:p>
    <w:p w:rsidR="0048051D" w:rsidRDefault="0048051D" w:rsidP="0048051D">
      <w:pPr>
        <w:pStyle w:val="ConsPlusNormal"/>
        <w:ind w:right="-143"/>
        <w:jc w:val="both"/>
      </w:pPr>
    </w:p>
    <w:p w:rsidR="0048051D" w:rsidRDefault="0048051D" w:rsidP="0048051D">
      <w:pPr>
        <w:pStyle w:val="ConsPlusNormal"/>
        <w:ind w:right="-143"/>
        <w:jc w:val="both"/>
      </w:pPr>
    </w:p>
    <w:p w:rsidR="0048051D" w:rsidRDefault="0048051D" w:rsidP="0048051D">
      <w:pPr>
        <w:pStyle w:val="ConsPlusNormal"/>
        <w:ind w:right="-143"/>
        <w:jc w:val="both"/>
      </w:pPr>
    </w:p>
    <w:p w:rsidR="0048051D" w:rsidRDefault="0048051D" w:rsidP="0048051D">
      <w:pPr>
        <w:pStyle w:val="ConsPlusNormal"/>
        <w:ind w:right="-143"/>
        <w:jc w:val="both"/>
      </w:pPr>
    </w:p>
    <w:p w:rsidR="0048051D" w:rsidRDefault="0048051D" w:rsidP="0048051D">
      <w:pPr>
        <w:pStyle w:val="ConsPlusNormal"/>
        <w:ind w:right="-143"/>
        <w:jc w:val="both"/>
      </w:pPr>
    </w:p>
    <w:p w:rsidR="0048051D" w:rsidRDefault="0048051D" w:rsidP="0048051D">
      <w:pPr>
        <w:pStyle w:val="ConsPlusNormal"/>
        <w:ind w:right="-143"/>
        <w:jc w:val="both"/>
      </w:pPr>
    </w:p>
    <w:p w:rsidR="0048051D" w:rsidRDefault="0048051D" w:rsidP="0048051D">
      <w:pPr>
        <w:pStyle w:val="ConsPlusNormal"/>
        <w:ind w:right="-143"/>
        <w:jc w:val="both"/>
      </w:pPr>
    </w:p>
    <w:p w:rsidR="0048051D" w:rsidRDefault="0048051D" w:rsidP="0048051D">
      <w:pPr>
        <w:pStyle w:val="ConsPlusNormal"/>
        <w:ind w:right="-143"/>
        <w:jc w:val="both"/>
      </w:pPr>
    </w:p>
    <w:p w:rsidR="0048051D" w:rsidRDefault="0048051D" w:rsidP="0048051D">
      <w:pPr>
        <w:pStyle w:val="ConsPlusNormal"/>
        <w:ind w:right="-143"/>
        <w:jc w:val="both"/>
      </w:pPr>
    </w:p>
    <w:p w:rsidR="0048051D" w:rsidRDefault="0048051D" w:rsidP="0048051D">
      <w:pPr>
        <w:pStyle w:val="ConsPlusNormal"/>
        <w:ind w:right="-143"/>
        <w:jc w:val="both"/>
      </w:pPr>
    </w:p>
    <w:p w:rsidR="0048051D" w:rsidRDefault="0048051D" w:rsidP="0048051D">
      <w:pPr>
        <w:pStyle w:val="ConsPlusNormal"/>
        <w:ind w:right="-143"/>
        <w:jc w:val="both"/>
      </w:pPr>
    </w:p>
    <w:p w:rsidR="0048051D" w:rsidRDefault="0048051D" w:rsidP="0048051D">
      <w:pPr>
        <w:pStyle w:val="ConsPlusNormal"/>
        <w:ind w:right="-143"/>
        <w:jc w:val="both"/>
      </w:pPr>
    </w:p>
    <w:p w:rsidR="0048051D" w:rsidRDefault="0048051D" w:rsidP="0048051D">
      <w:pPr>
        <w:pStyle w:val="ConsPlusNormal"/>
        <w:ind w:right="-143"/>
        <w:jc w:val="both"/>
      </w:pPr>
    </w:p>
    <w:p w:rsidR="0048051D" w:rsidRDefault="0048051D" w:rsidP="0048051D">
      <w:pPr>
        <w:pStyle w:val="ConsPlusNormal"/>
        <w:ind w:right="-143"/>
        <w:jc w:val="both"/>
      </w:pPr>
    </w:p>
    <w:p w:rsidR="0048051D" w:rsidRDefault="0048051D" w:rsidP="0048051D">
      <w:pPr>
        <w:pStyle w:val="Default"/>
        <w:ind w:left="5103" w:right="425"/>
        <w:jc w:val="center"/>
        <w:rPr>
          <w:b/>
          <w:bCs/>
          <w:sz w:val="20"/>
          <w:szCs w:val="20"/>
        </w:rPr>
      </w:pPr>
    </w:p>
    <w:p w:rsidR="0048051D" w:rsidRDefault="0048051D" w:rsidP="0048051D">
      <w:pPr>
        <w:pStyle w:val="Default"/>
        <w:ind w:left="5103" w:right="425"/>
        <w:jc w:val="center"/>
        <w:rPr>
          <w:b/>
          <w:bCs/>
          <w:sz w:val="20"/>
          <w:szCs w:val="20"/>
        </w:rPr>
      </w:pPr>
      <w:r>
        <w:rPr>
          <w:b/>
          <w:bCs/>
          <w:sz w:val="20"/>
          <w:szCs w:val="20"/>
        </w:rPr>
        <w:lastRenderedPageBreak/>
        <w:t xml:space="preserve">Приложение № 2 </w:t>
      </w:r>
    </w:p>
    <w:p w:rsidR="0048051D" w:rsidRDefault="0048051D" w:rsidP="0048051D">
      <w:pPr>
        <w:pStyle w:val="Default"/>
        <w:ind w:left="5103" w:right="425"/>
        <w:jc w:val="center"/>
        <w:rPr>
          <w:b/>
          <w:bCs/>
          <w:sz w:val="20"/>
          <w:szCs w:val="20"/>
        </w:rPr>
      </w:pPr>
      <w:r>
        <w:rPr>
          <w:b/>
          <w:bCs/>
          <w:sz w:val="20"/>
          <w:szCs w:val="20"/>
        </w:rPr>
        <w:t xml:space="preserve">к Положению о порядке сообщения лицами, замещающими   отдельные муниципальные должности, должности муниципальной службы муниципального района «Табасаранский район» Республики Дагестан и  иными лицами </w:t>
      </w:r>
    </w:p>
    <w:p w:rsidR="0048051D" w:rsidRDefault="0048051D" w:rsidP="0048051D">
      <w:pPr>
        <w:pStyle w:val="Default"/>
        <w:ind w:left="5103" w:right="425"/>
        <w:jc w:val="center"/>
        <w:rPr>
          <w:b/>
          <w:bCs/>
          <w:sz w:val="20"/>
          <w:szCs w:val="20"/>
        </w:rPr>
      </w:pPr>
      <w:r>
        <w:rPr>
          <w:b/>
          <w:bCs/>
          <w:sz w:val="20"/>
          <w:szCs w:val="20"/>
        </w:rPr>
        <w:t>о возникновении личной заинтересованности при исполнении должностных обязанностей, которая приводит или может привести</w:t>
      </w:r>
    </w:p>
    <w:p w:rsidR="0048051D" w:rsidRDefault="0048051D" w:rsidP="0048051D">
      <w:pPr>
        <w:pStyle w:val="Default"/>
        <w:ind w:left="5103" w:right="425"/>
        <w:jc w:val="center"/>
        <w:rPr>
          <w:b/>
          <w:bCs/>
          <w:sz w:val="20"/>
          <w:szCs w:val="20"/>
        </w:rPr>
      </w:pPr>
      <w:r>
        <w:rPr>
          <w:b/>
          <w:bCs/>
          <w:sz w:val="20"/>
          <w:szCs w:val="20"/>
        </w:rPr>
        <w:t xml:space="preserve"> к конфликту интересов</w:t>
      </w:r>
    </w:p>
    <w:p w:rsidR="0048051D" w:rsidRDefault="0048051D" w:rsidP="0048051D">
      <w:pPr>
        <w:pStyle w:val="ConsPlusNormal"/>
        <w:ind w:right="-143"/>
        <w:jc w:val="both"/>
      </w:pPr>
    </w:p>
    <w:p w:rsidR="0048051D" w:rsidRDefault="0048051D" w:rsidP="0048051D">
      <w:pPr>
        <w:pStyle w:val="ConsPlusNormal"/>
        <w:ind w:right="-143"/>
        <w:jc w:val="both"/>
      </w:pPr>
    </w:p>
    <w:p w:rsidR="0048051D" w:rsidRDefault="0048051D" w:rsidP="0048051D">
      <w:pPr>
        <w:pStyle w:val="ConsPlusNormal"/>
        <w:jc w:val="both"/>
      </w:pPr>
    </w:p>
    <w:p w:rsidR="0048051D" w:rsidRDefault="0048051D" w:rsidP="0048051D">
      <w:pPr>
        <w:pStyle w:val="ConsPlusNonformat"/>
        <w:jc w:val="both"/>
      </w:pPr>
      <w:r>
        <w:t>______________________________________</w:t>
      </w:r>
    </w:p>
    <w:p w:rsidR="0048051D" w:rsidRDefault="0048051D" w:rsidP="0048051D">
      <w:pPr>
        <w:pStyle w:val="ConsPlusNonformat"/>
        <w:jc w:val="both"/>
      </w:pPr>
      <w:r>
        <w:t xml:space="preserve">      (отметка об ознакомлении)</w:t>
      </w:r>
    </w:p>
    <w:p w:rsidR="0048051D" w:rsidRDefault="0048051D" w:rsidP="0048051D">
      <w:pPr>
        <w:pStyle w:val="ConsPlusNonformat"/>
        <w:ind w:left="5103" w:right="566"/>
        <w:jc w:val="center"/>
      </w:pPr>
      <w:r>
        <w:t xml:space="preserve">                                               Главе администрации муниципального района «Табасаранский район» </w:t>
      </w:r>
    </w:p>
    <w:p w:rsidR="0048051D" w:rsidRDefault="0048051D" w:rsidP="0048051D">
      <w:pPr>
        <w:pStyle w:val="ConsPlusNonformat"/>
        <w:ind w:left="5103" w:right="566"/>
        <w:jc w:val="center"/>
      </w:pPr>
      <w:r>
        <w:t>Республики Дагестан</w:t>
      </w:r>
    </w:p>
    <w:p w:rsidR="0048051D" w:rsidRDefault="0048051D" w:rsidP="0048051D">
      <w:pPr>
        <w:pStyle w:val="ConsPlusNonformat"/>
        <w:ind w:right="566"/>
        <w:jc w:val="both"/>
      </w:pPr>
      <w:r>
        <w:t xml:space="preserve">                                           от ____________________________</w:t>
      </w:r>
    </w:p>
    <w:p w:rsidR="0048051D" w:rsidRDefault="0048051D" w:rsidP="0048051D">
      <w:pPr>
        <w:pStyle w:val="ConsPlusNonformat"/>
        <w:ind w:right="566"/>
        <w:jc w:val="both"/>
      </w:pPr>
      <w:r>
        <w:t xml:space="preserve">                                           _______________________________</w:t>
      </w:r>
    </w:p>
    <w:p w:rsidR="0048051D" w:rsidRDefault="0048051D" w:rsidP="0048051D">
      <w:pPr>
        <w:pStyle w:val="ConsPlusNonformat"/>
        <w:ind w:right="566"/>
        <w:jc w:val="both"/>
      </w:pPr>
      <w:r>
        <w:t xml:space="preserve">                                            (Ф.И.О., замещаемая должность)</w:t>
      </w:r>
    </w:p>
    <w:p w:rsidR="0048051D" w:rsidRDefault="0048051D" w:rsidP="0048051D">
      <w:pPr>
        <w:pStyle w:val="ConsPlusNonformat"/>
        <w:jc w:val="both"/>
      </w:pPr>
    </w:p>
    <w:p w:rsidR="0048051D" w:rsidRDefault="0048051D" w:rsidP="0048051D">
      <w:pPr>
        <w:pStyle w:val="ConsPlusNonformat"/>
        <w:jc w:val="both"/>
      </w:pPr>
    </w:p>
    <w:p w:rsidR="0048051D" w:rsidRDefault="0048051D" w:rsidP="0048051D">
      <w:pPr>
        <w:pStyle w:val="ConsPlusNonformat"/>
        <w:jc w:val="both"/>
      </w:pPr>
      <w:bookmarkStart w:id="5" w:name="Par144"/>
      <w:bookmarkEnd w:id="5"/>
      <w:r>
        <w:t xml:space="preserve">                                УВЕДОМЛЕНИЕ</w:t>
      </w:r>
    </w:p>
    <w:p w:rsidR="0048051D" w:rsidRDefault="0048051D" w:rsidP="0048051D">
      <w:pPr>
        <w:pStyle w:val="ConsPlusNonformat"/>
        <w:jc w:val="both"/>
      </w:pPr>
      <w:r>
        <w:t xml:space="preserve">         о возникновении личной заинтересованности при исполнении</w:t>
      </w:r>
    </w:p>
    <w:p w:rsidR="0048051D" w:rsidRDefault="0048051D" w:rsidP="0048051D">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48051D" w:rsidRDefault="0048051D" w:rsidP="0048051D">
      <w:pPr>
        <w:pStyle w:val="ConsPlusNonformat"/>
        <w:jc w:val="both"/>
      </w:pPr>
      <w:r>
        <w:t xml:space="preserve">                      привести к конфликту интересов</w:t>
      </w:r>
    </w:p>
    <w:p w:rsidR="0048051D" w:rsidRDefault="0048051D" w:rsidP="0048051D">
      <w:pPr>
        <w:pStyle w:val="ConsPlusNonformat"/>
        <w:jc w:val="both"/>
      </w:pPr>
    </w:p>
    <w:p w:rsidR="0048051D" w:rsidRDefault="0048051D" w:rsidP="0048051D">
      <w:pPr>
        <w:pStyle w:val="ConsPlusNonformat"/>
        <w:jc w:val="both"/>
      </w:pPr>
      <w:r>
        <w:t xml:space="preserve">    Сообщаю о возникновении у меня личной заинтересованности при исполнении</w:t>
      </w:r>
    </w:p>
    <w:p w:rsidR="0048051D" w:rsidRDefault="0048051D" w:rsidP="0048051D">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48051D" w:rsidRDefault="0048051D" w:rsidP="0048051D">
      <w:pPr>
        <w:pStyle w:val="ConsPlusNonformat"/>
        <w:jc w:val="both"/>
      </w:pPr>
      <w:r>
        <w:t>интересов (</w:t>
      </w:r>
      <w:proofErr w:type="gramStart"/>
      <w:r>
        <w:t>нужное</w:t>
      </w:r>
      <w:proofErr w:type="gramEnd"/>
      <w:r>
        <w:t xml:space="preserve"> подчеркнуть).</w:t>
      </w:r>
    </w:p>
    <w:p w:rsidR="0048051D" w:rsidRDefault="0048051D" w:rsidP="0048051D">
      <w:pPr>
        <w:pStyle w:val="ConsPlusNonformat"/>
        <w:jc w:val="both"/>
      </w:pPr>
      <w:r>
        <w:t xml:space="preserve">    Обстоятельства,     являющиеся    основанием    возникновения    личной</w:t>
      </w:r>
    </w:p>
    <w:p w:rsidR="0048051D" w:rsidRDefault="0048051D" w:rsidP="0048051D">
      <w:pPr>
        <w:pStyle w:val="ConsPlusNonformat"/>
        <w:jc w:val="both"/>
      </w:pPr>
      <w:r>
        <w:t>заинтересованности: _______________________________________________________</w:t>
      </w:r>
    </w:p>
    <w:p w:rsidR="0048051D" w:rsidRDefault="0048051D" w:rsidP="0048051D">
      <w:pPr>
        <w:pStyle w:val="ConsPlusNonformat"/>
        <w:jc w:val="both"/>
      </w:pPr>
      <w:r>
        <w:t xml:space="preserve">    Должностные   обязанности,  на  исполнение  которых  влияет  или  может</w:t>
      </w:r>
    </w:p>
    <w:p w:rsidR="0048051D" w:rsidRDefault="0048051D" w:rsidP="0048051D">
      <w:pPr>
        <w:pStyle w:val="ConsPlusNonformat"/>
        <w:jc w:val="both"/>
      </w:pPr>
      <w:r>
        <w:t>повлиять личная заинтересованность: _______________________________________</w:t>
      </w:r>
    </w:p>
    <w:p w:rsidR="0048051D" w:rsidRDefault="0048051D" w:rsidP="0048051D">
      <w:pPr>
        <w:pStyle w:val="ConsPlusNonformat"/>
        <w:jc w:val="both"/>
      </w:pPr>
      <w:r>
        <w:t>___________________________________________________________________________</w:t>
      </w:r>
    </w:p>
    <w:p w:rsidR="0048051D" w:rsidRDefault="0048051D" w:rsidP="0048051D">
      <w:pPr>
        <w:pStyle w:val="ConsPlusNonformat"/>
        <w:jc w:val="both"/>
      </w:pPr>
      <w:r>
        <w:t xml:space="preserve">    Предлагаемые   меры  по  предотвращению  или  урегулированию  конфликта</w:t>
      </w:r>
    </w:p>
    <w:p w:rsidR="0048051D" w:rsidRDefault="0048051D" w:rsidP="0048051D">
      <w:pPr>
        <w:pStyle w:val="ConsPlusNonformat"/>
        <w:jc w:val="both"/>
      </w:pPr>
      <w:r>
        <w:t>интересов: ________________________________________________________________</w:t>
      </w:r>
    </w:p>
    <w:p w:rsidR="0048051D" w:rsidRDefault="0048051D" w:rsidP="0048051D">
      <w:pPr>
        <w:pStyle w:val="ConsPlusNonformat"/>
        <w:jc w:val="both"/>
      </w:pPr>
      <w:r>
        <w:t xml:space="preserve">    Намереваюсь (не намереваюсь) лично присутствовать на заседании Комиссии</w:t>
      </w:r>
    </w:p>
    <w:p w:rsidR="0048051D" w:rsidRDefault="0048051D" w:rsidP="0048051D">
      <w:pPr>
        <w:pStyle w:val="ConsPlusNonformat"/>
        <w:jc w:val="both"/>
      </w:pPr>
      <w:r>
        <w:t>по  координации  работы  по противодействию коррупции в Республике Дагестан</w:t>
      </w:r>
    </w:p>
    <w:p w:rsidR="0048051D" w:rsidRDefault="0048051D" w:rsidP="0048051D">
      <w:pPr>
        <w:pStyle w:val="ConsPlusNonformat"/>
        <w:jc w:val="both"/>
      </w:pPr>
      <w:r>
        <w:t>при рассмотрении настоящего уведомления (</w:t>
      </w:r>
      <w:proofErr w:type="gramStart"/>
      <w:r>
        <w:t>нужное</w:t>
      </w:r>
      <w:proofErr w:type="gramEnd"/>
      <w:r>
        <w:t xml:space="preserve"> подчеркнуть).</w:t>
      </w:r>
    </w:p>
    <w:p w:rsidR="0048051D" w:rsidRDefault="0048051D" w:rsidP="0048051D">
      <w:pPr>
        <w:pStyle w:val="ConsPlusNonformat"/>
        <w:jc w:val="both"/>
      </w:pPr>
    </w:p>
    <w:p w:rsidR="0048051D" w:rsidRDefault="0048051D" w:rsidP="0048051D">
      <w:pPr>
        <w:pStyle w:val="ConsPlusNonformat"/>
        <w:jc w:val="both"/>
      </w:pPr>
      <w:r>
        <w:t xml:space="preserve">   "__" _____________ 20___ г. ___________________ _______________________</w:t>
      </w:r>
    </w:p>
    <w:p w:rsidR="0048051D" w:rsidRDefault="0048051D" w:rsidP="0048051D">
      <w:pPr>
        <w:pStyle w:val="ConsPlusNonformat"/>
        <w:jc w:val="both"/>
      </w:pPr>
      <w:r>
        <w:t xml:space="preserve">                                  </w:t>
      </w:r>
      <w:proofErr w:type="gramStart"/>
      <w:r>
        <w:t>(подпись лица,     (расшифровка подписи)</w:t>
      </w:r>
      <w:proofErr w:type="gramEnd"/>
    </w:p>
    <w:p w:rsidR="0048051D" w:rsidRDefault="0048051D" w:rsidP="0048051D">
      <w:pPr>
        <w:pStyle w:val="ConsPlusNonformat"/>
        <w:jc w:val="both"/>
      </w:pPr>
      <w:r>
        <w:t xml:space="preserve">                           </w:t>
      </w:r>
      <w:proofErr w:type="gramStart"/>
      <w:r>
        <w:t>направляющего</w:t>
      </w:r>
      <w:proofErr w:type="gramEnd"/>
      <w:r>
        <w:t xml:space="preserve"> уведомление)</w:t>
      </w:r>
    </w:p>
    <w:p w:rsidR="0048051D" w:rsidRDefault="0048051D" w:rsidP="0048051D">
      <w:pPr>
        <w:pStyle w:val="ConsPlusNormal"/>
        <w:jc w:val="both"/>
      </w:pPr>
    </w:p>
    <w:p w:rsidR="0048051D" w:rsidRDefault="0048051D" w:rsidP="0048051D">
      <w:pPr>
        <w:pStyle w:val="ConsPlusNormal"/>
        <w:jc w:val="both"/>
      </w:pPr>
    </w:p>
    <w:p w:rsidR="0048051D" w:rsidRDefault="0048051D" w:rsidP="0048051D">
      <w:pPr>
        <w:pStyle w:val="ConsPlusNormal"/>
        <w:jc w:val="both"/>
      </w:pPr>
    </w:p>
    <w:p w:rsidR="0048051D" w:rsidRDefault="0048051D" w:rsidP="0048051D">
      <w:pPr>
        <w:pStyle w:val="ConsPlusNormal"/>
        <w:jc w:val="both"/>
      </w:pPr>
    </w:p>
    <w:p w:rsidR="0048051D" w:rsidRDefault="0048051D" w:rsidP="0048051D">
      <w:pPr>
        <w:pStyle w:val="ConsPlusNormal"/>
        <w:jc w:val="both"/>
      </w:pPr>
    </w:p>
    <w:p w:rsidR="0048051D" w:rsidRDefault="0048051D" w:rsidP="0048051D">
      <w:pPr>
        <w:pStyle w:val="ConsPlusNormal"/>
        <w:jc w:val="both"/>
      </w:pPr>
    </w:p>
    <w:p w:rsidR="0048051D" w:rsidRDefault="0048051D" w:rsidP="0048051D">
      <w:pPr>
        <w:pStyle w:val="ConsPlusNormal"/>
        <w:jc w:val="both"/>
      </w:pPr>
    </w:p>
    <w:p w:rsidR="0048051D" w:rsidRDefault="0048051D" w:rsidP="0048051D">
      <w:pPr>
        <w:pStyle w:val="ConsPlusNormal"/>
        <w:jc w:val="both"/>
      </w:pPr>
    </w:p>
    <w:p w:rsidR="0048051D" w:rsidRDefault="0048051D" w:rsidP="0048051D">
      <w:pPr>
        <w:pStyle w:val="ConsPlusNormal"/>
        <w:jc w:val="both"/>
      </w:pPr>
    </w:p>
    <w:p w:rsidR="0048051D" w:rsidRDefault="0048051D" w:rsidP="0048051D">
      <w:pPr>
        <w:pStyle w:val="ConsPlusNormal"/>
        <w:jc w:val="both"/>
      </w:pPr>
    </w:p>
    <w:p w:rsidR="0048051D" w:rsidRDefault="0048051D" w:rsidP="0048051D">
      <w:pPr>
        <w:pStyle w:val="ConsPlusNormal"/>
        <w:jc w:val="both"/>
      </w:pPr>
    </w:p>
    <w:p w:rsidR="0048051D" w:rsidRDefault="0048051D" w:rsidP="0048051D">
      <w:pPr>
        <w:pStyle w:val="ConsPlusNormal"/>
        <w:jc w:val="both"/>
      </w:pPr>
    </w:p>
    <w:p w:rsidR="0048051D" w:rsidRDefault="0048051D" w:rsidP="0048051D">
      <w:pPr>
        <w:pStyle w:val="ConsPlusNormal"/>
        <w:jc w:val="both"/>
      </w:pPr>
    </w:p>
    <w:p w:rsidR="0048051D" w:rsidRDefault="0048051D" w:rsidP="0048051D">
      <w:pPr>
        <w:pStyle w:val="ConsPlusNormal"/>
        <w:jc w:val="both"/>
      </w:pPr>
    </w:p>
    <w:p w:rsidR="0048051D" w:rsidRDefault="0048051D" w:rsidP="0048051D">
      <w:pPr>
        <w:pStyle w:val="ConsPlusNormal"/>
        <w:jc w:val="both"/>
      </w:pPr>
    </w:p>
    <w:p w:rsidR="0048051D" w:rsidRDefault="0048051D" w:rsidP="0048051D">
      <w:pPr>
        <w:pStyle w:val="ConsPlusNormal"/>
        <w:jc w:val="both"/>
      </w:pPr>
    </w:p>
    <w:p w:rsidR="0048051D" w:rsidRDefault="0048051D" w:rsidP="0048051D">
      <w:pPr>
        <w:pStyle w:val="Default"/>
        <w:ind w:left="5103" w:right="425"/>
        <w:jc w:val="center"/>
        <w:rPr>
          <w:b/>
          <w:bCs/>
          <w:sz w:val="20"/>
          <w:szCs w:val="20"/>
        </w:rPr>
      </w:pPr>
    </w:p>
    <w:p w:rsidR="0048051D" w:rsidRDefault="0048051D" w:rsidP="0048051D">
      <w:pPr>
        <w:pStyle w:val="Default"/>
        <w:ind w:left="5103" w:right="425"/>
        <w:jc w:val="center"/>
        <w:rPr>
          <w:b/>
          <w:bCs/>
          <w:sz w:val="20"/>
          <w:szCs w:val="20"/>
        </w:rPr>
      </w:pPr>
      <w:r>
        <w:rPr>
          <w:b/>
          <w:bCs/>
          <w:sz w:val="20"/>
          <w:szCs w:val="20"/>
        </w:rPr>
        <w:lastRenderedPageBreak/>
        <w:t xml:space="preserve">Приложение № 3 </w:t>
      </w:r>
    </w:p>
    <w:p w:rsidR="0048051D" w:rsidRDefault="0048051D" w:rsidP="0048051D">
      <w:pPr>
        <w:pStyle w:val="Default"/>
        <w:ind w:left="5103" w:right="425"/>
        <w:jc w:val="center"/>
        <w:rPr>
          <w:b/>
          <w:bCs/>
          <w:sz w:val="20"/>
          <w:szCs w:val="20"/>
        </w:rPr>
      </w:pPr>
      <w:r>
        <w:rPr>
          <w:b/>
          <w:bCs/>
          <w:sz w:val="20"/>
          <w:szCs w:val="20"/>
        </w:rPr>
        <w:t xml:space="preserve">к Положению о порядке сообщения лицами, замещающими   отдельные муниципальные должности, должности муниципальной службы муниципального района «Табасаранский район» Республики Дагестан и  иными лицами </w:t>
      </w:r>
    </w:p>
    <w:p w:rsidR="0048051D" w:rsidRDefault="0048051D" w:rsidP="0048051D">
      <w:pPr>
        <w:pStyle w:val="Default"/>
        <w:ind w:left="5103" w:right="425"/>
        <w:jc w:val="center"/>
        <w:rPr>
          <w:b/>
          <w:bCs/>
          <w:sz w:val="20"/>
          <w:szCs w:val="20"/>
        </w:rPr>
      </w:pPr>
      <w:r>
        <w:rPr>
          <w:b/>
          <w:bCs/>
          <w:sz w:val="20"/>
          <w:szCs w:val="20"/>
        </w:rPr>
        <w:t>о возникновении личной заинтересованности при исполнении должностных обязанностей, которая приводит или может привести</w:t>
      </w:r>
    </w:p>
    <w:p w:rsidR="0048051D" w:rsidRDefault="0048051D" w:rsidP="0048051D">
      <w:pPr>
        <w:pStyle w:val="Default"/>
        <w:ind w:left="5103" w:right="425"/>
        <w:jc w:val="center"/>
        <w:rPr>
          <w:b/>
          <w:bCs/>
          <w:sz w:val="20"/>
          <w:szCs w:val="20"/>
        </w:rPr>
      </w:pPr>
      <w:r>
        <w:rPr>
          <w:b/>
          <w:bCs/>
          <w:sz w:val="20"/>
          <w:szCs w:val="20"/>
        </w:rPr>
        <w:t xml:space="preserve"> к конфликту интересов</w:t>
      </w:r>
    </w:p>
    <w:p w:rsidR="0048051D" w:rsidRDefault="0048051D" w:rsidP="0048051D">
      <w:pPr>
        <w:pStyle w:val="ConsPlusNormal"/>
        <w:ind w:right="-143"/>
        <w:jc w:val="both"/>
      </w:pPr>
    </w:p>
    <w:p w:rsidR="0048051D" w:rsidRDefault="0048051D" w:rsidP="0048051D">
      <w:pPr>
        <w:pStyle w:val="ConsPlusNormal"/>
        <w:ind w:right="-143"/>
        <w:jc w:val="both"/>
      </w:pPr>
    </w:p>
    <w:p w:rsidR="0048051D" w:rsidRDefault="0048051D" w:rsidP="0048051D">
      <w:pPr>
        <w:pStyle w:val="ConsPlusNormal"/>
        <w:jc w:val="both"/>
      </w:pPr>
    </w:p>
    <w:p w:rsidR="0048051D" w:rsidRDefault="0048051D" w:rsidP="0048051D">
      <w:pPr>
        <w:pStyle w:val="ConsPlusNonformat"/>
        <w:jc w:val="both"/>
      </w:pPr>
      <w:r>
        <w:t>______________________________________</w:t>
      </w:r>
    </w:p>
    <w:p w:rsidR="0048051D" w:rsidRDefault="0048051D" w:rsidP="0048051D">
      <w:pPr>
        <w:pStyle w:val="ConsPlusNonformat"/>
        <w:jc w:val="both"/>
      </w:pPr>
      <w:r>
        <w:t xml:space="preserve">      (отметка об ознакомлении)</w:t>
      </w:r>
    </w:p>
    <w:p w:rsidR="0048051D" w:rsidRDefault="0048051D" w:rsidP="0048051D">
      <w:pPr>
        <w:pStyle w:val="ConsPlusNonformat"/>
        <w:ind w:left="5103" w:right="566"/>
        <w:jc w:val="center"/>
      </w:pPr>
      <w:r>
        <w:t xml:space="preserve">                                               Главе администрации муниципального района «Табасаранский район» </w:t>
      </w:r>
    </w:p>
    <w:p w:rsidR="0048051D" w:rsidRDefault="0048051D" w:rsidP="0048051D">
      <w:pPr>
        <w:pStyle w:val="ConsPlusNonformat"/>
        <w:ind w:left="5103" w:right="566"/>
        <w:jc w:val="center"/>
      </w:pPr>
      <w:r>
        <w:t>Республики Дагестан</w:t>
      </w:r>
    </w:p>
    <w:p w:rsidR="0048051D" w:rsidRDefault="0048051D" w:rsidP="0048051D">
      <w:pPr>
        <w:pStyle w:val="ConsPlusNonformat"/>
        <w:ind w:right="566"/>
        <w:jc w:val="both"/>
      </w:pPr>
      <w:r>
        <w:t xml:space="preserve">                                           от ____________________________</w:t>
      </w:r>
    </w:p>
    <w:p w:rsidR="0048051D" w:rsidRDefault="0048051D" w:rsidP="0048051D">
      <w:pPr>
        <w:pStyle w:val="ConsPlusNonformat"/>
        <w:ind w:right="566"/>
        <w:jc w:val="both"/>
      </w:pPr>
      <w:r>
        <w:t xml:space="preserve">                                           _______________________________</w:t>
      </w:r>
    </w:p>
    <w:p w:rsidR="0048051D" w:rsidRDefault="0048051D" w:rsidP="0048051D">
      <w:pPr>
        <w:pStyle w:val="ConsPlusNonformat"/>
        <w:jc w:val="both"/>
      </w:pPr>
      <w:r>
        <w:t xml:space="preserve">                                            </w:t>
      </w:r>
      <w:proofErr w:type="gramStart"/>
      <w:r>
        <w:t>(Ф.И.О., замещаемая должность</w:t>
      </w:r>
      <w:proofErr w:type="gramEnd"/>
    </w:p>
    <w:p w:rsidR="0048051D" w:rsidRDefault="0048051D" w:rsidP="0048051D">
      <w:pPr>
        <w:pStyle w:val="ConsPlusNonformat"/>
        <w:jc w:val="both"/>
      </w:pPr>
    </w:p>
    <w:p w:rsidR="0048051D" w:rsidRDefault="0048051D" w:rsidP="0048051D">
      <w:pPr>
        <w:pStyle w:val="ConsPlusNonformat"/>
        <w:jc w:val="both"/>
      </w:pPr>
    </w:p>
    <w:p w:rsidR="0048051D" w:rsidRDefault="0048051D" w:rsidP="0048051D">
      <w:pPr>
        <w:pStyle w:val="ConsPlusNonformat"/>
        <w:jc w:val="both"/>
      </w:pPr>
      <w:bookmarkStart w:id="6" w:name="Par193"/>
      <w:bookmarkEnd w:id="6"/>
      <w:r>
        <w:t xml:space="preserve">                                УВЕДОМЛЕНИЕ</w:t>
      </w:r>
    </w:p>
    <w:p w:rsidR="0048051D" w:rsidRDefault="0048051D" w:rsidP="0048051D">
      <w:pPr>
        <w:pStyle w:val="ConsPlusNonformat"/>
        <w:jc w:val="both"/>
      </w:pPr>
      <w:r>
        <w:t xml:space="preserve">         о возникновении личной заинтересованности при исполнении</w:t>
      </w:r>
    </w:p>
    <w:p w:rsidR="0048051D" w:rsidRDefault="0048051D" w:rsidP="0048051D">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48051D" w:rsidRDefault="0048051D" w:rsidP="0048051D">
      <w:pPr>
        <w:pStyle w:val="ConsPlusNonformat"/>
        <w:jc w:val="both"/>
      </w:pPr>
      <w:r>
        <w:t xml:space="preserve">                      привести к конфликту интересов</w:t>
      </w:r>
    </w:p>
    <w:p w:rsidR="0048051D" w:rsidRDefault="0048051D" w:rsidP="0048051D">
      <w:pPr>
        <w:pStyle w:val="ConsPlusNonformat"/>
        <w:jc w:val="both"/>
      </w:pPr>
    </w:p>
    <w:p w:rsidR="0048051D" w:rsidRDefault="0048051D" w:rsidP="0048051D">
      <w:pPr>
        <w:pStyle w:val="ConsPlusNonformat"/>
        <w:jc w:val="both"/>
      </w:pPr>
      <w:r>
        <w:t xml:space="preserve">    Сообщаю о возникновении у меня личной заинтересованности при исполнении</w:t>
      </w:r>
    </w:p>
    <w:p w:rsidR="0048051D" w:rsidRDefault="0048051D" w:rsidP="0048051D">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48051D" w:rsidRDefault="0048051D" w:rsidP="0048051D">
      <w:pPr>
        <w:pStyle w:val="ConsPlusNonformat"/>
        <w:jc w:val="both"/>
      </w:pPr>
      <w:r>
        <w:t>интересов (</w:t>
      </w:r>
      <w:proofErr w:type="gramStart"/>
      <w:r>
        <w:t>нужное</w:t>
      </w:r>
      <w:proofErr w:type="gramEnd"/>
      <w:r>
        <w:t xml:space="preserve"> подчеркнуть).</w:t>
      </w:r>
    </w:p>
    <w:p w:rsidR="0048051D" w:rsidRDefault="0048051D" w:rsidP="0048051D">
      <w:pPr>
        <w:pStyle w:val="ConsPlusNonformat"/>
        <w:jc w:val="both"/>
      </w:pPr>
      <w:r>
        <w:t xml:space="preserve">    Обстоятельства,     являющиеся    основанием    возникновения    личной</w:t>
      </w:r>
    </w:p>
    <w:p w:rsidR="0048051D" w:rsidRDefault="0048051D" w:rsidP="0048051D">
      <w:pPr>
        <w:pStyle w:val="ConsPlusNonformat"/>
        <w:jc w:val="both"/>
      </w:pPr>
      <w:r>
        <w:t>заинтересованности: _______________________________________________________</w:t>
      </w:r>
    </w:p>
    <w:p w:rsidR="0048051D" w:rsidRDefault="0048051D" w:rsidP="0048051D">
      <w:pPr>
        <w:pStyle w:val="ConsPlusNonformat"/>
        <w:jc w:val="both"/>
      </w:pPr>
      <w:r>
        <w:t xml:space="preserve">    Должностные   обязанности,  на  исполнение  которых  влияет  или  может</w:t>
      </w:r>
    </w:p>
    <w:p w:rsidR="0048051D" w:rsidRDefault="0048051D" w:rsidP="0048051D">
      <w:pPr>
        <w:pStyle w:val="ConsPlusNonformat"/>
        <w:jc w:val="both"/>
      </w:pPr>
      <w:r>
        <w:t>повлиять личная заинтересованность: _______________________________________</w:t>
      </w:r>
    </w:p>
    <w:p w:rsidR="0048051D" w:rsidRDefault="0048051D" w:rsidP="0048051D">
      <w:pPr>
        <w:pStyle w:val="ConsPlusNonformat"/>
        <w:jc w:val="both"/>
      </w:pPr>
      <w:r>
        <w:t>___________________________________________________________________________</w:t>
      </w:r>
    </w:p>
    <w:p w:rsidR="0048051D" w:rsidRDefault="0048051D" w:rsidP="0048051D">
      <w:pPr>
        <w:pStyle w:val="ConsPlusNonformat"/>
        <w:jc w:val="both"/>
      </w:pPr>
      <w:r>
        <w:t xml:space="preserve">    Предлагаемые   меры  по  предотвращению  или  урегулированию  конфликта</w:t>
      </w:r>
    </w:p>
    <w:p w:rsidR="0048051D" w:rsidRDefault="0048051D" w:rsidP="0048051D">
      <w:pPr>
        <w:pStyle w:val="ConsPlusNonformat"/>
        <w:jc w:val="both"/>
      </w:pPr>
      <w:r>
        <w:t>интересов: ________________________________________________________________</w:t>
      </w:r>
    </w:p>
    <w:p w:rsidR="0048051D" w:rsidRDefault="0048051D" w:rsidP="0048051D">
      <w:pPr>
        <w:pStyle w:val="ConsPlusNonformat"/>
        <w:jc w:val="both"/>
      </w:pPr>
      <w:r>
        <w:t xml:space="preserve">    Намереваюсь (не намереваюсь) лично присутствовать на заседании Комиссии</w:t>
      </w:r>
    </w:p>
    <w:p w:rsidR="0048051D" w:rsidRDefault="0048051D" w:rsidP="0048051D">
      <w:pPr>
        <w:pStyle w:val="ConsPlusNonformat"/>
        <w:jc w:val="both"/>
      </w:pPr>
      <w:r>
        <w:t>по  координации  работы  по противодействию коррупции в Республике Дагестан</w:t>
      </w:r>
    </w:p>
    <w:p w:rsidR="0048051D" w:rsidRDefault="0048051D" w:rsidP="0048051D">
      <w:pPr>
        <w:pStyle w:val="ConsPlusNonformat"/>
        <w:jc w:val="both"/>
      </w:pPr>
      <w:r>
        <w:t>при рассмотрении настоящего уведомления (</w:t>
      </w:r>
      <w:proofErr w:type="gramStart"/>
      <w:r>
        <w:t>нужное</w:t>
      </w:r>
      <w:proofErr w:type="gramEnd"/>
      <w:r>
        <w:t xml:space="preserve"> подчеркнуть).</w:t>
      </w:r>
    </w:p>
    <w:p w:rsidR="0048051D" w:rsidRDefault="0048051D" w:rsidP="0048051D">
      <w:pPr>
        <w:pStyle w:val="ConsPlusNonformat"/>
        <w:jc w:val="both"/>
      </w:pPr>
    </w:p>
    <w:p w:rsidR="0048051D" w:rsidRDefault="0048051D" w:rsidP="0048051D">
      <w:pPr>
        <w:pStyle w:val="ConsPlusNonformat"/>
        <w:jc w:val="both"/>
      </w:pPr>
      <w:r>
        <w:t xml:space="preserve">   "__" _____________ 20___ г. ___________________ _______________________</w:t>
      </w:r>
    </w:p>
    <w:p w:rsidR="0048051D" w:rsidRDefault="0048051D" w:rsidP="0048051D">
      <w:pPr>
        <w:pStyle w:val="ConsPlusNonformat"/>
        <w:jc w:val="both"/>
      </w:pPr>
      <w:r>
        <w:t xml:space="preserve">                                  </w:t>
      </w:r>
      <w:proofErr w:type="gramStart"/>
      <w:r>
        <w:t>(подпись лица,     (расшифровка подписи)</w:t>
      </w:r>
      <w:proofErr w:type="gramEnd"/>
    </w:p>
    <w:p w:rsidR="0048051D" w:rsidRDefault="0048051D" w:rsidP="0048051D">
      <w:pPr>
        <w:pStyle w:val="ConsPlusNonformat"/>
        <w:jc w:val="both"/>
      </w:pPr>
      <w:r>
        <w:t xml:space="preserve">                           </w:t>
      </w:r>
      <w:proofErr w:type="gramStart"/>
      <w:r>
        <w:t>направляющего</w:t>
      </w:r>
      <w:proofErr w:type="gramEnd"/>
      <w:r>
        <w:t xml:space="preserve"> уведомление)</w:t>
      </w:r>
    </w:p>
    <w:p w:rsidR="0048051D" w:rsidRDefault="0048051D" w:rsidP="0048051D">
      <w:pPr>
        <w:pStyle w:val="ConsPlusNormal"/>
        <w:jc w:val="both"/>
      </w:pPr>
    </w:p>
    <w:p w:rsidR="0048051D" w:rsidRDefault="0048051D" w:rsidP="0048051D">
      <w:pPr>
        <w:pStyle w:val="Default"/>
        <w:ind w:left="5103"/>
        <w:jc w:val="center"/>
        <w:rPr>
          <w:b/>
          <w:bCs/>
          <w:sz w:val="28"/>
          <w:szCs w:val="28"/>
        </w:rPr>
      </w:pPr>
    </w:p>
    <w:sectPr w:rsidR="0048051D" w:rsidSect="004B7E3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CB5"/>
    <w:multiLevelType w:val="hybridMultilevel"/>
    <w:tmpl w:val="F0C0A2A2"/>
    <w:lvl w:ilvl="0" w:tplc="481E175E">
      <w:start w:val="1"/>
      <w:numFmt w:val="decimal"/>
      <w:lvlText w:val="%1."/>
      <w:lvlJc w:val="left"/>
      <w:pPr>
        <w:ind w:left="690" w:hanging="360"/>
      </w:pPr>
      <w:rPr>
        <w:rFonts w:hint="default"/>
        <w:b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2A44361C"/>
    <w:multiLevelType w:val="hybridMultilevel"/>
    <w:tmpl w:val="224ACB36"/>
    <w:lvl w:ilvl="0" w:tplc="84B467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useFELayout/>
  </w:compat>
  <w:rsids>
    <w:rsidRoot w:val="00996251"/>
    <w:rsid w:val="00037055"/>
    <w:rsid w:val="00112E19"/>
    <w:rsid w:val="001428F6"/>
    <w:rsid w:val="0048051D"/>
    <w:rsid w:val="004B7E33"/>
    <w:rsid w:val="00760382"/>
    <w:rsid w:val="009151BB"/>
    <w:rsid w:val="00973577"/>
    <w:rsid w:val="00996251"/>
    <w:rsid w:val="00B74381"/>
    <w:rsid w:val="00CE3D6F"/>
    <w:rsid w:val="00D12911"/>
    <w:rsid w:val="00DC5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3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251"/>
    <w:pPr>
      <w:ind w:left="720"/>
      <w:contextualSpacing/>
    </w:pPr>
  </w:style>
  <w:style w:type="paragraph" w:customStyle="1" w:styleId="Default">
    <w:name w:val="Default"/>
    <w:rsid w:val="004805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48051D"/>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8051D"/>
    <w:pPr>
      <w:widowControl w:val="0"/>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semiHidden/>
    <w:unhideWhenUsed/>
    <w:rsid w:val="0048051D"/>
    <w:rPr>
      <w:color w:val="0000FF"/>
      <w:u w:val="single"/>
    </w:rPr>
  </w:style>
  <w:style w:type="character" w:customStyle="1" w:styleId="a5">
    <w:name w:val="Без интервала Знак"/>
    <w:basedOn w:val="a0"/>
    <w:link w:val="a6"/>
    <w:uiPriority w:val="1"/>
    <w:locked/>
    <w:rsid w:val="004B7E33"/>
    <w:rPr>
      <w:rFonts w:asciiTheme="majorHAnsi" w:eastAsiaTheme="majorEastAsia" w:hAnsiTheme="majorHAnsi" w:cstheme="majorBidi"/>
      <w:lang w:val="en-US" w:bidi="en-US"/>
    </w:rPr>
  </w:style>
  <w:style w:type="paragraph" w:styleId="a6">
    <w:name w:val="No Spacing"/>
    <w:basedOn w:val="a"/>
    <w:link w:val="a5"/>
    <w:uiPriority w:val="1"/>
    <w:qFormat/>
    <w:rsid w:val="004B7E33"/>
    <w:pPr>
      <w:spacing w:after="0" w:line="240" w:lineRule="auto"/>
    </w:pPr>
    <w:rPr>
      <w:rFonts w:asciiTheme="majorHAnsi" w:eastAsiaTheme="majorEastAsia" w:hAnsiTheme="majorHAnsi" w:cstheme="majorBidi"/>
      <w:lang w:val="en-US" w:bidi="en-US"/>
    </w:rPr>
  </w:style>
</w:styles>
</file>

<file path=word/webSettings.xml><?xml version="1.0" encoding="utf-8"?>
<w:webSettings xmlns:r="http://schemas.openxmlformats.org/officeDocument/2006/relationships" xmlns:w="http://schemas.openxmlformats.org/wordprocessingml/2006/main">
  <w:divs>
    <w:div w:id="14433">
      <w:bodyDiv w:val="1"/>
      <w:marLeft w:val="0"/>
      <w:marRight w:val="0"/>
      <w:marTop w:val="0"/>
      <w:marBottom w:val="0"/>
      <w:divBdr>
        <w:top w:val="none" w:sz="0" w:space="0" w:color="auto"/>
        <w:left w:val="none" w:sz="0" w:space="0" w:color="auto"/>
        <w:bottom w:val="none" w:sz="0" w:space="0" w:color="auto"/>
        <w:right w:val="none" w:sz="0" w:space="0" w:color="auto"/>
      </w:divBdr>
    </w:div>
    <w:div w:id="463812878">
      <w:bodyDiv w:val="1"/>
      <w:marLeft w:val="0"/>
      <w:marRight w:val="0"/>
      <w:marTop w:val="0"/>
      <w:marBottom w:val="0"/>
      <w:divBdr>
        <w:top w:val="none" w:sz="0" w:space="0" w:color="auto"/>
        <w:left w:val="none" w:sz="0" w:space="0" w:color="auto"/>
        <w:bottom w:val="none" w:sz="0" w:space="0" w:color="auto"/>
        <w:right w:val="none" w:sz="0" w:space="0" w:color="auto"/>
      </w:divBdr>
    </w:div>
    <w:div w:id="989485823">
      <w:bodyDiv w:val="1"/>
      <w:marLeft w:val="0"/>
      <w:marRight w:val="0"/>
      <w:marTop w:val="0"/>
      <w:marBottom w:val="0"/>
      <w:divBdr>
        <w:top w:val="none" w:sz="0" w:space="0" w:color="auto"/>
        <w:left w:val="none" w:sz="0" w:space="0" w:color="auto"/>
        <w:bottom w:val="none" w:sz="0" w:space="0" w:color="auto"/>
        <w:right w:val="none" w:sz="0" w:space="0" w:color="auto"/>
      </w:divBdr>
    </w:div>
    <w:div w:id="176398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Desktop\&#1052;&#1086;&#1080;%20&#1076;&#1086;&#1082;&#1091;&#1084;&#1077;&#1085;&#1090;&#1099;%20&#1060;&#1080;&#1088;&#1091;&#1079;&#1072;\&#1055;&#1086;&#1083;&#1086;&#1078;&#1077;&#1085;&#1080;&#1077;.docx" TargetMode="External"/><Relationship Id="rId3" Type="http://schemas.openxmlformats.org/officeDocument/2006/relationships/settings" Target="settings.xml"/><Relationship Id="rId7" Type="http://schemas.openxmlformats.org/officeDocument/2006/relationships/hyperlink" Target="file:///C:\Users\&#1040;&#1076;&#1084;&#1080;&#1085;&#1080;&#1089;&#1090;&#1088;&#1072;&#1090;&#1086;&#1088;\Desktop\&#1052;&#1086;&#1080;%20&#1076;&#1086;&#1082;&#1091;&#1084;&#1077;&#1085;&#1090;&#1099;%20&#1060;&#1080;&#1088;&#1091;&#1079;&#1072;\&#1055;&#1086;&#1083;&#1086;&#1078;&#1077;&#1085;&#1080;&#1077;.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722DD0984968F505A9BDDBE9901D90D2836F043B52F41F315C2FF5AB31FEB6D1352A2C9C806200D8BB26B0u8J0J" TargetMode="External"/><Relationship Id="rId4" Type="http://schemas.openxmlformats.org/officeDocument/2006/relationships/webSettings" Target="webSettings.xml"/><Relationship Id="rId9" Type="http://schemas.openxmlformats.org/officeDocument/2006/relationships/hyperlink" Target="file:///C:\Users\&#1040;&#1076;&#1084;&#1080;&#1085;&#1080;&#1089;&#1090;&#1088;&#1072;&#1090;&#1086;&#1088;\Desktop\&#1052;&#1086;&#1080;%20&#1076;&#1086;&#1082;&#1091;&#1084;&#1077;&#1085;&#1090;&#1099;%20&#1060;&#1080;&#1088;&#1091;&#1079;&#1072;\&#1055;&#1086;&#1083;&#1086;&#1078;&#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2604</Words>
  <Characters>14847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cp:lastPrinted>2016-05-27T11:16:00Z</cp:lastPrinted>
  <dcterms:created xsi:type="dcterms:W3CDTF">2016-05-26T07:27:00Z</dcterms:created>
  <dcterms:modified xsi:type="dcterms:W3CDTF">2016-06-10T11:25:00Z</dcterms:modified>
</cp:coreProperties>
</file>