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3C" w:rsidRDefault="00B52B3C" w:rsidP="00B5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B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52B3C" w:rsidRPr="00B52B3C" w:rsidRDefault="00B52B3C" w:rsidP="00B52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3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6" o:title=""/>
          </v:shape>
          <o:OLEObject Type="Embed" ProgID="Word.Picture.8" ShapeID="_x0000_i1025" DrawAspect="Content" ObjectID="_1551771467" r:id="rId7"/>
        </w:object>
      </w:r>
    </w:p>
    <w:p w:rsidR="00B52B3C" w:rsidRPr="00B52B3C" w:rsidRDefault="00B52B3C" w:rsidP="00B52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B3C" w:rsidRPr="00B52B3C" w:rsidRDefault="00B52B3C" w:rsidP="00B52B3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2B3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B52B3C" w:rsidRPr="00B52B3C" w:rsidRDefault="00B52B3C" w:rsidP="00B52B3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B52B3C" w:rsidRPr="00B52B3C" w:rsidRDefault="00B52B3C" w:rsidP="00B52B3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B52B3C" w:rsidRPr="00B52B3C" w:rsidRDefault="00B52B3C" w:rsidP="00B52B3C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B3C" w:rsidRPr="00B52B3C" w:rsidRDefault="00B52B3C" w:rsidP="00B52B3C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B52B3C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B52B3C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B52B3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B52B3C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B52B3C" w:rsidRPr="00B52B3C" w:rsidTr="00315375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2B3C" w:rsidRPr="00B52B3C" w:rsidRDefault="00B52B3C" w:rsidP="00B52B3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B3C" w:rsidRPr="00B52B3C" w:rsidRDefault="00363B9D" w:rsidP="00916F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1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16F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22 </w:t>
            </w:r>
            <w:r w:rsidR="00A10C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1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6F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03               </w:t>
            </w:r>
            <w:r w:rsidR="005C7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2017</w:t>
            </w:r>
            <w:r w:rsidR="00B52B3C" w:rsidRPr="00B52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№ </w:t>
            </w:r>
            <w:r w:rsidR="00916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</w:tbl>
    <w:p w:rsidR="00B52B3C" w:rsidRDefault="00B52B3C" w:rsidP="00B52B3C">
      <w:pPr>
        <w:spacing w:after="0"/>
        <w:jc w:val="center"/>
        <w:rPr>
          <w:b/>
          <w:sz w:val="28"/>
          <w:szCs w:val="28"/>
        </w:rPr>
      </w:pPr>
    </w:p>
    <w:p w:rsidR="00322656" w:rsidRDefault="00322656" w:rsidP="00B52B3C">
      <w:pPr>
        <w:spacing w:after="0"/>
        <w:jc w:val="center"/>
        <w:rPr>
          <w:b/>
          <w:sz w:val="28"/>
          <w:szCs w:val="28"/>
        </w:rPr>
      </w:pPr>
    </w:p>
    <w:p w:rsidR="00997570" w:rsidRDefault="00997570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  <w:r w:rsidRPr="00997570">
        <w:rPr>
          <w:rFonts w:ascii="Times New Roman" w:hAnsi="Times New Roman" w:cs="Times New Roman"/>
        </w:rPr>
        <w:t>ПОСТАНОВЛЕНИЕ</w:t>
      </w:r>
    </w:p>
    <w:p w:rsidR="005B7F43" w:rsidRDefault="005B7F43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</w:p>
    <w:p w:rsidR="005B7F43" w:rsidRDefault="00DC7E9B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Штабе по защите прав и законных интересов </w:t>
      </w:r>
      <w:r w:rsidR="005B7F43">
        <w:rPr>
          <w:rFonts w:ascii="Times New Roman" w:hAnsi="Times New Roman" w:cs="Times New Roman"/>
        </w:rPr>
        <w:t xml:space="preserve">субъектов инвестиционной и предпринимательской деятельности </w:t>
      </w:r>
    </w:p>
    <w:p w:rsidR="00DC7E9B" w:rsidRDefault="005B7F43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МР «Табасаранский район»</w:t>
      </w:r>
      <w:r w:rsidR="00DC7E9B">
        <w:rPr>
          <w:rFonts w:ascii="Times New Roman" w:hAnsi="Times New Roman" w:cs="Times New Roman"/>
        </w:rPr>
        <w:t xml:space="preserve"> </w:t>
      </w:r>
    </w:p>
    <w:p w:rsidR="00DC7E9B" w:rsidRDefault="00DC7E9B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</w:p>
    <w:p w:rsidR="00DC7E9B" w:rsidRDefault="00DC7E9B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</w:p>
    <w:p w:rsidR="00DC7E9B" w:rsidRPr="000C26CD" w:rsidRDefault="00DC7E9B" w:rsidP="00577D81">
      <w:pPr>
        <w:pStyle w:val="a7"/>
        <w:shd w:val="clear" w:color="auto" w:fill="FFFFFF"/>
        <w:spacing w:before="0" w:beforeAutospacing="0" w:after="240" w:afterAutospacing="0"/>
        <w:jc w:val="both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</w:t>
      </w:r>
      <w:proofErr w:type="gramStart"/>
      <w:r w:rsidRPr="00DC7E9B">
        <w:rPr>
          <w:color w:val="444444"/>
          <w:sz w:val="28"/>
          <w:szCs w:val="28"/>
        </w:rPr>
        <w:t>В соответствии с поручением Главы Республики Дагестан</w:t>
      </w:r>
      <w:r>
        <w:rPr>
          <w:color w:val="444444"/>
          <w:sz w:val="28"/>
          <w:szCs w:val="28"/>
        </w:rPr>
        <w:t xml:space="preserve">                                   </w:t>
      </w:r>
      <w:r w:rsidR="005C714F">
        <w:rPr>
          <w:color w:val="444444"/>
          <w:sz w:val="28"/>
          <w:szCs w:val="28"/>
        </w:rPr>
        <w:t xml:space="preserve">Р.Г. </w:t>
      </w:r>
      <w:proofErr w:type="spellStart"/>
      <w:r w:rsidR="005C714F">
        <w:rPr>
          <w:color w:val="444444"/>
          <w:sz w:val="28"/>
          <w:szCs w:val="28"/>
        </w:rPr>
        <w:t>Абдулатипова</w:t>
      </w:r>
      <w:proofErr w:type="spellEnd"/>
      <w:r w:rsidR="005C714F">
        <w:rPr>
          <w:color w:val="444444"/>
          <w:sz w:val="28"/>
          <w:szCs w:val="28"/>
        </w:rPr>
        <w:t xml:space="preserve"> по реализации Послания (отчета) Главы Республики Дагестан Народному Собранию Республики Дагестан от 6 февраля 2017 г.</w:t>
      </w:r>
      <w:r w:rsidRPr="00DC7E9B">
        <w:rPr>
          <w:color w:val="444444"/>
          <w:sz w:val="28"/>
          <w:szCs w:val="28"/>
        </w:rPr>
        <w:t xml:space="preserve"> </w:t>
      </w:r>
      <w:r w:rsidR="00577D81">
        <w:rPr>
          <w:color w:val="444444"/>
          <w:sz w:val="28"/>
          <w:szCs w:val="28"/>
        </w:rPr>
        <w:t xml:space="preserve"> </w:t>
      </w:r>
      <w:r w:rsidR="005C714F">
        <w:rPr>
          <w:color w:val="444444"/>
          <w:sz w:val="28"/>
          <w:szCs w:val="28"/>
        </w:rPr>
        <w:t xml:space="preserve">    </w:t>
      </w:r>
      <w:r w:rsidRPr="00DC7E9B">
        <w:rPr>
          <w:color w:val="444444"/>
          <w:sz w:val="28"/>
          <w:szCs w:val="28"/>
        </w:rPr>
        <w:t>в целях создания благоприятных условий для ведения инвестиционной и предпринимательской деятельности, развития и защиты конкуренции, обеспечения гарантий государственной защиты прав и законных интересов субъектов инвестиционной и предпринимательской деятельности на территории муниципального района «</w:t>
      </w:r>
      <w:r>
        <w:rPr>
          <w:color w:val="444444"/>
          <w:sz w:val="28"/>
          <w:szCs w:val="28"/>
        </w:rPr>
        <w:t>Табасаранс</w:t>
      </w:r>
      <w:r w:rsidRPr="00DC7E9B">
        <w:rPr>
          <w:color w:val="444444"/>
          <w:sz w:val="28"/>
          <w:szCs w:val="28"/>
        </w:rPr>
        <w:t>кий район</w:t>
      </w:r>
      <w:proofErr w:type="gramEnd"/>
      <w:r w:rsidRPr="00DC7E9B">
        <w:rPr>
          <w:color w:val="444444"/>
          <w:sz w:val="28"/>
          <w:szCs w:val="28"/>
        </w:rPr>
        <w:t xml:space="preserve">» </w:t>
      </w:r>
      <w:r>
        <w:rPr>
          <w:color w:val="444444"/>
          <w:sz w:val="28"/>
          <w:szCs w:val="28"/>
        </w:rPr>
        <w:t>Р</w:t>
      </w:r>
      <w:r w:rsidRPr="00DC7E9B">
        <w:rPr>
          <w:color w:val="444444"/>
          <w:sz w:val="28"/>
          <w:szCs w:val="28"/>
        </w:rPr>
        <w:t xml:space="preserve">Д </w:t>
      </w:r>
      <w:r>
        <w:rPr>
          <w:color w:val="444444"/>
          <w:sz w:val="28"/>
          <w:szCs w:val="28"/>
        </w:rPr>
        <w:t xml:space="preserve">                   </w:t>
      </w:r>
      <w:r w:rsidRPr="00DC7E9B">
        <w:rPr>
          <w:color w:val="444444"/>
          <w:sz w:val="28"/>
          <w:szCs w:val="28"/>
        </w:rPr>
        <w:t xml:space="preserve"> </w:t>
      </w:r>
      <w:r w:rsidRPr="000C26CD">
        <w:rPr>
          <w:b/>
          <w:color w:val="444444"/>
          <w:sz w:val="28"/>
          <w:szCs w:val="28"/>
        </w:rPr>
        <w:t>постановляю</w:t>
      </w:r>
      <w:proofErr w:type="gramStart"/>
      <w:r w:rsidRPr="000C26CD">
        <w:rPr>
          <w:b/>
          <w:color w:val="444444"/>
          <w:sz w:val="28"/>
          <w:szCs w:val="28"/>
        </w:rPr>
        <w:t xml:space="preserve"> :</w:t>
      </w:r>
      <w:proofErr w:type="gramEnd"/>
    </w:p>
    <w:p w:rsidR="00DC7E9B" w:rsidRPr="00DC7E9B" w:rsidRDefault="00DC7E9B" w:rsidP="00577D81">
      <w:pPr>
        <w:pStyle w:val="a7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DC7E9B">
        <w:rPr>
          <w:color w:val="444444"/>
          <w:sz w:val="28"/>
          <w:szCs w:val="28"/>
        </w:rPr>
        <w:t>1. Создать Штаб по защите прав и законных интересов субъектов инвестиционной и предпринимательской деятельности муниципального района «</w:t>
      </w:r>
      <w:r>
        <w:rPr>
          <w:color w:val="444444"/>
          <w:sz w:val="28"/>
          <w:szCs w:val="28"/>
        </w:rPr>
        <w:t>Табасаранс</w:t>
      </w:r>
      <w:r w:rsidRPr="00DC7E9B">
        <w:rPr>
          <w:color w:val="444444"/>
          <w:sz w:val="28"/>
          <w:szCs w:val="28"/>
        </w:rPr>
        <w:t>кий район» РД.</w:t>
      </w:r>
    </w:p>
    <w:p w:rsidR="00DC7E9B" w:rsidRPr="00DC7E9B" w:rsidRDefault="00DC7E9B" w:rsidP="00577D81">
      <w:pPr>
        <w:pStyle w:val="a7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DC7E9B">
        <w:rPr>
          <w:color w:val="444444"/>
          <w:sz w:val="28"/>
          <w:szCs w:val="28"/>
        </w:rPr>
        <w:t>2. Утвердить Состав Штаба по защите прав и законных интересов субъектов инвестиционной и предпринимательской деятельности муниципального района «</w:t>
      </w:r>
      <w:r>
        <w:rPr>
          <w:color w:val="444444"/>
          <w:sz w:val="28"/>
          <w:szCs w:val="28"/>
        </w:rPr>
        <w:t>Табасаран</w:t>
      </w:r>
      <w:r w:rsidRPr="00DC7E9B">
        <w:rPr>
          <w:color w:val="444444"/>
          <w:sz w:val="28"/>
          <w:szCs w:val="28"/>
        </w:rPr>
        <w:t>ский район» РД, согласно приложению №1.</w:t>
      </w:r>
    </w:p>
    <w:p w:rsidR="00DC7E9B" w:rsidRPr="00DC7E9B" w:rsidRDefault="00DC7E9B" w:rsidP="00577D81">
      <w:pPr>
        <w:pStyle w:val="a7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DC7E9B">
        <w:rPr>
          <w:color w:val="444444"/>
          <w:sz w:val="28"/>
          <w:szCs w:val="28"/>
        </w:rPr>
        <w:t>3. Утвердить Положение о Штабе по защите прав и законных интересов субъектов инвестиционной и предпринимательской деятельности муниципального района «</w:t>
      </w:r>
      <w:r>
        <w:rPr>
          <w:color w:val="444444"/>
          <w:sz w:val="28"/>
          <w:szCs w:val="28"/>
        </w:rPr>
        <w:t>Табасаран</w:t>
      </w:r>
      <w:r w:rsidRPr="00DC7E9B">
        <w:rPr>
          <w:color w:val="444444"/>
          <w:sz w:val="28"/>
          <w:szCs w:val="28"/>
        </w:rPr>
        <w:t>ский район» РД, согласно приложению №2.</w:t>
      </w:r>
    </w:p>
    <w:p w:rsidR="00DC7E9B" w:rsidRPr="00DC7E9B" w:rsidRDefault="00DC7E9B" w:rsidP="00577D81">
      <w:pPr>
        <w:pStyle w:val="a7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DC7E9B">
        <w:rPr>
          <w:color w:val="444444"/>
          <w:sz w:val="28"/>
          <w:szCs w:val="28"/>
        </w:rPr>
        <w:t xml:space="preserve">4. Начальнику отдела </w:t>
      </w:r>
      <w:r>
        <w:rPr>
          <w:color w:val="444444"/>
          <w:sz w:val="28"/>
          <w:szCs w:val="28"/>
        </w:rPr>
        <w:t>экономики</w:t>
      </w:r>
      <w:r w:rsidRPr="00DC7E9B">
        <w:rPr>
          <w:color w:val="444444"/>
          <w:sz w:val="28"/>
          <w:szCs w:val="28"/>
        </w:rPr>
        <w:t xml:space="preserve"> администрации муниципального района «</w:t>
      </w:r>
      <w:r>
        <w:rPr>
          <w:color w:val="444444"/>
          <w:sz w:val="28"/>
          <w:szCs w:val="28"/>
        </w:rPr>
        <w:t>Табасаранский</w:t>
      </w:r>
      <w:r w:rsidRPr="00DC7E9B">
        <w:rPr>
          <w:color w:val="444444"/>
          <w:sz w:val="28"/>
          <w:szCs w:val="28"/>
        </w:rPr>
        <w:t xml:space="preserve"> район», довести настоящее постановление до глав сельских поселений и лиц, входящих в состав Штаба по защите прав и законных </w:t>
      </w:r>
      <w:r w:rsidRPr="00DC7E9B">
        <w:rPr>
          <w:color w:val="444444"/>
          <w:sz w:val="28"/>
          <w:szCs w:val="28"/>
        </w:rPr>
        <w:lastRenderedPageBreak/>
        <w:t>интересов субъектов инвестиционной и предпринимательской деятельности муниципального района «</w:t>
      </w:r>
      <w:r>
        <w:rPr>
          <w:color w:val="444444"/>
          <w:sz w:val="28"/>
          <w:szCs w:val="28"/>
        </w:rPr>
        <w:t>Табасаран</w:t>
      </w:r>
      <w:r w:rsidRPr="00DC7E9B">
        <w:rPr>
          <w:color w:val="444444"/>
          <w:sz w:val="28"/>
          <w:szCs w:val="28"/>
        </w:rPr>
        <w:t>ский район» РД.</w:t>
      </w:r>
    </w:p>
    <w:p w:rsidR="00DC7E9B" w:rsidRPr="00DC7E9B" w:rsidRDefault="00DC7E9B" w:rsidP="00577D81">
      <w:pPr>
        <w:pStyle w:val="a7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DC7E9B">
        <w:rPr>
          <w:color w:val="444444"/>
          <w:sz w:val="28"/>
          <w:szCs w:val="28"/>
        </w:rPr>
        <w:t>5. Начальнику  информационн</w:t>
      </w:r>
      <w:r>
        <w:rPr>
          <w:color w:val="444444"/>
          <w:sz w:val="28"/>
          <w:szCs w:val="28"/>
        </w:rPr>
        <w:t xml:space="preserve">о- аналитического отдела </w:t>
      </w:r>
      <w:r w:rsidRPr="00DC7E9B">
        <w:rPr>
          <w:color w:val="444444"/>
          <w:sz w:val="28"/>
          <w:szCs w:val="28"/>
        </w:rPr>
        <w:t xml:space="preserve"> администрации муниципального района «</w:t>
      </w:r>
      <w:r>
        <w:rPr>
          <w:color w:val="444444"/>
          <w:sz w:val="28"/>
          <w:szCs w:val="28"/>
        </w:rPr>
        <w:t>Табасаранс</w:t>
      </w:r>
      <w:r w:rsidRPr="00DC7E9B">
        <w:rPr>
          <w:color w:val="444444"/>
          <w:sz w:val="28"/>
          <w:szCs w:val="28"/>
        </w:rPr>
        <w:t xml:space="preserve">кий район»  </w:t>
      </w:r>
      <w:proofErr w:type="gramStart"/>
      <w:r w:rsidRPr="00DC7E9B">
        <w:rPr>
          <w:color w:val="444444"/>
          <w:sz w:val="28"/>
          <w:szCs w:val="28"/>
        </w:rPr>
        <w:t>разместить</w:t>
      </w:r>
      <w:proofErr w:type="gramEnd"/>
      <w:r w:rsidRPr="00DC7E9B">
        <w:rPr>
          <w:color w:val="444444"/>
          <w:sz w:val="28"/>
          <w:szCs w:val="28"/>
        </w:rPr>
        <w:t xml:space="preserve"> настоящее постановление в средствах массовой информации и на официальном сайте администрации муниципального района «</w:t>
      </w:r>
      <w:r>
        <w:rPr>
          <w:color w:val="444444"/>
          <w:sz w:val="28"/>
          <w:szCs w:val="28"/>
        </w:rPr>
        <w:t>Табасаранс</w:t>
      </w:r>
      <w:r w:rsidRPr="00DC7E9B">
        <w:rPr>
          <w:color w:val="444444"/>
          <w:sz w:val="28"/>
          <w:szCs w:val="28"/>
        </w:rPr>
        <w:t>кий район» в сети Интернет.</w:t>
      </w:r>
    </w:p>
    <w:p w:rsidR="00DC7E9B" w:rsidRPr="00DC7E9B" w:rsidRDefault="00DC7E9B" w:rsidP="00577D81">
      <w:pPr>
        <w:pStyle w:val="a7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DC7E9B">
        <w:rPr>
          <w:color w:val="444444"/>
          <w:sz w:val="28"/>
          <w:szCs w:val="28"/>
        </w:rPr>
        <w:t>6. Контроль исполнения настоящего постановления возложить на первого заместителя главы администрации муниципального района «</w:t>
      </w:r>
      <w:r>
        <w:rPr>
          <w:color w:val="444444"/>
          <w:sz w:val="28"/>
          <w:szCs w:val="28"/>
        </w:rPr>
        <w:t>Табасаранский</w:t>
      </w:r>
      <w:r w:rsidRPr="00DC7E9B">
        <w:rPr>
          <w:color w:val="444444"/>
          <w:sz w:val="28"/>
          <w:szCs w:val="28"/>
        </w:rPr>
        <w:t xml:space="preserve"> район» РД  </w:t>
      </w:r>
      <w:proofErr w:type="spellStart"/>
      <w:r>
        <w:rPr>
          <w:color w:val="444444"/>
          <w:sz w:val="28"/>
          <w:szCs w:val="28"/>
        </w:rPr>
        <w:t>И.М.Яралиева</w:t>
      </w:r>
      <w:proofErr w:type="spellEnd"/>
      <w:r>
        <w:rPr>
          <w:color w:val="444444"/>
          <w:sz w:val="28"/>
          <w:szCs w:val="28"/>
        </w:rPr>
        <w:t>.</w:t>
      </w:r>
    </w:p>
    <w:p w:rsidR="00DC7E9B" w:rsidRDefault="00DC7E9B" w:rsidP="00577D81">
      <w:pPr>
        <w:pStyle w:val="10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</w:rPr>
      </w:pPr>
    </w:p>
    <w:p w:rsidR="00577D81" w:rsidRDefault="00577D81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</w:p>
    <w:p w:rsidR="00577D81" w:rsidRPr="00DC7E9B" w:rsidRDefault="00577D81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</w:p>
    <w:p w:rsidR="00997570" w:rsidRPr="00997570" w:rsidRDefault="00997570" w:rsidP="00997570">
      <w:pPr>
        <w:pStyle w:val="10"/>
        <w:shd w:val="clear" w:color="auto" w:fill="auto"/>
        <w:spacing w:line="280" w:lineRule="exact"/>
        <w:ind w:firstLine="0"/>
        <w:rPr>
          <w:rFonts w:ascii="Times New Roman" w:hAnsi="Times New Roman" w:cs="Times New Roman"/>
        </w:rPr>
      </w:pPr>
    </w:p>
    <w:p w:rsidR="00322656" w:rsidRPr="00F1088A" w:rsidRDefault="00322656" w:rsidP="00322656">
      <w:pPr>
        <w:pStyle w:val="a4"/>
        <w:rPr>
          <w:b/>
          <w:sz w:val="28"/>
          <w:szCs w:val="28"/>
        </w:rPr>
      </w:pPr>
      <w:r w:rsidRPr="00F1088A">
        <w:rPr>
          <w:b/>
          <w:sz w:val="28"/>
          <w:szCs w:val="28"/>
        </w:rPr>
        <w:t>Глава  администрации</w:t>
      </w:r>
    </w:p>
    <w:p w:rsidR="00322656" w:rsidRPr="00F1088A" w:rsidRDefault="00322656" w:rsidP="00322656">
      <w:pPr>
        <w:pStyle w:val="a4"/>
        <w:rPr>
          <w:b/>
          <w:sz w:val="28"/>
          <w:szCs w:val="28"/>
        </w:rPr>
      </w:pPr>
      <w:r w:rsidRPr="00F1088A">
        <w:rPr>
          <w:b/>
          <w:sz w:val="28"/>
          <w:szCs w:val="28"/>
        </w:rPr>
        <w:t>МР «Табасаранский район»                                                       Исаев И.А.</w:t>
      </w:r>
    </w:p>
    <w:p w:rsidR="00322656" w:rsidRPr="00F1088A" w:rsidRDefault="00322656" w:rsidP="00322656">
      <w:pPr>
        <w:pStyle w:val="a4"/>
        <w:rPr>
          <w:b/>
          <w:sz w:val="28"/>
          <w:szCs w:val="28"/>
        </w:rPr>
      </w:pPr>
    </w:p>
    <w:p w:rsidR="00322656" w:rsidRPr="00F1088A" w:rsidRDefault="00322656" w:rsidP="00322656">
      <w:pPr>
        <w:pStyle w:val="a4"/>
        <w:rPr>
          <w:sz w:val="28"/>
          <w:szCs w:val="28"/>
        </w:rPr>
      </w:pPr>
      <w:r w:rsidRPr="00F1088A">
        <w:rPr>
          <w:sz w:val="28"/>
          <w:szCs w:val="28"/>
        </w:rPr>
        <w:t>Подготовил:</w:t>
      </w:r>
    </w:p>
    <w:p w:rsidR="00322656" w:rsidRPr="00F1088A" w:rsidRDefault="00A716C6" w:rsidP="00322656">
      <w:pPr>
        <w:pStyle w:val="a4"/>
        <w:rPr>
          <w:sz w:val="28"/>
          <w:szCs w:val="28"/>
        </w:rPr>
      </w:pPr>
      <w:r w:rsidRPr="00F1088A">
        <w:rPr>
          <w:sz w:val="28"/>
          <w:szCs w:val="28"/>
        </w:rPr>
        <w:t>Гасанов Р.А.</w:t>
      </w:r>
    </w:p>
    <w:p w:rsidR="00322656" w:rsidRPr="00F1088A" w:rsidRDefault="00322656" w:rsidP="00322656">
      <w:pPr>
        <w:pStyle w:val="a4"/>
        <w:rPr>
          <w:sz w:val="28"/>
          <w:szCs w:val="28"/>
        </w:rPr>
      </w:pPr>
      <w:r w:rsidRPr="00F1088A">
        <w:rPr>
          <w:sz w:val="28"/>
          <w:szCs w:val="28"/>
        </w:rPr>
        <w:t>Тел.8(249) 22-0-79.</w:t>
      </w:r>
    </w:p>
    <w:p w:rsidR="00322656" w:rsidRPr="00F1088A" w:rsidRDefault="00322656" w:rsidP="00322656">
      <w:pPr>
        <w:pStyle w:val="a4"/>
        <w:rPr>
          <w:sz w:val="28"/>
          <w:szCs w:val="28"/>
        </w:rPr>
      </w:pPr>
    </w:p>
    <w:p w:rsidR="00322656" w:rsidRDefault="00322656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B52B3C">
      <w:pPr>
        <w:spacing w:after="0"/>
        <w:jc w:val="center"/>
        <w:rPr>
          <w:b/>
          <w:sz w:val="28"/>
          <w:szCs w:val="28"/>
        </w:rPr>
      </w:pPr>
    </w:p>
    <w:p w:rsidR="000C26CD" w:rsidRDefault="000C26CD" w:rsidP="000C26CD">
      <w:pPr>
        <w:spacing w:after="0"/>
        <w:rPr>
          <w:b/>
          <w:sz w:val="28"/>
          <w:szCs w:val="28"/>
        </w:rPr>
      </w:pP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                                                                                                   Приложение №1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                                                                                       </w:t>
      </w:r>
      <w:r w:rsidR="00713FF2">
        <w:rPr>
          <w:color w:val="444444"/>
          <w:sz w:val="28"/>
          <w:szCs w:val="28"/>
        </w:rPr>
        <w:t xml:space="preserve">   </w:t>
      </w:r>
      <w:r w:rsidRPr="00713FF2">
        <w:rPr>
          <w:color w:val="444444"/>
          <w:sz w:val="28"/>
          <w:szCs w:val="28"/>
        </w:rPr>
        <w:t xml:space="preserve">   Утверждено </w:t>
      </w:r>
      <w:r w:rsidRPr="00713FF2">
        <w:rPr>
          <w:color w:val="444444"/>
          <w:sz w:val="28"/>
          <w:szCs w:val="28"/>
        </w:rPr>
        <w:br/>
        <w:t xml:space="preserve">                                                                         постановлением администрации     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                                            </w:t>
      </w:r>
      <w:r w:rsidR="00EB718F" w:rsidRPr="00713FF2">
        <w:rPr>
          <w:color w:val="444444"/>
          <w:sz w:val="28"/>
          <w:szCs w:val="28"/>
        </w:rPr>
        <w:t xml:space="preserve">      </w:t>
      </w:r>
      <w:r w:rsidRPr="00713FF2">
        <w:rPr>
          <w:color w:val="444444"/>
          <w:sz w:val="28"/>
          <w:szCs w:val="28"/>
        </w:rPr>
        <w:t xml:space="preserve">          </w:t>
      </w:r>
      <w:r w:rsidR="00EB718F" w:rsidRPr="00713FF2">
        <w:rPr>
          <w:color w:val="444444"/>
          <w:sz w:val="28"/>
          <w:szCs w:val="28"/>
        </w:rPr>
        <w:t xml:space="preserve">                   </w:t>
      </w:r>
      <w:r w:rsidRPr="00713FF2">
        <w:rPr>
          <w:color w:val="444444"/>
          <w:sz w:val="28"/>
          <w:szCs w:val="28"/>
        </w:rPr>
        <w:t xml:space="preserve">   </w:t>
      </w:r>
      <w:r w:rsidR="00EB718F" w:rsidRPr="00713FF2">
        <w:rPr>
          <w:color w:val="444444"/>
          <w:sz w:val="28"/>
          <w:szCs w:val="28"/>
        </w:rPr>
        <w:t xml:space="preserve">МР «Табасаранский </w:t>
      </w:r>
      <w:r w:rsidRPr="00713FF2">
        <w:rPr>
          <w:color w:val="444444"/>
          <w:sz w:val="28"/>
          <w:szCs w:val="28"/>
        </w:rPr>
        <w:t xml:space="preserve"> </w:t>
      </w:r>
      <w:r w:rsidR="00EB718F" w:rsidRPr="00713FF2">
        <w:rPr>
          <w:color w:val="444444"/>
          <w:sz w:val="28"/>
          <w:szCs w:val="28"/>
        </w:rPr>
        <w:t>район»</w:t>
      </w:r>
      <w:r w:rsidRPr="00713FF2">
        <w:rPr>
          <w:color w:val="444444"/>
          <w:sz w:val="28"/>
          <w:szCs w:val="28"/>
        </w:rPr>
        <w:t xml:space="preserve"> </w:t>
      </w:r>
      <w:r w:rsidR="00EB718F" w:rsidRPr="00713FF2">
        <w:rPr>
          <w:color w:val="444444"/>
          <w:sz w:val="28"/>
          <w:szCs w:val="28"/>
        </w:rPr>
        <w:t xml:space="preserve">                               </w:t>
      </w:r>
    </w:p>
    <w:p w:rsidR="000C26CD" w:rsidRPr="00713FF2" w:rsidRDefault="00713FF2" w:rsidP="00EB718F">
      <w:pPr>
        <w:pStyle w:val="a7"/>
        <w:shd w:val="clear" w:color="auto" w:fill="FFFFFF"/>
        <w:spacing w:before="0" w:beforeAutospacing="0" w:after="240" w:afterAutospacing="0"/>
        <w:jc w:val="center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                                                 </w:t>
      </w:r>
      <w:r w:rsidR="00EB718F" w:rsidRPr="00713FF2">
        <w:rPr>
          <w:color w:val="444444"/>
          <w:sz w:val="28"/>
          <w:szCs w:val="28"/>
        </w:rPr>
        <w:t>от «</w:t>
      </w:r>
      <w:r w:rsidRPr="00713FF2">
        <w:rPr>
          <w:color w:val="444444"/>
          <w:sz w:val="28"/>
          <w:szCs w:val="28"/>
        </w:rPr>
        <w:t xml:space="preserve"> </w:t>
      </w:r>
      <w:r w:rsidR="00916F39">
        <w:rPr>
          <w:color w:val="444444"/>
          <w:sz w:val="28"/>
          <w:szCs w:val="28"/>
        </w:rPr>
        <w:t>22</w:t>
      </w:r>
      <w:r w:rsidRPr="00713FF2">
        <w:rPr>
          <w:color w:val="444444"/>
          <w:sz w:val="28"/>
          <w:szCs w:val="28"/>
        </w:rPr>
        <w:t xml:space="preserve"> »   </w:t>
      </w:r>
      <w:r w:rsidR="00916F39">
        <w:rPr>
          <w:color w:val="444444"/>
          <w:sz w:val="28"/>
          <w:szCs w:val="28"/>
        </w:rPr>
        <w:t>03</w:t>
      </w:r>
      <w:r w:rsidRPr="00713FF2">
        <w:rPr>
          <w:color w:val="444444"/>
          <w:sz w:val="28"/>
          <w:szCs w:val="28"/>
        </w:rPr>
        <w:t xml:space="preserve">     2017г. № </w:t>
      </w:r>
      <w:r w:rsidR="00916F39">
        <w:rPr>
          <w:color w:val="444444"/>
          <w:sz w:val="28"/>
          <w:szCs w:val="28"/>
        </w:rPr>
        <w:t>35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 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Состав</w:t>
      </w:r>
      <w:r w:rsidRPr="00713FF2">
        <w:rPr>
          <w:rStyle w:val="apple-converted-space"/>
          <w:color w:val="444444"/>
          <w:sz w:val="28"/>
          <w:szCs w:val="28"/>
        </w:rPr>
        <w:t> </w:t>
      </w: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Штаба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по защите прав и законных интересов субъектов инвестиционной и предпринимательской деятельности муниципального района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«</w:t>
      </w:r>
      <w:r w:rsidR="00713FF2" w:rsidRPr="00713FF2">
        <w:rPr>
          <w:rStyle w:val="a8"/>
          <w:color w:val="444444"/>
          <w:sz w:val="28"/>
          <w:szCs w:val="28"/>
          <w:bdr w:val="none" w:sz="0" w:space="0" w:color="auto" w:frame="1"/>
        </w:rPr>
        <w:t>Табасаран</w:t>
      </w: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ский район» РД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 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Председатель штаба –</w:t>
      </w:r>
      <w:r w:rsidRPr="00713FF2">
        <w:rPr>
          <w:rStyle w:val="apple-converted-space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13FF2">
        <w:rPr>
          <w:rStyle w:val="apple-converted-space"/>
          <w:bCs/>
          <w:color w:val="444444"/>
          <w:sz w:val="28"/>
          <w:szCs w:val="28"/>
          <w:bdr w:val="none" w:sz="0" w:space="0" w:color="auto" w:frame="1"/>
        </w:rPr>
        <w:t>Исаев И.А.</w:t>
      </w:r>
      <w:r w:rsidR="009E3E72">
        <w:rPr>
          <w:color w:val="444444"/>
          <w:sz w:val="28"/>
          <w:szCs w:val="28"/>
        </w:rPr>
        <w:t xml:space="preserve"> - Г</w:t>
      </w:r>
      <w:r w:rsidRPr="00713FF2">
        <w:rPr>
          <w:color w:val="444444"/>
          <w:sz w:val="28"/>
          <w:szCs w:val="28"/>
        </w:rPr>
        <w:t xml:space="preserve">лава </w:t>
      </w:r>
      <w:r w:rsidR="00353E14">
        <w:rPr>
          <w:color w:val="444444"/>
          <w:sz w:val="28"/>
          <w:szCs w:val="28"/>
        </w:rPr>
        <w:t xml:space="preserve">администрации </w:t>
      </w:r>
      <w:r w:rsidRPr="00713FF2">
        <w:rPr>
          <w:color w:val="444444"/>
          <w:sz w:val="28"/>
          <w:szCs w:val="28"/>
        </w:rPr>
        <w:t>муниципального района  «Табасаранский район» РД.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 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Заместитель Председателя штаба</w:t>
      </w:r>
      <w:r w:rsidRPr="00713FF2">
        <w:rPr>
          <w:color w:val="444444"/>
          <w:sz w:val="28"/>
          <w:szCs w:val="28"/>
        </w:rPr>
        <w:t xml:space="preserve">  – </w:t>
      </w:r>
      <w:proofErr w:type="spellStart"/>
      <w:r w:rsidRPr="00713FF2">
        <w:rPr>
          <w:color w:val="444444"/>
          <w:sz w:val="28"/>
          <w:szCs w:val="28"/>
        </w:rPr>
        <w:t>Яралиев</w:t>
      </w:r>
      <w:proofErr w:type="spellEnd"/>
      <w:r w:rsidRPr="00713FF2">
        <w:rPr>
          <w:color w:val="444444"/>
          <w:sz w:val="28"/>
          <w:szCs w:val="28"/>
        </w:rPr>
        <w:t xml:space="preserve"> И.М. -  первый заместитель Главы </w:t>
      </w:r>
      <w:r w:rsidR="00353E14">
        <w:rPr>
          <w:color w:val="444444"/>
          <w:sz w:val="28"/>
          <w:szCs w:val="28"/>
        </w:rPr>
        <w:t xml:space="preserve">администрации </w:t>
      </w:r>
      <w:r w:rsidRPr="00713FF2">
        <w:rPr>
          <w:color w:val="444444"/>
          <w:sz w:val="28"/>
          <w:szCs w:val="28"/>
        </w:rPr>
        <w:t>муниципального района  «Табасаранский район» РД.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                      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Ответственный секретарь штаба</w:t>
      </w:r>
      <w:r w:rsidRPr="00713FF2">
        <w:rPr>
          <w:color w:val="444444"/>
          <w:sz w:val="28"/>
          <w:szCs w:val="28"/>
        </w:rPr>
        <w:t>  – Гасанов Р.А. – начальник отдела экономики  администрации муниципального района  «Табасаранский район» РД.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Члены штаба: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1. </w:t>
      </w:r>
      <w:proofErr w:type="spellStart"/>
      <w:r w:rsidRPr="00713FF2">
        <w:rPr>
          <w:color w:val="444444"/>
          <w:sz w:val="28"/>
          <w:szCs w:val="28"/>
        </w:rPr>
        <w:t>Алигаев</w:t>
      </w:r>
      <w:proofErr w:type="spellEnd"/>
      <w:r w:rsidRPr="00713FF2">
        <w:rPr>
          <w:color w:val="444444"/>
          <w:sz w:val="28"/>
          <w:szCs w:val="28"/>
        </w:rPr>
        <w:t xml:space="preserve"> С.А. - начальник </w:t>
      </w:r>
      <w:r w:rsidR="009E3E72">
        <w:rPr>
          <w:color w:val="444444"/>
          <w:sz w:val="28"/>
          <w:szCs w:val="28"/>
        </w:rPr>
        <w:t>Финансового управления администрации МР</w:t>
      </w:r>
      <w:r w:rsidRPr="00713FF2">
        <w:rPr>
          <w:color w:val="444444"/>
          <w:sz w:val="28"/>
          <w:szCs w:val="28"/>
        </w:rPr>
        <w:t xml:space="preserve"> </w:t>
      </w:r>
      <w:r w:rsidR="009E3E72">
        <w:rPr>
          <w:color w:val="444444"/>
          <w:sz w:val="28"/>
          <w:szCs w:val="28"/>
        </w:rPr>
        <w:t>«</w:t>
      </w:r>
      <w:r w:rsidRPr="00713FF2">
        <w:rPr>
          <w:color w:val="444444"/>
          <w:sz w:val="28"/>
          <w:szCs w:val="28"/>
        </w:rPr>
        <w:t>Табасаранск</w:t>
      </w:r>
      <w:r w:rsidR="009E3E72">
        <w:rPr>
          <w:color w:val="444444"/>
          <w:sz w:val="28"/>
          <w:szCs w:val="28"/>
        </w:rPr>
        <w:t>ий район» РД</w:t>
      </w:r>
      <w:r w:rsidRPr="00713FF2">
        <w:rPr>
          <w:color w:val="444444"/>
          <w:sz w:val="28"/>
          <w:szCs w:val="28"/>
        </w:rPr>
        <w:t>;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 Мусаев А.М. – Гл. специалист- юрист администрации муниципального района «Табасаранский район» РД;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 Азизов Р.Р. - начальник отдела имущественных и земельных отношений администрации муниципального района «Табасаранский район» РД;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4. </w:t>
      </w:r>
      <w:r w:rsidR="00E24EAC" w:rsidRPr="00713FF2">
        <w:rPr>
          <w:color w:val="444444"/>
          <w:sz w:val="28"/>
          <w:szCs w:val="28"/>
        </w:rPr>
        <w:t>Абдуллаев К.М.</w:t>
      </w:r>
      <w:r w:rsidRPr="00713FF2">
        <w:rPr>
          <w:color w:val="444444"/>
          <w:sz w:val="28"/>
          <w:szCs w:val="28"/>
        </w:rPr>
        <w:t xml:space="preserve"> - генеральный директор </w:t>
      </w:r>
      <w:r w:rsidR="00E24EAC" w:rsidRPr="00713FF2">
        <w:rPr>
          <w:color w:val="444444"/>
          <w:sz w:val="28"/>
          <w:szCs w:val="28"/>
        </w:rPr>
        <w:t>ООО «</w:t>
      </w:r>
      <w:proofErr w:type="spellStart"/>
      <w:r w:rsidR="00E24EAC" w:rsidRPr="00713FF2">
        <w:rPr>
          <w:color w:val="444444"/>
          <w:sz w:val="28"/>
          <w:szCs w:val="28"/>
        </w:rPr>
        <w:t>Авицена</w:t>
      </w:r>
      <w:proofErr w:type="spellEnd"/>
      <w:r w:rsidR="00E24EAC" w:rsidRPr="00713FF2">
        <w:rPr>
          <w:color w:val="444444"/>
          <w:sz w:val="28"/>
          <w:szCs w:val="28"/>
        </w:rPr>
        <w:t>»</w:t>
      </w:r>
      <w:r w:rsidRPr="00713FF2">
        <w:rPr>
          <w:color w:val="444444"/>
          <w:sz w:val="28"/>
          <w:szCs w:val="28"/>
        </w:rPr>
        <w:t>;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5. </w:t>
      </w:r>
      <w:r w:rsidR="00C159CF" w:rsidRPr="00713FF2">
        <w:rPr>
          <w:color w:val="444444"/>
          <w:sz w:val="28"/>
          <w:szCs w:val="28"/>
        </w:rPr>
        <w:t>Рагимов М.Ф</w:t>
      </w:r>
      <w:r w:rsidRPr="00713FF2">
        <w:rPr>
          <w:color w:val="444444"/>
          <w:sz w:val="28"/>
          <w:szCs w:val="28"/>
        </w:rPr>
        <w:t xml:space="preserve"> - председатель Общественной палаты муниципального района «</w:t>
      </w:r>
      <w:r w:rsidR="00C159CF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ский район»;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6. </w:t>
      </w:r>
      <w:proofErr w:type="spellStart"/>
      <w:r w:rsidR="00E24EAC" w:rsidRPr="00713FF2">
        <w:rPr>
          <w:color w:val="444444"/>
          <w:sz w:val="28"/>
          <w:szCs w:val="28"/>
        </w:rPr>
        <w:t>Маллакурбанов</w:t>
      </w:r>
      <w:proofErr w:type="spellEnd"/>
      <w:r w:rsidR="00E24EAC" w:rsidRPr="00713FF2">
        <w:rPr>
          <w:color w:val="444444"/>
          <w:sz w:val="28"/>
          <w:szCs w:val="28"/>
        </w:rPr>
        <w:t xml:space="preserve"> Р.А.</w:t>
      </w:r>
      <w:r w:rsidRPr="00713FF2">
        <w:rPr>
          <w:color w:val="444444"/>
          <w:sz w:val="28"/>
          <w:szCs w:val="28"/>
        </w:rPr>
        <w:t xml:space="preserve"> - директор ООО «</w:t>
      </w:r>
      <w:r w:rsidR="00E24EAC" w:rsidRPr="00713FF2">
        <w:rPr>
          <w:color w:val="444444"/>
          <w:sz w:val="28"/>
          <w:szCs w:val="28"/>
        </w:rPr>
        <w:t>НЭМА</w:t>
      </w:r>
      <w:r w:rsidRPr="00713FF2">
        <w:rPr>
          <w:color w:val="444444"/>
          <w:sz w:val="28"/>
          <w:szCs w:val="28"/>
        </w:rPr>
        <w:t>»;</w:t>
      </w:r>
    </w:p>
    <w:p w:rsidR="00C159CF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7. </w:t>
      </w:r>
      <w:proofErr w:type="spellStart"/>
      <w:r w:rsidR="00C159CF" w:rsidRPr="00713FF2">
        <w:rPr>
          <w:color w:val="444444"/>
          <w:sz w:val="28"/>
          <w:szCs w:val="28"/>
        </w:rPr>
        <w:t>Гаджиибрагимова</w:t>
      </w:r>
      <w:proofErr w:type="spellEnd"/>
      <w:r w:rsidR="00C159CF" w:rsidRPr="00713FF2">
        <w:rPr>
          <w:color w:val="444444"/>
          <w:sz w:val="28"/>
          <w:szCs w:val="28"/>
        </w:rPr>
        <w:t xml:space="preserve"> З.М.</w:t>
      </w:r>
      <w:r w:rsidRPr="00713FF2">
        <w:rPr>
          <w:color w:val="444444"/>
          <w:sz w:val="28"/>
          <w:szCs w:val="28"/>
        </w:rPr>
        <w:t xml:space="preserve"> – Зам. начальника  </w:t>
      </w:r>
      <w:proofErr w:type="gramStart"/>
      <w:r w:rsidRPr="00713FF2">
        <w:rPr>
          <w:color w:val="444444"/>
          <w:sz w:val="28"/>
          <w:szCs w:val="28"/>
        </w:rPr>
        <w:t>М</w:t>
      </w:r>
      <w:r w:rsidR="00C159CF" w:rsidRPr="00713FF2">
        <w:rPr>
          <w:color w:val="444444"/>
          <w:sz w:val="28"/>
          <w:szCs w:val="28"/>
        </w:rPr>
        <w:t>РИ</w:t>
      </w:r>
      <w:proofErr w:type="gramEnd"/>
      <w:r w:rsidR="00C159CF" w:rsidRPr="00713FF2">
        <w:rPr>
          <w:color w:val="444444"/>
          <w:sz w:val="28"/>
          <w:szCs w:val="28"/>
        </w:rPr>
        <w:t xml:space="preserve"> ФНС России №4 по РД                           (по согласованию)                                                                 </w:t>
      </w:r>
    </w:p>
    <w:p w:rsidR="000C26CD" w:rsidRPr="00713FF2" w:rsidRDefault="000C26CD" w:rsidP="000C26CD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8. </w:t>
      </w:r>
      <w:r w:rsidR="00C159CF" w:rsidRPr="00713FF2">
        <w:rPr>
          <w:color w:val="444444"/>
          <w:sz w:val="28"/>
          <w:szCs w:val="28"/>
        </w:rPr>
        <w:t>Рагимов Т.А.</w:t>
      </w:r>
      <w:r w:rsidRPr="00713FF2">
        <w:rPr>
          <w:color w:val="444444"/>
          <w:sz w:val="28"/>
          <w:szCs w:val="28"/>
        </w:rPr>
        <w:t xml:space="preserve"> - начальник отделения Управления ПФР РФ по РД </w:t>
      </w:r>
      <w:r w:rsidR="009E3E72">
        <w:rPr>
          <w:color w:val="444444"/>
          <w:sz w:val="28"/>
          <w:szCs w:val="28"/>
        </w:rPr>
        <w:t xml:space="preserve">в </w:t>
      </w:r>
      <w:r w:rsidR="00C159CF" w:rsidRPr="00713FF2">
        <w:rPr>
          <w:color w:val="444444"/>
          <w:sz w:val="28"/>
          <w:szCs w:val="28"/>
        </w:rPr>
        <w:t>Табасаранс</w:t>
      </w:r>
      <w:r w:rsidRPr="00713FF2">
        <w:rPr>
          <w:color w:val="444444"/>
          <w:sz w:val="28"/>
          <w:szCs w:val="28"/>
        </w:rPr>
        <w:t>ком районе (по согласованию).</w:t>
      </w:r>
    </w:p>
    <w:p w:rsidR="000C26CD" w:rsidRPr="00713FF2" w:rsidRDefault="000C26CD" w:rsidP="000C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18F" w:rsidRPr="00713FF2" w:rsidRDefault="00EB718F" w:rsidP="000C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18F" w:rsidRPr="00713FF2" w:rsidRDefault="00EB718F" w:rsidP="000C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18F" w:rsidRPr="00713FF2" w:rsidRDefault="00EB718F" w:rsidP="000C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18F" w:rsidRPr="00713FF2" w:rsidRDefault="00EB718F" w:rsidP="000C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                                                                                               Приложение № 2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                                                                                                           Утверждено </w:t>
      </w:r>
      <w:r w:rsidRPr="00713FF2">
        <w:rPr>
          <w:color w:val="444444"/>
          <w:sz w:val="28"/>
          <w:szCs w:val="28"/>
        </w:rPr>
        <w:br/>
        <w:t xml:space="preserve">                                                                 </w:t>
      </w:r>
      <w:r w:rsidR="00713FF2">
        <w:rPr>
          <w:color w:val="444444"/>
          <w:sz w:val="28"/>
          <w:szCs w:val="28"/>
        </w:rPr>
        <w:t xml:space="preserve">  </w:t>
      </w:r>
      <w:r w:rsidRPr="00713FF2">
        <w:rPr>
          <w:color w:val="444444"/>
          <w:sz w:val="28"/>
          <w:szCs w:val="28"/>
        </w:rPr>
        <w:t xml:space="preserve">      постановлением администрации     </w:t>
      </w:r>
    </w:p>
    <w:p w:rsidR="00EB718F" w:rsidRPr="00713FF2" w:rsidRDefault="00713FF2" w:rsidP="00713FF2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                                                                                 МР «Табасаранский район»</w:t>
      </w:r>
      <w:r w:rsidR="00EB718F" w:rsidRPr="00713FF2">
        <w:rPr>
          <w:color w:val="444444"/>
          <w:sz w:val="28"/>
          <w:szCs w:val="28"/>
        </w:rPr>
        <w:t xml:space="preserve">                                                                                                                                            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                                                             </w:t>
      </w:r>
      <w:r w:rsidR="00713FF2" w:rsidRPr="00713FF2">
        <w:rPr>
          <w:color w:val="444444"/>
          <w:sz w:val="28"/>
          <w:szCs w:val="28"/>
        </w:rPr>
        <w:t xml:space="preserve">       </w:t>
      </w:r>
      <w:r w:rsidRPr="00713FF2">
        <w:rPr>
          <w:color w:val="444444"/>
          <w:sz w:val="28"/>
          <w:szCs w:val="28"/>
        </w:rPr>
        <w:t xml:space="preserve">   от «  </w:t>
      </w:r>
      <w:r w:rsidR="00916F39">
        <w:rPr>
          <w:color w:val="444444"/>
          <w:sz w:val="28"/>
          <w:szCs w:val="28"/>
        </w:rPr>
        <w:t>22</w:t>
      </w:r>
      <w:r w:rsidRPr="00713FF2">
        <w:rPr>
          <w:color w:val="444444"/>
          <w:sz w:val="28"/>
          <w:szCs w:val="28"/>
        </w:rPr>
        <w:t>  »       </w:t>
      </w:r>
      <w:r w:rsidR="00916F39">
        <w:rPr>
          <w:color w:val="444444"/>
          <w:sz w:val="28"/>
          <w:szCs w:val="28"/>
        </w:rPr>
        <w:t>03</w:t>
      </w:r>
      <w:r w:rsidRPr="00713FF2">
        <w:rPr>
          <w:color w:val="444444"/>
          <w:sz w:val="28"/>
          <w:szCs w:val="28"/>
        </w:rPr>
        <w:t>     201</w:t>
      </w:r>
      <w:r w:rsidR="00713FF2" w:rsidRPr="00713FF2">
        <w:rPr>
          <w:color w:val="444444"/>
          <w:sz w:val="28"/>
          <w:szCs w:val="28"/>
        </w:rPr>
        <w:t>7</w:t>
      </w:r>
      <w:r w:rsidRPr="00713FF2">
        <w:rPr>
          <w:color w:val="444444"/>
          <w:sz w:val="28"/>
          <w:szCs w:val="28"/>
        </w:rPr>
        <w:t>г.№ </w:t>
      </w:r>
      <w:r w:rsidR="00916F39">
        <w:rPr>
          <w:color w:val="444444"/>
          <w:sz w:val="28"/>
          <w:szCs w:val="28"/>
        </w:rPr>
        <w:t>35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 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 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Положение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о Штабе по защите прав и законных интересов субъектов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инвестиционной и предпринимательской деятельности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муниципального района «</w:t>
      </w:r>
      <w:r w:rsidR="00713FF2" w:rsidRPr="00713FF2">
        <w:rPr>
          <w:rStyle w:val="a8"/>
          <w:color w:val="444444"/>
          <w:sz w:val="28"/>
          <w:szCs w:val="28"/>
          <w:bdr w:val="none" w:sz="0" w:space="0" w:color="auto" w:frame="1"/>
        </w:rPr>
        <w:t>Табасаран</w:t>
      </w: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ский район» РД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 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1.    Общие положения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1.1. Настоящее Положение разработано в соответствии с Конституцией Российской Федерации, федеральными законами, другими нормативными правовыми актами Российской Федерации, законами, другими нормативными правовыми актами Республики Дагестан и определяет основные задачи, полномочия и порядок деятельности Штаба по защите прав и законных интересов субъектов инвестиционной и предпринимательской деятельности муниципального района «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ский район» РД.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1.2. Штаб является постоянно действующим коллегиальным рабочим органом Администрации муниципального района «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 xml:space="preserve">ский район» РД и образуется в целях создания благоприятных условий для ведения инвестиционной и предпринимательской деятельности, развития и защиты конкуренции, обеспечения гарантий государственной защиты прав и законных интересов субъектов инвестиционной и предпринимательской деятельности 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ского района.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1.3. Председателем Штаба является Глава муниципального района «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ский район» РД.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1.4. Штаб может формировать в своем составе постоянные и оперативные рабочие группы по основным направлениям деятельности.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1.5.  В своей деятельности Штаб руководствуется Конституцией Российской Федерации, законодательством Российской Федерации, законами Республики Дагестан, иными нормативно-правовыми актами и настоящим Положением.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2. Основные задачи и полномочия Штаба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2.1.    Основными задачами Штаба являются: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lastRenderedPageBreak/>
        <w:t>2.1.1. Содействие в защите прав и законных интересов субъектов инвестиционной и предпринимательской деятельности.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2.1.2.Содействие устранению административных барьеров при осуществлении инвестиционной и предпринимательской деятельности в </w:t>
      </w:r>
      <w:r w:rsidR="00713FF2" w:rsidRPr="00713FF2">
        <w:rPr>
          <w:color w:val="444444"/>
          <w:sz w:val="28"/>
          <w:szCs w:val="28"/>
        </w:rPr>
        <w:t>Табасаранс</w:t>
      </w:r>
      <w:r w:rsidRPr="00713FF2">
        <w:rPr>
          <w:color w:val="444444"/>
          <w:sz w:val="28"/>
          <w:szCs w:val="28"/>
        </w:rPr>
        <w:t>ком районе.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2.1.3.    Координация деятельности, обеспечение согласованных действий и выработка единой позиции по вопросам, затрагивающим права и законные интересы субъектов инвестиционной и предпринимательской деятельности муниципального района «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ский район» РД.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2.1.4. Рассмотрение и подготовка предложений по повышению эффективности деятельности по развитию и защите конкуренции на территории муниципального района «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ский район» РД.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     Штаб в соответствии с возложенными на него задачами наделяется</w:t>
      </w:r>
      <w:r w:rsidRPr="00713FF2">
        <w:rPr>
          <w:color w:val="444444"/>
          <w:sz w:val="28"/>
          <w:szCs w:val="28"/>
        </w:rPr>
        <w:br/>
        <w:t>следующими полномочиям: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2.2.1. Рассматривать передаваемые в Штаб Администрацией муниципального района «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ский район» РД обращения субъектов инвестиционной и предпринимательской деятельности,  которые полагают, что их права и законные интересы нарушены в результате действий (бездействия), издания ненормативных правовых актов, в целях выработки рекомендаций по их решению.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2.2.1.1. Решения о передаче обращения (жалобы) в Штаб принимает Администрация муниципального района «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ский район» РД.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2.2.1.2. По результатам рассмотрения обращения (жалобы) Штабом готовится заключение с рекомендацией по решению поставленных в обращении (жалобе) вопросов, которое направляется в вышестоящие органы.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2.2.2. Рассматривать предложения субъектов инвестиционной и</w:t>
      </w:r>
      <w:r w:rsidRPr="00713FF2">
        <w:rPr>
          <w:color w:val="444444"/>
          <w:sz w:val="28"/>
          <w:szCs w:val="28"/>
        </w:rPr>
        <w:br/>
        <w:t>предпринимательской деятельности по совершенствованию нормативных правовых актов Республики Дагестан, затрагивающих права и законные интересы субъектов инвестиционной и предпринимательской деятельности.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2.2.3. Запрашивать и получать в установленном порядке от территориальных органов, организаций и их должностных лиц необходимую для осуществления своей деятельности информацию и материалы.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2.2.4. Совместно с федеральными органами государственной власти, Аппаратом полномочного представителя Президента Российской Федерации в </w:t>
      </w:r>
      <w:proofErr w:type="spellStart"/>
      <w:r w:rsidRPr="00713FF2">
        <w:rPr>
          <w:color w:val="444444"/>
          <w:sz w:val="28"/>
          <w:szCs w:val="28"/>
        </w:rPr>
        <w:t>Северо-Кавказском</w:t>
      </w:r>
      <w:proofErr w:type="spellEnd"/>
      <w:r w:rsidRPr="00713FF2">
        <w:rPr>
          <w:color w:val="444444"/>
          <w:sz w:val="28"/>
          <w:szCs w:val="28"/>
        </w:rPr>
        <w:t xml:space="preserve"> федеральном округе, органами государственной власти Республики Дагестан, общественными и иными организациями содействовать устранению нарушений прав и законных интересов субъектов инвестиционной и предпринимательской деятельности муниципального района «</w:t>
      </w:r>
      <w:r w:rsidR="00713FF2" w:rsidRPr="00713FF2">
        <w:rPr>
          <w:color w:val="444444"/>
          <w:sz w:val="28"/>
          <w:szCs w:val="28"/>
        </w:rPr>
        <w:t>Табасаран</w:t>
      </w:r>
      <w:r w:rsidRPr="00713FF2">
        <w:rPr>
          <w:color w:val="444444"/>
          <w:sz w:val="28"/>
          <w:szCs w:val="28"/>
        </w:rPr>
        <w:t>ский район» РД.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lastRenderedPageBreak/>
        <w:t>2.2.5.  Принимать участие в разработке нормативных правовых актов органов местного самоуправления, затрагивающих права и законные интересы субъектов инвестиционной и предпринимательской деятельности.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2.2.6. Вырабатывать рекомендации по совершенствованию механизмов налоговой и финансовой поддержки инвестиционной деятельности и защиты прав инвесторов.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2.2.7. Вырабатывать рекомендации по муниципальной поддержке инвестиционной деятельности и стимулированию инвестиционной активности.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2.2.8. Разрабатывать критерии эффективности реализации инвестиционных проектов.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2.2.9.   Осуществлять иные полномочия, отвечающие целям и задачам Штаба и не противоречащие законодательству Российской Федерации и Республики Дагестан, а также настоящему положению.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 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3. Порядок деятельности Штаба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3.1.    Для достижения целей и реализации задач Штаба председатель: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3.1.1. Осуществляет руководство деятельностью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3.1.2. Выносит на обсуждение вопросы, касающиеся деятельности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3.1.3. Ведет заседания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3.1.4. Назначает ответственного секретаря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3.1.5. Осуществляет иные полномочия, направленные на обеспечение деятельности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3.2.    Ответственный секретарь Штаба: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3.2.1.  Осуществляет организацию работы по подготовке заседаний Штаба, подготавливает повестку дня заседания Штаба и формирует по согласованию с председателем Штаба список приглашенных на заседание лиц.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3.2.2. Осуществляет сбор материалов по вопросам, подлежащим рассмотрению на заседании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3.2.3. Не позже чем за два дня до заседания извещает членов Штаба и лиц, приглашенных на заседание, о повестке дня заседания, дате, месте и времени его проведения, а также направляет членам Штаба материалы по вопросам, подлежащим рассмотрению на заседании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3.2.4. Ведет протокол заседания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lastRenderedPageBreak/>
        <w:t>3.2.5. Направляет копии протокола заседания Штаба или выписки из него членам Штаба, лицам, принимавшим участие в заседании Штаба, в течение трех дней с момента его подписания председателем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3.2.6. Осуществляет координацию деятельности постоянных и оперативных рабочих групп Штаба по основным направлениям деятельности.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3.2.7. Обеспечивает рассмотрение обращений субъектов инвестиционной и предпринимательской деятельности, поступающих в Штаб.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3.3.    Члены Штаба: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3.3.1.     Присутствуют на заседаниях Штаба и участвуют в обсуждении</w:t>
      </w:r>
      <w:r w:rsidRPr="00713FF2">
        <w:rPr>
          <w:color w:val="444444"/>
          <w:sz w:val="28"/>
          <w:szCs w:val="28"/>
        </w:rPr>
        <w:br/>
        <w:t>рассматриваемых Штабом вопросов и выработке по ним решений.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3.3.2. Вносят председателю Штаба предложения по плану работы Штаба и в повестку заседания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3.3.3. Представляют ответственному секретарю Штаба материалы по вопросам, подлежащим рассмотрению на заседании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3.3.4. Предлагают кандидатуры представителей заинтересованных региональных органов государственной власти, органов местного самоуправления, организаций, независимых экспертов и иных заинтересованных лиц для участия в заседании Штаба, рабочих групп.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3.3.5. Обладают равными правами при подготовке и обсуждении рассматриваемых на заседании вопросов.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3.3.6. Осуществляют свои полномочия лично. Полномочия члена Штаба не могут быть переданы другому лицу.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3.4. Штаб проводит свою работу в форме заседаний.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3.5. Заседание считается состоявшимся при наличии не менее половины от общего числа членов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3.6. Заседания Штаба проводятся по мере необходимости, но не реже одного раза в квартал.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3.7. Штаб в рамках своей компетенции рассматривает вопросы, касающиеся деятельности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 xml:space="preserve">3.8.  В целях полного и всестороннего рассмотрения вопросов для участия в заседаниях Штаба могут привлекаться представители органов государственной власти Республики Дагестан, органов местного самоуправления, Аппарата полномочного представителя Президента Российской Федерации в </w:t>
      </w:r>
      <w:proofErr w:type="spellStart"/>
      <w:r w:rsidRPr="00713FF2">
        <w:rPr>
          <w:color w:val="444444"/>
          <w:sz w:val="28"/>
          <w:szCs w:val="28"/>
        </w:rPr>
        <w:t>Северо-Кавказском</w:t>
      </w:r>
      <w:proofErr w:type="spellEnd"/>
      <w:r w:rsidRPr="00713FF2">
        <w:rPr>
          <w:color w:val="444444"/>
          <w:sz w:val="28"/>
          <w:szCs w:val="28"/>
        </w:rPr>
        <w:t xml:space="preserve"> федеральном округе, общественных и иных организаций, присутствие которых целесообразно при рассмотрении вопросов повестки дня заседаний.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3.9. Принятие решений Штаба: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lastRenderedPageBreak/>
        <w:t>3.9.1.Штаб принимает решения простым большинством голосов от числа присутствующих на заседании членов Штаба. В случае равенства голосов голос председателя Штаба является решающим.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3.9.2.Члены Штаба, не согласные с принятым решением, вправе письменно изложить свое особое мнение, которое приобщается к принятому решению.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3.10. Решения Штаба оформляются протоколом заседания Штаба, который подписывается ответственным секретарем и утверждается председателем Штаба, а в его отсутствие - председательствующим на заседании заместителем председателя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3.11. Решения Штаба вступают в силу со дня подписания протокола заседания Штаба ответственным секретарем Штаба и утверждения протокола председателем Штаба, а в его отсутствие - председательствующим на заседании заместителем председателя Штаба.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240" w:afterAutospacing="0"/>
        <w:rPr>
          <w:color w:val="444444"/>
          <w:sz w:val="28"/>
          <w:szCs w:val="28"/>
        </w:rPr>
      </w:pPr>
      <w:r w:rsidRPr="00713FF2">
        <w:rPr>
          <w:color w:val="444444"/>
          <w:sz w:val="28"/>
          <w:szCs w:val="28"/>
        </w:rPr>
        <w:t>3.12. Решения Штаба являются обязательными для исполнения.</w:t>
      </w:r>
    </w:p>
    <w:p w:rsidR="00EB718F" w:rsidRPr="00713FF2" w:rsidRDefault="00EB718F" w:rsidP="00EB718F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3FF2">
        <w:rPr>
          <w:rStyle w:val="a8"/>
          <w:color w:val="444444"/>
          <w:sz w:val="28"/>
          <w:szCs w:val="28"/>
          <w:bdr w:val="none" w:sz="0" w:space="0" w:color="auto" w:frame="1"/>
        </w:rPr>
        <w:t> </w:t>
      </w:r>
    </w:p>
    <w:p w:rsidR="00EB718F" w:rsidRPr="00713FF2" w:rsidRDefault="00EB718F" w:rsidP="00EB718F">
      <w:pPr>
        <w:rPr>
          <w:rFonts w:ascii="Times New Roman" w:hAnsi="Times New Roman" w:cs="Times New Roman"/>
          <w:sz w:val="28"/>
          <w:szCs w:val="28"/>
        </w:rPr>
      </w:pPr>
    </w:p>
    <w:p w:rsidR="00EB718F" w:rsidRPr="00713FF2" w:rsidRDefault="00EB718F" w:rsidP="000C26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718F" w:rsidRPr="00713FF2" w:rsidSect="00B52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C1C"/>
    <w:multiLevelType w:val="multilevel"/>
    <w:tmpl w:val="5D5AA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B3C"/>
    <w:rsid w:val="00077993"/>
    <w:rsid w:val="000B5ECC"/>
    <w:rsid w:val="000C24A0"/>
    <w:rsid w:val="000C26CD"/>
    <w:rsid w:val="001340BE"/>
    <w:rsid w:val="00181650"/>
    <w:rsid w:val="00183E1D"/>
    <w:rsid w:val="0023607C"/>
    <w:rsid w:val="002E36F7"/>
    <w:rsid w:val="00322656"/>
    <w:rsid w:val="00353E14"/>
    <w:rsid w:val="00363B9D"/>
    <w:rsid w:val="004224B9"/>
    <w:rsid w:val="005124C5"/>
    <w:rsid w:val="00560577"/>
    <w:rsid w:val="005679CC"/>
    <w:rsid w:val="00575183"/>
    <w:rsid w:val="00577D81"/>
    <w:rsid w:val="005B7F43"/>
    <w:rsid w:val="005C714F"/>
    <w:rsid w:val="006C3FA8"/>
    <w:rsid w:val="00713FF2"/>
    <w:rsid w:val="00796293"/>
    <w:rsid w:val="007B69FA"/>
    <w:rsid w:val="007F3A6C"/>
    <w:rsid w:val="00853876"/>
    <w:rsid w:val="008933FC"/>
    <w:rsid w:val="009058D8"/>
    <w:rsid w:val="00916F39"/>
    <w:rsid w:val="00962238"/>
    <w:rsid w:val="00997570"/>
    <w:rsid w:val="009E3E72"/>
    <w:rsid w:val="009F0982"/>
    <w:rsid w:val="00A10C23"/>
    <w:rsid w:val="00A716C6"/>
    <w:rsid w:val="00AB4693"/>
    <w:rsid w:val="00B00F07"/>
    <w:rsid w:val="00B05C6D"/>
    <w:rsid w:val="00B52B3C"/>
    <w:rsid w:val="00C159CF"/>
    <w:rsid w:val="00C346F2"/>
    <w:rsid w:val="00CA3245"/>
    <w:rsid w:val="00CD0C08"/>
    <w:rsid w:val="00D53508"/>
    <w:rsid w:val="00DC7E9B"/>
    <w:rsid w:val="00E24EAC"/>
    <w:rsid w:val="00EB718F"/>
    <w:rsid w:val="00F1088A"/>
    <w:rsid w:val="00F33A74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5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52B3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60577"/>
    <w:rPr>
      <w:color w:val="0000FF"/>
      <w:u w:val="single"/>
    </w:rPr>
  </w:style>
  <w:style w:type="character" w:customStyle="1" w:styleId="1">
    <w:name w:val="Заголовок №1_"/>
    <w:link w:val="10"/>
    <w:rsid w:val="0099757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97570"/>
    <w:pPr>
      <w:widowControl w:val="0"/>
      <w:shd w:val="clear" w:color="auto" w:fill="FFFFFF"/>
      <w:spacing w:after="0" w:line="326" w:lineRule="exact"/>
      <w:ind w:hanging="340"/>
      <w:jc w:val="center"/>
      <w:outlineLvl w:val="0"/>
    </w:pPr>
    <w:rPr>
      <w:rFonts w:eastAsia="Times New Roman"/>
      <w:b/>
      <w:bCs/>
      <w:sz w:val="28"/>
      <w:szCs w:val="28"/>
    </w:rPr>
  </w:style>
  <w:style w:type="character" w:customStyle="1" w:styleId="73pt">
    <w:name w:val="Основной текст (7) + Полужирный;Интервал 3 pt"/>
    <w:rsid w:val="00997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97570"/>
    <w:rPr>
      <w:rFonts w:eastAsia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7570"/>
    <w:pPr>
      <w:widowControl w:val="0"/>
      <w:shd w:val="clear" w:color="auto" w:fill="FFFFFF"/>
      <w:spacing w:before="420" w:after="300" w:line="341" w:lineRule="exact"/>
      <w:ind w:hanging="340"/>
      <w:jc w:val="both"/>
    </w:pPr>
    <w:rPr>
      <w:rFonts w:eastAsia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D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6CD"/>
    <w:rPr>
      <w:b/>
      <w:bCs/>
    </w:rPr>
  </w:style>
  <w:style w:type="character" w:customStyle="1" w:styleId="apple-converted-space">
    <w:name w:val="apple-converted-space"/>
    <w:basedOn w:val="a0"/>
    <w:rsid w:val="000C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D5DC-2014-4261-91E5-CA8C1D17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 1</cp:lastModifiedBy>
  <cp:revision>10</cp:revision>
  <cp:lastPrinted>2017-03-22T11:57:00Z</cp:lastPrinted>
  <dcterms:created xsi:type="dcterms:W3CDTF">2017-03-22T06:22:00Z</dcterms:created>
  <dcterms:modified xsi:type="dcterms:W3CDTF">2017-03-23T07:51:00Z</dcterms:modified>
</cp:coreProperties>
</file>