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3C" w:rsidRDefault="00B52B3C" w:rsidP="000020FC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B52B3C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B52B3C" w:rsidRDefault="00A84FB3" w:rsidP="00A84FB3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B52B3C" w:rsidRPr="00B52B3C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3.25pt" o:ole="" fillcolor="window">
            <v:imagedata r:id="rId6" o:title=""/>
          </v:shape>
          <o:OLEObject Type="Embed" ProgID="Word.Picture.8" ShapeID="_x0000_i1025" DrawAspect="Content" ObjectID="_1551772900" r:id="rId7"/>
        </w:object>
      </w:r>
    </w:p>
    <w:p w:rsidR="00A84FB3" w:rsidRPr="00B52B3C" w:rsidRDefault="00A84FB3" w:rsidP="00A84FB3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B3C" w:rsidRPr="00B52B3C" w:rsidRDefault="00B52B3C" w:rsidP="000020FC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2B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52B3C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B52B3C" w:rsidRPr="00B52B3C" w:rsidRDefault="00B52B3C" w:rsidP="000020FC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2B3C">
        <w:rPr>
          <w:rFonts w:ascii="Times New Roman" w:hAnsi="Times New Roman" w:cs="Times New Roman"/>
          <w:b/>
          <w:sz w:val="36"/>
          <w:szCs w:val="36"/>
        </w:rPr>
        <w:t xml:space="preserve">     Администрация  муниципального района</w:t>
      </w:r>
    </w:p>
    <w:p w:rsidR="00B52B3C" w:rsidRPr="00B52B3C" w:rsidRDefault="00B52B3C" w:rsidP="000020FC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2B3C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B52B3C" w:rsidRPr="00B52B3C" w:rsidRDefault="00B52B3C" w:rsidP="000020FC">
      <w:pPr>
        <w:spacing w:after="0"/>
        <w:ind w:left="-1080" w:right="-14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52B3C" w:rsidRPr="00B52B3C" w:rsidRDefault="00B52B3C" w:rsidP="000020FC">
      <w:pPr>
        <w:spacing w:after="0"/>
        <w:ind w:left="284" w:right="-143" w:hanging="284"/>
        <w:rPr>
          <w:rFonts w:ascii="Times New Roman" w:hAnsi="Times New Roman" w:cs="Times New Roman"/>
          <w:b/>
          <w:sz w:val="20"/>
          <w:szCs w:val="20"/>
        </w:rPr>
      </w:pPr>
      <w:r w:rsidRPr="00B52B3C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B52B3C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B52B3C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B52B3C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B52B3C" w:rsidRPr="00B52B3C" w:rsidTr="00315375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52B3C" w:rsidRPr="00B52B3C" w:rsidRDefault="00B52B3C" w:rsidP="000020FC">
            <w:pPr>
              <w:spacing w:after="0"/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52B3C" w:rsidRPr="00B52B3C" w:rsidRDefault="00363B9D" w:rsidP="000020FC">
            <w:pPr>
              <w:spacing w:after="0"/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5124C5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="0032235F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5124C5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A10C2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5124C5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  <w:r w:rsidR="0032235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5124C5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 w:rsidR="00A84FB3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  <w:r w:rsidR="00B52B3C" w:rsidRPr="00B52B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2257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_</w:t>
            </w:r>
            <w:r w:rsidR="005124C5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32235F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 w:rsidR="005124C5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</w:tbl>
    <w:p w:rsidR="00322656" w:rsidRPr="00047293" w:rsidRDefault="00322656" w:rsidP="000020FC">
      <w:pPr>
        <w:spacing w:after="0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0020FC" w:rsidRDefault="000020FC" w:rsidP="000020FC">
      <w:pPr>
        <w:pStyle w:val="10"/>
        <w:shd w:val="clear" w:color="auto" w:fill="auto"/>
        <w:spacing w:line="280" w:lineRule="exact"/>
        <w:ind w:right="-143" w:firstLine="0"/>
      </w:pPr>
      <w:r>
        <w:t>Постановление</w:t>
      </w:r>
    </w:p>
    <w:p w:rsidR="000020FC" w:rsidRDefault="000020FC" w:rsidP="000020FC">
      <w:pPr>
        <w:pStyle w:val="10"/>
        <w:shd w:val="clear" w:color="auto" w:fill="auto"/>
        <w:spacing w:line="280" w:lineRule="exact"/>
        <w:ind w:right="-143" w:firstLine="0"/>
      </w:pPr>
    </w:p>
    <w:p w:rsidR="000020FC" w:rsidRDefault="000020FC" w:rsidP="000020FC">
      <w:pPr>
        <w:autoSpaceDE w:val="0"/>
        <w:autoSpaceDN w:val="0"/>
        <w:adjustRightInd w:val="0"/>
        <w:spacing w:after="0"/>
        <w:ind w:right="-14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мероприятий по повышению </w:t>
      </w:r>
    </w:p>
    <w:p w:rsidR="000020FC" w:rsidRDefault="000020FC" w:rsidP="000020FC">
      <w:pPr>
        <w:autoSpaceDE w:val="0"/>
        <w:autoSpaceDN w:val="0"/>
        <w:adjustRightInd w:val="0"/>
        <w:spacing w:after="0"/>
        <w:ind w:right="-14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поступлений налоговых доходов в консолидированный бюджет  </w:t>
      </w:r>
    </w:p>
    <w:p w:rsidR="000020FC" w:rsidRDefault="0094244F" w:rsidP="000020FC">
      <w:pPr>
        <w:autoSpaceDE w:val="0"/>
        <w:autoSpaceDN w:val="0"/>
        <w:adjustRightInd w:val="0"/>
        <w:spacing w:after="0"/>
        <w:ind w:right="-143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МР «Табасаранский район» в 2017-2018</w:t>
      </w:r>
      <w:r w:rsidR="000020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  <w:r w:rsidR="006508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020FC" w:rsidRDefault="000020FC" w:rsidP="000020FC">
      <w:pPr>
        <w:autoSpaceDE w:val="0"/>
        <w:autoSpaceDN w:val="0"/>
        <w:adjustRightInd w:val="0"/>
        <w:spacing w:after="0"/>
        <w:ind w:right="-143"/>
        <w:jc w:val="center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72CAC" w:rsidRDefault="000020FC" w:rsidP="00A84FB3">
      <w:pPr>
        <w:autoSpaceDE w:val="0"/>
        <w:autoSpaceDN w:val="0"/>
        <w:adjustRightInd w:val="0"/>
        <w:spacing w:after="0"/>
        <w:ind w:right="-143" w:firstLine="567"/>
        <w:jc w:val="both"/>
        <w:outlineLvl w:val="2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72C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выполнения </w:t>
      </w:r>
      <w:r w:rsidRPr="00372CAC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Плана мероприятий по повышению </w:t>
      </w:r>
      <w:r w:rsidR="00A84F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Pr="00372CAC">
        <w:rPr>
          <w:rFonts w:ascii="Times New Roman" w:eastAsia="Times New Roman" w:hAnsi="Times New Roman" w:cs="Times New Roman"/>
          <w:bCs/>
          <w:sz w:val="28"/>
          <w:szCs w:val="28"/>
        </w:rPr>
        <w:t>поступлений налоговых дох</w:t>
      </w:r>
      <w:r w:rsidR="00372CAC" w:rsidRPr="00372CAC">
        <w:rPr>
          <w:rFonts w:ascii="Times New Roman" w:eastAsia="Times New Roman" w:hAnsi="Times New Roman" w:cs="Times New Roman"/>
          <w:bCs/>
          <w:sz w:val="28"/>
          <w:szCs w:val="28"/>
        </w:rPr>
        <w:t>одов в консолидированный бюджет</w:t>
      </w:r>
      <w:r w:rsidRPr="00372CA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МР                                               </w:t>
      </w:r>
      <w:r w:rsidR="0094244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«Табасаранский район» в 2017-2018</w:t>
      </w:r>
      <w:r w:rsidRPr="00372CA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  <w:r w:rsidR="00BE01B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72C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2CAC" w:rsidRPr="00372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72CAC" w:rsidRPr="00A84FB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72CAC" w:rsidRDefault="00372CAC" w:rsidP="00A84FB3">
      <w:pPr>
        <w:autoSpaceDE w:val="0"/>
        <w:autoSpaceDN w:val="0"/>
        <w:adjustRightInd w:val="0"/>
        <w:spacing w:after="0"/>
        <w:ind w:right="-143"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2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Pr="00372CAC">
        <w:rPr>
          <w:rFonts w:ascii="Times New Roman" w:hAnsi="Times New Roman" w:cs="Times New Roman"/>
          <w:sz w:val="28"/>
          <w:szCs w:val="28"/>
        </w:rPr>
        <w:t xml:space="preserve"> </w:t>
      </w:r>
      <w:r w:rsidR="000020FC" w:rsidRPr="00372CAC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65082A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  <w:r w:rsidR="000020FC" w:rsidRPr="00372CA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 по повышению поступлений налоговых дох</w:t>
      </w:r>
      <w:r w:rsidR="00A84F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одов в консолидированный бюджет </w:t>
      </w:r>
      <w:r w:rsidR="000020FC" w:rsidRPr="00372CAC">
        <w:rPr>
          <w:rFonts w:ascii="Times New Roman" w:eastAsia="Times New Roman" w:hAnsi="Times New Roman" w:cs="Times New Roman"/>
          <w:bCs/>
          <w:sz w:val="28"/>
          <w:szCs w:val="28"/>
        </w:rPr>
        <w:t xml:space="preserve">МР                                               </w:t>
      </w:r>
      <w:r w:rsidR="0094244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«Табасаранский район» в 2017-2018</w:t>
      </w:r>
      <w:r w:rsidR="000020FC" w:rsidRPr="00372CA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84FB3" w:rsidRDefault="00A84FB3" w:rsidP="00A84FB3">
      <w:pPr>
        <w:autoSpaceDE w:val="0"/>
        <w:autoSpaceDN w:val="0"/>
        <w:adjustRightInd w:val="0"/>
        <w:spacing w:after="0"/>
        <w:ind w:right="-143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20FC" w:rsidRPr="00372CAC">
        <w:rPr>
          <w:rFonts w:ascii="Times New Roman" w:hAnsi="Times New Roman" w:cs="Times New Roman"/>
          <w:sz w:val="28"/>
          <w:szCs w:val="28"/>
        </w:rPr>
        <w:t>Ответственным исполнителям мероприятий, в сроки, установленные в Плане, представлять в отдел экономики информацию о хо</w:t>
      </w:r>
      <w:r>
        <w:rPr>
          <w:rFonts w:ascii="Times New Roman" w:hAnsi="Times New Roman" w:cs="Times New Roman"/>
          <w:sz w:val="28"/>
          <w:szCs w:val="28"/>
        </w:rPr>
        <w:t>де реализации мероприятий Плана.</w:t>
      </w:r>
    </w:p>
    <w:p w:rsidR="00A84FB3" w:rsidRDefault="00A84FB3" w:rsidP="00A84FB3">
      <w:pPr>
        <w:autoSpaceDE w:val="0"/>
        <w:autoSpaceDN w:val="0"/>
        <w:adjustRightInd w:val="0"/>
        <w:spacing w:after="0"/>
        <w:ind w:right="-143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20FC" w:rsidRPr="00A84FB3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</w:t>
      </w:r>
      <w:r w:rsidR="00BE01B7">
        <w:rPr>
          <w:rFonts w:ascii="Times New Roman" w:hAnsi="Times New Roman" w:cs="Times New Roman"/>
          <w:sz w:val="28"/>
          <w:szCs w:val="28"/>
        </w:rPr>
        <w:t xml:space="preserve"> на 1-го заместителя Г</w:t>
      </w:r>
      <w:r w:rsidR="000020FC" w:rsidRPr="00A84FB3">
        <w:rPr>
          <w:rFonts w:ascii="Times New Roman" w:hAnsi="Times New Roman" w:cs="Times New Roman"/>
          <w:sz w:val="28"/>
          <w:szCs w:val="28"/>
        </w:rPr>
        <w:t xml:space="preserve">лавы администрации муниципального района «Табасаранский район» </w:t>
      </w:r>
      <w:proofErr w:type="spellStart"/>
      <w:r w:rsidR="000020FC" w:rsidRPr="00A84FB3">
        <w:rPr>
          <w:rFonts w:ascii="Times New Roman" w:hAnsi="Times New Roman" w:cs="Times New Roman"/>
          <w:sz w:val="28"/>
          <w:szCs w:val="28"/>
        </w:rPr>
        <w:t>Яралиева</w:t>
      </w:r>
      <w:proofErr w:type="spellEnd"/>
      <w:r w:rsidR="000020FC" w:rsidRPr="00A84FB3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A84FB3" w:rsidRDefault="00A84FB3" w:rsidP="00A84FB3">
      <w:pPr>
        <w:autoSpaceDE w:val="0"/>
        <w:autoSpaceDN w:val="0"/>
        <w:adjustRightInd w:val="0"/>
        <w:spacing w:after="0"/>
        <w:ind w:right="-143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84FB3" w:rsidRDefault="00A84FB3" w:rsidP="00A84FB3">
      <w:pPr>
        <w:autoSpaceDE w:val="0"/>
        <w:autoSpaceDN w:val="0"/>
        <w:adjustRightInd w:val="0"/>
        <w:spacing w:after="0"/>
        <w:ind w:right="-143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84FB3" w:rsidRPr="00A84FB3" w:rsidRDefault="00A84FB3" w:rsidP="00A84FB3">
      <w:pPr>
        <w:autoSpaceDE w:val="0"/>
        <w:autoSpaceDN w:val="0"/>
        <w:adjustRightInd w:val="0"/>
        <w:spacing w:after="0"/>
        <w:ind w:right="-143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22656" w:rsidRPr="00F1088A" w:rsidRDefault="00322656" w:rsidP="000020FC">
      <w:pPr>
        <w:pStyle w:val="a4"/>
        <w:ind w:right="-143"/>
        <w:rPr>
          <w:b/>
          <w:sz w:val="28"/>
          <w:szCs w:val="28"/>
        </w:rPr>
      </w:pPr>
      <w:r w:rsidRPr="00F1088A">
        <w:rPr>
          <w:b/>
          <w:sz w:val="28"/>
          <w:szCs w:val="28"/>
        </w:rPr>
        <w:t>Глава  администрации</w:t>
      </w:r>
    </w:p>
    <w:p w:rsidR="00A84FB3" w:rsidRDefault="00A84FB3" w:rsidP="000020FC">
      <w:pPr>
        <w:pStyle w:val="a4"/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322656" w:rsidRDefault="00322656" w:rsidP="000020FC">
      <w:pPr>
        <w:pStyle w:val="a4"/>
        <w:ind w:right="-143"/>
        <w:rPr>
          <w:b/>
          <w:sz w:val="28"/>
          <w:szCs w:val="28"/>
        </w:rPr>
      </w:pPr>
      <w:r w:rsidRPr="00F1088A">
        <w:rPr>
          <w:b/>
          <w:sz w:val="28"/>
          <w:szCs w:val="28"/>
        </w:rPr>
        <w:t xml:space="preserve">«Табасаранский район»                                                  </w:t>
      </w:r>
      <w:r w:rsidR="00A84FB3">
        <w:rPr>
          <w:b/>
          <w:sz w:val="28"/>
          <w:szCs w:val="28"/>
        </w:rPr>
        <w:t xml:space="preserve">         </w:t>
      </w:r>
      <w:r w:rsidRPr="00F1088A">
        <w:rPr>
          <w:b/>
          <w:sz w:val="28"/>
          <w:szCs w:val="28"/>
        </w:rPr>
        <w:t>Исаев И.А.</w:t>
      </w:r>
    </w:p>
    <w:p w:rsidR="00322656" w:rsidRPr="00F1088A" w:rsidRDefault="00322656" w:rsidP="000020FC">
      <w:pPr>
        <w:pStyle w:val="a4"/>
        <w:ind w:right="-143"/>
        <w:rPr>
          <w:b/>
          <w:sz w:val="28"/>
          <w:szCs w:val="28"/>
        </w:rPr>
      </w:pPr>
    </w:p>
    <w:p w:rsidR="00322656" w:rsidRPr="00A84FB3" w:rsidRDefault="00322656" w:rsidP="000020FC">
      <w:pPr>
        <w:pStyle w:val="a4"/>
        <w:ind w:right="-143"/>
      </w:pPr>
      <w:r w:rsidRPr="00A84FB3">
        <w:t>Подготовил:</w:t>
      </w:r>
    </w:p>
    <w:p w:rsidR="00322656" w:rsidRPr="00A84FB3" w:rsidRDefault="00A716C6" w:rsidP="000020FC">
      <w:pPr>
        <w:pStyle w:val="a4"/>
        <w:ind w:right="-143"/>
      </w:pPr>
      <w:r w:rsidRPr="00A84FB3">
        <w:t>Гасанов Р.А.</w:t>
      </w:r>
    </w:p>
    <w:p w:rsidR="00322656" w:rsidRPr="00A84FB3" w:rsidRDefault="00322656" w:rsidP="000020FC">
      <w:pPr>
        <w:pStyle w:val="a4"/>
        <w:ind w:right="-143"/>
      </w:pPr>
      <w:r w:rsidRPr="00A84FB3">
        <w:t>Тел.</w:t>
      </w:r>
      <w:r w:rsidR="00C43E89">
        <w:t xml:space="preserve"> </w:t>
      </w:r>
      <w:r w:rsidRPr="00A84FB3">
        <w:t>8(249) 22-0-79.</w:t>
      </w:r>
    </w:p>
    <w:p w:rsidR="00322656" w:rsidRPr="00F1088A" w:rsidRDefault="00322656" w:rsidP="000020FC">
      <w:pPr>
        <w:pStyle w:val="a4"/>
        <w:ind w:right="-143"/>
        <w:rPr>
          <w:sz w:val="28"/>
          <w:szCs w:val="28"/>
        </w:rPr>
      </w:pPr>
    </w:p>
    <w:p w:rsidR="00322656" w:rsidRDefault="00322656" w:rsidP="000020FC">
      <w:pPr>
        <w:spacing w:after="0"/>
        <w:ind w:right="-143"/>
        <w:jc w:val="center"/>
        <w:rPr>
          <w:b/>
          <w:sz w:val="28"/>
          <w:szCs w:val="28"/>
        </w:rPr>
      </w:pPr>
    </w:p>
    <w:sectPr w:rsidR="00322656" w:rsidSect="00A84FB3">
      <w:pgSz w:w="11906" w:h="16838"/>
      <w:pgMar w:top="28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6C1C"/>
    <w:multiLevelType w:val="multilevel"/>
    <w:tmpl w:val="5D5AA2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2B3C"/>
    <w:rsid w:val="000020FC"/>
    <w:rsid w:val="00005516"/>
    <w:rsid w:val="00022A3A"/>
    <w:rsid w:val="00047293"/>
    <w:rsid w:val="00077993"/>
    <w:rsid w:val="00085226"/>
    <w:rsid w:val="000B05DD"/>
    <w:rsid w:val="000D2AAA"/>
    <w:rsid w:val="000D7E7D"/>
    <w:rsid w:val="00181650"/>
    <w:rsid w:val="00183E1D"/>
    <w:rsid w:val="001B77D2"/>
    <w:rsid w:val="002257E1"/>
    <w:rsid w:val="0023607C"/>
    <w:rsid w:val="0029180B"/>
    <w:rsid w:val="002C12F6"/>
    <w:rsid w:val="002E36F7"/>
    <w:rsid w:val="003048C1"/>
    <w:rsid w:val="00307DBC"/>
    <w:rsid w:val="0032235F"/>
    <w:rsid w:val="00322656"/>
    <w:rsid w:val="00363B9D"/>
    <w:rsid w:val="00372CAC"/>
    <w:rsid w:val="003E4B6E"/>
    <w:rsid w:val="004224B9"/>
    <w:rsid w:val="0045398E"/>
    <w:rsid w:val="004B7A88"/>
    <w:rsid w:val="004D3A16"/>
    <w:rsid w:val="004F4710"/>
    <w:rsid w:val="005124C5"/>
    <w:rsid w:val="00520CA9"/>
    <w:rsid w:val="00560577"/>
    <w:rsid w:val="005679CC"/>
    <w:rsid w:val="005A53D7"/>
    <w:rsid w:val="005E6641"/>
    <w:rsid w:val="0061572D"/>
    <w:rsid w:val="0065082A"/>
    <w:rsid w:val="006C3FA8"/>
    <w:rsid w:val="007113C2"/>
    <w:rsid w:val="007B362B"/>
    <w:rsid w:val="007B69FA"/>
    <w:rsid w:val="00853876"/>
    <w:rsid w:val="009058D8"/>
    <w:rsid w:val="0094244F"/>
    <w:rsid w:val="009F0982"/>
    <w:rsid w:val="00A10C23"/>
    <w:rsid w:val="00A716C6"/>
    <w:rsid w:val="00A84FB3"/>
    <w:rsid w:val="00AB0D59"/>
    <w:rsid w:val="00AB4693"/>
    <w:rsid w:val="00AB6417"/>
    <w:rsid w:val="00AD6745"/>
    <w:rsid w:val="00B05C6D"/>
    <w:rsid w:val="00B07B10"/>
    <w:rsid w:val="00B52B3C"/>
    <w:rsid w:val="00B745E5"/>
    <w:rsid w:val="00BE01B7"/>
    <w:rsid w:val="00C43E89"/>
    <w:rsid w:val="00C91418"/>
    <w:rsid w:val="00CA3245"/>
    <w:rsid w:val="00CB2829"/>
    <w:rsid w:val="00CD0C08"/>
    <w:rsid w:val="00D0298E"/>
    <w:rsid w:val="00D03722"/>
    <w:rsid w:val="00D53508"/>
    <w:rsid w:val="00D81A8A"/>
    <w:rsid w:val="00E366A9"/>
    <w:rsid w:val="00EF76F4"/>
    <w:rsid w:val="00F1088A"/>
    <w:rsid w:val="00F226FC"/>
    <w:rsid w:val="00F33A74"/>
    <w:rsid w:val="00F752F4"/>
    <w:rsid w:val="00F8146B"/>
    <w:rsid w:val="00FE25FC"/>
    <w:rsid w:val="00F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B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B5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52B3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560577"/>
    <w:rPr>
      <w:color w:val="0000FF"/>
      <w:u w:val="single"/>
    </w:rPr>
  </w:style>
  <w:style w:type="character" w:customStyle="1" w:styleId="1">
    <w:name w:val="Заголовок №1_"/>
    <w:link w:val="10"/>
    <w:locked/>
    <w:rsid w:val="000020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020FC"/>
    <w:pPr>
      <w:widowControl w:val="0"/>
      <w:shd w:val="clear" w:color="auto" w:fill="FFFFFF"/>
      <w:spacing w:after="0" w:line="326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link w:val="70"/>
    <w:locked/>
    <w:rsid w:val="000020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20FC"/>
    <w:pPr>
      <w:widowControl w:val="0"/>
      <w:shd w:val="clear" w:color="auto" w:fill="FFFFFF"/>
      <w:spacing w:before="420" w:after="300" w:line="341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1">
    <w:name w:val="Основной текст (7) + Полужирный"/>
    <w:aliases w:val="Интервал 3 pt"/>
    <w:rsid w:val="000020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12E5-067C-4F0A-BCE4-77AC0731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15</cp:lastModifiedBy>
  <cp:revision>4</cp:revision>
  <cp:lastPrinted>2017-03-01T09:55:00Z</cp:lastPrinted>
  <dcterms:created xsi:type="dcterms:W3CDTF">2017-03-01T09:56:00Z</dcterms:created>
  <dcterms:modified xsi:type="dcterms:W3CDTF">2017-03-23T07:15:00Z</dcterms:modified>
</cp:coreProperties>
</file>