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5" w:rsidRPr="00766CD5" w:rsidRDefault="00766CD5" w:rsidP="00766C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CD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7pt;margin-top:-9.65pt;width:68.25pt;height:63.75pt;z-index:251660288" fillcolor="window">
            <v:imagedata r:id="rId4" o:title=""/>
            <w10:wrap type="square" side="left"/>
          </v:shape>
          <o:OLEObject Type="Embed" ProgID="Word.Picture.8" ShapeID="_x0000_s1027" DrawAspect="Content" ObjectID="_1562403966" r:id="rId5"/>
        </w:pict>
      </w:r>
    </w:p>
    <w:p w:rsidR="00766CD5" w:rsidRPr="00766CD5" w:rsidRDefault="00766CD5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66CD5" w:rsidRPr="00766CD5" w:rsidRDefault="00766CD5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66CD5" w:rsidRPr="00766CD5" w:rsidRDefault="00766CD5" w:rsidP="00766CD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CD5">
        <w:rPr>
          <w:rFonts w:ascii="Times New Roman" w:hAnsi="Times New Roman" w:cs="Times New Roman"/>
          <w:b/>
          <w:sz w:val="36"/>
          <w:szCs w:val="36"/>
        </w:rPr>
        <w:t>РЕСПУБЛИКА   ДАГЕСТАН</w:t>
      </w:r>
    </w:p>
    <w:p w:rsidR="00766CD5" w:rsidRPr="00766CD5" w:rsidRDefault="00766CD5" w:rsidP="00766CD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CD5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766CD5" w:rsidRPr="00766CD5" w:rsidRDefault="00766CD5" w:rsidP="00766CD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CD5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766CD5" w:rsidRPr="00766CD5" w:rsidRDefault="00766CD5" w:rsidP="00766CD5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CD5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766CD5" w:rsidRPr="00766CD5" w:rsidRDefault="00766CD5" w:rsidP="00766CD5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6CD5" w:rsidRPr="00766CD5" w:rsidRDefault="00766CD5" w:rsidP="00766CD5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CD5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766CD5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766CD5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766CD5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766CD5" w:rsidRPr="00766CD5" w:rsidTr="007664D4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CD5" w:rsidRPr="00766CD5" w:rsidRDefault="00766CD5" w:rsidP="00766C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CD5" w:rsidRPr="00766CD5" w:rsidRDefault="00766CD5" w:rsidP="00766C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24.07.2017</w:t>
            </w:r>
            <w:r w:rsidRPr="00766CD5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№ 142-Р</w:t>
            </w:r>
          </w:p>
          <w:p w:rsidR="00766CD5" w:rsidRPr="00766CD5" w:rsidRDefault="00766CD5" w:rsidP="00766C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6CD5" w:rsidRPr="00766CD5" w:rsidRDefault="00766CD5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D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66CD5" w:rsidRPr="00766CD5" w:rsidRDefault="00766CD5" w:rsidP="0076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Рассмотрев представленные МКУ «Управление образования» предложения по кандидатам на должности руководителей общеобразовательных организаций и материалы к ним, руководствуясь разделом 5 Положения о проведении аттестации руководителей и кандидатов на должности руководителей муниципальных образовательных организаций МР «Табасаранский район» утвержденного Постановлением администрации  МР «Табасаранский район» от 27.06.2017г. № 82: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1. Утвердить списки кандидатов на должности руководителей  общеобразовательных организаций подлежащих аттестации (прилагается).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 xml:space="preserve">2. Провести в здании администрации МР «Табасаранский район» по адресу: 368650 РД Табасаранский район с. Хучни ул. 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32 аттестацию кандидатов на должности руководителей общеобразовательных организаций в следующие сроки: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СОШ № 2»  - 17.08.2017г. - 10:00ч.;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Ерсинская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СОШ»           - 17.08.2017г. - 11:00ч.;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Кужникская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СОШ»        - 17.08.2017г. - 14:00ч.;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Татильская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СОШ»          - 18.08.2017г. - 10:00ч.;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Улузская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СОШ»             - 18.08.2017г. - 11:00ч.;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Ханакская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 ООШ»           - 18.08.2017г. - 14:00ч.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>3. Аттестационной комиссии (Абдулов А.Ш.) провести соответствующую подготовительную работу для аттестации кандидатов на должности руководителей общеобразовательных организаций.</w:t>
      </w:r>
    </w:p>
    <w:p w:rsidR="00766CD5" w:rsidRPr="00766CD5" w:rsidRDefault="00766CD5" w:rsidP="00766CD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D5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районной газете «Голос </w:t>
      </w:r>
      <w:proofErr w:type="spellStart"/>
      <w:r w:rsidRPr="00766CD5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766CD5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МР «Табасаранский район» в сети Интернет.  </w:t>
      </w:r>
    </w:p>
    <w:p w:rsidR="00766CD5" w:rsidRPr="00766CD5" w:rsidRDefault="00766CD5" w:rsidP="00766CD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66CD5" w:rsidRPr="00766CD5" w:rsidRDefault="00766CD5" w:rsidP="00766CD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66CD5">
        <w:rPr>
          <w:rFonts w:ascii="Times New Roman" w:hAnsi="Times New Roman"/>
          <w:b/>
          <w:sz w:val="28"/>
          <w:szCs w:val="28"/>
          <w:lang w:val="ru-RU"/>
        </w:rPr>
        <w:t>Врио</w:t>
      </w:r>
      <w:proofErr w:type="spellEnd"/>
      <w:r w:rsidRPr="00766CD5">
        <w:rPr>
          <w:rFonts w:ascii="Times New Roman" w:hAnsi="Times New Roman"/>
          <w:b/>
          <w:sz w:val="28"/>
          <w:szCs w:val="28"/>
          <w:lang w:val="ru-RU"/>
        </w:rPr>
        <w:t xml:space="preserve"> Главы  администрации</w:t>
      </w:r>
    </w:p>
    <w:p w:rsidR="00766CD5" w:rsidRPr="00766CD5" w:rsidRDefault="00766CD5" w:rsidP="00766CD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6CD5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766CD5" w:rsidRPr="00766CD5" w:rsidRDefault="00766CD5" w:rsidP="00766CD5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6CD5">
        <w:rPr>
          <w:rFonts w:ascii="Times New Roman" w:hAnsi="Times New Roman"/>
          <w:b/>
          <w:sz w:val="28"/>
          <w:szCs w:val="28"/>
          <w:lang w:val="ru-RU"/>
        </w:rPr>
        <w:t>«Табасаранский район»                                                       И.А. Исаев</w:t>
      </w:r>
    </w:p>
    <w:p w:rsidR="005B6162" w:rsidRPr="00766CD5" w:rsidRDefault="005B6162" w:rsidP="00766CD5">
      <w:pPr>
        <w:spacing w:after="0"/>
        <w:rPr>
          <w:szCs w:val="28"/>
        </w:rPr>
      </w:pPr>
    </w:p>
    <w:sectPr w:rsidR="005B6162" w:rsidRPr="00766CD5" w:rsidSect="00766CD5">
      <w:pgSz w:w="11906" w:h="16838"/>
      <w:pgMar w:top="568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584"/>
    <w:rsid w:val="005B6162"/>
    <w:rsid w:val="00766CD5"/>
    <w:rsid w:val="00C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E258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E2584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rsid w:val="00CE2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qFormat/>
    <w:rsid w:val="00CE2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2017-07-24T08:56:00Z</dcterms:created>
  <dcterms:modified xsi:type="dcterms:W3CDTF">2017-07-24T09:16:00Z</dcterms:modified>
</cp:coreProperties>
</file>