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22F" w:rsidRDefault="009B1F6D" w:rsidP="00DF7C47">
      <w:pPr>
        <w:ind w:right="-284"/>
        <w:rPr>
          <w:sz w:val="32"/>
          <w:szCs w:val="32"/>
        </w:rPr>
      </w:pPr>
      <w:r w:rsidRPr="00855B14">
        <w:t xml:space="preserve"> </w:t>
      </w:r>
      <w:r w:rsidR="007B23F9">
        <w:rPr>
          <w:sz w:val="32"/>
          <w:szCs w:val="32"/>
        </w:rPr>
        <w:t xml:space="preserve">           </w:t>
      </w:r>
      <w:r w:rsidR="00264055" w:rsidRPr="00264055"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5.95pt;margin-top:8.85pt;width:69pt;height:63pt;z-index:251660288;mso-position-horizontal-relative:text;mso-position-vertical-relative:text" fillcolor="window">
            <v:imagedata r:id="rId8" o:title="" gain="74473f" blacklevel="3932f"/>
            <w10:wrap type="square" side="left"/>
          </v:shape>
          <o:OLEObject Type="Embed" ProgID="Word.Picture.8" ShapeID="_x0000_s1026" DrawAspect="Content" ObjectID="_1573458624" r:id="rId9"/>
        </w:pict>
      </w:r>
    </w:p>
    <w:p w:rsidR="00421B21" w:rsidRDefault="00855B14" w:rsidP="00DF7C47">
      <w:pPr>
        <w:ind w:right="-28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</w:t>
      </w:r>
    </w:p>
    <w:p w:rsidR="00855B14" w:rsidRDefault="00D143FB" w:rsidP="00DF7C47">
      <w:pPr>
        <w:ind w:right="-284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855B14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5B14">
        <w:rPr>
          <w:sz w:val="32"/>
          <w:szCs w:val="32"/>
        </w:rPr>
        <w:br w:type="textWrapping" w:clear="all"/>
        <w:t xml:space="preserve">    </w:t>
      </w:r>
      <w:r w:rsidR="00E01F11">
        <w:rPr>
          <w:sz w:val="32"/>
          <w:szCs w:val="32"/>
        </w:rPr>
        <w:t xml:space="preserve">                        </w:t>
      </w:r>
    </w:p>
    <w:p w:rsidR="00855B14" w:rsidRDefault="00855B14" w:rsidP="00DF7C47">
      <w:pPr>
        <w:ind w:left="142" w:right="-284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С П У Б Л И К А     Д А Г Е С Т А Н</w:t>
      </w:r>
    </w:p>
    <w:p w:rsidR="00855B14" w:rsidRPr="000B2A9D" w:rsidRDefault="00855B14" w:rsidP="00DF7C47">
      <w:pPr>
        <w:ind w:left="142" w:right="-284"/>
        <w:jc w:val="center"/>
        <w:rPr>
          <w:rFonts w:ascii="Bodoni MT Black" w:hAnsi="Bodoni MT Black"/>
          <w:b/>
          <w:sz w:val="36"/>
          <w:szCs w:val="36"/>
        </w:rPr>
      </w:pPr>
      <w:r w:rsidRPr="000B2A9D">
        <w:rPr>
          <w:b/>
          <w:sz w:val="36"/>
          <w:szCs w:val="36"/>
        </w:rPr>
        <w:t>ГЛАВА</w:t>
      </w:r>
    </w:p>
    <w:p w:rsidR="00855B14" w:rsidRPr="000B2A9D" w:rsidRDefault="00855B14" w:rsidP="00DF7C47">
      <w:pPr>
        <w:ind w:left="142" w:right="-284"/>
        <w:jc w:val="center"/>
        <w:rPr>
          <w:rFonts w:ascii="Bodoni MT Black" w:hAnsi="Bodoni MT Black"/>
          <w:b/>
          <w:sz w:val="36"/>
          <w:szCs w:val="36"/>
        </w:rPr>
      </w:pPr>
      <w:r w:rsidRPr="000B2A9D">
        <w:rPr>
          <w:b/>
          <w:sz w:val="36"/>
          <w:szCs w:val="36"/>
        </w:rPr>
        <w:t>МУНИЦИПАЛЬНОГО</w:t>
      </w:r>
      <w:r w:rsidRPr="000B2A9D">
        <w:rPr>
          <w:rFonts w:ascii="Bodoni MT Black" w:hAnsi="Bodoni MT Black"/>
          <w:b/>
          <w:sz w:val="36"/>
          <w:szCs w:val="36"/>
        </w:rPr>
        <w:t xml:space="preserve"> </w:t>
      </w:r>
      <w:r w:rsidRPr="000B2A9D">
        <w:rPr>
          <w:b/>
          <w:sz w:val="36"/>
          <w:szCs w:val="36"/>
        </w:rPr>
        <w:t>РАЙОНА</w:t>
      </w:r>
    </w:p>
    <w:p w:rsidR="00855B14" w:rsidRDefault="00855B14" w:rsidP="00DF7C47">
      <w:pPr>
        <w:ind w:left="142" w:right="-284"/>
        <w:jc w:val="center"/>
        <w:rPr>
          <w:rFonts w:asciiTheme="minorHAnsi" w:hAnsiTheme="minorHAnsi"/>
          <w:b/>
          <w:sz w:val="36"/>
          <w:szCs w:val="36"/>
        </w:rPr>
      </w:pPr>
      <w:r w:rsidRPr="000B2A9D">
        <w:rPr>
          <w:rFonts w:ascii="Bodoni MT Black" w:hAnsi="Bodoni MT Black"/>
          <w:b/>
          <w:sz w:val="36"/>
          <w:szCs w:val="36"/>
        </w:rPr>
        <w:t>«</w:t>
      </w:r>
      <w:r w:rsidRPr="000B2A9D">
        <w:rPr>
          <w:b/>
          <w:sz w:val="36"/>
          <w:szCs w:val="36"/>
        </w:rPr>
        <w:t>ТАБАСАРАНСКИЙ</w:t>
      </w:r>
      <w:r w:rsidRPr="000B2A9D">
        <w:rPr>
          <w:rFonts w:ascii="Bodoni MT Black" w:hAnsi="Bodoni MT Black"/>
          <w:b/>
          <w:sz w:val="36"/>
          <w:szCs w:val="36"/>
        </w:rPr>
        <w:t xml:space="preserve"> </w:t>
      </w:r>
      <w:r w:rsidRPr="000B2A9D">
        <w:rPr>
          <w:b/>
          <w:sz w:val="36"/>
          <w:szCs w:val="36"/>
        </w:rPr>
        <w:t>РАЙОН</w:t>
      </w:r>
      <w:r w:rsidRPr="000B2A9D">
        <w:rPr>
          <w:rFonts w:ascii="Bodoni MT Black" w:hAnsi="Bodoni MT Black"/>
          <w:b/>
          <w:sz w:val="36"/>
          <w:szCs w:val="36"/>
        </w:rPr>
        <w:t>»</w:t>
      </w:r>
    </w:p>
    <w:p w:rsidR="00CE3024" w:rsidRPr="00CE3024" w:rsidRDefault="00CE3024" w:rsidP="00DF7C47">
      <w:pPr>
        <w:ind w:left="142" w:right="-284"/>
        <w:jc w:val="center"/>
        <w:rPr>
          <w:rFonts w:asciiTheme="minorHAnsi" w:hAnsiTheme="minorHAnsi"/>
          <w:b/>
          <w:sz w:val="36"/>
          <w:szCs w:val="36"/>
        </w:rPr>
      </w:pPr>
    </w:p>
    <w:p w:rsidR="00CE3024" w:rsidRPr="009911E4" w:rsidRDefault="00CE3024" w:rsidP="00F01643">
      <w:pPr>
        <w:ind w:left="-851" w:right="-709"/>
        <w:jc w:val="center"/>
        <w:rPr>
          <w:rFonts w:asciiTheme="minorHAnsi" w:hAnsiTheme="minorHAnsi"/>
          <w:b/>
          <w:sz w:val="36"/>
          <w:szCs w:val="36"/>
        </w:rPr>
      </w:pPr>
      <w:r w:rsidRPr="009911E4">
        <w:rPr>
          <w:b/>
          <w:sz w:val="18"/>
          <w:szCs w:val="18"/>
        </w:rPr>
        <w:t>368650,РД, Табасаранский рай</w:t>
      </w:r>
      <w:r>
        <w:rPr>
          <w:b/>
          <w:sz w:val="18"/>
          <w:szCs w:val="18"/>
        </w:rPr>
        <w:t xml:space="preserve">он, с. Хучни    </w:t>
      </w:r>
      <w:r w:rsidRPr="009911E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</w:t>
      </w:r>
      <w:r w:rsidRPr="009911E4">
        <w:rPr>
          <w:b/>
          <w:sz w:val="18"/>
          <w:szCs w:val="18"/>
        </w:rPr>
        <w:t>тел.: 8(</w:t>
      </w:r>
      <w:smartTag w:uri="urn:schemas-microsoft-com:office:cs:smarttags" w:element="NumConv6p0">
        <w:smartTagPr>
          <w:attr w:name="sch" w:val="1"/>
          <w:attr w:name="val" w:val="8"/>
        </w:smartTagPr>
        <w:r w:rsidRPr="009911E4">
          <w:rPr>
            <w:b/>
            <w:sz w:val="18"/>
            <w:szCs w:val="18"/>
          </w:rPr>
          <w:t>872-49</w:t>
        </w:r>
      </w:smartTag>
      <w:r w:rsidRPr="009911E4">
        <w:rPr>
          <w:b/>
          <w:sz w:val="18"/>
          <w:szCs w:val="18"/>
        </w:rPr>
        <w:t xml:space="preserve">) 32 -0 -38; </w:t>
      </w:r>
      <w:r>
        <w:rPr>
          <w:b/>
          <w:sz w:val="18"/>
          <w:szCs w:val="18"/>
        </w:rPr>
        <w:t xml:space="preserve"> факс: </w:t>
      </w:r>
      <w:r w:rsidRPr="009911E4">
        <w:rPr>
          <w:b/>
          <w:sz w:val="18"/>
          <w:szCs w:val="18"/>
        </w:rPr>
        <w:t>(872-2) 55-35-20</w:t>
      </w:r>
      <w:r>
        <w:rPr>
          <w:b/>
          <w:sz w:val="18"/>
          <w:szCs w:val="18"/>
        </w:rPr>
        <w:t>;</w:t>
      </w:r>
      <w:r w:rsidRPr="009911E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lang w:val="en-US"/>
        </w:rPr>
        <w:t>e</w:t>
      </w:r>
      <w:r w:rsidRPr="009911E4">
        <w:rPr>
          <w:b/>
          <w:sz w:val="18"/>
          <w:szCs w:val="18"/>
        </w:rPr>
        <w:t>-</w:t>
      </w:r>
      <w:r>
        <w:rPr>
          <w:b/>
          <w:sz w:val="18"/>
          <w:szCs w:val="18"/>
          <w:lang w:val="en-US"/>
        </w:rPr>
        <w:t>mail</w:t>
      </w:r>
      <w:r>
        <w:rPr>
          <w:b/>
          <w:sz w:val="18"/>
          <w:szCs w:val="18"/>
        </w:rPr>
        <w:t>:</w:t>
      </w:r>
      <w:r w:rsidRPr="009911E4">
        <w:rPr>
          <w:b/>
          <w:sz w:val="18"/>
          <w:szCs w:val="18"/>
        </w:rPr>
        <w:t xml:space="preserve"> tabasaranrayon@e-dag.ru  </w:t>
      </w:r>
    </w:p>
    <w:tbl>
      <w:tblPr>
        <w:tblW w:w="11355" w:type="dxa"/>
        <w:tblInd w:w="-9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1355"/>
      </w:tblGrid>
      <w:tr w:rsidR="00CE3024" w:rsidRPr="00CD475F" w:rsidTr="00511A7B">
        <w:trPr>
          <w:trHeight w:val="537"/>
        </w:trPr>
        <w:tc>
          <w:tcPr>
            <w:tcW w:w="1135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E3024" w:rsidRPr="00CD475F" w:rsidRDefault="00CE3024" w:rsidP="00F01643">
            <w:pPr>
              <w:ind w:left="142"/>
              <w:rPr>
                <w:b/>
              </w:rPr>
            </w:pPr>
          </w:p>
          <w:p w:rsidR="00CE3024" w:rsidRPr="00CD475F" w:rsidRDefault="00602057" w:rsidP="00602057">
            <w:pPr>
              <w:ind w:right="386" w:firstLine="1256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29.11.2017</w:t>
            </w:r>
            <w:r w:rsidR="00CE3024" w:rsidRPr="00CD475F">
              <w:rPr>
                <w:b/>
                <w:sz w:val="22"/>
                <w:szCs w:val="22"/>
              </w:rPr>
              <w:t xml:space="preserve">г.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         № 30</w:t>
            </w:r>
            <w:r w:rsidR="00CE3024" w:rsidRPr="00CD475F">
              <w:rPr>
                <w:b/>
                <w:sz w:val="22"/>
                <w:szCs w:val="22"/>
              </w:rPr>
              <w:t xml:space="preserve">              </w:t>
            </w:r>
          </w:p>
        </w:tc>
      </w:tr>
    </w:tbl>
    <w:p w:rsidR="00F01643" w:rsidRDefault="00F01643" w:rsidP="00F01643">
      <w:pPr>
        <w:tabs>
          <w:tab w:val="left" w:pos="6495"/>
        </w:tabs>
        <w:ind w:right="-426"/>
        <w:jc w:val="center"/>
        <w:rPr>
          <w:b/>
          <w:sz w:val="28"/>
          <w:szCs w:val="28"/>
        </w:rPr>
      </w:pPr>
    </w:p>
    <w:p w:rsidR="009D001D" w:rsidRDefault="009D001D" w:rsidP="00F01643">
      <w:pPr>
        <w:tabs>
          <w:tab w:val="left" w:pos="6495"/>
        </w:tabs>
        <w:ind w:right="-426"/>
        <w:jc w:val="center"/>
        <w:rPr>
          <w:b/>
          <w:sz w:val="28"/>
          <w:szCs w:val="28"/>
        </w:rPr>
      </w:pPr>
      <w:r w:rsidRPr="006E1FAF">
        <w:rPr>
          <w:b/>
          <w:sz w:val="28"/>
          <w:szCs w:val="28"/>
        </w:rPr>
        <w:t>Постановление</w:t>
      </w:r>
    </w:p>
    <w:p w:rsidR="00F01643" w:rsidRPr="00CE08E3" w:rsidRDefault="00F01643" w:rsidP="00F01643">
      <w:pPr>
        <w:ind w:right="-284"/>
        <w:contextualSpacing/>
        <w:jc w:val="center"/>
        <w:rPr>
          <w:b/>
          <w:sz w:val="27"/>
          <w:szCs w:val="27"/>
        </w:rPr>
      </w:pPr>
      <w:r w:rsidRPr="00CE08E3">
        <w:rPr>
          <w:b/>
          <w:sz w:val="27"/>
          <w:szCs w:val="27"/>
        </w:rPr>
        <w:br/>
        <w:t xml:space="preserve">Об организации и осуществлении регистрации (учета) избирателей, участников референдума на территории Муниципального района «Табасаранский район» Республики Дагестан </w:t>
      </w:r>
    </w:p>
    <w:p w:rsidR="00F01643" w:rsidRPr="00CE08E3" w:rsidRDefault="00F01643" w:rsidP="00F01643">
      <w:pPr>
        <w:spacing w:line="276" w:lineRule="auto"/>
        <w:ind w:right="-284"/>
        <w:contextualSpacing/>
        <w:jc w:val="center"/>
        <w:rPr>
          <w:b/>
          <w:sz w:val="27"/>
          <w:szCs w:val="27"/>
        </w:rPr>
      </w:pPr>
    </w:p>
    <w:p w:rsidR="00F01643" w:rsidRPr="00CE08E3" w:rsidRDefault="00F01643" w:rsidP="00F01643">
      <w:pPr>
        <w:spacing w:line="276" w:lineRule="auto"/>
        <w:ind w:left="-284" w:right="-284" w:firstLine="568"/>
        <w:contextualSpacing/>
        <w:jc w:val="both"/>
        <w:rPr>
          <w:sz w:val="27"/>
          <w:szCs w:val="27"/>
        </w:rPr>
      </w:pPr>
      <w:proofErr w:type="gramStart"/>
      <w:r w:rsidRPr="00CE08E3">
        <w:rPr>
          <w:sz w:val="27"/>
          <w:szCs w:val="27"/>
        </w:rPr>
        <w:t>В целях обеспечения функционирования Государственной системы регистрации (учета) избирателей, участников референдума в Российской Федерации на территории Муниципального района «Табасаранский район» Республики Дагестан, руководствуясь Федеральным законом от 12 июня 2002 года № 67- ФЗ «Об основных гарантиях избирательных прав и права на участие в референдуме граждан Российской Федерации» (с последующими изменениями), Положением о государственной системе регистрации (учета) избирателей, участников референдума в Российской</w:t>
      </w:r>
      <w:proofErr w:type="gramEnd"/>
      <w:r w:rsidRPr="00CE08E3">
        <w:rPr>
          <w:sz w:val="27"/>
          <w:szCs w:val="27"/>
        </w:rPr>
        <w:t xml:space="preserve"> </w:t>
      </w:r>
      <w:proofErr w:type="gramStart"/>
      <w:r w:rsidRPr="00CE08E3">
        <w:rPr>
          <w:sz w:val="27"/>
          <w:szCs w:val="27"/>
        </w:rPr>
        <w:t>Федерации, утвержденным постановлением Центральной избирательной комиссии Российской Федерации от 6 ноября 1997 г. № 134/973-II в редакции от 19.02.2014 г. №218/1416-6, от 19.04.2017 г. №80/696-7 «О внесении изменений в Положение о Государственной системе регистрации (учета) избирателей, участников референдума в Российской Федерации», Распоряжением Президента Республики Дагестан от 20 марта 2006 года № 9-рп «О мерах по реализации Положения о Государственной</w:t>
      </w:r>
      <w:proofErr w:type="gramEnd"/>
      <w:r w:rsidRPr="00CE08E3">
        <w:rPr>
          <w:sz w:val="27"/>
          <w:szCs w:val="27"/>
        </w:rPr>
        <w:t xml:space="preserve"> системе регистрации (учета) избирателей, участников референдума в Республике Дагестан» и постановлением Избирательной комиссии Республики Дагестан от 28 марта 2017 года № 6/40-6 «Об обеспечении функционирования Государственной системы регистрации (учета) избирателей, участников референдума на территории Республики Дагестан» </w:t>
      </w:r>
      <w:r w:rsidRPr="0008239E">
        <w:rPr>
          <w:b/>
          <w:sz w:val="27"/>
          <w:szCs w:val="27"/>
        </w:rPr>
        <w:t>ПОСТАНОВЛЯЮ:</w:t>
      </w:r>
    </w:p>
    <w:p w:rsidR="00F01643" w:rsidRDefault="00F01643" w:rsidP="00F01643">
      <w:pPr>
        <w:spacing w:line="276" w:lineRule="auto"/>
        <w:ind w:left="-284" w:right="-284" w:firstLine="568"/>
        <w:contextualSpacing/>
        <w:jc w:val="both"/>
        <w:rPr>
          <w:sz w:val="27"/>
          <w:szCs w:val="27"/>
        </w:rPr>
      </w:pPr>
      <w:r w:rsidRPr="00CE08E3">
        <w:rPr>
          <w:sz w:val="27"/>
          <w:szCs w:val="27"/>
        </w:rPr>
        <w:t xml:space="preserve">1. Назначить Муртаибова М.М.- </w:t>
      </w:r>
      <w:r w:rsidRPr="00CE08E3">
        <w:rPr>
          <w:color w:val="000000"/>
          <w:sz w:val="27"/>
          <w:szCs w:val="27"/>
          <w:shd w:val="clear" w:color="auto" w:fill="F3F3F2"/>
        </w:rPr>
        <w:t>главного специалиста по взаимодействию с сельскими поселениями</w:t>
      </w:r>
      <w:r w:rsidRPr="00CE08E3">
        <w:rPr>
          <w:rFonts w:ascii="Trebuchet MS" w:hAnsi="Trebuchet MS"/>
          <w:color w:val="000000"/>
          <w:sz w:val="27"/>
          <w:szCs w:val="27"/>
          <w:shd w:val="clear" w:color="auto" w:fill="F3F3F2"/>
        </w:rPr>
        <w:t> </w:t>
      </w:r>
      <w:r w:rsidRPr="00CE08E3">
        <w:rPr>
          <w:sz w:val="27"/>
          <w:szCs w:val="27"/>
        </w:rPr>
        <w:t xml:space="preserve"> администрации Муниципального района «Табасаранский район» Республики Дагестан лицом, ответственным за организацию работы по осуществлению регистрации (учета) избирателей, участников референдума на территории Муниципального района «Табасаранский район» Республики Дагестан. </w:t>
      </w:r>
    </w:p>
    <w:p w:rsidR="00F01643" w:rsidRPr="00CE08E3" w:rsidRDefault="00F01643" w:rsidP="00F01643">
      <w:pPr>
        <w:spacing w:line="276" w:lineRule="auto"/>
        <w:ind w:left="-284" w:right="-284" w:firstLine="568"/>
        <w:contextualSpacing/>
        <w:jc w:val="both"/>
        <w:rPr>
          <w:sz w:val="27"/>
          <w:szCs w:val="27"/>
        </w:rPr>
      </w:pPr>
    </w:p>
    <w:p w:rsidR="00F01643" w:rsidRDefault="00F01643" w:rsidP="00F01643">
      <w:pPr>
        <w:spacing w:line="276" w:lineRule="auto"/>
        <w:ind w:left="-284" w:right="-284" w:firstLine="568"/>
        <w:contextualSpacing/>
        <w:jc w:val="both"/>
        <w:rPr>
          <w:sz w:val="28"/>
          <w:szCs w:val="28"/>
        </w:rPr>
      </w:pPr>
    </w:p>
    <w:p w:rsidR="00F01643" w:rsidRPr="00F01643" w:rsidRDefault="00F01643" w:rsidP="00F01643">
      <w:pPr>
        <w:spacing w:line="276" w:lineRule="auto"/>
        <w:ind w:left="-284" w:right="-284" w:firstLine="568"/>
        <w:contextualSpacing/>
        <w:jc w:val="both"/>
        <w:rPr>
          <w:sz w:val="28"/>
          <w:szCs w:val="28"/>
        </w:rPr>
      </w:pPr>
      <w:r w:rsidRPr="00F01643">
        <w:rPr>
          <w:sz w:val="28"/>
          <w:szCs w:val="28"/>
        </w:rPr>
        <w:t xml:space="preserve">2. Рекомендовать: </w:t>
      </w:r>
    </w:p>
    <w:p w:rsidR="00F01643" w:rsidRPr="00F01643" w:rsidRDefault="00F01643" w:rsidP="00F01643">
      <w:pPr>
        <w:spacing w:line="276" w:lineRule="auto"/>
        <w:ind w:left="-284" w:right="-284" w:firstLine="568"/>
        <w:contextualSpacing/>
        <w:jc w:val="both"/>
        <w:rPr>
          <w:sz w:val="28"/>
          <w:szCs w:val="28"/>
        </w:rPr>
      </w:pPr>
      <w:r w:rsidRPr="00F01643">
        <w:rPr>
          <w:sz w:val="28"/>
          <w:szCs w:val="28"/>
        </w:rPr>
        <w:t xml:space="preserve">2.1. </w:t>
      </w:r>
      <w:proofErr w:type="gramStart"/>
      <w:r w:rsidRPr="00F01643">
        <w:rPr>
          <w:sz w:val="28"/>
          <w:szCs w:val="28"/>
        </w:rPr>
        <w:t>Начальнику ОУФМС России по Республике Дагестан в Табасаранском районе  Ярахмедову Н.М., не реже чем один раз в месяц в срок до 20 числа каждого месяца, а за 10 дней и менее до дня голосования – ежедневно представлять главе администрации Муниципального района «Табасаранский район» Республики Дагестан сведения: - о фактах выдачи и замены паспорта, - о фактах регистрации и снятия с регистрационного учета</w:t>
      </w:r>
      <w:proofErr w:type="gramEnd"/>
      <w:r w:rsidRPr="00F01643">
        <w:rPr>
          <w:sz w:val="28"/>
          <w:szCs w:val="28"/>
        </w:rPr>
        <w:t xml:space="preserve"> </w:t>
      </w:r>
      <w:proofErr w:type="gramStart"/>
      <w:r w:rsidRPr="00F01643">
        <w:rPr>
          <w:sz w:val="28"/>
          <w:szCs w:val="28"/>
        </w:rPr>
        <w:t xml:space="preserve">по месту жительства (в отношении вынужденных переселенцев – по месту пребывания), граждан, имеющих паспорт, - о фактах сдачи паспорта лицами, у которых прекратилось гражданство Российской Федерации, - об установленных фактах выдачи паспорта гражданина Российской Федерации в нарушение установленного порядка лицу, не являющемуся гражданином Российской Федерации по форме 1.1 риур согласно приложениям № 1,5 в виде электронного файла. </w:t>
      </w:r>
      <w:proofErr w:type="gramEnd"/>
    </w:p>
    <w:p w:rsidR="00F01643" w:rsidRPr="00CE08E3" w:rsidRDefault="00F01643" w:rsidP="00F01643">
      <w:pPr>
        <w:spacing w:line="276" w:lineRule="auto"/>
        <w:ind w:left="-284" w:right="-284" w:firstLine="568"/>
        <w:contextualSpacing/>
        <w:jc w:val="both"/>
        <w:rPr>
          <w:sz w:val="27"/>
          <w:szCs w:val="27"/>
        </w:rPr>
      </w:pPr>
      <w:r w:rsidRPr="00F01643">
        <w:rPr>
          <w:sz w:val="28"/>
          <w:szCs w:val="28"/>
        </w:rPr>
        <w:t xml:space="preserve">2.2. </w:t>
      </w:r>
      <w:proofErr w:type="gramStart"/>
      <w:r w:rsidRPr="00F01643">
        <w:rPr>
          <w:sz w:val="28"/>
          <w:szCs w:val="28"/>
        </w:rPr>
        <w:t>Начальнику отдела записи актов гражданского состояния Табасаранского района Мазалаевой Ф.Х., не реже чем один раз в месяц в срок до 20 числа каждого месяца, а за 10 дней и менее до дня голосования – ежедневно представлять главе администрации Муниципа</w:t>
      </w:r>
      <w:r w:rsidRPr="00CE08E3">
        <w:rPr>
          <w:sz w:val="27"/>
          <w:szCs w:val="27"/>
        </w:rPr>
        <w:t>льного района «Табасаранский район» Республики Дагестан сведения: - о государственной регистрации смерти граждан, достигших возраста 14 лет (в том числе в связи с</w:t>
      </w:r>
      <w:proofErr w:type="gramEnd"/>
      <w:r w:rsidRPr="00CE08E3">
        <w:rPr>
          <w:sz w:val="27"/>
          <w:szCs w:val="27"/>
        </w:rPr>
        <w:t xml:space="preserve"> решением суда об объявлении гражданина умершим, а также об изменении актовых записей в связи с установлением личности умершего, смерть которого зарегистрирована как смерть неизвестного лица) по форме 1.2 риур согласно приложению № 2 на бумажном носителе. </w:t>
      </w:r>
    </w:p>
    <w:p w:rsidR="00F01643" w:rsidRPr="00CE08E3" w:rsidRDefault="00F01643" w:rsidP="00F01643">
      <w:pPr>
        <w:spacing w:line="276" w:lineRule="auto"/>
        <w:ind w:left="-284" w:right="-284" w:firstLine="568"/>
        <w:contextualSpacing/>
        <w:jc w:val="both"/>
        <w:rPr>
          <w:sz w:val="27"/>
          <w:szCs w:val="27"/>
        </w:rPr>
      </w:pPr>
      <w:r w:rsidRPr="00CE08E3">
        <w:rPr>
          <w:sz w:val="27"/>
          <w:szCs w:val="27"/>
        </w:rPr>
        <w:t xml:space="preserve">2.3. </w:t>
      </w:r>
      <w:proofErr w:type="gramStart"/>
      <w:r w:rsidRPr="00CE08E3">
        <w:rPr>
          <w:sz w:val="27"/>
          <w:szCs w:val="27"/>
        </w:rPr>
        <w:t xml:space="preserve">Начальнику отдела военного комиссариата Республики Дагестан в Табасаранском районе  </w:t>
      </w:r>
      <w:r w:rsidRPr="00196A83">
        <w:rPr>
          <w:sz w:val="27"/>
          <w:szCs w:val="27"/>
        </w:rPr>
        <w:t>Мурадалиеву С.А.,</w:t>
      </w:r>
      <w:r w:rsidRPr="00CE08E3">
        <w:rPr>
          <w:i/>
          <w:sz w:val="27"/>
          <w:szCs w:val="27"/>
          <w:u w:val="single"/>
        </w:rPr>
        <w:t xml:space="preserve"> </w:t>
      </w:r>
      <w:r w:rsidRPr="00CE08E3">
        <w:rPr>
          <w:sz w:val="27"/>
          <w:szCs w:val="27"/>
        </w:rPr>
        <w:t>не реже чем один раз в три месяца (в т.ч. по завершении призыва) до 20 числа (март, июнь, сентябрь, декабрь), а за 10 дней и менее до дня голосования – ежедневно представлять сведения: - о гражданах, призванных на военную службу, - о поступивших в военные учебные заведения, Сведения представляются по</w:t>
      </w:r>
      <w:proofErr w:type="gramEnd"/>
      <w:r w:rsidRPr="00CE08E3">
        <w:rPr>
          <w:sz w:val="27"/>
          <w:szCs w:val="27"/>
        </w:rPr>
        <w:t xml:space="preserve"> форме 1.3. риур согласно приложению № 3 на бумажном носителе. </w:t>
      </w:r>
    </w:p>
    <w:p w:rsidR="00F01643" w:rsidRPr="00CE08E3" w:rsidRDefault="00F01643" w:rsidP="00F01643">
      <w:pPr>
        <w:spacing w:line="276" w:lineRule="auto"/>
        <w:ind w:left="-284" w:right="-284" w:firstLine="568"/>
        <w:contextualSpacing/>
        <w:jc w:val="both"/>
        <w:rPr>
          <w:sz w:val="27"/>
          <w:szCs w:val="27"/>
        </w:rPr>
      </w:pPr>
      <w:r w:rsidRPr="00CE08E3">
        <w:rPr>
          <w:sz w:val="27"/>
          <w:szCs w:val="27"/>
        </w:rPr>
        <w:t xml:space="preserve">2.4. Председателю Табасаранского районного суда </w:t>
      </w:r>
      <w:r>
        <w:rPr>
          <w:sz w:val="27"/>
          <w:szCs w:val="27"/>
        </w:rPr>
        <w:t xml:space="preserve">Абдуризаеву Г.А., </w:t>
      </w:r>
      <w:r w:rsidRPr="00CE08E3">
        <w:rPr>
          <w:sz w:val="27"/>
          <w:szCs w:val="27"/>
        </w:rPr>
        <w:t xml:space="preserve">в течение 10 дней со дня вступления в законную силу решений суда обеспечить информирование главы администрации Муниципального района «Табасаранский район» Республики Дагестан: </w:t>
      </w:r>
    </w:p>
    <w:p w:rsidR="00F01643" w:rsidRPr="00CE08E3" w:rsidRDefault="00F01643" w:rsidP="00F01643">
      <w:pPr>
        <w:spacing w:line="276" w:lineRule="auto"/>
        <w:ind w:left="-284" w:right="-284" w:firstLine="568"/>
        <w:contextualSpacing/>
        <w:jc w:val="both"/>
        <w:rPr>
          <w:sz w:val="27"/>
          <w:szCs w:val="27"/>
        </w:rPr>
      </w:pPr>
      <w:r w:rsidRPr="00CE08E3">
        <w:rPr>
          <w:sz w:val="27"/>
          <w:szCs w:val="27"/>
        </w:rPr>
        <w:t>- о признании судом граждан, место жительства которых находится на территории Муниципального района «Табасаранский район» Республики Дагестан, недееспособными;</w:t>
      </w:r>
    </w:p>
    <w:p w:rsidR="00F01643" w:rsidRPr="00CE08E3" w:rsidRDefault="00F01643" w:rsidP="00F01643">
      <w:pPr>
        <w:spacing w:line="276" w:lineRule="auto"/>
        <w:ind w:left="-284" w:right="-284" w:firstLine="568"/>
        <w:contextualSpacing/>
        <w:jc w:val="both"/>
        <w:rPr>
          <w:sz w:val="27"/>
          <w:szCs w:val="27"/>
        </w:rPr>
      </w:pPr>
      <w:r w:rsidRPr="00CE08E3">
        <w:rPr>
          <w:sz w:val="27"/>
          <w:szCs w:val="27"/>
        </w:rPr>
        <w:t xml:space="preserve">- о признании дееспособными граждан, ранее признанных недееспособными. Сведения представляются по форме 1.5 риур согласно приложению № 4 на бумажном носителе. </w:t>
      </w:r>
    </w:p>
    <w:p w:rsidR="00F01643" w:rsidRDefault="00F01643" w:rsidP="00F01643">
      <w:pPr>
        <w:spacing w:line="276" w:lineRule="auto"/>
        <w:ind w:left="-284" w:right="-284" w:firstLine="568"/>
        <w:contextualSpacing/>
        <w:jc w:val="both"/>
        <w:rPr>
          <w:sz w:val="27"/>
          <w:szCs w:val="27"/>
        </w:rPr>
      </w:pPr>
    </w:p>
    <w:p w:rsidR="00F01643" w:rsidRDefault="00F01643" w:rsidP="00F01643">
      <w:pPr>
        <w:spacing w:line="276" w:lineRule="auto"/>
        <w:ind w:left="-284" w:right="-284" w:firstLine="568"/>
        <w:contextualSpacing/>
        <w:jc w:val="both"/>
        <w:rPr>
          <w:sz w:val="27"/>
          <w:szCs w:val="27"/>
        </w:rPr>
      </w:pPr>
    </w:p>
    <w:p w:rsidR="00F01643" w:rsidRDefault="00F01643" w:rsidP="00F01643">
      <w:pPr>
        <w:spacing w:line="276" w:lineRule="auto"/>
        <w:ind w:left="-284" w:right="-284" w:firstLine="568"/>
        <w:contextualSpacing/>
        <w:jc w:val="both"/>
        <w:rPr>
          <w:sz w:val="27"/>
          <w:szCs w:val="27"/>
        </w:rPr>
      </w:pPr>
    </w:p>
    <w:p w:rsidR="00F01643" w:rsidRDefault="00F01643" w:rsidP="00F01643">
      <w:pPr>
        <w:spacing w:line="276" w:lineRule="auto"/>
        <w:ind w:left="-284" w:right="-284" w:firstLine="568"/>
        <w:contextualSpacing/>
        <w:jc w:val="both"/>
        <w:rPr>
          <w:sz w:val="27"/>
          <w:szCs w:val="27"/>
        </w:rPr>
      </w:pPr>
    </w:p>
    <w:p w:rsidR="00F01643" w:rsidRPr="00CE08E3" w:rsidRDefault="00F01643" w:rsidP="00F01643">
      <w:pPr>
        <w:spacing w:line="276" w:lineRule="auto"/>
        <w:ind w:left="-284" w:right="-284" w:firstLine="568"/>
        <w:contextualSpacing/>
        <w:jc w:val="both"/>
        <w:rPr>
          <w:sz w:val="27"/>
          <w:szCs w:val="27"/>
        </w:rPr>
      </w:pPr>
      <w:r w:rsidRPr="00CE08E3">
        <w:rPr>
          <w:sz w:val="27"/>
          <w:szCs w:val="27"/>
        </w:rPr>
        <w:t xml:space="preserve">3. </w:t>
      </w:r>
      <w:r w:rsidRPr="00CE08E3">
        <w:rPr>
          <w:color w:val="000000"/>
          <w:sz w:val="27"/>
          <w:szCs w:val="27"/>
          <w:shd w:val="clear" w:color="auto" w:fill="F3F3F2"/>
        </w:rPr>
        <w:t>Главному специалисту по взаимодействию с сельскими поселениями</w:t>
      </w:r>
      <w:r w:rsidRPr="00CE08E3">
        <w:rPr>
          <w:rFonts w:ascii="Trebuchet MS" w:hAnsi="Trebuchet MS"/>
          <w:color w:val="000000"/>
          <w:sz w:val="27"/>
          <w:szCs w:val="27"/>
          <w:shd w:val="clear" w:color="auto" w:fill="F3F3F2"/>
        </w:rPr>
        <w:t> </w:t>
      </w:r>
      <w:r w:rsidRPr="00CE08E3">
        <w:rPr>
          <w:sz w:val="27"/>
          <w:szCs w:val="27"/>
        </w:rPr>
        <w:t xml:space="preserve"> администрации Муниципального района «Табасаранский район» Муртаибову</w:t>
      </w:r>
      <w:r>
        <w:rPr>
          <w:sz w:val="27"/>
          <w:szCs w:val="27"/>
        </w:rPr>
        <w:t xml:space="preserve">  </w:t>
      </w:r>
      <w:r w:rsidRPr="00CE08E3">
        <w:rPr>
          <w:sz w:val="27"/>
          <w:szCs w:val="27"/>
        </w:rPr>
        <w:t xml:space="preserve">М.М.: </w:t>
      </w:r>
    </w:p>
    <w:p w:rsidR="00F01643" w:rsidRPr="00CE08E3" w:rsidRDefault="00F01643" w:rsidP="00F01643">
      <w:pPr>
        <w:spacing w:line="276" w:lineRule="auto"/>
        <w:ind w:left="-284" w:right="-284" w:firstLine="568"/>
        <w:contextualSpacing/>
        <w:jc w:val="both"/>
        <w:rPr>
          <w:sz w:val="27"/>
          <w:szCs w:val="27"/>
        </w:rPr>
      </w:pPr>
      <w:proofErr w:type="gramStart"/>
      <w:r w:rsidRPr="00CE08E3">
        <w:rPr>
          <w:sz w:val="27"/>
          <w:szCs w:val="27"/>
        </w:rPr>
        <w:t>3.1 Ежемесячно до 20 числа каждого месяца, а за 10 и менее дней до дня голосования – ежедневно обобщать сведения, представляемые в соответствии с пунктом 2 настоящего постановления и передавать главному специалисту информационного управления Избирательной комиссии Республики Дагестан, исполняющему функциональные обязанности системного администратора КСА ГАС «Выборы» территориальной избирательной комиссии Табасаранского района Т.Н. Халидову для формирования и ведения Регистра избирателей, участников</w:t>
      </w:r>
      <w:proofErr w:type="gramEnd"/>
      <w:r w:rsidRPr="00CE08E3">
        <w:rPr>
          <w:sz w:val="27"/>
          <w:szCs w:val="27"/>
        </w:rPr>
        <w:t xml:space="preserve"> референдума, в соответствии с приложениями № 1-5; </w:t>
      </w:r>
    </w:p>
    <w:p w:rsidR="00F01643" w:rsidRPr="00CE08E3" w:rsidRDefault="00F01643" w:rsidP="00F01643">
      <w:pPr>
        <w:spacing w:line="276" w:lineRule="auto"/>
        <w:ind w:left="-284" w:right="-284" w:firstLine="568"/>
        <w:contextualSpacing/>
        <w:jc w:val="both"/>
        <w:rPr>
          <w:sz w:val="27"/>
          <w:szCs w:val="27"/>
        </w:rPr>
      </w:pPr>
      <w:r w:rsidRPr="00CE08E3">
        <w:rPr>
          <w:sz w:val="27"/>
          <w:szCs w:val="27"/>
        </w:rPr>
        <w:t xml:space="preserve">3.2. </w:t>
      </w:r>
      <w:proofErr w:type="gramStart"/>
      <w:r w:rsidRPr="00CE08E3">
        <w:rPr>
          <w:sz w:val="27"/>
          <w:szCs w:val="27"/>
        </w:rPr>
        <w:t xml:space="preserve">Не позднее 10 января и 10 июля принять от главного специалиста информационного управления Избирательной комиссии Республики Дагестан, исполняющего функциональные обязанности системного администратора КСА ГАС «Выборы» территориальной избирательной комиссии Табасаранского района Т.Н. Халидову сведения о количестве избирателей, участников референдума, информация о которых содержатся в территориальном фрагменте Регирстра избирателей, участников референдума ГАС «Выборы» по форме 2.1 риур соответствии с приложением № 6. </w:t>
      </w:r>
      <w:proofErr w:type="gramEnd"/>
    </w:p>
    <w:p w:rsidR="00F01643" w:rsidRPr="00CE08E3" w:rsidRDefault="00F01643" w:rsidP="00F01643">
      <w:pPr>
        <w:spacing w:line="276" w:lineRule="auto"/>
        <w:ind w:left="-284" w:right="-284" w:firstLine="568"/>
        <w:contextualSpacing/>
        <w:jc w:val="both"/>
        <w:rPr>
          <w:sz w:val="27"/>
          <w:szCs w:val="27"/>
        </w:rPr>
      </w:pPr>
      <w:r w:rsidRPr="00CE08E3">
        <w:rPr>
          <w:sz w:val="27"/>
          <w:szCs w:val="27"/>
        </w:rPr>
        <w:t xml:space="preserve">3.3. Не позднее 15 января и 15 июля обеспечить передачу в Избирательную комиссию Республики Дагестан данных о численности избирателей, участников референдума, зарегистрированных на территории Муниципального района «Табасаранский район»  по состоянию на 1 января и 1 июля по форме 3.2риур соответствии с приложением № 7. </w:t>
      </w:r>
    </w:p>
    <w:p w:rsidR="00F01643" w:rsidRPr="00CE08E3" w:rsidRDefault="00F01643" w:rsidP="00F01643">
      <w:pPr>
        <w:spacing w:line="276" w:lineRule="auto"/>
        <w:ind w:left="-284" w:right="-284" w:firstLine="568"/>
        <w:contextualSpacing/>
        <w:jc w:val="both"/>
        <w:rPr>
          <w:sz w:val="27"/>
          <w:szCs w:val="27"/>
        </w:rPr>
      </w:pPr>
      <w:r w:rsidRPr="00CE08E3">
        <w:rPr>
          <w:sz w:val="27"/>
          <w:szCs w:val="27"/>
        </w:rPr>
        <w:t>3.4. В согласованное с председателем территориальной избирательной комиссии Табасаранского района время проводить визуальное сопоставление сведений, введенных в территориальный фрагмент Регистра избирателей, участников референдума, с ранее обобщенными сведениями, полученными от органов учета граждан. В случае обнаружения некорректных сведений либо отсутствия каких- либо сведений в базе данных Регистра избирателей, участников референдума информировать главу администрации Муниципального района «Табасаранский район»</w:t>
      </w:r>
      <w:proofErr w:type="gramStart"/>
      <w:r w:rsidRPr="00CE08E3">
        <w:rPr>
          <w:sz w:val="27"/>
          <w:szCs w:val="27"/>
        </w:rPr>
        <w:t xml:space="preserve">  .</w:t>
      </w:r>
      <w:proofErr w:type="gramEnd"/>
      <w:r w:rsidRPr="00CE08E3">
        <w:rPr>
          <w:sz w:val="27"/>
          <w:szCs w:val="27"/>
        </w:rPr>
        <w:t xml:space="preserve"> </w:t>
      </w:r>
    </w:p>
    <w:p w:rsidR="00F01643" w:rsidRPr="00CE08E3" w:rsidRDefault="00F01643" w:rsidP="00F01643">
      <w:pPr>
        <w:spacing w:line="276" w:lineRule="auto"/>
        <w:ind w:left="-284" w:right="-284" w:firstLine="568"/>
        <w:contextualSpacing/>
        <w:jc w:val="both"/>
        <w:rPr>
          <w:sz w:val="27"/>
          <w:szCs w:val="27"/>
        </w:rPr>
      </w:pPr>
      <w:r w:rsidRPr="00CE08E3">
        <w:rPr>
          <w:sz w:val="27"/>
          <w:szCs w:val="27"/>
        </w:rPr>
        <w:t xml:space="preserve">3.5. При поступлении информации от территориальной избирательной комиссии Табасаранского района о выявленных некорректных </w:t>
      </w:r>
      <w:proofErr w:type="gramStart"/>
      <w:r w:rsidRPr="00CE08E3">
        <w:rPr>
          <w:sz w:val="27"/>
          <w:szCs w:val="27"/>
        </w:rPr>
        <w:t>сведениях</w:t>
      </w:r>
      <w:proofErr w:type="gramEnd"/>
      <w:r w:rsidRPr="00CE08E3">
        <w:rPr>
          <w:sz w:val="27"/>
          <w:szCs w:val="27"/>
        </w:rPr>
        <w:t xml:space="preserve"> о гражданах, вводимых в базу данных ГАС «Выборы», в течение 10 дней с момента получения информации организовать проверку этих сведений с последующей обратной передачей уточненных данных. </w:t>
      </w:r>
    </w:p>
    <w:p w:rsidR="00F01643" w:rsidRPr="00CE08E3" w:rsidRDefault="00F01643" w:rsidP="00F01643">
      <w:pPr>
        <w:spacing w:line="276" w:lineRule="auto"/>
        <w:ind w:left="-284" w:right="-284" w:firstLine="568"/>
        <w:contextualSpacing/>
        <w:jc w:val="both"/>
        <w:rPr>
          <w:sz w:val="27"/>
          <w:szCs w:val="27"/>
        </w:rPr>
      </w:pPr>
      <w:r w:rsidRPr="00CE08E3">
        <w:rPr>
          <w:sz w:val="27"/>
          <w:szCs w:val="27"/>
        </w:rPr>
        <w:t xml:space="preserve">3.6. Осуществлять </w:t>
      </w:r>
      <w:proofErr w:type="gramStart"/>
      <w:r w:rsidRPr="00CE08E3">
        <w:rPr>
          <w:sz w:val="27"/>
          <w:szCs w:val="27"/>
        </w:rPr>
        <w:t>контроль за</w:t>
      </w:r>
      <w:proofErr w:type="gramEnd"/>
      <w:r w:rsidRPr="00CE08E3">
        <w:rPr>
          <w:sz w:val="27"/>
          <w:szCs w:val="27"/>
        </w:rPr>
        <w:t xml:space="preserve"> соблюдением порядка представления сведений органами (должностными лицами), указанными в пункте 2 настоящего постановления, за полнотой и достоверностью сведений, обобщаемых в соответствии с пунктом 3.1 настоящего постановления. </w:t>
      </w:r>
    </w:p>
    <w:p w:rsidR="00F01643" w:rsidRDefault="00F01643" w:rsidP="00F01643">
      <w:pPr>
        <w:spacing w:line="276" w:lineRule="auto"/>
        <w:ind w:left="-284" w:right="-284" w:firstLine="568"/>
        <w:contextualSpacing/>
        <w:jc w:val="both"/>
        <w:rPr>
          <w:sz w:val="27"/>
          <w:szCs w:val="27"/>
        </w:rPr>
      </w:pPr>
      <w:r w:rsidRPr="00CE08E3">
        <w:rPr>
          <w:sz w:val="27"/>
          <w:szCs w:val="27"/>
        </w:rPr>
        <w:t xml:space="preserve">3.7. Довести настоящее постановление, а также Положение о Государственной системе регистрации (учета) избирателей, участников референдума </w:t>
      </w:r>
      <w:proofErr w:type="gramStart"/>
      <w:r w:rsidRPr="00CE08E3">
        <w:rPr>
          <w:sz w:val="27"/>
          <w:szCs w:val="27"/>
        </w:rPr>
        <w:t>в</w:t>
      </w:r>
      <w:proofErr w:type="gramEnd"/>
      <w:r w:rsidRPr="00CE08E3">
        <w:rPr>
          <w:sz w:val="27"/>
          <w:szCs w:val="27"/>
        </w:rPr>
        <w:t xml:space="preserve"> Российской </w:t>
      </w:r>
    </w:p>
    <w:p w:rsidR="00F01643" w:rsidRDefault="00F01643" w:rsidP="00F01643">
      <w:pPr>
        <w:spacing w:line="276" w:lineRule="auto"/>
        <w:ind w:left="-284" w:right="-284"/>
        <w:contextualSpacing/>
        <w:jc w:val="both"/>
        <w:rPr>
          <w:sz w:val="27"/>
          <w:szCs w:val="27"/>
        </w:rPr>
      </w:pPr>
    </w:p>
    <w:p w:rsidR="00F01643" w:rsidRPr="00CE08E3" w:rsidRDefault="00F01643" w:rsidP="00F01643">
      <w:pPr>
        <w:spacing w:line="276" w:lineRule="auto"/>
        <w:ind w:left="-284" w:right="-284"/>
        <w:contextualSpacing/>
        <w:jc w:val="both"/>
        <w:rPr>
          <w:sz w:val="27"/>
          <w:szCs w:val="27"/>
        </w:rPr>
      </w:pPr>
      <w:r w:rsidRPr="00CE08E3">
        <w:rPr>
          <w:sz w:val="27"/>
          <w:szCs w:val="27"/>
        </w:rPr>
        <w:t xml:space="preserve">Федерации с учетом изменений и дополнений до лиц, указанных в пунктах 2 и 3 настоящего постановления. </w:t>
      </w:r>
    </w:p>
    <w:p w:rsidR="00F01643" w:rsidRDefault="00F01643" w:rsidP="00F01643">
      <w:pPr>
        <w:spacing w:line="276" w:lineRule="auto"/>
        <w:ind w:left="-284" w:right="-284" w:firstLine="568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CE08E3">
        <w:rPr>
          <w:sz w:val="27"/>
          <w:szCs w:val="27"/>
        </w:rPr>
        <w:t xml:space="preserve">. </w:t>
      </w:r>
      <w:proofErr w:type="gramStart"/>
      <w:r w:rsidRPr="00CE08E3">
        <w:rPr>
          <w:sz w:val="27"/>
          <w:szCs w:val="27"/>
        </w:rPr>
        <w:t>Контроль за</w:t>
      </w:r>
      <w:proofErr w:type="gramEnd"/>
      <w:r w:rsidRPr="00CE08E3">
        <w:rPr>
          <w:sz w:val="27"/>
          <w:szCs w:val="27"/>
        </w:rPr>
        <w:t xml:space="preserve"> выполнением настоящего постановления оставляю за собой. </w:t>
      </w:r>
    </w:p>
    <w:p w:rsidR="00F01643" w:rsidRDefault="00F01643" w:rsidP="00F01643">
      <w:pPr>
        <w:spacing w:line="276" w:lineRule="auto"/>
        <w:ind w:left="-284" w:right="-284" w:firstLine="568"/>
        <w:contextualSpacing/>
        <w:jc w:val="both"/>
        <w:rPr>
          <w:sz w:val="27"/>
          <w:szCs w:val="27"/>
        </w:rPr>
      </w:pPr>
    </w:p>
    <w:p w:rsidR="00F01643" w:rsidRPr="00F01643" w:rsidRDefault="00F01643" w:rsidP="00F01643">
      <w:pPr>
        <w:spacing w:line="276" w:lineRule="auto"/>
        <w:ind w:left="-284" w:right="-284" w:firstLine="568"/>
        <w:contextualSpacing/>
        <w:jc w:val="both"/>
        <w:rPr>
          <w:sz w:val="27"/>
          <w:szCs w:val="27"/>
        </w:rPr>
      </w:pPr>
    </w:p>
    <w:p w:rsidR="00F01643" w:rsidRDefault="00F01643" w:rsidP="009D001D">
      <w:pPr>
        <w:tabs>
          <w:tab w:val="left" w:pos="6495"/>
        </w:tabs>
        <w:ind w:right="-426"/>
        <w:jc w:val="center"/>
        <w:rPr>
          <w:b/>
          <w:sz w:val="28"/>
          <w:szCs w:val="28"/>
        </w:rPr>
      </w:pPr>
    </w:p>
    <w:p w:rsidR="00F01643" w:rsidRPr="00BC2F38" w:rsidRDefault="00F01643" w:rsidP="00F01643">
      <w:pPr>
        <w:ind w:right="-426"/>
        <w:rPr>
          <w:b/>
          <w:sz w:val="28"/>
          <w:szCs w:val="28"/>
        </w:rPr>
      </w:pPr>
      <w:r w:rsidRPr="00BC2F38">
        <w:rPr>
          <w:b/>
          <w:sz w:val="28"/>
          <w:szCs w:val="28"/>
        </w:rPr>
        <w:t xml:space="preserve">Глава муниципального района </w:t>
      </w:r>
    </w:p>
    <w:p w:rsidR="00F01643" w:rsidRPr="00BC2F38" w:rsidRDefault="00F01643" w:rsidP="00F01643">
      <w:pPr>
        <w:ind w:right="-426"/>
        <w:rPr>
          <w:b/>
          <w:sz w:val="28"/>
          <w:szCs w:val="28"/>
        </w:rPr>
      </w:pPr>
      <w:r w:rsidRPr="00BC2F38">
        <w:rPr>
          <w:b/>
          <w:sz w:val="28"/>
          <w:szCs w:val="28"/>
        </w:rPr>
        <w:t xml:space="preserve">«Табасаранский район»  </w:t>
      </w:r>
    </w:p>
    <w:p w:rsidR="00F01643" w:rsidRDefault="00F01643" w:rsidP="00F01643">
      <w:pPr>
        <w:ind w:right="-426"/>
        <w:rPr>
          <w:b/>
          <w:sz w:val="28"/>
          <w:szCs w:val="28"/>
        </w:rPr>
      </w:pPr>
      <w:r w:rsidRPr="00BC2F38">
        <w:rPr>
          <w:b/>
          <w:sz w:val="28"/>
          <w:szCs w:val="28"/>
        </w:rPr>
        <w:t xml:space="preserve">Республики Дагестан                                                        А.Н. Мирзабалаев </w:t>
      </w:r>
    </w:p>
    <w:p w:rsidR="00F01643" w:rsidRDefault="00F01643" w:rsidP="00F01643">
      <w:pPr>
        <w:tabs>
          <w:tab w:val="left" w:pos="6495"/>
        </w:tabs>
        <w:ind w:right="-426"/>
        <w:jc w:val="center"/>
        <w:rPr>
          <w:b/>
          <w:sz w:val="28"/>
          <w:szCs w:val="28"/>
        </w:rPr>
      </w:pPr>
    </w:p>
    <w:p w:rsidR="00F01643" w:rsidRDefault="00F01643" w:rsidP="00F01643">
      <w:pPr>
        <w:tabs>
          <w:tab w:val="left" w:pos="6495"/>
        </w:tabs>
        <w:ind w:right="-426"/>
        <w:jc w:val="center"/>
        <w:rPr>
          <w:b/>
          <w:sz w:val="28"/>
          <w:szCs w:val="28"/>
        </w:rPr>
      </w:pPr>
    </w:p>
    <w:p w:rsidR="00F01643" w:rsidRDefault="00F01643" w:rsidP="00F01643">
      <w:pPr>
        <w:tabs>
          <w:tab w:val="left" w:pos="6495"/>
        </w:tabs>
        <w:ind w:right="-426"/>
        <w:jc w:val="center"/>
        <w:rPr>
          <w:b/>
          <w:sz w:val="28"/>
          <w:szCs w:val="28"/>
        </w:rPr>
      </w:pPr>
    </w:p>
    <w:p w:rsidR="00F01643" w:rsidRDefault="00F01643" w:rsidP="00F01643">
      <w:pPr>
        <w:tabs>
          <w:tab w:val="left" w:pos="6495"/>
        </w:tabs>
        <w:ind w:right="-426"/>
        <w:jc w:val="center"/>
        <w:rPr>
          <w:b/>
          <w:sz w:val="28"/>
          <w:szCs w:val="28"/>
        </w:rPr>
      </w:pPr>
    </w:p>
    <w:p w:rsidR="00F01643" w:rsidRDefault="00F01643" w:rsidP="009D001D">
      <w:pPr>
        <w:tabs>
          <w:tab w:val="left" w:pos="6495"/>
        </w:tabs>
        <w:ind w:right="-426"/>
        <w:jc w:val="center"/>
        <w:rPr>
          <w:b/>
          <w:sz w:val="28"/>
          <w:szCs w:val="28"/>
        </w:rPr>
      </w:pPr>
    </w:p>
    <w:p w:rsidR="00F01643" w:rsidRDefault="00F01643" w:rsidP="009D001D">
      <w:pPr>
        <w:tabs>
          <w:tab w:val="left" w:pos="6495"/>
        </w:tabs>
        <w:ind w:right="-426"/>
        <w:jc w:val="center"/>
        <w:rPr>
          <w:b/>
          <w:sz w:val="28"/>
          <w:szCs w:val="28"/>
        </w:rPr>
      </w:pPr>
    </w:p>
    <w:p w:rsidR="00F01643" w:rsidRDefault="00F01643" w:rsidP="009D001D">
      <w:pPr>
        <w:tabs>
          <w:tab w:val="left" w:pos="6495"/>
        </w:tabs>
        <w:ind w:right="-426"/>
        <w:jc w:val="center"/>
        <w:rPr>
          <w:b/>
          <w:sz w:val="28"/>
          <w:szCs w:val="28"/>
        </w:rPr>
      </w:pPr>
    </w:p>
    <w:p w:rsidR="00F01643" w:rsidRDefault="00F01643" w:rsidP="009D001D">
      <w:pPr>
        <w:tabs>
          <w:tab w:val="left" w:pos="6495"/>
        </w:tabs>
        <w:ind w:right="-426"/>
        <w:jc w:val="center"/>
        <w:rPr>
          <w:b/>
          <w:sz w:val="28"/>
          <w:szCs w:val="28"/>
        </w:rPr>
      </w:pPr>
    </w:p>
    <w:p w:rsidR="00F01643" w:rsidRDefault="00F01643" w:rsidP="009D001D">
      <w:pPr>
        <w:tabs>
          <w:tab w:val="left" w:pos="6495"/>
        </w:tabs>
        <w:ind w:right="-426"/>
        <w:jc w:val="center"/>
        <w:rPr>
          <w:b/>
          <w:sz w:val="28"/>
          <w:szCs w:val="28"/>
        </w:rPr>
      </w:pPr>
    </w:p>
    <w:p w:rsidR="00F01643" w:rsidRDefault="00F01643" w:rsidP="009D001D">
      <w:pPr>
        <w:tabs>
          <w:tab w:val="left" w:pos="6495"/>
        </w:tabs>
        <w:ind w:right="-426"/>
        <w:jc w:val="center"/>
        <w:rPr>
          <w:b/>
          <w:sz w:val="28"/>
          <w:szCs w:val="28"/>
        </w:rPr>
      </w:pPr>
    </w:p>
    <w:p w:rsidR="00F01643" w:rsidRDefault="00F01643" w:rsidP="009D001D">
      <w:pPr>
        <w:tabs>
          <w:tab w:val="left" w:pos="6495"/>
        </w:tabs>
        <w:ind w:right="-426"/>
        <w:jc w:val="center"/>
        <w:rPr>
          <w:b/>
          <w:sz w:val="28"/>
          <w:szCs w:val="28"/>
        </w:rPr>
      </w:pPr>
    </w:p>
    <w:p w:rsidR="00F01643" w:rsidRDefault="00F01643" w:rsidP="009D001D">
      <w:pPr>
        <w:tabs>
          <w:tab w:val="left" w:pos="6495"/>
        </w:tabs>
        <w:ind w:right="-426"/>
        <w:jc w:val="center"/>
        <w:rPr>
          <w:b/>
          <w:sz w:val="28"/>
          <w:szCs w:val="28"/>
        </w:rPr>
      </w:pPr>
    </w:p>
    <w:p w:rsidR="00F01643" w:rsidRDefault="00F01643" w:rsidP="009D001D">
      <w:pPr>
        <w:tabs>
          <w:tab w:val="left" w:pos="6495"/>
        </w:tabs>
        <w:ind w:right="-426"/>
        <w:jc w:val="center"/>
        <w:rPr>
          <w:b/>
          <w:sz w:val="28"/>
          <w:szCs w:val="28"/>
        </w:rPr>
      </w:pPr>
    </w:p>
    <w:p w:rsidR="00F01643" w:rsidRDefault="00F01643" w:rsidP="009D001D">
      <w:pPr>
        <w:tabs>
          <w:tab w:val="left" w:pos="6495"/>
        </w:tabs>
        <w:ind w:right="-426"/>
        <w:jc w:val="center"/>
        <w:rPr>
          <w:b/>
          <w:sz w:val="28"/>
          <w:szCs w:val="28"/>
        </w:rPr>
      </w:pPr>
    </w:p>
    <w:p w:rsidR="00F01643" w:rsidRDefault="00F01643" w:rsidP="009D001D">
      <w:pPr>
        <w:tabs>
          <w:tab w:val="left" w:pos="6495"/>
        </w:tabs>
        <w:ind w:right="-426"/>
        <w:jc w:val="center"/>
        <w:rPr>
          <w:b/>
          <w:sz w:val="28"/>
          <w:szCs w:val="28"/>
        </w:rPr>
      </w:pPr>
    </w:p>
    <w:p w:rsidR="00F01643" w:rsidRDefault="00F01643" w:rsidP="009D001D">
      <w:pPr>
        <w:tabs>
          <w:tab w:val="left" w:pos="6495"/>
        </w:tabs>
        <w:ind w:right="-426"/>
        <w:jc w:val="center"/>
        <w:rPr>
          <w:b/>
          <w:sz w:val="28"/>
          <w:szCs w:val="28"/>
        </w:rPr>
      </w:pPr>
    </w:p>
    <w:p w:rsidR="00F01643" w:rsidRDefault="00F01643" w:rsidP="009D001D">
      <w:pPr>
        <w:tabs>
          <w:tab w:val="left" w:pos="6495"/>
        </w:tabs>
        <w:ind w:right="-426"/>
        <w:jc w:val="center"/>
        <w:rPr>
          <w:b/>
          <w:sz w:val="28"/>
          <w:szCs w:val="28"/>
        </w:rPr>
      </w:pPr>
    </w:p>
    <w:p w:rsidR="00F01643" w:rsidRDefault="00F01643" w:rsidP="009D001D">
      <w:pPr>
        <w:tabs>
          <w:tab w:val="left" w:pos="6495"/>
        </w:tabs>
        <w:ind w:right="-426"/>
        <w:jc w:val="center"/>
        <w:rPr>
          <w:b/>
          <w:sz w:val="28"/>
          <w:szCs w:val="28"/>
        </w:rPr>
      </w:pPr>
    </w:p>
    <w:p w:rsidR="00F01643" w:rsidRDefault="00F01643" w:rsidP="009D001D">
      <w:pPr>
        <w:tabs>
          <w:tab w:val="left" w:pos="6495"/>
        </w:tabs>
        <w:ind w:right="-426"/>
        <w:jc w:val="center"/>
        <w:rPr>
          <w:b/>
          <w:sz w:val="28"/>
          <w:szCs w:val="28"/>
        </w:rPr>
      </w:pPr>
    </w:p>
    <w:p w:rsidR="00F01643" w:rsidRDefault="00F01643" w:rsidP="009D001D">
      <w:pPr>
        <w:tabs>
          <w:tab w:val="left" w:pos="6495"/>
        </w:tabs>
        <w:ind w:right="-426"/>
        <w:jc w:val="center"/>
        <w:rPr>
          <w:b/>
          <w:sz w:val="28"/>
          <w:szCs w:val="28"/>
        </w:rPr>
      </w:pPr>
    </w:p>
    <w:p w:rsidR="00F01643" w:rsidRDefault="00F01643" w:rsidP="009D001D">
      <w:pPr>
        <w:tabs>
          <w:tab w:val="left" w:pos="6495"/>
        </w:tabs>
        <w:ind w:right="-426"/>
        <w:jc w:val="center"/>
        <w:rPr>
          <w:b/>
          <w:sz w:val="28"/>
          <w:szCs w:val="28"/>
        </w:rPr>
      </w:pPr>
    </w:p>
    <w:p w:rsidR="00F01643" w:rsidRDefault="00F01643" w:rsidP="009D001D">
      <w:pPr>
        <w:tabs>
          <w:tab w:val="left" w:pos="6495"/>
        </w:tabs>
        <w:ind w:right="-426"/>
        <w:jc w:val="center"/>
        <w:rPr>
          <w:b/>
          <w:sz w:val="28"/>
          <w:szCs w:val="28"/>
        </w:rPr>
      </w:pPr>
    </w:p>
    <w:p w:rsidR="00F01643" w:rsidRDefault="00F01643" w:rsidP="009D001D">
      <w:pPr>
        <w:tabs>
          <w:tab w:val="left" w:pos="6495"/>
        </w:tabs>
        <w:ind w:right="-426"/>
        <w:jc w:val="center"/>
        <w:rPr>
          <w:b/>
          <w:sz w:val="28"/>
          <w:szCs w:val="28"/>
        </w:rPr>
      </w:pPr>
    </w:p>
    <w:p w:rsidR="00F01643" w:rsidRDefault="00F01643" w:rsidP="009D001D">
      <w:pPr>
        <w:tabs>
          <w:tab w:val="left" w:pos="6495"/>
        </w:tabs>
        <w:ind w:right="-426"/>
        <w:jc w:val="center"/>
        <w:rPr>
          <w:b/>
          <w:sz w:val="28"/>
          <w:szCs w:val="28"/>
        </w:rPr>
      </w:pPr>
    </w:p>
    <w:p w:rsidR="00F01643" w:rsidRDefault="00F01643" w:rsidP="009D001D">
      <w:pPr>
        <w:tabs>
          <w:tab w:val="left" w:pos="6495"/>
        </w:tabs>
        <w:ind w:right="-426"/>
        <w:jc w:val="center"/>
        <w:rPr>
          <w:b/>
          <w:sz w:val="28"/>
          <w:szCs w:val="28"/>
        </w:rPr>
      </w:pPr>
    </w:p>
    <w:p w:rsidR="00F01643" w:rsidRDefault="00F01643" w:rsidP="009D001D">
      <w:pPr>
        <w:tabs>
          <w:tab w:val="left" w:pos="6495"/>
        </w:tabs>
        <w:ind w:right="-426"/>
        <w:jc w:val="center"/>
        <w:rPr>
          <w:b/>
          <w:sz w:val="28"/>
          <w:szCs w:val="28"/>
        </w:rPr>
      </w:pPr>
    </w:p>
    <w:p w:rsidR="00F01643" w:rsidRDefault="00F01643" w:rsidP="009D001D">
      <w:pPr>
        <w:tabs>
          <w:tab w:val="left" w:pos="6495"/>
        </w:tabs>
        <w:ind w:right="-426"/>
        <w:jc w:val="center"/>
        <w:rPr>
          <w:b/>
          <w:sz w:val="28"/>
          <w:szCs w:val="28"/>
        </w:rPr>
      </w:pPr>
    </w:p>
    <w:p w:rsidR="00F01643" w:rsidRDefault="00F01643" w:rsidP="009D001D">
      <w:pPr>
        <w:tabs>
          <w:tab w:val="left" w:pos="6495"/>
        </w:tabs>
        <w:ind w:right="-426"/>
        <w:jc w:val="center"/>
        <w:rPr>
          <w:b/>
          <w:sz w:val="28"/>
          <w:szCs w:val="28"/>
        </w:rPr>
      </w:pPr>
    </w:p>
    <w:p w:rsidR="00F01643" w:rsidRDefault="00F01643" w:rsidP="009D001D">
      <w:pPr>
        <w:tabs>
          <w:tab w:val="left" w:pos="6495"/>
        </w:tabs>
        <w:ind w:right="-426"/>
        <w:jc w:val="center"/>
        <w:rPr>
          <w:b/>
          <w:sz w:val="28"/>
          <w:szCs w:val="28"/>
        </w:rPr>
      </w:pPr>
    </w:p>
    <w:p w:rsidR="00F01643" w:rsidRDefault="00F01643" w:rsidP="009D001D">
      <w:pPr>
        <w:tabs>
          <w:tab w:val="left" w:pos="6495"/>
        </w:tabs>
        <w:ind w:right="-426"/>
        <w:jc w:val="center"/>
        <w:rPr>
          <w:b/>
          <w:sz w:val="28"/>
          <w:szCs w:val="28"/>
        </w:rPr>
      </w:pPr>
    </w:p>
    <w:p w:rsidR="00F01643" w:rsidRDefault="00F01643" w:rsidP="009D001D">
      <w:pPr>
        <w:tabs>
          <w:tab w:val="left" w:pos="6495"/>
        </w:tabs>
        <w:ind w:right="-426"/>
        <w:jc w:val="center"/>
        <w:rPr>
          <w:b/>
          <w:sz w:val="28"/>
          <w:szCs w:val="28"/>
        </w:rPr>
      </w:pPr>
    </w:p>
    <w:p w:rsidR="00F01643" w:rsidRDefault="00F01643" w:rsidP="009D001D">
      <w:pPr>
        <w:tabs>
          <w:tab w:val="left" w:pos="6495"/>
        </w:tabs>
        <w:ind w:right="-426"/>
        <w:jc w:val="center"/>
        <w:rPr>
          <w:b/>
          <w:sz w:val="28"/>
          <w:szCs w:val="28"/>
        </w:rPr>
      </w:pPr>
    </w:p>
    <w:p w:rsidR="00F01643" w:rsidRDefault="00F01643" w:rsidP="009D001D">
      <w:pPr>
        <w:tabs>
          <w:tab w:val="left" w:pos="6495"/>
        </w:tabs>
        <w:ind w:right="-426"/>
        <w:jc w:val="center"/>
        <w:rPr>
          <w:b/>
          <w:sz w:val="28"/>
          <w:szCs w:val="28"/>
        </w:rPr>
      </w:pPr>
    </w:p>
    <w:p w:rsidR="00F01643" w:rsidRDefault="00F01643" w:rsidP="009D001D">
      <w:pPr>
        <w:tabs>
          <w:tab w:val="left" w:pos="6495"/>
        </w:tabs>
        <w:ind w:right="-426"/>
        <w:jc w:val="center"/>
        <w:rPr>
          <w:b/>
          <w:sz w:val="28"/>
          <w:szCs w:val="28"/>
        </w:rPr>
      </w:pPr>
    </w:p>
    <w:p w:rsidR="00F01643" w:rsidRDefault="00F01643" w:rsidP="009D001D">
      <w:pPr>
        <w:tabs>
          <w:tab w:val="left" w:pos="6495"/>
        </w:tabs>
        <w:ind w:right="-426"/>
        <w:jc w:val="center"/>
        <w:rPr>
          <w:b/>
          <w:sz w:val="28"/>
          <w:szCs w:val="28"/>
        </w:rPr>
      </w:pPr>
    </w:p>
    <w:p w:rsidR="00F01643" w:rsidRDefault="00F01643" w:rsidP="009D001D">
      <w:pPr>
        <w:tabs>
          <w:tab w:val="left" w:pos="6495"/>
        </w:tabs>
        <w:ind w:right="-426"/>
        <w:jc w:val="center"/>
        <w:rPr>
          <w:b/>
          <w:sz w:val="28"/>
          <w:szCs w:val="28"/>
        </w:rPr>
      </w:pPr>
    </w:p>
    <w:p w:rsidR="00F01643" w:rsidRDefault="00F01643" w:rsidP="009D001D">
      <w:pPr>
        <w:tabs>
          <w:tab w:val="left" w:pos="6495"/>
        </w:tabs>
        <w:ind w:right="-426"/>
        <w:jc w:val="center"/>
        <w:rPr>
          <w:b/>
          <w:sz w:val="28"/>
          <w:szCs w:val="28"/>
        </w:rPr>
      </w:pPr>
    </w:p>
    <w:p w:rsidR="00F01643" w:rsidRDefault="00F01643" w:rsidP="009D001D">
      <w:pPr>
        <w:tabs>
          <w:tab w:val="left" w:pos="6495"/>
        </w:tabs>
        <w:ind w:right="-426"/>
        <w:jc w:val="center"/>
        <w:rPr>
          <w:b/>
          <w:sz w:val="28"/>
          <w:szCs w:val="28"/>
        </w:rPr>
      </w:pPr>
    </w:p>
    <w:p w:rsidR="00602057" w:rsidRDefault="00602057" w:rsidP="00602057">
      <w:pPr>
        <w:tabs>
          <w:tab w:val="left" w:pos="6495"/>
        </w:tabs>
        <w:ind w:right="-426"/>
        <w:jc w:val="both"/>
        <w:rPr>
          <w:sz w:val="28"/>
          <w:szCs w:val="28"/>
        </w:rPr>
        <w:sectPr w:rsidR="00602057" w:rsidSect="00602057">
          <w:pgSz w:w="11906" w:h="16838"/>
          <w:pgMar w:top="284" w:right="1274" w:bottom="567" w:left="1418" w:header="708" w:footer="708" w:gutter="0"/>
          <w:cols w:space="708"/>
          <w:docGrid w:linePitch="360"/>
        </w:sectPr>
      </w:pPr>
    </w:p>
    <w:p w:rsidR="00602057" w:rsidRPr="00CE08E3" w:rsidRDefault="00602057" w:rsidP="00602057">
      <w:pPr>
        <w:contextualSpacing/>
        <w:jc w:val="right"/>
      </w:pPr>
      <w:r w:rsidRPr="00BA4A3A">
        <w:rPr>
          <w:sz w:val="22"/>
        </w:rPr>
        <w:lastRenderedPageBreak/>
        <w:t xml:space="preserve">Приложение № 1 </w:t>
      </w:r>
      <w:r w:rsidRPr="00BA4A3A">
        <w:rPr>
          <w:sz w:val="22"/>
        </w:rPr>
        <w:br/>
        <w:t xml:space="preserve">к постановлению администрации </w:t>
      </w:r>
      <w:r w:rsidRPr="00BA4A3A">
        <w:rPr>
          <w:sz w:val="22"/>
        </w:rPr>
        <w:br/>
        <w:t>МР «Табаса</w:t>
      </w:r>
      <w:r>
        <w:rPr>
          <w:sz w:val="22"/>
        </w:rPr>
        <w:t>ранский район»</w:t>
      </w:r>
      <w:r>
        <w:rPr>
          <w:sz w:val="22"/>
        </w:rPr>
        <w:br/>
        <w:t>от 29.11.</w:t>
      </w:r>
      <w:r w:rsidRPr="00BA4A3A">
        <w:rPr>
          <w:sz w:val="22"/>
        </w:rPr>
        <w:t xml:space="preserve">2017г. № </w:t>
      </w:r>
      <w:r>
        <w:rPr>
          <w:sz w:val="22"/>
        </w:rPr>
        <w:t xml:space="preserve"> 30</w:t>
      </w:r>
    </w:p>
    <w:p w:rsidR="00602057" w:rsidRPr="002D6976" w:rsidRDefault="00602057" w:rsidP="00602057">
      <w:pPr>
        <w:pStyle w:val="ConsPlusNormal"/>
        <w:spacing w:before="120"/>
        <w:ind w:left="9072"/>
        <w:jc w:val="right"/>
        <w:rPr>
          <w:rFonts w:ascii="Times New Roman" w:hAnsi="Times New Roman" w:cs="Times New Roman"/>
          <w:b/>
          <w:sz w:val="24"/>
        </w:rPr>
      </w:pPr>
      <w:r w:rsidRPr="002D6976">
        <w:rPr>
          <w:rFonts w:ascii="Times New Roman" w:hAnsi="Times New Roman" w:cs="Times New Roman"/>
          <w:b/>
          <w:sz w:val="24"/>
        </w:rPr>
        <w:t>Форма № 1.1риур</w:t>
      </w:r>
    </w:p>
    <w:p w:rsidR="00602057" w:rsidRDefault="00602057" w:rsidP="00602057">
      <w:pPr>
        <w:pStyle w:val="ConsPlusNormal"/>
        <w:spacing w:before="120"/>
        <w:ind w:left="9072"/>
        <w:rPr>
          <w:rFonts w:ascii="Times New Roman" w:hAnsi="Times New Roman" w:cs="Times New Roman"/>
          <w:sz w:val="24"/>
        </w:rPr>
      </w:pPr>
    </w:p>
    <w:p w:rsidR="00602057" w:rsidRDefault="00602057" w:rsidP="00602057">
      <w:pPr>
        <w:jc w:val="center"/>
        <w:rPr>
          <w:b/>
          <w:bCs/>
        </w:rPr>
      </w:pPr>
      <w:r>
        <w:rPr>
          <w:b/>
          <w:bCs/>
        </w:rPr>
        <w:t>СВЕДЕНИЯ</w:t>
      </w:r>
      <w:r>
        <w:rPr>
          <w:b/>
          <w:bCs/>
        </w:rPr>
        <w:br/>
        <w:t xml:space="preserve">о регистрации и снятии с регистрационного учета по месту жительства граждан Российской Федерации </w:t>
      </w:r>
      <w:r>
        <w:rPr>
          <w:rStyle w:val="ac"/>
          <w:b/>
          <w:bCs/>
        </w:rPr>
        <w:footnoteReference w:id="2"/>
      </w:r>
      <w:r>
        <w:rPr>
          <w:b/>
          <w:bCs/>
        </w:rPr>
        <w:t>, фактах выдачи и замены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6282"/>
        <w:gridCol w:w="1478"/>
        <w:gridCol w:w="454"/>
        <w:gridCol w:w="1548"/>
        <w:gridCol w:w="510"/>
        <w:gridCol w:w="284"/>
        <w:gridCol w:w="695"/>
      </w:tblGrid>
      <w:tr w:rsidR="00602057" w:rsidTr="002D029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057" w:rsidRDefault="00602057" w:rsidP="002D029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паспорта гражданина Российской Федерации в период </w:t>
            </w:r>
            <w:proofErr w:type="gramStart"/>
            <w:r>
              <w:rPr>
                <w:b/>
                <w:bCs/>
              </w:rPr>
              <w:t>с</w:t>
            </w:r>
            <w:proofErr w:type="gram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057" w:rsidRDefault="00602057" w:rsidP="002D029B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057" w:rsidRDefault="00602057" w:rsidP="002D029B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057" w:rsidRDefault="00602057" w:rsidP="002D029B">
            <w:pPr>
              <w:jc w:val="center"/>
              <w:rPr>
                <w:b/>
                <w:bCs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057" w:rsidRDefault="00602057" w:rsidP="002D029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057" w:rsidRDefault="00602057" w:rsidP="002D029B">
            <w:pPr>
              <w:rPr>
                <w:b/>
                <w:bCs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057" w:rsidRDefault="00602057" w:rsidP="002D029B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года</w:t>
            </w:r>
          </w:p>
        </w:tc>
      </w:tr>
    </w:tbl>
    <w:p w:rsidR="00602057" w:rsidRDefault="00602057" w:rsidP="00602057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559"/>
        <w:gridCol w:w="992"/>
        <w:gridCol w:w="1559"/>
        <w:gridCol w:w="567"/>
        <w:gridCol w:w="1418"/>
        <w:gridCol w:w="1701"/>
        <w:gridCol w:w="1276"/>
        <w:gridCol w:w="1276"/>
        <w:gridCol w:w="1418"/>
        <w:gridCol w:w="851"/>
        <w:gridCol w:w="1134"/>
        <w:gridCol w:w="1560"/>
      </w:tblGrid>
      <w:tr w:rsidR="00602057" w:rsidTr="002D0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7" w:rsidRDefault="00602057" w:rsidP="002D029B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7" w:rsidRDefault="00602057" w:rsidP="002D029B">
            <w:pPr>
              <w:jc w:val="center"/>
            </w:pPr>
            <w:r>
              <w:t>Фами</w:t>
            </w:r>
            <w:r>
              <w:softHyphen/>
              <w:t>лия, имя, от</w:t>
            </w:r>
            <w:r>
              <w:softHyphen/>
              <w:t>чест</w:t>
            </w:r>
            <w:r>
              <w:softHyphen/>
              <w:t>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7" w:rsidRDefault="00602057" w:rsidP="002D029B">
            <w:pPr>
              <w:jc w:val="center"/>
            </w:pPr>
            <w:r>
              <w:t>Дата рождения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7" w:rsidRDefault="00602057" w:rsidP="002D029B">
            <w:pPr>
              <w:jc w:val="center"/>
            </w:pPr>
            <w:r>
              <w:t>Место рож</w:t>
            </w:r>
            <w:r>
              <w:softHyphen/>
              <w:t>дения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7" w:rsidRDefault="00602057" w:rsidP="002D029B">
            <w:pPr>
              <w:jc w:val="center"/>
            </w:pPr>
            <w:r>
              <w:t>Пол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7" w:rsidRDefault="00602057" w:rsidP="002D029B">
            <w:pPr>
              <w:jc w:val="center"/>
            </w:pPr>
            <w:r>
              <w:t>Граж</w:t>
            </w:r>
            <w:r>
              <w:softHyphen/>
              <w:t>данство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7" w:rsidRDefault="00602057" w:rsidP="002D029B">
            <w:pPr>
              <w:jc w:val="center"/>
            </w:pPr>
            <w:r>
              <w:t>Адрес места житель</w:t>
            </w:r>
            <w:r>
              <w:softHyphen/>
              <w:t xml:space="preserve">ства </w:t>
            </w:r>
            <w:r>
              <w:rPr>
                <w:rStyle w:val="ac"/>
              </w:rPr>
              <w:footnoteReference w:id="3"/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7" w:rsidRDefault="00602057" w:rsidP="002D029B">
            <w:pPr>
              <w:jc w:val="center"/>
            </w:pPr>
            <w:r>
              <w:t>Документ, удосто</w:t>
            </w:r>
            <w:r>
              <w:softHyphen/>
              <w:t>веряю</w:t>
            </w:r>
            <w:r>
              <w:softHyphen/>
              <w:t>щий личность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7" w:rsidRDefault="00602057" w:rsidP="002D029B">
            <w:pPr>
              <w:jc w:val="center"/>
            </w:pPr>
            <w:r>
              <w:t>Приме</w:t>
            </w:r>
            <w:r>
              <w:softHyphen/>
              <w:t xml:space="preserve">чание </w:t>
            </w:r>
            <w:r>
              <w:rPr>
                <w:rStyle w:val="ac"/>
              </w:rPr>
              <w:footnoteReference w:id="4"/>
            </w:r>
          </w:p>
        </w:tc>
      </w:tr>
      <w:tr w:rsidR="00602057" w:rsidTr="002D0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7" w:rsidRDefault="00602057" w:rsidP="002D029B">
            <w:pPr>
              <w:jc w:val="center"/>
            </w:pPr>
            <w:r>
              <w:t>вид документа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7" w:rsidRDefault="00602057" w:rsidP="002D029B">
            <w:pPr>
              <w:jc w:val="center"/>
            </w:pPr>
            <w:r>
              <w:t>серия и номер доку</w:t>
            </w:r>
            <w:r>
              <w:softHyphen/>
              <w:t>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7" w:rsidRDefault="00602057" w:rsidP="002D029B">
            <w:pPr>
              <w:jc w:val="center"/>
            </w:pPr>
            <w:r>
              <w:t>орган, выдав</w:t>
            </w:r>
            <w:r>
              <w:softHyphen/>
              <w:t>ший</w:t>
            </w:r>
            <w:r>
              <w:br/>
              <w:t>доку</w:t>
            </w:r>
            <w:r>
              <w:softHyphen/>
              <w:t>мент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7" w:rsidRDefault="00602057" w:rsidP="002D029B">
            <w:pPr>
              <w:jc w:val="center"/>
            </w:pPr>
            <w:r>
              <w:t>дата выдачи доку</w:t>
            </w:r>
            <w:r>
              <w:softHyphen/>
              <w:t>мента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</w:p>
        </w:tc>
      </w:tr>
      <w:tr w:rsidR="00602057" w:rsidTr="002D0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  <w:r>
              <w:t>наиме</w:t>
            </w:r>
            <w:r>
              <w:softHyphen/>
              <w:t>нова</w:t>
            </w:r>
            <w:r>
              <w:softHyphen/>
              <w:t>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  <w: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</w:p>
        </w:tc>
      </w:tr>
      <w:tr w:rsidR="00602057" w:rsidTr="002D0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  <w:r>
              <w:t>13</w:t>
            </w:r>
          </w:p>
        </w:tc>
      </w:tr>
      <w:tr w:rsidR="00602057" w:rsidTr="002D0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  <w:r>
              <w:t>Зарегистрированы по месту жительства</w:t>
            </w:r>
          </w:p>
        </w:tc>
      </w:tr>
      <w:tr w:rsidR="00602057" w:rsidTr="002D029B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/>
        </w:tc>
      </w:tr>
      <w:tr w:rsidR="00602057" w:rsidTr="002D0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  <w:r>
              <w:t>Сняты с регистрационного учета по месту жительства</w:t>
            </w:r>
          </w:p>
        </w:tc>
      </w:tr>
      <w:tr w:rsidR="00602057" w:rsidTr="002D029B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/>
        </w:tc>
      </w:tr>
      <w:tr w:rsidR="00602057" w:rsidTr="002D0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  <w:r>
              <w:t xml:space="preserve">Выданы паспорта гражданина Российской Федерации </w:t>
            </w:r>
            <w:r>
              <w:rPr>
                <w:rStyle w:val="ac"/>
              </w:rPr>
              <w:footnoteReference w:id="5"/>
            </w:r>
          </w:p>
        </w:tc>
      </w:tr>
      <w:tr w:rsidR="00602057" w:rsidTr="002D029B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/>
        </w:tc>
      </w:tr>
      <w:tr w:rsidR="00602057" w:rsidTr="002D0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  <w:r>
              <w:t xml:space="preserve">Заменены паспорта гражданина Российской Федерации </w:t>
            </w:r>
            <w:r>
              <w:rPr>
                <w:rStyle w:val="ac"/>
              </w:rPr>
              <w:footnoteReference w:id="6"/>
            </w:r>
          </w:p>
        </w:tc>
      </w:tr>
      <w:tr w:rsidR="00602057" w:rsidTr="002D029B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/>
        </w:tc>
      </w:tr>
      <w:tr w:rsidR="00602057" w:rsidTr="002D0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  <w:r>
              <w:t>Сданы паспорта гражданина Российской Федерации лицами, у которых прекратилось гражданство Российской Федерации</w:t>
            </w:r>
          </w:p>
        </w:tc>
      </w:tr>
      <w:tr w:rsidR="00602057" w:rsidTr="002D029B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/>
        </w:tc>
      </w:tr>
    </w:tbl>
    <w:p w:rsidR="00602057" w:rsidRDefault="00602057" w:rsidP="0060205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376"/>
        <w:gridCol w:w="1843"/>
        <w:gridCol w:w="283"/>
        <w:gridCol w:w="3261"/>
      </w:tblGrid>
      <w:tr w:rsidR="00602057" w:rsidTr="002D029B">
        <w:tblPrEx>
          <w:tblCellMar>
            <w:top w:w="0" w:type="dxa"/>
            <w:bottom w:w="0" w:type="dxa"/>
          </w:tblCellMar>
        </w:tblPrEx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057" w:rsidRDefault="00602057" w:rsidP="002D0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органа регистрационного учета, органа, осуществляющего выдачу и замену документов, удостоверяющих личность гражданина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057" w:rsidRDefault="00602057" w:rsidP="002D0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057" w:rsidRDefault="00602057" w:rsidP="002D029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057" w:rsidRDefault="00602057" w:rsidP="002D029B">
            <w:pPr>
              <w:jc w:val="center"/>
              <w:rPr>
                <w:sz w:val="22"/>
                <w:szCs w:val="22"/>
              </w:rPr>
            </w:pPr>
          </w:p>
        </w:tc>
      </w:tr>
      <w:tr w:rsidR="00602057" w:rsidTr="002D029B">
        <w:tblPrEx>
          <w:tblCellMar>
            <w:top w:w="0" w:type="dxa"/>
            <w:bottom w:w="0" w:type="dxa"/>
          </w:tblCellMar>
        </w:tblPrEx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057" w:rsidRDefault="00602057" w:rsidP="002D0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02057" w:rsidRDefault="00602057" w:rsidP="002D0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02057" w:rsidRDefault="00602057" w:rsidP="002D0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02057" w:rsidRDefault="00602057" w:rsidP="002D0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отчество)</w:t>
            </w:r>
          </w:p>
        </w:tc>
      </w:tr>
    </w:tbl>
    <w:p w:rsidR="00602057" w:rsidRDefault="00602057" w:rsidP="00602057">
      <w:pPr>
        <w:rPr>
          <w:sz w:val="2"/>
          <w:szCs w:val="2"/>
        </w:rPr>
      </w:pPr>
    </w:p>
    <w:p w:rsidR="00602057" w:rsidRPr="00CE08E3" w:rsidRDefault="00602057" w:rsidP="00602057">
      <w:pPr>
        <w:contextualSpacing/>
        <w:jc w:val="right"/>
      </w:pPr>
      <w:r>
        <w:br w:type="page"/>
      </w:r>
      <w:r w:rsidRPr="00BA4A3A">
        <w:rPr>
          <w:sz w:val="22"/>
        </w:rPr>
        <w:lastRenderedPageBreak/>
        <w:t xml:space="preserve">Приложение № </w:t>
      </w:r>
      <w:r>
        <w:rPr>
          <w:sz w:val="22"/>
        </w:rPr>
        <w:t>2</w:t>
      </w:r>
      <w:r w:rsidRPr="00BA4A3A">
        <w:rPr>
          <w:sz w:val="22"/>
        </w:rPr>
        <w:br/>
        <w:t xml:space="preserve">к постановлению администрации </w:t>
      </w:r>
      <w:r w:rsidRPr="00BA4A3A">
        <w:rPr>
          <w:sz w:val="22"/>
        </w:rPr>
        <w:br/>
        <w:t>МР «Табасаранский район»</w:t>
      </w:r>
      <w:r w:rsidRPr="00BA4A3A">
        <w:rPr>
          <w:sz w:val="22"/>
        </w:rPr>
        <w:br/>
      </w:r>
      <w:r>
        <w:rPr>
          <w:sz w:val="22"/>
        </w:rPr>
        <w:t>от 29.11.</w:t>
      </w:r>
      <w:r w:rsidRPr="00BA4A3A">
        <w:rPr>
          <w:sz w:val="22"/>
        </w:rPr>
        <w:t xml:space="preserve">2017г. № </w:t>
      </w:r>
      <w:r>
        <w:rPr>
          <w:sz w:val="22"/>
        </w:rPr>
        <w:t xml:space="preserve"> 30</w:t>
      </w:r>
    </w:p>
    <w:p w:rsidR="00602057" w:rsidRPr="00885805" w:rsidRDefault="00602057" w:rsidP="00602057">
      <w:pPr>
        <w:pStyle w:val="ConsPlusNormal"/>
        <w:ind w:left="9072"/>
        <w:jc w:val="right"/>
        <w:rPr>
          <w:rFonts w:ascii="Times New Roman" w:hAnsi="Times New Roman" w:cs="Times New Roman"/>
          <w:b/>
          <w:sz w:val="24"/>
        </w:rPr>
      </w:pPr>
      <w:r w:rsidRPr="00885805">
        <w:rPr>
          <w:rFonts w:ascii="Times New Roman" w:hAnsi="Times New Roman" w:cs="Times New Roman"/>
          <w:b/>
          <w:sz w:val="24"/>
        </w:rPr>
        <w:t>Форма № 1.2риур</w:t>
      </w:r>
    </w:p>
    <w:p w:rsidR="00602057" w:rsidRDefault="00602057" w:rsidP="00602057">
      <w:pPr>
        <w:pStyle w:val="ConsPlusNormal"/>
        <w:ind w:left="9072"/>
        <w:rPr>
          <w:rFonts w:ascii="Times New Roman" w:hAnsi="Times New Roman" w:cs="Times New Roman"/>
          <w:sz w:val="24"/>
        </w:rPr>
      </w:pPr>
    </w:p>
    <w:p w:rsidR="00602057" w:rsidRDefault="00602057" w:rsidP="00602057">
      <w:pPr>
        <w:spacing w:before="120"/>
        <w:jc w:val="center"/>
        <w:rPr>
          <w:b/>
          <w:bCs/>
          <w:sz w:val="2"/>
          <w:szCs w:val="2"/>
        </w:rPr>
      </w:pPr>
      <w:r>
        <w:rPr>
          <w:b/>
          <w:bCs/>
          <w:sz w:val="26"/>
          <w:szCs w:val="26"/>
        </w:rPr>
        <w:t>СВЕДЕНИЯ</w:t>
      </w:r>
      <w:r>
        <w:rPr>
          <w:b/>
          <w:bCs/>
          <w:sz w:val="26"/>
          <w:szCs w:val="26"/>
        </w:rPr>
        <w:br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63"/>
        <w:gridCol w:w="6934"/>
        <w:gridCol w:w="1478"/>
        <w:gridCol w:w="19"/>
        <w:gridCol w:w="283"/>
        <w:gridCol w:w="208"/>
        <w:gridCol w:w="1548"/>
        <w:gridCol w:w="584"/>
        <w:gridCol w:w="284"/>
        <w:gridCol w:w="695"/>
      </w:tblGrid>
      <w:tr w:rsidR="00602057" w:rsidTr="002D029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057" w:rsidRDefault="00602057" w:rsidP="002D029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 регистрации фактов смерти граждан Российской Федерации в период </w:t>
            </w:r>
            <w:proofErr w:type="gramStart"/>
            <w:r>
              <w:rPr>
                <w:b/>
                <w:bCs/>
                <w:sz w:val="26"/>
                <w:szCs w:val="26"/>
              </w:rPr>
              <w:t>с</w:t>
            </w:r>
            <w:proofErr w:type="gram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057" w:rsidRDefault="00602057" w:rsidP="002D029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057" w:rsidRDefault="00602057" w:rsidP="002D029B">
            <w:pPr>
              <w:ind w:left="57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057" w:rsidRDefault="00602057" w:rsidP="002D029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057" w:rsidRDefault="00602057" w:rsidP="002D029B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057" w:rsidRDefault="00602057" w:rsidP="002D029B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057" w:rsidRDefault="00602057" w:rsidP="002D029B">
            <w:pPr>
              <w:ind w:left="57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года</w:t>
            </w:r>
          </w:p>
        </w:tc>
      </w:tr>
      <w:tr w:rsidR="00602057" w:rsidTr="002D029B">
        <w:tblPrEx>
          <w:tblCellMar>
            <w:top w:w="0" w:type="dxa"/>
            <w:bottom w:w="0" w:type="dxa"/>
          </w:tblCellMar>
        </w:tblPrEx>
        <w:trPr>
          <w:gridAfter w:val="5"/>
          <w:wAfter w:w="3319" w:type="dxa"/>
          <w:cantSplit/>
          <w:jc w:val="center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057" w:rsidRDefault="00602057" w:rsidP="002D029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 территории</w:t>
            </w:r>
          </w:p>
        </w:tc>
        <w:tc>
          <w:tcPr>
            <w:tcW w:w="84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057" w:rsidRDefault="00602057" w:rsidP="002D029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2057" w:rsidRDefault="00602057" w:rsidP="002D029B">
            <w:pPr>
              <w:ind w:left="57"/>
              <w:rPr>
                <w:b/>
                <w:bCs/>
                <w:sz w:val="26"/>
                <w:szCs w:val="26"/>
              </w:rPr>
            </w:pPr>
            <w:r>
              <w:rPr>
                <w:rStyle w:val="ac"/>
                <w:b/>
                <w:bCs/>
                <w:sz w:val="26"/>
                <w:szCs w:val="26"/>
              </w:rPr>
              <w:footnoteReference w:customMarkFollows="1" w:id="7"/>
              <w:t>1</w:t>
            </w:r>
          </w:p>
        </w:tc>
      </w:tr>
    </w:tbl>
    <w:p w:rsidR="00602057" w:rsidRDefault="00602057" w:rsidP="00602057">
      <w:pPr>
        <w:spacing w:after="240"/>
        <w:ind w:left="4451" w:right="2948"/>
        <w:jc w:val="center"/>
      </w:pPr>
      <w:r>
        <w:t>(наименование муниципального района, городского округа)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843"/>
        <w:gridCol w:w="1418"/>
        <w:gridCol w:w="1984"/>
        <w:gridCol w:w="850"/>
        <w:gridCol w:w="1560"/>
        <w:gridCol w:w="1984"/>
        <w:gridCol w:w="1418"/>
        <w:gridCol w:w="1229"/>
        <w:gridCol w:w="1418"/>
        <w:gridCol w:w="1464"/>
      </w:tblGrid>
      <w:tr w:rsidR="00602057" w:rsidTr="002D029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  <w:r>
              <w:t>Фамилия, имя, 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  <w:r>
              <w:t>Дата рож</w:t>
            </w:r>
            <w:r>
              <w:softHyphen/>
              <w:t>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  <w:r>
              <w:t>Место рож</w:t>
            </w:r>
            <w:r>
              <w:softHyphen/>
              <w:t>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  <w:r>
              <w:t>Пол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  <w:r>
              <w:t>Граж</w:t>
            </w:r>
            <w:r>
              <w:softHyphen/>
              <w:t>дан</w:t>
            </w:r>
            <w:r>
              <w:softHyphen/>
              <w:t>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  <w:r>
              <w:t>Адрес места житель</w:t>
            </w:r>
            <w:r>
              <w:softHyphen/>
              <w:t xml:space="preserve">ства </w:t>
            </w:r>
            <w:r>
              <w:rPr>
                <w:rStyle w:val="ac"/>
              </w:rPr>
              <w:footnoteReference w:customMarkFollows="1" w:id="8"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  <w:r>
              <w:t>Дата смерти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  <w:r>
              <w:t>Номер актовой записи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  <w:r>
              <w:t>Дата актовой записи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  <w:r>
              <w:t>Приме</w:t>
            </w:r>
            <w:r>
              <w:softHyphen/>
              <w:t>чание </w:t>
            </w:r>
            <w:r>
              <w:rPr>
                <w:rStyle w:val="ac"/>
              </w:rPr>
              <w:footnoteReference w:customMarkFollows="1" w:id="9"/>
              <w:t>3</w:t>
            </w:r>
          </w:p>
        </w:tc>
      </w:tr>
      <w:tr w:rsidR="00602057" w:rsidTr="002D029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  <w: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  <w: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  <w: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  <w:r>
              <w:t>11</w:t>
            </w:r>
          </w:p>
        </w:tc>
      </w:tr>
      <w:tr w:rsidR="00602057" w:rsidTr="002D029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/>
        </w:tc>
      </w:tr>
      <w:tr w:rsidR="00602057" w:rsidTr="002D029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/>
        </w:tc>
      </w:tr>
      <w:tr w:rsidR="00602057" w:rsidTr="002D029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/>
        </w:tc>
      </w:tr>
      <w:tr w:rsidR="00602057" w:rsidTr="002D0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  <w:r>
              <w:t>Граждане, место жительства которых было расположено за пределами территории муниципального образования</w:t>
            </w:r>
          </w:p>
        </w:tc>
      </w:tr>
      <w:tr w:rsidR="00602057" w:rsidTr="002D029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/>
        </w:tc>
      </w:tr>
      <w:tr w:rsidR="00602057" w:rsidTr="002D029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/>
        </w:tc>
      </w:tr>
      <w:tr w:rsidR="00602057" w:rsidTr="002D029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/>
        </w:tc>
      </w:tr>
    </w:tbl>
    <w:p w:rsidR="00602057" w:rsidRDefault="00602057" w:rsidP="00602057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817"/>
        <w:gridCol w:w="1559"/>
        <w:gridCol w:w="284"/>
        <w:gridCol w:w="1559"/>
        <w:gridCol w:w="283"/>
        <w:gridCol w:w="3261"/>
      </w:tblGrid>
      <w:tr w:rsidR="00602057" w:rsidTr="002D029B">
        <w:tblPrEx>
          <w:tblCellMar>
            <w:top w:w="0" w:type="dxa"/>
            <w:bottom w:w="0" w:type="dxa"/>
          </w:tblCellMar>
        </w:tblPrEx>
        <w:tc>
          <w:tcPr>
            <w:tcW w:w="8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057" w:rsidRDefault="00602057" w:rsidP="002D029B">
            <w:r>
              <w:t>Руководитель городского (районного) органа записи актов гражданского состояния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057" w:rsidRDefault="00602057" w:rsidP="002D029B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057" w:rsidRDefault="00602057" w:rsidP="002D029B"/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</w:tr>
      <w:tr w:rsidR="00602057" w:rsidTr="002D029B">
        <w:tblPrEx>
          <w:tblCellMar>
            <w:top w:w="0" w:type="dxa"/>
            <w:bottom w:w="0" w:type="dxa"/>
          </w:tblCellMar>
        </w:tblPrEx>
        <w:tc>
          <w:tcPr>
            <w:tcW w:w="10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057" w:rsidRDefault="00602057" w:rsidP="002D029B">
            <w:r>
              <w:t>М.П.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02057" w:rsidRDefault="00602057" w:rsidP="002D029B">
            <w:pPr>
              <w:jc w:val="center"/>
            </w:pPr>
            <w: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02057" w:rsidRDefault="00602057" w:rsidP="002D029B">
            <w:pPr>
              <w:jc w:val="center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02057" w:rsidRDefault="00602057" w:rsidP="002D029B">
            <w:pPr>
              <w:jc w:val="center"/>
            </w:pPr>
            <w:r>
              <w:t>(фамилия, имя, отчество)</w:t>
            </w:r>
          </w:p>
        </w:tc>
      </w:tr>
    </w:tbl>
    <w:p w:rsidR="00602057" w:rsidRDefault="00602057" w:rsidP="00602057">
      <w:pPr>
        <w:rPr>
          <w:sz w:val="2"/>
          <w:szCs w:val="2"/>
        </w:rPr>
      </w:pPr>
    </w:p>
    <w:p w:rsidR="00602057" w:rsidRDefault="00602057" w:rsidP="00602057">
      <w:pPr>
        <w:pStyle w:val="aa"/>
        <w:keepNext w:val="0"/>
        <w:keepLines w:val="0"/>
        <w:tabs>
          <w:tab w:val="left" w:pos="5812"/>
          <w:tab w:val="left" w:pos="8647"/>
        </w:tabs>
        <w:sectPr w:rsidR="00602057">
          <w:pgSz w:w="16838" w:h="11906" w:orient="landscape" w:code="9"/>
          <w:pgMar w:top="709" w:right="678" w:bottom="851" w:left="851" w:header="709" w:footer="709" w:gutter="0"/>
          <w:cols w:space="708"/>
          <w:docGrid w:linePitch="360"/>
        </w:sectPr>
      </w:pPr>
    </w:p>
    <w:p w:rsidR="00602057" w:rsidRPr="00CE08E3" w:rsidRDefault="00602057" w:rsidP="00602057">
      <w:pPr>
        <w:contextualSpacing/>
        <w:jc w:val="right"/>
      </w:pPr>
      <w:r>
        <w:lastRenderedPageBreak/>
        <w:br w:type="page"/>
      </w:r>
      <w:r w:rsidRPr="00BA4A3A">
        <w:rPr>
          <w:sz w:val="22"/>
        </w:rPr>
        <w:lastRenderedPageBreak/>
        <w:t xml:space="preserve">Приложение № </w:t>
      </w:r>
      <w:r>
        <w:rPr>
          <w:sz w:val="22"/>
        </w:rPr>
        <w:t>3</w:t>
      </w:r>
      <w:r w:rsidRPr="00BA4A3A">
        <w:rPr>
          <w:sz w:val="22"/>
        </w:rPr>
        <w:t xml:space="preserve"> </w:t>
      </w:r>
      <w:r w:rsidRPr="00BA4A3A">
        <w:rPr>
          <w:sz w:val="22"/>
        </w:rPr>
        <w:br/>
        <w:t xml:space="preserve">к постановлению администрации </w:t>
      </w:r>
      <w:r w:rsidRPr="00BA4A3A">
        <w:rPr>
          <w:sz w:val="22"/>
        </w:rPr>
        <w:br/>
        <w:t>МР «Табасаранский район»</w:t>
      </w:r>
      <w:r w:rsidRPr="00BA4A3A">
        <w:rPr>
          <w:sz w:val="22"/>
        </w:rPr>
        <w:br/>
      </w:r>
      <w:r>
        <w:rPr>
          <w:sz w:val="22"/>
        </w:rPr>
        <w:t>от 29.11.</w:t>
      </w:r>
      <w:r w:rsidRPr="00BA4A3A">
        <w:rPr>
          <w:sz w:val="22"/>
        </w:rPr>
        <w:t xml:space="preserve">2017г. № </w:t>
      </w:r>
      <w:r>
        <w:rPr>
          <w:sz w:val="22"/>
        </w:rPr>
        <w:t xml:space="preserve"> 30</w:t>
      </w:r>
    </w:p>
    <w:p w:rsidR="00602057" w:rsidRPr="00885805" w:rsidRDefault="00602057" w:rsidP="00602057">
      <w:pPr>
        <w:pStyle w:val="ConsPlusNormal"/>
        <w:ind w:left="9072"/>
        <w:jc w:val="right"/>
        <w:rPr>
          <w:rFonts w:ascii="Times New Roman" w:hAnsi="Times New Roman" w:cs="Times New Roman"/>
          <w:b/>
          <w:sz w:val="24"/>
        </w:rPr>
      </w:pPr>
      <w:r w:rsidRPr="00885805">
        <w:rPr>
          <w:rFonts w:ascii="Times New Roman" w:hAnsi="Times New Roman" w:cs="Times New Roman"/>
          <w:b/>
          <w:sz w:val="24"/>
        </w:rPr>
        <w:t>Форма № 1.3риур</w:t>
      </w:r>
    </w:p>
    <w:p w:rsidR="00602057" w:rsidRDefault="00602057" w:rsidP="00602057">
      <w:pPr>
        <w:jc w:val="center"/>
        <w:rPr>
          <w:b/>
          <w:bCs/>
        </w:rPr>
      </w:pPr>
      <w:r>
        <w:rPr>
          <w:b/>
          <w:bCs/>
        </w:rPr>
        <w:t>СВЕДЕНИЯ</w:t>
      </w:r>
      <w:r>
        <w:rPr>
          <w:b/>
          <w:bCs/>
        </w:rPr>
        <w:br/>
        <w:t>о гражданах, призванных на военную службу, поступивших в военные учебные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381"/>
        <w:gridCol w:w="1478"/>
        <w:gridCol w:w="454"/>
        <w:gridCol w:w="1548"/>
        <w:gridCol w:w="510"/>
        <w:gridCol w:w="284"/>
        <w:gridCol w:w="2327"/>
      </w:tblGrid>
      <w:tr w:rsidR="00602057" w:rsidTr="002D029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057" w:rsidRDefault="00602057" w:rsidP="002D029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заведения в период </w:t>
            </w:r>
            <w:proofErr w:type="gramStart"/>
            <w:r>
              <w:rPr>
                <w:b/>
                <w:bCs/>
              </w:rPr>
              <w:t>с</w:t>
            </w:r>
            <w:proofErr w:type="gram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057" w:rsidRDefault="00602057" w:rsidP="002D029B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057" w:rsidRDefault="00602057" w:rsidP="002D029B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057" w:rsidRDefault="00602057" w:rsidP="002D029B">
            <w:pPr>
              <w:jc w:val="center"/>
              <w:rPr>
                <w:b/>
                <w:bCs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057" w:rsidRDefault="00602057" w:rsidP="002D029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057" w:rsidRDefault="00602057" w:rsidP="002D029B">
            <w:pPr>
              <w:rPr>
                <w:b/>
                <w:bCs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057" w:rsidRDefault="00602057" w:rsidP="002D029B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года на территории</w:t>
            </w:r>
          </w:p>
        </w:tc>
      </w:tr>
    </w:tbl>
    <w:p w:rsidR="00602057" w:rsidRDefault="00602057" w:rsidP="00602057">
      <w:pPr>
        <w:jc w:val="center"/>
        <w:rPr>
          <w:sz w:val="2"/>
          <w:szCs w:val="2"/>
        </w:rPr>
      </w:pPr>
    </w:p>
    <w:p w:rsidR="00602057" w:rsidRDefault="00602057" w:rsidP="0060205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9677"/>
        <w:gridCol w:w="280"/>
      </w:tblGrid>
      <w:tr w:rsidR="00602057" w:rsidTr="002D029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057" w:rsidRDefault="00602057" w:rsidP="002D029B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057" w:rsidRDefault="00602057" w:rsidP="002D029B">
            <w:pPr>
              <w:ind w:left="57"/>
              <w:rPr>
                <w:b/>
                <w:bCs/>
              </w:rPr>
            </w:pPr>
            <w:r>
              <w:rPr>
                <w:rStyle w:val="ac"/>
                <w:b/>
                <w:bCs/>
              </w:rPr>
              <w:footnoteReference w:id="10"/>
            </w:r>
          </w:p>
        </w:tc>
      </w:tr>
      <w:tr w:rsidR="00602057" w:rsidTr="002D029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77" w:type="dxa"/>
            <w:tcBorders>
              <w:top w:val="nil"/>
              <w:left w:val="nil"/>
              <w:bottom w:val="nil"/>
              <w:right w:val="nil"/>
            </w:tcBorders>
          </w:tcPr>
          <w:p w:rsidR="00602057" w:rsidRDefault="00602057" w:rsidP="002D0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муниципального района, городского округа, внутригородской территории города федерального значения)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057" w:rsidRDefault="00602057" w:rsidP="002D029B">
            <w:pPr>
              <w:rPr>
                <w:sz w:val="18"/>
                <w:szCs w:val="18"/>
              </w:rPr>
            </w:pPr>
          </w:p>
        </w:tc>
      </w:tr>
    </w:tbl>
    <w:p w:rsidR="00602057" w:rsidRDefault="00602057" w:rsidP="00602057">
      <w:pPr>
        <w:spacing w:after="240"/>
        <w:rPr>
          <w:sz w:val="2"/>
          <w:szCs w:val="2"/>
        </w:rPr>
      </w:pP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559"/>
        <w:gridCol w:w="850"/>
        <w:gridCol w:w="1560"/>
        <w:gridCol w:w="567"/>
        <w:gridCol w:w="1275"/>
        <w:gridCol w:w="1701"/>
        <w:gridCol w:w="1276"/>
        <w:gridCol w:w="1276"/>
        <w:gridCol w:w="1417"/>
        <w:gridCol w:w="851"/>
        <w:gridCol w:w="1134"/>
        <w:gridCol w:w="968"/>
        <w:gridCol w:w="24"/>
        <w:gridCol w:w="851"/>
      </w:tblGrid>
      <w:tr w:rsidR="00602057" w:rsidTr="002D0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7" w:rsidRDefault="00602057" w:rsidP="002D029B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7" w:rsidRDefault="00602057" w:rsidP="002D029B">
            <w:pPr>
              <w:jc w:val="center"/>
            </w:pPr>
            <w:r>
              <w:t>Фами</w:t>
            </w:r>
            <w:r>
              <w:softHyphen/>
              <w:t>лия, имя, от</w:t>
            </w:r>
            <w:r>
              <w:softHyphen/>
              <w:t>чест</w:t>
            </w:r>
            <w:r>
              <w:softHyphen/>
              <w:t>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7" w:rsidRDefault="00602057" w:rsidP="002D029B">
            <w:pPr>
              <w:jc w:val="center"/>
            </w:pPr>
            <w:r>
              <w:t>Дата рож</w:t>
            </w:r>
            <w:r>
              <w:softHyphen/>
              <w:t>дения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7" w:rsidRDefault="00602057" w:rsidP="002D029B">
            <w:pPr>
              <w:jc w:val="center"/>
            </w:pPr>
            <w:r>
              <w:t>Место рож</w:t>
            </w:r>
            <w:r>
              <w:softHyphen/>
              <w:t>дения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7" w:rsidRDefault="00602057" w:rsidP="002D029B">
            <w:pPr>
              <w:jc w:val="center"/>
            </w:pPr>
            <w:r>
              <w:t>Пол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7" w:rsidRDefault="00602057" w:rsidP="002D029B">
            <w:pPr>
              <w:jc w:val="center"/>
            </w:pPr>
            <w:r>
              <w:t>Граж</w:t>
            </w:r>
            <w:r>
              <w:softHyphen/>
              <w:t>данство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7" w:rsidRDefault="00602057" w:rsidP="002D029B">
            <w:pPr>
              <w:jc w:val="center"/>
            </w:pPr>
            <w:r>
              <w:t>Адрес места житель</w:t>
            </w:r>
            <w:r>
              <w:softHyphen/>
              <w:t xml:space="preserve">ства </w:t>
            </w:r>
            <w:r>
              <w:rPr>
                <w:rStyle w:val="ac"/>
              </w:rPr>
              <w:footnoteReference w:id="11"/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7" w:rsidRDefault="00602057" w:rsidP="002D029B">
            <w:pPr>
              <w:jc w:val="center"/>
            </w:pPr>
            <w:r>
              <w:t>Документ, удосто</w:t>
            </w:r>
            <w:r>
              <w:softHyphen/>
              <w:t>веряю</w:t>
            </w:r>
            <w:r>
              <w:softHyphen/>
              <w:t>щий личность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7" w:rsidRDefault="00602057" w:rsidP="002D029B">
            <w:pPr>
              <w:jc w:val="center"/>
            </w:pPr>
            <w:r>
              <w:t>Дата призыва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7" w:rsidRDefault="00602057" w:rsidP="002D029B">
            <w:pPr>
              <w:jc w:val="center"/>
            </w:pPr>
            <w:r>
              <w:t>Срок призыва</w:t>
            </w:r>
          </w:p>
        </w:tc>
      </w:tr>
      <w:tr w:rsidR="00602057" w:rsidTr="002D0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7" w:rsidRDefault="00602057" w:rsidP="002D029B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7" w:rsidRDefault="00602057" w:rsidP="002D029B">
            <w:pPr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7" w:rsidRDefault="00602057" w:rsidP="002D029B">
            <w:pPr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7" w:rsidRDefault="00602057" w:rsidP="002D029B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7" w:rsidRDefault="00602057" w:rsidP="002D029B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7" w:rsidRDefault="00602057" w:rsidP="002D029B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7" w:rsidRDefault="00602057" w:rsidP="002D029B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7" w:rsidRDefault="00602057" w:rsidP="002D029B">
            <w:pPr>
              <w:jc w:val="center"/>
            </w:pPr>
            <w:r>
              <w:t>вид доку</w:t>
            </w:r>
            <w:r>
              <w:softHyphen/>
              <w:t>мента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7" w:rsidRDefault="00602057" w:rsidP="002D029B">
            <w:pPr>
              <w:jc w:val="center"/>
            </w:pPr>
            <w:r>
              <w:t>серия и номер доку</w:t>
            </w:r>
            <w:r>
              <w:softHyphen/>
              <w:t>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7" w:rsidRDefault="00602057" w:rsidP="002D029B">
            <w:pPr>
              <w:jc w:val="center"/>
            </w:pPr>
            <w:r>
              <w:t>орган, выдав</w:t>
            </w:r>
            <w:r>
              <w:softHyphen/>
              <w:t>ший доку</w:t>
            </w:r>
            <w:r>
              <w:softHyphen/>
              <w:t>мент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7" w:rsidRDefault="00602057" w:rsidP="002D029B">
            <w:pPr>
              <w:jc w:val="center"/>
            </w:pPr>
            <w:r>
              <w:t>дата выдачи доку</w:t>
            </w:r>
            <w:r>
              <w:softHyphen/>
              <w:t>мента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7" w:rsidRDefault="00602057" w:rsidP="002D029B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7" w:rsidRDefault="00602057" w:rsidP="002D029B">
            <w:pPr>
              <w:jc w:val="center"/>
            </w:pPr>
          </w:p>
        </w:tc>
      </w:tr>
      <w:tr w:rsidR="00602057" w:rsidTr="002D0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7" w:rsidRDefault="00602057" w:rsidP="002D029B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7" w:rsidRDefault="00602057" w:rsidP="002D029B">
            <w:pPr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7" w:rsidRDefault="00602057" w:rsidP="002D029B">
            <w:pPr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7" w:rsidRDefault="00602057" w:rsidP="002D029B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7" w:rsidRDefault="00602057" w:rsidP="002D029B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7" w:rsidRDefault="00602057" w:rsidP="002D029B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7" w:rsidRDefault="00602057" w:rsidP="002D029B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7" w:rsidRDefault="00602057" w:rsidP="002D029B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7" w:rsidRDefault="00602057" w:rsidP="002D029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7" w:rsidRDefault="00602057" w:rsidP="002D029B">
            <w:pPr>
              <w:jc w:val="center"/>
            </w:pPr>
            <w:r>
              <w:t>наиме</w:t>
            </w:r>
            <w:r>
              <w:softHyphen/>
              <w:t>нова</w:t>
            </w:r>
            <w:r>
              <w:softHyphen/>
              <w:t>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7" w:rsidRDefault="00602057" w:rsidP="002D029B">
            <w:pPr>
              <w:jc w:val="center"/>
            </w:pPr>
            <w: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7" w:rsidRDefault="00602057" w:rsidP="002D029B">
            <w:pPr>
              <w:jc w:val="center"/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7" w:rsidRDefault="00602057" w:rsidP="002D029B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7" w:rsidRDefault="00602057" w:rsidP="002D029B">
            <w:pPr>
              <w:jc w:val="center"/>
            </w:pPr>
          </w:p>
        </w:tc>
      </w:tr>
      <w:tr w:rsidR="00602057" w:rsidTr="002D0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  <w: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  <w:r>
              <w:t>14</w:t>
            </w:r>
          </w:p>
        </w:tc>
      </w:tr>
      <w:tr w:rsidR="00602057" w:rsidTr="002D029B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</w:tr>
      <w:tr w:rsidR="00602057" w:rsidTr="002D029B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</w:tr>
      <w:tr w:rsidR="00602057" w:rsidTr="002D029B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</w:tr>
      <w:tr w:rsidR="00602057" w:rsidTr="002D0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  <w:r>
              <w:t>Граждане, место жительства которых до призыва на военную службу, поступления в военное учебное заведение было расположено за пределами территории муниципального образования</w:t>
            </w:r>
          </w:p>
        </w:tc>
      </w:tr>
      <w:tr w:rsidR="00602057" w:rsidTr="002D029B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</w:tr>
      <w:tr w:rsidR="00602057" w:rsidTr="002D029B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</w:tr>
      <w:tr w:rsidR="00602057" w:rsidTr="002D029B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</w:tr>
      <w:tr w:rsidR="00602057" w:rsidTr="002D029B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</w:tr>
    </w:tbl>
    <w:p w:rsidR="00602057" w:rsidRDefault="00602057" w:rsidP="00602057">
      <w:pPr>
        <w:spacing w:after="240"/>
        <w:rPr>
          <w:sz w:val="2"/>
          <w:szCs w:val="2"/>
        </w:rPr>
      </w:pPr>
    </w:p>
    <w:tbl>
      <w:tblPr>
        <w:tblW w:w="0" w:type="auto"/>
        <w:tblInd w:w="34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052"/>
        <w:gridCol w:w="2481"/>
        <w:gridCol w:w="1701"/>
        <w:gridCol w:w="1843"/>
        <w:gridCol w:w="284"/>
        <w:gridCol w:w="3062"/>
      </w:tblGrid>
      <w:tr w:rsidR="00602057" w:rsidTr="002D029B">
        <w:tblPrEx>
          <w:tblCellMar>
            <w:top w:w="0" w:type="dxa"/>
            <w:bottom w:w="0" w:type="dxa"/>
          </w:tblCellMar>
        </w:tblPrEx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057" w:rsidRDefault="00602057" w:rsidP="002D0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Военный комиссар (начальник отдела военного комиссариата)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057" w:rsidRDefault="00602057" w:rsidP="002D0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057" w:rsidRDefault="00602057" w:rsidP="002D0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 (района)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057" w:rsidRDefault="00602057" w:rsidP="002D0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057" w:rsidRDefault="00602057" w:rsidP="002D029B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057" w:rsidRDefault="00602057" w:rsidP="002D029B">
            <w:pPr>
              <w:jc w:val="center"/>
              <w:rPr>
                <w:sz w:val="22"/>
                <w:szCs w:val="22"/>
              </w:rPr>
            </w:pPr>
          </w:p>
        </w:tc>
      </w:tr>
      <w:tr w:rsidR="00602057" w:rsidTr="002D029B">
        <w:tblPrEx>
          <w:tblCellMar>
            <w:top w:w="0" w:type="dxa"/>
            <w:bottom w:w="0" w:type="dxa"/>
          </w:tblCellMar>
        </w:tblPrEx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</w:tcPr>
          <w:p w:rsidR="00602057" w:rsidRDefault="00602057" w:rsidP="002D0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602057" w:rsidRDefault="00602057" w:rsidP="002D029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2057" w:rsidRDefault="00602057" w:rsidP="002D0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02057" w:rsidRDefault="00602057" w:rsidP="002D0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2057" w:rsidRDefault="00602057" w:rsidP="002D029B">
            <w:pPr>
              <w:rPr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602057" w:rsidRDefault="00602057" w:rsidP="002D0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отчество)</w:t>
            </w:r>
          </w:p>
        </w:tc>
      </w:tr>
    </w:tbl>
    <w:p w:rsidR="00602057" w:rsidRDefault="00602057" w:rsidP="00602057">
      <w:pPr>
        <w:rPr>
          <w:sz w:val="2"/>
          <w:szCs w:val="2"/>
        </w:rPr>
      </w:pPr>
    </w:p>
    <w:p w:rsidR="00602057" w:rsidRDefault="00602057" w:rsidP="00602057">
      <w:pPr>
        <w:pStyle w:val="aa"/>
        <w:keepNext w:val="0"/>
        <w:keepLines w:val="0"/>
        <w:tabs>
          <w:tab w:val="left" w:pos="5812"/>
          <w:tab w:val="left" w:pos="8647"/>
        </w:tabs>
        <w:rPr>
          <w:szCs w:val="24"/>
        </w:rPr>
        <w:sectPr w:rsidR="00602057">
          <w:type w:val="continuous"/>
          <w:pgSz w:w="16838" w:h="11906" w:orient="landscape" w:code="9"/>
          <w:pgMar w:top="709" w:right="678" w:bottom="851" w:left="851" w:header="709" w:footer="709" w:gutter="0"/>
          <w:cols w:space="708"/>
          <w:docGrid w:linePitch="360"/>
        </w:sectPr>
      </w:pPr>
      <w:r>
        <w:rPr>
          <w:szCs w:val="24"/>
        </w:rPr>
        <w:t>МП</w:t>
      </w:r>
    </w:p>
    <w:p w:rsidR="00602057" w:rsidRDefault="00602057" w:rsidP="00602057">
      <w:pPr>
        <w:pStyle w:val="aa"/>
        <w:keepNext w:val="0"/>
        <w:keepLines w:val="0"/>
        <w:tabs>
          <w:tab w:val="left" w:pos="5812"/>
          <w:tab w:val="left" w:pos="8647"/>
        </w:tabs>
        <w:rPr>
          <w:szCs w:val="24"/>
        </w:rPr>
      </w:pPr>
    </w:p>
    <w:p w:rsidR="00602057" w:rsidRPr="00CE08E3" w:rsidRDefault="00602057" w:rsidP="00602057">
      <w:pPr>
        <w:contextualSpacing/>
        <w:jc w:val="right"/>
      </w:pPr>
      <w:r w:rsidRPr="00BA4A3A">
        <w:rPr>
          <w:sz w:val="22"/>
        </w:rPr>
        <w:t xml:space="preserve">Приложение № </w:t>
      </w:r>
      <w:r>
        <w:rPr>
          <w:sz w:val="22"/>
        </w:rPr>
        <w:t>4</w:t>
      </w:r>
      <w:r w:rsidRPr="00BA4A3A">
        <w:rPr>
          <w:sz w:val="22"/>
        </w:rPr>
        <w:t xml:space="preserve"> </w:t>
      </w:r>
      <w:r w:rsidRPr="00BA4A3A">
        <w:rPr>
          <w:sz w:val="22"/>
        </w:rPr>
        <w:br/>
        <w:t xml:space="preserve">к постановлению администрации </w:t>
      </w:r>
      <w:r w:rsidRPr="00BA4A3A">
        <w:rPr>
          <w:sz w:val="22"/>
        </w:rPr>
        <w:br/>
        <w:t>МР «Табасаранский район»</w:t>
      </w:r>
      <w:r w:rsidRPr="00BA4A3A">
        <w:rPr>
          <w:sz w:val="22"/>
        </w:rPr>
        <w:br/>
      </w:r>
      <w:r>
        <w:rPr>
          <w:sz w:val="22"/>
        </w:rPr>
        <w:t>от 29.11.</w:t>
      </w:r>
      <w:r w:rsidRPr="00BA4A3A">
        <w:rPr>
          <w:sz w:val="22"/>
        </w:rPr>
        <w:t xml:space="preserve">2017г. № </w:t>
      </w:r>
      <w:r>
        <w:rPr>
          <w:sz w:val="22"/>
        </w:rPr>
        <w:t xml:space="preserve"> 30</w:t>
      </w:r>
    </w:p>
    <w:p w:rsidR="00602057" w:rsidRDefault="00602057" w:rsidP="00602057">
      <w:pPr>
        <w:spacing w:before="120"/>
        <w:ind w:left="5103"/>
        <w:jc w:val="right"/>
      </w:pPr>
      <w:r w:rsidRPr="00885805">
        <w:rPr>
          <w:b/>
        </w:rPr>
        <w:t>Форма № 1.5риур</w:t>
      </w:r>
    </w:p>
    <w:p w:rsidR="00602057" w:rsidRPr="0024363E" w:rsidRDefault="00602057" w:rsidP="00602057">
      <w:pPr>
        <w:spacing w:before="240"/>
        <w:ind w:left="3828"/>
      </w:pPr>
      <w:r>
        <w:t>Главе администрации _______________________________</w:t>
      </w:r>
    </w:p>
    <w:p w:rsidR="00602057" w:rsidRDefault="00602057" w:rsidP="00602057">
      <w:pPr>
        <w:ind w:left="3828"/>
      </w:pPr>
      <w:r>
        <w:t>Адрес  ____________________________________________</w:t>
      </w:r>
    </w:p>
    <w:p w:rsidR="00602057" w:rsidRDefault="00602057" w:rsidP="00602057">
      <w:pPr>
        <w:tabs>
          <w:tab w:val="center" w:pos="5387"/>
          <w:tab w:val="right" w:pos="9922"/>
        </w:tabs>
        <w:spacing w:before="240"/>
        <w:ind w:firstLine="567"/>
      </w:pPr>
      <w:r>
        <w:t xml:space="preserve">Решением  </w:t>
      </w:r>
      <w:r>
        <w:tab/>
      </w:r>
      <w:r>
        <w:tab/>
        <w:t xml:space="preserve">            </w:t>
      </w:r>
      <w:proofErr w:type="gramStart"/>
      <w:r>
        <w:t>городского</w:t>
      </w:r>
      <w:proofErr w:type="gramEnd"/>
    </w:p>
    <w:p w:rsidR="00602057" w:rsidRDefault="00602057" w:rsidP="00602057">
      <w:pPr>
        <w:pBdr>
          <w:top w:val="single" w:sz="4" w:space="1" w:color="auto"/>
        </w:pBdr>
        <w:ind w:left="1761" w:right="1275"/>
        <w:rPr>
          <w:sz w:val="2"/>
          <w:szCs w:val="2"/>
        </w:rPr>
      </w:pPr>
    </w:p>
    <w:p w:rsidR="00602057" w:rsidRDefault="00602057" w:rsidP="00602057">
      <w:r>
        <w:t xml:space="preserve">(районного) суда  </w:t>
      </w:r>
    </w:p>
    <w:p w:rsidR="00602057" w:rsidRDefault="00602057" w:rsidP="00602057">
      <w:pPr>
        <w:pBdr>
          <w:top w:val="single" w:sz="4" w:space="1" w:color="auto"/>
        </w:pBdr>
        <w:ind w:left="1915"/>
        <w:rPr>
          <w:sz w:val="2"/>
          <w:szCs w:val="2"/>
        </w:rPr>
      </w:pPr>
    </w:p>
    <w:p w:rsidR="00602057" w:rsidRDefault="00602057" w:rsidP="00602057">
      <w:r>
        <w:t xml:space="preserve">гражданин  </w:t>
      </w:r>
    </w:p>
    <w:p w:rsidR="00602057" w:rsidRDefault="00602057" w:rsidP="00602057">
      <w:pPr>
        <w:pBdr>
          <w:top w:val="single" w:sz="4" w:space="1" w:color="auto"/>
        </w:pBdr>
        <w:ind w:left="1276"/>
        <w:jc w:val="center"/>
      </w:pPr>
      <w:r>
        <w:t>(фамилия, имя, отчество)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6"/>
        <w:gridCol w:w="399"/>
        <w:gridCol w:w="284"/>
        <w:gridCol w:w="2268"/>
        <w:gridCol w:w="283"/>
        <w:gridCol w:w="1134"/>
        <w:gridCol w:w="5387"/>
      </w:tblGrid>
      <w:tr w:rsidR="00602057" w:rsidTr="002D029B">
        <w:tblPrEx>
          <w:tblCellMar>
            <w:top w:w="0" w:type="dxa"/>
            <w:bottom w:w="0" w:type="dxa"/>
          </w:tblCellMar>
        </w:tblPrEx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057" w:rsidRDefault="00602057" w:rsidP="002D029B">
            <w:r>
              <w:t>“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057" w:rsidRDefault="00602057" w:rsidP="002D029B">
            <w: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057" w:rsidRDefault="00602057" w:rsidP="002D029B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057" w:rsidRDefault="00602057" w:rsidP="002D029B">
            <w:pPr>
              <w:ind w:left="57"/>
              <w:jc w:val="both"/>
              <w:rPr>
                <w:sz w:val="2"/>
                <w:szCs w:val="2"/>
              </w:rPr>
            </w:pPr>
            <w:r>
              <w:t xml:space="preserve">года рождения, </w:t>
            </w:r>
            <w:proofErr w:type="gramStart"/>
            <w:r>
              <w:t>родившийся</w:t>
            </w:r>
            <w:proofErr w:type="gramEnd"/>
            <w:r>
              <w:t xml:space="preserve"> в</w:t>
            </w:r>
            <w:r>
              <w:br/>
            </w:r>
          </w:p>
        </w:tc>
      </w:tr>
    </w:tbl>
    <w:p w:rsidR="00602057" w:rsidRDefault="00602057" w:rsidP="00602057">
      <w:pPr>
        <w:tabs>
          <w:tab w:val="center" w:pos="3828"/>
          <w:tab w:val="right" w:pos="9922"/>
        </w:tabs>
      </w:pPr>
      <w:r>
        <w:tab/>
      </w:r>
      <w:r>
        <w:tab/>
        <w:t xml:space="preserve">, </w:t>
      </w:r>
      <w:proofErr w:type="gramStart"/>
      <w:r>
        <w:t>проживающий</w:t>
      </w:r>
      <w:proofErr w:type="gramEnd"/>
      <w:r>
        <w:t xml:space="preserve"> по адресу:</w:t>
      </w:r>
    </w:p>
    <w:p w:rsidR="00602057" w:rsidRDefault="00602057" w:rsidP="00602057">
      <w:pPr>
        <w:pBdr>
          <w:top w:val="single" w:sz="4" w:space="1" w:color="auto"/>
        </w:pBdr>
        <w:ind w:right="2834"/>
        <w:rPr>
          <w:sz w:val="2"/>
          <w:szCs w:val="2"/>
        </w:rPr>
      </w:pPr>
    </w:p>
    <w:p w:rsidR="00602057" w:rsidRDefault="00602057" w:rsidP="00602057"/>
    <w:p w:rsidR="00602057" w:rsidRDefault="00602057" w:rsidP="00602057">
      <w:pPr>
        <w:pBdr>
          <w:top w:val="single" w:sz="4" w:space="1" w:color="auto"/>
        </w:pBdr>
        <w:jc w:val="center"/>
      </w:pPr>
      <w:r>
        <w:t>(указывается в соответствии с отметкой в паспорте гражданина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36"/>
        <w:gridCol w:w="944"/>
        <w:gridCol w:w="928"/>
        <w:gridCol w:w="1340"/>
        <w:gridCol w:w="1008"/>
        <w:gridCol w:w="409"/>
        <w:gridCol w:w="284"/>
        <w:gridCol w:w="1641"/>
        <w:gridCol w:w="272"/>
        <w:gridCol w:w="877"/>
        <w:gridCol w:w="612"/>
      </w:tblGrid>
      <w:tr w:rsidR="00602057" w:rsidTr="002D029B">
        <w:tblPrEx>
          <w:tblCellMar>
            <w:top w:w="0" w:type="dxa"/>
            <w:bottom w:w="0" w:type="dxa"/>
          </w:tblCellMar>
        </w:tblPrEx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057" w:rsidRDefault="00602057" w:rsidP="002D029B">
            <w:r>
              <w:t>паспорт серии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057" w:rsidRDefault="00602057" w:rsidP="002D029B">
            <w:r>
              <w:t>, номер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057" w:rsidRDefault="00602057" w:rsidP="002D029B">
            <w:r>
              <w:t>, выдан “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057" w:rsidRDefault="00602057" w:rsidP="002D029B">
            <w:r>
              <w:t>”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057" w:rsidRDefault="00602057" w:rsidP="002D029B"/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057" w:rsidRDefault="00602057" w:rsidP="002D029B">
            <w:pPr>
              <w:jc w:val="right"/>
            </w:pPr>
            <w:r>
              <w:t>года</w:t>
            </w:r>
          </w:p>
        </w:tc>
      </w:tr>
    </w:tbl>
    <w:p w:rsidR="00602057" w:rsidRDefault="00602057" w:rsidP="00602057"/>
    <w:p w:rsidR="00602057" w:rsidRDefault="00602057" w:rsidP="00602057">
      <w:pPr>
        <w:pBdr>
          <w:top w:val="single" w:sz="4" w:space="1" w:color="auto"/>
        </w:pBdr>
        <w:jc w:val="center"/>
      </w:pPr>
      <w:r>
        <w:t>(наименование и код органа, выдавшего паспорт гражданина Российской Федерации)</w:t>
      </w:r>
    </w:p>
    <w:p w:rsidR="00602057" w:rsidRDefault="00602057" w:rsidP="00602057">
      <w:proofErr w:type="gramStart"/>
      <w:r>
        <w:t>признан</w:t>
      </w:r>
      <w:proofErr w:type="gramEnd"/>
      <w:r>
        <w:t xml:space="preserve">  </w:t>
      </w:r>
    </w:p>
    <w:p w:rsidR="00602057" w:rsidRDefault="00602057" w:rsidP="00602057">
      <w:pPr>
        <w:pBdr>
          <w:top w:val="single" w:sz="4" w:space="1" w:color="auto"/>
        </w:pBdr>
        <w:spacing w:after="240"/>
        <w:ind w:left="992"/>
        <w:jc w:val="center"/>
      </w:pPr>
      <w:r>
        <w:t>(недееспособным, дееспособным)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42"/>
        <w:gridCol w:w="399"/>
        <w:gridCol w:w="284"/>
        <w:gridCol w:w="1782"/>
        <w:gridCol w:w="283"/>
        <w:gridCol w:w="851"/>
        <w:gridCol w:w="2410"/>
      </w:tblGrid>
      <w:tr w:rsidR="00602057" w:rsidTr="002D029B">
        <w:tblPrEx>
          <w:tblCellMar>
            <w:top w:w="0" w:type="dxa"/>
            <w:bottom w:w="0" w:type="dxa"/>
          </w:tblCellMar>
        </w:tblPrEx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057" w:rsidRDefault="00602057" w:rsidP="002D029B">
            <w:pPr>
              <w:ind w:firstLine="567"/>
            </w:pPr>
            <w:r>
              <w:t>Решение суда вступило в силу “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057" w:rsidRDefault="00602057" w:rsidP="002D029B">
            <w:r>
              <w:t>”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057" w:rsidRDefault="00602057" w:rsidP="002D029B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057" w:rsidRDefault="00602057" w:rsidP="002D029B">
            <w:pPr>
              <w:ind w:left="57"/>
              <w:jc w:val="both"/>
              <w:rPr>
                <w:sz w:val="2"/>
                <w:szCs w:val="2"/>
              </w:rPr>
            </w:pPr>
            <w:r>
              <w:t>года.</w:t>
            </w:r>
          </w:p>
        </w:tc>
      </w:tr>
    </w:tbl>
    <w:p w:rsidR="00602057" w:rsidRDefault="00602057" w:rsidP="00602057">
      <w:pPr>
        <w:spacing w:before="12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03"/>
        <w:gridCol w:w="1649"/>
        <w:gridCol w:w="315"/>
        <w:gridCol w:w="1689"/>
        <w:gridCol w:w="302"/>
        <w:gridCol w:w="2893"/>
      </w:tblGrid>
      <w:tr w:rsidR="00602057" w:rsidTr="002D029B">
        <w:tblPrEx>
          <w:tblCellMar>
            <w:top w:w="0" w:type="dxa"/>
            <w:bottom w:w="0" w:type="dxa"/>
          </w:tblCellMar>
        </w:tblPrEx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057" w:rsidRDefault="00602057" w:rsidP="002D029B">
            <w:r>
              <w:t>Федеральный судья городского (районного) суда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057" w:rsidRDefault="00602057" w:rsidP="002D029B"/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057" w:rsidRDefault="00602057" w:rsidP="002D029B"/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</w:tr>
      <w:tr w:rsidR="00602057" w:rsidTr="002D029B">
        <w:tblPrEx>
          <w:tblCellMar>
            <w:top w:w="0" w:type="dxa"/>
            <w:bottom w:w="0" w:type="dxa"/>
          </w:tblCellMar>
        </w:tblPrEx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057" w:rsidRDefault="00602057" w:rsidP="002D029B"/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057" w:rsidRDefault="00602057" w:rsidP="002D029B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057" w:rsidRDefault="00602057" w:rsidP="002D029B"/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057" w:rsidRDefault="00602057" w:rsidP="002D029B">
            <w:pPr>
              <w:jc w:val="center"/>
            </w:pPr>
            <w: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057" w:rsidRDefault="00602057" w:rsidP="002D029B"/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057" w:rsidRDefault="00602057" w:rsidP="002D029B">
            <w:pPr>
              <w:jc w:val="center"/>
            </w:pPr>
            <w:r>
              <w:t>(фамилия, имя, отчество)</w:t>
            </w:r>
          </w:p>
        </w:tc>
      </w:tr>
    </w:tbl>
    <w:p w:rsidR="00602057" w:rsidRDefault="00602057" w:rsidP="00602057">
      <w:pPr>
        <w:pStyle w:val="2"/>
        <w:sectPr w:rsidR="00602057">
          <w:pgSz w:w="11906" w:h="16838" w:code="9"/>
          <w:pgMar w:top="680" w:right="851" w:bottom="851" w:left="709" w:header="709" w:footer="709" w:gutter="0"/>
          <w:cols w:space="708"/>
          <w:docGrid w:linePitch="360"/>
        </w:sectPr>
      </w:pPr>
    </w:p>
    <w:p w:rsidR="00602057" w:rsidRPr="00CE08E3" w:rsidRDefault="00602057" w:rsidP="00602057">
      <w:pPr>
        <w:contextualSpacing/>
        <w:jc w:val="right"/>
      </w:pPr>
      <w:r w:rsidRPr="00BA4A3A">
        <w:rPr>
          <w:sz w:val="22"/>
        </w:rPr>
        <w:lastRenderedPageBreak/>
        <w:t xml:space="preserve">Приложение № </w:t>
      </w:r>
      <w:r>
        <w:rPr>
          <w:sz w:val="22"/>
        </w:rPr>
        <w:t>5</w:t>
      </w:r>
      <w:r w:rsidRPr="00BA4A3A">
        <w:rPr>
          <w:sz w:val="22"/>
        </w:rPr>
        <w:br/>
        <w:t xml:space="preserve">к постановлению администрации </w:t>
      </w:r>
      <w:r w:rsidRPr="00BA4A3A">
        <w:rPr>
          <w:sz w:val="22"/>
        </w:rPr>
        <w:br/>
        <w:t>МР «Табасаранский район»</w:t>
      </w:r>
      <w:r w:rsidRPr="00BA4A3A">
        <w:rPr>
          <w:sz w:val="22"/>
        </w:rPr>
        <w:br/>
      </w:r>
      <w:r>
        <w:rPr>
          <w:sz w:val="22"/>
        </w:rPr>
        <w:t>от 29.11.</w:t>
      </w:r>
      <w:r w:rsidRPr="00BA4A3A">
        <w:rPr>
          <w:sz w:val="22"/>
        </w:rPr>
        <w:t xml:space="preserve">2017г. № </w:t>
      </w:r>
      <w:r>
        <w:rPr>
          <w:sz w:val="22"/>
        </w:rPr>
        <w:t xml:space="preserve"> 30</w:t>
      </w:r>
    </w:p>
    <w:p w:rsidR="00602057" w:rsidRPr="00885805" w:rsidRDefault="00602057" w:rsidP="00602057">
      <w:pPr>
        <w:pStyle w:val="ConsPlusNormal"/>
        <w:ind w:left="9072"/>
        <w:jc w:val="right"/>
        <w:rPr>
          <w:rFonts w:ascii="Times New Roman" w:hAnsi="Times New Roman" w:cs="Times New Roman"/>
          <w:b/>
          <w:sz w:val="24"/>
        </w:rPr>
      </w:pPr>
      <w:r w:rsidRPr="00885805">
        <w:rPr>
          <w:rFonts w:ascii="Times New Roman" w:hAnsi="Times New Roman" w:cs="Times New Roman"/>
          <w:b/>
          <w:sz w:val="24"/>
        </w:rPr>
        <w:t>Форма № 2.1риур</w:t>
      </w:r>
    </w:p>
    <w:p w:rsidR="00602057" w:rsidRDefault="00602057" w:rsidP="00602057">
      <w:pPr>
        <w:jc w:val="center"/>
      </w:pPr>
      <w:r>
        <w:rPr>
          <w:b/>
          <w:bCs/>
          <w:sz w:val="26"/>
          <w:szCs w:val="26"/>
        </w:rPr>
        <w:t>СВЕДЕНИЯ</w:t>
      </w:r>
      <w:r>
        <w:rPr>
          <w:b/>
          <w:bCs/>
          <w:sz w:val="26"/>
          <w:szCs w:val="26"/>
        </w:rPr>
        <w:br/>
        <w:t xml:space="preserve">о зарегистрированных избирателях, участниках референдума </w:t>
      </w:r>
      <w:r>
        <w:rPr>
          <w:rStyle w:val="ac"/>
          <w:b/>
          <w:bCs/>
          <w:sz w:val="26"/>
          <w:szCs w:val="26"/>
        </w:rPr>
        <w:footnoteReference w:customMarkFollows="1" w:id="12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111"/>
        <w:gridCol w:w="3020"/>
      </w:tblGrid>
      <w:tr w:rsidR="00602057" w:rsidTr="002D029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057" w:rsidRDefault="00602057" w:rsidP="002D029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по состоянию </w:t>
            </w:r>
            <w:proofErr w:type="gramStart"/>
            <w:r>
              <w:rPr>
                <w:b/>
                <w:bCs/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057" w:rsidRDefault="00602057" w:rsidP="002D029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02057" w:rsidTr="002D029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057" w:rsidRDefault="00602057" w:rsidP="002D029B"/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057" w:rsidRDefault="00602057" w:rsidP="002D029B">
            <w:pPr>
              <w:jc w:val="center"/>
            </w:pPr>
            <w:r>
              <w:t>(дата)</w:t>
            </w:r>
          </w:p>
        </w:tc>
      </w:tr>
    </w:tbl>
    <w:p w:rsidR="00602057" w:rsidRDefault="00602057" w:rsidP="00602057"/>
    <w:p w:rsidR="00602057" w:rsidRDefault="00602057" w:rsidP="00602057">
      <w:pPr>
        <w:pBdr>
          <w:top w:val="single" w:sz="4" w:space="1" w:color="auto"/>
        </w:pBdr>
        <w:jc w:val="center"/>
      </w:pPr>
      <w:r>
        <w:t>(наименование муниципального района (городского округа, внутригородской территории города федерального значения))</w:t>
      </w:r>
    </w:p>
    <w:p w:rsidR="00602057" w:rsidRDefault="00602057" w:rsidP="00602057"/>
    <w:p w:rsidR="00602057" w:rsidRDefault="00602057" w:rsidP="00602057">
      <w:pPr>
        <w:pBdr>
          <w:top w:val="single" w:sz="4" w:space="1" w:color="auto"/>
        </w:pBdr>
        <w:spacing w:after="240"/>
        <w:jc w:val="center"/>
      </w:pPr>
      <w:r>
        <w:t>(наименование субъекта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587"/>
        <w:gridCol w:w="992"/>
        <w:gridCol w:w="1559"/>
        <w:gridCol w:w="567"/>
        <w:gridCol w:w="1418"/>
        <w:gridCol w:w="1760"/>
        <w:gridCol w:w="1276"/>
        <w:gridCol w:w="1276"/>
        <w:gridCol w:w="1418"/>
        <w:gridCol w:w="851"/>
        <w:gridCol w:w="1134"/>
        <w:gridCol w:w="1474"/>
      </w:tblGrid>
      <w:tr w:rsidR="00602057" w:rsidTr="002D0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</w:t>
            </w:r>
            <w:r>
              <w:rPr>
                <w:sz w:val="22"/>
                <w:szCs w:val="22"/>
              </w:rPr>
              <w:softHyphen/>
              <w:t>лия, имя, от</w:t>
            </w:r>
            <w:r>
              <w:rPr>
                <w:sz w:val="22"/>
                <w:szCs w:val="22"/>
              </w:rPr>
              <w:softHyphen/>
              <w:t>чест</w:t>
            </w:r>
            <w:r>
              <w:rPr>
                <w:sz w:val="22"/>
                <w:szCs w:val="22"/>
              </w:rPr>
              <w:softHyphen/>
              <w:t>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</w:t>
            </w:r>
            <w:r>
              <w:rPr>
                <w:sz w:val="22"/>
                <w:szCs w:val="22"/>
              </w:rPr>
              <w:softHyphen/>
              <w:t>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</w:t>
            </w:r>
            <w:r>
              <w:rPr>
                <w:sz w:val="22"/>
                <w:szCs w:val="22"/>
              </w:rPr>
              <w:softHyphen/>
              <w:t>дения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</w:t>
            </w:r>
            <w:r>
              <w:rPr>
                <w:sz w:val="22"/>
                <w:szCs w:val="22"/>
              </w:rPr>
              <w:softHyphen/>
              <w:t>данство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житель</w:t>
            </w:r>
            <w:r>
              <w:rPr>
                <w:sz w:val="22"/>
                <w:szCs w:val="22"/>
              </w:rPr>
              <w:softHyphen/>
              <w:t xml:space="preserve">ства </w:t>
            </w:r>
            <w:r>
              <w:rPr>
                <w:rStyle w:val="ac"/>
                <w:szCs w:val="22"/>
              </w:rPr>
              <w:footnoteReference w:customMarkFollows="1" w:id="13"/>
              <w:t>2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</w:t>
            </w:r>
            <w:r>
              <w:rPr>
                <w:sz w:val="22"/>
                <w:szCs w:val="22"/>
              </w:rPr>
              <w:softHyphen/>
              <w:t>веряю</w:t>
            </w:r>
            <w:r>
              <w:rPr>
                <w:sz w:val="22"/>
                <w:szCs w:val="22"/>
              </w:rPr>
              <w:softHyphen/>
              <w:t xml:space="preserve">щий личность </w:t>
            </w:r>
            <w:r>
              <w:rPr>
                <w:rStyle w:val="ac"/>
                <w:szCs w:val="22"/>
              </w:rPr>
              <w:footnoteReference w:customMarkFollows="1" w:id="14"/>
              <w:t>3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</w:t>
            </w:r>
            <w:r>
              <w:rPr>
                <w:sz w:val="22"/>
                <w:szCs w:val="22"/>
              </w:rPr>
              <w:softHyphen/>
              <w:t xml:space="preserve">чание </w:t>
            </w:r>
            <w:r>
              <w:rPr>
                <w:rStyle w:val="ac"/>
                <w:szCs w:val="22"/>
              </w:rPr>
              <w:footnoteReference w:customMarkFollows="1" w:id="15"/>
              <w:t>4</w:t>
            </w:r>
          </w:p>
        </w:tc>
      </w:tr>
      <w:tr w:rsidR="00602057" w:rsidTr="002D0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доку</w:t>
            </w:r>
            <w:r>
              <w:rPr>
                <w:sz w:val="22"/>
                <w:szCs w:val="22"/>
              </w:rPr>
              <w:softHyphen/>
              <w:t>мента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 и номер доку</w:t>
            </w:r>
            <w:r>
              <w:rPr>
                <w:sz w:val="22"/>
                <w:szCs w:val="22"/>
              </w:rPr>
              <w:softHyphen/>
              <w:t>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орган, выдав</w:t>
            </w:r>
            <w:r>
              <w:rPr>
                <w:sz w:val="22"/>
                <w:szCs w:val="22"/>
              </w:rPr>
              <w:softHyphen/>
              <w:t>ший доку</w:t>
            </w:r>
            <w:r>
              <w:rPr>
                <w:sz w:val="22"/>
                <w:szCs w:val="22"/>
              </w:rPr>
              <w:softHyphen/>
              <w:t>мент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 доку</w:t>
            </w:r>
            <w:r>
              <w:rPr>
                <w:sz w:val="22"/>
                <w:szCs w:val="22"/>
              </w:rPr>
              <w:softHyphen/>
              <w:t>мента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  <w:rPr>
                <w:sz w:val="22"/>
                <w:szCs w:val="22"/>
              </w:rPr>
            </w:pPr>
          </w:p>
        </w:tc>
      </w:tr>
      <w:tr w:rsidR="00602057" w:rsidTr="002D0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</w:t>
            </w:r>
            <w:r>
              <w:rPr>
                <w:sz w:val="22"/>
                <w:szCs w:val="22"/>
              </w:rPr>
              <w:softHyphen/>
              <w:t>нова</w:t>
            </w:r>
            <w:r>
              <w:rPr>
                <w:sz w:val="22"/>
                <w:szCs w:val="22"/>
              </w:rPr>
              <w:softHyphen/>
              <w:t>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  <w:rPr>
                <w:sz w:val="22"/>
                <w:szCs w:val="22"/>
              </w:rPr>
            </w:pPr>
          </w:p>
        </w:tc>
      </w:tr>
      <w:tr w:rsidR="00602057" w:rsidTr="002D0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602057" w:rsidTr="002D029B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rPr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  <w:rPr>
                <w:sz w:val="22"/>
                <w:szCs w:val="22"/>
              </w:rPr>
            </w:pPr>
          </w:p>
        </w:tc>
      </w:tr>
      <w:tr w:rsidR="00602057" w:rsidTr="002D029B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rPr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  <w:rPr>
                <w:sz w:val="22"/>
                <w:szCs w:val="22"/>
              </w:rPr>
            </w:pPr>
          </w:p>
        </w:tc>
      </w:tr>
    </w:tbl>
    <w:p w:rsidR="00602057" w:rsidRDefault="00602057" w:rsidP="00602057">
      <w:pPr>
        <w:rPr>
          <w:sz w:val="2"/>
          <w:szCs w:val="2"/>
        </w:rPr>
      </w:pPr>
    </w:p>
    <w:p w:rsidR="00602057" w:rsidRDefault="00602057" w:rsidP="00602057">
      <w:pPr>
        <w:pStyle w:val="a8"/>
        <w:jc w:val="both"/>
      </w:pPr>
    </w:p>
    <w:p w:rsidR="00602057" w:rsidRDefault="00602057" w:rsidP="00602057">
      <w:pPr>
        <w:pStyle w:val="aa"/>
        <w:keepNext w:val="0"/>
        <w:keepLines w:val="0"/>
        <w:tabs>
          <w:tab w:val="left" w:pos="5812"/>
          <w:tab w:val="left" w:pos="8647"/>
        </w:tabs>
        <w:rPr>
          <w:sz w:val="22"/>
        </w:rPr>
      </w:pPr>
      <w:r>
        <w:rPr>
          <w:sz w:val="22"/>
        </w:rPr>
        <w:t>МП</w:t>
      </w:r>
    </w:p>
    <w:p w:rsidR="00602057" w:rsidRDefault="00602057" w:rsidP="00602057">
      <w:pPr>
        <w:pStyle w:val="aa"/>
        <w:keepNext w:val="0"/>
        <w:keepLines w:val="0"/>
        <w:tabs>
          <w:tab w:val="left" w:pos="5812"/>
          <w:tab w:val="left" w:pos="8647"/>
        </w:tabs>
        <w:rPr>
          <w:sz w:val="22"/>
        </w:rPr>
        <w:sectPr w:rsidR="00602057">
          <w:pgSz w:w="16838" w:h="11906" w:orient="landscape" w:code="9"/>
          <w:pgMar w:top="709" w:right="678" w:bottom="851" w:left="851" w:header="709" w:footer="709" w:gutter="0"/>
          <w:cols w:space="708"/>
          <w:docGrid w:linePitch="360"/>
        </w:sectPr>
      </w:pPr>
    </w:p>
    <w:p w:rsidR="00602057" w:rsidRPr="00CE08E3" w:rsidRDefault="00602057" w:rsidP="00602057">
      <w:pPr>
        <w:contextualSpacing/>
        <w:jc w:val="right"/>
      </w:pPr>
      <w:r w:rsidRPr="00BA4A3A">
        <w:rPr>
          <w:sz w:val="22"/>
        </w:rPr>
        <w:lastRenderedPageBreak/>
        <w:t xml:space="preserve">Приложение № </w:t>
      </w:r>
      <w:r>
        <w:rPr>
          <w:sz w:val="22"/>
        </w:rPr>
        <w:t>6</w:t>
      </w:r>
      <w:r w:rsidRPr="00BA4A3A">
        <w:rPr>
          <w:sz w:val="22"/>
        </w:rPr>
        <w:t xml:space="preserve"> </w:t>
      </w:r>
      <w:r w:rsidRPr="00BA4A3A">
        <w:rPr>
          <w:sz w:val="22"/>
        </w:rPr>
        <w:br/>
        <w:t xml:space="preserve">к постановлению администрации </w:t>
      </w:r>
      <w:r w:rsidRPr="00BA4A3A">
        <w:rPr>
          <w:sz w:val="22"/>
        </w:rPr>
        <w:br/>
        <w:t>МР «Табасаранский район»</w:t>
      </w:r>
      <w:r w:rsidRPr="00BA4A3A">
        <w:rPr>
          <w:sz w:val="22"/>
        </w:rPr>
        <w:br/>
      </w:r>
      <w:r>
        <w:rPr>
          <w:sz w:val="22"/>
        </w:rPr>
        <w:t>от 29.11.</w:t>
      </w:r>
      <w:r w:rsidRPr="00BA4A3A">
        <w:rPr>
          <w:sz w:val="22"/>
        </w:rPr>
        <w:t xml:space="preserve">2017г. № </w:t>
      </w:r>
      <w:r>
        <w:rPr>
          <w:sz w:val="22"/>
        </w:rPr>
        <w:t xml:space="preserve"> 30</w:t>
      </w:r>
    </w:p>
    <w:p w:rsidR="00602057" w:rsidRPr="00885805" w:rsidRDefault="00602057" w:rsidP="00602057">
      <w:pPr>
        <w:spacing w:before="120"/>
        <w:jc w:val="right"/>
        <w:rPr>
          <w:b/>
        </w:rPr>
      </w:pPr>
      <w:r w:rsidRPr="00885805">
        <w:rPr>
          <w:b/>
        </w:rPr>
        <w:t>Форма № 3.2риур</w:t>
      </w:r>
    </w:p>
    <w:p w:rsidR="00602057" w:rsidRDefault="00602057" w:rsidP="00602057">
      <w:pPr>
        <w:spacing w:before="48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СВЕДЕНИЯ</w:t>
      </w:r>
      <w:r>
        <w:rPr>
          <w:b/>
          <w:bCs/>
          <w:sz w:val="26"/>
          <w:szCs w:val="26"/>
        </w:rPr>
        <w:br/>
        <w:t>о численности избирателей, участников референдума,</w:t>
      </w:r>
      <w:r>
        <w:rPr>
          <w:b/>
          <w:bCs/>
          <w:sz w:val="26"/>
          <w:szCs w:val="26"/>
        </w:rPr>
        <w:br/>
        <w:t>зарегистрированных на территории</w:t>
      </w:r>
    </w:p>
    <w:p w:rsidR="00602057" w:rsidRDefault="00602057" w:rsidP="00602057">
      <w:pPr>
        <w:jc w:val="center"/>
      </w:pPr>
    </w:p>
    <w:p w:rsidR="00602057" w:rsidRDefault="00602057" w:rsidP="00602057">
      <w:pPr>
        <w:pBdr>
          <w:top w:val="single" w:sz="4" w:space="1" w:color="auto"/>
        </w:pBdr>
        <w:jc w:val="center"/>
      </w:pPr>
      <w:r>
        <w:t>(наименование муниципального района (городского округа, внутригородской территории</w:t>
      </w:r>
      <w:r>
        <w:br/>
        <w:t>города федерального значения))</w:t>
      </w:r>
    </w:p>
    <w:p w:rsidR="00602057" w:rsidRDefault="00602057" w:rsidP="00602057">
      <w:pPr>
        <w:jc w:val="center"/>
      </w:pPr>
    </w:p>
    <w:p w:rsidR="00602057" w:rsidRDefault="00602057" w:rsidP="00602057">
      <w:pPr>
        <w:pBdr>
          <w:top w:val="single" w:sz="4" w:space="1" w:color="auto"/>
        </w:pBdr>
        <w:spacing w:after="240"/>
        <w:jc w:val="center"/>
      </w:pPr>
      <w:r>
        <w:t>(наименование субъекта Российской Федерации)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111"/>
        <w:gridCol w:w="2170"/>
      </w:tblGrid>
      <w:tr w:rsidR="00602057" w:rsidTr="002D029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057" w:rsidRDefault="00602057" w:rsidP="002D029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по состоянию </w:t>
            </w:r>
            <w:proofErr w:type="gramStart"/>
            <w:r>
              <w:rPr>
                <w:b/>
                <w:bCs/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057" w:rsidRDefault="00602057" w:rsidP="002D029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02057" w:rsidTr="002D029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057" w:rsidRDefault="00602057" w:rsidP="002D029B"/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057" w:rsidRDefault="00602057" w:rsidP="002D029B">
            <w:pPr>
              <w:jc w:val="center"/>
            </w:pPr>
            <w:r>
              <w:t>(дата)</w:t>
            </w:r>
          </w:p>
        </w:tc>
      </w:tr>
    </w:tbl>
    <w:p w:rsidR="00602057" w:rsidRDefault="00602057" w:rsidP="00602057">
      <w:pPr>
        <w:tabs>
          <w:tab w:val="center" w:pos="8222"/>
        </w:tabs>
        <w:spacing w:before="360"/>
        <w:ind w:firstLine="567"/>
      </w:pPr>
      <w:r>
        <w:t xml:space="preserve">Число избирателей, участников референдума,  </w:t>
      </w:r>
      <w:r>
        <w:tab/>
      </w:r>
    </w:p>
    <w:p w:rsidR="00602057" w:rsidRDefault="00602057" w:rsidP="00602057">
      <w:pPr>
        <w:pBdr>
          <w:top w:val="single" w:sz="4" w:space="1" w:color="auto"/>
        </w:pBdr>
        <w:ind w:left="6379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82"/>
        <w:gridCol w:w="4500"/>
        <w:gridCol w:w="425"/>
        <w:gridCol w:w="3572"/>
      </w:tblGrid>
      <w:tr w:rsidR="00602057" w:rsidTr="002D029B">
        <w:tblPrEx>
          <w:tblCellMar>
            <w:top w:w="0" w:type="dxa"/>
            <w:bottom w:w="0" w:type="dxa"/>
          </w:tblCellMar>
        </w:tblPrEx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057" w:rsidRDefault="00602057" w:rsidP="002D029B">
            <w:r>
              <w:t xml:space="preserve">в том числе </w:t>
            </w:r>
            <w:r>
              <w:rPr>
                <w:rStyle w:val="ac"/>
              </w:rPr>
              <w:footnoteReference w:customMarkFollows="1" w:id="16"/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057" w:rsidRDefault="00602057" w:rsidP="002D029B"/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</w:tr>
      <w:tr w:rsidR="00602057" w:rsidTr="002D029B">
        <w:tblPrEx>
          <w:tblCellMar>
            <w:top w:w="0" w:type="dxa"/>
            <w:bottom w:w="0" w:type="dxa"/>
          </w:tblCellMar>
        </w:tblPrEx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602057" w:rsidRDefault="00602057" w:rsidP="002D029B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602057" w:rsidRDefault="00602057" w:rsidP="002D029B">
            <w:pPr>
              <w:jc w:val="center"/>
            </w:pPr>
            <w:r>
              <w:t>(наименование городского (сельского) поселения,</w:t>
            </w:r>
            <w:r w:rsidRPr="000B463D">
              <w:t xml:space="preserve"> </w:t>
            </w:r>
            <w:r>
              <w:t>территории, не наделенной статусом поселения, района городского округа)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02057" w:rsidRDefault="00602057" w:rsidP="002D029B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02057" w:rsidRDefault="00602057" w:rsidP="002D029B"/>
        </w:tc>
      </w:tr>
    </w:tbl>
    <w:p w:rsidR="00602057" w:rsidRDefault="00602057" w:rsidP="00602057">
      <w:pPr>
        <w:spacing w:before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415"/>
        <w:gridCol w:w="1417"/>
        <w:gridCol w:w="284"/>
        <w:gridCol w:w="2835"/>
      </w:tblGrid>
      <w:tr w:rsidR="00602057" w:rsidTr="002D029B">
        <w:tblPrEx>
          <w:tblCellMar>
            <w:top w:w="0" w:type="dxa"/>
            <w:bottom w:w="0" w:type="dxa"/>
          </w:tblCellMar>
        </w:tblPrEx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057" w:rsidRDefault="00602057" w:rsidP="002D029B">
            <w:r>
              <w:t xml:space="preserve">Глава администрации муниципального района (городского округа, внутригородской территории города федерального значения (руководитель территориального органа исполнительной власти города федерального значения </w:t>
            </w:r>
            <w:r>
              <w:rPr>
                <w:rStyle w:val="ac"/>
              </w:rPr>
              <w:footnoteReference w:customMarkFollows="1" w:id="17"/>
              <w:t>2</w:t>
            </w:r>
            <w:r>
              <w:t>))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057" w:rsidRDefault="00602057" w:rsidP="002D029B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</w:tr>
      <w:tr w:rsidR="00602057" w:rsidTr="002D029B">
        <w:tblPrEx>
          <w:tblCellMar>
            <w:top w:w="0" w:type="dxa"/>
            <w:bottom w:w="0" w:type="dxa"/>
          </w:tblCellMar>
        </w:tblPrEx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057" w:rsidRDefault="00602057" w:rsidP="002D029B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057" w:rsidRDefault="00602057" w:rsidP="002D029B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057" w:rsidRDefault="00602057" w:rsidP="002D029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057" w:rsidRDefault="00602057" w:rsidP="002D029B">
            <w:pPr>
              <w:jc w:val="center"/>
            </w:pPr>
            <w:r>
              <w:t>(фамилия, имя, отчество)</w:t>
            </w:r>
          </w:p>
        </w:tc>
      </w:tr>
    </w:tbl>
    <w:p w:rsidR="00602057" w:rsidRDefault="00602057" w:rsidP="00602057">
      <w:pPr>
        <w:spacing w:before="240"/>
        <w:ind w:firstLine="1843"/>
      </w:pPr>
      <w:r>
        <w:t>М.П.</w:t>
      </w:r>
    </w:p>
    <w:p w:rsidR="00602057" w:rsidRDefault="00602057" w:rsidP="00602057">
      <w:pPr>
        <w:pStyle w:val="ConsPlusNormal"/>
        <w:ind w:left="5529"/>
        <w:sectPr w:rsidR="00602057">
          <w:pgSz w:w="11906" w:h="16838"/>
          <w:pgMar w:top="850" w:right="850" w:bottom="567" w:left="1134" w:header="397" w:footer="709" w:gutter="0"/>
          <w:cols w:space="709"/>
          <w:rtlGutter/>
        </w:sectPr>
      </w:pPr>
    </w:p>
    <w:p w:rsidR="00602057" w:rsidRPr="00CE08E3" w:rsidRDefault="00602057" w:rsidP="00602057">
      <w:pPr>
        <w:contextualSpacing/>
        <w:jc w:val="right"/>
      </w:pPr>
      <w:r w:rsidRPr="00BA4A3A">
        <w:rPr>
          <w:sz w:val="22"/>
        </w:rPr>
        <w:lastRenderedPageBreak/>
        <w:t xml:space="preserve">Приложение № </w:t>
      </w:r>
      <w:r>
        <w:rPr>
          <w:sz w:val="22"/>
        </w:rPr>
        <w:t>7</w:t>
      </w:r>
      <w:r w:rsidRPr="00BA4A3A">
        <w:rPr>
          <w:sz w:val="22"/>
        </w:rPr>
        <w:t xml:space="preserve"> </w:t>
      </w:r>
      <w:r w:rsidRPr="00BA4A3A">
        <w:rPr>
          <w:sz w:val="22"/>
        </w:rPr>
        <w:br/>
        <w:t xml:space="preserve">к постановлению администрации </w:t>
      </w:r>
      <w:r w:rsidRPr="00BA4A3A">
        <w:rPr>
          <w:sz w:val="22"/>
        </w:rPr>
        <w:br/>
        <w:t>МР «Табасаранский район»</w:t>
      </w:r>
      <w:r w:rsidRPr="00BA4A3A">
        <w:rPr>
          <w:sz w:val="22"/>
        </w:rPr>
        <w:br/>
      </w:r>
      <w:r>
        <w:rPr>
          <w:sz w:val="22"/>
        </w:rPr>
        <w:t>от 29.11.</w:t>
      </w:r>
      <w:r w:rsidRPr="00BA4A3A">
        <w:rPr>
          <w:sz w:val="22"/>
        </w:rPr>
        <w:t xml:space="preserve">2017г. № </w:t>
      </w:r>
      <w:r>
        <w:rPr>
          <w:sz w:val="22"/>
        </w:rPr>
        <w:t xml:space="preserve"> 30</w:t>
      </w:r>
    </w:p>
    <w:p w:rsidR="00602057" w:rsidRPr="00885805" w:rsidRDefault="00602057" w:rsidP="00602057">
      <w:pPr>
        <w:spacing w:before="120"/>
        <w:jc w:val="right"/>
        <w:rPr>
          <w:b/>
          <w:sz w:val="22"/>
          <w:szCs w:val="22"/>
        </w:rPr>
      </w:pPr>
      <w:r w:rsidRPr="00885805">
        <w:rPr>
          <w:b/>
          <w:sz w:val="22"/>
          <w:szCs w:val="22"/>
        </w:rPr>
        <w:t>Форма № 1.5риур</w:t>
      </w:r>
    </w:p>
    <w:p w:rsidR="00602057" w:rsidRDefault="00602057" w:rsidP="00602057">
      <w:pPr>
        <w:jc w:val="center"/>
        <w:rPr>
          <w:b/>
          <w:bCs/>
        </w:rPr>
      </w:pPr>
      <w:r>
        <w:rPr>
          <w:b/>
          <w:bCs/>
        </w:rPr>
        <w:t>СВЕДЕНИЯ</w:t>
      </w:r>
      <w:r>
        <w:rPr>
          <w:b/>
          <w:bCs/>
        </w:rPr>
        <w:br/>
        <w:t>о гражданах, вставших на воинский учет по завершении военной службы по призыву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1478"/>
        <w:gridCol w:w="454"/>
        <w:gridCol w:w="1548"/>
        <w:gridCol w:w="510"/>
        <w:gridCol w:w="284"/>
        <w:gridCol w:w="2327"/>
      </w:tblGrid>
      <w:tr w:rsidR="00602057" w:rsidTr="002D029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057" w:rsidRDefault="00602057" w:rsidP="002D029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 период </w:t>
            </w:r>
            <w:proofErr w:type="gramStart"/>
            <w:r>
              <w:rPr>
                <w:b/>
                <w:bCs/>
              </w:rPr>
              <w:t>с</w:t>
            </w:r>
            <w:proofErr w:type="gram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057" w:rsidRDefault="00602057" w:rsidP="002D029B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057" w:rsidRDefault="00602057" w:rsidP="002D029B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057" w:rsidRDefault="00602057" w:rsidP="002D029B">
            <w:pPr>
              <w:jc w:val="center"/>
              <w:rPr>
                <w:b/>
                <w:bCs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057" w:rsidRDefault="00602057" w:rsidP="002D029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057" w:rsidRDefault="00602057" w:rsidP="002D029B">
            <w:pPr>
              <w:rPr>
                <w:b/>
                <w:bCs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057" w:rsidRDefault="00602057" w:rsidP="002D029B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года на территории</w:t>
            </w:r>
          </w:p>
        </w:tc>
      </w:tr>
    </w:tbl>
    <w:p w:rsidR="00602057" w:rsidRDefault="00602057" w:rsidP="00602057">
      <w:pPr>
        <w:ind w:left="3119" w:right="3119"/>
        <w:jc w:val="center"/>
      </w:pPr>
    </w:p>
    <w:p w:rsidR="00602057" w:rsidRDefault="00602057" w:rsidP="00602057">
      <w:pPr>
        <w:pBdr>
          <w:top w:val="single" w:sz="4" w:space="1" w:color="auto"/>
        </w:pBdr>
        <w:ind w:left="3119" w:right="3119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муниципального района, городского округа)</w:t>
      </w:r>
    </w:p>
    <w:p w:rsidR="00602057" w:rsidRDefault="00602057" w:rsidP="00602057">
      <w:pPr>
        <w:rPr>
          <w:sz w:val="2"/>
          <w:szCs w:val="2"/>
        </w:rPr>
      </w:pPr>
    </w:p>
    <w:p w:rsidR="00602057" w:rsidRDefault="00602057" w:rsidP="00602057">
      <w:pPr>
        <w:spacing w:after="240"/>
        <w:rPr>
          <w:sz w:val="2"/>
          <w:szCs w:val="2"/>
        </w:rPr>
      </w:pP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644"/>
        <w:gridCol w:w="907"/>
        <w:gridCol w:w="1644"/>
        <w:gridCol w:w="624"/>
        <w:gridCol w:w="779"/>
        <w:gridCol w:w="525"/>
        <w:gridCol w:w="1928"/>
        <w:gridCol w:w="28"/>
        <w:gridCol w:w="1248"/>
        <w:gridCol w:w="453"/>
        <w:gridCol w:w="851"/>
        <w:gridCol w:w="992"/>
        <w:gridCol w:w="284"/>
        <w:gridCol w:w="141"/>
        <w:gridCol w:w="851"/>
        <w:gridCol w:w="1134"/>
        <w:gridCol w:w="1276"/>
      </w:tblGrid>
      <w:tr w:rsidR="00602057" w:rsidTr="002D0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7" w:rsidRDefault="00602057" w:rsidP="002D029B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7" w:rsidRDefault="00602057" w:rsidP="002D029B">
            <w:pPr>
              <w:jc w:val="center"/>
            </w:pPr>
            <w:r>
              <w:t>Фами</w:t>
            </w:r>
            <w:r>
              <w:softHyphen/>
              <w:t>лия, имя, отчест</w:t>
            </w:r>
            <w:r>
              <w:softHyphen/>
              <w:t>во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7" w:rsidRDefault="00602057" w:rsidP="002D029B">
            <w:pPr>
              <w:jc w:val="center"/>
            </w:pPr>
            <w:r>
              <w:t>Дата рож</w:t>
            </w:r>
            <w:r>
              <w:softHyphen/>
              <w:t>дения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7" w:rsidRDefault="00602057" w:rsidP="002D029B">
            <w:pPr>
              <w:jc w:val="center"/>
            </w:pPr>
            <w:r>
              <w:t>Место рож</w:t>
            </w:r>
            <w:r>
              <w:softHyphen/>
              <w:t>дения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7" w:rsidRDefault="00602057" w:rsidP="002D029B">
            <w:pPr>
              <w:jc w:val="center"/>
            </w:pPr>
            <w:r>
              <w:t>Пол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7" w:rsidRDefault="00602057" w:rsidP="002D029B">
            <w:pPr>
              <w:jc w:val="center"/>
            </w:pPr>
            <w:r>
              <w:t>Граж</w:t>
            </w:r>
            <w:r>
              <w:softHyphen/>
              <w:t>данство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7" w:rsidRDefault="00602057" w:rsidP="002D029B">
            <w:pPr>
              <w:jc w:val="center"/>
            </w:pPr>
            <w:r>
              <w:t xml:space="preserve">Адрес места жительства </w:t>
            </w:r>
            <w:r>
              <w:rPr>
                <w:rStyle w:val="ac"/>
              </w:rPr>
              <w:footnoteReference w:id="18"/>
            </w:r>
          </w:p>
        </w:tc>
        <w:tc>
          <w:tcPr>
            <w:tcW w:w="5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7" w:rsidRDefault="00602057" w:rsidP="002D029B">
            <w:pPr>
              <w:jc w:val="center"/>
            </w:pPr>
            <w:r>
              <w:t>Документ, удосто</w:t>
            </w:r>
            <w:r>
              <w:softHyphen/>
              <w:t>веряю</w:t>
            </w:r>
            <w:r>
              <w:softHyphen/>
              <w:t>щий личность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7" w:rsidRDefault="00602057" w:rsidP="002D029B">
            <w:pPr>
              <w:jc w:val="center"/>
            </w:pPr>
            <w:r>
              <w:t>Дата завершения военной службы по призыву</w:t>
            </w:r>
          </w:p>
        </w:tc>
      </w:tr>
      <w:tr w:rsidR="00602057" w:rsidTr="002D0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7" w:rsidRDefault="00602057" w:rsidP="002D029B">
            <w:pPr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7" w:rsidRDefault="00602057" w:rsidP="002D029B">
            <w:pPr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7" w:rsidRDefault="00602057" w:rsidP="002D029B">
            <w:pPr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7" w:rsidRDefault="00602057" w:rsidP="002D029B">
            <w:pPr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7" w:rsidRDefault="00602057" w:rsidP="002D029B">
            <w:pPr>
              <w:jc w:val="center"/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7" w:rsidRDefault="00602057" w:rsidP="002D029B">
            <w:pPr>
              <w:jc w:val="center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7" w:rsidRDefault="00602057" w:rsidP="002D029B">
            <w:pPr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7" w:rsidRDefault="00602057" w:rsidP="002D029B">
            <w:pPr>
              <w:jc w:val="center"/>
            </w:pPr>
            <w:r>
              <w:t>вид доку</w:t>
            </w:r>
            <w:r>
              <w:softHyphen/>
              <w:t>мента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7" w:rsidRDefault="00602057" w:rsidP="002D029B">
            <w:pPr>
              <w:jc w:val="center"/>
            </w:pPr>
            <w:r>
              <w:t>серия и номер доку</w:t>
            </w:r>
            <w:r>
              <w:softHyphen/>
              <w:t>мента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7" w:rsidRDefault="00602057" w:rsidP="002D029B">
            <w:pPr>
              <w:jc w:val="center"/>
            </w:pPr>
            <w:r>
              <w:t>орган, выдав</w:t>
            </w:r>
            <w:r>
              <w:softHyphen/>
              <w:t>ший доку</w:t>
            </w:r>
            <w:r>
              <w:softHyphen/>
              <w:t>мент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7" w:rsidRDefault="00602057" w:rsidP="002D029B">
            <w:pPr>
              <w:jc w:val="center"/>
            </w:pPr>
            <w:r>
              <w:t>дата выдачи доку</w:t>
            </w:r>
            <w:r>
              <w:softHyphen/>
              <w:t>мента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7" w:rsidRDefault="00602057" w:rsidP="002D029B">
            <w:pPr>
              <w:jc w:val="center"/>
            </w:pPr>
          </w:p>
        </w:tc>
      </w:tr>
      <w:tr w:rsidR="00602057" w:rsidTr="002D0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7" w:rsidRDefault="00602057" w:rsidP="002D029B">
            <w:pPr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7" w:rsidRDefault="00602057" w:rsidP="002D029B">
            <w:pPr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7" w:rsidRDefault="00602057" w:rsidP="002D029B">
            <w:pPr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7" w:rsidRDefault="00602057" w:rsidP="002D029B">
            <w:pPr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7" w:rsidRDefault="00602057" w:rsidP="002D029B">
            <w:pPr>
              <w:jc w:val="center"/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7" w:rsidRDefault="00602057" w:rsidP="002D029B">
            <w:pPr>
              <w:jc w:val="center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7" w:rsidRDefault="00602057" w:rsidP="002D029B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7" w:rsidRDefault="00602057" w:rsidP="002D029B">
            <w:pPr>
              <w:jc w:val="center"/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7" w:rsidRDefault="00602057" w:rsidP="002D029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7" w:rsidRDefault="00602057" w:rsidP="002D029B">
            <w:pPr>
              <w:jc w:val="center"/>
            </w:pPr>
            <w:r>
              <w:t>наиме</w:t>
            </w:r>
            <w:r>
              <w:softHyphen/>
              <w:t>нова</w:t>
            </w:r>
            <w:r>
              <w:softHyphen/>
              <w:t>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7" w:rsidRDefault="00602057" w:rsidP="002D029B">
            <w:pPr>
              <w:jc w:val="center"/>
            </w:pPr>
            <w: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7" w:rsidRDefault="00602057" w:rsidP="002D029B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7" w:rsidRDefault="00602057" w:rsidP="002D029B">
            <w:pPr>
              <w:jc w:val="center"/>
            </w:pPr>
          </w:p>
        </w:tc>
      </w:tr>
      <w:tr w:rsidR="00602057" w:rsidTr="002D0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  <w: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  <w: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  <w:r>
              <w:t>5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  <w: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  <w: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  <w:r>
              <w:t>8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  <w:r>
              <w:t>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7" w:rsidRDefault="00602057" w:rsidP="002D029B">
            <w:pPr>
              <w:jc w:val="center"/>
            </w:pPr>
            <w:r>
              <w:t>13</w:t>
            </w:r>
          </w:p>
        </w:tc>
      </w:tr>
      <w:tr w:rsidR="00602057" w:rsidTr="002D029B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</w:tr>
      <w:tr w:rsidR="00602057" w:rsidTr="002D029B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</w:tr>
      <w:tr w:rsidR="00602057" w:rsidTr="002D029B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</w:tr>
      <w:tr w:rsidR="00602057" w:rsidTr="002D029B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</w:tr>
      <w:tr w:rsidR="00602057" w:rsidTr="002D029B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</w:tr>
      <w:tr w:rsidR="00602057" w:rsidTr="002D029B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</w:tr>
      <w:tr w:rsidR="00602057" w:rsidTr="002D029B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57" w:rsidRDefault="00602057" w:rsidP="002D029B">
            <w:pPr>
              <w:jc w:val="center"/>
            </w:pPr>
          </w:p>
        </w:tc>
      </w:tr>
      <w:tr w:rsidR="00602057" w:rsidTr="002D0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057" w:rsidRDefault="00602057" w:rsidP="002D029B">
            <w:pPr>
              <w:rPr>
                <w:sz w:val="22"/>
                <w:szCs w:val="22"/>
              </w:rPr>
            </w:pPr>
          </w:p>
          <w:p w:rsidR="00602057" w:rsidRDefault="00602057" w:rsidP="002D029B">
            <w:pPr>
              <w:rPr>
                <w:sz w:val="22"/>
                <w:szCs w:val="22"/>
              </w:rPr>
            </w:pPr>
          </w:p>
          <w:p w:rsidR="00602057" w:rsidRDefault="00602057" w:rsidP="002D029B">
            <w:pPr>
              <w:rPr>
                <w:sz w:val="22"/>
                <w:szCs w:val="22"/>
              </w:rPr>
            </w:pPr>
          </w:p>
          <w:p w:rsidR="00602057" w:rsidRDefault="00602057" w:rsidP="002D0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Военный комиссар (начальник отдела военного комиссариата)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057" w:rsidRDefault="00602057" w:rsidP="002D0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057" w:rsidRDefault="00602057" w:rsidP="002D0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 (района)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057" w:rsidRDefault="00602057" w:rsidP="002D0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057" w:rsidRDefault="00602057" w:rsidP="002D029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057" w:rsidRDefault="00602057" w:rsidP="002D029B">
            <w:pPr>
              <w:jc w:val="center"/>
              <w:rPr>
                <w:sz w:val="22"/>
                <w:szCs w:val="22"/>
              </w:rPr>
            </w:pPr>
          </w:p>
        </w:tc>
      </w:tr>
      <w:tr w:rsidR="00602057" w:rsidTr="002D0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02057" w:rsidRDefault="00602057" w:rsidP="002D0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057" w:rsidRDefault="00602057" w:rsidP="002D029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057" w:rsidRDefault="00602057" w:rsidP="002D0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057" w:rsidRDefault="00602057" w:rsidP="002D0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2057" w:rsidRDefault="00602057" w:rsidP="002D029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2057" w:rsidRDefault="00602057" w:rsidP="002D0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отчество)</w:t>
            </w:r>
          </w:p>
        </w:tc>
      </w:tr>
    </w:tbl>
    <w:p w:rsidR="00602057" w:rsidRDefault="00602057" w:rsidP="00602057">
      <w:pPr>
        <w:rPr>
          <w:sz w:val="2"/>
          <w:szCs w:val="2"/>
        </w:rPr>
      </w:pPr>
    </w:p>
    <w:p w:rsidR="00602057" w:rsidRDefault="00602057" w:rsidP="00602057">
      <w:pPr>
        <w:pStyle w:val="ConsPlusNormal"/>
        <w:ind w:left="5529"/>
      </w:pPr>
    </w:p>
    <w:p w:rsidR="009D001D" w:rsidRDefault="009D001D" w:rsidP="00602057">
      <w:pPr>
        <w:tabs>
          <w:tab w:val="left" w:pos="6495"/>
        </w:tabs>
        <w:ind w:right="-426"/>
        <w:jc w:val="both"/>
        <w:rPr>
          <w:sz w:val="28"/>
          <w:szCs w:val="28"/>
        </w:rPr>
      </w:pPr>
    </w:p>
    <w:sectPr w:rsidR="009D001D">
      <w:pgSz w:w="16840" w:h="11907" w:orient="landscape" w:code="9"/>
      <w:pgMar w:top="1134" w:right="567" w:bottom="567" w:left="567" w:header="397" w:footer="709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057" w:rsidRDefault="00602057" w:rsidP="00602057">
      <w:r>
        <w:separator/>
      </w:r>
    </w:p>
  </w:endnote>
  <w:endnote w:type="continuationSeparator" w:id="1">
    <w:p w:rsidR="00602057" w:rsidRDefault="00602057" w:rsidP="00602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 MT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057" w:rsidRDefault="00602057" w:rsidP="00602057">
      <w:r>
        <w:separator/>
      </w:r>
    </w:p>
  </w:footnote>
  <w:footnote w:type="continuationSeparator" w:id="1">
    <w:p w:rsidR="00602057" w:rsidRDefault="00602057" w:rsidP="00602057">
      <w:r>
        <w:continuationSeparator/>
      </w:r>
    </w:p>
  </w:footnote>
  <w:footnote w:id="2">
    <w:p w:rsidR="00602057" w:rsidRDefault="00602057" w:rsidP="00602057">
      <w:pPr>
        <w:pStyle w:val="aa"/>
        <w:ind w:firstLine="567"/>
      </w:pPr>
      <w:r>
        <w:rPr>
          <w:rStyle w:val="ac"/>
          <w:sz w:val="18"/>
          <w:szCs w:val="18"/>
        </w:rPr>
        <w:footnoteRef/>
      </w:r>
      <w:r>
        <w:rPr>
          <w:sz w:val="18"/>
          <w:szCs w:val="18"/>
        </w:rPr>
        <w:t> В отношении вынужденных переселенцев – по месту пребывания.</w:t>
      </w:r>
    </w:p>
  </w:footnote>
  <w:footnote w:id="3">
    <w:p w:rsidR="00602057" w:rsidRDefault="00602057" w:rsidP="00602057">
      <w:pPr>
        <w:pStyle w:val="aa"/>
        <w:ind w:firstLine="567"/>
      </w:pPr>
      <w:r>
        <w:rPr>
          <w:rStyle w:val="ac"/>
          <w:sz w:val="18"/>
          <w:szCs w:val="18"/>
        </w:rPr>
        <w:footnoteRef/>
      </w:r>
      <w:r>
        <w:rPr>
          <w:sz w:val="18"/>
          <w:szCs w:val="18"/>
        </w:rPr>
        <w:t xml:space="preserve">  Для вынужденных переселенцев – адрес места пребывания.</w:t>
      </w:r>
    </w:p>
  </w:footnote>
  <w:footnote w:id="4">
    <w:p w:rsidR="00602057" w:rsidRDefault="00602057" w:rsidP="00602057">
      <w:pPr>
        <w:pStyle w:val="aa"/>
        <w:ind w:firstLine="567"/>
      </w:pPr>
      <w:r>
        <w:rPr>
          <w:rStyle w:val="ac"/>
          <w:sz w:val="18"/>
          <w:szCs w:val="18"/>
        </w:rPr>
        <w:footnoteRef/>
      </w:r>
      <w:r>
        <w:rPr>
          <w:sz w:val="18"/>
          <w:szCs w:val="18"/>
        </w:rPr>
        <w:t xml:space="preserve">  Для лиц, снятых с регистрационного учета по месту жительства, лиц, которым выданы и заменены паспорта гражданина </w:t>
      </w:r>
      <w:proofErr w:type="gramStart"/>
      <w:r>
        <w:rPr>
          <w:sz w:val="18"/>
          <w:szCs w:val="18"/>
        </w:rPr>
        <w:t>Российской</w:t>
      </w:r>
      <w:proofErr w:type="gramEnd"/>
      <w:r>
        <w:rPr>
          <w:sz w:val="18"/>
          <w:szCs w:val="18"/>
        </w:rPr>
        <w:t xml:space="preserve"> Федерации, указывается основание для совершения указанных действий, для вынужденных переселенцев – срок регистрации по месту пребывания. При постановке на регистрационный учет указывается предыдущее место жительства. При изменении иных персональных данных указываются предыдущие данные.</w:t>
      </w:r>
    </w:p>
  </w:footnote>
  <w:footnote w:id="5">
    <w:p w:rsidR="00602057" w:rsidRDefault="00602057" w:rsidP="00602057">
      <w:pPr>
        <w:pStyle w:val="aa"/>
        <w:ind w:firstLine="567"/>
      </w:pPr>
      <w:r>
        <w:rPr>
          <w:rStyle w:val="ac"/>
          <w:sz w:val="18"/>
          <w:szCs w:val="18"/>
        </w:rPr>
        <w:footnoteRef/>
      </w:r>
      <w:r>
        <w:rPr>
          <w:sz w:val="18"/>
          <w:szCs w:val="18"/>
        </w:rPr>
        <w:t xml:space="preserve">  Сведения о выдаче и замене паспорта гражданина Российской Федерации предоставляются только уполномоченным органом.</w:t>
      </w:r>
    </w:p>
  </w:footnote>
  <w:footnote w:id="6">
    <w:p w:rsidR="00602057" w:rsidRDefault="00602057" w:rsidP="00602057">
      <w:pPr>
        <w:pStyle w:val="aa"/>
        <w:ind w:firstLine="567"/>
      </w:pPr>
      <w:r>
        <w:rPr>
          <w:rStyle w:val="ac"/>
          <w:sz w:val="18"/>
          <w:szCs w:val="18"/>
        </w:rPr>
        <w:footnoteRef/>
      </w:r>
      <w:r>
        <w:rPr>
          <w:sz w:val="18"/>
          <w:szCs w:val="18"/>
        </w:rPr>
        <w:t xml:space="preserve">  Указываются реквизиты нового и замененного паспортов гражданина Российской Федерации.</w:t>
      </w:r>
    </w:p>
  </w:footnote>
  <w:footnote w:id="7">
    <w:p w:rsidR="00602057" w:rsidRDefault="00602057" w:rsidP="00602057">
      <w:pPr>
        <w:pStyle w:val="aa"/>
        <w:ind w:firstLine="567"/>
      </w:pPr>
      <w:r>
        <w:rPr>
          <w:rStyle w:val="ac"/>
        </w:rPr>
        <w:t>1</w:t>
      </w:r>
      <w:r>
        <w:t xml:space="preserve"> Сначала указываются сведения о гражданах, место жительства которых было расположено на указанной территории, а затем ставится заголовок “Граждане, место жительства которых было расположено за пределами территории муниципального образования”, при этом сведения указываются в разрезе муниципальный районов, городских округов этого же субъекта Российской Федерации, иных субъектов Российской Федерации. Фамилии граждан во всех группах указываются в алфавитном порядке.</w:t>
      </w:r>
    </w:p>
  </w:footnote>
  <w:footnote w:id="8">
    <w:p w:rsidR="00602057" w:rsidRDefault="00602057" w:rsidP="00602057">
      <w:pPr>
        <w:pStyle w:val="aa"/>
        <w:ind w:firstLine="567"/>
      </w:pPr>
      <w:r>
        <w:rPr>
          <w:rStyle w:val="ac"/>
        </w:rPr>
        <w:t>2</w:t>
      </w:r>
      <w:r>
        <w:t xml:space="preserve"> Для вынужденных переселенцев – адрес места пребывания.</w:t>
      </w:r>
    </w:p>
  </w:footnote>
  <w:footnote w:id="9">
    <w:p w:rsidR="00602057" w:rsidRDefault="00602057" w:rsidP="00602057">
      <w:pPr>
        <w:ind w:firstLine="567"/>
      </w:pPr>
      <w:r>
        <w:rPr>
          <w:rStyle w:val="ac"/>
        </w:rPr>
        <w:t>3</w:t>
      </w:r>
      <w:r>
        <w:t xml:space="preserve"> При наличии сведений о паспорте умершего указывается серия и номер паспорта.</w:t>
      </w:r>
    </w:p>
  </w:footnote>
  <w:footnote w:id="10">
    <w:p w:rsidR="00602057" w:rsidRDefault="00602057" w:rsidP="00602057">
      <w:pPr>
        <w:pStyle w:val="aa"/>
        <w:ind w:firstLine="567"/>
      </w:pPr>
      <w:r>
        <w:rPr>
          <w:rStyle w:val="ac"/>
          <w:sz w:val="18"/>
          <w:szCs w:val="18"/>
        </w:rPr>
        <w:footnoteRef/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Сначала указываются сведения о гражданах, место жительства которых было расположено на указанной территории, а затем ставится заголовок “Граждане, место жительства которых до призыва на военную службу, поступления в военное учебное заведение было расположено за пределами территории муниципального образования”, при этом сведения указываются в разрезе муниципальных районов, городских округов этого же субъекта Российской Федерации, иных субъектов Российской Федерации.</w:t>
      </w:r>
      <w:proofErr w:type="gramEnd"/>
      <w:r>
        <w:rPr>
          <w:sz w:val="18"/>
          <w:szCs w:val="18"/>
        </w:rPr>
        <w:t xml:space="preserve"> Фамилии граждан во всех группах указываются в алфавитном порядке.</w:t>
      </w:r>
    </w:p>
  </w:footnote>
  <w:footnote w:id="11">
    <w:p w:rsidR="00602057" w:rsidRDefault="00602057" w:rsidP="00602057">
      <w:pPr>
        <w:pStyle w:val="aa"/>
        <w:ind w:firstLine="567"/>
      </w:pPr>
      <w:r>
        <w:rPr>
          <w:rStyle w:val="ac"/>
          <w:sz w:val="18"/>
          <w:szCs w:val="18"/>
        </w:rPr>
        <w:footnoteRef/>
      </w:r>
      <w:r>
        <w:rPr>
          <w:sz w:val="18"/>
          <w:szCs w:val="18"/>
        </w:rPr>
        <w:t xml:space="preserve">  Для вынужденных переселенцев – адрес места пребывания.</w:t>
      </w:r>
    </w:p>
  </w:footnote>
  <w:footnote w:id="12">
    <w:p w:rsidR="00602057" w:rsidRDefault="00602057" w:rsidP="00602057">
      <w:pPr>
        <w:pStyle w:val="aa"/>
        <w:ind w:firstLine="567"/>
      </w:pPr>
      <w:r>
        <w:rPr>
          <w:rStyle w:val="ac"/>
        </w:rPr>
        <w:t>1</w:t>
      </w:r>
      <w:r>
        <w:t xml:space="preserve"> Сведения о зарегистрированных избирателях, участниках референдума указываются в разрезе городских, сельских поселений – для муниципальных районов, внутригородских территорий (районов, округов и т.п.) – для городских округов, имеющих территориальное деление в алфавитном порядке.</w:t>
      </w:r>
    </w:p>
  </w:footnote>
  <w:footnote w:id="13">
    <w:p w:rsidR="00602057" w:rsidRDefault="00602057" w:rsidP="00602057">
      <w:pPr>
        <w:pStyle w:val="aa"/>
        <w:ind w:firstLine="567"/>
      </w:pPr>
      <w:r>
        <w:rPr>
          <w:rStyle w:val="ac"/>
        </w:rPr>
        <w:t>2</w:t>
      </w:r>
      <w:r>
        <w:t xml:space="preserve"> Указывается адрес места жительства (в отношении вынужденных переселенцев – адрес места пребывания) в соответствии с отметкой в паспорте гражданина Российской Федерации, о регистрации по месту жительства, за исключением наименования субъекта Российской Федерации, муниципального района, городского (сельского) поселения – для муниципального района, города – для городского округа.</w:t>
      </w:r>
    </w:p>
  </w:footnote>
  <w:footnote w:id="14">
    <w:p w:rsidR="00602057" w:rsidRDefault="00602057" w:rsidP="00602057">
      <w:pPr>
        <w:pStyle w:val="aa"/>
        <w:ind w:firstLine="567"/>
      </w:pPr>
      <w:r>
        <w:rPr>
          <w:rStyle w:val="ac"/>
        </w:rPr>
        <w:t>3</w:t>
      </w:r>
      <w:r>
        <w:t xml:space="preserve"> Паспорт гражданина </w:t>
      </w:r>
      <w:proofErr w:type="gramStart"/>
      <w:r>
        <w:t>Российской</w:t>
      </w:r>
      <w:proofErr w:type="gramEnd"/>
      <w:r>
        <w:t xml:space="preserve"> </w:t>
      </w:r>
      <w:r>
        <w:rPr>
          <w:rStyle w:val="ac"/>
        </w:rPr>
        <w:t>1</w:t>
      </w:r>
      <w:r>
        <w:t xml:space="preserve"> Сведения о зарегистрированных избирателях, участниках референдума указываются в разрезе городских, сельских поселений – для муниципальных районов, внутригородских территорий (районов, округов и т.п.) – для городских округов, имеющих территориальное деление в алфавитном порядке.</w:t>
      </w:r>
    </w:p>
    <w:p w:rsidR="00602057" w:rsidRDefault="00602057" w:rsidP="00602057">
      <w:pPr>
        <w:pStyle w:val="aa"/>
        <w:ind w:firstLine="567"/>
      </w:pPr>
      <w:r>
        <w:rPr>
          <w:rStyle w:val="ac"/>
        </w:rPr>
        <w:t>2</w:t>
      </w:r>
      <w:r>
        <w:t xml:space="preserve"> Указывается адрес Федерации.</w:t>
      </w:r>
    </w:p>
  </w:footnote>
  <w:footnote w:id="15">
    <w:p w:rsidR="00602057" w:rsidRDefault="00602057" w:rsidP="00602057">
      <w:pPr>
        <w:pStyle w:val="aa"/>
        <w:ind w:firstLine="567"/>
      </w:pPr>
      <w:r>
        <w:rPr>
          <w:rStyle w:val="ac"/>
        </w:rPr>
        <w:t>4</w:t>
      </w:r>
      <w:r>
        <w:t xml:space="preserve"> Для вынужденных переселенцев отметка “Место пребывания”.</w:t>
      </w:r>
    </w:p>
  </w:footnote>
  <w:footnote w:id="16">
    <w:p w:rsidR="00602057" w:rsidRDefault="00602057" w:rsidP="00602057">
      <w:pPr>
        <w:pStyle w:val="aa"/>
        <w:ind w:firstLine="567"/>
      </w:pPr>
      <w:r>
        <w:rPr>
          <w:rStyle w:val="ac"/>
        </w:rPr>
        <w:t>1</w:t>
      </w:r>
      <w:r>
        <w:t> </w:t>
      </w:r>
      <w:proofErr w:type="gramStart"/>
      <w:r>
        <w:t>Число зарегистрированных избирателей, участников референдума указывается в разрезе городских, сельских поселений, территорий, не наделенных статусом поселения – для муниципальных районов; внутригородских территорий (районов, округов и т.п.) – для городских округов, имеющих территориальное деление, в алфавитном порядке.</w:t>
      </w:r>
      <w:proofErr w:type="gramEnd"/>
    </w:p>
  </w:footnote>
  <w:footnote w:id="17">
    <w:p w:rsidR="00602057" w:rsidRDefault="00602057" w:rsidP="00602057">
      <w:pPr>
        <w:pStyle w:val="aa"/>
        <w:ind w:firstLine="567"/>
      </w:pPr>
      <w:r>
        <w:rPr>
          <w:rStyle w:val="ac"/>
        </w:rPr>
        <w:t>2</w:t>
      </w:r>
      <w:r>
        <w:t> В случае если в соответствии с законом субъекта Российской Федерации – города федерального значения – регистрацию (учет) избирателей, участников референдума осуществляет руководитель территориального органа исполнительной власти города федерального значения.</w:t>
      </w:r>
    </w:p>
  </w:footnote>
  <w:footnote w:id="18">
    <w:p w:rsidR="00602057" w:rsidRDefault="00602057" w:rsidP="00602057">
      <w:pPr>
        <w:pStyle w:val="aa"/>
        <w:ind w:firstLine="567"/>
      </w:pPr>
      <w:r>
        <w:rPr>
          <w:rStyle w:val="ac"/>
        </w:rPr>
        <w:footnoteRef/>
      </w:r>
      <w:r>
        <w:t xml:space="preserve"> </w:t>
      </w:r>
      <w:r>
        <w:rPr>
          <w:sz w:val="18"/>
          <w:szCs w:val="18"/>
        </w:rPr>
        <w:t> Для вынужденных переселенцев – адрес места пребывания.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E3A19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FE194A"/>
    <w:multiLevelType w:val="hybridMultilevel"/>
    <w:tmpl w:val="F1609EF0"/>
    <w:lvl w:ilvl="0" w:tplc="4CDCF21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FA560A"/>
    <w:multiLevelType w:val="hybridMultilevel"/>
    <w:tmpl w:val="0F60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E1395"/>
    <w:multiLevelType w:val="hybridMultilevel"/>
    <w:tmpl w:val="0D0A7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4244F"/>
    <w:multiLevelType w:val="hybridMultilevel"/>
    <w:tmpl w:val="A2F65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8024C"/>
    <w:multiLevelType w:val="hybridMultilevel"/>
    <w:tmpl w:val="3B30FB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81EF3"/>
    <w:multiLevelType w:val="hybridMultilevel"/>
    <w:tmpl w:val="9AB0E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87617"/>
    <w:multiLevelType w:val="hybridMultilevel"/>
    <w:tmpl w:val="4FD2BD2E"/>
    <w:lvl w:ilvl="0" w:tplc="31F626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033950"/>
    <w:multiLevelType w:val="hybridMultilevel"/>
    <w:tmpl w:val="F5FED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41FB8"/>
    <w:multiLevelType w:val="hybridMultilevel"/>
    <w:tmpl w:val="ECFC3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A3F7C"/>
    <w:multiLevelType w:val="hybridMultilevel"/>
    <w:tmpl w:val="242624C4"/>
    <w:lvl w:ilvl="0" w:tplc="B4E2B36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8953331"/>
    <w:multiLevelType w:val="hybridMultilevel"/>
    <w:tmpl w:val="3228B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3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0C4"/>
    <w:rsid w:val="000012E2"/>
    <w:rsid w:val="00001C97"/>
    <w:rsid w:val="000020FD"/>
    <w:rsid w:val="000028F3"/>
    <w:rsid w:val="00003EB6"/>
    <w:rsid w:val="00006FD8"/>
    <w:rsid w:val="0001451C"/>
    <w:rsid w:val="00021E25"/>
    <w:rsid w:val="000243A0"/>
    <w:rsid w:val="000327A2"/>
    <w:rsid w:val="00037E80"/>
    <w:rsid w:val="000456B4"/>
    <w:rsid w:val="0005245F"/>
    <w:rsid w:val="0005583F"/>
    <w:rsid w:val="0005658E"/>
    <w:rsid w:val="00060BE1"/>
    <w:rsid w:val="00061CDF"/>
    <w:rsid w:val="00062174"/>
    <w:rsid w:val="00063351"/>
    <w:rsid w:val="00066F4B"/>
    <w:rsid w:val="0007325A"/>
    <w:rsid w:val="00077C4B"/>
    <w:rsid w:val="00081727"/>
    <w:rsid w:val="000917C4"/>
    <w:rsid w:val="00093C0A"/>
    <w:rsid w:val="0009441D"/>
    <w:rsid w:val="00095A9E"/>
    <w:rsid w:val="000A15F8"/>
    <w:rsid w:val="000A573C"/>
    <w:rsid w:val="000A5AB4"/>
    <w:rsid w:val="000A5FC2"/>
    <w:rsid w:val="000B0BEE"/>
    <w:rsid w:val="000B21E1"/>
    <w:rsid w:val="000B2423"/>
    <w:rsid w:val="000B64A6"/>
    <w:rsid w:val="000C07F7"/>
    <w:rsid w:val="000C0D4B"/>
    <w:rsid w:val="000C1AB5"/>
    <w:rsid w:val="000C566E"/>
    <w:rsid w:val="000D1EA2"/>
    <w:rsid w:val="000E30DA"/>
    <w:rsid w:val="000F2D0B"/>
    <w:rsid w:val="000F6006"/>
    <w:rsid w:val="000F6B52"/>
    <w:rsid w:val="000F6BAB"/>
    <w:rsid w:val="00103D34"/>
    <w:rsid w:val="00104CA8"/>
    <w:rsid w:val="00105449"/>
    <w:rsid w:val="001137DD"/>
    <w:rsid w:val="00124D84"/>
    <w:rsid w:val="00131479"/>
    <w:rsid w:val="00133BFF"/>
    <w:rsid w:val="001356E2"/>
    <w:rsid w:val="001360F2"/>
    <w:rsid w:val="001361AD"/>
    <w:rsid w:val="0014226D"/>
    <w:rsid w:val="00144C15"/>
    <w:rsid w:val="00146A1A"/>
    <w:rsid w:val="001520BB"/>
    <w:rsid w:val="00153D5D"/>
    <w:rsid w:val="00154007"/>
    <w:rsid w:val="00154FE2"/>
    <w:rsid w:val="0015681C"/>
    <w:rsid w:val="00162674"/>
    <w:rsid w:val="001626D0"/>
    <w:rsid w:val="00165C31"/>
    <w:rsid w:val="00167F5F"/>
    <w:rsid w:val="00170254"/>
    <w:rsid w:val="00171C8A"/>
    <w:rsid w:val="00186EC3"/>
    <w:rsid w:val="001924B7"/>
    <w:rsid w:val="0019577E"/>
    <w:rsid w:val="001958FA"/>
    <w:rsid w:val="001A694F"/>
    <w:rsid w:val="001B47C8"/>
    <w:rsid w:val="001B53B3"/>
    <w:rsid w:val="001B6145"/>
    <w:rsid w:val="001B77D8"/>
    <w:rsid w:val="001B7E15"/>
    <w:rsid w:val="001C0C92"/>
    <w:rsid w:val="001C38CE"/>
    <w:rsid w:val="001C7394"/>
    <w:rsid w:val="001C7BCD"/>
    <w:rsid w:val="001D255C"/>
    <w:rsid w:val="001D67BD"/>
    <w:rsid w:val="001E5E66"/>
    <w:rsid w:val="001E62A6"/>
    <w:rsid w:val="001F5407"/>
    <w:rsid w:val="001F55B5"/>
    <w:rsid w:val="0020196C"/>
    <w:rsid w:val="00203832"/>
    <w:rsid w:val="0020613F"/>
    <w:rsid w:val="00210D44"/>
    <w:rsid w:val="002154B7"/>
    <w:rsid w:val="00224650"/>
    <w:rsid w:val="00225545"/>
    <w:rsid w:val="00227645"/>
    <w:rsid w:val="00230A3E"/>
    <w:rsid w:val="00231FE9"/>
    <w:rsid w:val="00234D8A"/>
    <w:rsid w:val="00234F1D"/>
    <w:rsid w:val="002504B1"/>
    <w:rsid w:val="002527CD"/>
    <w:rsid w:val="00255462"/>
    <w:rsid w:val="002618CC"/>
    <w:rsid w:val="00264055"/>
    <w:rsid w:val="002760C9"/>
    <w:rsid w:val="002807AE"/>
    <w:rsid w:val="002840D2"/>
    <w:rsid w:val="00287FB1"/>
    <w:rsid w:val="0029499B"/>
    <w:rsid w:val="002961C4"/>
    <w:rsid w:val="002A1881"/>
    <w:rsid w:val="002A2C21"/>
    <w:rsid w:val="002A50A3"/>
    <w:rsid w:val="002A56BC"/>
    <w:rsid w:val="002A74A9"/>
    <w:rsid w:val="002B50A5"/>
    <w:rsid w:val="002B67A9"/>
    <w:rsid w:val="002C74E7"/>
    <w:rsid w:val="002D08FB"/>
    <w:rsid w:val="002D11D1"/>
    <w:rsid w:val="002D14A3"/>
    <w:rsid w:val="002D374B"/>
    <w:rsid w:val="002D516C"/>
    <w:rsid w:val="002D65EC"/>
    <w:rsid w:val="002D6820"/>
    <w:rsid w:val="002D786B"/>
    <w:rsid w:val="002E5953"/>
    <w:rsid w:val="002E6B6D"/>
    <w:rsid w:val="002E6F90"/>
    <w:rsid w:val="002F1012"/>
    <w:rsid w:val="002F1C20"/>
    <w:rsid w:val="002F3D3C"/>
    <w:rsid w:val="002F6850"/>
    <w:rsid w:val="00302972"/>
    <w:rsid w:val="0030499F"/>
    <w:rsid w:val="003076E3"/>
    <w:rsid w:val="0031041A"/>
    <w:rsid w:val="00311D56"/>
    <w:rsid w:val="00312832"/>
    <w:rsid w:val="00312E29"/>
    <w:rsid w:val="003131B0"/>
    <w:rsid w:val="00314631"/>
    <w:rsid w:val="00315357"/>
    <w:rsid w:val="003178C1"/>
    <w:rsid w:val="00324A37"/>
    <w:rsid w:val="00327EFD"/>
    <w:rsid w:val="00331FDF"/>
    <w:rsid w:val="00334A5F"/>
    <w:rsid w:val="00340748"/>
    <w:rsid w:val="00340C37"/>
    <w:rsid w:val="0034201A"/>
    <w:rsid w:val="00344579"/>
    <w:rsid w:val="00345FC4"/>
    <w:rsid w:val="0035454C"/>
    <w:rsid w:val="0035549B"/>
    <w:rsid w:val="00356F34"/>
    <w:rsid w:val="00360C77"/>
    <w:rsid w:val="00362F32"/>
    <w:rsid w:val="00364F9E"/>
    <w:rsid w:val="0036592D"/>
    <w:rsid w:val="00366398"/>
    <w:rsid w:val="00373BFE"/>
    <w:rsid w:val="003775BF"/>
    <w:rsid w:val="0038006F"/>
    <w:rsid w:val="00380EDA"/>
    <w:rsid w:val="003864BA"/>
    <w:rsid w:val="00387C7E"/>
    <w:rsid w:val="00392A7B"/>
    <w:rsid w:val="0039366C"/>
    <w:rsid w:val="00397BE2"/>
    <w:rsid w:val="003A13CC"/>
    <w:rsid w:val="003A4258"/>
    <w:rsid w:val="003A74FE"/>
    <w:rsid w:val="003B37AB"/>
    <w:rsid w:val="003B5667"/>
    <w:rsid w:val="003B69BD"/>
    <w:rsid w:val="003C20FE"/>
    <w:rsid w:val="003C308C"/>
    <w:rsid w:val="003C4003"/>
    <w:rsid w:val="003C55E6"/>
    <w:rsid w:val="003C6C98"/>
    <w:rsid w:val="003D612B"/>
    <w:rsid w:val="003E077B"/>
    <w:rsid w:val="003E0997"/>
    <w:rsid w:val="003E75A6"/>
    <w:rsid w:val="003F7673"/>
    <w:rsid w:val="003F7A05"/>
    <w:rsid w:val="00400D49"/>
    <w:rsid w:val="0040166A"/>
    <w:rsid w:val="00407601"/>
    <w:rsid w:val="00407F22"/>
    <w:rsid w:val="00410198"/>
    <w:rsid w:val="00411D4B"/>
    <w:rsid w:val="004162C4"/>
    <w:rsid w:val="00421B21"/>
    <w:rsid w:val="00423AC6"/>
    <w:rsid w:val="00430FB9"/>
    <w:rsid w:val="004332A6"/>
    <w:rsid w:val="00435851"/>
    <w:rsid w:val="00436CCF"/>
    <w:rsid w:val="004379F4"/>
    <w:rsid w:val="00442D7A"/>
    <w:rsid w:val="00446C13"/>
    <w:rsid w:val="004511AB"/>
    <w:rsid w:val="004550A8"/>
    <w:rsid w:val="004550C7"/>
    <w:rsid w:val="00457ED5"/>
    <w:rsid w:val="004612BB"/>
    <w:rsid w:val="00462EC4"/>
    <w:rsid w:val="004702F0"/>
    <w:rsid w:val="0048002C"/>
    <w:rsid w:val="004875A8"/>
    <w:rsid w:val="004935AA"/>
    <w:rsid w:val="00497AE4"/>
    <w:rsid w:val="004A0DDC"/>
    <w:rsid w:val="004A7106"/>
    <w:rsid w:val="004B59BD"/>
    <w:rsid w:val="004C1A47"/>
    <w:rsid w:val="004C2639"/>
    <w:rsid w:val="004C3C69"/>
    <w:rsid w:val="004C658B"/>
    <w:rsid w:val="004D11DC"/>
    <w:rsid w:val="004D2D0A"/>
    <w:rsid w:val="004D56A6"/>
    <w:rsid w:val="004E38C5"/>
    <w:rsid w:val="004F0F89"/>
    <w:rsid w:val="004F745E"/>
    <w:rsid w:val="00511A7B"/>
    <w:rsid w:val="005160F9"/>
    <w:rsid w:val="00516DC0"/>
    <w:rsid w:val="00520461"/>
    <w:rsid w:val="00523ECE"/>
    <w:rsid w:val="0052432B"/>
    <w:rsid w:val="0052743A"/>
    <w:rsid w:val="00534FEC"/>
    <w:rsid w:val="005356C9"/>
    <w:rsid w:val="005403F6"/>
    <w:rsid w:val="005414AD"/>
    <w:rsid w:val="005442E4"/>
    <w:rsid w:val="00544D97"/>
    <w:rsid w:val="00544F22"/>
    <w:rsid w:val="005571DB"/>
    <w:rsid w:val="00560AC6"/>
    <w:rsid w:val="00561122"/>
    <w:rsid w:val="005666DD"/>
    <w:rsid w:val="00570F4D"/>
    <w:rsid w:val="00576C59"/>
    <w:rsid w:val="00582A0C"/>
    <w:rsid w:val="005845D7"/>
    <w:rsid w:val="00587016"/>
    <w:rsid w:val="00587F1E"/>
    <w:rsid w:val="00597BD8"/>
    <w:rsid w:val="005B13E9"/>
    <w:rsid w:val="005B4BB8"/>
    <w:rsid w:val="005B60EF"/>
    <w:rsid w:val="005B7836"/>
    <w:rsid w:val="005C0217"/>
    <w:rsid w:val="005C11A3"/>
    <w:rsid w:val="005C3171"/>
    <w:rsid w:val="005C37BA"/>
    <w:rsid w:val="005C3A07"/>
    <w:rsid w:val="005C67C8"/>
    <w:rsid w:val="005C760F"/>
    <w:rsid w:val="005E74BB"/>
    <w:rsid w:val="005F7C9A"/>
    <w:rsid w:val="0060005B"/>
    <w:rsid w:val="00601D48"/>
    <w:rsid w:val="00602057"/>
    <w:rsid w:val="006022D0"/>
    <w:rsid w:val="006022E8"/>
    <w:rsid w:val="00604ACA"/>
    <w:rsid w:val="00606732"/>
    <w:rsid w:val="006136E7"/>
    <w:rsid w:val="00620565"/>
    <w:rsid w:val="006225DB"/>
    <w:rsid w:val="006329CD"/>
    <w:rsid w:val="006346D5"/>
    <w:rsid w:val="006352FE"/>
    <w:rsid w:val="00640ACF"/>
    <w:rsid w:val="00642BEB"/>
    <w:rsid w:val="006441BB"/>
    <w:rsid w:val="00647036"/>
    <w:rsid w:val="006551AF"/>
    <w:rsid w:val="00660273"/>
    <w:rsid w:val="00662851"/>
    <w:rsid w:val="00663F28"/>
    <w:rsid w:val="0066452D"/>
    <w:rsid w:val="0066507B"/>
    <w:rsid w:val="00667335"/>
    <w:rsid w:val="00670FAE"/>
    <w:rsid w:val="006721B0"/>
    <w:rsid w:val="00680BC6"/>
    <w:rsid w:val="0068293D"/>
    <w:rsid w:val="00690ED7"/>
    <w:rsid w:val="00691962"/>
    <w:rsid w:val="006926CD"/>
    <w:rsid w:val="0069577C"/>
    <w:rsid w:val="006A15C4"/>
    <w:rsid w:val="006A55B6"/>
    <w:rsid w:val="006B04AF"/>
    <w:rsid w:val="006B1798"/>
    <w:rsid w:val="006B79C4"/>
    <w:rsid w:val="006C0499"/>
    <w:rsid w:val="006C1312"/>
    <w:rsid w:val="006C3DE9"/>
    <w:rsid w:val="006C5CDA"/>
    <w:rsid w:val="006D0F05"/>
    <w:rsid w:val="006D3BD0"/>
    <w:rsid w:val="006D652C"/>
    <w:rsid w:val="006D7FD2"/>
    <w:rsid w:val="006E1FAF"/>
    <w:rsid w:val="006E3215"/>
    <w:rsid w:val="006E3837"/>
    <w:rsid w:val="006E5931"/>
    <w:rsid w:val="006E7889"/>
    <w:rsid w:val="006E7C58"/>
    <w:rsid w:val="007024EB"/>
    <w:rsid w:val="00706496"/>
    <w:rsid w:val="00713191"/>
    <w:rsid w:val="0072088D"/>
    <w:rsid w:val="00725D5D"/>
    <w:rsid w:val="007315E3"/>
    <w:rsid w:val="0073218B"/>
    <w:rsid w:val="007367CB"/>
    <w:rsid w:val="007415C1"/>
    <w:rsid w:val="00743FDC"/>
    <w:rsid w:val="00746B94"/>
    <w:rsid w:val="007505BB"/>
    <w:rsid w:val="00750DB5"/>
    <w:rsid w:val="007627BA"/>
    <w:rsid w:val="00762E6F"/>
    <w:rsid w:val="007807BE"/>
    <w:rsid w:val="00781618"/>
    <w:rsid w:val="00783DAF"/>
    <w:rsid w:val="00784D19"/>
    <w:rsid w:val="00786D96"/>
    <w:rsid w:val="00786F0C"/>
    <w:rsid w:val="00791918"/>
    <w:rsid w:val="007920BE"/>
    <w:rsid w:val="00792325"/>
    <w:rsid w:val="00793823"/>
    <w:rsid w:val="007971A2"/>
    <w:rsid w:val="007A278E"/>
    <w:rsid w:val="007B23F9"/>
    <w:rsid w:val="007B458F"/>
    <w:rsid w:val="007B4D61"/>
    <w:rsid w:val="007B6B26"/>
    <w:rsid w:val="007B6E63"/>
    <w:rsid w:val="007B74AC"/>
    <w:rsid w:val="007C09BB"/>
    <w:rsid w:val="007C1716"/>
    <w:rsid w:val="007C3A59"/>
    <w:rsid w:val="007C41F8"/>
    <w:rsid w:val="007C4524"/>
    <w:rsid w:val="007C6D31"/>
    <w:rsid w:val="007D4A12"/>
    <w:rsid w:val="007E03ED"/>
    <w:rsid w:val="007E1D2F"/>
    <w:rsid w:val="007E58E5"/>
    <w:rsid w:val="007E59FE"/>
    <w:rsid w:val="007E6BE4"/>
    <w:rsid w:val="007E7917"/>
    <w:rsid w:val="007F2690"/>
    <w:rsid w:val="007F5596"/>
    <w:rsid w:val="007F5E6F"/>
    <w:rsid w:val="007F6980"/>
    <w:rsid w:val="007F7257"/>
    <w:rsid w:val="00800B94"/>
    <w:rsid w:val="00800F78"/>
    <w:rsid w:val="00803EB5"/>
    <w:rsid w:val="008040C1"/>
    <w:rsid w:val="008157BD"/>
    <w:rsid w:val="00822C9A"/>
    <w:rsid w:val="00832128"/>
    <w:rsid w:val="00832D85"/>
    <w:rsid w:val="008334B5"/>
    <w:rsid w:val="00834B03"/>
    <w:rsid w:val="0083655F"/>
    <w:rsid w:val="008408D7"/>
    <w:rsid w:val="00841B9F"/>
    <w:rsid w:val="00843D83"/>
    <w:rsid w:val="00843FBD"/>
    <w:rsid w:val="0084767E"/>
    <w:rsid w:val="0085104E"/>
    <w:rsid w:val="00855B14"/>
    <w:rsid w:val="00866728"/>
    <w:rsid w:val="00867E20"/>
    <w:rsid w:val="00873D74"/>
    <w:rsid w:val="00876EAE"/>
    <w:rsid w:val="008775B6"/>
    <w:rsid w:val="008813B1"/>
    <w:rsid w:val="008834AC"/>
    <w:rsid w:val="00886810"/>
    <w:rsid w:val="0088710C"/>
    <w:rsid w:val="00893A00"/>
    <w:rsid w:val="00894075"/>
    <w:rsid w:val="008A2C94"/>
    <w:rsid w:val="008A4023"/>
    <w:rsid w:val="008A4722"/>
    <w:rsid w:val="008A5609"/>
    <w:rsid w:val="008A66FD"/>
    <w:rsid w:val="008B1D69"/>
    <w:rsid w:val="008B30D8"/>
    <w:rsid w:val="008B5301"/>
    <w:rsid w:val="008C2FF1"/>
    <w:rsid w:val="008D2652"/>
    <w:rsid w:val="008D4ADE"/>
    <w:rsid w:val="008D65B5"/>
    <w:rsid w:val="008D7937"/>
    <w:rsid w:val="008E1BB8"/>
    <w:rsid w:val="008E2A27"/>
    <w:rsid w:val="008F11A4"/>
    <w:rsid w:val="008F1300"/>
    <w:rsid w:val="008F5173"/>
    <w:rsid w:val="0091424D"/>
    <w:rsid w:val="009152A8"/>
    <w:rsid w:val="009153E0"/>
    <w:rsid w:val="009164CC"/>
    <w:rsid w:val="009168A8"/>
    <w:rsid w:val="009174BF"/>
    <w:rsid w:val="00922298"/>
    <w:rsid w:val="009229F7"/>
    <w:rsid w:val="0092487C"/>
    <w:rsid w:val="00931BA0"/>
    <w:rsid w:val="00933878"/>
    <w:rsid w:val="00934DCA"/>
    <w:rsid w:val="00935194"/>
    <w:rsid w:val="00941A7F"/>
    <w:rsid w:val="00941E98"/>
    <w:rsid w:val="009462F0"/>
    <w:rsid w:val="009559FF"/>
    <w:rsid w:val="00956C6D"/>
    <w:rsid w:val="00956F4C"/>
    <w:rsid w:val="00962682"/>
    <w:rsid w:val="00965B38"/>
    <w:rsid w:val="00967D20"/>
    <w:rsid w:val="009721C5"/>
    <w:rsid w:val="00973F5C"/>
    <w:rsid w:val="00973F92"/>
    <w:rsid w:val="009748B4"/>
    <w:rsid w:val="009802F5"/>
    <w:rsid w:val="00981E08"/>
    <w:rsid w:val="0098261A"/>
    <w:rsid w:val="009829FC"/>
    <w:rsid w:val="0098692C"/>
    <w:rsid w:val="00990075"/>
    <w:rsid w:val="009909F2"/>
    <w:rsid w:val="009972AA"/>
    <w:rsid w:val="009A39A3"/>
    <w:rsid w:val="009A7852"/>
    <w:rsid w:val="009B1F6D"/>
    <w:rsid w:val="009B233E"/>
    <w:rsid w:val="009B2974"/>
    <w:rsid w:val="009B2C4A"/>
    <w:rsid w:val="009B39B7"/>
    <w:rsid w:val="009B5472"/>
    <w:rsid w:val="009B576A"/>
    <w:rsid w:val="009B7075"/>
    <w:rsid w:val="009C69FB"/>
    <w:rsid w:val="009C6A7B"/>
    <w:rsid w:val="009D001D"/>
    <w:rsid w:val="009D0121"/>
    <w:rsid w:val="009D0DCC"/>
    <w:rsid w:val="009D34EB"/>
    <w:rsid w:val="009D4AC4"/>
    <w:rsid w:val="009D5E5C"/>
    <w:rsid w:val="009D76E3"/>
    <w:rsid w:val="009D7832"/>
    <w:rsid w:val="009E183D"/>
    <w:rsid w:val="009E3971"/>
    <w:rsid w:val="009E45E5"/>
    <w:rsid w:val="009E46A1"/>
    <w:rsid w:val="009F186F"/>
    <w:rsid w:val="009F365B"/>
    <w:rsid w:val="00A00E60"/>
    <w:rsid w:val="00A112CC"/>
    <w:rsid w:val="00A16F63"/>
    <w:rsid w:val="00A21E6B"/>
    <w:rsid w:val="00A25456"/>
    <w:rsid w:val="00A25C16"/>
    <w:rsid w:val="00A26663"/>
    <w:rsid w:val="00A273DC"/>
    <w:rsid w:val="00A3034E"/>
    <w:rsid w:val="00A31A4E"/>
    <w:rsid w:val="00A321EC"/>
    <w:rsid w:val="00A363E1"/>
    <w:rsid w:val="00A54497"/>
    <w:rsid w:val="00A55864"/>
    <w:rsid w:val="00A57826"/>
    <w:rsid w:val="00A60804"/>
    <w:rsid w:val="00A613C0"/>
    <w:rsid w:val="00A6451C"/>
    <w:rsid w:val="00A65326"/>
    <w:rsid w:val="00A717EF"/>
    <w:rsid w:val="00A71D6A"/>
    <w:rsid w:val="00A84A2A"/>
    <w:rsid w:val="00A92AA6"/>
    <w:rsid w:val="00A95A02"/>
    <w:rsid w:val="00A97502"/>
    <w:rsid w:val="00A97810"/>
    <w:rsid w:val="00AA13F3"/>
    <w:rsid w:val="00AA4039"/>
    <w:rsid w:val="00AB21DE"/>
    <w:rsid w:val="00AB24A0"/>
    <w:rsid w:val="00AB3892"/>
    <w:rsid w:val="00AB41CB"/>
    <w:rsid w:val="00AB4ACE"/>
    <w:rsid w:val="00AB6602"/>
    <w:rsid w:val="00AC04D3"/>
    <w:rsid w:val="00AC1797"/>
    <w:rsid w:val="00AC3AD5"/>
    <w:rsid w:val="00AC7D1C"/>
    <w:rsid w:val="00AD2BC5"/>
    <w:rsid w:val="00AD346D"/>
    <w:rsid w:val="00AE3B2D"/>
    <w:rsid w:val="00AE4FA6"/>
    <w:rsid w:val="00AF38C1"/>
    <w:rsid w:val="00AF393B"/>
    <w:rsid w:val="00AF4CC8"/>
    <w:rsid w:val="00AF79ED"/>
    <w:rsid w:val="00B014EB"/>
    <w:rsid w:val="00B06464"/>
    <w:rsid w:val="00B155BF"/>
    <w:rsid w:val="00B15C4C"/>
    <w:rsid w:val="00B16EE9"/>
    <w:rsid w:val="00B23DAA"/>
    <w:rsid w:val="00B2437F"/>
    <w:rsid w:val="00B24F3B"/>
    <w:rsid w:val="00B3374F"/>
    <w:rsid w:val="00B36997"/>
    <w:rsid w:val="00B465D2"/>
    <w:rsid w:val="00B50581"/>
    <w:rsid w:val="00B55103"/>
    <w:rsid w:val="00B64931"/>
    <w:rsid w:val="00B6669D"/>
    <w:rsid w:val="00B7490A"/>
    <w:rsid w:val="00B76559"/>
    <w:rsid w:val="00B76DAE"/>
    <w:rsid w:val="00B80ECD"/>
    <w:rsid w:val="00B9099A"/>
    <w:rsid w:val="00B92284"/>
    <w:rsid w:val="00B93744"/>
    <w:rsid w:val="00B961C7"/>
    <w:rsid w:val="00BA4E8E"/>
    <w:rsid w:val="00BA5929"/>
    <w:rsid w:val="00BA7E9C"/>
    <w:rsid w:val="00BB622F"/>
    <w:rsid w:val="00BB7E68"/>
    <w:rsid w:val="00BC27DE"/>
    <w:rsid w:val="00BC2F38"/>
    <w:rsid w:val="00BC6023"/>
    <w:rsid w:val="00BD0B9E"/>
    <w:rsid w:val="00BD1B43"/>
    <w:rsid w:val="00BD28D5"/>
    <w:rsid w:val="00BD42C7"/>
    <w:rsid w:val="00BE4910"/>
    <w:rsid w:val="00BE60ED"/>
    <w:rsid w:val="00BE7562"/>
    <w:rsid w:val="00BF00FA"/>
    <w:rsid w:val="00BF0998"/>
    <w:rsid w:val="00BF0B34"/>
    <w:rsid w:val="00BF4C84"/>
    <w:rsid w:val="00BF503A"/>
    <w:rsid w:val="00BF5521"/>
    <w:rsid w:val="00C01380"/>
    <w:rsid w:val="00C017D5"/>
    <w:rsid w:val="00C01B24"/>
    <w:rsid w:val="00C0681E"/>
    <w:rsid w:val="00C10E11"/>
    <w:rsid w:val="00C118CE"/>
    <w:rsid w:val="00C12F52"/>
    <w:rsid w:val="00C131E2"/>
    <w:rsid w:val="00C132B7"/>
    <w:rsid w:val="00C2113E"/>
    <w:rsid w:val="00C21171"/>
    <w:rsid w:val="00C2633E"/>
    <w:rsid w:val="00C26582"/>
    <w:rsid w:val="00C27068"/>
    <w:rsid w:val="00C27C41"/>
    <w:rsid w:val="00C314D7"/>
    <w:rsid w:val="00C33583"/>
    <w:rsid w:val="00C342C9"/>
    <w:rsid w:val="00C347AD"/>
    <w:rsid w:val="00C40AFA"/>
    <w:rsid w:val="00C42BD7"/>
    <w:rsid w:val="00C442B1"/>
    <w:rsid w:val="00C444F0"/>
    <w:rsid w:val="00C4496F"/>
    <w:rsid w:val="00C455A0"/>
    <w:rsid w:val="00C5106A"/>
    <w:rsid w:val="00C5202A"/>
    <w:rsid w:val="00C54037"/>
    <w:rsid w:val="00C54C47"/>
    <w:rsid w:val="00C601AE"/>
    <w:rsid w:val="00C7406B"/>
    <w:rsid w:val="00C750D0"/>
    <w:rsid w:val="00C76A4F"/>
    <w:rsid w:val="00C80B87"/>
    <w:rsid w:val="00C90D36"/>
    <w:rsid w:val="00C919E2"/>
    <w:rsid w:val="00C923F2"/>
    <w:rsid w:val="00C948AA"/>
    <w:rsid w:val="00CA3363"/>
    <w:rsid w:val="00CA3570"/>
    <w:rsid w:val="00CA4367"/>
    <w:rsid w:val="00CB2924"/>
    <w:rsid w:val="00CB7AA7"/>
    <w:rsid w:val="00CB7CE1"/>
    <w:rsid w:val="00CC3370"/>
    <w:rsid w:val="00CC6895"/>
    <w:rsid w:val="00CD795C"/>
    <w:rsid w:val="00CE3024"/>
    <w:rsid w:val="00CE4062"/>
    <w:rsid w:val="00CE785D"/>
    <w:rsid w:val="00CF06A9"/>
    <w:rsid w:val="00CF1112"/>
    <w:rsid w:val="00D0011E"/>
    <w:rsid w:val="00D02D27"/>
    <w:rsid w:val="00D05781"/>
    <w:rsid w:val="00D143FB"/>
    <w:rsid w:val="00D2366C"/>
    <w:rsid w:val="00D348A4"/>
    <w:rsid w:val="00D36D73"/>
    <w:rsid w:val="00D43A25"/>
    <w:rsid w:val="00D467B3"/>
    <w:rsid w:val="00D473AA"/>
    <w:rsid w:val="00D517BE"/>
    <w:rsid w:val="00D646AD"/>
    <w:rsid w:val="00D664B0"/>
    <w:rsid w:val="00D66D5C"/>
    <w:rsid w:val="00D67902"/>
    <w:rsid w:val="00D71E71"/>
    <w:rsid w:val="00D7441B"/>
    <w:rsid w:val="00D75DC6"/>
    <w:rsid w:val="00D834AC"/>
    <w:rsid w:val="00D84055"/>
    <w:rsid w:val="00D93995"/>
    <w:rsid w:val="00D941AA"/>
    <w:rsid w:val="00D94317"/>
    <w:rsid w:val="00D95A67"/>
    <w:rsid w:val="00DA5695"/>
    <w:rsid w:val="00DA5ACA"/>
    <w:rsid w:val="00DA71BA"/>
    <w:rsid w:val="00DA7452"/>
    <w:rsid w:val="00DB0193"/>
    <w:rsid w:val="00DB327E"/>
    <w:rsid w:val="00DB5957"/>
    <w:rsid w:val="00DB6D50"/>
    <w:rsid w:val="00DC24D0"/>
    <w:rsid w:val="00DC783A"/>
    <w:rsid w:val="00DE54E0"/>
    <w:rsid w:val="00DF20B0"/>
    <w:rsid w:val="00DF477F"/>
    <w:rsid w:val="00DF7445"/>
    <w:rsid w:val="00DF7C47"/>
    <w:rsid w:val="00E00A82"/>
    <w:rsid w:val="00E01F11"/>
    <w:rsid w:val="00E11335"/>
    <w:rsid w:val="00E11669"/>
    <w:rsid w:val="00E16AF7"/>
    <w:rsid w:val="00E17D17"/>
    <w:rsid w:val="00E2130D"/>
    <w:rsid w:val="00E21CDA"/>
    <w:rsid w:val="00E231FE"/>
    <w:rsid w:val="00E23CF0"/>
    <w:rsid w:val="00E27176"/>
    <w:rsid w:val="00E278DB"/>
    <w:rsid w:val="00E303ED"/>
    <w:rsid w:val="00E306B7"/>
    <w:rsid w:val="00E33320"/>
    <w:rsid w:val="00E37A0D"/>
    <w:rsid w:val="00E40C67"/>
    <w:rsid w:val="00E41316"/>
    <w:rsid w:val="00E417D5"/>
    <w:rsid w:val="00E428F9"/>
    <w:rsid w:val="00E479CF"/>
    <w:rsid w:val="00E503BF"/>
    <w:rsid w:val="00E53E12"/>
    <w:rsid w:val="00E60715"/>
    <w:rsid w:val="00E629C0"/>
    <w:rsid w:val="00E66D83"/>
    <w:rsid w:val="00E729C0"/>
    <w:rsid w:val="00E739CE"/>
    <w:rsid w:val="00E75D34"/>
    <w:rsid w:val="00E8036C"/>
    <w:rsid w:val="00E83D38"/>
    <w:rsid w:val="00E92E49"/>
    <w:rsid w:val="00E94ABE"/>
    <w:rsid w:val="00E95E1F"/>
    <w:rsid w:val="00E960EC"/>
    <w:rsid w:val="00E97D68"/>
    <w:rsid w:val="00EA1392"/>
    <w:rsid w:val="00EA1C7D"/>
    <w:rsid w:val="00EA2951"/>
    <w:rsid w:val="00EA2FC3"/>
    <w:rsid w:val="00EA4F34"/>
    <w:rsid w:val="00EA53AC"/>
    <w:rsid w:val="00EA6046"/>
    <w:rsid w:val="00EA776F"/>
    <w:rsid w:val="00EB4B31"/>
    <w:rsid w:val="00EB74FE"/>
    <w:rsid w:val="00EC279F"/>
    <w:rsid w:val="00EC56AA"/>
    <w:rsid w:val="00EC6003"/>
    <w:rsid w:val="00EC6D0D"/>
    <w:rsid w:val="00EE5EFA"/>
    <w:rsid w:val="00EE6556"/>
    <w:rsid w:val="00EF027A"/>
    <w:rsid w:val="00EF49AC"/>
    <w:rsid w:val="00EF68D9"/>
    <w:rsid w:val="00F01643"/>
    <w:rsid w:val="00F15862"/>
    <w:rsid w:val="00F22A43"/>
    <w:rsid w:val="00F22FD3"/>
    <w:rsid w:val="00F2563D"/>
    <w:rsid w:val="00F31324"/>
    <w:rsid w:val="00F31A4E"/>
    <w:rsid w:val="00F33B42"/>
    <w:rsid w:val="00F34642"/>
    <w:rsid w:val="00F36A0A"/>
    <w:rsid w:val="00F42B81"/>
    <w:rsid w:val="00F43B31"/>
    <w:rsid w:val="00F45A19"/>
    <w:rsid w:val="00F465B4"/>
    <w:rsid w:val="00F46A63"/>
    <w:rsid w:val="00F50163"/>
    <w:rsid w:val="00F501AA"/>
    <w:rsid w:val="00F519E8"/>
    <w:rsid w:val="00F540A1"/>
    <w:rsid w:val="00F60BA3"/>
    <w:rsid w:val="00F64188"/>
    <w:rsid w:val="00F654F6"/>
    <w:rsid w:val="00F72407"/>
    <w:rsid w:val="00F72EB7"/>
    <w:rsid w:val="00F733ED"/>
    <w:rsid w:val="00F767CA"/>
    <w:rsid w:val="00F800C4"/>
    <w:rsid w:val="00F8196E"/>
    <w:rsid w:val="00F8419F"/>
    <w:rsid w:val="00F860A2"/>
    <w:rsid w:val="00F87A39"/>
    <w:rsid w:val="00F91395"/>
    <w:rsid w:val="00F97BF0"/>
    <w:rsid w:val="00F97D7C"/>
    <w:rsid w:val="00FA10A3"/>
    <w:rsid w:val="00FA17F0"/>
    <w:rsid w:val="00FA23C4"/>
    <w:rsid w:val="00FA2506"/>
    <w:rsid w:val="00FA3523"/>
    <w:rsid w:val="00FB0C8E"/>
    <w:rsid w:val="00FB1273"/>
    <w:rsid w:val="00FB3C1F"/>
    <w:rsid w:val="00FB4DFD"/>
    <w:rsid w:val="00FB78FD"/>
    <w:rsid w:val="00FC0EBC"/>
    <w:rsid w:val="00FC2E67"/>
    <w:rsid w:val="00FC54AC"/>
    <w:rsid w:val="00FD15B1"/>
    <w:rsid w:val="00FD1CC0"/>
    <w:rsid w:val="00FD7D85"/>
    <w:rsid w:val="00FE31FF"/>
    <w:rsid w:val="00FE375A"/>
    <w:rsid w:val="00FF5557"/>
    <w:rsid w:val="00FF7349"/>
    <w:rsid w:val="00FF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F0164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142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98261A"/>
    <w:pPr>
      <w:spacing w:after="0" w:line="240" w:lineRule="auto"/>
    </w:pPr>
  </w:style>
  <w:style w:type="character" w:customStyle="1" w:styleId="a6">
    <w:name w:val="Без интервала Знак"/>
    <w:basedOn w:val="a1"/>
    <w:link w:val="a5"/>
    <w:uiPriority w:val="1"/>
    <w:rsid w:val="00516DC0"/>
  </w:style>
  <w:style w:type="table" w:styleId="a7">
    <w:name w:val="Table Grid"/>
    <w:basedOn w:val="a2"/>
    <w:uiPriority w:val="59"/>
    <w:rsid w:val="00F465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fo1">
    <w:name w:val="spfo1"/>
    <w:basedOn w:val="a1"/>
    <w:rsid w:val="00F15862"/>
  </w:style>
  <w:style w:type="paragraph" w:styleId="a">
    <w:name w:val="List Bullet"/>
    <w:basedOn w:val="a0"/>
    <w:uiPriority w:val="99"/>
    <w:unhideWhenUsed/>
    <w:rsid w:val="003F7673"/>
    <w:pPr>
      <w:numPr>
        <w:numId w:val="9"/>
      </w:numPr>
      <w:contextualSpacing/>
    </w:pPr>
  </w:style>
  <w:style w:type="paragraph" w:customStyle="1" w:styleId="ConsPlusNormal">
    <w:name w:val="ConsPlusNormal"/>
    <w:rsid w:val="005C760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F0164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Body Text Indent"/>
    <w:basedOn w:val="a0"/>
    <w:link w:val="a9"/>
    <w:rsid w:val="00602057"/>
    <w:pPr>
      <w:ind w:left="709" w:hanging="1"/>
    </w:pPr>
  </w:style>
  <w:style w:type="character" w:customStyle="1" w:styleId="a9">
    <w:name w:val="Основной текст с отступом Знак"/>
    <w:basedOn w:val="a1"/>
    <w:link w:val="a8"/>
    <w:rsid w:val="00602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0"/>
    <w:link w:val="ab"/>
    <w:semiHidden/>
    <w:rsid w:val="00602057"/>
    <w:pPr>
      <w:keepNext/>
      <w:keepLines/>
      <w:jc w:val="both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semiHidden/>
    <w:rsid w:val="006020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1"/>
    <w:semiHidden/>
    <w:rsid w:val="00602057"/>
    <w:rPr>
      <w:sz w:val="22"/>
      <w:vertAlign w:val="superscript"/>
    </w:rPr>
  </w:style>
  <w:style w:type="paragraph" w:styleId="2">
    <w:name w:val="Body Text Indent 2"/>
    <w:basedOn w:val="a0"/>
    <w:link w:val="20"/>
    <w:rsid w:val="0060205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290"/>
      </w:tabs>
      <w:ind w:left="10206"/>
    </w:pPr>
  </w:style>
  <w:style w:type="character" w:customStyle="1" w:styleId="20">
    <w:name w:val="Основной текст с отступом 2 Знак"/>
    <w:basedOn w:val="a1"/>
    <w:link w:val="2"/>
    <w:rsid w:val="006020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71840-ED3A-42E4-B223-119B52E05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2500</TotalTime>
  <Pages>11</Pages>
  <Words>3370</Words>
  <Characters>19211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XTreme.ws</cp:lastModifiedBy>
  <cp:revision>401</cp:revision>
  <cp:lastPrinted>2017-11-27T07:57:00Z</cp:lastPrinted>
  <dcterms:created xsi:type="dcterms:W3CDTF">2011-08-16T09:14:00Z</dcterms:created>
  <dcterms:modified xsi:type="dcterms:W3CDTF">2017-11-29T08:03:00Z</dcterms:modified>
</cp:coreProperties>
</file>