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85" w:rsidRPr="005E2385" w:rsidRDefault="00E903CC" w:rsidP="005E238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.65pt;width:70.7pt;height:62.3pt;z-index:251658240;mso-position-horizontal:center;mso-position-horizontal-relative:margin" fillcolor="window">
            <v:imagedata r:id="rId5" o:title="" gain="74473f" blacklevel="3932f"/>
            <w10:wrap type="square" side="left" anchorx="margin"/>
          </v:shape>
          <o:OLEObject Type="Embed" ProgID="Word.Picture.8" ShapeID="_x0000_s1026" DrawAspect="Content" ObjectID="_1614064643" r:id="rId6"/>
        </w:pict>
      </w:r>
    </w:p>
    <w:p w:rsidR="005E2385" w:rsidRPr="005E2385" w:rsidRDefault="005E2385" w:rsidP="005E238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2385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</w:p>
    <w:p w:rsidR="005E2385" w:rsidRDefault="005E2385" w:rsidP="005E2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E2385" w:rsidRPr="005E2385" w:rsidRDefault="005E2385" w:rsidP="005E2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5E2385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5E2385">
        <w:rPr>
          <w:rFonts w:ascii="Times New Roman" w:eastAsia="Times New Roman" w:hAnsi="Times New Roman" w:cs="Times New Roman"/>
          <w:b/>
          <w:sz w:val="32"/>
          <w:szCs w:val="32"/>
        </w:rPr>
        <w:t xml:space="preserve"> Е С П У Б Л И К 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5E2385">
        <w:rPr>
          <w:rFonts w:ascii="Times New Roman" w:eastAsia="Times New Roman" w:hAnsi="Times New Roman" w:cs="Times New Roman"/>
          <w:b/>
          <w:sz w:val="32"/>
          <w:szCs w:val="32"/>
        </w:rPr>
        <w:t xml:space="preserve"> Д А Г Е С Т А Н</w:t>
      </w:r>
    </w:p>
    <w:p w:rsidR="005E2385" w:rsidRDefault="005E2385" w:rsidP="005E2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E2385">
        <w:rPr>
          <w:rFonts w:ascii="Times New Roman" w:eastAsia="Times New Roman" w:hAnsi="Times New Roman" w:cs="Times New Roman"/>
          <w:b/>
          <w:sz w:val="36"/>
          <w:szCs w:val="36"/>
        </w:rPr>
        <w:t>ГЛАВА</w:t>
      </w:r>
    </w:p>
    <w:p w:rsidR="005E2385" w:rsidRPr="005E2385" w:rsidRDefault="005E2385" w:rsidP="005E2385">
      <w:pPr>
        <w:spacing w:after="0" w:line="240" w:lineRule="auto"/>
        <w:jc w:val="center"/>
        <w:rPr>
          <w:rFonts w:ascii="Bodoni MT Black" w:eastAsia="Times New Roman" w:hAnsi="Bodoni MT Black" w:cs="Times New Roman"/>
          <w:b/>
          <w:sz w:val="36"/>
          <w:szCs w:val="36"/>
        </w:rPr>
      </w:pPr>
      <w:r w:rsidRPr="005E2385">
        <w:rPr>
          <w:rFonts w:ascii="Times New Roman" w:eastAsia="Times New Roman" w:hAnsi="Times New Roman" w:cs="Times New Roman"/>
          <w:b/>
          <w:sz w:val="36"/>
          <w:szCs w:val="36"/>
        </w:rPr>
        <w:t>МУНИЦИПАЛЬНОГО</w:t>
      </w:r>
      <w:r w:rsidRPr="005E2385">
        <w:rPr>
          <w:rFonts w:ascii="Bodoni MT Black" w:eastAsia="Times New Roman" w:hAnsi="Bodoni MT Black" w:cs="Times New Roman"/>
          <w:b/>
          <w:sz w:val="36"/>
          <w:szCs w:val="36"/>
        </w:rPr>
        <w:t xml:space="preserve"> </w:t>
      </w:r>
      <w:r w:rsidRPr="005E2385">
        <w:rPr>
          <w:rFonts w:ascii="Times New Roman" w:eastAsia="Times New Roman" w:hAnsi="Times New Roman" w:cs="Times New Roman"/>
          <w:b/>
          <w:sz w:val="36"/>
          <w:szCs w:val="36"/>
        </w:rPr>
        <w:t>РАЙОНА</w:t>
      </w:r>
    </w:p>
    <w:p w:rsidR="005E2385" w:rsidRDefault="005E2385" w:rsidP="005E2385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</w:rPr>
      </w:pPr>
      <w:r w:rsidRPr="005E2385">
        <w:rPr>
          <w:rFonts w:ascii="Bodoni MT Black" w:eastAsia="Times New Roman" w:hAnsi="Bodoni MT Black" w:cs="Times New Roman"/>
          <w:b/>
          <w:sz w:val="36"/>
          <w:szCs w:val="36"/>
        </w:rPr>
        <w:t>«</w:t>
      </w:r>
      <w:r w:rsidRPr="005E2385">
        <w:rPr>
          <w:rFonts w:ascii="Times New Roman" w:eastAsia="Times New Roman" w:hAnsi="Times New Roman" w:cs="Times New Roman"/>
          <w:b/>
          <w:sz w:val="36"/>
          <w:szCs w:val="36"/>
        </w:rPr>
        <w:t>ТАБАСАРАНСКИЙ</w:t>
      </w:r>
      <w:r w:rsidRPr="005E2385">
        <w:rPr>
          <w:rFonts w:ascii="Bodoni MT Black" w:eastAsia="Times New Roman" w:hAnsi="Bodoni MT Black" w:cs="Times New Roman"/>
          <w:b/>
          <w:sz w:val="36"/>
          <w:szCs w:val="36"/>
        </w:rPr>
        <w:t xml:space="preserve"> </w:t>
      </w:r>
      <w:r w:rsidRPr="005E2385">
        <w:rPr>
          <w:rFonts w:ascii="Times New Roman" w:eastAsia="Times New Roman" w:hAnsi="Times New Roman" w:cs="Times New Roman"/>
          <w:b/>
          <w:sz w:val="36"/>
          <w:szCs w:val="36"/>
        </w:rPr>
        <w:t>РАЙОН</w:t>
      </w:r>
      <w:r w:rsidRPr="005E2385">
        <w:rPr>
          <w:rFonts w:ascii="Bodoni MT Black" w:eastAsia="Times New Roman" w:hAnsi="Bodoni MT Black" w:cs="Times New Roman"/>
          <w:b/>
          <w:sz w:val="36"/>
          <w:szCs w:val="36"/>
        </w:rPr>
        <w:t>»</w:t>
      </w:r>
    </w:p>
    <w:p w:rsidR="005E2385" w:rsidRPr="005E2385" w:rsidRDefault="005E2385" w:rsidP="005E2385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</w:rPr>
      </w:pPr>
      <w:r w:rsidRPr="005E2385">
        <w:rPr>
          <w:rFonts w:eastAsia="Times New Roman" w:cs="Times New Roman"/>
          <w:b/>
          <w:sz w:val="36"/>
          <w:szCs w:val="36"/>
        </w:rPr>
        <w:t xml:space="preserve">              </w:t>
      </w:r>
    </w:p>
    <w:p w:rsidR="005E2385" w:rsidRPr="005E2385" w:rsidRDefault="005E2385" w:rsidP="005E2385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</w:rPr>
      </w:pPr>
      <w:r w:rsidRPr="005E2385">
        <w:rPr>
          <w:rFonts w:ascii="Times New Roman" w:eastAsia="Times New Roman" w:hAnsi="Times New Roman" w:cs="Times New Roman"/>
          <w:b/>
          <w:sz w:val="18"/>
          <w:szCs w:val="18"/>
        </w:rPr>
        <w:t>368650,РД, Та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басаранский район, с. Хучни  </w:t>
      </w:r>
      <w:r w:rsidRPr="005E2385">
        <w:rPr>
          <w:rFonts w:ascii="Times New Roman" w:eastAsia="Times New Roman" w:hAnsi="Times New Roman" w:cs="Times New Roman"/>
          <w:b/>
          <w:sz w:val="18"/>
          <w:szCs w:val="18"/>
        </w:rPr>
        <w:t>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5E2385">
          <w:rPr>
            <w:rFonts w:ascii="Times New Roman" w:eastAsia="Times New Roman" w:hAnsi="Times New Roman" w:cs="Times New Roman"/>
            <w:b/>
            <w:sz w:val="18"/>
            <w:szCs w:val="18"/>
          </w:rPr>
          <w:t>872-49</w:t>
        </w:r>
      </w:smartTag>
      <w:r w:rsidRPr="005E2385">
        <w:rPr>
          <w:rFonts w:ascii="Times New Roman" w:eastAsia="Times New Roman" w:hAnsi="Times New Roman" w:cs="Times New Roman"/>
          <w:b/>
          <w:sz w:val="18"/>
          <w:szCs w:val="18"/>
        </w:rPr>
        <w:t xml:space="preserve">) 32-0-38;  факс: (872-2) 55-35-20; </w:t>
      </w:r>
      <w:r w:rsidRPr="005E2385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e</w:t>
      </w:r>
      <w:r w:rsidRPr="005E2385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Pr="005E2385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mail</w:t>
      </w:r>
      <w:r w:rsidRPr="005E2385">
        <w:rPr>
          <w:rFonts w:ascii="Times New Roman" w:eastAsia="Times New Roman" w:hAnsi="Times New Roman" w:cs="Times New Roman"/>
          <w:b/>
          <w:sz w:val="18"/>
          <w:szCs w:val="18"/>
        </w:rPr>
        <w:t>: tabasaranrayon@e-dag.ru</w:t>
      </w:r>
    </w:p>
    <w:tbl>
      <w:tblPr>
        <w:tblW w:w="10349" w:type="dxa"/>
        <w:tblInd w:w="-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349"/>
      </w:tblGrid>
      <w:tr w:rsidR="005E2385" w:rsidRPr="005E2385" w:rsidTr="005E2385">
        <w:trPr>
          <w:trHeight w:val="267"/>
        </w:trPr>
        <w:tc>
          <w:tcPr>
            <w:tcW w:w="1034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E2385" w:rsidRPr="005E2385" w:rsidRDefault="005E2385" w:rsidP="005E2385">
            <w:pPr>
              <w:spacing w:after="0"/>
              <w:jc w:val="distribut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E2385" w:rsidRPr="005E2385" w:rsidRDefault="005E2385" w:rsidP="003157BF">
            <w:pPr>
              <w:spacing w:after="0"/>
              <w:jc w:val="distribut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23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3157B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</w:t>
            </w:r>
            <w:r w:rsidR="00AD20E6" w:rsidRPr="003157B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</w:t>
            </w:r>
            <w:r w:rsidRPr="003157BF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.</w:t>
            </w:r>
            <w:r w:rsidRPr="003157B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03.2019</w:t>
            </w:r>
            <w:r w:rsidRPr="003157BF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г</w:t>
            </w:r>
            <w:r w:rsidRPr="005E23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                                                                                                                       </w:t>
            </w:r>
            <w:r w:rsidRPr="003157BF">
              <w:rPr>
                <w:rFonts w:ascii="Times New Roman" w:eastAsia="Times New Roman" w:hAnsi="Times New Roman" w:cs="Times New Roman"/>
                <w:b/>
                <w:sz w:val="28"/>
                <w:szCs w:val="16"/>
              </w:rPr>
              <w:t>№</w:t>
            </w:r>
            <w:r w:rsidR="003157BF" w:rsidRPr="003157BF">
              <w:rPr>
                <w:rFonts w:ascii="Times New Roman" w:eastAsia="Times New Roman" w:hAnsi="Times New Roman" w:cs="Times New Roman"/>
                <w:b/>
                <w:sz w:val="28"/>
                <w:szCs w:val="16"/>
              </w:rPr>
              <w:t>44-Р</w:t>
            </w:r>
            <w:r w:rsidRPr="005E23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</w:t>
            </w:r>
          </w:p>
        </w:tc>
      </w:tr>
    </w:tbl>
    <w:p w:rsidR="005E2385" w:rsidRPr="005E2385" w:rsidRDefault="005E2385" w:rsidP="005E2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385" w:rsidRPr="005E2385" w:rsidRDefault="005E2385" w:rsidP="005E2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385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5E2385" w:rsidRPr="005E2385" w:rsidRDefault="005E2385" w:rsidP="005E2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3ACB" w:rsidRDefault="005E2385" w:rsidP="00243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85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243ACB" w:rsidRPr="00F7602E">
        <w:rPr>
          <w:rFonts w:ascii="Times New Roman" w:hAnsi="Times New Roman" w:cs="Times New Roman"/>
          <w:b/>
          <w:sz w:val="28"/>
          <w:szCs w:val="28"/>
        </w:rPr>
        <w:t>об общественном помощнике</w:t>
      </w:r>
      <w:r w:rsidR="00243ACB" w:rsidRPr="00F7602E">
        <w:t xml:space="preserve"> </w:t>
      </w:r>
      <w:r w:rsidR="00243ACB">
        <w:rPr>
          <w:rFonts w:ascii="Times New Roman" w:hAnsi="Times New Roman" w:cs="Times New Roman"/>
          <w:b/>
          <w:sz w:val="28"/>
          <w:szCs w:val="28"/>
        </w:rPr>
        <w:t>Г</w:t>
      </w:r>
      <w:r w:rsidR="00243ACB" w:rsidRPr="00F7602E">
        <w:rPr>
          <w:rFonts w:ascii="Times New Roman" w:hAnsi="Times New Roman" w:cs="Times New Roman"/>
          <w:b/>
          <w:sz w:val="28"/>
          <w:szCs w:val="28"/>
        </w:rPr>
        <w:t>лавы муниципального района «</w:t>
      </w:r>
      <w:r w:rsidR="00243ACB">
        <w:rPr>
          <w:rFonts w:ascii="Times New Roman" w:hAnsi="Times New Roman" w:cs="Times New Roman"/>
          <w:b/>
          <w:sz w:val="28"/>
          <w:szCs w:val="28"/>
        </w:rPr>
        <w:t>Т</w:t>
      </w:r>
      <w:r w:rsidR="00243ACB" w:rsidRPr="00F7602E">
        <w:rPr>
          <w:rFonts w:ascii="Times New Roman" w:hAnsi="Times New Roman" w:cs="Times New Roman"/>
          <w:b/>
          <w:sz w:val="28"/>
          <w:szCs w:val="28"/>
        </w:rPr>
        <w:t>абасаранский район»</w:t>
      </w:r>
      <w:r w:rsidR="00243ACB">
        <w:rPr>
          <w:rFonts w:ascii="Times New Roman" w:hAnsi="Times New Roman" w:cs="Times New Roman"/>
          <w:b/>
          <w:sz w:val="28"/>
          <w:szCs w:val="28"/>
        </w:rPr>
        <w:t xml:space="preserve"> Республики Д</w:t>
      </w:r>
      <w:r w:rsidR="00243ACB" w:rsidRPr="00F7602E">
        <w:rPr>
          <w:rFonts w:ascii="Times New Roman" w:hAnsi="Times New Roman" w:cs="Times New Roman"/>
          <w:b/>
          <w:sz w:val="28"/>
          <w:szCs w:val="28"/>
        </w:rPr>
        <w:t>агестан</w:t>
      </w:r>
    </w:p>
    <w:p w:rsidR="00243ACB" w:rsidRDefault="00243ACB" w:rsidP="00243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43ACB">
        <w:rPr>
          <w:rFonts w:ascii="Times New Roman" w:hAnsi="Times New Roman" w:cs="Times New Roman"/>
          <w:sz w:val="28"/>
          <w:szCs w:val="28"/>
        </w:rPr>
        <w:t>Утвердить прилагаемое Положение об общественном помощнике</w:t>
      </w:r>
      <w:r w:rsidRPr="00243ACB">
        <w:t xml:space="preserve"> </w:t>
      </w:r>
      <w:r w:rsidRPr="00243ACB">
        <w:rPr>
          <w:rFonts w:ascii="Times New Roman" w:hAnsi="Times New Roman" w:cs="Times New Roman"/>
          <w:sz w:val="28"/>
          <w:szCs w:val="28"/>
        </w:rPr>
        <w:t>Главы муниципального района «Табасаранский район» Республики Дагестан.</w:t>
      </w:r>
    </w:p>
    <w:p w:rsidR="00243ACB" w:rsidRDefault="00243ACB" w:rsidP="00243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43ACB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243ACB" w:rsidRPr="00243ACB" w:rsidRDefault="00243ACB" w:rsidP="00243AC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574143" w:rsidRPr="00883BB4" w:rsidTr="00F73B62">
        <w:tc>
          <w:tcPr>
            <w:tcW w:w="4927" w:type="dxa"/>
          </w:tcPr>
          <w:p w:rsidR="00574143" w:rsidRPr="008646F9" w:rsidRDefault="00574143" w:rsidP="00F73B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46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муниципального района</w:t>
            </w:r>
          </w:p>
          <w:p w:rsidR="00574143" w:rsidRPr="008646F9" w:rsidRDefault="00574143" w:rsidP="00F73B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46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«Табасаранский район»</w:t>
            </w:r>
          </w:p>
          <w:p w:rsidR="00574143" w:rsidRPr="008646F9" w:rsidRDefault="00574143" w:rsidP="00F73B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46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Республики Дагестан</w:t>
            </w:r>
          </w:p>
        </w:tc>
        <w:tc>
          <w:tcPr>
            <w:tcW w:w="4928" w:type="dxa"/>
          </w:tcPr>
          <w:p w:rsidR="00574143" w:rsidRPr="008646F9" w:rsidRDefault="00574143" w:rsidP="00F73B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74143" w:rsidRPr="008646F9" w:rsidRDefault="00574143" w:rsidP="00F73B6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46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М.С. Курбанов </w:t>
            </w:r>
          </w:p>
        </w:tc>
      </w:tr>
      <w:tr w:rsidR="00574143" w:rsidRPr="00883BB4" w:rsidTr="00F73B62">
        <w:tc>
          <w:tcPr>
            <w:tcW w:w="4927" w:type="dxa"/>
          </w:tcPr>
          <w:p w:rsidR="00574143" w:rsidRPr="008646F9" w:rsidRDefault="00574143" w:rsidP="00F73B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574143" w:rsidRPr="008646F9" w:rsidRDefault="00574143" w:rsidP="00F73B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2385" w:rsidRPr="005E2385" w:rsidRDefault="005E2385" w:rsidP="005E2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385" w:rsidRPr="005E2385" w:rsidRDefault="005E2385" w:rsidP="005E2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125F" w:rsidRDefault="0096125F" w:rsidP="005E2385"/>
    <w:sectPr w:rsidR="0096125F" w:rsidSect="005E2385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B76F1"/>
    <w:multiLevelType w:val="hybridMultilevel"/>
    <w:tmpl w:val="80C0E83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385"/>
    <w:rsid w:val="00017F4E"/>
    <w:rsid w:val="00243ACB"/>
    <w:rsid w:val="003157BF"/>
    <w:rsid w:val="004C569F"/>
    <w:rsid w:val="00574143"/>
    <w:rsid w:val="005E2385"/>
    <w:rsid w:val="0084114B"/>
    <w:rsid w:val="008854CE"/>
    <w:rsid w:val="0096125F"/>
    <w:rsid w:val="00AD20E6"/>
    <w:rsid w:val="00D91759"/>
    <w:rsid w:val="00E9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ACB"/>
    <w:pPr>
      <w:ind w:left="720"/>
      <w:contextualSpacing/>
    </w:pPr>
  </w:style>
  <w:style w:type="table" w:styleId="a4">
    <w:name w:val="Table Grid"/>
    <w:basedOn w:val="a1"/>
    <w:uiPriority w:val="59"/>
    <w:rsid w:val="005741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2019-03-13T10:55:00Z</cp:lastPrinted>
  <dcterms:created xsi:type="dcterms:W3CDTF">2019-03-07T14:46:00Z</dcterms:created>
  <dcterms:modified xsi:type="dcterms:W3CDTF">2019-03-14T07:31:00Z</dcterms:modified>
</cp:coreProperties>
</file>