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37" w:rsidRDefault="002D4537"/>
    <w:p w:rsidR="00EC21A1" w:rsidRDefault="00EC21A1" w:rsidP="00EC21A1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EC21A1">
        <w:rPr>
          <w:rFonts w:ascii="Times New Roman" w:hAnsi="Times New Roman" w:cs="Times New Roman"/>
          <w:b/>
          <w:sz w:val="44"/>
        </w:rPr>
        <w:t>ЭНЕРГЕТИЧЕСКИЙ ПАСПОРТ</w:t>
      </w:r>
    </w:p>
    <w:p w:rsidR="00EC21A1" w:rsidRPr="00EC21A1" w:rsidRDefault="00EC21A1" w:rsidP="00EC21A1">
      <w:pPr>
        <w:spacing w:after="240"/>
        <w:jc w:val="center"/>
        <w:rPr>
          <w:rFonts w:ascii="Times New Roman" w:hAnsi="Times New Roman" w:cs="Times New Roman"/>
          <w:b/>
          <w:sz w:val="44"/>
        </w:rPr>
      </w:pPr>
      <w:r w:rsidRPr="00EC21A1">
        <w:rPr>
          <w:rFonts w:ascii="Times New Roman" w:hAnsi="Times New Roman" w:cs="Times New Roman"/>
          <w:b/>
          <w:sz w:val="44"/>
        </w:rPr>
        <w:t xml:space="preserve"> МР «ТАБАСАРАНСКИЙ РАЙОН»</w:t>
      </w:r>
    </w:p>
    <w:tbl>
      <w:tblPr>
        <w:tblStyle w:val="a3"/>
        <w:tblpPr w:leftFromText="180" w:rightFromText="180" w:vertAnchor="text" w:horzAnchor="margin" w:tblpY="168"/>
        <w:tblW w:w="14992" w:type="dxa"/>
        <w:tblLayout w:type="fixed"/>
        <w:tblLook w:val="04A0"/>
      </w:tblPr>
      <w:tblGrid>
        <w:gridCol w:w="4361"/>
        <w:gridCol w:w="5386"/>
        <w:gridCol w:w="5245"/>
      </w:tblGrid>
      <w:tr w:rsidR="003A3C73" w:rsidTr="00EC21A1">
        <w:tc>
          <w:tcPr>
            <w:tcW w:w="4361" w:type="dxa"/>
          </w:tcPr>
          <w:p w:rsidR="003A3C73" w:rsidRDefault="003A3C73" w:rsidP="003A3C73">
            <w:r>
              <w:rPr>
                <w:noProof/>
              </w:rPr>
              <w:drawing>
                <wp:inline distT="0" distB="0" distL="0" distR="0">
                  <wp:extent cx="2629260" cy="3295290"/>
                  <wp:effectExtent l="19050" t="0" r="0" b="0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0600" t="17114" r="48278" b="69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9260" cy="3295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D52535" w:rsidRDefault="00D52535" w:rsidP="00D525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3A3C73" w:rsidRDefault="009374EF" w:rsidP="00D525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ПРИРОДНЫЙ ГАЗ</w:t>
            </w:r>
          </w:p>
          <w:p w:rsidR="009374EF" w:rsidRPr="009374EF" w:rsidRDefault="009374EF" w:rsidP="003A3C73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3A3C73" w:rsidRPr="009374EF" w:rsidRDefault="003A3C73" w:rsidP="003A3C7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374EF">
              <w:rPr>
                <w:rFonts w:ascii="Times New Roman" w:hAnsi="Times New Roman" w:cs="Times New Roman"/>
                <w:b/>
                <w:sz w:val="28"/>
                <w:szCs w:val="32"/>
              </w:rPr>
              <w:t>Количество потребителей</w:t>
            </w:r>
          </w:p>
          <w:p w:rsidR="003A3C73" w:rsidRPr="009374EF" w:rsidRDefault="003A3C73" w:rsidP="003A3C73">
            <w:pPr>
              <w:ind w:left="360"/>
              <w:rPr>
                <w:rFonts w:ascii="Times New Roman" w:hAnsi="Times New Roman" w:cs="Times New Roman"/>
                <w:sz w:val="28"/>
                <w:szCs w:val="32"/>
              </w:rPr>
            </w:pPr>
            <w:r w:rsidRPr="009374EF">
              <w:rPr>
                <w:rFonts w:ascii="Times New Roman" w:hAnsi="Times New Roman" w:cs="Times New Roman"/>
                <w:sz w:val="28"/>
                <w:szCs w:val="32"/>
              </w:rPr>
              <w:t xml:space="preserve">      - юридические лица – 182</w:t>
            </w:r>
            <w:r w:rsidR="00EC21A1">
              <w:rPr>
                <w:rFonts w:ascii="Times New Roman" w:hAnsi="Times New Roman" w:cs="Times New Roman"/>
                <w:sz w:val="28"/>
                <w:szCs w:val="32"/>
              </w:rPr>
              <w:t>;</w:t>
            </w:r>
          </w:p>
          <w:p w:rsidR="003A3C73" w:rsidRPr="009374EF" w:rsidRDefault="003A3C73" w:rsidP="00EC21A1">
            <w:pPr>
              <w:spacing w:after="120"/>
              <w:ind w:left="360"/>
              <w:rPr>
                <w:rFonts w:ascii="Times New Roman" w:hAnsi="Times New Roman" w:cs="Times New Roman"/>
                <w:sz w:val="28"/>
                <w:szCs w:val="32"/>
              </w:rPr>
            </w:pPr>
            <w:r w:rsidRPr="009374EF">
              <w:rPr>
                <w:rFonts w:ascii="Times New Roman" w:hAnsi="Times New Roman" w:cs="Times New Roman"/>
                <w:sz w:val="28"/>
                <w:szCs w:val="32"/>
              </w:rPr>
              <w:t xml:space="preserve">      - физические лица – 9667</w:t>
            </w:r>
            <w:r w:rsidR="00EC21A1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:rsidR="00EC21A1" w:rsidRDefault="003A3C73" w:rsidP="003A3C73">
            <w:pPr>
              <w:ind w:left="360"/>
              <w:rPr>
                <w:rFonts w:ascii="Times New Roman" w:hAnsi="Times New Roman" w:cs="Times New Roman"/>
                <w:sz w:val="28"/>
                <w:szCs w:val="32"/>
              </w:rPr>
            </w:pPr>
            <w:r w:rsidRPr="009374EF">
              <w:rPr>
                <w:rFonts w:ascii="Times New Roman" w:hAnsi="Times New Roman" w:cs="Times New Roman"/>
                <w:b/>
                <w:sz w:val="28"/>
                <w:szCs w:val="32"/>
              </w:rPr>
              <w:t>2.Протяженность сетевого хозяйства</w:t>
            </w:r>
            <w:r w:rsidRPr="009374EF">
              <w:rPr>
                <w:rFonts w:ascii="Times New Roman" w:hAnsi="Times New Roman" w:cs="Times New Roman"/>
                <w:sz w:val="28"/>
                <w:szCs w:val="32"/>
              </w:rPr>
              <w:t xml:space="preserve">-     </w:t>
            </w:r>
          </w:p>
          <w:p w:rsidR="003A3C73" w:rsidRPr="009374EF" w:rsidRDefault="00EC21A1" w:rsidP="00EC21A1">
            <w:pPr>
              <w:spacing w:after="120"/>
              <w:ind w:left="36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   </w:t>
            </w:r>
            <w:r w:rsidR="003A3C73" w:rsidRPr="009374EF">
              <w:rPr>
                <w:rFonts w:ascii="Times New Roman" w:hAnsi="Times New Roman" w:cs="Times New Roman"/>
                <w:sz w:val="28"/>
                <w:szCs w:val="32"/>
              </w:rPr>
              <w:t>594,507км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r w:rsidR="003A3C73" w:rsidRPr="009374EF">
              <w:rPr>
                <w:rFonts w:ascii="Times New Roman" w:hAnsi="Times New Roman" w:cs="Times New Roman"/>
                <w:sz w:val="28"/>
                <w:szCs w:val="32"/>
              </w:rPr>
              <w:t xml:space="preserve">                        </w:t>
            </w:r>
          </w:p>
          <w:p w:rsidR="00EC21A1" w:rsidRDefault="003A3C73" w:rsidP="003A3C73">
            <w:pPr>
              <w:ind w:left="360"/>
              <w:rPr>
                <w:rFonts w:ascii="Times New Roman" w:hAnsi="Times New Roman" w:cs="Times New Roman"/>
                <w:sz w:val="28"/>
              </w:rPr>
            </w:pPr>
            <w:r w:rsidRPr="009374EF">
              <w:rPr>
                <w:rFonts w:ascii="Times New Roman" w:hAnsi="Times New Roman" w:cs="Times New Roman"/>
                <w:b/>
                <w:sz w:val="28"/>
                <w:szCs w:val="32"/>
              </w:rPr>
              <w:t>3. Объем потребляемого ресурса</w:t>
            </w:r>
            <w:r w:rsidR="00EC21A1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     </w:t>
            </w:r>
            <w:r w:rsidRPr="009374EF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EC21A1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3A3C73" w:rsidRPr="00EC21A1" w:rsidRDefault="00EC21A1" w:rsidP="003A3C73">
            <w:pPr>
              <w:ind w:left="36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за 2018год </w:t>
            </w:r>
            <w:r w:rsidR="009374EF" w:rsidRPr="009374EF">
              <w:rPr>
                <w:rFonts w:ascii="Times New Roman" w:hAnsi="Times New Roman" w:cs="Times New Roman"/>
                <w:sz w:val="28"/>
                <w:szCs w:val="32"/>
              </w:rPr>
              <w:t>46437391 м</w:t>
            </w:r>
            <w:r w:rsidR="009374EF" w:rsidRPr="009374EF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:rsidR="003A3C73" w:rsidRPr="009374EF" w:rsidRDefault="003A3C73" w:rsidP="003A3C73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3A3C73" w:rsidRDefault="003A3C73" w:rsidP="00EC21A1">
            <w:pPr>
              <w:spacing w:after="120"/>
              <w:ind w:left="360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374EF">
              <w:rPr>
                <w:rFonts w:ascii="Times New Roman" w:hAnsi="Times New Roman" w:cs="Times New Roman"/>
                <w:b/>
                <w:sz w:val="28"/>
                <w:szCs w:val="32"/>
              </w:rPr>
              <w:t>4. Организации:</w:t>
            </w:r>
            <w:r w:rsidR="009374EF" w:rsidRPr="009374E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</w:p>
          <w:p w:rsidR="009374EF" w:rsidRDefault="009374EF" w:rsidP="003A3C73">
            <w:pPr>
              <w:ind w:left="360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9374EF">
              <w:rPr>
                <w:rFonts w:ascii="Times New Roman" w:hAnsi="Times New Roman" w:cs="Times New Roman"/>
                <w:sz w:val="28"/>
                <w:szCs w:val="32"/>
              </w:rPr>
              <w:t>Сетевая</w:t>
            </w:r>
            <w:proofErr w:type="gramEnd"/>
            <w:r w:rsidR="00EC21A1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9374EF">
              <w:rPr>
                <w:rFonts w:ascii="Times New Roman" w:hAnsi="Times New Roman" w:cs="Times New Roman"/>
                <w:sz w:val="28"/>
                <w:szCs w:val="32"/>
              </w:rPr>
              <w:t>- ЭГС Табасаранского района ООО «Газпром газораспределение Дагестан»</w:t>
            </w:r>
            <w:r w:rsidR="00EC21A1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:rsidR="00EC21A1" w:rsidRPr="009374EF" w:rsidRDefault="00EC21A1" w:rsidP="003A3C73">
            <w:pPr>
              <w:ind w:left="360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374EF" w:rsidRPr="009374EF" w:rsidRDefault="009374EF" w:rsidP="003A3C73">
            <w:pPr>
              <w:ind w:left="360"/>
              <w:rPr>
                <w:rFonts w:ascii="Times New Roman" w:hAnsi="Times New Roman" w:cs="Times New Roman"/>
                <w:sz w:val="28"/>
                <w:szCs w:val="32"/>
              </w:rPr>
            </w:pPr>
            <w:r w:rsidRPr="009374EF">
              <w:rPr>
                <w:rFonts w:ascii="Times New Roman" w:hAnsi="Times New Roman" w:cs="Times New Roman"/>
                <w:sz w:val="28"/>
                <w:szCs w:val="32"/>
              </w:rPr>
              <w:t xml:space="preserve">Сбытовая – Абонентский пункт в Табасаранском районе ООО «Газпром </w:t>
            </w:r>
            <w:proofErr w:type="spellStart"/>
            <w:r w:rsidRPr="009374EF">
              <w:rPr>
                <w:rFonts w:ascii="Times New Roman" w:hAnsi="Times New Roman" w:cs="Times New Roman"/>
                <w:sz w:val="28"/>
                <w:szCs w:val="32"/>
              </w:rPr>
              <w:t>межрегионгаз</w:t>
            </w:r>
            <w:proofErr w:type="spellEnd"/>
            <w:r w:rsidRPr="009374EF">
              <w:rPr>
                <w:rFonts w:ascii="Times New Roman" w:hAnsi="Times New Roman" w:cs="Times New Roman"/>
                <w:sz w:val="28"/>
                <w:szCs w:val="32"/>
              </w:rPr>
              <w:t xml:space="preserve"> Махачкала »</w:t>
            </w:r>
            <w:r w:rsidR="00EC21A1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:rsidR="003A3C73" w:rsidRPr="003A3C73" w:rsidRDefault="003A3C73" w:rsidP="003A3C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Merge w:val="restart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D52535" w:rsidRDefault="00D52535" w:rsidP="00D5253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3A3C73" w:rsidRDefault="009374EF" w:rsidP="00D5253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3A3C73">
              <w:rPr>
                <w:rFonts w:ascii="Times New Roman" w:hAnsi="Times New Roman" w:cs="Times New Roman"/>
                <w:b/>
                <w:sz w:val="40"/>
              </w:rPr>
              <w:t>ЭЛЕКТРИЧЕСТВО</w:t>
            </w:r>
          </w:p>
          <w:p w:rsidR="009374EF" w:rsidRDefault="009374EF" w:rsidP="00D5253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3A3C73" w:rsidRPr="009374EF" w:rsidRDefault="003A3C73" w:rsidP="003A3C7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9374EF">
              <w:rPr>
                <w:rFonts w:ascii="Times New Roman" w:hAnsi="Times New Roman" w:cs="Times New Roman"/>
                <w:b/>
                <w:sz w:val="28"/>
              </w:rPr>
              <w:t>Количество потребителей</w:t>
            </w:r>
          </w:p>
          <w:p w:rsidR="003A3C73" w:rsidRPr="009374EF" w:rsidRDefault="003A3C73" w:rsidP="003A3C73">
            <w:pPr>
              <w:ind w:left="360"/>
              <w:rPr>
                <w:rFonts w:ascii="Times New Roman" w:hAnsi="Times New Roman" w:cs="Times New Roman"/>
                <w:sz w:val="28"/>
              </w:rPr>
            </w:pPr>
            <w:r w:rsidRPr="009374EF">
              <w:rPr>
                <w:rFonts w:ascii="Times New Roman" w:hAnsi="Times New Roman" w:cs="Times New Roman"/>
                <w:sz w:val="28"/>
              </w:rPr>
              <w:t xml:space="preserve">      - юридические лица – </w:t>
            </w:r>
            <w:r w:rsidR="009374EF" w:rsidRPr="009374EF">
              <w:rPr>
                <w:rFonts w:ascii="Times New Roman" w:hAnsi="Times New Roman" w:cs="Times New Roman"/>
                <w:sz w:val="28"/>
              </w:rPr>
              <w:t xml:space="preserve">708  </w:t>
            </w:r>
          </w:p>
          <w:p w:rsidR="003A3C73" w:rsidRPr="009374EF" w:rsidRDefault="003A3C73" w:rsidP="00EC21A1">
            <w:pPr>
              <w:spacing w:after="240"/>
              <w:ind w:left="360"/>
              <w:rPr>
                <w:rFonts w:ascii="Times New Roman" w:hAnsi="Times New Roman" w:cs="Times New Roman"/>
                <w:sz w:val="28"/>
              </w:rPr>
            </w:pPr>
            <w:r w:rsidRPr="009374EF">
              <w:rPr>
                <w:rFonts w:ascii="Times New Roman" w:hAnsi="Times New Roman" w:cs="Times New Roman"/>
                <w:sz w:val="28"/>
              </w:rPr>
              <w:t xml:space="preserve">      - физические лица –</w:t>
            </w:r>
            <w:r w:rsidR="009374EF" w:rsidRPr="009374EF">
              <w:rPr>
                <w:rFonts w:ascii="Times New Roman" w:hAnsi="Times New Roman" w:cs="Times New Roman"/>
                <w:sz w:val="28"/>
              </w:rPr>
              <w:t xml:space="preserve"> 10881</w:t>
            </w:r>
          </w:p>
          <w:p w:rsidR="00EC21A1" w:rsidRDefault="003A3C73" w:rsidP="003A3C73">
            <w:pPr>
              <w:ind w:left="360"/>
              <w:rPr>
                <w:rFonts w:ascii="Times New Roman" w:hAnsi="Times New Roman" w:cs="Times New Roman"/>
                <w:b/>
                <w:sz w:val="28"/>
              </w:rPr>
            </w:pPr>
            <w:r w:rsidRPr="009374EF">
              <w:rPr>
                <w:rFonts w:ascii="Times New Roman" w:hAnsi="Times New Roman" w:cs="Times New Roman"/>
                <w:sz w:val="28"/>
              </w:rPr>
              <w:t>2.</w:t>
            </w:r>
            <w:r w:rsidRPr="009374EF">
              <w:rPr>
                <w:rFonts w:ascii="Times New Roman" w:hAnsi="Times New Roman" w:cs="Times New Roman"/>
                <w:b/>
                <w:sz w:val="28"/>
              </w:rPr>
              <w:t xml:space="preserve">Протяженность </w:t>
            </w:r>
            <w:proofErr w:type="gramStart"/>
            <w:r w:rsidRPr="009374EF">
              <w:rPr>
                <w:rFonts w:ascii="Times New Roman" w:hAnsi="Times New Roman" w:cs="Times New Roman"/>
                <w:b/>
                <w:sz w:val="28"/>
              </w:rPr>
              <w:t>сетевого</w:t>
            </w:r>
            <w:proofErr w:type="gramEnd"/>
            <w:r w:rsidRPr="009374E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EC21A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3A3C73" w:rsidRPr="009374EF" w:rsidRDefault="00EC21A1" w:rsidP="003A3C73">
            <w:pPr>
              <w:ind w:left="36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  <w:r w:rsidR="003A3C73" w:rsidRPr="009374EF">
              <w:rPr>
                <w:rFonts w:ascii="Times New Roman" w:hAnsi="Times New Roman" w:cs="Times New Roman"/>
                <w:b/>
                <w:sz w:val="28"/>
              </w:rPr>
              <w:t>хозяйства</w:t>
            </w:r>
            <w:r w:rsidR="003A3C73" w:rsidRPr="009374EF">
              <w:rPr>
                <w:rFonts w:ascii="Times New Roman" w:hAnsi="Times New Roman" w:cs="Times New Roman"/>
                <w:sz w:val="28"/>
              </w:rPr>
              <w:t>-</w:t>
            </w:r>
            <w:r w:rsidR="009374EF" w:rsidRPr="009374EF">
              <w:rPr>
                <w:rFonts w:ascii="Times New Roman" w:hAnsi="Times New Roman" w:cs="Times New Roman"/>
                <w:sz w:val="28"/>
              </w:rPr>
              <w:t xml:space="preserve"> 629км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3A3C73" w:rsidRPr="009374EF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3A3C73" w:rsidRPr="009374EF" w:rsidRDefault="00EC21A1" w:rsidP="00EC21A1">
            <w:pPr>
              <w:spacing w:after="240"/>
              <w:ind w:left="36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3A3C73" w:rsidRPr="009374EF">
              <w:rPr>
                <w:rFonts w:ascii="Times New Roman" w:hAnsi="Times New Roman" w:cs="Times New Roman"/>
                <w:sz w:val="28"/>
              </w:rPr>
              <w:t>К</w:t>
            </w:r>
            <w:r w:rsidR="009374EF" w:rsidRPr="009374EF">
              <w:rPr>
                <w:rFonts w:ascii="Times New Roman" w:hAnsi="Times New Roman" w:cs="Times New Roman"/>
                <w:sz w:val="28"/>
              </w:rPr>
              <w:t>Т</w:t>
            </w:r>
            <w:r w:rsidR="003A3C73" w:rsidRPr="009374EF">
              <w:rPr>
                <w:rFonts w:ascii="Times New Roman" w:hAnsi="Times New Roman" w:cs="Times New Roman"/>
                <w:sz w:val="28"/>
              </w:rPr>
              <w:t xml:space="preserve">П </w:t>
            </w:r>
            <w:r w:rsidR="009374EF" w:rsidRPr="009374EF">
              <w:rPr>
                <w:rFonts w:ascii="Times New Roman" w:hAnsi="Times New Roman" w:cs="Times New Roman"/>
                <w:sz w:val="28"/>
              </w:rPr>
              <w:t>-161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3A3C73" w:rsidRPr="009374EF">
              <w:rPr>
                <w:rFonts w:ascii="Times New Roman" w:hAnsi="Times New Roman" w:cs="Times New Roman"/>
                <w:sz w:val="28"/>
              </w:rPr>
              <w:t xml:space="preserve">                      </w:t>
            </w:r>
          </w:p>
          <w:p w:rsidR="00EC21A1" w:rsidRPr="00EC21A1" w:rsidRDefault="003A3C73" w:rsidP="00EC21A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EC21A1">
              <w:rPr>
                <w:rFonts w:ascii="Times New Roman" w:hAnsi="Times New Roman" w:cs="Times New Roman"/>
                <w:b/>
                <w:sz w:val="28"/>
              </w:rPr>
              <w:t>Объем потребляемого ресурса</w:t>
            </w:r>
            <w:r w:rsidR="009374EF" w:rsidRPr="00EC21A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A3C73" w:rsidRPr="00EC21A1" w:rsidRDefault="00EC21A1" w:rsidP="00EC21A1">
            <w:pPr>
              <w:pStyle w:val="a6"/>
              <w:ind w:left="6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2018год - </w:t>
            </w:r>
            <w:r w:rsidR="009374EF" w:rsidRPr="00EC21A1">
              <w:rPr>
                <w:rFonts w:ascii="Times New Roman" w:hAnsi="Times New Roman" w:cs="Times New Roman"/>
                <w:sz w:val="28"/>
              </w:rPr>
              <w:t>261380054 кВт/</w:t>
            </w:r>
            <w:proofErr w:type="gramStart"/>
            <w:r w:rsidR="009374EF" w:rsidRPr="00EC21A1">
              <w:rPr>
                <w:rFonts w:ascii="Times New Roman" w:hAnsi="Times New Roman" w:cs="Times New Roman"/>
                <w:sz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3A3C73" w:rsidRPr="009374EF" w:rsidRDefault="009374EF" w:rsidP="003A3C73">
            <w:pPr>
              <w:ind w:left="360"/>
              <w:rPr>
                <w:rFonts w:ascii="Times New Roman" w:hAnsi="Times New Roman" w:cs="Times New Roman"/>
                <w:sz w:val="28"/>
              </w:rPr>
            </w:pPr>
            <w:r w:rsidRPr="009374E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A3C73" w:rsidRPr="009374EF" w:rsidRDefault="003A3C73" w:rsidP="003A3C73">
            <w:pPr>
              <w:ind w:left="360"/>
              <w:rPr>
                <w:rFonts w:ascii="Times New Roman" w:hAnsi="Times New Roman" w:cs="Times New Roman"/>
                <w:sz w:val="28"/>
              </w:rPr>
            </w:pPr>
            <w:r w:rsidRPr="00EC21A1">
              <w:rPr>
                <w:rFonts w:ascii="Times New Roman" w:hAnsi="Times New Roman" w:cs="Times New Roman"/>
                <w:b/>
                <w:sz w:val="28"/>
              </w:rPr>
              <w:t>4</w:t>
            </w:r>
            <w:r w:rsidRPr="009374EF"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9374EF">
              <w:rPr>
                <w:rFonts w:ascii="Times New Roman" w:hAnsi="Times New Roman" w:cs="Times New Roman"/>
                <w:b/>
                <w:sz w:val="28"/>
              </w:rPr>
              <w:t>Организации</w:t>
            </w:r>
            <w:r w:rsidRPr="009374EF">
              <w:rPr>
                <w:rFonts w:ascii="Times New Roman" w:hAnsi="Times New Roman" w:cs="Times New Roman"/>
                <w:sz w:val="28"/>
              </w:rPr>
              <w:t>:</w:t>
            </w:r>
          </w:p>
          <w:p w:rsidR="009374EF" w:rsidRPr="009374EF" w:rsidRDefault="009374EF" w:rsidP="003A3C73">
            <w:pPr>
              <w:ind w:left="360"/>
              <w:rPr>
                <w:rFonts w:ascii="Times New Roman" w:hAnsi="Times New Roman" w:cs="Times New Roman"/>
                <w:sz w:val="28"/>
              </w:rPr>
            </w:pPr>
            <w:r w:rsidRPr="009374EF">
              <w:rPr>
                <w:rFonts w:ascii="Times New Roman" w:hAnsi="Times New Roman" w:cs="Times New Roman"/>
                <w:sz w:val="28"/>
              </w:rPr>
              <w:t>Сбытовая</w:t>
            </w:r>
            <w:r w:rsidR="00EC21A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374EF">
              <w:rPr>
                <w:rFonts w:ascii="Times New Roman" w:hAnsi="Times New Roman" w:cs="Times New Roman"/>
                <w:sz w:val="28"/>
              </w:rPr>
              <w:t xml:space="preserve">- Табасаранское </w:t>
            </w:r>
            <w:proofErr w:type="spellStart"/>
            <w:r w:rsidRPr="009374EF">
              <w:rPr>
                <w:rFonts w:ascii="Times New Roman" w:hAnsi="Times New Roman" w:cs="Times New Roman"/>
                <w:sz w:val="28"/>
              </w:rPr>
              <w:t>энергосбытовая</w:t>
            </w:r>
            <w:proofErr w:type="spellEnd"/>
            <w:r w:rsidRPr="009374EF">
              <w:rPr>
                <w:rFonts w:ascii="Times New Roman" w:hAnsi="Times New Roman" w:cs="Times New Roman"/>
                <w:sz w:val="28"/>
              </w:rPr>
              <w:t xml:space="preserve"> отделение ПАО «Дагестанская </w:t>
            </w:r>
            <w:proofErr w:type="spellStart"/>
            <w:r w:rsidRPr="009374EF">
              <w:rPr>
                <w:rFonts w:ascii="Times New Roman" w:hAnsi="Times New Roman" w:cs="Times New Roman"/>
                <w:sz w:val="28"/>
              </w:rPr>
              <w:t>энергосбытовая</w:t>
            </w:r>
            <w:proofErr w:type="spellEnd"/>
            <w:r w:rsidRPr="009374EF">
              <w:rPr>
                <w:rFonts w:ascii="Times New Roman" w:hAnsi="Times New Roman" w:cs="Times New Roman"/>
                <w:sz w:val="28"/>
              </w:rPr>
              <w:t xml:space="preserve"> компания»</w:t>
            </w:r>
            <w:proofErr w:type="gramStart"/>
            <w:r w:rsidRPr="009374E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C21A1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</w:p>
          <w:p w:rsidR="009374EF" w:rsidRPr="009374EF" w:rsidRDefault="009374EF" w:rsidP="003A3C73">
            <w:pPr>
              <w:ind w:left="360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9374EF">
              <w:rPr>
                <w:rFonts w:ascii="Times New Roman" w:hAnsi="Times New Roman" w:cs="Times New Roman"/>
                <w:sz w:val="28"/>
              </w:rPr>
              <w:t>Сетевая</w:t>
            </w:r>
            <w:proofErr w:type="gramEnd"/>
            <w:r w:rsidR="00EC21A1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9374EF">
              <w:rPr>
                <w:rFonts w:ascii="Times New Roman" w:hAnsi="Times New Roman" w:cs="Times New Roman"/>
                <w:sz w:val="28"/>
              </w:rPr>
              <w:t>- Табасаранский РЭС АО «ДСК»</w:t>
            </w:r>
            <w:r w:rsidR="00EC21A1">
              <w:rPr>
                <w:rFonts w:ascii="Times New Roman" w:hAnsi="Times New Roman" w:cs="Times New Roman"/>
                <w:sz w:val="28"/>
              </w:rPr>
              <w:t>.</w:t>
            </w:r>
          </w:p>
          <w:p w:rsidR="003A3C73" w:rsidRDefault="003A3C73" w:rsidP="003A3C73">
            <w:pPr>
              <w:jc w:val="center"/>
            </w:pPr>
          </w:p>
        </w:tc>
      </w:tr>
      <w:tr w:rsidR="003A3C73" w:rsidTr="00EC21A1">
        <w:trPr>
          <w:trHeight w:val="2727"/>
        </w:trPr>
        <w:tc>
          <w:tcPr>
            <w:tcW w:w="4361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3A3C73" w:rsidRDefault="003A3C73" w:rsidP="003A3C73">
            <w:pPr>
              <w:tabs>
                <w:tab w:val="left" w:pos="3858"/>
              </w:tabs>
            </w:pPr>
            <w:r>
              <w:tab/>
            </w:r>
          </w:p>
          <w:p w:rsidR="003A3C73" w:rsidRDefault="003A3C73" w:rsidP="003A3C73">
            <w:pPr>
              <w:tabs>
                <w:tab w:val="left" w:pos="3858"/>
              </w:tabs>
            </w:pPr>
          </w:p>
          <w:p w:rsidR="003A3C73" w:rsidRPr="00EC21A1" w:rsidRDefault="003A3C73" w:rsidP="003A3C73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1A1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Территория: 803,1 км²</w:t>
            </w:r>
            <w:r w:rsidR="00EC21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A3C73" w:rsidRPr="00EC21A1" w:rsidRDefault="003A3C73" w:rsidP="003A3C73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1A1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Население: 50707 чел</w:t>
            </w:r>
            <w:r w:rsidR="00EC21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A3C73" w:rsidRPr="00EC21A1" w:rsidRDefault="003A3C73" w:rsidP="003A3C73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1A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СП: 22</w:t>
            </w:r>
            <w:r w:rsidR="00EC21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A3C73" w:rsidRDefault="003A3C73" w:rsidP="003A3C73">
            <w:pPr>
              <w:tabs>
                <w:tab w:val="left" w:pos="3858"/>
              </w:tabs>
            </w:pPr>
          </w:p>
          <w:p w:rsidR="003A3C73" w:rsidRDefault="003A3C73" w:rsidP="003A3C73">
            <w:pPr>
              <w:tabs>
                <w:tab w:val="left" w:pos="3858"/>
              </w:tabs>
            </w:pPr>
          </w:p>
          <w:p w:rsidR="003A3C73" w:rsidRDefault="003A3C73" w:rsidP="003A3C73">
            <w:pPr>
              <w:tabs>
                <w:tab w:val="left" w:pos="3858"/>
              </w:tabs>
            </w:pPr>
          </w:p>
          <w:p w:rsidR="003A3C73" w:rsidRDefault="003A3C73" w:rsidP="003A3C73">
            <w:pPr>
              <w:tabs>
                <w:tab w:val="left" w:pos="3858"/>
              </w:tabs>
            </w:pPr>
          </w:p>
          <w:p w:rsidR="003A3C73" w:rsidRDefault="003A3C73" w:rsidP="003A3C73">
            <w:pPr>
              <w:tabs>
                <w:tab w:val="left" w:pos="3858"/>
              </w:tabs>
            </w:pPr>
          </w:p>
        </w:tc>
        <w:tc>
          <w:tcPr>
            <w:tcW w:w="538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C6D9F1" w:themeFill="text2" w:themeFillTint="33"/>
          </w:tcPr>
          <w:p w:rsidR="003A3C73" w:rsidRDefault="003A3C73" w:rsidP="003A3C73"/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3A3C73" w:rsidRDefault="003A3C73" w:rsidP="003A3C73"/>
        </w:tc>
      </w:tr>
    </w:tbl>
    <w:p w:rsidR="002D4537" w:rsidRDefault="002D4537"/>
    <w:p w:rsidR="002D4537" w:rsidRDefault="002D4537"/>
    <w:sectPr w:rsidR="002D4537" w:rsidSect="002D453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D4D0B"/>
    <w:multiLevelType w:val="hybridMultilevel"/>
    <w:tmpl w:val="F304744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9C1509D"/>
    <w:multiLevelType w:val="hybridMultilevel"/>
    <w:tmpl w:val="F304744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4537"/>
    <w:rsid w:val="002D4537"/>
    <w:rsid w:val="00325F16"/>
    <w:rsid w:val="003A3C73"/>
    <w:rsid w:val="009374EF"/>
    <w:rsid w:val="00D52535"/>
    <w:rsid w:val="00DE303A"/>
    <w:rsid w:val="00EC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5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5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3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user-13</dc:creator>
  <cp:lastModifiedBy>XTreme.ws</cp:lastModifiedBy>
  <cp:revision>4</cp:revision>
  <dcterms:created xsi:type="dcterms:W3CDTF">2019-03-28T08:03:00Z</dcterms:created>
  <dcterms:modified xsi:type="dcterms:W3CDTF">2019-03-28T11:36:00Z</dcterms:modified>
</cp:coreProperties>
</file>