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502" w:rsidRDefault="00480B65" w:rsidP="00A327E1">
      <w:pPr>
        <w:jc w:val="both"/>
        <w:rPr>
          <w:sz w:val="32"/>
          <w:szCs w:val="32"/>
        </w:rPr>
      </w:pPr>
      <w:r w:rsidRPr="00480B65">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1" type="#_x0000_t75" style="position:absolute;left:0;text-align:left;margin-left:194.5pt;margin-top:-.8pt;width:70.7pt;height:62.3pt;z-index:251834368" fillcolor="window">
            <v:imagedata r:id="rId8" o:title="" gain="74473f" blacklevel="3932f"/>
            <w10:wrap type="square" side="left"/>
          </v:shape>
          <o:OLEObject Type="Embed" ProgID="Word.Picture.8" ShapeID="_x0000_s1151" DrawAspect="Content" ObjectID="_1616412566" r:id="rId9"/>
        </w:pict>
      </w:r>
    </w:p>
    <w:p w:rsidR="00AF2707" w:rsidRDefault="00AF2707" w:rsidP="00AF2707">
      <w:pPr>
        <w:jc w:val="both"/>
        <w:rPr>
          <w:sz w:val="32"/>
          <w:szCs w:val="32"/>
        </w:rPr>
      </w:pPr>
    </w:p>
    <w:p w:rsidR="00E42502" w:rsidRDefault="00E42502" w:rsidP="00AF2707">
      <w:pPr>
        <w:jc w:val="both"/>
        <w:rPr>
          <w:sz w:val="32"/>
          <w:szCs w:val="32"/>
        </w:rPr>
      </w:pPr>
    </w:p>
    <w:p w:rsidR="00DD7AFA" w:rsidRPr="00DD7AFA" w:rsidRDefault="00A327E1" w:rsidP="00AF2707">
      <w:pPr>
        <w:jc w:val="both"/>
        <w:rPr>
          <w:sz w:val="32"/>
          <w:szCs w:val="32"/>
        </w:rPr>
      </w:pP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r>
        <w:rPr>
          <w:vanish/>
          <w:sz w:val="32"/>
          <w:szCs w:val="32"/>
        </w:rPr>
        <w:pgNum/>
      </w:r>
    </w:p>
    <w:p w:rsidR="00A327E1" w:rsidRDefault="00A327E1" w:rsidP="008C7DF2">
      <w:pPr>
        <w:ind w:left="142"/>
        <w:jc w:val="center"/>
        <w:rPr>
          <w:b/>
          <w:sz w:val="32"/>
          <w:szCs w:val="32"/>
        </w:rPr>
      </w:pPr>
      <w:proofErr w:type="gramStart"/>
      <w:r>
        <w:rPr>
          <w:b/>
          <w:sz w:val="32"/>
          <w:szCs w:val="32"/>
        </w:rPr>
        <w:t>Р</w:t>
      </w:r>
      <w:proofErr w:type="gramEnd"/>
      <w:r>
        <w:rPr>
          <w:b/>
          <w:sz w:val="32"/>
          <w:szCs w:val="32"/>
        </w:rPr>
        <w:t xml:space="preserve"> Е С П У Б Л И К А     Д А Г Е С Т А Н</w:t>
      </w:r>
    </w:p>
    <w:p w:rsidR="00A327E1" w:rsidRPr="000B2A9D" w:rsidRDefault="00A327E1" w:rsidP="008C7DF2">
      <w:pPr>
        <w:ind w:left="142"/>
        <w:jc w:val="center"/>
        <w:rPr>
          <w:rFonts w:ascii="Bodoni MT Black" w:hAnsi="Bodoni MT Black"/>
          <w:b/>
          <w:sz w:val="36"/>
          <w:szCs w:val="36"/>
        </w:rPr>
      </w:pPr>
      <w:r w:rsidRPr="000B2A9D">
        <w:rPr>
          <w:b/>
          <w:sz w:val="36"/>
          <w:szCs w:val="36"/>
        </w:rPr>
        <w:t>ГЛАВА</w:t>
      </w:r>
    </w:p>
    <w:p w:rsidR="00A327E1" w:rsidRPr="000B2A9D" w:rsidRDefault="00A327E1" w:rsidP="008C7DF2">
      <w:pPr>
        <w:ind w:left="142"/>
        <w:jc w:val="center"/>
        <w:rPr>
          <w:rFonts w:ascii="Bodoni MT Black" w:hAnsi="Bodoni MT Black"/>
          <w:b/>
          <w:sz w:val="36"/>
          <w:szCs w:val="36"/>
        </w:rPr>
      </w:pPr>
      <w:r w:rsidRPr="000B2A9D">
        <w:rPr>
          <w:b/>
          <w:sz w:val="36"/>
          <w:szCs w:val="36"/>
        </w:rPr>
        <w:t>МУНИЦИПАЛЬНОГО</w:t>
      </w:r>
      <w:r w:rsidRPr="000B2A9D">
        <w:rPr>
          <w:rFonts w:ascii="Bodoni MT Black" w:hAnsi="Bodoni MT Black"/>
          <w:b/>
          <w:sz w:val="36"/>
          <w:szCs w:val="36"/>
        </w:rPr>
        <w:t xml:space="preserve"> </w:t>
      </w:r>
      <w:r w:rsidRPr="000B2A9D">
        <w:rPr>
          <w:b/>
          <w:sz w:val="36"/>
          <w:szCs w:val="36"/>
        </w:rPr>
        <w:t>РАЙОНА</w:t>
      </w:r>
    </w:p>
    <w:p w:rsidR="00861A4A" w:rsidRDefault="00A327E1" w:rsidP="00861A4A">
      <w:pPr>
        <w:ind w:left="142"/>
        <w:jc w:val="center"/>
        <w:rPr>
          <w:rFonts w:asciiTheme="minorHAnsi" w:hAnsiTheme="minorHAnsi"/>
          <w:b/>
          <w:sz w:val="36"/>
          <w:szCs w:val="36"/>
        </w:rPr>
      </w:pPr>
      <w:r w:rsidRPr="000B2A9D">
        <w:rPr>
          <w:rFonts w:ascii="Bodoni MT Black" w:hAnsi="Bodoni MT Black"/>
          <w:b/>
          <w:sz w:val="36"/>
          <w:szCs w:val="36"/>
        </w:rPr>
        <w:t>«</w:t>
      </w:r>
      <w:r w:rsidRPr="000B2A9D">
        <w:rPr>
          <w:b/>
          <w:sz w:val="36"/>
          <w:szCs w:val="36"/>
        </w:rPr>
        <w:t>ТАБАСАРАНСКИЙ</w:t>
      </w:r>
      <w:r w:rsidRPr="000B2A9D">
        <w:rPr>
          <w:rFonts w:ascii="Bodoni MT Black" w:hAnsi="Bodoni MT Black"/>
          <w:b/>
          <w:sz w:val="36"/>
          <w:szCs w:val="36"/>
        </w:rPr>
        <w:t xml:space="preserve"> </w:t>
      </w:r>
      <w:r w:rsidRPr="000B2A9D">
        <w:rPr>
          <w:b/>
          <w:sz w:val="36"/>
          <w:szCs w:val="36"/>
        </w:rPr>
        <w:t>РАЙОН</w:t>
      </w:r>
      <w:r w:rsidRPr="000B2A9D">
        <w:rPr>
          <w:rFonts w:ascii="Bodoni MT Black" w:hAnsi="Bodoni MT Black"/>
          <w:b/>
          <w:sz w:val="36"/>
          <w:szCs w:val="36"/>
        </w:rPr>
        <w:t>»</w:t>
      </w:r>
    </w:p>
    <w:p w:rsidR="00C5192B" w:rsidRDefault="00A327E1" w:rsidP="00861A4A">
      <w:pPr>
        <w:ind w:left="142"/>
        <w:jc w:val="center"/>
        <w:rPr>
          <w:rFonts w:asciiTheme="minorHAnsi" w:hAnsiTheme="minorHAnsi"/>
          <w:b/>
          <w:sz w:val="36"/>
          <w:szCs w:val="36"/>
        </w:rPr>
      </w:pPr>
      <w:r>
        <w:rPr>
          <w:rFonts w:asciiTheme="minorHAnsi" w:hAnsiTheme="minorHAnsi"/>
          <w:b/>
          <w:sz w:val="36"/>
          <w:szCs w:val="36"/>
        </w:rPr>
        <w:t xml:space="preserve">       </w:t>
      </w:r>
      <w:r w:rsidR="00C5192B">
        <w:rPr>
          <w:rFonts w:asciiTheme="minorHAnsi" w:hAnsiTheme="minorHAnsi"/>
          <w:b/>
          <w:sz w:val="36"/>
          <w:szCs w:val="36"/>
        </w:rPr>
        <w:t xml:space="preserve">       </w:t>
      </w:r>
    </w:p>
    <w:p w:rsidR="00C5192B" w:rsidRPr="009911E4" w:rsidRDefault="00C5192B" w:rsidP="00C5192B">
      <w:pPr>
        <w:ind w:left="-851" w:right="-709"/>
        <w:jc w:val="center"/>
        <w:rPr>
          <w:rFonts w:asciiTheme="minorHAnsi" w:hAnsiTheme="minorHAnsi"/>
          <w:b/>
          <w:sz w:val="36"/>
          <w:szCs w:val="36"/>
        </w:rPr>
      </w:pPr>
      <w:r w:rsidRPr="009911E4">
        <w:rPr>
          <w:b/>
          <w:sz w:val="18"/>
          <w:szCs w:val="18"/>
        </w:rPr>
        <w:t>368650,РД, Табасаранский рай</w:t>
      </w:r>
      <w:r>
        <w:rPr>
          <w:b/>
          <w:sz w:val="18"/>
          <w:szCs w:val="18"/>
        </w:rPr>
        <w:t xml:space="preserve">он, с. Хучни    </w:t>
      </w:r>
      <w:r w:rsidRPr="009911E4">
        <w:rPr>
          <w:b/>
          <w:sz w:val="18"/>
          <w:szCs w:val="18"/>
        </w:rPr>
        <w:t xml:space="preserve"> </w:t>
      </w:r>
      <w:r>
        <w:rPr>
          <w:b/>
          <w:sz w:val="18"/>
          <w:szCs w:val="18"/>
        </w:rPr>
        <w:t xml:space="preserve">          </w:t>
      </w:r>
      <w:r w:rsidRPr="009911E4">
        <w:rPr>
          <w:b/>
          <w:sz w:val="18"/>
          <w:szCs w:val="18"/>
        </w:rPr>
        <w:t>тел.: 8(</w:t>
      </w:r>
      <w:smartTag w:uri="urn:schemas-microsoft-com:office:cs:smarttags" w:element="NumConv6p0">
        <w:smartTagPr>
          <w:attr w:name="val" w:val="8"/>
          <w:attr w:name="sch" w:val="1"/>
        </w:smartTagPr>
        <w:r w:rsidRPr="009911E4">
          <w:rPr>
            <w:b/>
            <w:sz w:val="18"/>
            <w:szCs w:val="18"/>
          </w:rPr>
          <w:t>872-49</w:t>
        </w:r>
      </w:smartTag>
      <w:r w:rsidR="00F04CE5">
        <w:rPr>
          <w:b/>
          <w:sz w:val="18"/>
          <w:szCs w:val="18"/>
        </w:rPr>
        <w:t>) 32-0</w:t>
      </w:r>
      <w:r w:rsidRPr="009911E4">
        <w:rPr>
          <w:b/>
          <w:sz w:val="18"/>
          <w:szCs w:val="18"/>
        </w:rPr>
        <w:t xml:space="preserve">-38; </w:t>
      </w:r>
      <w:r>
        <w:rPr>
          <w:b/>
          <w:sz w:val="18"/>
          <w:szCs w:val="18"/>
        </w:rPr>
        <w:t xml:space="preserve"> факс: </w:t>
      </w:r>
      <w:r w:rsidRPr="009911E4">
        <w:rPr>
          <w:b/>
          <w:sz w:val="18"/>
          <w:szCs w:val="18"/>
        </w:rPr>
        <w:t>(872-2) 55-35-20</w:t>
      </w:r>
      <w:r>
        <w:rPr>
          <w:b/>
          <w:sz w:val="18"/>
          <w:szCs w:val="18"/>
        </w:rPr>
        <w:t>;</w:t>
      </w:r>
      <w:r w:rsidRPr="009911E4">
        <w:rPr>
          <w:b/>
          <w:sz w:val="18"/>
          <w:szCs w:val="18"/>
        </w:rPr>
        <w:t xml:space="preserve"> </w:t>
      </w:r>
      <w:r>
        <w:rPr>
          <w:b/>
          <w:sz w:val="18"/>
          <w:szCs w:val="18"/>
          <w:lang w:val="en-US"/>
        </w:rPr>
        <w:t>e</w:t>
      </w:r>
      <w:r w:rsidRPr="009911E4">
        <w:rPr>
          <w:b/>
          <w:sz w:val="18"/>
          <w:szCs w:val="18"/>
        </w:rPr>
        <w:t>-</w:t>
      </w:r>
      <w:r>
        <w:rPr>
          <w:b/>
          <w:sz w:val="18"/>
          <w:szCs w:val="18"/>
          <w:lang w:val="en-US"/>
        </w:rPr>
        <w:t>mail</w:t>
      </w:r>
      <w:r>
        <w:rPr>
          <w:b/>
          <w:sz w:val="18"/>
          <w:szCs w:val="18"/>
        </w:rPr>
        <w:t>:</w:t>
      </w:r>
      <w:r w:rsidRPr="009911E4">
        <w:rPr>
          <w:b/>
          <w:sz w:val="18"/>
          <w:szCs w:val="18"/>
        </w:rPr>
        <w:t xml:space="preserve"> tabasaranrayon@e-dag.ru  </w:t>
      </w:r>
    </w:p>
    <w:tbl>
      <w:tblPr>
        <w:tblW w:w="11355" w:type="dxa"/>
        <w:tblInd w:w="-9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1355"/>
      </w:tblGrid>
      <w:tr w:rsidR="00C5192B" w:rsidTr="00307028">
        <w:trPr>
          <w:trHeight w:val="267"/>
        </w:trPr>
        <w:tc>
          <w:tcPr>
            <w:tcW w:w="11355" w:type="dxa"/>
            <w:tcBorders>
              <w:top w:val="thinThickSmallGap" w:sz="24" w:space="0" w:color="auto"/>
              <w:left w:val="nil"/>
              <w:bottom w:val="nil"/>
              <w:right w:val="nil"/>
            </w:tcBorders>
          </w:tcPr>
          <w:p w:rsidR="00C5192B" w:rsidRDefault="00C5192B" w:rsidP="00307028">
            <w:pPr>
              <w:ind w:left="142"/>
              <w:rPr>
                <w:b/>
                <w:sz w:val="16"/>
                <w:szCs w:val="16"/>
              </w:rPr>
            </w:pPr>
          </w:p>
          <w:p w:rsidR="0031345A" w:rsidRDefault="0031345A" w:rsidP="00307028">
            <w:pPr>
              <w:ind w:right="386"/>
              <w:rPr>
                <w:b/>
                <w:sz w:val="16"/>
                <w:szCs w:val="16"/>
              </w:rPr>
            </w:pPr>
            <w:r>
              <w:rPr>
                <w:b/>
                <w:sz w:val="16"/>
                <w:szCs w:val="16"/>
              </w:rPr>
              <w:t xml:space="preserve">     </w:t>
            </w:r>
          </w:p>
          <w:p w:rsidR="00C5192B" w:rsidRDefault="0031345A" w:rsidP="0031345A">
            <w:pPr>
              <w:ind w:right="386" w:firstLine="1539"/>
              <w:jc w:val="left"/>
              <w:rPr>
                <w:b/>
                <w:sz w:val="16"/>
                <w:szCs w:val="16"/>
              </w:rPr>
            </w:pPr>
            <w:r>
              <w:rPr>
                <w:b/>
                <w:sz w:val="22"/>
                <w:szCs w:val="22"/>
              </w:rPr>
              <w:t>10.04.2019г.                                                                                                                    № 81-Р</w:t>
            </w:r>
            <w:r w:rsidR="00C5192B">
              <w:rPr>
                <w:b/>
                <w:sz w:val="16"/>
                <w:szCs w:val="16"/>
              </w:rPr>
              <w:t xml:space="preserve">                                                                                                 </w:t>
            </w:r>
            <w:r>
              <w:rPr>
                <w:b/>
                <w:sz w:val="16"/>
                <w:szCs w:val="16"/>
              </w:rPr>
              <w:t xml:space="preserve">          </w:t>
            </w:r>
            <w:r w:rsidR="00C5192B">
              <w:rPr>
                <w:b/>
                <w:sz w:val="16"/>
                <w:szCs w:val="16"/>
              </w:rPr>
              <w:t xml:space="preserve">           </w:t>
            </w:r>
          </w:p>
        </w:tc>
      </w:tr>
    </w:tbl>
    <w:p w:rsidR="003C0824" w:rsidRDefault="003C0824" w:rsidP="003C0824">
      <w:pPr>
        <w:pStyle w:val="a6"/>
        <w:ind w:right="-142"/>
        <w:jc w:val="both"/>
        <w:rPr>
          <w:b/>
        </w:rPr>
      </w:pPr>
    </w:p>
    <w:p w:rsidR="00F7003B" w:rsidRDefault="002A3474" w:rsidP="00F7003B">
      <w:pPr>
        <w:jc w:val="center"/>
        <w:rPr>
          <w:b/>
        </w:rPr>
      </w:pPr>
      <w:r>
        <w:rPr>
          <w:b/>
        </w:rPr>
        <w:t>Распоряжение</w:t>
      </w:r>
    </w:p>
    <w:p w:rsidR="00EC04D4" w:rsidRDefault="00EC04D4" w:rsidP="00EC04D4">
      <w:pPr>
        <w:jc w:val="center"/>
        <w:rPr>
          <w:b/>
        </w:rPr>
      </w:pPr>
    </w:p>
    <w:p w:rsidR="00EC04D4" w:rsidRDefault="00EC04D4" w:rsidP="00EC04D4">
      <w:pPr>
        <w:ind w:right="-569" w:firstLine="567"/>
        <w:jc w:val="both"/>
        <w:rPr>
          <w:b/>
        </w:rPr>
      </w:pPr>
      <w:r>
        <w:rPr>
          <w:b/>
        </w:rPr>
        <w:t xml:space="preserve">О распределении обязанностей между Главой муниципального района «Табасаранский район» Республики Дагестан и заместителями Главы администрации МР «Табасаранский район» Республики Дагестан </w:t>
      </w:r>
    </w:p>
    <w:p w:rsidR="00EC04D4" w:rsidRDefault="00EC04D4" w:rsidP="00EC04D4">
      <w:pPr>
        <w:ind w:right="-569" w:firstLine="567"/>
        <w:jc w:val="both"/>
        <w:rPr>
          <w:b/>
        </w:rPr>
      </w:pPr>
    </w:p>
    <w:p w:rsidR="00EC04D4" w:rsidRDefault="00EC04D4" w:rsidP="00EC04D4">
      <w:pPr>
        <w:ind w:right="-569" w:firstLine="567"/>
        <w:jc w:val="both"/>
      </w:pPr>
      <w:r>
        <w:t>В целях четкого разграничения задач и функций, установления персональной ответственности должностных лиц:</w:t>
      </w:r>
    </w:p>
    <w:p w:rsidR="00EC04D4" w:rsidRDefault="00EC04D4" w:rsidP="00EC04D4">
      <w:pPr>
        <w:ind w:right="-569" w:firstLine="567"/>
        <w:jc w:val="both"/>
      </w:pPr>
      <w:r w:rsidRPr="00487295">
        <w:t xml:space="preserve">1. </w:t>
      </w:r>
      <w:r>
        <w:t>Распределить обязанности между Г</w:t>
      </w:r>
      <w:r w:rsidRPr="00487295">
        <w:t xml:space="preserve">лавой </w:t>
      </w:r>
      <w:r>
        <w:t>муниципального района и заместителями Главы администрации МР «Табасаранский район» Республики Дагестан согласно приложению.</w:t>
      </w:r>
    </w:p>
    <w:p w:rsidR="00EC04D4" w:rsidRDefault="00EC04D4" w:rsidP="00EC04D4">
      <w:pPr>
        <w:ind w:right="-569" w:firstLine="567"/>
        <w:jc w:val="both"/>
      </w:pPr>
      <w:r>
        <w:t xml:space="preserve">2. Руководителю аппарата администрации </w:t>
      </w:r>
      <w:proofErr w:type="spellStart"/>
      <w:r>
        <w:t>Абдулжелилову</w:t>
      </w:r>
      <w:proofErr w:type="spellEnd"/>
      <w:r>
        <w:t xml:space="preserve"> А.А. в соответствии с настоящим постановлением и в целях реализации полномочий Главой муниципального района и его заместителями прикрепить                                               к ним соответствующие отделы, управления и службы для                                  консультативного, правового, контрольного</w:t>
      </w:r>
      <w:r w:rsidR="00F927C9">
        <w:t>, информационно-аналитического</w:t>
      </w:r>
      <w:r w:rsidR="00422C50">
        <w:t>,</w:t>
      </w:r>
      <w:r>
        <w:t xml:space="preserve"> документационного и организационно – технического обеспечения.</w:t>
      </w:r>
    </w:p>
    <w:p w:rsidR="00EC04D4" w:rsidRDefault="00EC04D4" w:rsidP="00EC04D4">
      <w:pPr>
        <w:ind w:right="-569" w:firstLine="567"/>
        <w:jc w:val="both"/>
      </w:pPr>
      <w:r>
        <w:t>3. Установить, что управления, отделы и службы осуществляют свою деятельность под руководством Главы муници</w:t>
      </w:r>
      <w:r w:rsidR="00997DBF">
        <w:t>пального района, его заместителей и руководителя</w:t>
      </w:r>
      <w:r>
        <w:t xml:space="preserve"> аппарата, которые координируют, контролируют и направляют работу отделов, управлений и служб в соответствии со своей компетенцией, законами, положениями и инструкциями.</w:t>
      </w:r>
    </w:p>
    <w:p w:rsidR="00EC04D4" w:rsidRDefault="00C83804" w:rsidP="00EC04D4">
      <w:pPr>
        <w:ind w:right="-569" w:firstLine="567"/>
        <w:jc w:val="both"/>
      </w:pPr>
      <w:r>
        <w:t>4. Распоряжение</w:t>
      </w:r>
      <w:r w:rsidR="00EC04D4" w:rsidRPr="00487295">
        <w:t xml:space="preserve"> вступает в законную силу со</w:t>
      </w:r>
      <w:r w:rsidR="00EC04D4">
        <w:t xml:space="preserve"> дня его подписания и подлежит</w:t>
      </w:r>
      <w:r w:rsidR="00EC04D4" w:rsidRPr="00487295">
        <w:t xml:space="preserve"> опубликованию в районной газете</w:t>
      </w:r>
      <w:r w:rsidR="00EC04D4">
        <w:t xml:space="preserve"> «Голос </w:t>
      </w:r>
      <w:proofErr w:type="spellStart"/>
      <w:r w:rsidR="00EC04D4">
        <w:t>Табасарана</w:t>
      </w:r>
      <w:proofErr w:type="spellEnd"/>
      <w:r w:rsidR="00EC04D4">
        <w:t>» и размещению</w:t>
      </w:r>
      <w:r w:rsidR="00EC04D4" w:rsidRPr="00487295">
        <w:t xml:space="preserve"> </w:t>
      </w:r>
      <w:r w:rsidR="00EC04D4">
        <w:t xml:space="preserve">на сайте администрации МР «Табасаранский район» в сети Интернет. </w:t>
      </w:r>
    </w:p>
    <w:p w:rsidR="00EC04D4" w:rsidRDefault="00EC04D4" w:rsidP="00EC04D4">
      <w:pPr>
        <w:ind w:right="-569" w:firstLine="567"/>
        <w:jc w:val="both"/>
      </w:pPr>
      <w:r>
        <w:t xml:space="preserve">5. В связи с принятием данного Распоряжения считать утратившим силу </w:t>
      </w:r>
      <w:r w:rsidR="009D5D7D">
        <w:t>Р</w:t>
      </w:r>
      <w:r w:rsidR="00F927C9">
        <w:t xml:space="preserve">аспоряжение </w:t>
      </w:r>
      <w:r w:rsidR="009D5D7D">
        <w:t>администрации МР  от 27.02.2017г. № 26 «О р</w:t>
      </w:r>
      <w:r>
        <w:t xml:space="preserve">аспределении обязанностей между Главой Администрации муниципального района «Табасаранский район» Республики Дагестан и его заместителями». </w:t>
      </w:r>
    </w:p>
    <w:p w:rsidR="00EC04D4" w:rsidRPr="00487295" w:rsidRDefault="00EC04D4" w:rsidP="00EC04D4">
      <w:pPr>
        <w:ind w:right="-569" w:firstLine="567"/>
        <w:jc w:val="both"/>
      </w:pPr>
    </w:p>
    <w:p w:rsidR="00EC04D4" w:rsidRPr="0031420D" w:rsidRDefault="00EC04D4" w:rsidP="00EC04D4">
      <w:pPr>
        <w:tabs>
          <w:tab w:val="left" w:pos="6300"/>
          <w:tab w:val="left" w:pos="6460"/>
        </w:tabs>
        <w:ind w:right="-569" w:firstLine="567"/>
        <w:jc w:val="both"/>
        <w:rPr>
          <w:b/>
        </w:rPr>
      </w:pPr>
      <w:r w:rsidRPr="0031420D">
        <w:rPr>
          <w:b/>
        </w:rPr>
        <w:t xml:space="preserve">Глава  муниципального района </w:t>
      </w:r>
    </w:p>
    <w:p w:rsidR="00EC04D4" w:rsidRPr="0031420D" w:rsidRDefault="00EC04D4" w:rsidP="00EC04D4">
      <w:pPr>
        <w:tabs>
          <w:tab w:val="left" w:pos="6300"/>
          <w:tab w:val="left" w:pos="6460"/>
        </w:tabs>
        <w:ind w:right="-569" w:firstLine="567"/>
        <w:jc w:val="both"/>
        <w:rPr>
          <w:b/>
        </w:rPr>
      </w:pPr>
      <w:r w:rsidRPr="0031420D">
        <w:rPr>
          <w:b/>
        </w:rPr>
        <w:t xml:space="preserve">«Табасаранский район»   </w:t>
      </w:r>
    </w:p>
    <w:p w:rsidR="00EC04D4" w:rsidRDefault="00EC04D4" w:rsidP="00EC04D4">
      <w:pPr>
        <w:tabs>
          <w:tab w:val="left" w:pos="6300"/>
          <w:tab w:val="left" w:pos="6460"/>
        </w:tabs>
        <w:ind w:right="-569" w:firstLine="567"/>
        <w:jc w:val="both"/>
        <w:rPr>
          <w:b/>
        </w:rPr>
      </w:pPr>
      <w:r w:rsidRPr="0031420D">
        <w:rPr>
          <w:b/>
        </w:rPr>
        <w:t xml:space="preserve">Республики Дагестан              </w:t>
      </w:r>
      <w:r>
        <w:rPr>
          <w:b/>
        </w:rPr>
        <w:t xml:space="preserve">                               </w:t>
      </w:r>
      <w:r w:rsidRPr="0031420D">
        <w:rPr>
          <w:b/>
        </w:rPr>
        <w:t xml:space="preserve">      М.С. Курбанов </w:t>
      </w:r>
    </w:p>
    <w:p w:rsidR="00EC04D4" w:rsidRPr="00446A40" w:rsidRDefault="00EC04D4" w:rsidP="00EC04D4">
      <w:pPr>
        <w:tabs>
          <w:tab w:val="left" w:pos="6300"/>
          <w:tab w:val="left" w:pos="6460"/>
        </w:tabs>
        <w:ind w:right="-569" w:firstLine="567"/>
        <w:jc w:val="both"/>
        <w:rPr>
          <w:b/>
        </w:rPr>
      </w:pPr>
    </w:p>
    <w:p w:rsidR="009D5D7D" w:rsidRDefault="009D5D7D" w:rsidP="00EC04D4">
      <w:pPr>
        <w:ind w:left="4820" w:right="-569"/>
        <w:jc w:val="center"/>
        <w:rPr>
          <w:b/>
        </w:rPr>
      </w:pPr>
    </w:p>
    <w:p w:rsidR="00EC04D4" w:rsidRPr="00607E28" w:rsidRDefault="00EC04D4" w:rsidP="00EC04D4">
      <w:pPr>
        <w:ind w:left="4820" w:right="-569"/>
        <w:jc w:val="center"/>
        <w:rPr>
          <w:b/>
        </w:rPr>
      </w:pPr>
      <w:r w:rsidRPr="00607E28">
        <w:rPr>
          <w:b/>
        </w:rPr>
        <w:t xml:space="preserve">Приложение </w:t>
      </w:r>
      <w:r w:rsidRPr="00607E28">
        <w:rPr>
          <w:b/>
          <w:w w:val="77"/>
        </w:rPr>
        <w:t xml:space="preserve"> </w:t>
      </w:r>
    </w:p>
    <w:p w:rsidR="00EC04D4" w:rsidRDefault="00EC04D4" w:rsidP="00EC04D4">
      <w:pPr>
        <w:ind w:left="4820" w:right="-569"/>
        <w:jc w:val="center"/>
        <w:rPr>
          <w:b/>
        </w:rPr>
      </w:pPr>
      <w:r w:rsidRPr="00607E28">
        <w:rPr>
          <w:b/>
        </w:rPr>
        <w:t xml:space="preserve">к </w:t>
      </w:r>
      <w:r>
        <w:rPr>
          <w:b/>
        </w:rPr>
        <w:t xml:space="preserve">распоряжению Главы </w:t>
      </w:r>
      <w:r w:rsidRPr="00607E28">
        <w:rPr>
          <w:b/>
        </w:rPr>
        <w:t>муниципального района «Табасаранский район»</w:t>
      </w:r>
      <w:r>
        <w:rPr>
          <w:b/>
        </w:rPr>
        <w:t xml:space="preserve"> РД</w:t>
      </w:r>
    </w:p>
    <w:p w:rsidR="00EC04D4" w:rsidRDefault="007179EA" w:rsidP="00EC04D4">
      <w:pPr>
        <w:ind w:left="4820" w:right="-569"/>
        <w:jc w:val="center"/>
        <w:rPr>
          <w:b/>
        </w:rPr>
      </w:pPr>
      <w:r>
        <w:rPr>
          <w:b/>
        </w:rPr>
        <w:t>от 10.04.2019г. № 81-Р</w:t>
      </w:r>
    </w:p>
    <w:p w:rsidR="00EC04D4" w:rsidRDefault="00EC04D4" w:rsidP="00EC04D4">
      <w:pPr>
        <w:pStyle w:val="a6"/>
        <w:ind w:right="-569" w:firstLine="567"/>
        <w:jc w:val="center"/>
        <w:rPr>
          <w:b/>
          <w:kern w:val="36"/>
        </w:rPr>
      </w:pPr>
    </w:p>
    <w:p w:rsidR="00EC04D4" w:rsidRPr="00D871C1" w:rsidRDefault="00EC04D4" w:rsidP="00EC04D4">
      <w:pPr>
        <w:pStyle w:val="a6"/>
        <w:ind w:right="-569" w:firstLine="567"/>
        <w:jc w:val="center"/>
        <w:rPr>
          <w:b/>
          <w:kern w:val="36"/>
        </w:rPr>
      </w:pPr>
      <w:r w:rsidRPr="00D871C1">
        <w:rPr>
          <w:b/>
          <w:kern w:val="36"/>
        </w:rPr>
        <w:t>Распоряжение</w:t>
      </w:r>
    </w:p>
    <w:p w:rsidR="00EC04D4" w:rsidRPr="00D871C1" w:rsidRDefault="00EC04D4" w:rsidP="00EC04D4">
      <w:pPr>
        <w:pStyle w:val="a6"/>
        <w:ind w:right="-569" w:firstLine="567"/>
        <w:jc w:val="both"/>
      </w:pPr>
    </w:p>
    <w:p w:rsidR="00EC04D4" w:rsidRPr="00D871C1" w:rsidRDefault="00EC04D4" w:rsidP="00EC04D4">
      <w:pPr>
        <w:pStyle w:val="a6"/>
        <w:ind w:right="-569" w:firstLine="567"/>
        <w:jc w:val="both"/>
        <w:rPr>
          <w:b/>
          <w:bCs/>
        </w:rPr>
      </w:pPr>
      <w:r w:rsidRPr="00D871C1">
        <w:rPr>
          <w:b/>
          <w:bCs/>
        </w:rPr>
        <w:t>О распределении обязанностей</w:t>
      </w:r>
      <w:r>
        <w:t xml:space="preserve"> </w:t>
      </w:r>
      <w:r w:rsidRPr="00D871C1">
        <w:rPr>
          <w:b/>
          <w:bCs/>
        </w:rPr>
        <w:t>между Главой муниципального района</w:t>
      </w:r>
      <w:r>
        <w:rPr>
          <w:b/>
          <w:bCs/>
        </w:rPr>
        <w:t xml:space="preserve"> «Табасаранский район» и заместителями Главы а</w:t>
      </w:r>
      <w:r w:rsidRPr="00D871C1">
        <w:rPr>
          <w:b/>
          <w:bCs/>
        </w:rPr>
        <w:t>дминистрации</w:t>
      </w:r>
      <w:r>
        <w:t xml:space="preserve"> </w:t>
      </w:r>
      <w:r w:rsidRPr="00D871C1">
        <w:rPr>
          <w:b/>
          <w:bCs/>
        </w:rPr>
        <w:t>муниципального района</w:t>
      </w:r>
      <w:r>
        <w:rPr>
          <w:b/>
          <w:bCs/>
        </w:rPr>
        <w:t xml:space="preserve"> «Табасаранский район».</w:t>
      </w:r>
    </w:p>
    <w:p w:rsidR="00EC04D4" w:rsidRPr="00D871C1" w:rsidRDefault="00EC04D4" w:rsidP="00EC04D4">
      <w:pPr>
        <w:pStyle w:val="a6"/>
        <w:ind w:right="-569" w:firstLine="567"/>
        <w:jc w:val="both"/>
      </w:pPr>
      <w:r w:rsidRPr="00D871C1">
        <w:rPr>
          <w:b/>
          <w:bCs/>
        </w:rPr>
        <w:t>   </w:t>
      </w:r>
    </w:p>
    <w:p w:rsidR="00EC04D4" w:rsidRPr="00D871C1" w:rsidRDefault="00EC04D4" w:rsidP="00EC04D4">
      <w:pPr>
        <w:pStyle w:val="a6"/>
        <w:ind w:right="-569" w:firstLine="567"/>
        <w:jc w:val="both"/>
      </w:pPr>
      <w:r w:rsidRPr="00D871C1">
        <w:t>В соответствии с Уставом муниципального образования</w:t>
      </w:r>
      <w:r>
        <w:t xml:space="preserve"> «Табасаранский район» Республики Дагестан, Решением Собрания депутатов муниципального района «Табасаранский район» </w:t>
      </w:r>
      <w:r w:rsidRPr="00D871C1">
        <w:t xml:space="preserve"> от</w:t>
      </w:r>
      <w:r>
        <w:t xml:space="preserve"> 19.02.2019г. № 106 </w:t>
      </w:r>
      <w:r w:rsidRPr="00D871C1">
        <w:t xml:space="preserve"> «О структуре </w:t>
      </w:r>
      <w:r>
        <w:t>аппарата а</w:t>
      </w:r>
      <w:r w:rsidRPr="00D871C1">
        <w:t>дминистрации</w:t>
      </w:r>
      <w:r>
        <w:t xml:space="preserve"> и Собрания депутатов муниципального района «Табасаранский район» Республики Дагестан с 20.02.2019г.»:</w:t>
      </w:r>
    </w:p>
    <w:p w:rsidR="00EC04D4" w:rsidRDefault="00EC04D4" w:rsidP="00EC04D4">
      <w:pPr>
        <w:pStyle w:val="a6"/>
        <w:ind w:right="-569" w:firstLine="567"/>
        <w:jc w:val="both"/>
      </w:pPr>
      <w:r w:rsidRPr="00D871C1">
        <w:t xml:space="preserve">1. Утвердить следующее распределение должностных обязанностей по исполнению полномочий Администрации муниципального района </w:t>
      </w:r>
      <w:r>
        <w:t xml:space="preserve">«Табасаранский район» Республики Дагестан </w:t>
      </w:r>
      <w:r w:rsidRPr="00D871C1">
        <w:t>(далее – Администрация муниц</w:t>
      </w:r>
      <w:r>
        <w:t xml:space="preserve">ипального района) между Главой </w:t>
      </w:r>
      <w:r w:rsidRPr="00D871C1">
        <w:t>муниципального района</w:t>
      </w:r>
      <w:r>
        <w:t xml:space="preserve"> «Табасаранский район»</w:t>
      </w:r>
      <w:r w:rsidRPr="00D871C1">
        <w:t xml:space="preserve"> и заместителями Главы Администрации муниципального района</w:t>
      </w:r>
      <w:r>
        <w:t xml:space="preserve"> «Табасаранский район»</w:t>
      </w:r>
      <w:r w:rsidRPr="00D871C1">
        <w:t>:</w:t>
      </w:r>
    </w:p>
    <w:p w:rsidR="00EC04D4" w:rsidRPr="00D871C1" w:rsidRDefault="00EC04D4" w:rsidP="00EC04D4">
      <w:pPr>
        <w:pStyle w:val="a6"/>
        <w:ind w:right="-569" w:firstLine="567"/>
        <w:jc w:val="both"/>
      </w:pPr>
    </w:p>
    <w:p w:rsidR="00EC04D4" w:rsidRDefault="00EC04D4" w:rsidP="00EC04D4">
      <w:pPr>
        <w:pStyle w:val="a6"/>
        <w:ind w:right="-569" w:firstLine="567"/>
        <w:jc w:val="both"/>
        <w:rPr>
          <w:b/>
          <w:bCs/>
        </w:rPr>
      </w:pPr>
      <w:r w:rsidRPr="00D871C1">
        <w:rPr>
          <w:b/>
          <w:bCs/>
        </w:rPr>
        <w:t xml:space="preserve">1.1. </w:t>
      </w:r>
      <w:r>
        <w:rPr>
          <w:b/>
          <w:bCs/>
        </w:rPr>
        <w:t xml:space="preserve">Курбанов Магомед </w:t>
      </w:r>
      <w:proofErr w:type="spellStart"/>
      <w:r>
        <w:rPr>
          <w:b/>
          <w:bCs/>
        </w:rPr>
        <w:t>Сиражутдинович</w:t>
      </w:r>
      <w:proofErr w:type="spellEnd"/>
      <w:r>
        <w:rPr>
          <w:b/>
          <w:bCs/>
        </w:rPr>
        <w:t xml:space="preserve"> - Глава </w:t>
      </w:r>
      <w:r w:rsidRPr="00D871C1">
        <w:rPr>
          <w:b/>
          <w:bCs/>
        </w:rPr>
        <w:t>муниципального района</w:t>
      </w:r>
      <w:r>
        <w:rPr>
          <w:b/>
          <w:bCs/>
        </w:rPr>
        <w:t xml:space="preserve"> «Табасаранский район» Республики Дагестан.</w:t>
      </w:r>
    </w:p>
    <w:p w:rsidR="00EC04D4" w:rsidRPr="00D871C1" w:rsidRDefault="00EC04D4" w:rsidP="00EC04D4">
      <w:pPr>
        <w:pStyle w:val="a6"/>
        <w:ind w:right="-569" w:firstLine="567"/>
        <w:jc w:val="both"/>
      </w:pPr>
    </w:p>
    <w:p w:rsidR="00EC04D4" w:rsidRPr="00D871C1" w:rsidRDefault="00EC04D4" w:rsidP="00EC04D4">
      <w:pPr>
        <w:pStyle w:val="a6"/>
        <w:ind w:right="-569" w:firstLine="567"/>
        <w:jc w:val="both"/>
      </w:pPr>
      <w:r w:rsidRPr="00D871C1">
        <w:t>1.1.1. Является</w:t>
      </w:r>
      <w:r>
        <w:t>,</w:t>
      </w:r>
      <w:r w:rsidRPr="00D871C1">
        <w:t xml:space="preserve"> в соответствии с Уставом муниципального образования</w:t>
      </w:r>
      <w:r>
        <w:t xml:space="preserve"> «Табасаранский район» Республики Дагестан, </w:t>
      </w:r>
      <w:r w:rsidRPr="00D871C1">
        <w:t xml:space="preserve"> высшим должностным лицом муниципального района</w:t>
      </w:r>
      <w:r>
        <w:t xml:space="preserve"> «Табасаранский район» Республики Дагестан. </w:t>
      </w:r>
    </w:p>
    <w:p w:rsidR="00EC04D4" w:rsidRPr="00D871C1" w:rsidRDefault="00EC04D4" w:rsidP="00EC04D4">
      <w:pPr>
        <w:pStyle w:val="a6"/>
        <w:ind w:right="-569" w:firstLine="567"/>
        <w:jc w:val="both"/>
      </w:pPr>
      <w:r w:rsidRPr="00D871C1">
        <w:t>1.1.2. Определяет приоритеты социально-экономического развития на территории района.</w:t>
      </w:r>
      <w:r>
        <w:t xml:space="preserve">                 </w:t>
      </w:r>
    </w:p>
    <w:p w:rsidR="00EC04D4" w:rsidRPr="00D871C1" w:rsidRDefault="00EC04D4" w:rsidP="00EC04D4">
      <w:pPr>
        <w:pStyle w:val="a6"/>
        <w:ind w:right="-569" w:firstLine="567"/>
        <w:jc w:val="both"/>
      </w:pPr>
      <w:r w:rsidRPr="00D871C1">
        <w:t>1.1.3. Возглавляет Администрацию муниципального района и руководит ее деятельностью на принципах единоначалия.</w:t>
      </w:r>
    </w:p>
    <w:p w:rsidR="00EC04D4" w:rsidRPr="00D871C1" w:rsidRDefault="00EC04D4" w:rsidP="00EC04D4">
      <w:pPr>
        <w:pStyle w:val="a6"/>
        <w:ind w:right="-569" w:firstLine="567"/>
        <w:jc w:val="both"/>
      </w:pPr>
      <w:r>
        <w:t xml:space="preserve">1.1.4. Представляет </w:t>
      </w:r>
      <w:r w:rsidRPr="00D871C1">
        <w:t>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w:t>
      </w:r>
      <w:r>
        <w:t xml:space="preserve">еренности действует от имени </w:t>
      </w:r>
      <w:r w:rsidRPr="00D871C1">
        <w:t>муниципального района.</w:t>
      </w:r>
    </w:p>
    <w:p w:rsidR="00EC04D4" w:rsidRPr="00D871C1" w:rsidRDefault="00EC04D4" w:rsidP="00EC04D4">
      <w:pPr>
        <w:pStyle w:val="a6"/>
        <w:ind w:right="-569" w:firstLine="567"/>
        <w:jc w:val="both"/>
      </w:pPr>
      <w:r w:rsidRPr="00D871C1">
        <w:t>1.1.5. Осуществляет общее взаимодействие с федеральными органами государственной власти и их территориальными органами, органами государственной власти субъектов Российской Федерации, органами местного самоуправления муниципального района, Управления Федеральной службы безопасности Российской Федерации по</w:t>
      </w:r>
      <w:r>
        <w:t xml:space="preserve"> Республике Дагестан, прокуратурой Табасаранского района,</w:t>
      </w:r>
      <w:r w:rsidRPr="00D871C1">
        <w:t xml:space="preserve"> районным судом, иными правоохранительными органами, Территориальной избирательной комиссией района.</w:t>
      </w:r>
      <w:r>
        <w:t xml:space="preserve">    </w:t>
      </w:r>
    </w:p>
    <w:p w:rsidR="00EC04D4" w:rsidRPr="00D871C1" w:rsidRDefault="00EC04D4" w:rsidP="00EC04D4">
      <w:pPr>
        <w:pStyle w:val="a6"/>
        <w:ind w:right="-569" w:firstLine="567"/>
        <w:jc w:val="both"/>
      </w:pPr>
      <w:r w:rsidRPr="00D871C1">
        <w:t>1.1.6. Принимает (</w:t>
      </w:r>
      <w:proofErr w:type="gramStart"/>
      <w:r w:rsidRPr="00D871C1">
        <w:t>издае</w:t>
      </w:r>
      <w:r>
        <w:t xml:space="preserve">т) </w:t>
      </w:r>
      <w:proofErr w:type="gramEnd"/>
      <w:r>
        <w:t xml:space="preserve">муниципальные правовые акты </w:t>
      </w:r>
      <w:r w:rsidRPr="00D871C1">
        <w:t>муниципального района, заключает договоры и соглашения в соответствии с Уст</w:t>
      </w:r>
      <w:r>
        <w:t xml:space="preserve">авом муниципального образования «Табасаранский район» Республики Дагестан. </w:t>
      </w:r>
    </w:p>
    <w:p w:rsidR="00EC04D4" w:rsidRPr="00D871C1" w:rsidRDefault="00EC04D4" w:rsidP="00EC04D4">
      <w:pPr>
        <w:pStyle w:val="a6"/>
        <w:ind w:right="-569" w:firstLine="567"/>
        <w:jc w:val="both"/>
      </w:pPr>
      <w:r w:rsidRPr="00D871C1">
        <w:lastRenderedPageBreak/>
        <w:t xml:space="preserve">1.1.7. Подписывает и обнародует в установленном порядке нормативные правовые акты, принятые </w:t>
      </w:r>
      <w:r>
        <w:t xml:space="preserve"> Собранием депутатов </w:t>
      </w:r>
      <w:r w:rsidRPr="00D871C1">
        <w:t>муниципального района.</w:t>
      </w:r>
    </w:p>
    <w:p w:rsidR="00EC04D4" w:rsidRPr="00D871C1" w:rsidRDefault="00EC04D4" w:rsidP="00EC04D4">
      <w:pPr>
        <w:pStyle w:val="a6"/>
        <w:ind w:right="-569" w:firstLine="567"/>
        <w:jc w:val="both"/>
      </w:pPr>
      <w:r w:rsidRPr="00D871C1">
        <w:t>1.1.8. Опре</w:t>
      </w:r>
      <w:r>
        <w:t xml:space="preserve">деляет структуру Администрации </w:t>
      </w:r>
      <w:r w:rsidRPr="00D871C1">
        <w:t xml:space="preserve">муниципального района, вносит в </w:t>
      </w:r>
      <w:r>
        <w:t xml:space="preserve">Собрание депутатов </w:t>
      </w:r>
      <w:r w:rsidRPr="00D871C1">
        <w:t>муниципального района проект решения о структуре Администрации муниципального района на утверждение.</w:t>
      </w:r>
    </w:p>
    <w:p w:rsidR="00EC04D4" w:rsidRDefault="00EC04D4" w:rsidP="00EC04D4">
      <w:pPr>
        <w:pStyle w:val="a6"/>
        <w:ind w:right="-569" w:firstLine="567"/>
        <w:jc w:val="both"/>
      </w:pPr>
      <w:r w:rsidRPr="00D871C1">
        <w:t xml:space="preserve">1.1.9. Назначает и освобождает от должности первого заместителя Главы Администрации муниципального района, заместителей Главы Администрации муниципального района, </w:t>
      </w:r>
      <w:r>
        <w:t>руководителя аппарата администрации</w:t>
      </w:r>
      <w:r w:rsidRPr="00D871C1">
        <w:t>, начальников управлений</w:t>
      </w:r>
      <w:r w:rsidR="00997DBF">
        <w:t xml:space="preserve"> и отделов</w:t>
      </w:r>
      <w:r w:rsidRPr="00D871C1">
        <w:t xml:space="preserve"> Администрации муниципального </w:t>
      </w:r>
      <w:r w:rsidR="00997DBF">
        <w:t>района,</w:t>
      </w:r>
      <w:r w:rsidRPr="00D871C1">
        <w:t xml:space="preserve"> иных муниципальных служащих, служащих и работников Администрации муниципального райо</w:t>
      </w:r>
      <w:r>
        <w:t>на.</w:t>
      </w:r>
      <w:r w:rsidRPr="00D871C1">
        <w:t xml:space="preserve"> </w:t>
      </w:r>
    </w:p>
    <w:p w:rsidR="00EC04D4" w:rsidRPr="00D871C1" w:rsidRDefault="00EC04D4" w:rsidP="00EC04D4">
      <w:pPr>
        <w:pStyle w:val="a6"/>
        <w:ind w:right="-569" w:firstLine="567"/>
        <w:jc w:val="both"/>
      </w:pPr>
      <w:r w:rsidRPr="00D871C1">
        <w:t>1.1.10. Утверждает должностные инструкции муниципальных служащих, служащих, работников Администрации муниципального района, указанных в пункте 1.1.9. настоящего раздела.</w:t>
      </w:r>
      <w:r>
        <w:t xml:space="preserve">      </w:t>
      </w:r>
    </w:p>
    <w:p w:rsidR="00EC04D4" w:rsidRPr="00D871C1" w:rsidRDefault="00EC04D4" w:rsidP="00EC04D4">
      <w:pPr>
        <w:pStyle w:val="a6"/>
        <w:ind w:right="-569" w:firstLine="567"/>
        <w:jc w:val="both"/>
      </w:pPr>
      <w:r w:rsidRPr="00D871C1">
        <w:t>1.1.11. Решает вопросы командирования, предоставления отпусков, применения поощрений, наложений дисциплинарных взысканий путем подпис</w:t>
      </w:r>
      <w:r>
        <w:t xml:space="preserve">ания распоряжений Администрации </w:t>
      </w:r>
      <w:r w:rsidRPr="00D871C1">
        <w:t>муниципального района, касающихся лиц, указанных в пункте 1.1.9. настоящего раздела.</w:t>
      </w:r>
    </w:p>
    <w:p w:rsidR="00EC04D4" w:rsidRPr="00D871C1" w:rsidRDefault="00EC04D4" w:rsidP="00EC04D4">
      <w:pPr>
        <w:pStyle w:val="a6"/>
        <w:ind w:right="-569" w:firstLine="567"/>
        <w:jc w:val="both"/>
      </w:pPr>
      <w:r w:rsidRPr="00D871C1">
        <w:t>1.1.12. Руководит гражданской обороной на территории муниципального района и мобилизационной подготовкой муниципального района.</w:t>
      </w:r>
    </w:p>
    <w:p w:rsidR="00EC04D4" w:rsidRPr="00D871C1" w:rsidRDefault="00EC04D4" w:rsidP="00EC04D4">
      <w:pPr>
        <w:pStyle w:val="a6"/>
        <w:ind w:right="-569" w:firstLine="567"/>
        <w:jc w:val="both"/>
      </w:pPr>
      <w:r w:rsidRPr="00D871C1">
        <w:t>1.1.13. Возглавляет:</w:t>
      </w:r>
    </w:p>
    <w:p w:rsidR="00EC04D4" w:rsidRPr="00D871C1" w:rsidRDefault="00EC04D4" w:rsidP="00EC04D4">
      <w:pPr>
        <w:pStyle w:val="a6"/>
        <w:ind w:right="-569" w:firstLine="567"/>
        <w:jc w:val="both"/>
      </w:pPr>
      <w:r w:rsidRPr="00D871C1">
        <w:t xml:space="preserve">- </w:t>
      </w:r>
      <w:r>
        <w:t xml:space="preserve">антитеррористическую комиссию </w:t>
      </w:r>
      <w:r w:rsidRPr="00D871C1">
        <w:t xml:space="preserve"> муниципального района;</w:t>
      </w:r>
    </w:p>
    <w:p w:rsidR="00EC04D4" w:rsidRPr="00D871C1" w:rsidRDefault="00EC04D4" w:rsidP="00EC04D4">
      <w:pPr>
        <w:pStyle w:val="a6"/>
        <w:ind w:right="-569" w:firstLine="567"/>
        <w:jc w:val="both"/>
      </w:pPr>
      <w:r w:rsidRPr="00D871C1">
        <w:t>- межведомственную комиссию муниципального района по профилактике правонарушений;</w:t>
      </w:r>
    </w:p>
    <w:p w:rsidR="00EC04D4" w:rsidRPr="00D871C1" w:rsidRDefault="00EC04D4" w:rsidP="00EC04D4">
      <w:pPr>
        <w:pStyle w:val="a6"/>
        <w:ind w:right="-569" w:firstLine="567"/>
        <w:jc w:val="both"/>
      </w:pPr>
      <w:r w:rsidRPr="00D871C1">
        <w:t xml:space="preserve">- </w:t>
      </w:r>
      <w:r>
        <w:t xml:space="preserve">межведомственную комиссию </w:t>
      </w:r>
      <w:r w:rsidRPr="00D871C1">
        <w:t>муниципального района по противодействию злоупотреблению наркотическими средствами и их незаконному обороту;</w:t>
      </w:r>
    </w:p>
    <w:p w:rsidR="00EC04D4" w:rsidRPr="00D871C1" w:rsidRDefault="00EC04D4" w:rsidP="00EC04D4">
      <w:pPr>
        <w:pStyle w:val="a6"/>
        <w:ind w:right="-569" w:firstLine="567"/>
        <w:jc w:val="both"/>
      </w:pPr>
      <w:r w:rsidRPr="00D871C1">
        <w:t>- су</w:t>
      </w:r>
      <w:r>
        <w:t xml:space="preserve">женное заседание Администрации </w:t>
      </w:r>
      <w:r w:rsidRPr="00D871C1">
        <w:t>муниципального района;</w:t>
      </w:r>
    </w:p>
    <w:p w:rsidR="00EC04D4" w:rsidRPr="00D871C1" w:rsidRDefault="00EC04D4" w:rsidP="00EC04D4">
      <w:pPr>
        <w:pStyle w:val="a6"/>
        <w:ind w:right="-569" w:firstLine="567"/>
        <w:jc w:val="both"/>
      </w:pPr>
      <w:r w:rsidRPr="00D871C1">
        <w:t>- комиссию по противодействию коррупции при Администрации муниципального района;</w:t>
      </w:r>
    </w:p>
    <w:p w:rsidR="00EC04D4" w:rsidRPr="00D871C1" w:rsidRDefault="00EC04D4" w:rsidP="00EC04D4">
      <w:pPr>
        <w:pStyle w:val="a6"/>
        <w:ind w:right="-569" w:firstLine="567"/>
        <w:jc w:val="both"/>
      </w:pPr>
      <w:r w:rsidRPr="00D871C1">
        <w:t>- совет по развитию малого и среднего предпринимательства при Администрации муниципального района;</w:t>
      </w:r>
    </w:p>
    <w:p w:rsidR="00EC04D4" w:rsidRPr="00D871C1" w:rsidRDefault="00EC04D4" w:rsidP="00EC04D4">
      <w:pPr>
        <w:pStyle w:val="a6"/>
        <w:ind w:right="-569" w:firstLine="567"/>
        <w:jc w:val="both"/>
      </w:pPr>
      <w:r w:rsidRPr="00D871C1">
        <w:t>- совет по вопросам инвестиционной деятельности при Главе муниципального района;</w:t>
      </w:r>
    </w:p>
    <w:p w:rsidR="00EC04D4" w:rsidRPr="00D871C1" w:rsidRDefault="00EC04D4" w:rsidP="00EC04D4">
      <w:pPr>
        <w:pStyle w:val="a6"/>
        <w:ind w:right="-569" w:firstLine="567"/>
        <w:jc w:val="both"/>
      </w:pPr>
      <w:r w:rsidRPr="00D871C1">
        <w:t>- межведомственную комиссию по организации отдыха, оздоровления и занятости детей и подростков Администрации муниципального района;</w:t>
      </w:r>
    </w:p>
    <w:p w:rsidR="00EC04D4" w:rsidRPr="00D871C1" w:rsidRDefault="00EC04D4" w:rsidP="00EC04D4">
      <w:pPr>
        <w:pStyle w:val="a6"/>
        <w:ind w:right="-569" w:firstLine="567"/>
        <w:jc w:val="both"/>
      </w:pPr>
      <w:r w:rsidRPr="00D871C1">
        <w:t>1.1.14. Рассматривает обращения граждан и юридических лиц, осуществляет личный прием граждан.</w:t>
      </w:r>
    </w:p>
    <w:p w:rsidR="00EC04D4" w:rsidRDefault="00EC04D4" w:rsidP="00EC04D4">
      <w:pPr>
        <w:pStyle w:val="a6"/>
        <w:ind w:right="-569" w:firstLine="567"/>
        <w:jc w:val="both"/>
      </w:pPr>
      <w:r w:rsidRPr="00D871C1">
        <w:t>1.1.15. Непосредственно координирует и контролирует работу: первого заместителя Главы Администрации; заместителей Главы Администрации</w:t>
      </w:r>
      <w:r>
        <w:t>, руководителя аппарата администрации</w:t>
      </w:r>
      <w:r w:rsidRPr="00D871C1">
        <w:t xml:space="preserve">; </w:t>
      </w:r>
      <w:r>
        <w:t>главного специалиста</w:t>
      </w:r>
      <w:r w:rsidR="00997DBF">
        <w:t xml:space="preserve"> по</w:t>
      </w:r>
      <w:r>
        <w:t xml:space="preserve"> мобилизационной подготовке</w:t>
      </w:r>
      <w:r w:rsidRPr="00D871C1">
        <w:t xml:space="preserve"> Администрации муниципального района;</w:t>
      </w:r>
    </w:p>
    <w:p w:rsidR="00EC04D4" w:rsidRDefault="00EC04D4" w:rsidP="00EC04D4">
      <w:pPr>
        <w:pStyle w:val="a6"/>
        <w:ind w:right="-569" w:firstLine="567"/>
        <w:jc w:val="both"/>
      </w:pPr>
      <w:r w:rsidRPr="00D871C1">
        <w:t xml:space="preserve">1.1.16. Осуществляет иные полномочия в соответствии с федеральными законами, правовыми актами Президента Российской Федерации и Правительства, </w:t>
      </w:r>
      <w:r>
        <w:t xml:space="preserve"> Законами Республики Дагестан, </w:t>
      </w:r>
      <w:r w:rsidRPr="00D871C1">
        <w:t xml:space="preserve">Уставом муниципального образования </w:t>
      </w:r>
      <w:r>
        <w:t xml:space="preserve"> «Табасаранский район»</w:t>
      </w:r>
      <w:r w:rsidRPr="00D871C1">
        <w:t>, муниципальными правовыми актами муниципального района</w:t>
      </w:r>
      <w:r w:rsidRPr="0083563A">
        <w:t xml:space="preserve"> </w:t>
      </w:r>
      <w:r>
        <w:t xml:space="preserve">«Табасаранский район» Республики Дагестан. </w:t>
      </w:r>
    </w:p>
    <w:p w:rsidR="00EC04D4" w:rsidRDefault="00EC04D4" w:rsidP="00EC04D4">
      <w:pPr>
        <w:pStyle w:val="a6"/>
        <w:ind w:right="-284" w:firstLine="567"/>
        <w:jc w:val="both"/>
      </w:pPr>
    </w:p>
    <w:p w:rsidR="00EC04D4" w:rsidRDefault="00EC04D4" w:rsidP="00EC04D4">
      <w:pPr>
        <w:pStyle w:val="a6"/>
        <w:ind w:right="-569" w:firstLine="567"/>
        <w:jc w:val="both"/>
        <w:rPr>
          <w:b/>
          <w:bCs/>
        </w:rPr>
      </w:pPr>
      <w:r w:rsidRPr="00D871C1">
        <w:rPr>
          <w:b/>
          <w:bCs/>
        </w:rPr>
        <w:lastRenderedPageBreak/>
        <w:t xml:space="preserve">1.2. </w:t>
      </w:r>
      <w:r w:rsidR="00D551BD">
        <w:rPr>
          <w:b/>
          <w:bCs/>
        </w:rPr>
        <w:t xml:space="preserve">Османов </w:t>
      </w:r>
      <w:proofErr w:type="spellStart"/>
      <w:r w:rsidR="00D551BD">
        <w:rPr>
          <w:b/>
          <w:bCs/>
        </w:rPr>
        <w:t>Рамис</w:t>
      </w:r>
      <w:proofErr w:type="spellEnd"/>
      <w:r w:rsidR="00D551BD">
        <w:rPr>
          <w:b/>
          <w:bCs/>
        </w:rPr>
        <w:t xml:space="preserve"> </w:t>
      </w:r>
      <w:proofErr w:type="spellStart"/>
      <w:r w:rsidR="00D551BD">
        <w:rPr>
          <w:b/>
          <w:bCs/>
        </w:rPr>
        <w:t>Сиражутдинович</w:t>
      </w:r>
      <w:proofErr w:type="spellEnd"/>
      <w:r>
        <w:rPr>
          <w:b/>
          <w:bCs/>
        </w:rPr>
        <w:t xml:space="preserve"> – первый заместитель Главы а</w:t>
      </w:r>
      <w:r w:rsidRPr="00D871C1">
        <w:rPr>
          <w:b/>
          <w:bCs/>
        </w:rPr>
        <w:t>д</w:t>
      </w:r>
      <w:r>
        <w:rPr>
          <w:b/>
          <w:bCs/>
        </w:rPr>
        <w:t xml:space="preserve">министрации муниципального </w:t>
      </w:r>
      <w:r w:rsidRPr="00D871C1">
        <w:rPr>
          <w:b/>
          <w:bCs/>
        </w:rPr>
        <w:t>района</w:t>
      </w:r>
      <w:r w:rsidR="00450CCC">
        <w:rPr>
          <w:b/>
          <w:bCs/>
        </w:rPr>
        <w:t xml:space="preserve"> «Табасаранский район»</w:t>
      </w:r>
      <w:r w:rsidR="00450CCC" w:rsidRPr="00450CCC">
        <w:rPr>
          <w:b/>
          <w:bCs/>
        </w:rPr>
        <w:t xml:space="preserve"> </w:t>
      </w:r>
      <w:r w:rsidR="00450CCC">
        <w:rPr>
          <w:b/>
          <w:bCs/>
        </w:rPr>
        <w:t>Республики Дагестан</w:t>
      </w:r>
      <w:r>
        <w:rPr>
          <w:b/>
          <w:bCs/>
        </w:rPr>
        <w:t>.</w:t>
      </w:r>
    </w:p>
    <w:p w:rsidR="00450CCC" w:rsidRPr="00450CCC" w:rsidRDefault="00450CCC" w:rsidP="00EC04D4">
      <w:pPr>
        <w:pStyle w:val="a6"/>
        <w:ind w:right="-569" w:firstLine="567"/>
        <w:jc w:val="both"/>
        <w:rPr>
          <w:b/>
          <w:bCs/>
        </w:rPr>
      </w:pPr>
    </w:p>
    <w:p w:rsidR="00EC04D4" w:rsidRPr="00D871C1" w:rsidRDefault="00EC04D4" w:rsidP="00EC04D4">
      <w:pPr>
        <w:pStyle w:val="a6"/>
        <w:ind w:right="-569" w:firstLine="567"/>
        <w:jc w:val="both"/>
      </w:pPr>
      <w:r w:rsidRPr="00D871C1">
        <w:t>1.2.1. Организует (координирует) работу Администрации муниципального района по исполнению вопросов местного значения муниципального района, закрепленных в части первой статьи 15 Федерального закона от 06.10.2003 №</w:t>
      </w:r>
      <w:r>
        <w:t xml:space="preserve"> </w:t>
      </w:r>
      <w:r w:rsidRPr="00D871C1">
        <w:t>131-ФЗ «Об общих принципах организации местного самоуправления в Российской Федерации»:</w:t>
      </w:r>
    </w:p>
    <w:p w:rsidR="00EC04D4" w:rsidRPr="00D871C1" w:rsidRDefault="00EC04D4" w:rsidP="00EC04D4">
      <w:pPr>
        <w:pStyle w:val="a6"/>
        <w:ind w:right="-569" w:firstLine="567"/>
        <w:jc w:val="both"/>
      </w:pPr>
      <w:r w:rsidRPr="00D871C1">
        <w:t xml:space="preserve">- Составления и рассмотрения проекта бюджета муниципального района, осуществления </w:t>
      </w:r>
      <w:proofErr w:type="gramStart"/>
      <w:r w:rsidRPr="00D871C1">
        <w:t>контроля за</w:t>
      </w:r>
      <w:proofErr w:type="gramEnd"/>
      <w:r w:rsidRPr="00D871C1">
        <w:t xml:space="preserve"> его исполнением, составления и утверждения отчета об его исполнении, увеличения его доходной части за счет своевременных налоговых и неналоговых поступлений.</w:t>
      </w:r>
    </w:p>
    <w:p w:rsidR="00EC04D4" w:rsidRPr="00D871C1" w:rsidRDefault="00EC04D4" w:rsidP="00EC04D4">
      <w:pPr>
        <w:pStyle w:val="a6"/>
        <w:ind w:right="-569" w:firstLine="567"/>
        <w:jc w:val="both"/>
      </w:pPr>
      <w:r w:rsidRPr="00D871C1">
        <w:t>- Установления, изменения и отмены местных налогов и сборов муниципального района.</w:t>
      </w:r>
    </w:p>
    <w:p w:rsidR="00EC04D4" w:rsidRPr="00D871C1" w:rsidRDefault="00EC04D4" w:rsidP="00EC04D4">
      <w:pPr>
        <w:pStyle w:val="a6"/>
        <w:ind w:right="-569" w:firstLine="567"/>
        <w:jc w:val="both"/>
      </w:pPr>
      <w:r w:rsidRPr="00D871C1">
        <w:t>- Выравнивания уровня бюджетной обеспеченности поселений, входящих в состав муниципального района, за счет средств бюджета района.</w:t>
      </w:r>
    </w:p>
    <w:p w:rsidR="00EC04D4" w:rsidRDefault="00EC04D4" w:rsidP="00EC04D4">
      <w:pPr>
        <w:pStyle w:val="a6"/>
        <w:ind w:right="-569" w:firstLine="567"/>
        <w:jc w:val="both"/>
      </w:pPr>
      <w:r w:rsidRPr="00D871C1">
        <w:t>- Владения, пользования и распоряжения имуществом, находящимся в муниципальной собственности района, в части исполнения</w:t>
      </w:r>
      <w:r>
        <w:t xml:space="preserve"> управлением </w:t>
      </w:r>
      <w:r w:rsidRPr="00D871C1">
        <w:t xml:space="preserve"> </w:t>
      </w:r>
      <w:r>
        <w:t xml:space="preserve">земельных и имущественных отношений, архитектуры и градостроительства. </w:t>
      </w:r>
    </w:p>
    <w:p w:rsidR="00EC04D4" w:rsidRPr="00D871C1" w:rsidRDefault="00EC04D4" w:rsidP="00EC04D4">
      <w:pPr>
        <w:pStyle w:val="a6"/>
        <w:ind w:right="-569" w:firstLine="567"/>
        <w:jc w:val="both"/>
      </w:pPr>
      <w:r>
        <w:t xml:space="preserve"> </w:t>
      </w:r>
      <w:r w:rsidRPr="00D871C1">
        <w:t xml:space="preserve">- Организации в границах муниципального района </w:t>
      </w:r>
      <w:proofErr w:type="spellStart"/>
      <w:r w:rsidRPr="00D871C1">
        <w:t>электро</w:t>
      </w:r>
      <w:proofErr w:type="spellEnd"/>
      <w:r w:rsidRPr="00D871C1">
        <w:t>- и газоснабжения поселений в пределах полномочий, установленных законодательством Российской Федерации.</w:t>
      </w:r>
    </w:p>
    <w:p w:rsidR="00EC04D4" w:rsidRPr="00D871C1" w:rsidRDefault="00EC04D4" w:rsidP="00EC04D4">
      <w:pPr>
        <w:pStyle w:val="a6"/>
        <w:ind w:right="-569" w:firstLine="567"/>
        <w:jc w:val="both"/>
      </w:pPr>
      <w:proofErr w:type="gramStart"/>
      <w:r w:rsidRPr="00D871C1">
        <w:t xml:space="preserve">- Дорожной деятельности в отношении автомобильных дорог местного значения вне границ населенных пунктов в границах муниципального района,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обеспечения безопасности дорожного движения на них, а также осуществления иных полномочий в области использования автомобильных дорог и осуществления дорожной деятельности в соответствии </w:t>
      </w:r>
      <w:r w:rsidRPr="00160B10">
        <w:t>с </w:t>
      </w:r>
      <w:hyperlink r:id="rId10" w:history="1">
        <w:r w:rsidRPr="00160B10">
          <w:t>законодательством</w:t>
        </w:r>
      </w:hyperlink>
      <w:r w:rsidRPr="00D871C1">
        <w:t> Российской Федерации.</w:t>
      </w:r>
      <w:proofErr w:type="gramEnd"/>
    </w:p>
    <w:p w:rsidR="00EC04D4" w:rsidRPr="00D871C1" w:rsidRDefault="00EC04D4" w:rsidP="00EC04D4">
      <w:pPr>
        <w:pStyle w:val="a6"/>
        <w:ind w:right="-569" w:firstLine="567"/>
        <w:jc w:val="both"/>
      </w:pPr>
      <w:r w:rsidRPr="00D871C1">
        <w:t>- Создания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EC04D4" w:rsidRPr="00D871C1" w:rsidRDefault="00EC04D4" w:rsidP="00EC04D4">
      <w:pPr>
        <w:pStyle w:val="a6"/>
        <w:ind w:right="-569" w:firstLine="567"/>
        <w:jc w:val="both"/>
      </w:pPr>
      <w:r w:rsidRPr="00D871C1">
        <w:t>- Предоставления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C04D4" w:rsidRPr="00D871C1" w:rsidRDefault="00EC04D4" w:rsidP="00EC04D4">
      <w:pPr>
        <w:pStyle w:val="a6"/>
        <w:ind w:right="-569" w:firstLine="567"/>
        <w:jc w:val="both"/>
      </w:pPr>
      <w:r w:rsidRPr="00D871C1">
        <w:t xml:space="preserve">- Организации мероприятий </w:t>
      </w:r>
      <w:proofErr w:type="spellStart"/>
      <w:r w:rsidRPr="00D871C1">
        <w:t>межпоселенческого</w:t>
      </w:r>
      <w:proofErr w:type="spellEnd"/>
      <w:r w:rsidRPr="00D871C1">
        <w:t xml:space="preserve"> характера по охране окружающей среды.</w:t>
      </w:r>
    </w:p>
    <w:p w:rsidR="00EC04D4" w:rsidRPr="00D871C1" w:rsidRDefault="00EC04D4" w:rsidP="00EC04D4">
      <w:pPr>
        <w:pStyle w:val="a6"/>
        <w:ind w:right="-569" w:firstLine="567"/>
        <w:jc w:val="both"/>
      </w:pPr>
      <w:r w:rsidRPr="00D871C1">
        <w:t>- Участия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EC04D4" w:rsidRPr="00D871C1" w:rsidRDefault="00EC04D4" w:rsidP="00EC04D4">
      <w:pPr>
        <w:pStyle w:val="a6"/>
        <w:ind w:right="-569" w:firstLine="567"/>
        <w:jc w:val="both"/>
      </w:pPr>
      <w:r w:rsidRPr="00D871C1">
        <w:t xml:space="preserve">- Содержания на территории муниципального района </w:t>
      </w:r>
      <w:proofErr w:type="spellStart"/>
      <w:r w:rsidRPr="00D871C1">
        <w:t>межпоселенческих</w:t>
      </w:r>
      <w:proofErr w:type="spellEnd"/>
      <w:r w:rsidRPr="00D871C1">
        <w:t xml:space="preserve"> мест захоронения, организация ритуальных услуг.</w:t>
      </w:r>
    </w:p>
    <w:p w:rsidR="00EC04D4" w:rsidRPr="00D871C1" w:rsidRDefault="00EC04D4" w:rsidP="00EC04D4">
      <w:pPr>
        <w:pStyle w:val="a6"/>
        <w:ind w:right="-569" w:firstLine="567"/>
        <w:jc w:val="both"/>
      </w:pPr>
      <w:r w:rsidRPr="00D871C1">
        <w:t>-  Создания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C04D4" w:rsidRPr="00D871C1" w:rsidRDefault="00EC04D4" w:rsidP="00EC04D4">
      <w:pPr>
        <w:pStyle w:val="a6"/>
        <w:ind w:right="-569" w:firstLine="567"/>
        <w:jc w:val="both"/>
      </w:pPr>
      <w:r w:rsidRPr="00D871C1">
        <w:lastRenderedPageBreak/>
        <w:t>- Содействия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EC04D4" w:rsidRPr="00D871C1" w:rsidRDefault="00EC04D4" w:rsidP="00EC04D4">
      <w:pPr>
        <w:pStyle w:val="a6"/>
        <w:ind w:right="-569" w:firstLine="567"/>
        <w:jc w:val="both"/>
      </w:pPr>
      <w:r w:rsidRPr="00D871C1">
        <w:t>- Осуществления муниципального лесного контроля.</w:t>
      </w:r>
    </w:p>
    <w:p w:rsidR="00EC04D4" w:rsidRDefault="00EC04D4" w:rsidP="00EC04D4">
      <w:pPr>
        <w:pStyle w:val="a6"/>
        <w:ind w:right="-569" w:firstLine="567"/>
        <w:jc w:val="both"/>
      </w:pPr>
      <w:proofErr w:type="gramStart"/>
      <w:r w:rsidRPr="00D871C1">
        <w:t>- Создания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r>
        <w:t xml:space="preserve">                             </w:t>
      </w:r>
      <w:hyperlink r:id="rId11" w:history="1">
        <w:r w:rsidRPr="00160B10">
          <w:t>перечень</w:t>
        </w:r>
      </w:hyperlink>
      <w:r w:rsidRPr="00160B10">
        <w:t xml:space="preserve"> территорий, население которых обеспечивается медицинской помощью в медицинских организациях, подведомственных федеральному </w:t>
      </w:r>
      <w:hyperlink r:id="rId12" w:history="1">
        <w:r w:rsidRPr="00160B10">
          <w:t>органу</w:t>
        </w:r>
      </w:hyperlink>
      <w:r w:rsidRPr="00160B10">
        <w:t> исполнительной власти, осуществляющему функции по медико-санитарному обеспечению</w:t>
      </w:r>
      <w:r w:rsidRPr="00D871C1">
        <w:t xml:space="preserve">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в части организации обеспечения</w:t>
      </w:r>
      <w:proofErr w:type="gramEnd"/>
      <w:r w:rsidRPr="00D871C1">
        <w:t xml:space="preserve"> </w:t>
      </w:r>
      <w:proofErr w:type="gramStart"/>
      <w:r w:rsidRPr="00D871C1">
        <w:t xml:space="preserve">транспортной доступности медицинских организаций для всех групп населения района, в том числе инвалидов, иных </w:t>
      </w:r>
      <w:proofErr w:type="spellStart"/>
      <w:r w:rsidRPr="00D871C1">
        <w:t>маломобильных</w:t>
      </w:r>
      <w:proofErr w:type="spellEnd"/>
      <w:r w:rsidRPr="00D871C1">
        <w:t xml:space="preserve"> граждан, путём создания условий для предоставления транспортных услуг и организации транспортного обслуживания в порядке, установленном действующим законодательством, а также предоставления жилых помещений, находящихся в муниципальной собственности, в возмездное пользование медицинским работникам по договору найма жилого помещения жилищного фонда коммерческого использования.</w:t>
      </w:r>
      <w:proofErr w:type="gramEnd"/>
    </w:p>
    <w:p w:rsidR="00EC04D4" w:rsidRPr="00A84704" w:rsidRDefault="00EC04D4" w:rsidP="00A84704">
      <w:pPr>
        <w:ind w:right="-569" w:firstLine="567"/>
        <w:jc w:val="both"/>
        <w:rPr>
          <w:color w:val="000000"/>
        </w:rPr>
      </w:pPr>
      <w:r w:rsidRPr="007265D2">
        <w:rPr>
          <w:color w:val="000000"/>
        </w:rPr>
        <w:t>- Создания условий для развития сельскохозяйственного производства в поселениях, расширения рынка сельскохозяйственной продукции, сырья и продовольствия.</w:t>
      </w:r>
    </w:p>
    <w:p w:rsidR="00EC04D4" w:rsidRPr="007265D2" w:rsidRDefault="00EC04D4" w:rsidP="00EC04D4">
      <w:pPr>
        <w:ind w:right="-569" w:firstLine="567"/>
        <w:jc w:val="both"/>
        <w:rPr>
          <w:color w:val="000000"/>
        </w:rPr>
      </w:pPr>
      <w:r w:rsidRPr="007265D2">
        <w:rPr>
          <w:color w:val="000000"/>
        </w:rPr>
        <w:t>- Утверждения схем территориального планирования муниципального района, утверждения подготовленной на основе схемы территориального планирования муниципального района документации по планировке территории, ведения информационной системы обеспечения градостроительной деятельности, осуществляемой на территории муниципального района, резервирования и изъятия земельных участков в границах муниципального района для муниципальных нужд.</w:t>
      </w:r>
    </w:p>
    <w:p w:rsidR="00EC04D4" w:rsidRPr="007265D2" w:rsidRDefault="00EC04D4" w:rsidP="00EC04D4">
      <w:pPr>
        <w:ind w:right="-569" w:firstLine="567"/>
        <w:jc w:val="both"/>
        <w:rPr>
          <w:color w:val="000000"/>
        </w:rPr>
      </w:pPr>
      <w:proofErr w:type="gramStart"/>
      <w:r w:rsidRPr="007265D2">
        <w:rPr>
          <w:color w:val="000000"/>
        </w:rPr>
        <w:t>- Утверждения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3" w:history="1">
        <w:r w:rsidRPr="00160B10">
          <w:t>законом</w:t>
        </w:r>
      </w:hyperlink>
      <w:r w:rsidRPr="00160B10">
        <w:t> </w:t>
      </w:r>
      <w:r w:rsidRPr="007265D2">
        <w:rPr>
          <w:color w:val="000000"/>
        </w:rPr>
        <w:t>от 13 марта 2006 года №</w:t>
      </w:r>
      <w:r>
        <w:rPr>
          <w:color w:val="000000"/>
        </w:rPr>
        <w:t xml:space="preserve"> 38-ФЗ «О рекламе» (далее - Федеральный закон «О рекламе»</w:t>
      </w:r>
      <w:r w:rsidRPr="007265D2">
        <w:rPr>
          <w:color w:val="000000"/>
        </w:rPr>
        <w:t>).</w:t>
      </w:r>
      <w:proofErr w:type="gramEnd"/>
    </w:p>
    <w:p w:rsidR="00EC04D4" w:rsidRPr="007265D2" w:rsidRDefault="00EC04D4" w:rsidP="00EC04D4">
      <w:pPr>
        <w:ind w:right="-569" w:firstLine="567"/>
        <w:jc w:val="both"/>
        <w:rPr>
          <w:color w:val="000000"/>
        </w:rPr>
      </w:pPr>
      <w:r w:rsidRPr="007265D2">
        <w:rPr>
          <w:color w:val="000000"/>
        </w:rPr>
        <w:t>- Создания, развития и обеспечения охраны лечебно-оздоровительных местностей и курортов местного значения на территории муниципального района, а также осуществления муниципального контроля в области использования и охраны особо охраняемых природных территорий местного значения.</w:t>
      </w:r>
    </w:p>
    <w:p w:rsidR="00EC04D4" w:rsidRPr="007265D2" w:rsidRDefault="00EC04D4" w:rsidP="00EC04D4">
      <w:pPr>
        <w:ind w:right="-569" w:firstLine="567"/>
        <w:jc w:val="both"/>
        <w:rPr>
          <w:color w:val="000000"/>
        </w:rPr>
      </w:pPr>
      <w:r w:rsidRPr="007265D2">
        <w:rPr>
          <w:color w:val="000000"/>
        </w:rPr>
        <w:t>- Осуществления в пределах, установленных водным </w:t>
      </w:r>
      <w:hyperlink r:id="rId14" w:history="1">
        <w:r w:rsidRPr="00160B10">
          <w:t>законодательством</w:t>
        </w:r>
      </w:hyperlink>
      <w:r w:rsidRPr="00160B10">
        <w:t> </w:t>
      </w:r>
      <w:r w:rsidRPr="007265D2">
        <w:rPr>
          <w:color w:val="000000"/>
        </w:rPr>
        <w:t>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C04D4" w:rsidRPr="007265D2" w:rsidRDefault="00EC04D4" w:rsidP="00EC04D4">
      <w:pPr>
        <w:ind w:right="-569" w:firstLine="567"/>
        <w:jc w:val="both"/>
        <w:rPr>
          <w:color w:val="000000"/>
        </w:rPr>
      </w:pPr>
      <w:r w:rsidRPr="007265D2">
        <w:rPr>
          <w:color w:val="000000"/>
        </w:rPr>
        <w:lastRenderedPageBreak/>
        <w:t>- Обеспечения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160B10">
          <w:t>законом</w:t>
        </w:r>
      </w:hyperlink>
      <w:r w:rsidRPr="00160B10">
        <w:t>.</w:t>
      </w:r>
    </w:p>
    <w:p w:rsidR="00EC04D4" w:rsidRPr="007265D2" w:rsidRDefault="00EC04D4" w:rsidP="00EC04D4">
      <w:pPr>
        <w:ind w:right="-569" w:firstLine="567"/>
        <w:jc w:val="both"/>
        <w:rPr>
          <w:color w:val="000000"/>
        </w:rPr>
      </w:pPr>
      <w:r w:rsidRPr="007265D2">
        <w:rPr>
          <w:color w:val="000000"/>
        </w:rPr>
        <w:t>- Присвоения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C04D4" w:rsidRPr="007265D2" w:rsidRDefault="00EC04D4" w:rsidP="00EC04D4">
      <w:pPr>
        <w:ind w:right="-569" w:firstLine="567"/>
        <w:jc w:val="both"/>
        <w:rPr>
          <w:color w:val="000000"/>
        </w:rPr>
      </w:pPr>
      <w:r w:rsidRPr="007265D2">
        <w:rPr>
          <w:color w:val="000000"/>
        </w:rPr>
        <w:t>- Осуществления муниципального земельного контроля на межселенной территории муниципального района.</w:t>
      </w:r>
    </w:p>
    <w:p w:rsidR="00EC04D4" w:rsidRPr="007265D2" w:rsidRDefault="00EC04D4" w:rsidP="00EC04D4">
      <w:pPr>
        <w:ind w:right="-569" w:firstLine="567"/>
        <w:jc w:val="both"/>
        <w:rPr>
          <w:color w:val="000000"/>
        </w:rPr>
      </w:pPr>
      <w:r w:rsidRPr="007265D2">
        <w:rPr>
          <w:color w:val="000000"/>
        </w:rPr>
        <w:t xml:space="preserve">- Организации в соответствии с </w:t>
      </w:r>
      <w:r w:rsidRPr="00160B10">
        <w:t>Федеральным </w:t>
      </w:r>
      <w:hyperlink r:id="rId16" w:history="1">
        <w:r w:rsidRPr="00160B10">
          <w:t>законом</w:t>
        </w:r>
      </w:hyperlink>
      <w:r w:rsidRPr="00160B10">
        <w:t> от</w:t>
      </w:r>
      <w:r w:rsidRPr="007265D2">
        <w:rPr>
          <w:color w:val="000000"/>
        </w:rPr>
        <w:t xml:space="preserve"> 24 июля 2007 года №</w:t>
      </w:r>
      <w:r>
        <w:rPr>
          <w:color w:val="000000"/>
        </w:rPr>
        <w:t xml:space="preserve"> 221-ФЗ «</w:t>
      </w:r>
      <w:r w:rsidRPr="007265D2">
        <w:rPr>
          <w:color w:val="000000"/>
        </w:rPr>
        <w:t>О государственном кадастре недвижим</w:t>
      </w:r>
      <w:r>
        <w:rPr>
          <w:color w:val="000000"/>
        </w:rPr>
        <w:t>ости»</w:t>
      </w:r>
      <w:r w:rsidRPr="007265D2">
        <w:rPr>
          <w:color w:val="000000"/>
        </w:rPr>
        <w:t xml:space="preserve"> выполнения комплексных кадастровых работ и утверждение карты-плана территории.</w:t>
      </w:r>
    </w:p>
    <w:p w:rsidR="00422C50" w:rsidRDefault="00EC04D4" w:rsidP="00EC04D4">
      <w:pPr>
        <w:ind w:right="-569" w:firstLine="567"/>
        <w:jc w:val="both"/>
        <w:rPr>
          <w:color w:val="000000"/>
        </w:rPr>
      </w:pPr>
      <w:r>
        <w:rPr>
          <w:color w:val="000000"/>
        </w:rPr>
        <w:t>1.2</w:t>
      </w:r>
      <w:r w:rsidRPr="007265D2">
        <w:rPr>
          <w:color w:val="000000"/>
        </w:rPr>
        <w:t>.2.</w:t>
      </w:r>
      <w:r w:rsidR="00422C50">
        <w:rPr>
          <w:color w:val="000000"/>
        </w:rPr>
        <w:t xml:space="preserve"> </w:t>
      </w:r>
      <w:r w:rsidR="00422C50" w:rsidRPr="00422C50">
        <w:rPr>
          <w:b/>
          <w:color w:val="000000"/>
        </w:rPr>
        <w:t>Наделяется  правом первой подписи на финансовых документах администрации МР «Табасаранский район»</w:t>
      </w:r>
      <w:r w:rsidR="00422C50">
        <w:rPr>
          <w:b/>
          <w:color w:val="000000"/>
        </w:rPr>
        <w:t>.</w:t>
      </w:r>
    </w:p>
    <w:p w:rsidR="00EC04D4" w:rsidRPr="007265D2" w:rsidRDefault="00422C50" w:rsidP="00EC04D4">
      <w:pPr>
        <w:ind w:right="-569" w:firstLine="567"/>
        <w:jc w:val="both"/>
        <w:rPr>
          <w:color w:val="000000"/>
        </w:rPr>
      </w:pPr>
      <w:r>
        <w:rPr>
          <w:color w:val="000000"/>
        </w:rPr>
        <w:t>1.2.3.</w:t>
      </w:r>
      <w:r w:rsidR="00EC04D4" w:rsidRPr="007265D2">
        <w:rPr>
          <w:color w:val="000000"/>
        </w:rPr>
        <w:t xml:space="preserve"> Организует (координирует) работу Администрации муниципального района по вопросам:</w:t>
      </w:r>
    </w:p>
    <w:p w:rsidR="00EC04D4" w:rsidRPr="007265D2" w:rsidRDefault="00EC04D4" w:rsidP="00EC04D4">
      <w:pPr>
        <w:ind w:right="-569" w:firstLine="567"/>
        <w:jc w:val="both"/>
        <w:rPr>
          <w:color w:val="000000"/>
        </w:rPr>
      </w:pPr>
      <w:r w:rsidRPr="007265D2">
        <w:rPr>
          <w:color w:val="000000"/>
        </w:rPr>
        <w:t>- Аграрной, продовольственной, природоохранной политики, сельского хозяйства и иных отраслей агропромышл</w:t>
      </w:r>
      <w:r>
        <w:rPr>
          <w:color w:val="000000"/>
        </w:rPr>
        <w:t xml:space="preserve">енного комплекса на территории </w:t>
      </w:r>
      <w:r w:rsidRPr="007265D2">
        <w:rPr>
          <w:color w:val="000000"/>
        </w:rPr>
        <w:t xml:space="preserve"> муниципального района.</w:t>
      </w:r>
    </w:p>
    <w:p w:rsidR="00EC04D4" w:rsidRPr="007265D2" w:rsidRDefault="00EC04D4" w:rsidP="00EC04D4">
      <w:pPr>
        <w:ind w:right="-569" w:firstLine="567"/>
        <w:jc w:val="both"/>
        <w:rPr>
          <w:color w:val="000000"/>
        </w:rPr>
      </w:pPr>
      <w:r w:rsidRPr="007265D2">
        <w:rPr>
          <w:color w:val="000000"/>
        </w:rPr>
        <w:t>- Развития хозяйств различных форм собственности (крестьянские хозяйства, личные подсобные) и хозяйствования.</w:t>
      </w:r>
    </w:p>
    <w:p w:rsidR="00EC04D4" w:rsidRPr="007265D2" w:rsidRDefault="00EC04D4" w:rsidP="00EC04D4">
      <w:pPr>
        <w:ind w:right="-569" w:firstLine="567"/>
        <w:jc w:val="both"/>
        <w:rPr>
          <w:color w:val="000000"/>
        </w:rPr>
      </w:pPr>
      <w:r w:rsidRPr="007265D2">
        <w:rPr>
          <w:color w:val="000000"/>
        </w:rPr>
        <w:t>- Охотничьего лесного хозяйства.</w:t>
      </w:r>
    </w:p>
    <w:p w:rsidR="00EC04D4" w:rsidRPr="007265D2" w:rsidRDefault="00EC04D4" w:rsidP="00EC04D4">
      <w:pPr>
        <w:ind w:right="-569" w:firstLine="567"/>
        <w:jc w:val="both"/>
        <w:rPr>
          <w:color w:val="000000"/>
        </w:rPr>
      </w:pPr>
      <w:r w:rsidRPr="007265D2">
        <w:rPr>
          <w:color w:val="000000"/>
        </w:rPr>
        <w:t>- Ветеринарии.</w:t>
      </w:r>
    </w:p>
    <w:p w:rsidR="00EC04D4" w:rsidRPr="007265D2" w:rsidRDefault="00EC04D4" w:rsidP="00EC04D4">
      <w:pPr>
        <w:ind w:right="-569" w:firstLine="567"/>
        <w:jc w:val="both"/>
        <w:rPr>
          <w:color w:val="000000"/>
        </w:rPr>
      </w:pPr>
      <w:r w:rsidRPr="007265D2">
        <w:rPr>
          <w:color w:val="000000"/>
        </w:rPr>
        <w:t>- Разработки основных направлений и прогнозов социально-экономического развития отраслей агропромышленного комплекса на краткосрочную, среднесрочную и долгосрочную перспективу.</w:t>
      </w:r>
    </w:p>
    <w:p w:rsidR="00EC04D4" w:rsidRPr="007265D2" w:rsidRDefault="00EC04D4" w:rsidP="00EC04D4">
      <w:pPr>
        <w:ind w:right="-569" w:firstLine="567"/>
        <w:jc w:val="both"/>
        <w:rPr>
          <w:color w:val="000000"/>
        </w:rPr>
      </w:pPr>
      <w:r w:rsidRPr="007265D2">
        <w:rPr>
          <w:color w:val="000000"/>
        </w:rPr>
        <w:t xml:space="preserve">- Вовлечения в экономический оборот земель сельскохозяйственного назначения, в том </w:t>
      </w:r>
      <w:proofErr w:type="gramStart"/>
      <w:r w:rsidRPr="007265D2">
        <w:rPr>
          <w:color w:val="000000"/>
        </w:rPr>
        <w:t>числе</w:t>
      </w:r>
      <w:proofErr w:type="gramEnd"/>
      <w:r w:rsidRPr="007265D2">
        <w:rPr>
          <w:color w:val="000000"/>
        </w:rPr>
        <w:t xml:space="preserve"> на которые признано право муниципальной собственности из невостребованных земельных долей.</w:t>
      </w:r>
    </w:p>
    <w:p w:rsidR="00EC04D4" w:rsidRDefault="00EC04D4" w:rsidP="00EC04D4">
      <w:pPr>
        <w:ind w:right="-569" w:firstLine="567"/>
        <w:jc w:val="both"/>
        <w:rPr>
          <w:color w:val="000000"/>
        </w:rPr>
      </w:pPr>
      <w:r w:rsidRPr="007265D2">
        <w:rPr>
          <w:color w:val="000000"/>
        </w:rPr>
        <w:t>- Проведения мероприятий, направленных на улучшение качественных характеристик плодородного слоя земель, в том числе проведению мелиоративных и культур</w:t>
      </w:r>
      <w:r w:rsidR="00D04A85">
        <w:rPr>
          <w:color w:val="000000"/>
        </w:rPr>
        <w:t>но</w:t>
      </w:r>
      <w:r w:rsidRPr="007265D2">
        <w:rPr>
          <w:color w:val="000000"/>
        </w:rPr>
        <w:t>-технических работ.</w:t>
      </w:r>
    </w:p>
    <w:p w:rsidR="00EC04D4" w:rsidRDefault="00422C50" w:rsidP="00EC04D4">
      <w:pPr>
        <w:ind w:right="-569" w:firstLine="567"/>
        <w:jc w:val="both"/>
        <w:rPr>
          <w:color w:val="000000"/>
        </w:rPr>
      </w:pPr>
      <w:r>
        <w:rPr>
          <w:color w:val="000000"/>
        </w:rPr>
        <w:t>1.2.4</w:t>
      </w:r>
      <w:r w:rsidR="00EC04D4">
        <w:rPr>
          <w:color w:val="000000"/>
        </w:rPr>
        <w:t xml:space="preserve">. </w:t>
      </w:r>
      <w:proofErr w:type="gramStart"/>
      <w:r w:rsidR="00EC04D4" w:rsidRPr="007265D2">
        <w:rPr>
          <w:color w:val="000000"/>
        </w:rPr>
        <w:t>Обеспечивает реализацию Указов Президента Российской Федерации и достижение установленных целевых показателей (индикаторов), достоверность представляемой отчетной информации в вышестоящие органы власти по поручениям, содержащимся в Указе Президента Российской Ф</w:t>
      </w:r>
      <w:r w:rsidR="00EC04D4">
        <w:rPr>
          <w:color w:val="000000"/>
        </w:rPr>
        <w:t>едерации от 07.05.2012 № 601 «</w:t>
      </w:r>
      <w:r w:rsidR="00EC04D4" w:rsidRPr="007265D2">
        <w:rPr>
          <w:color w:val="000000"/>
        </w:rPr>
        <w:t>Об основных направлениях совершенствования сист</w:t>
      </w:r>
      <w:r w:rsidR="00EC04D4">
        <w:rPr>
          <w:color w:val="000000"/>
        </w:rPr>
        <w:t>емы государственного управления».</w:t>
      </w:r>
      <w:proofErr w:type="gramEnd"/>
    </w:p>
    <w:p w:rsidR="00EC04D4" w:rsidRPr="007265D2" w:rsidRDefault="00422C50" w:rsidP="00EC04D4">
      <w:pPr>
        <w:ind w:right="-569" w:firstLine="567"/>
        <w:jc w:val="both"/>
        <w:rPr>
          <w:color w:val="000000"/>
        </w:rPr>
      </w:pPr>
      <w:r>
        <w:rPr>
          <w:color w:val="000000"/>
        </w:rPr>
        <w:t>1.2.5</w:t>
      </w:r>
      <w:r w:rsidR="00EC04D4">
        <w:rPr>
          <w:color w:val="000000"/>
        </w:rPr>
        <w:t xml:space="preserve">. </w:t>
      </w:r>
      <w:r w:rsidR="00EC04D4" w:rsidRPr="007265D2">
        <w:rPr>
          <w:color w:val="000000"/>
        </w:rPr>
        <w:t>Коор</w:t>
      </w:r>
      <w:r w:rsidR="00997DBF">
        <w:rPr>
          <w:color w:val="000000"/>
        </w:rPr>
        <w:t>динирует деятельность отдела</w:t>
      </w:r>
      <w:r w:rsidR="00EC04D4" w:rsidRPr="007265D2">
        <w:rPr>
          <w:color w:val="000000"/>
        </w:rPr>
        <w:t xml:space="preserve"> сел</w:t>
      </w:r>
      <w:r w:rsidR="00EC04D4">
        <w:rPr>
          <w:color w:val="000000"/>
        </w:rPr>
        <w:t xml:space="preserve">ьского хозяйства Администрации </w:t>
      </w:r>
      <w:r w:rsidR="00EC04D4" w:rsidRPr="007265D2">
        <w:rPr>
          <w:color w:val="000000"/>
        </w:rPr>
        <w:t xml:space="preserve"> муниципального района.</w:t>
      </w:r>
    </w:p>
    <w:p w:rsidR="00EC04D4" w:rsidRPr="005F2FAB" w:rsidRDefault="00422C50" w:rsidP="00EC04D4">
      <w:pPr>
        <w:ind w:right="-569" w:firstLine="567"/>
        <w:jc w:val="both"/>
        <w:rPr>
          <w:color w:val="000000"/>
        </w:rPr>
      </w:pPr>
      <w:r>
        <w:rPr>
          <w:color w:val="000000"/>
        </w:rPr>
        <w:t>1.2.6</w:t>
      </w:r>
      <w:r w:rsidR="00EC04D4">
        <w:rPr>
          <w:color w:val="000000"/>
        </w:rPr>
        <w:t xml:space="preserve">. </w:t>
      </w:r>
      <w:r w:rsidR="00EC04D4" w:rsidRPr="00D871C1">
        <w:t>Организует (координирует) работу Администрации муниципального района по исполнению вопросов местного значения сельских поселений, закрепленных в части первой статьи 14 Федерального закона от 06.10.2003</w:t>
      </w:r>
      <w:r w:rsidR="00EC04D4">
        <w:t xml:space="preserve">                           </w:t>
      </w:r>
      <w:r w:rsidR="00EC04D4" w:rsidRPr="00D871C1">
        <w:t xml:space="preserve"> №</w:t>
      </w:r>
      <w:r w:rsidR="00EC04D4">
        <w:t xml:space="preserve"> </w:t>
      </w:r>
      <w:r w:rsidR="00EC04D4" w:rsidRPr="00D871C1">
        <w:t>131-ФЗ «Об общих принципах организации местного самоуправления в Российской Федерации»:</w:t>
      </w:r>
    </w:p>
    <w:p w:rsidR="00EC04D4" w:rsidRPr="00D871C1" w:rsidRDefault="00EC04D4" w:rsidP="00EC04D4">
      <w:pPr>
        <w:pStyle w:val="a6"/>
        <w:ind w:right="-569" w:firstLine="567"/>
        <w:jc w:val="both"/>
      </w:pPr>
      <w:r w:rsidRPr="00D871C1">
        <w:lastRenderedPageBreak/>
        <w:t xml:space="preserve">- Организации в границах поселения </w:t>
      </w:r>
      <w:proofErr w:type="spellStart"/>
      <w:r w:rsidRPr="00D871C1">
        <w:t>электро</w:t>
      </w:r>
      <w:proofErr w:type="spellEnd"/>
      <w:r w:rsidRPr="00D871C1">
        <w:t>-, тепл</w:t>
      </w:r>
      <w:proofErr w:type="gramStart"/>
      <w:r w:rsidRPr="00D871C1">
        <w:t>о-</w:t>
      </w:r>
      <w:proofErr w:type="gramEnd"/>
      <w:r w:rsidRPr="00D871C1">
        <w:t xml:space="preserve">, </w:t>
      </w:r>
      <w:proofErr w:type="spellStart"/>
      <w:r w:rsidRPr="00D871C1">
        <w:t>газо</w:t>
      </w:r>
      <w:proofErr w:type="spellEnd"/>
      <w:r w:rsidRPr="00D871C1">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C04D4" w:rsidRPr="00D871C1" w:rsidRDefault="00EC04D4" w:rsidP="00EC04D4">
      <w:pPr>
        <w:pStyle w:val="a6"/>
        <w:ind w:right="-569" w:firstLine="567"/>
        <w:jc w:val="both"/>
      </w:pPr>
      <w:r w:rsidRPr="00D871C1">
        <w:t>- Обеспечения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(в части исполнения своих полномочий), осуществления муниципального жилищного контроля, а также иных полномочий органов местного самоуправления в соответствии с жилищным законодательством.</w:t>
      </w:r>
    </w:p>
    <w:p w:rsidR="00EC04D4" w:rsidRPr="00D871C1" w:rsidRDefault="00EC04D4" w:rsidP="00EC04D4">
      <w:pPr>
        <w:pStyle w:val="a6"/>
        <w:ind w:right="-569" w:firstLine="567"/>
        <w:jc w:val="both"/>
      </w:pPr>
      <w:r w:rsidRPr="00D871C1">
        <w:t>- Создания условий для предоставления транспортных услуг населению и организации транспортного обслуживания населения в границах поселения.</w:t>
      </w:r>
    </w:p>
    <w:p w:rsidR="00EC04D4" w:rsidRDefault="00EC04D4" w:rsidP="00EC04D4">
      <w:pPr>
        <w:pStyle w:val="a6"/>
        <w:ind w:right="-569" w:firstLine="567"/>
        <w:jc w:val="both"/>
      </w:pPr>
      <w:r w:rsidRPr="00D871C1">
        <w:t>- Оказания поддержки социально ориентированным некоммерческим организациям в пределах полномочий, установленных статьями 31.1 и 31.3 Федерального закона</w:t>
      </w:r>
      <w:r>
        <w:t xml:space="preserve"> от 12 января 1996 года № 7-ФЗ «О некоммерческих организациях»</w:t>
      </w:r>
      <w:r w:rsidRPr="00D871C1">
        <w:t>.</w:t>
      </w:r>
    </w:p>
    <w:p w:rsidR="00EC04D4" w:rsidRPr="00D871C1" w:rsidRDefault="00422C50" w:rsidP="00EC04D4">
      <w:pPr>
        <w:pStyle w:val="a6"/>
        <w:ind w:right="-569" w:firstLine="567"/>
        <w:jc w:val="both"/>
      </w:pPr>
      <w:r>
        <w:t>1.2.7</w:t>
      </w:r>
      <w:r w:rsidR="00EC04D4">
        <w:t>.</w:t>
      </w:r>
      <w:r w:rsidR="00EC04D4" w:rsidRPr="00B0182E">
        <w:t xml:space="preserve"> </w:t>
      </w:r>
      <w:r w:rsidR="00EC04D4" w:rsidRPr="00D871C1">
        <w:t>Координирует деятельность органов местного самоуправления по вопросам:</w:t>
      </w:r>
    </w:p>
    <w:p w:rsidR="00EC04D4" w:rsidRPr="00D871C1" w:rsidRDefault="00EC04D4" w:rsidP="00EC04D4">
      <w:pPr>
        <w:pStyle w:val="a6"/>
        <w:ind w:right="-569" w:firstLine="567"/>
        <w:jc w:val="both"/>
      </w:pPr>
      <w:r w:rsidRPr="00D871C1">
        <w:t>- Организации и проведения выборов всех уровней, оказывает содействие избирательным комиссиям в организационно-техническом обеспечении по подготовке и проведению выборов и референдумов.</w:t>
      </w:r>
    </w:p>
    <w:p w:rsidR="00EC04D4" w:rsidRPr="006B7838" w:rsidRDefault="00EC04D4" w:rsidP="00EC04D4">
      <w:pPr>
        <w:ind w:right="-569" w:firstLine="567"/>
        <w:jc w:val="both"/>
        <w:rPr>
          <w:color w:val="000000"/>
        </w:rPr>
      </w:pPr>
      <w:r w:rsidRPr="007265D2">
        <w:rPr>
          <w:color w:val="000000"/>
        </w:rPr>
        <w:t>- Регистрации и учета избирателей.</w:t>
      </w:r>
      <w:r>
        <w:rPr>
          <w:color w:val="000000"/>
        </w:rPr>
        <w:t xml:space="preserve"> </w:t>
      </w:r>
    </w:p>
    <w:p w:rsidR="00EC04D4" w:rsidRPr="00D871C1" w:rsidRDefault="00EC04D4" w:rsidP="00EC04D4">
      <w:pPr>
        <w:pStyle w:val="a6"/>
        <w:ind w:right="-569" w:firstLine="567"/>
        <w:jc w:val="both"/>
      </w:pPr>
      <w:r w:rsidRPr="00D871C1">
        <w:t>- в сфере информационной и инновационной деятельности, развития технологий электронного правительства, развития на территории муниципального района информационного общества на основе использования информационных и телекоммуникационных технологий органами местного самоуправления района.</w:t>
      </w:r>
      <w:r>
        <w:t xml:space="preserve"> </w:t>
      </w:r>
    </w:p>
    <w:p w:rsidR="00EC04D4" w:rsidRPr="00D871C1" w:rsidRDefault="00422C50" w:rsidP="00EC04D4">
      <w:pPr>
        <w:pStyle w:val="a6"/>
        <w:ind w:right="-569" w:firstLine="567"/>
        <w:jc w:val="both"/>
      </w:pPr>
      <w:r>
        <w:t>1.2.8</w:t>
      </w:r>
      <w:r w:rsidR="00EC04D4" w:rsidRPr="00D871C1">
        <w:t>. Организует (координирует) работу Администрации муниципального района по вопросам:</w:t>
      </w:r>
    </w:p>
    <w:p w:rsidR="00EC04D4" w:rsidRPr="00D871C1" w:rsidRDefault="00EC04D4" w:rsidP="00EC04D4">
      <w:pPr>
        <w:pStyle w:val="a6"/>
        <w:ind w:right="-569" w:firstLine="567"/>
        <w:jc w:val="both"/>
      </w:pPr>
      <w:r w:rsidRPr="00D871C1">
        <w:t>- Реализации антимонопольной политики, в части своих полномочий.</w:t>
      </w:r>
    </w:p>
    <w:p w:rsidR="00EC04D4" w:rsidRPr="00D871C1" w:rsidRDefault="00EC04D4" w:rsidP="00EC04D4">
      <w:pPr>
        <w:pStyle w:val="a6"/>
        <w:ind w:right="-569" w:firstLine="567"/>
        <w:jc w:val="both"/>
      </w:pPr>
      <w:r w:rsidRPr="00D871C1">
        <w:t>- Реализации инвестиционной политики.</w:t>
      </w:r>
    </w:p>
    <w:p w:rsidR="00EC04D4" w:rsidRPr="00D871C1" w:rsidRDefault="00EC04D4" w:rsidP="00EC04D4">
      <w:pPr>
        <w:pStyle w:val="a6"/>
        <w:ind w:right="-569" w:firstLine="567"/>
        <w:jc w:val="both"/>
      </w:pPr>
      <w:r w:rsidRPr="00D871C1">
        <w:t>- Разработки и реализации экономической политики, развития экономики, в том числе промышленности и других отраслей, организации бесперебойного эффективного функционирования производственной инфраструктуры, увеличению доли валового продукта муниципального района в валовом региональном продукте.</w:t>
      </w:r>
    </w:p>
    <w:p w:rsidR="00EC04D4" w:rsidRDefault="00EC04D4" w:rsidP="00EC04D4">
      <w:pPr>
        <w:pStyle w:val="a6"/>
        <w:ind w:right="-569" w:firstLine="567"/>
        <w:jc w:val="both"/>
      </w:pPr>
      <w:r w:rsidRPr="00D871C1">
        <w:t>- Реализации единой политики в сфере потребительского рынка, общественного питания, торговли и бытового обслуживания населения, защиты прав потребителей.</w:t>
      </w:r>
    </w:p>
    <w:p w:rsidR="00EC04D4" w:rsidRPr="00D871C1" w:rsidRDefault="00EC04D4" w:rsidP="00EC04D4">
      <w:pPr>
        <w:pStyle w:val="a6"/>
        <w:ind w:right="-569" w:firstLine="567"/>
        <w:jc w:val="both"/>
      </w:pPr>
      <w:r w:rsidRPr="00D871C1">
        <w:t>- Разработке прогнозов и комплексных программ развития экономики муниципального района.</w:t>
      </w:r>
    </w:p>
    <w:p w:rsidR="00EC04D4" w:rsidRPr="00D871C1" w:rsidRDefault="00EC04D4" w:rsidP="00EC04D4">
      <w:pPr>
        <w:pStyle w:val="a6"/>
        <w:ind w:right="-569" w:firstLine="567"/>
        <w:jc w:val="both"/>
      </w:pPr>
      <w:r w:rsidRPr="00D871C1">
        <w:t>- Осуществления мониторинга, анализа и прогнозирования социально-экономических процессов для повышения эффективности деятельности органов местного самоуправления по регулированию экономики и социальной сферы.</w:t>
      </w:r>
    </w:p>
    <w:p w:rsidR="00EC04D4" w:rsidRPr="00D871C1" w:rsidRDefault="00EC04D4" w:rsidP="00EC04D4">
      <w:pPr>
        <w:pStyle w:val="a6"/>
        <w:ind w:right="-569" w:firstLine="567"/>
        <w:jc w:val="both"/>
      </w:pPr>
      <w:r w:rsidRPr="00D871C1">
        <w:t>- Комплексному социально-экономическому развитию муниципального района на основе стратегических планов и программ развития экономики и социальной сферы.</w:t>
      </w:r>
    </w:p>
    <w:p w:rsidR="00EC04D4" w:rsidRPr="00D871C1" w:rsidRDefault="00EC04D4" w:rsidP="00EC04D4">
      <w:pPr>
        <w:pStyle w:val="a6"/>
        <w:ind w:right="-569" w:firstLine="567"/>
        <w:jc w:val="both"/>
      </w:pPr>
      <w:r w:rsidRPr="00D871C1">
        <w:lastRenderedPageBreak/>
        <w:t>- Формирования предложений по инвестиционной политике, осуществление анализа инвестиционных проектов и условий для привлечения инвестиций, организация привлечения дополнительных источников финансирования для социально-экономического развития муниципального района.</w:t>
      </w:r>
    </w:p>
    <w:p w:rsidR="00EC04D4" w:rsidRPr="00D871C1" w:rsidRDefault="00EC04D4" w:rsidP="00EC04D4">
      <w:pPr>
        <w:pStyle w:val="a6"/>
        <w:ind w:right="-569" w:firstLine="567"/>
        <w:jc w:val="both"/>
      </w:pPr>
      <w:r w:rsidRPr="00D871C1">
        <w:t>- Осуществления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C04D4" w:rsidRPr="00D871C1" w:rsidRDefault="00EC04D4" w:rsidP="00EC04D4">
      <w:pPr>
        <w:pStyle w:val="a6"/>
        <w:ind w:right="-569" w:firstLine="567"/>
        <w:jc w:val="both"/>
      </w:pPr>
      <w:r w:rsidRPr="00D871C1">
        <w:t xml:space="preserve">- Осуществления муниципального </w:t>
      </w:r>
      <w:proofErr w:type="gramStart"/>
      <w:r w:rsidRPr="00D871C1">
        <w:t>контроля за</w:t>
      </w:r>
      <w:proofErr w:type="gramEnd"/>
      <w:r w:rsidRPr="00D871C1">
        <w:t xml:space="preserve"> сохранностью автомобильных дорог местного значения вне границ населенных пунктов в границах муниципального района и обеспечение доступности к воинским захоронениям, включенных в единый государственный реестр объектов культурного наследия (памятников истории и культуры) народов Российской Федерации в порядке, установленном действующим законодательством.</w:t>
      </w:r>
    </w:p>
    <w:p w:rsidR="00EC04D4" w:rsidRPr="00D871C1" w:rsidRDefault="00EC04D4" w:rsidP="00EC04D4">
      <w:pPr>
        <w:pStyle w:val="a6"/>
        <w:ind w:right="-569" w:firstLine="567"/>
        <w:jc w:val="both"/>
      </w:pPr>
      <w:r w:rsidRPr="00D871C1">
        <w:t>- Коммунального хозяйства, энергетики, транспорта, связи.</w:t>
      </w:r>
    </w:p>
    <w:p w:rsidR="00EC04D4" w:rsidRPr="00D871C1" w:rsidRDefault="00422C50" w:rsidP="00EC04D4">
      <w:pPr>
        <w:pStyle w:val="a6"/>
        <w:ind w:right="-569" w:firstLine="567"/>
        <w:jc w:val="both"/>
      </w:pPr>
      <w:r>
        <w:t>1.2.9</w:t>
      </w:r>
      <w:r w:rsidR="00EC04D4" w:rsidRPr="00D871C1">
        <w:t>. Организует (координирует) работу Администрации муниципального района по обеспечению на территории муниципального района муниципального контроля:</w:t>
      </w:r>
    </w:p>
    <w:p w:rsidR="00EC04D4" w:rsidRPr="00D871C1" w:rsidRDefault="00EC04D4" w:rsidP="00EC04D4">
      <w:pPr>
        <w:pStyle w:val="a6"/>
        <w:ind w:right="-569" w:firstLine="567"/>
        <w:jc w:val="both"/>
      </w:pPr>
      <w:r w:rsidRPr="00D871C1">
        <w:t>- в финансово-бюджетной сфере;</w:t>
      </w:r>
    </w:p>
    <w:p w:rsidR="00EC04D4" w:rsidRPr="00D871C1" w:rsidRDefault="00EC04D4" w:rsidP="00EC04D4">
      <w:pPr>
        <w:pStyle w:val="a6"/>
        <w:ind w:right="-569" w:firstLine="567"/>
        <w:jc w:val="both"/>
      </w:pPr>
      <w:r w:rsidRPr="00D871C1">
        <w:t>- использования и охраной недр при добыче полезных ископаемых, а также при строительстве подземных сооружений, не связанных с добычей полезных ископаемых;</w:t>
      </w:r>
    </w:p>
    <w:p w:rsidR="00EC04D4" w:rsidRPr="00D871C1" w:rsidRDefault="00EC04D4" w:rsidP="00EC04D4">
      <w:pPr>
        <w:pStyle w:val="a6"/>
        <w:ind w:right="-569" w:firstLine="567"/>
        <w:jc w:val="both"/>
      </w:pPr>
      <w:r w:rsidRPr="00D871C1">
        <w:t>- в отношении лесов, находящихся в собственности муниципального района;</w:t>
      </w:r>
    </w:p>
    <w:p w:rsidR="00EC04D4" w:rsidRPr="00D871C1" w:rsidRDefault="00EC04D4" w:rsidP="00EC04D4">
      <w:pPr>
        <w:pStyle w:val="a6"/>
        <w:ind w:right="-569" w:firstLine="567"/>
        <w:jc w:val="both"/>
      </w:pPr>
      <w:r w:rsidRPr="00D871C1">
        <w:t>- за сохранностью автомобильных дорог местного значения вне границ населенных пунктов в границах муниципального района;</w:t>
      </w:r>
    </w:p>
    <w:p w:rsidR="00EC04D4" w:rsidRDefault="00EC04D4" w:rsidP="00EC04D4">
      <w:pPr>
        <w:pStyle w:val="a6"/>
        <w:ind w:right="-569" w:firstLine="567"/>
        <w:jc w:val="both"/>
      </w:pPr>
      <w:r w:rsidRPr="00D871C1">
        <w:t>- муниципального жилищного контроля, а также иных полномочий органов местного самоуправления в соответствии с жилищным законодательством.</w:t>
      </w:r>
    </w:p>
    <w:p w:rsidR="00EC04D4" w:rsidRPr="00D871C1" w:rsidRDefault="00EC04D4" w:rsidP="00EC04D4">
      <w:pPr>
        <w:pStyle w:val="a6"/>
        <w:ind w:right="-569" w:firstLine="567"/>
        <w:jc w:val="both"/>
      </w:pPr>
      <w:r>
        <w:t>- земельного контроля.</w:t>
      </w:r>
    </w:p>
    <w:p w:rsidR="00EC04D4" w:rsidRPr="00D871C1" w:rsidRDefault="00422C50" w:rsidP="00EC04D4">
      <w:pPr>
        <w:pStyle w:val="a6"/>
        <w:ind w:right="-569" w:firstLine="567"/>
        <w:jc w:val="both"/>
      </w:pPr>
      <w:r>
        <w:t>1.2.10</w:t>
      </w:r>
      <w:r w:rsidR="00EC04D4" w:rsidRPr="00D871C1">
        <w:t>. Организует (координирует) работу Администрации муниципального района по исполнению отдельных государственных полномочий по вопросам, отнесенным к полномочиям.</w:t>
      </w:r>
    </w:p>
    <w:p w:rsidR="00EC04D4" w:rsidRPr="00D871C1" w:rsidRDefault="00422C50" w:rsidP="00EC04D4">
      <w:pPr>
        <w:pStyle w:val="a6"/>
        <w:ind w:right="-569" w:firstLine="567"/>
        <w:jc w:val="both"/>
      </w:pPr>
      <w:r>
        <w:t>1.2.11</w:t>
      </w:r>
      <w:r w:rsidR="00EC04D4" w:rsidRPr="00D871C1">
        <w:t>. Организует (координирует) исполнение переданных полномочий по решению вопросов местного значения поселений на основании заключенных соглашений по вопросам, отнесенным к полномочиям.</w:t>
      </w:r>
    </w:p>
    <w:p w:rsidR="00EC04D4" w:rsidRPr="00D871C1" w:rsidRDefault="00422C50" w:rsidP="00EC04D4">
      <w:pPr>
        <w:pStyle w:val="a6"/>
        <w:ind w:right="-569" w:firstLine="567"/>
        <w:jc w:val="both"/>
      </w:pPr>
      <w:r>
        <w:t>1.2.12</w:t>
      </w:r>
      <w:r w:rsidR="00EC04D4" w:rsidRPr="00D871C1">
        <w:t>. Обеспечивает реализацию Указов Президента Российской Федерации и достижение установленных целевых показателей (индикаторов), достоверность представляемой отчетной информации в вышестоящие органы власти по поручениям, содержащимся в Указах Президента Российской Федерации от 07 мая 2012 года:</w:t>
      </w:r>
    </w:p>
    <w:p w:rsidR="00EC04D4" w:rsidRPr="00D871C1" w:rsidRDefault="00EC04D4" w:rsidP="00EC04D4">
      <w:pPr>
        <w:pStyle w:val="a6"/>
        <w:ind w:right="-569" w:firstLine="567"/>
        <w:jc w:val="both"/>
      </w:pPr>
      <w:r>
        <w:t>№ 596 «</w:t>
      </w:r>
      <w:r w:rsidRPr="00D871C1">
        <w:t>О долгосрочной государ</w:t>
      </w:r>
      <w:r>
        <w:t>ственной экономической политике»</w:t>
      </w:r>
      <w:r w:rsidRPr="00D871C1">
        <w:t>;</w:t>
      </w:r>
    </w:p>
    <w:p w:rsidR="00EC04D4" w:rsidRPr="00D871C1" w:rsidRDefault="00EC04D4" w:rsidP="00EC04D4">
      <w:pPr>
        <w:pStyle w:val="a6"/>
        <w:ind w:right="-569" w:firstLine="567"/>
        <w:jc w:val="both"/>
      </w:pPr>
      <w:r>
        <w:t>№ 600 «</w:t>
      </w:r>
      <w:r w:rsidRPr="00D871C1">
        <w:t>О мерах по обеспечению граждан Российской Федерации доступным и комфортным жильем и повышению качества жилищно-коммунальных услуг»;</w:t>
      </w:r>
    </w:p>
    <w:p w:rsidR="00EC04D4" w:rsidRDefault="00EC04D4" w:rsidP="00EC04D4">
      <w:pPr>
        <w:pStyle w:val="a6"/>
        <w:ind w:right="-569" w:firstLine="567"/>
        <w:jc w:val="both"/>
      </w:pPr>
      <w:r>
        <w:t>№ 601 «</w:t>
      </w:r>
      <w:r w:rsidRPr="00D871C1">
        <w:t>Об основных направлениях совершенствования сист</w:t>
      </w:r>
      <w:r>
        <w:t>емы государственного управления».</w:t>
      </w:r>
    </w:p>
    <w:p w:rsidR="00EC04D4" w:rsidRPr="00D871C1" w:rsidRDefault="00422C50" w:rsidP="00EC04D4">
      <w:pPr>
        <w:pStyle w:val="a6"/>
        <w:ind w:right="-569" w:firstLine="567"/>
        <w:jc w:val="both"/>
      </w:pPr>
      <w:r>
        <w:t>1.2.13</w:t>
      </w:r>
      <w:r w:rsidR="00EC04D4" w:rsidRPr="00D871C1">
        <w:t xml:space="preserve">. Обеспечивает проведение работы по стабилизации и улучшению </w:t>
      </w:r>
      <w:proofErr w:type="gramStart"/>
      <w:r w:rsidR="00EC04D4" w:rsidRPr="00D871C1">
        <w:t xml:space="preserve">значений показателей эффективности деятельности органов местного </w:t>
      </w:r>
      <w:r w:rsidR="00EC04D4" w:rsidRPr="00D871C1">
        <w:lastRenderedPageBreak/>
        <w:t>самоуправления муниципальных</w:t>
      </w:r>
      <w:proofErr w:type="gramEnd"/>
      <w:r w:rsidR="00EC04D4" w:rsidRPr="00D871C1">
        <w:t xml:space="preserve"> районов, предусмотренных Указом Президента Российской Федерации от 28 апреля 2008 года № 607 «Об оценке эффективности деятельности органов местного самоуправления городских округов и мун</w:t>
      </w:r>
      <w:r w:rsidR="00EC04D4">
        <w:t>иципальных районов».</w:t>
      </w:r>
    </w:p>
    <w:p w:rsidR="00215D3B" w:rsidRDefault="00422C50" w:rsidP="00EC04D4">
      <w:pPr>
        <w:pStyle w:val="a6"/>
        <w:ind w:right="-569" w:firstLine="567"/>
        <w:jc w:val="both"/>
      </w:pPr>
      <w:r>
        <w:t>1.2.14</w:t>
      </w:r>
      <w:r w:rsidR="00EC04D4" w:rsidRPr="00D871C1">
        <w:t>. Организует взаимодействие Администрации муниципального района в пределах своих полномочий с органами государственной власти, департаментами, управлениями, учреждениями, организациями по областям профессиональной служебной деятельности.</w:t>
      </w:r>
    </w:p>
    <w:p w:rsidR="00215D3B" w:rsidRPr="00450CCC" w:rsidRDefault="00422C50" w:rsidP="00EC04D4">
      <w:pPr>
        <w:pStyle w:val="a6"/>
        <w:ind w:right="-569" w:firstLine="567"/>
        <w:jc w:val="both"/>
        <w:rPr>
          <w:b/>
        </w:rPr>
      </w:pPr>
      <w:r w:rsidRPr="00450CCC">
        <w:rPr>
          <w:b/>
        </w:rPr>
        <w:t>1.2.15</w:t>
      </w:r>
      <w:r w:rsidR="00EC04D4" w:rsidRPr="00450CCC">
        <w:rPr>
          <w:b/>
        </w:rPr>
        <w:t>.</w:t>
      </w:r>
      <w:r w:rsidR="00215D3B" w:rsidRPr="00450CCC">
        <w:rPr>
          <w:b/>
        </w:rPr>
        <w:t xml:space="preserve"> Принимает (</w:t>
      </w:r>
      <w:proofErr w:type="gramStart"/>
      <w:r w:rsidR="00215D3B" w:rsidRPr="00450CCC">
        <w:rPr>
          <w:b/>
        </w:rPr>
        <w:t xml:space="preserve">издает) </w:t>
      </w:r>
      <w:proofErr w:type="gramEnd"/>
      <w:r w:rsidR="00215D3B" w:rsidRPr="00450CCC">
        <w:rPr>
          <w:b/>
        </w:rPr>
        <w:t>муниципальные правовые акты муниципального района, заключает договоры и соглашения, по курируемым сферам деятельности.</w:t>
      </w:r>
    </w:p>
    <w:p w:rsidR="00EC04D4" w:rsidRDefault="00422C50" w:rsidP="00EC04D4">
      <w:pPr>
        <w:pStyle w:val="a6"/>
        <w:ind w:right="-569" w:firstLine="567"/>
        <w:jc w:val="both"/>
      </w:pPr>
      <w:r>
        <w:t>1.2.16</w:t>
      </w:r>
      <w:r w:rsidR="00215D3B">
        <w:t>.</w:t>
      </w:r>
      <w:r w:rsidR="00EC04D4">
        <w:t xml:space="preserve"> Непосредственно курирует вопросы, связанные с работой следующих управлений и отделов Администрации:</w:t>
      </w:r>
    </w:p>
    <w:p w:rsidR="00EC04D4" w:rsidRDefault="00EC04D4" w:rsidP="00EC04D4">
      <w:pPr>
        <w:pStyle w:val="a6"/>
        <w:ind w:right="-569" w:firstLine="567"/>
        <w:jc w:val="both"/>
      </w:pPr>
      <w:r>
        <w:t>- управление финансов;</w:t>
      </w:r>
    </w:p>
    <w:p w:rsidR="00EC04D4" w:rsidRDefault="00EC04D4" w:rsidP="00EC04D4">
      <w:pPr>
        <w:pStyle w:val="a6"/>
        <w:ind w:right="-569" w:firstLine="567"/>
        <w:jc w:val="both"/>
      </w:pPr>
      <w:r>
        <w:t>- управление земельных, имущественных отношений, архитектуры и градостроительства;</w:t>
      </w:r>
    </w:p>
    <w:p w:rsidR="00EC04D4" w:rsidRDefault="00EC04D4" w:rsidP="00EC04D4">
      <w:pPr>
        <w:pStyle w:val="a6"/>
        <w:ind w:right="-569" w:firstLine="567"/>
        <w:jc w:val="both"/>
      </w:pPr>
      <w:r w:rsidRPr="00D871C1">
        <w:t xml:space="preserve">- </w:t>
      </w:r>
      <w:r>
        <w:t xml:space="preserve">отдел </w:t>
      </w:r>
      <w:r w:rsidRPr="00D871C1">
        <w:t>экономи</w:t>
      </w:r>
      <w:r>
        <w:t>ки и аналитики;</w:t>
      </w:r>
    </w:p>
    <w:p w:rsidR="00EC04D4" w:rsidRDefault="00EC04D4" w:rsidP="00EC04D4">
      <w:pPr>
        <w:pStyle w:val="a6"/>
        <w:ind w:right="-569" w:firstLine="567"/>
        <w:jc w:val="both"/>
      </w:pPr>
      <w:r>
        <w:t xml:space="preserve"> - МБУ «МЦБ»;</w:t>
      </w:r>
    </w:p>
    <w:p w:rsidR="00EC04D4" w:rsidRDefault="00EC04D4" w:rsidP="00EC04D4">
      <w:pPr>
        <w:pStyle w:val="a6"/>
        <w:ind w:right="-569" w:firstLine="567"/>
        <w:jc w:val="both"/>
      </w:pPr>
      <w:r>
        <w:t>- МБУ «СЕЗЗ»;</w:t>
      </w:r>
    </w:p>
    <w:p w:rsidR="00EC04D4" w:rsidRDefault="00EC04D4" w:rsidP="00EC04D4">
      <w:pPr>
        <w:pStyle w:val="a6"/>
        <w:ind w:right="-569" w:firstLine="567"/>
        <w:jc w:val="both"/>
      </w:pPr>
      <w:r>
        <w:t>- МКУ «СЕЗ»;</w:t>
      </w:r>
    </w:p>
    <w:p w:rsidR="00EC04D4" w:rsidRDefault="00EC04D4" w:rsidP="00EC04D4">
      <w:pPr>
        <w:pStyle w:val="a6"/>
        <w:ind w:right="-569" w:firstLine="567"/>
        <w:jc w:val="both"/>
      </w:pPr>
      <w:r>
        <w:t>- МКУ «ОСХ».</w:t>
      </w:r>
    </w:p>
    <w:p w:rsidR="00EC04D4" w:rsidRDefault="00EC04D4" w:rsidP="00EC04D4">
      <w:pPr>
        <w:pStyle w:val="a6"/>
        <w:ind w:right="-569" w:firstLine="567"/>
        <w:jc w:val="both"/>
      </w:pPr>
      <w:r>
        <w:t>Вопросы взаимодействия с организациями и учреждениями республиканского и федерального подчинения:</w:t>
      </w:r>
    </w:p>
    <w:p w:rsidR="00EC04D4" w:rsidRDefault="00EC04D4" w:rsidP="00EC04D4">
      <w:pPr>
        <w:pStyle w:val="a6"/>
        <w:ind w:right="-569" w:firstLine="567"/>
        <w:jc w:val="both"/>
      </w:pPr>
      <w:r>
        <w:t>- отдел ТО ФЭС ГС по РД в Табасаранском районе (Госкомстат);</w:t>
      </w:r>
    </w:p>
    <w:p w:rsidR="00EC04D4" w:rsidRDefault="00EC04D4" w:rsidP="00EC04D4">
      <w:pPr>
        <w:pStyle w:val="a6"/>
        <w:ind w:right="-569" w:firstLine="567"/>
        <w:jc w:val="both"/>
      </w:pPr>
      <w:r>
        <w:t xml:space="preserve">-  центральная районная больница; </w:t>
      </w:r>
    </w:p>
    <w:p w:rsidR="00EC04D4" w:rsidRDefault="00EC04D4" w:rsidP="00EC04D4">
      <w:pPr>
        <w:pStyle w:val="a6"/>
        <w:ind w:right="-569" w:firstLine="567"/>
        <w:jc w:val="both"/>
      </w:pPr>
      <w:r>
        <w:t xml:space="preserve">- ТО управление </w:t>
      </w:r>
      <w:proofErr w:type="spellStart"/>
      <w:r>
        <w:t>Роспотребнадзора</w:t>
      </w:r>
      <w:proofErr w:type="spellEnd"/>
      <w:r>
        <w:t>;</w:t>
      </w:r>
    </w:p>
    <w:p w:rsidR="00EC04D4" w:rsidRDefault="00EC04D4" w:rsidP="00EC04D4">
      <w:pPr>
        <w:pStyle w:val="a6"/>
        <w:ind w:right="-569" w:firstLine="567"/>
        <w:jc w:val="both"/>
      </w:pPr>
      <w:r>
        <w:t>- отдел военного комиссариата РД в Табасаранском районе;</w:t>
      </w:r>
    </w:p>
    <w:p w:rsidR="00EC04D4" w:rsidRDefault="00EC04D4" w:rsidP="00EC04D4">
      <w:pPr>
        <w:pStyle w:val="a6"/>
        <w:ind w:right="-569" w:firstLine="567"/>
        <w:jc w:val="both"/>
      </w:pPr>
      <w:r>
        <w:t>- ТУ УФМС по РД в Табасаранском районе;</w:t>
      </w:r>
    </w:p>
    <w:p w:rsidR="00EC04D4" w:rsidRDefault="00EC04D4" w:rsidP="00EC04D4">
      <w:pPr>
        <w:pStyle w:val="a6"/>
        <w:ind w:right="-569" w:firstLine="567"/>
        <w:jc w:val="both"/>
      </w:pPr>
      <w:r>
        <w:t>- РУЭС;</w:t>
      </w:r>
    </w:p>
    <w:p w:rsidR="00C11F42" w:rsidRDefault="00C11F42" w:rsidP="00EC04D4">
      <w:pPr>
        <w:pStyle w:val="a6"/>
        <w:ind w:right="-569" w:firstLine="567"/>
        <w:jc w:val="both"/>
      </w:pPr>
      <w:r>
        <w:t>- ООО «</w:t>
      </w:r>
      <w:proofErr w:type="spellStart"/>
      <w:r>
        <w:t>Экологика</w:t>
      </w:r>
      <w:proofErr w:type="spellEnd"/>
      <w:r>
        <w:t>»</w:t>
      </w:r>
    </w:p>
    <w:p w:rsidR="00EC04D4" w:rsidRDefault="00EC04D4" w:rsidP="00EC04D4">
      <w:pPr>
        <w:pStyle w:val="a6"/>
        <w:ind w:right="-569" w:firstLine="567"/>
        <w:jc w:val="both"/>
      </w:pPr>
      <w:r>
        <w:t>- Агентств</w:t>
      </w:r>
      <w:proofErr w:type="gramStart"/>
      <w:r>
        <w:t>о ООО</w:t>
      </w:r>
      <w:proofErr w:type="gramEnd"/>
      <w:r>
        <w:t xml:space="preserve"> «</w:t>
      </w:r>
      <w:proofErr w:type="spellStart"/>
      <w:r>
        <w:t>Росгосстрах</w:t>
      </w:r>
      <w:proofErr w:type="spellEnd"/>
      <w:r>
        <w:t xml:space="preserve"> – ЮГ»;</w:t>
      </w:r>
    </w:p>
    <w:p w:rsidR="00EC04D4" w:rsidRDefault="00EC04D4" w:rsidP="00EC04D4">
      <w:pPr>
        <w:pStyle w:val="a6"/>
        <w:ind w:right="-569" w:firstLine="567"/>
        <w:jc w:val="both"/>
      </w:pPr>
      <w:r>
        <w:t>- ГКУ «Табасаранское лесничество»;</w:t>
      </w:r>
    </w:p>
    <w:p w:rsidR="00EC04D4" w:rsidRDefault="00EC04D4" w:rsidP="00EC04D4">
      <w:pPr>
        <w:pStyle w:val="a6"/>
        <w:ind w:right="-569" w:firstLine="567"/>
        <w:jc w:val="both"/>
      </w:pPr>
      <w:r>
        <w:t>- центральное отделение почтовой связи Хучни – Дербентский почтамт УФСПСРД;</w:t>
      </w:r>
    </w:p>
    <w:p w:rsidR="00EC04D4" w:rsidRDefault="00EC04D4" w:rsidP="00EC04D4">
      <w:pPr>
        <w:pStyle w:val="a6"/>
        <w:ind w:right="-569" w:firstLine="567"/>
        <w:jc w:val="both"/>
      </w:pPr>
      <w:r>
        <w:t>- ЗАО медицинская страховая компания «Солидарность для жизни»;</w:t>
      </w:r>
    </w:p>
    <w:p w:rsidR="00EC04D4" w:rsidRDefault="00EC04D4" w:rsidP="00EC04D4">
      <w:pPr>
        <w:pStyle w:val="a6"/>
        <w:ind w:right="-569" w:firstLine="567"/>
        <w:jc w:val="both"/>
      </w:pPr>
      <w:r>
        <w:t>- отдел ФГУ «Кадастровая палата» РФ по РД в Табасаранском районе;</w:t>
      </w:r>
    </w:p>
    <w:p w:rsidR="00EC04D4" w:rsidRDefault="00EC04D4" w:rsidP="00EC04D4">
      <w:pPr>
        <w:pStyle w:val="a6"/>
        <w:ind w:right="-569" w:firstLine="567"/>
        <w:jc w:val="both"/>
      </w:pPr>
      <w:r>
        <w:t>- ГБУ «Ветеринарное управление».</w:t>
      </w:r>
    </w:p>
    <w:p w:rsidR="00EC04D4" w:rsidRDefault="00EC04D4" w:rsidP="00EC04D4">
      <w:pPr>
        <w:pStyle w:val="a6"/>
        <w:ind w:right="-569" w:firstLine="567"/>
        <w:jc w:val="both"/>
      </w:pPr>
      <w:r>
        <w:t xml:space="preserve">- Табасаранские </w:t>
      </w:r>
      <w:proofErr w:type="spellStart"/>
      <w:r>
        <w:t>райэлектросети</w:t>
      </w:r>
      <w:proofErr w:type="spellEnd"/>
      <w:r>
        <w:t xml:space="preserve"> ОАО «</w:t>
      </w:r>
      <w:proofErr w:type="spellStart"/>
      <w:r>
        <w:t>Дагэнергосбыт</w:t>
      </w:r>
      <w:proofErr w:type="spellEnd"/>
      <w:r>
        <w:t>»;</w:t>
      </w:r>
    </w:p>
    <w:p w:rsidR="00EC04D4" w:rsidRDefault="00EC04D4" w:rsidP="00EC04D4">
      <w:pPr>
        <w:pStyle w:val="a6"/>
        <w:ind w:right="-569" w:firstLine="567"/>
        <w:jc w:val="both"/>
      </w:pPr>
      <w:r>
        <w:t>- ООО «</w:t>
      </w:r>
      <w:proofErr w:type="spellStart"/>
      <w:r>
        <w:t>Дагестангазсервис</w:t>
      </w:r>
      <w:proofErr w:type="spellEnd"/>
      <w:r>
        <w:t>»:</w:t>
      </w:r>
    </w:p>
    <w:p w:rsidR="00EC04D4" w:rsidRDefault="00EC04D4" w:rsidP="00EC04D4">
      <w:pPr>
        <w:pStyle w:val="a6"/>
        <w:ind w:right="-569" w:firstLine="567"/>
        <w:jc w:val="both"/>
      </w:pPr>
      <w:r>
        <w:t xml:space="preserve">- отделение </w:t>
      </w:r>
      <w:proofErr w:type="spellStart"/>
      <w:r>
        <w:t>росреестра</w:t>
      </w:r>
      <w:proofErr w:type="spellEnd"/>
      <w:r>
        <w:t>;</w:t>
      </w:r>
    </w:p>
    <w:p w:rsidR="00EC04D4" w:rsidRDefault="00EC04D4" w:rsidP="00EC04D4">
      <w:pPr>
        <w:pStyle w:val="a6"/>
        <w:ind w:right="-569" w:firstLine="567"/>
        <w:jc w:val="both"/>
      </w:pPr>
      <w:r>
        <w:t>- филиал «</w:t>
      </w:r>
      <w:proofErr w:type="gramStart"/>
      <w:r>
        <w:t>Южное</w:t>
      </w:r>
      <w:proofErr w:type="gramEnd"/>
      <w:r>
        <w:t xml:space="preserve"> ДЭП» № 33;</w:t>
      </w:r>
    </w:p>
    <w:p w:rsidR="00EC04D4" w:rsidRDefault="00EC04D4" w:rsidP="00EC04D4">
      <w:pPr>
        <w:pStyle w:val="a6"/>
        <w:ind w:right="-569" w:firstLine="567"/>
        <w:jc w:val="both"/>
      </w:pPr>
      <w:r>
        <w:t>- ФНС России № 4 по РД;</w:t>
      </w:r>
    </w:p>
    <w:p w:rsidR="00EC04D4" w:rsidRDefault="00EC04D4" w:rsidP="00EC04D4">
      <w:pPr>
        <w:pStyle w:val="a6"/>
        <w:ind w:right="-569" w:firstLine="567"/>
        <w:jc w:val="both"/>
      </w:pPr>
      <w:r>
        <w:t>-   ООО «</w:t>
      </w:r>
      <w:proofErr w:type="spellStart"/>
      <w:r>
        <w:t>Газпроммежрегионгаз</w:t>
      </w:r>
      <w:proofErr w:type="spellEnd"/>
      <w:r>
        <w:t>» Пятигорск;</w:t>
      </w:r>
    </w:p>
    <w:p w:rsidR="00EC04D4" w:rsidRPr="00D871C1" w:rsidRDefault="00EC04D4" w:rsidP="00EC04D4">
      <w:pPr>
        <w:pStyle w:val="a6"/>
        <w:ind w:right="-569" w:firstLine="567"/>
        <w:jc w:val="both"/>
      </w:pPr>
      <w:r>
        <w:t xml:space="preserve">- ГАУ РД МФЦ Табасаранского района. </w:t>
      </w:r>
    </w:p>
    <w:p w:rsidR="00EC04D4" w:rsidRPr="00D871C1" w:rsidRDefault="00422C50" w:rsidP="00EC04D4">
      <w:pPr>
        <w:pStyle w:val="a6"/>
        <w:ind w:right="-569" w:firstLine="567"/>
        <w:jc w:val="both"/>
      </w:pPr>
      <w:r>
        <w:t>1.2.17</w:t>
      </w:r>
      <w:r w:rsidR="00EC04D4" w:rsidRPr="00D871C1">
        <w:t>. Организует работу комиссий, в которых является председателем.</w:t>
      </w:r>
    </w:p>
    <w:p w:rsidR="00EC04D4" w:rsidRPr="00D871C1" w:rsidRDefault="00422C50" w:rsidP="00EC04D4">
      <w:pPr>
        <w:pStyle w:val="a6"/>
        <w:ind w:right="-569" w:firstLine="567"/>
        <w:jc w:val="both"/>
      </w:pPr>
      <w:r>
        <w:t>1.2.18</w:t>
      </w:r>
      <w:r w:rsidR="00EC04D4" w:rsidRPr="00D871C1">
        <w:t>. Координирует работу по реализации на территории района национальных проектов, государственных и региональных программ в пределах своих полномочий.</w:t>
      </w:r>
    </w:p>
    <w:p w:rsidR="00EC04D4" w:rsidRPr="00D871C1" w:rsidRDefault="00422C50" w:rsidP="00EC04D4">
      <w:pPr>
        <w:pStyle w:val="a6"/>
        <w:ind w:right="-569" w:firstLine="567"/>
        <w:jc w:val="both"/>
      </w:pPr>
      <w:r>
        <w:lastRenderedPageBreak/>
        <w:t>1.2.19</w:t>
      </w:r>
      <w:r w:rsidR="00EC04D4" w:rsidRPr="00D871C1">
        <w:t>. Обеспечивает своевременное и полное рассмотрение обращений граждан и юридических лиц, принятие по ним решений и направление ответов заявителям в пределах своей компетенции в соответствии с действующим законодательством Российской Федерации, осуществляет личный прием граждан.</w:t>
      </w:r>
    </w:p>
    <w:p w:rsidR="00EC04D4" w:rsidRDefault="00EC04D4" w:rsidP="00EC04D4">
      <w:pPr>
        <w:pStyle w:val="a6"/>
        <w:ind w:right="-569" w:firstLine="567"/>
        <w:jc w:val="both"/>
      </w:pPr>
      <w:r>
        <w:t>1.</w:t>
      </w:r>
      <w:r w:rsidR="00422C50">
        <w:t>2.20</w:t>
      </w:r>
      <w:r w:rsidRPr="00D871C1">
        <w:t xml:space="preserve">. Осуществляет взаимодействие (координацию работы) с органами местного самоуправления поселений по </w:t>
      </w:r>
      <w:r>
        <w:t xml:space="preserve"> курирующим </w:t>
      </w:r>
      <w:r w:rsidRPr="00D871C1">
        <w:t>вопросам</w:t>
      </w:r>
      <w:r>
        <w:t>.</w:t>
      </w:r>
    </w:p>
    <w:p w:rsidR="00EC04D4" w:rsidRPr="00D871C1" w:rsidRDefault="00422C50" w:rsidP="00EC04D4">
      <w:pPr>
        <w:pStyle w:val="a6"/>
        <w:ind w:right="-569" w:firstLine="567"/>
        <w:jc w:val="both"/>
      </w:pPr>
      <w:r>
        <w:t>1.2.21</w:t>
      </w:r>
      <w:r w:rsidR="00EC04D4" w:rsidRPr="00D871C1">
        <w:t>. Может допускать публичные высказывания, суждения и оценки, в том числе в средствах массовой информации, в отношении деятельности Администрации муниципального района по вопросам, отнесенным к полномочиям.</w:t>
      </w:r>
    </w:p>
    <w:p w:rsidR="00EC04D4" w:rsidRPr="00D871C1" w:rsidRDefault="00422C50" w:rsidP="00EC04D4">
      <w:pPr>
        <w:pStyle w:val="a6"/>
        <w:ind w:right="-569" w:firstLine="567"/>
        <w:jc w:val="both"/>
      </w:pPr>
      <w:r>
        <w:t>1.2.22</w:t>
      </w:r>
      <w:r w:rsidR="00EC04D4" w:rsidRPr="00D871C1">
        <w:t>. Осуществляет иные полномочия в соответствии с федеральными законами, правовыми актами Президента Российской Федерации и Правительства,</w:t>
      </w:r>
      <w:r w:rsidR="00EC04D4">
        <w:t xml:space="preserve"> Законами Республики Дагестан, </w:t>
      </w:r>
      <w:r w:rsidR="00EC04D4" w:rsidRPr="00D871C1">
        <w:t>Уст</w:t>
      </w:r>
      <w:r w:rsidR="00EC04D4">
        <w:t xml:space="preserve">авом муниципального образования, </w:t>
      </w:r>
      <w:r w:rsidR="00EC04D4" w:rsidRPr="00D871C1">
        <w:t>муниципальными правовыми актами муниципальн</w:t>
      </w:r>
      <w:r w:rsidR="00EC04D4">
        <w:t xml:space="preserve">ого района и поручениями Главы </w:t>
      </w:r>
      <w:r w:rsidR="00EC04D4" w:rsidRPr="00D871C1">
        <w:t>муниципального района.</w:t>
      </w:r>
    </w:p>
    <w:p w:rsidR="00EC04D4" w:rsidRPr="007265D2" w:rsidRDefault="00422C50" w:rsidP="00EC04D4">
      <w:pPr>
        <w:ind w:right="-569" w:firstLine="567"/>
        <w:jc w:val="both"/>
        <w:rPr>
          <w:color w:val="000000"/>
        </w:rPr>
      </w:pPr>
      <w:r>
        <w:t>1.2.23</w:t>
      </w:r>
      <w:r w:rsidR="00EC04D4">
        <w:t>.</w:t>
      </w:r>
      <w:r w:rsidR="00EC04D4" w:rsidRPr="002E706A">
        <w:rPr>
          <w:color w:val="000000"/>
        </w:rPr>
        <w:t xml:space="preserve"> </w:t>
      </w:r>
      <w:r w:rsidR="00EC04D4" w:rsidRPr="007265D2">
        <w:rPr>
          <w:color w:val="000000"/>
        </w:rPr>
        <w:t xml:space="preserve"> Координирует работу по подготовке и проведению пе</w:t>
      </w:r>
      <w:r w:rsidR="00EC04D4">
        <w:rPr>
          <w:color w:val="000000"/>
        </w:rPr>
        <w:t xml:space="preserve">реписи населения на территории </w:t>
      </w:r>
      <w:r w:rsidR="00EC04D4" w:rsidRPr="007265D2">
        <w:rPr>
          <w:color w:val="000000"/>
        </w:rPr>
        <w:t xml:space="preserve"> муниципального района.</w:t>
      </w:r>
    </w:p>
    <w:p w:rsidR="00EC04D4" w:rsidRPr="007265D2" w:rsidRDefault="00422C50" w:rsidP="00EC04D4">
      <w:pPr>
        <w:ind w:right="-569" w:firstLine="567"/>
        <w:jc w:val="both"/>
        <w:rPr>
          <w:color w:val="000000"/>
        </w:rPr>
      </w:pPr>
      <w:r>
        <w:rPr>
          <w:color w:val="000000"/>
        </w:rPr>
        <w:t>1.2.24</w:t>
      </w:r>
      <w:r w:rsidR="00EC04D4" w:rsidRPr="007265D2">
        <w:rPr>
          <w:color w:val="000000"/>
        </w:rPr>
        <w:t>. Организует (координирует) работу Администрации муниципального района по исполнению отдельных государственных полномочий по вопросам, отнесенным к полномочиям.</w:t>
      </w:r>
    </w:p>
    <w:p w:rsidR="00EC04D4" w:rsidRDefault="00215D3B" w:rsidP="00EC04D4">
      <w:pPr>
        <w:ind w:right="-569" w:firstLine="567"/>
        <w:jc w:val="both"/>
        <w:rPr>
          <w:color w:val="000000"/>
        </w:rPr>
      </w:pPr>
      <w:r>
        <w:rPr>
          <w:color w:val="000000"/>
        </w:rPr>
        <w:t>1.2.2</w:t>
      </w:r>
      <w:r w:rsidR="00422C50">
        <w:rPr>
          <w:color w:val="000000"/>
        </w:rPr>
        <w:t>5</w:t>
      </w:r>
      <w:r w:rsidR="00EC04D4" w:rsidRPr="007265D2">
        <w:rPr>
          <w:color w:val="000000"/>
        </w:rPr>
        <w:t>. Организует исполнение переданных полномочий по решению вопросов местного значения поселений на основании заключенных соглашений по вопросам, отнесенным к полномочиям.</w:t>
      </w:r>
    </w:p>
    <w:p w:rsidR="00EC04D4" w:rsidRPr="005F2FAB" w:rsidRDefault="00EC04D4" w:rsidP="00EC04D4">
      <w:pPr>
        <w:ind w:right="-569" w:firstLine="567"/>
        <w:jc w:val="both"/>
        <w:rPr>
          <w:color w:val="000000"/>
        </w:rPr>
      </w:pPr>
    </w:p>
    <w:p w:rsidR="00EC04D4" w:rsidRDefault="00EC04D4" w:rsidP="00EC04D4">
      <w:pPr>
        <w:pStyle w:val="a6"/>
        <w:ind w:right="-569" w:firstLine="567"/>
        <w:jc w:val="both"/>
        <w:rPr>
          <w:b/>
          <w:bCs/>
        </w:rPr>
      </w:pPr>
      <w:r w:rsidRPr="00D871C1">
        <w:rPr>
          <w:b/>
          <w:bCs/>
        </w:rPr>
        <w:t xml:space="preserve">1.3. </w:t>
      </w:r>
      <w:proofErr w:type="spellStart"/>
      <w:r w:rsidR="00B82DBF">
        <w:rPr>
          <w:b/>
          <w:bCs/>
        </w:rPr>
        <w:t>Галимов</w:t>
      </w:r>
      <w:proofErr w:type="spellEnd"/>
      <w:r w:rsidR="00B82DBF">
        <w:rPr>
          <w:b/>
          <w:bCs/>
        </w:rPr>
        <w:t xml:space="preserve"> </w:t>
      </w:r>
      <w:proofErr w:type="spellStart"/>
      <w:r w:rsidR="00B82DBF">
        <w:rPr>
          <w:b/>
          <w:bCs/>
        </w:rPr>
        <w:t>Абдулгалим</w:t>
      </w:r>
      <w:proofErr w:type="spellEnd"/>
      <w:r w:rsidR="00B82DBF">
        <w:rPr>
          <w:b/>
          <w:bCs/>
        </w:rPr>
        <w:t xml:space="preserve"> </w:t>
      </w:r>
      <w:proofErr w:type="spellStart"/>
      <w:r w:rsidR="00B82DBF">
        <w:rPr>
          <w:b/>
          <w:bCs/>
        </w:rPr>
        <w:t>Алимагомедович</w:t>
      </w:r>
      <w:proofErr w:type="spellEnd"/>
      <w:r>
        <w:rPr>
          <w:b/>
          <w:bCs/>
        </w:rPr>
        <w:t xml:space="preserve"> - заместитель Главы администрации </w:t>
      </w:r>
      <w:r w:rsidRPr="00D871C1">
        <w:rPr>
          <w:b/>
          <w:bCs/>
        </w:rPr>
        <w:t xml:space="preserve"> муниципального района</w:t>
      </w:r>
      <w:r>
        <w:rPr>
          <w:b/>
          <w:bCs/>
        </w:rPr>
        <w:t xml:space="preserve"> «Табасаранский район» по безопасности.</w:t>
      </w:r>
    </w:p>
    <w:p w:rsidR="00EC04D4" w:rsidRPr="00D871C1" w:rsidRDefault="00EC04D4" w:rsidP="00EC04D4">
      <w:pPr>
        <w:pStyle w:val="a6"/>
        <w:ind w:right="-569" w:firstLine="567"/>
        <w:jc w:val="both"/>
      </w:pPr>
    </w:p>
    <w:p w:rsidR="00EC04D4" w:rsidRPr="00D871C1" w:rsidRDefault="00EC04D4" w:rsidP="00EC04D4">
      <w:pPr>
        <w:pStyle w:val="a6"/>
        <w:ind w:right="-569" w:firstLine="567"/>
        <w:jc w:val="both"/>
      </w:pPr>
      <w:r w:rsidRPr="00D871C1">
        <w:t>1.3.1. Организует (координирует) работу Администрации муниципального района по исполнению вопросов местного значения муниципального района, закрепленных в части первой статьи 15 Федерального закона от 06.10.2003 №</w:t>
      </w:r>
      <w:r>
        <w:t xml:space="preserve"> </w:t>
      </w:r>
      <w:r w:rsidRPr="00D871C1">
        <w:t>131-ФЗ «Об общих принципах организации местного самоуправления в Российской Федерации»:</w:t>
      </w:r>
    </w:p>
    <w:p w:rsidR="00EC04D4" w:rsidRPr="00F70969" w:rsidRDefault="00EC04D4" w:rsidP="00EC04D4">
      <w:pPr>
        <w:ind w:right="-569" w:firstLine="567"/>
        <w:jc w:val="both"/>
        <w:rPr>
          <w:color w:val="000000"/>
        </w:rPr>
      </w:pPr>
      <w:r w:rsidRPr="007265D2">
        <w:rPr>
          <w:color w:val="000000"/>
        </w:rPr>
        <w:t>- Участия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C04D4" w:rsidRPr="00D871C1" w:rsidRDefault="00EC04D4" w:rsidP="00EC04D4">
      <w:pPr>
        <w:pStyle w:val="a6"/>
        <w:ind w:right="-569" w:firstLine="567"/>
        <w:jc w:val="both"/>
      </w:pPr>
      <w:r w:rsidRPr="00D871C1">
        <w:t>- Участия в предупреждении и ликвидации последствий чрезвычайных ситуаций на территории муниципального района.</w:t>
      </w:r>
    </w:p>
    <w:p w:rsidR="00EC04D4" w:rsidRPr="00D871C1" w:rsidRDefault="00EC04D4" w:rsidP="00EC04D4">
      <w:pPr>
        <w:pStyle w:val="a6"/>
        <w:ind w:right="-569" w:firstLine="567"/>
        <w:jc w:val="both"/>
      </w:pPr>
      <w:r w:rsidRPr="00D871C1">
        <w:t>- Организации и осуществления мероприятий по территориальной обороне и гражданской обороне, защиты населения и территории муниципального района от чрезвычайных ситуаций природного и техногенного характера.</w:t>
      </w:r>
    </w:p>
    <w:p w:rsidR="00EC04D4" w:rsidRPr="00D871C1" w:rsidRDefault="00EC04D4" w:rsidP="00EC04D4">
      <w:pPr>
        <w:pStyle w:val="a6"/>
        <w:ind w:right="-569" w:firstLine="567"/>
        <w:jc w:val="both"/>
      </w:pPr>
      <w:r w:rsidRPr="00D871C1">
        <w:t>- Осуществления мероприятий по обеспечению безопасности людей на водных объектах, охраны их жизни и здоровья.</w:t>
      </w:r>
    </w:p>
    <w:p w:rsidR="00EC04D4" w:rsidRDefault="00EC04D4" w:rsidP="00EC04D4">
      <w:pPr>
        <w:pStyle w:val="a6"/>
        <w:ind w:right="-569" w:firstLine="567"/>
        <w:jc w:val="both"/>
      </w:pPr>
      <w:proofErr w:type="gramStart"/>
      <w:r w:rsidRPr="00D871C1">
        <w:t>- Создания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7" w:history="1">
        <w:r w:rsidRPr="00F60DA2">
          <w:t>перечень</w:t>
        </w:r>
      </w:hyperlink>
      <w:r w:rsidRPr="00F60DA2">
        <w:t xml:space="preserve"> территорий, население которых обеспечивается медицинской помощью в медицинских </w:t>
      </w:r>
      <w:r w:rsidR="00A84704">
        <w:t xml:space="preserve">организациях, подведомственных </w:t>
      </w:r>
      <w:r w:rsidRPr="00F60DA2">
        <w:lastRenderedPageBreak/>
        <w:t>федеральному </w:t>
      </w:r>
      <w:hyperlink r:id="rId18" w:history="1">
        <w:r w:rsidRPr="00F60DA2">
          <w:t>органу</w:t>
        </w:r>
      </w:hyperlink>
      <w:r w:rsidRPr="00D871C1">
        <w:t>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в части участия в</w:t>
      </w:r>
      <w:proofErr w:type="gramEnd"/>
      <w:r w:rsidRPr="00D871C1">
        <w:t xml:space="preserve">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EC04D4" w:rsidRPr="007265D2" w:rsidRDefault="00EC04D4" w:rsidP="00EC04D4">
      <w:pPr>
        <w:ind w:right="-569" w:firstLine="567"/>
        <w:jc w:val="both"/>
        <w:rPr>
          <w:color w:val="000000"/>
        </w:rPr>
      </w:pPr>
      <w:r w:rsidRPr="007265D2">
        <w:rPr>
          <w:color w:val="000000"/>
        </w:rPr>
        <w:t>- Разработки и осуществления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EC04D4" w:rsidRPr="00916A31" w:rsidRDefault="00EC04D4" w:rsidP="00EC04D4">
      <w:pPr>
        <w:ind w:right="-569" w:firstLine="567"/>
        <w:jc w:val="both"/>
        <w:rPr>
          <w:color w:val="000000"/>
        </w:rPr>
      </w:pPr>
      <w:r w:rsidRPr="007265D2">
        <w:rPr>
          <w:color w:val="000000"/>
        </w:rPr>
        <w:t>- Организации охраны общественного порядка на территории муниципального района муниципальной милицией.</w:t>
      </w:r>
    </w:p>
    <w:p w:rsidR="00EC04D4" w:rsidRPr="00D871C1" w:rsidRDefault="00EC04D4" w:rsidP="00EC04D4">
      <w:pPr>
        <w:pStyle w:val="a6"/>
        <w:ind w:right="-569" w:firstLine="567"/>
        <w:jc w:val="both"/>
      </w:pPr>
      <w:r w:rsidRPr="00D871C1">
        <w:t>1.3.2. Организует (координирует) работу Администрации муниципального района по исполнению вопросов местного значения сельских поселений, закрепленных частью первой статьи 14 Федерального закона от 06.10.2003 №</w:t>
      </w:r>
      <w:r>
        <w:t xml:space="preserve"> </w:t>
      </w:r>
      <w:r w:rsidRPr="00D871C1">
        <w:t>131-ФЗ «Об общих принципах организации местного самоуправления в Российской Федерации»:</w:t>
      </w:r>
    </w:p>
    <w:p w:rsidR="00EC04D4" w:rsidRPr="007265D2" w:rsidRDefault="00EC04D4" w:rsidP="00EC04D4">
      <w:pPr>
        <w:ind w:right="-569" w:firstLine="567"/>
        <w:jc w:val="both"/>
        <w:rPr>
          <w:color w:val="000000"/>
        </w:rPr>
      </w:pPr>
      <w:r w:rsidRPr="007265D2">
        <w:rPr>
          <w:color w:val="000000"/>
        </w:rPr>
        <w:t>- Участия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Pr>
          <w:color w:val="000000"/>
        </w:rPr>
        <w:t xml:space="preserve"> </w:t>
      </w:r>
    </w:p>
    <w:p w:rsidR="00EC04D4" w:rsidRPr="00D871C1" w:rsidRDefault="00EC04D4" w:rsidP="00EC04D4">
      <w:pPr>
        <w:pStyle w:val="a6"/>
        <w:ind w:right="-569" w:firstLine="567"/>
        <w:jc w:val="both"/>
      </w:pPr>
      <w:r w:rsidRPr="00D871C1">
        <w:t>- Участия в предупреждении и ликвидации последствий чрезвычайных ситуаций в границах поселения.</w:t>
      </w:r>
    </w:p>
    <w:p w:rsidR="00EC04D4" w:rsidRPr="00D871C1" w:rsidRDefault="00EC04D4" w:rsidP="00EC04D4">
      <w:pPr>
        <w:pStyle w:val="a6"/>
        <w:ind w:right="-569" w:firstLine="567"/>
        <w:jc w:val="both"/>
      </w:pPr>
      <w:r w:rsidRPr="00D871C1">
        <w:t>-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C04D4" w:rsidRPr="00D871C1" w:rsidRDefault="00EC04D4" w:rsidP="00EC04D4">
      <w:pPr>
        <w:pStyle w:val="a6"/>
        <w:ind w:right="-569" w:firstLine="567"/>
        <w:jc w:val="both"/>
      </w:pPr>
      <w:r w:rsidRPr="00D871C1">
        <w:t>- Создания, содержания и организации деятельности аварийно-спасательных служб и (или) аварийно-спасательных формирований на территории поселения.</w:t>
      </w:r>
    </w:p>
    <w:p w:rsidR="00EC04D4" w:rsidRDefault="00EC04D4" w:rsidP="00EC04D4">
      <w:pPr>
        <w:pStyle w:val="a6"/>
        <w:ind w:right="-569" w:firstLine="567"/>
        <w:jc w:val="both"/>
      </w:pPr>
      <w:r w:rsidRPr="00D871C1">
        <w:t>- Осуществления мероприятий по обеспечению безопасности людей на водных объектах, охране их жизни и здоровья.</w:t>
      </w:r>
    </w:p>
    <w:p w:rsidR="00EC04D4" w:rsidRPr="00916A31" w:rsidRDefault="00EC04D4" w:rsidP="00EC04D4">
      <w:pPr>
        <w:ind w:right="-569" w:firstLine="567"/>
        <w:jc w:val="both"/>
        <w:rPr>
          <w:color w:val="000000"/>
        </w:rPr>
      </w:pPr>
      <w:r w:rsidRPr="007265D2">
        <w:rPr>
          <w:color w:val="000000"/>
        </w:rPr>
        <w:t>- Создания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C04D4" w:rsidRPr="00D871C1" w:rsidRDefault="00EC04D4" w:rsidP="00EC04D4">
      <w:pPr>
        <w:pStyle w:val="a6"/>
        <w:ind w:right="-569" w:firstLine="567"/>
        <w:jc w:val="both"/>
      </w:pPr>
      <w:r w:rsidRPr="00D871C1">
        <w:t>1.3.3. Организует (координирует) работу Администрации муниципального района по вопросам:</w:t>
      </w:r>
    </w:p>
    <w:p w:rsidR="00EC04D4" w:rsidRPr="007265D2" w:rsidRDefault="00EC04D4" w:rsidP="00EC04D4">
      <w:pPr>
        <w:ind w:right="-569" w:firstLine="567"/>
        <w:jc w:val="both"/>
        <w:rPr>
          <w:color w:val="000000"/>
        </w:rPr>
      </w:pPr>
      <w:r w:rsidRPr="007265D2">
        <w:rPr>
          <w:color w:val="000000"/>
        </w:rPr>
        <w:t xml:space="preserve">- Исполнения </w:t>
      </w:r>
      <w:proofErr w:type="gramStart"/>
      <w:r w:rsidRPr="007265D2">
        <w:rPr>
          <w:color w:val="000000"/>
        </w:rPr>
        <w:t>мероприятий Комплексного плана противодействия идеологии терроризма</w:t>
      </w:r>
      <w:proofErr w:type="gramEnd"/>
      <w:r w:rsidRPr="007265D2">
        <w:rPr>
          <w:color w:val="000000"/>
        </w:rPr>
        <w:t xml:space="preserve"> в Российской Федерации и мероприятий по противодействию идеологии терроризма.</w:t>
      </w:r>
      <w:r>
        <w:rPr>
          <w:color w:val="000000"/>
        </w:rPr>
        <w:t xml:space="preserve">   </w:t>
      </w:r>
    </w:p>
    <w:p w:rsidR="00EC04D4" w:rsidRDefault="00EC04D4" w:rsidP="00EC04D4">
      <w:pPr>
        <w:pStyle w:val="a6"/>
        <w:ind w:right="-569" w:firstLine="567"/>
        <w:jc w:val="both"/>
      </w:pPr>
      <w:r w:rsidRPr="00D871C1">
        <w:t>- Проведения единой технической политики по вопросам защиты информации, составляющей государственную тайну, и информации огранич</w:t>
      </w:r>
      <w:r>
        <w:t xml:space="preserve">енного доступа в Администрации </w:t>
      </w:r>
      <w:r w:rsidRPr="00D871C1">
        <w:t xml:space="preserve"> муниципального района.</w:t>
      </w:r>
      <w:r>
        <w:t xml:space="preserve">    </w:t>
      </w:r>
    </w:p>
    <w:p w:rsidR="00EC04D4" w:rsidRPr="00F17FD1" w:rsidRDefault="00EC04D4" w:rsidP="00EC04D4">
      <w:pPr>
        <w:ind w:firstLine="567"/>
        <w:jc w:val="both"/>
        <w:rPr>
          <w:color w:val="000000"/>
        </w:rPr>
      </w:pPr>
      <w:r w:rsidRPr="007265D2">
        <w:rPr>
          <w:color w:val="000000"/>
        </w:rPr>
        <w:t>- Профилактику межнациональных (межэтнических) конфликтов.</w:t>
      </w:r>
    </w:p>
    <w:p w:rsidR="00EC04D4" w:rsidRPr="00D871C1" w:rsidRDefault="00EC04D4" w:rsidP="00EC04D4">
      <w:pPr>
        <w:pStyle w:val="a6"/>
        <w:ind w:right="-569" w:firstLine="567"/>
        <w:jc w:val="both"/>
      </w:pPr>
      <w:r>
        <w:lastRenderedPageBreak/>
        <w:t>1.3.4</w:t>
      </w:r>
      <w:r w:rsidRPr="00D871C1">
        <w:t xml:space="preserve">. </w:t>
      </w:r>
      <w:proofErr w:type="gramStart"/>
      <w:r w:rsidRPr="00D871C1">
        <w:t>Обеспечивает реализацию Указов Президента Российской Федерации и достижение установленных целевых показателей (индикаторов), достоверность представляемой отчетной информации в вышестоящие органы власти по поручениям, содержащимся в Указе Президента Российской Федерации от 7 мая 2012 года № 601 «Об основных направлениях совершенствования системы государственного управления».</w:t>
      </w:r>
      <w:proofErr w:type="gramEnd"/>
    </w:p>
    <w:p w:rsidR="00EC04D4" w:rsidRPr="00D871C1" w:rsidRDefault="00EC04D4" w:rsidP="00EC04D4">
      <w:pPr>
        <w:pStyle w:val="a6"/>
        <w:ind w:right="-569" w:firstLine="567"/>
        <w:jc w:val="both"/>
      </w:pPr>
      <w:r>
        <w:t>1.3.5</w:t>
      </w:r>
      <w:r w:rsidRPr="00D871C1">
        <w:t xml:space="preserve">. Обеспечивает проведение работы по стабилизации и улучшению </w:t>
      </w:r>
      <w:proofErr w:type="gramStart"/>
      <w:r w:rsidRPr="00D871C1">
        <w:t>значений показателей эффективности деятельности органов местного самоуправления муниципальных</w:t>
      </w:r>
      <w:proofErr w:type="gramEnd"/>
      <w:r w:rsidRPr="00D871C1">
        <w:t xml:space="preserve"> районов, предусмотренных Указом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в части вопросов, находящихся в ведении заместителя Главы Администрации муниципального района.</w:t>
      </w:r>
    </w:p>
    <w:p w:rsidR="00EC04D4" w:rsidRDefault="00EC04D4" w:rsidP="00EC04D4">
      <w:pPr>
        <w:pStyle w:val="a6"/>
        <w:ind w:right="-569" w:firstLine="567"/>
        <w:jc w:val="both"/>
      </w:pPr>
      <w:r>
        <w:t>1.3.6</w:t>
      </w:r>
      <w:r w:rsidRPr="00D871C1">
        <w:t>. Организует взаимодействие Администрации муниципального района в пределах своих полномочий с органами государственной власти, департаментами, управлениями, учреждениями, организациями по областям профессиональной служебной деятельности.</w:t>
      </w:r>
    </w:p>
    <w:p w:rsidR="00215D3B" w:rsidRPr="00450CCC" w:rsidRDefault="00215D3B" w:rsidP="00EC04D4">
      <w:pPr>
        <w:pStyle w:val="a6"/>
        <w:ind w:right="-569" w:firstLine="567"/>
        <w:jc w:val="both"/>
        <w:rPr>
          <w:b/>
        </w:rPr>
      </w:pPr>
      <w:r w:rsidRPr="00450CCC">
        <w:rPr>
          <w:b/>
        </w:rPr>
        <w:t>1.3.7.  Принимает (</w:t>
      </w:r>
      <w:proofErr w:type="gramStart"/>
      <w:r w:rsidRPr="00450CCC">
        <w:rPr>
          <w:b/>
        </w:rPr>
        <w:t xml:space="preserve">издает) </w:t>
      </w:r>
      <w:proofErr w:type="gramEnd"/>
      <w:r w:rsidRPr="00450CCC">
        <w:rPr>
          <w:b/>
        </w:rPr>
        <w:t>муниципальные правовые акты муниципального района, заключает договоры и соглашения, по курируемым сферам деятельности.</w:t>
      </w:r>
    </w:p>
    <w:p w:rsidR="00EC04D4" w:rsidRDefault="00215D3B" w:rsidP="00EC04D4">
      <w:pPr>
        <w:pStyle w:val="a6"/>
        <w:ind w:right="-569" w:firstLine="567"/>
        <w:jc w:val="both"/>
      </w:pPr>
      <w:r>
        <w:t xml:space="preserve">1.3.8. </w:t>
      </w:r>
      <w:r w:rsidR="00EC04D4">
        <w:t>Непосредственно курирует вопросы, связанные с работой следующих управлений и отделов Администрации:</w:t>
      </w:r>
    </w:p>
    <w:p w:rsidR="00EC04D4" w:rsidRDefault="00EC04D4" w:rsidP="00EC04D4">
      <w:pPr>
        <w:pStyle w:val="a6"/>
        <w:ind w:right="-569" w:firstLine="567"/>
        <w:jc w:val="both"/>
      </w:pPr>
      <w:r>
        <w:t xml:space="preserve"> - отдел по делам ГО, ЧС и пожарной безопасности; </w:t>
      </w:r>
    </w:p>
    <w:p w:rsidR="00EC04D4" w:rsidRDefault="00EC04D4" w:rsidP="00EC04D4">
      <w:pPr>
        <w:pStyle w:val="a6"/>
        <w:ind w:right="-569" w:firstLine="567"/>
        <w:jc w:val="both"/>
      </w:pPr>
      <w:r>
        <w:t>- ЕДДС (единая дежурно – диспетчерская служба);</w:t>
      </w:r>
    </w:p>
    <w:p w:rsidR="00EC04D4" w:rsidRDefault="00EC04D4" w:rsidP="00EC04D4">
      <w:pPr>
        <w:pStyle w:val="a6"/>
        <w:ind w:right="-569" w:firstLine="567"/>
        <w:jc w:val="both"/>
      </w:pPr>
      <w:r>
        <w:t xml:space="preserve">- руководство работой </w:t>
      </w:r>
      <w:proofErr w:type="spellStart"/>
      <w:r>
        <w:t>антинаркотической</w:t>
      </w:r>
      <w:proofErr w:type="spellEnd"/>
      <w:r>
        <w:t xml:space="preserve"> комиссии;</w:t>
      </w:r>
    </w:p>
    <w:p w:rsidR="00EC04D4" w:rsidRDefault="00EC04D4" w:rsidP="00EC04D4">
      <w:pPr>
        <w:pStyle w:val="a6"/>
        <w:ind w:right="-569" w:firstLine="567"/>
        <w:jc w:val="both"/>
      </w:pPr>
      <w:r>
        <w:t>- руководство комиссией по БДД;</w:t>
      </w:r>
    </w:p>
    <w:p w:rsidR="00EC04D4" w:rsidRDefault="00EC04D4" w:rsidP="00EC04D4">
      <w:pPr>
        <w:pStyle w:val="a6"/>
        <w:ind w:right="-569" w:firstLine="567"/>
        <w:jc w:val="both"/>
      </w:pPr>
      <w:r>
        <w:t>Вопросы взаимодействия с организациями и учреждениями республиканского и федерального подчинения;</w:t>
      </w:r>
    </w:p>
    <w:p w:rsidR="00EC04D4" w:rsidRDefault="00EC04D4" w:rsidP="00EC04D4">
      <w:pPr>
        <w:pStyle w:val="a6"/>
        <w:ind w:right="-569" w:firstLine="567"/>
        <w:jc w:val="both"/>
      </w:pPr>
      <w:r>
        <w:t>- ОМВД РФ по РД в Табасаранском районе;</w:t>
      </w:r>
    </w:p>
    <w:p w:rsidR="00EC04D4" w:rsidRDefault="00EC04D4" w:rsidP="00EC04D4">
      <w:pPr>
        <w:pStyle w:val="a6"/>
        <w:ind w:right="-569" w:firstLine="567"/>
        <w:jc w:val="both"/>
      </w:pPr>
      <w:r>
        <w:t>- Прокуратура района;</w:t>
      </w:r>
    </w:p>
    <w:p w:rsidR="00EC04D4" w:rsidRDefault="00EC04D4" w:rsidP="00EC04D4">
      <w:pPr>
        <w:pStyle w:val="a6"/>
        <w:ind w:right="-569" w:firstLine="567"/>
        <w:jc w:val="both"/>
      </w:pPr>
      <w:r>
        <w:t>- УЧПН ГУ МЧС РФ по РД в Табасаранском районе (</w:t>
      </w:r>
      <w:proofErr w:type="spellStart"/>
      <w:r>
        <w:t>пожнадзор</w:t>
      </w:r>
      <w:proofErr w:type="spellEnd"/>
      <w:r>
        <w:t xml:space="preserve">). </w:t>
      </w:r>
    </w:p>
    <w:p w:rsidR="00EC04D4" w:rsidRPr="00D871C1" w:rsidRDefault="00215D3B" w:rsidP="00EC04D4">
      <w:pPr>
        <w:pStyle w:val="a6"/>
        <w:ind w:right="-569" w:firstLine="567"/>
        <w:jc w:val="both"/>
      </w:pPr>
      <w:r>
        <w:t>1.3.9</w:t>
      </w:r>
      <w:r w:rsidR="00EC04D4" w:rsidRPr="00D871C1">
        <w:t>. Организует работу комиссий, в которых является председателем.</w:t>
      </w:r>
    </w:p>
    <w:p w:rsidR="00EC04D4" w:rsidRPr="00D871C1" w:rsidRDefault="00215D3B" w:rsidP="00EC04D4">
      <w:pPr>
        <w:pStyle w:val="a6"/>
        <w:ind w:right="-569" w:firstLine="567"/>
        <w:jc w:val="both"/>
      </w:pPr>
      <w:r>
        <w:t>1.3.10</w:t>
      </w:r>
      <w:r w:rsidR="00EC04D4" w:rsidRPr="00D871C1">
        <w:t>. Координирует работу по реализации на территории района национальных проектов, государственных, региональных и муниципальных программ в пределах своей компетенции.</w:t>
      </w:r>
    </w:p>
    <w:p w:rsidR="00EC04D4" w:rsidRPr="00D871C1" w:rsidRDefault="00215D3B" w:rsidP="00EC04D4">
      <w:pPr>
        <w:pStyle w:val="a6"/>
        <w:ind w:right="-569" w:firstLine="567"/>
        <w:jc w:val="both"/>
      </w:pPr>
      <w:r>
        <w:t>1.3.11</w:t>
      </w:r>
      <w:r w:rsidR="00EC04D4" w:rsidRPr="00D871C1">
        <w:t>. Обеспечивает своевременное и полное рассмотрение обращений граждан и юридических лиц, принятие по ним решений и направление ответов заявителям в пределах своей компетенции в соответствии с действующим законодательством Российской Федерации, осуществляет личный прием граждан.</w:t>
      </w:r>
    </w:p>
    <w:p w:rsidR="00EC04D4" w:rsidRPr="00D871C1" w:rsidRDefault="00215D3B" w:rsidP="00EC04D4">
      <w:pPr>
        <w:pStyle w:val="a6"/>
        <w:ind w:right="-569" w:firstLine="567"/>
        <w:jc w:val="both"/>
      </w:pPr>
      <w:r>
        <w:t>1.3.12</w:t>
      </w:r>
      <w:r w:rsidR="00EC04D4" w:rsidRPr="00D871C1">
        <w:t xml:space="preserve">. </w:t>
      </w:r>
      <w:r w:rsidR="00EC04D4">
        <w:t>З</w:t>
      </w:r>
      <w:r w:rsidR="00EC04D4" w:rsidRPr="00D871C1">
        <w:t>аключает договоры и соглашения, по сферам деятельности.</w:t>
      </w:r>
    </w:p>
    <w:p w:rsidR="00EC04D4" w:rsidRDefault="00215D3B" w:rsidP="00EC04D4">
      <w:pPr>
        <w:pStyle w:val="a6"/>
        <w:ind w:right="-569" w:firstLine="567"/>
        <w:jc w:val="both"/>
      </w:pPr>
      <w:r>
        <w:t>1.3.13</w:t>
      </w:r>
      <w:r w:rsidR="00EC04D4" w:rsidRPr="00D871C1">
        <w:t xml:space="preserve">. Осуществляет взаимодействие (координацию работы) с органами местного самоуправления поселений по </w:t>
      </w:r>
      <w:r w:rsidR="00EC04D4">
        <w:t xml:space="preserve">курируемым </w:t>
      </w:r>
      <w:r w:rsidR="00EC04D4" w:rsidRPr="00D871C1">
        <w:t>вопросам</w:t>
      </w:r>
      <w:r w:rsidR="00EC04D4">
        <w:t>.</w:t>
      </w:r>
    </w:p>
    <w:p w:rsidR="00EC04D4" w:rsidRPr="00D871C1" w:rsidRDefault="00215D3B" w:rsidP="00EC04D4">
      <w:pPr>
        <w:pStyle w:val="a6"/>
        <w:ind w:right="-569" w:firstLine="567"/>
        <w:jc w:val="both"/>
      </w:pPr>
      <w:r>
        <w:t>1.3.14</w:t>
      </w:r>
      <w:r w:rsidR="00EC04D4" w:rsidRPr="00D871C1">
        <w:t>. Может допускать публичные высказывания, суждения и оценки, в том числе в средствах массовой информации, в отношении деятельности Администрации муниципального района по вопросам, отнесенным к полномочиям.</w:t>
      </w:r>
    </w:p>
    <w:p w:rsidR="00EC04D4" w:rsidRDefault="00215D3B" w:rsidP="00EC04D4">
      <w:pPr>
        <w:pStyle w:val="a6"/>
        <w:ind w:right="-569" w:firstLine="567"/>
        <w:jc w:val="both"/>
      </w:pPr>
      <w:r>
        <w:t>1.3.15</w:t>
      </w:r>
      <w:r w:rsidR="00EC04D4" w:rsidRPr="00D871C1">
        <w:t xml:space="preserve">. Осуществляет иные полномочия в соответствии с федеральными законами, правовыми актами Президента Российской Федерации и </w:t>
      </w:r>
      <w:r w:rsidR="00EC04D4" w:rsidRPr="00D871C1">
        <w:lastRenderedPageBreak/>
        <w:t>Правительства,</w:t>
      </w:r>
      <w:r w:rsidR="00EC04D4">
        <w:t xml:space="preserve"> Законами Республики Дагестан,</w:t>
      </w:r>
      <w:r w:rsidR="00EC04D4" w:rsidRPr="00D871C1">
        <w:t xml:space="preserve"> Уставом м</w:t>
      </w:r>
      <w:r w:rsidR="00EC04D4">
        <w:t>униципального образования «Табасаранский район»</w:t>
      </w:r>
      <w:r w:rsidR="00EC04D4" w:rsidRPr="00D871C1">
        <w:t>, муниципальными правовыми актами муниципального района и поручениями Главы муниципального района.</w:t>
      </w:r>
    </w:p>
    <w:p w:rsidR="00EC04D4" w:rsidRPr="00D871C1" w:rsidRDefault="00EC04D4" w:rsidP="00EC04D4">
      <w:pPr>
        <w:pStyle w:val="a6"/>
        <w:ind w:right="-284" w:firstLine="567"/>
        <w:jc w:val="both"/>
      </w:pPr>
    </w:p>
    <w:p w:rsidR="00EC04D4" w:rsidRDefault="00EC04D4" w:rsidP="00EC04D4">
      <w:pPr>
        <w:pStyle w:val="a6"/>
        <w:ind w:right="-569" w:firstLine="567"/>
        <w:jc w:val="both"/>
        <w:rPr>
          <w:b/>
          <w:bCs/>
        </w:rPr>
      </w:pPr>
      <w:r w:rsidRPr="00D871C1">
        <w:rPr>
          <w:b/>
          <w:bCs/>
        </w:rPr>
        <w:t xml:space="preserve">1.4. </w:t>
      </w:r>
      <w:r w:rsidR="003208AF">
        <w:rPr>
          <w:b/>
          <w:bCs/>
        </w:rPr>
        <w:t xml:space="preserve">Мусаев </w:t>
      </w:r>
      <w:proofErr w:type="spellStart"/>
      <w:r w:rsidR="003208AF">
        <w:rPr>
          <w:b/>
          <w:bCs/>
        </w:rPr>
        <w:t>Заур</w:t>
      </w:r>
      <w:proofErr w:type="spellEnd"/>
      <w:r w:rsidR="003208AF">
        <w:rPr>
          <w:b/>
          <w:bCs/>
        </w:rPr>
        <w:t xml:space="preserve"> </w:t>
      </w:r>
      <w:proofErr w:type="spellStart"/>
      <w:r w:rsidR="003208AF">
        <w:rPr>
          <w:b/>
          <w:bCs/>
        </w:rPr>
        <w:t>Нимато</w:t>
      </w:r>
      <w:r>
        <w:rPr>
          <w:b/>
          <w:bCs/>
        </w:rPr>
        <w:t>вич</w:t>
      </w:r>
      <w:proofErr w:type="spellEnd"/>
      <w:r>
        <w:rPr>
          <w:b/>
          <w:bCs/>
        </w:rPr>
        <w:t xml:space="preserve"> - заместитель Главы администрации </w:t>
      </w:r>
      <w:r w:rsidRPr="00D871C1">
        <w:rPr>
          <w:b/>
          <w:bCs/>
        </w:rPr>
        <w:t xml:space="preserve"> муниципального района</w:t>
      </w:r>
      <w:r>
        <w:rPr>
          <w:b/>
          <w:bCs/>
        </w:rPr>
        <w:t xml:space="preserve"> «Табасаранский район»</w:t>
      </w:r>
      <w:r w:rsidR="00450CCC">
        <w:rPr>
          <w:b/>
          <w:bCs/>
        </w:rPr>
        <w:t xml:space="preserve"> Республики Дагестан</w:t>
      </w:r>
      <w:r>
        <w:rPr>
          <w:b/>
          <w:bCs/>
        </w:rPr>
        <w:t>.</w:t>
      </w:r>
    </w:p>
    <w:p w:rsidR="00EC04D4" w:rsidRPr="00D871C1" w:rsidRDefault="00EC04D4" w:rsidP="00EC04D4">
      <w:pPr>
        <w:pStyle w:val="a6"/>
        <w:ind w:right="-569" w:firstLine="567"/>
        <w:jc w:val="both"/>
      </w:pPr>
    </w:p>
    <w:p w:rsidR="00EC04D4" w:rsidRDefault="00EC04D4" w:rsidP="00EC04D4">
      <w:pPr>
        <w:pStyle w:val="a6"/>
        <w:ind w:right="-569" w:firstLine="567"/>
        <w:jc w:val="both"/>
      </w:pPr>
      <w:r w:rsidRPr="00D871C1">
        <w:t>1.4.1. Организует (координирует) работу Администрации муниципального района по исполнению вопросов местного значения муниципального района, закрепленных в части первой статьи 15 Федерального закона от 06.10.2003 №131-ФЗ «Об общих принципах организации местного самоуправления в Российской Федерации»:</w:t>
      </w:r>
    </w:p>
    <w:p w:rsidR="00EC04D4" w:rsidRPr="007265D2" w:rsidRDefault="00EC04D4" w:rsidP="00EC04D4">
      <w:pPr>
        <w:ind w:right="-569" w:firstLine="567"/>
        <w:jc w:val="both"/>
        <w:rPr>
          <w:color w:val="000000"/>
        </w:rPr>
      </w:pPr>
      <w:r w:rsidRPr="007265D2">
        <w:rPr>
          <w:color w:val="000000"/>
        </w:rPr>
        <w:t>- Решения социальных проблем в сельской местности, развития социальной и инженерной инфраструктуры села, увеличения показателя миграции в сельскую местность трудоспособного населения, привлечения его в сельскохозяйственное производство и обеспечению доступным жильем молодых семей и молодых специалистов.</w:t>
      </w:r>
    </w:p>
    <w:p w:rsidR="00EC04D4" w:rsidRPr="00D871C1" w:rsidRDefault="00EC04D4" w:rsidP="00EC04D4">
      <w:pPr>
        <w:pStyle w:val="a6"/>
        <w:ind w:right="-569" w:firstLine="567"/>
        <w:jc w:val="both"/>
      </w:pPr>
      <w:r w:rsidRPr="00D871C1">
        <w:t>- Осуществления выполнения работ необходимых для постановки на учет в качестве бесхозяйных вещей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 порядке, установленном действующим законодательством.</w:t>
      </w:r>
      <w:r>
        <w:t xml:space="preserve"> </w:t>
      </w:r>
    </w:p>
    <w:p w:rsidR="00EC04D4" w:rsidRPr="00D871C1" w:rsidRDefault="00EC04D4" w:rsidP="00EC04D4">
      <w:pPr>
        <w:pStyle w:val="a6"/>
        <w:ind w:right="-569" w:firstLine="567"/>
        <w:jc w:val="both"/>
      </w:pPr>
      <w:proofErr w:type="gramStart"/>
      <w:r w:rsidRPr="00D871C1">
        <w:t>-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proofErr w:type="gramEnd"/>
      <w:r w:rsidRPr="00D871C1">
        <w:t xml:space="preserve"> </w:t>
      </w:r>
      <w:proofErr w:type="gramStart"/>
      <w:r w:rsidRPr="00D871C1">
        <w:t>Российской Федерации), создания условий для осуществления присмотра и ухода за детьми, содержания детей в муниципальных образовательных организациях, а также осуществления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EC04D4" w:rsidRPr="00D871C1" w:rsidRDefault="00EC04D4" w:rsidP="00EC04D4">
      <w:pPr>
        <w:pStyle w:val="a6"/>
        <w:ind w:right="-569" w:firstLine="567"/>
        <w:jc w:val="both"/>
      </w:pPr>
      <w:r w:rsidRPr="00D871C1">
        <w:t>- Обеспечения условий для развития на территории муниципального района физической культуры, школьного спорта и массового спорта, организации проведения официальных физкультурно-оздоровительных и спортивных мероприятий муниципального района.</w:t>
      </w:r>
    </w:p>
    <w:p w:rsidR="00EC04D4" w:rsidRPr="00D871C1" w:rsidRDefault="00EC04D4" w:rsidP="00EC04D4">
      <w:pPr>
        <w:pStyle w:val="a6"/>
        <w:ind w:right="-569" w:firstLine="567"/>
        <w:jc w:val="both"/>
      </w:pPr>
      <w:r w:rsidRPr="00D871C1">
        <w:t xml:space="preserve">- Организации и осуществления мероприятий </w:t>
      </w:r>
      <w:proofErr w:type="spellStart"/>
      <w:r w:rsidRPr="00D871C1">
        <w:t>межпоселенческого</w:t>
      </w:r>
      <w:proofErr w:type="spellEnd"/>
      <w:r w:rsidRPr="00D871C1">
        <w:t xml:space="preserve"> характера по работе с детьми и молодежью.</w:t>
      </w:r>
    </w:p>
    <w:p w:rsidR="00EC04D4" w:rsidRPr="00D871C1" w:rsidRDefault="00EC04D4" w:rsidP="00EC04D4">
      <w:pPr>
        <w:pStyle w:val="a6"/>
        <w:ind w:right="-569" w:firstLine="567"/>
        <w:jc w:val="both"/>
      </w:pPr>
      <w:r w:rsidRPr="00D871C1">
        <w:t xml:space="preserve">- Организации библиотечного обслуживания населения </w:t>
      </w:r>
      <w:proofErr w:type="spellStart"/>
      <w:r w:rsidRPr="00D871C1">
        <w:t>межпоселенческими</w:t>
      </w:r>
      <w:proofErr w:type="spellEnd"/>
      <w:r w:rsidRPr="00D871C1">
        <w:t xml:space="preserve"> библиотеками, комплектования и обеспечения сохранности их библиотечных фондов.</w:t>
      </w:r>
    </w:p>
    <w:p w:rsidR="00EC04D4" w:rsidRPr="00D871C1" w:rsidRDefault="00EC04D4" w:rsidP="00EC04D4">
      <w:pPr>
        <w:pStyle w:val="a6"/>
        <w:ind w:right="-569" w:firstLine="567"/>
        <w:jc w:val="both"/>
      </w:pPr>
      <w:r w:rsidRPr="00D871C1">
        <w:t>- Создания условий для обеспечения поселений, входящих в состав муниципального района, услугами по организации досуга и услугами организаций культуры.</w:t>
      </w:r>
    </w:p>
    <w:p w:rsidR="00EC04D4" w:rsidRPr="00D871C1" w:rsidRDefault="00EC04D4" w:rsidP="00EC04D4">
      <w:pPr>
        <w:pStyle w:val="a6"/>
        <w:ind w:right="-569" w:firstLine="567"/>
        <w:jc w:val="both"/>
      </w:pPr>
      <w:r w:rsidRPr="00D871C1">
        <w:lastRenderedPageBreak/>
        <w:t>- Создания условий для развития местного традиционного народного художественного творчества в поселениях, входящих в состав муниципального района.</w:t>
      </w:r>
    </w:p>
    <w:p w:rsidR="00EC04D4" w:rsidRPr="00D871C1" w:rsidRDefault="00EC04D4" w:rsidP="00EC04D4">
      <w:pPr>
        <w:pStyle w:val="a6"/>
        <w:ind w:right="-569" w:firstLine="567"/>
        <w:jc w:val="both"/>
      </w:pPr>
      <w:r w:rsidRPr="00D871C1">
        <w:t>- Сохранения, использования и популяризации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C04D4" w:rsidRPr="00D871C1" w:rsidRDefault="00EC04D4" w:rsidP="00EC04D4">
      <w:pPr>
        <w:pStyle w:val="a6"/>
        <w:ind w:right="-569" w:firstLine="567"/>
        <w:jc w:val="both"/>
      </w:pPr>
      <w:r w:rsidRPr="00D871C1">
        <w:t>1.4.2. Организует (координирует) работу Администрации муниципального района по исполнению вопросов местного значения сельских поселений, закрепленных частью первой статьи 14 Федерального закона от 06.10.2003 №131-ФЗ «Об общих принципах организации местного самоуправления в Российской Федерации»:</w:t>
      </w:r>
    </w:p>
    <w:p w:rsidR="00EC04D4" w:rsidRPr="00D871C1" w:rsidRDefault="00EC04D4" w:rsidP="00EC04D4">
      <w:pPr>
        <w:pStyle w:val="a6"/>
        <w:ind w:right="-569" w:firstLine="567"/>
        <w:jc w:val="both"/>
      </w:pPr>
      <w:r w:rsidRPr="00D871C1">
        <w:t>- Организации библиотечного обслуживания населения, комплектования и обеспечения сохранности библиотечных фондов библиотек поселения.</w:t>
      </w:r>
    </w:p>
    <w:p w:rsidR="00EC04D4" w:rsidRPr="00D871C1" w:rsidRDefault="00EC04D4" w:rsidP="00EC04D4">
      <w:pPr>
        <w:pStyle w:val="a6"/>
        <w:ind w:right="-569" w:firstLine="567"/>
        <w:jc w:val="both"/>
      </w:pPr>
      <w:r w:rsidRPr="00D871C1">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801A7" w:rsidRPr="00D871C1" w:rsidRDefault="00EC04D4" w:rsidP="00EC04D4">
      <w:pPr>
        <w:pStyle w:val="a6"/>
        <w:ind w:right="-569" w:firstLine="567"/>
        <w:jc w:val="both"/>
      </w:pPr>
      <w:r w:rsidRPr="00D871C1">
        <w:t>-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6801A7" w:rsidRPr="00450CCC" w:rsidRDefault="00EC04D4" w:rsidP="00EC04D4">
      <w:pPr>
        <w:pStyle w:val="a6"/>
        <w:ind w:right="-569" w:firstLine="567"/>
        <w:jc w:val="both"/>
        <w:rPr>
          <w:b/>
        </w:rPr>
      </w:pPr>
      <w:r w:rsidRPr="00450CCC">
        <w:rPr>
          <w:b/>
        </w:rPr>
        <w:t xml:space="preserve">1.4.3. </w:t>
      </w:r>
      <w:r w:rsidR="006801A7" w:rsidRPr="00450CCC">
        <w:rPr>
          <w:b/>
        </w:rPr>
        <w:t>Принимает (</w:t>
      </w:r>
      <w:proofErr w:type="gramStart"/>
      <w:r w:rsidR="006801A7" w:rsidRPr="00450CCC">
        <w:rPr>
          <w:b/>
        </w:rPr>
        <w:t xml:space="preserve">издает) </w:t>
      </w:r>
      <w:proofErr w:type="gramEnd"/>
      <w:r w:rsidR="006801A7" w:rsidRPr="00450CCC">
        <w:rPr>
          <w:b/>
        </w:rPr>
        <w:t>муниципальные правовые акты муниципального района, заключает договоры и соглашения, по курируемым сферам деятельности.</w:t>
      </w:r>
    </w:p>
    <w:p w:rsidR="00EC04D4" w:rsidRPr="00D871C1" w:rsidRDefault="006801A7" w:rsidP="00EC04D4">
      <w:pPr>
        <w:pStyle w:val="a6"/>
        <w:ind w:right="-569" w:firstLine="567"/>
        <w:jc w:val="both"/>
      </w:pPr>
      <w:r>
        <w:t xml:space="preserve">1.4.4. </w:t>
      </w:r>
      <w:r w:rsidR="00EC04D4" w:rsidRPr="00D871C1">
        <w:t>Организует (координирует) работу Администрации муниципального района по вопросам:</w:t>
      </w:r>
    </w:p>
    <w:p w:rsidR="00EC04D4" w:rsidRPr="00D871C1" w:rsidRDefault="00EC04D4" w:rsidP="00EC04D4">
      <w:pPr>
        <w:pStyle w:val="a6"/>
        <w:ind w:right="-569" w:firstLine="567"/>
        <w:jc w:val="both"/>
      </w:pPr>
      <w:r w:rsidRPr="00D871C1">
        <w:t>- Социальной защиты населения.</w:t>
      </w:r>
    </w:p>
    <w:p w:rsidR="00EC04D4" w:rsidRPr="00D871C1" w:rsidRDefault="00EC04D4" w:rsidP="00EC04D4">
      <w:pPr>
        <w:pStyle w:val="a6"/>
        <w:ind w:right="-569" w:firstLine="567"/>
        <w:jc w:val="both"/>
      </w:pPr>
      <w:r w:rsidRPr="00D871C1">
        <w:t>- Участия в осуществлении деятельности по опеке и попечительству.</w:t>
      </w:r>
    </w:p>
    <w:p w:rsidR="00EC04D4" w:rsidRPr="00D871C1" w:rsidRDefault="00EC04D4" w:rsidP="00EC04D4">
      <w:pPr>
        <w:pStyle w:val="a6"/>
        <w:ind w:right="-569" w:firstLine="567"/>
        <w:jc w:val="both"/>
      </w:pPr>
      <w:r w:rsidRPr="00D871C1">
        <w:t>- Образования, культуры и туризма.</w:t>
      </w:r>
    </w:p>
    <w:p w:rsidR="00EC04D4" w:rsidRPr="00D871C1" w:rsidRDefault="00EC04D4" w:rsidP="00EC04D4">
      <w:pPr>
        <w:pStyle w:val="a6"/>
        <w:ind w:right="-569" w:firstLine="567"/>
        <w:jc w:val="both"/>
      </w:pPr>
      <w:r w:rsidRPr="00D871C1">
        <w:t>- Демографической политики и создания условий для улучшения демографической ситуации.</w:t>
      </w:r>
    </w:p>
    <w:p w:rsidR="00EC04D4" w:rsidRPr="00D871C1" w:rsidRDefault="00EC04D4" w:rsidP="00EC04D4">
      <w:pPr>
        <w:pStyle w:val="a6"/>
        <w:ind w:right="-569" w:firstLine="567"/>
        <w:jc w:val="both"/>
      </w:pPr>
      <w:r>
        <w:t>-  участия</w:t>
      </w:r>
      <w:r w:rsidRPr="00D871C1">
        <w:t xml:space="preserve"> в санитарно-гигиеническом просвещении населения и пропаганде донорства крови и (или) её компонентов.</w:t>
      </w:r>
    </w:p>
    <w:p w:rsidR="00EC04D4" w:rsidRPr="00D871C1" w:rsidRDefault="00EC04D4" w:rsidP="00EC04D4">
      <w:pPr>
        <w:pStyle w:val="a6"/>
        <w:ind w:right="-569" w:firstLine="567"/>
        <w:jc w:val="both"/>
      </w:pPr>
      <w:r>
        <w:t>- реализация</w:t>
      </w:r>
      <w:r w:rsidRPr="00D871C1">
        <w:t xml:space="preserve"> мероприятий по формированию здорового образа жизни.</w:t>
      </w:r>
    </w:p>
    <w:p w:rsidR="00EC04D4" w:rsidRPr="00D871C1" w:rsidRDefault="00EC04D4" w:rsidP="00EC04D4">
      <w:pPr>
        <w:pStyle w:val="a6"/>
        <w:ind w:right="-569" w:firstLine="567"/>
        <w:jc w:val="both"/>
      </w:pPr>
      <w:r w:rsidRPr="00D871C1">
        <w:t>- Обеспечения выполнения работ, необходимых для составления паспортов воинских захоронений, как объектов культурного наследия (памятники истории и культуры), включенных в единый государственный реестр, в части обновления, изготовления учетных карточек и обновления фотоснимков в порядке, установленном действующим законодательством.</w:t>
      </w:r>
    </w:p>
    <w:p w:rsidR="00EC04D4" w:rsidRDefault="00EC04D4" w:rsidP="00EC04D4">
      <w:pPr>
        <w:pStyle w:val="a6"/>
        <w:ind w:right="-569" w:firstLine="567"/>
        <w:jc w:val="both"/>
      </w:pPr>
      <w:r w:rsidRPr="00D871C1">
        <w:t>- Осуществления выполнения работ по увековечению памяти погибших при защите Отечества на воинских захоронениях (памятниках истории и культуры), включенных в единый государственный реестр в порядке, установленном действующим законодательством.</w:t>
      </w:r>
    </w:p>
    <w:p w:rsidR="00EC04D4" w:rsidRPr="007265D2" w:rsidRDefault="00EC04D4" w:rsidP="00EC04D4">
      <w:pPr>
        <w:ind w:right="-569" w:firstLine="567"/>
        <w:jc w:val="both"/>
        <w:rPr>
          <w:color w:val="000000"/>
        </w:rPr>
      </w:pPr>
      <w:r w:rsidRPr="007265D2">
        <w:rPr>
          <w:color w:val="000000"/>
        </w:rPr>
        <w:t xml:space="preserve">- Осуществления </w:t>
      </w:r>
      <w:proofErr w:type="gramStart"/>
      <w:r w:rsidRPr="007265D2">
        <w:rPr>
          <w:color w:val="000000"/>
        </w:rPr>
        <w:t>контроля за</w:t>
      </w:r>
      <w:proofErr w:type="gramEnd"/>
      <w:r w:rsidRPr="007265D2">
        <w:rPr>
          <w:color w:val="000000"/>
        </w:rPr>
        <w:t xml:space="preserve"> проведением и согласованием с региональным органом охраны культурного наследия ремонтно-реставрационных работ на объектах, включенных в единый государственный реестр в порядке, установленном действующим законодательством.</w:t>
      </w:r>
    </w:p>
    <w:p w:rsidR="00EC04D4" w:rsidRPr="007265D2" w:rsidRDefault="00EC04D4" w:rsidP="00EC04D4">
      <w:pPr>
        <w:ind w:right="-569" w:firstLine="567"/>
        <w:jc w:val="both"/>
        <w:rPr>
          <w:color w:val="000000"/>
        </w:rPr>
      </w:pPr>
      <w:r w:rsidRPr="007265D2">
        <w:rPr>
          <w:color w:val="000000"/>
        </w:rPr>
        <w:lastRenderedPageBreak/>
        <w:t>- Осуществления выполнения работ по подготовке и разработке проектно-сметной документации на косметические, реставрационные и капитальные ремонты объектов культурного наследия (памятников истории и культуры), включенных в единый государственный реестр, с согласованием комитета государственной охраны культурно</w:t>
      </w:r>
      <w:r>
        <w:rPr>
          <w:color w:val="000000"/>
        </w:rPr>
        <w:t xml:space="preserve">го наследия </w:t>
      </w:r>
      <w:r w:rsidRPr="007265D2">
        <w:rPr>
          <w:color w:val="000000"/>
        </w:rPr>
        <w:t>и включить проект бюджета расходов муниципального района в порядке, установленном действующим законодательством.</w:t>
      </w:r>
    </w:p>
    <w:p w:rsidR="00EC04D4" w:rsidRPr="00D871C1" w:rsidRDefault="006801A7" w:rsidP="00EC04D4">
      <w:pPr>
        <w:pStyle w:val="a6"/>
        <w:ind w:right="-569" w:firstLine="567"/>
        <w:jc w:val="both"/>
      </w:pPr>
      <w:r>
        <w:t>1.4.5</w:t>
      </w:r>
      <w:r w:rsidR="00EC04D4" w:rsidRPr="00D871C1">
        <w:t>. Организует (координирует) работу Администрации муниципального района по исполнению отдельных государственных полномочий по вопросам, отнесенным к полномочиям.</w:t>
      </w:r>
    </w:p>
    <w:p w:rsidR="00EC04D4" w:rsidRPr="00D871C1" w:rsidRDefault="006801A7" w:rsidP="00EC04D4">
      <w:pPr>
        <w:pStyle w:val="a6"/>
        <w:ind w:right="-569" w:firstLine="567"/>
        <w:jc w:val="both"/>
      </w:pPr>
      <w:r>
        <w:t>1.4.6</w:t>
      </w:r>
      <w:r w:rsidR="00EC04D4" w:rsidRPr="00D871C1">
        <w:t>. Обеспечивает реализацию Указов Президента Российской Федерации и достижение установленных целевых показателей (индикаторов), достоверность представляемой отчетной информации в вышестоящие органы власти по поручениям, содержащимся в Указах Президента Российской Федерации от 7 мая 2012 года:</w:t>
      </w:r>
    </w:p>
    <w:p w:rsidR="00EC04D4" w:rsidRPr="00D871C1" w:rsidRDefault="00EC04D4" w:rsidP="00EC04D4">
      <w:pPr>
        <w:pStyle w:val="a6"/>
        <w:ind w:right="-569" w:firstLine="567"/>
        <w:jc w:val="both"/>
      </w:pPr>
      <w:r>
        <w:t>№ 597 «</w:t>
      </w:r>
      <w:r w:rsidRPr="00D871C1">
        <w:t>О мероприятиях по реализации госу</w:t>
      </w:r>
      <w:r>
        <w:t>дарственной социальной политики»</w:t>
      </w:r>
      <w:r w:rsidRPr="00D871C1">
        <w:t>, в части полномочий</w:t>
      </w:r>
      <w:r>
        <w:t xml:space="preserve"> отдела</w:t>
      </w:r>
      <w:r w:rsidRPr="00D871C1">
        <w:t xml:space="preserve"> культуры</w:t>
      </w:r>
      <w:r w:rsidR="00997DBF">
        <w:t>, спорта, туризма и молодежной политики</w:t>
      </w:r>
      <w:r w:rsidRPr="00D871C1">
        <w:t xml:space="preserve"> Администрации муниципального района, </w:t>
      </w:r>
      <w:r>
        <w:t>МКУ «Управление образования» а</w:t>
      </w:r>
      <w:r w:rsidRPr="00D871C1">
        <w:t>дминистрации муниципального района;</w:t>
      </w:r>
    </w:p>
    <w:p w:rsidR="00EC04D4" w:rsidRDefault="00EC04D4" w:rsidP="00EC04D4">
      <w:pPr>
        <w:pStyle w:val="a6"/>
        <w:ind w:right="-569" w:firstLine="567"/>
        <w:jc w:val="both"/>
      </w:pPr>
      <w:r>
        <w:t>№ 598 «</w:t>
      </w:r>
      <w:r w:rsidRPr="00D871C1">
        <w:t>О совершенствовании государственной п</w:t>
      </w:r>
      <w:r>
        <w:t>олитики в сфере здравоохранения»;</w:t>
      </w:r>
    </w:p>
    <w:p w:rsidR="00EC04D4" w:rsidRPr="00D871C1" w:rsidRDefault="00EC04D4" w:rsidP="00EC04D4">
      <w:pPr>
        <w:pStyle w:val="a6"/>
        <w:ind w:right="-569" w:firstLine="567"/>
        <w:jc w:val="both"/>
      </w:pPr>
      <w:r>
        <w:t>№ 599 «</w:t>
      </w:r>
      <w:r w:rsidRPr="00D871C1">
        <w:t>О мерах по реализации государственной политик</w:t>
      </w:r>
      <w:r>
        <w:t>и в области образования и науки», в части полномочий</w:t>
      </w:r>
      <w:r w:rsidR="00997DBF">
        <w:t xml:space="preserve"> МКУ</w:t>
      </w:r>
      <w:r>
        <w:t xml:space="preserve"> </w:t>
      </w:r>
      <w:r w:rsidR="00997DBF">
        <w:t>«</w:t>
      </w:r>
      <w:r>
        <w:t>Управление образования</w:t>
      </w:r>
      <w:r w:rsidR="00307028">
        <w:t>»</w:t>
      </w:r>
      <w:r>
        <w:t xml:space="preserve"> Администрации </w:t>
      </w:r>
      <w:r w:rsidRPr="00D871C1">
        <w:t xml:space="preserve"> муниципального района;</w:t>
      </w:r>
    </w:p>
    <w:p w:rsidR="00EC04D4" w:rsidRDefault="00EC04D4" w:rsidP="00EC04D4">
      <w:pPr>
        <w:pStyle w:val="a6"/>
        <w:ind w:right="-569" w:firstLine="567"/>
        <w:jc w:val="both"/>
      </w:pPr>
      <w:r>
        <w:t>№ 601 «</w:t>
      </w:r>
      <w:r w:rsidRPr="00D871C1">
        <w:t>Об основных направлениях совершенствования системы государственного управлен</w:t>
      </w:r>
      <w:r>
        <w:t>ия» по курируемым вопросам;</w:t>
      </w:r>
    </w:p>
    <w:p w:rsidR="00EC04D4" w:rsidRPr="00D871C1" w:rsidRDefault="00EC04D4" w:rsidP="00EC04D4">
      <w:pPr>
        <w:pStyle w:val="a6"/>
        <w:ind w:right="-569" w:firstLine="567"/>
        <w:jc w:val="both"/>
      </w:pPr>
      <w:r>
        <w:t>№ 606 «</w:t>
      </w:r>
      <w:r w:rsidRPr="00D871C1">
        <w:t>О мерах по реализации демографической политики Российской Федерации».</w:t>
      </w:r>
    </w:p>
    <w:p w:rsidR="00EC04D4" w:rsidRPr="00D871C1" w:rsidRDefault="006801A7" w:rsidP="00EC04D4">
      <w:pPr>
        <w:pStyle w:val="a6"/>
        <w:ind w:right="-569" w:firstLine="567"/>
        <w:jc w:val="both"/>
      </w:pPr>
      <w:r>
        <w:t>1.4.7</w:t>
      </w:r>
      <w:r w:rsidR="00EC04D4" w:rsidRPr="00D871C1">
        <w:t xml:space="preserve">. </w:t>
      </w:r>
      <w:proofErr w:type="gramStart"/>
      <w:r w:rsidR="00EC04D4" w:rsidRPr="00D871C1">
        <w:t>Обеспечивает проведение работы по стабилизации и улучшению значений показателей эффективности деятельности органов местного самоуправления муниципальных районов, предусмотренных Указом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в части вопросов, находящихся в ведении заме</w:t>
      </w:r>
      <w:r w:rsidR="00EC04D4">
        <w:t>стителя Главы Администрации</w:t>
      </w:r>
      <w:r w:rsidR="00EC04D4" w:rsidRPr="00D871C1">
        <w:t xml:space="preserve"> муниципального района по социальным вопросам.</w:t>
      </w:r>
      <w:proofErr w:type="gramEnd"/>
    </w:p>
    <w:p w:rsidR="00EC04D4" w:rsidRPr="00D871C1" w:rsidRDefault="006801A7" w:rsidP="00EC04D4">
      <w:pPr>
        <w:pStyle w:val="a6"/>
        <w:ind w:right="-569" w:firstLine="567"/>
        <w:jc w:val="both"/>
      </w:pPr>
      <w:r>
        <w:t>1.4.8</w:t>
      </w:r>
      <w:r w:rsidR="00EC04D4" w:rsidRPr="00D871C1">
        <w:t>. Организует взаимодействие Администрации муниципального района в пределах своих полномочий с органами государственной власти, департаментами, управлениями, учреждениями, организациями по областям профессиональной служебной деятельности.</w:t>
      </w:r>
    </w:p>
    <w:p w:rsidR="002D6AD4" w:rsidRDefault="006801A7" w:rsidP="00EC04D4">
      <w:pPr>
        <w:pStyle w:val="a6"/>
        <w:ind w:right="-569" w:firstLine="567"/>
        <w:jc w:val="both"/>
      </w:pPr>
      <w:r>
        <w:t>1.4.9</w:t>
      </w:r>
      <w:r w:rsidR="00EC04D4" w:rsidRPr="00D871C1">
        <w:t xml:space="preserve">. </w:t>
      </w:r>
      <w:r w:rsidR="00EC04D4">
        <w:t xml:space="preserve"> Непосредственно курирует вопросы, связанные с работой следующих управлений и отделов Администрации:</w:t>
      </w:r>
    </w:p>
    <w:p w:rsidR="002D6AD4" w:rsidRDefault="002D6AD4" w:rsidP="00EC04D4">
      <w:pPr>
        <w:pStyle w:val="a6"/>
        <w:ind w:right="-569" w:firstLine="567"/>
        <w:jc w:val="both"/>
      </w:pPr>
      <w:r>
        <w:t xml:space="preserve">- МБУ «Редакция газеты «Голос </w:t>
      </w:r>
      <w:proofErr w:type="spellStart"/>
      <w:r>
        <w:t>Табасарана</w:t>
      </w:r>
      <w:proofErr w:type="spellEnd"/>
      <w:r>
        <w:t>» («</w:t>
      </w:r>
      <w:proofErr w:type="spellStart"/>
      <w:r>
        <w:t>Табасарандин</w:t>
      </w:r>
      <w:proofErr w:type="spellEnd"/>
      <w:r>
        <w:t xml:space="preserve"> </w:t>
      </w:r>
      <w:proofErr w:type="spellStart"/>
      <w:r>
        <w:t>сес</w:t>
      </w:r>
      <w:proofErr w:type="spellEnd"/>
      <w:r>
        <w:t>»);</w:t>
      </w:r>
    </w:p>
    <w:p w:rsidR="002D6AD4" w:rsidRDefault="002D6AD4" w:rsidP="002D6AD4">
      <w:pPr>
        <w:pStyle w:val="a6"/>
        <w:ind w:right="-569" w:firstLine="567"/>
        <w:jc w:val="both"/>
      </w:pPr>
      <w:r>
        <w:t>- отдела опеки и попечительства;</w:t>
      </w:r>
    </w:p>
    <w:p w:rsidR="002D6AD4" w:rsidRDefault="002D6AD4" w:rsidP="00EC04D4">
      <w:pPr>
        <w:pStyle w:val="a6"/>
        <w:ind w:right="-569" w:firstLine="567"/>
        <w:jc w:val="both"/>
      </w:pPr>
      <w:r>
        <w:t>- комиссии по делам несовершеннолетних;</w:t>
      </w:r>
    </w:p>
    <w:p w:rsidR="00505AE9" w:rsidRDefault="002D6AD4" w:rsidP="00505AE9">
      <w:pPr>
        <w:pStyle w:val="a6"/>
        <w:ind w:right="-569" w:firstLine="567"/>
        <w:jc w:val="both"/>
      </w:pPr>
      <w:r>
        <w:t>-  МБУ «ММЦ»;</w:t>
      </w:r>
    </w:p>
    <w:p w:rsidR="00505AE9" w:rsidRDefault="00505AE9" w:rsidP="00505AE9">
      <w:pPr>
        <w:pStyle w:val="a6"/>
        <w:ind w:right="-569" w:firstLine="567"/>
        <w:jc w:val="both"/>
      </w:pPr>
      <w:r>
        <w:t>- МКУК «Историко-краеведческий музей»;</w:t>
      </w:r>
    </w:p>
    <w:p w:rsidR="00EC04D4" w:rsidRDefault="00505AE9" w:rsidP="00505AE9">
      <w:pPr>
        <w:pStyle w:val="a6"/>
        <w:ind w:right="-569" w:firstLine="567"/>
        <w:jc w:val="both"/>
      </w:pPr>
      <w:r>
        <w:t xml:space="preserve">- </w:t>
      </w:r>
      <w:r w:rsidR="00307028">
        <w:t>МКУ «У</w:t>
      </w:r>
      <w:r w:rsidR="00EC04D4">
        <w:t>правление образования</w:t>
      </w:r>
      <w:r w:rsidR="00951375">
        <w:t>»</w:t>
      </w:r>
      <w:r w:rsidR="00EC04D4">
        <w:t xml:space="preserve">  (общеобразовательные и дошкольные учреждения);</w:t>
      </w:r>
    </w:p>
    <w:p w:rsidR="00EC04D4" w:rsidRDefault="00EC04D4" w:rsidP="00EC04D4">
      <w:pPr>
        <w:pStyle w:val="a6"/>
        <w:ind w:right="-569" w:firstLine="567"/>
        <w:jc w:val="both"/>
      </w:pPr>
      <w:r>
        <w:lastRenderedPageBreak/>
        <w:t>- отдел</w:t>
      </w:r>
      <w:r w:rsidR="00505AE9">
        <w:t>а</w:t>
      </w:r>
      <w:r>
        <w:t xml:space="preserve"> культуры</w:t>
      </w:r>
      <w:r w:rsidR="00951375">
        <w:t>,</w:t>
      </w:r>
      <w:r>
        <w:t xml:space="preserve"> по делам молодежи, спорта и туризма;</w:t>
      </w:r>
    </w:p>
    <w:p w:rsidR="00EC04D4" w:rsidRDefault="00EC04D4" w:rsidP="00505AE9">
      <w:pPr>
        <w:pStyle w:val="a6"/>
        <w:ind w:right="-569" w:firstLine="567"/>
        <w:jc w:val="both"/>
      </w:pPr>
      <w:r>
        <w:t>- отдел</w:t>
      </w:r>
      <w:r w:rsidR="00505AE9">
        <w:t>а</w:t>
      </w:r>
      <w:r>
        <w:t xml:space="preserve"> информационно-коммуникационных технологий и организации предоставления муниципальных услуг;</w:t>
      </w:r>
    </w:p>
    <w:p w:rsidR="00EC04D4" w:rsidRDefault="00EC04D4" w:rsidP="00EC04D4">
      <w:pPr>
        <w:pStyle w:val="a6"/>
        <w:ind w:right="-569" w:firstLine="567"/>
        <w:jc w:val="both"/>
      </w:pPr>
      <w:r>
        <w:t>-</w:t>
      </w:r>
      <w:r w:rsidR="00E43028">
        <w:t xml:space="preserve"> МК</w:t>
      </w:r>
      <w:r w:rsidR="00505AE9">
        <w:t>У</w:t>
      </w:r>
      <w:r w:rsidR="00E43028">
        <w:t>К</w:t>
      </w:r>
      <w:r w:rsidR="00505AE9">
        <w:t xml:space="preserve"> «МЦБС»</w:t>
      </w:r>
      <w:r>
        <w:t>;</w:t>
      </w:r>
    </w:p>
    <w:p w:rsidR="00EC04D4" w:rsidRDefault="00EC04D4" w:rsidP="00EC04D4">
      <w:pPr>
        <w:pStyle w:val="a6"/>
        <w:ind w:right="-569" w:firstLine="567"/>
        <w:jc w:val="both"/>
      </w:pPr>
      <w:r>
        <w:t>- МКУ «Дом детского творчества»;</w:t>
      </w:r>
    </w:p>
    <w:p w:rsidR="00EC04D4" w:rsidRDefault="00EC04D4" w:rsidP="00EC04D4">
      <w:pPr>
        <w:pStyle w:val="a6"/>
        <w:ind w:right="-569" w:firstLine="567"/>
        <w:jc w:val="both"/>
      </w:pPr>
      <w:r>
        <w:t>- МКУК «</w:t>
      </w:r>
      <w:proofErr w:type="spellStart"/>
      <w:r>
        <w:t>Досуговый</w:t>
      </w:r>
      <w:proofErr w:type="spellEnd"/>
      <w:r>
        <w:t xml:space="preserve"> центр»;</w:t>
      </w:r>
    </w:p>
    <w:p w:rsidR="00EC04D4" w:rsidRDefault="00EC04D4" w:rsidP="00EC04D4">
      <w:pPr>
        <w:pStyle w:val="a6"/>
        <w:ind w:right="-569" w:firstLine="567"/>
        <w:jc w:val="both"/>
      </w:pPr>
      <w:r>
        <w:t>- МКУ «ТРДШИ»;</w:t>
      </w:r>
    </w:p>
    <w:p w:rsidR="00505AE9" w:rsidRDefault="00505AE9" w:rsidP="00505AE9">
      <w:pPr>
        <w:pStyle w:val="a6"/>
        <w:ind w:right="-569" w:firstLine="567"/>
        <w:jc w:val="both"/>
      </w:pPr>
      <w:r>
        <w:t>- спортивных школ</w:t>
      </w:r>
      <w:r w:rsidR="00EC04D4">
        <w:t>.</w:t>
      </w:r>
    </w:p>
    <w:p w:rsidR="00EC04D4" w:rsidRDefault="00EC04D4" w:rsidP="00EC04D4">
      <w:pPr>
        <w:pStyle w:val="a6"/>
        <w:ind w:right="-569" w:firstLine="567"/>
        <w:jc w:val="both"/>
      </w:pPr>
      <w:r>
        <w:t>Вопросы взаимодействия с организациями и учреждениями республиканского и федерального подчинения:</w:t>
      </w:r>
    </w:p>
    <w:p w:rsidR="00EC04D4" w:rsidRDefault="00EC04D4" w:rsidP="00EC04D4">
      <w:pPr>
        <w:pStyle w:val="a6"/>
        <w:ind w:right="-569" w:firstLine="567"/>
        <w:jc w:val="both"/>
      </w:pPr>
      <w:r>
        <w:t xml:space="preserve"> - управление социальной защиты населения</w:t>
      </w:r>
      <w:r w:rsidR="003D0490">
        <w:t xml:space="preserve"> в МО «Табасаранский район» РД</w:t>
      </w:r>
      <w:r>
        <w:t>;</w:t>
      </w:r>
    </w:p>
    <w:p w:rsidR="00EC04D4" w:rsidRDefault="00EC04D4" w:rsidP="00EC04D4">
      <w:pPr>
        <w:pStyle w:val="a6"/>
        <w:ind w:right="-569" w:firstLine="567"/>
        <w:jc w:val="both"/>
      </w:pPr>
      <w:r>
        <w:t>- отделение ГУ ОПФ РФ по РД в Табасаранском районе;</w:t>
      </w:r>
    </w:p>
    <w:p w:rsidR="00EC04D4" w:rsidRDefault="00EC04D4" w:rsidP="00EC04D4">
      <w:pPr>
        <w:pStyle w:val="a6"/>
        <w:ind w:right="-569" w:firstLine="567"/>
        <w:jc w:val="both"/>
      </w:pPr>
      <w:r>
        <w:t>- филиал ГУП «ДТИ»;</w:t>
      </w:r>
    </w:p>
    <w:p w:rsidR="00EC04D4" w:rsidRDefault="00EC04D4" w:rsidP="00EC04D4">
      <w:pPr>
        <w:pStyle w:val="a6"/>
        <w:ind w:right="-569" w:firstLine="567"/>
        <w:jc w:val="both"/>
      </w:pPr>
      <w:r>
        <w:t>- Г</w:t>
      </w:r>
      <w:r w:rsidR="00F85367">
        <w:t>КУ «Центр занятости населения» в МО «Табасаранский район»</w:t>
      </w:r>
    </w:p>
    <w:p w:rsidR="00EC04D4" w:rsidRDefault="003D0490" w:rsidP="003D0490">
      <w:pPr>
        <w:pStyle w:val="a6"/>
        <w:ind w:right="-569" w:firstLine="567"/>
        <w:jc w:val="both"/>
      </w:pPr>
      <w:r>
        <w:t>- ГБУ РД «КЦСОН».</w:t>
      </w:r>
    </w:p>
    <w:p w:rsidR="00EC04D4" w:rsidRPr="00D871C1" w:rsidRDefault="006801A7" w:rsidP="00EC04D4">
      <w:pPr>
        <w:pStyle w:val="a6"/>
        <w:ind w:right="-569" w:firstLine="567"/>
        <w:jc w:val="both"/>
      </w:pPr>
      <w:r>
        <w:t>1.4.10</w:t>
      </w:r>
      <w:r w:rsidR="00EC04D4" w:rsidRPr="00D871C1">
        <w:t>. Организует работу комиссий, в которых является председателем.</w:t>
      </w:r>
    </w:p>
    <w:p w:rsidR="00EC04D4" w:rsidRDefault="006801A7" w:rsidP="00EC04D4">
      <w:pPr>
        <w:pStyle w:val="a6"/>
        <w:ind w:right="-569" w:firstLine="567"/>
        <w:jc w:val="both"/>
      </w:pPr>
      <w:r>
        <w:t>1.4.11</w:t>
      </w:r>
      <w:r w:rsidR="00EC04D4" w:rsidRPr="00D871C1">
        <w:t>. Обеспечивает своевременное и полное рассмотрение обращений граждан и юридических лиц, принятие по ним решений и направление ответов заявителям в пределах своей компетенции в соответствии с действующим законодательством Российской Федерации, осуществляет личный прием граждан.</w:t>
      </w:r>
    </w:p>
    <w:p w:rsidR="00EC04D4" w:rsidRPr="007265D2" w:rsidRDefault="006801A7" w:rsidP="00EC04D4">
      <w:pPr>
        <w:ind w:right="-569" w:firstLine="567"/>
        <w:jc w:val="both"/>
        <w:rPr>
          <w:color w:val="000000"/>
        </w:rPr>
      </w:pPr>
      <w:r>
        <w:t>1.4.12</w:t>
      </w:r>
      <w:r w:rsidR="00EC04D4">
        <w:t>.</w:t>
      </w:r>
      <w:r w:rsidR="00EC04D4" w:rsidRPr="0098337E">
        <w:rPr>
          <w:color w:val="000000"/>
        </w:rPr>
        <w:t xml:space="preserve"> </w:t>
      </w:r>
      <w:r w:rsidR="00EC04D4" w:rsidRPr="007265D2">
        <w:rPr>
          <w:color w:val="000000"/>
        </w:rPr>
        <w:t>Обеспечивает проведение на территории муниципального района мероприятий:</w:t>
      </w:r>
    </w:p>
    <w:p w:rsidR="00EC04D4" w:rsidRPr="007265D2" w:rsidRDefault="00EC04D4" w:rsidP="00EC04D4">
      <w:pPr>
        <w:ind w:right="-569" w:firstLine="567"/>
        <w:jc w:val="both"/>
        <w:rPr>
          <w:color w:val="000000"/>
        </w:rPr>
      </w:pPr>
      <w:r w:rsidRPr="007265D2">
        <w:rPr>
          <w:color w:val="000000"/>
        </w:rPr>
        <w:t>- по освещению деятельности Администрации муниципального района в электронных и печатных средствах массовой информации;</w:t>
      </w:r>
    </w:p>
    <w:p w:rsidR="00EC04D4" w:rsidRPr="007265D2" w:rsidRDefault="00EC04D4" w:rsidP="00EC04D4">
      <w:pPr>
        <w:ind w:right="-569" w:firstLine="567"/>
        <w:jc w:val="both"/>
        <w:rPr>
          <w:color w:val="000000"/>
        </w:rPr>
      </w:pPr>
      <w:r w:rsidRPr="007265D2">
        <w:rPr>
          <w:color w:val="000000"/>
        </w:rPr>
        <w:t>- по взаимодействию со средствами массовой информации;</w:t>
      </w:r>
    </w:p>
    <w:p w:rsidR="00EC04D4" w:rsidRPr="0098337E" w:rsidRDefault="00EC04D4" w:rsidP="00EC04D4">
      <w:pPr>
        <w:ind w:right="-569" w:firstLine="567"/>
        <w:jc w:val="both"/>
        <w:rPr>
          <w:color w:val="000000"/>
        </w:rPr>
      </w:pPr>
      <w:r w:rsidRPr="007265D2">
        <w:rPr>
          <w:color w:val="000000"/>
        </w:rPr>
        <w:t>- по повышению информационной открытости органов местного самоуправления муниципального района.</w:t>
      </w:r>
    </w:p>
    <w:p w:rsidR="00EC04D4" w:rsidRPr="00D871C1" w:rsidRDefault="006801A7" w:rsidP="00EC04D4">
      <w:pPr>
        <w:pStyle w:val="a6"/>
        <w:ind w:right="-569" w:firstLine="567"/>
        <w:jc w:val="both"/>
      </w:pPr>
      <w:r>
        <w:t>1.4.13</w:t>
      </w:r>
      <w:r w:rsidR="00EC04D4" w:rsidRPr="00D871C1">
        <w:t xml:space="preserve">. </w:t>
      </w:r>
      <w:r w:rsidR="00EC04D4">
        <w:t>З</w:t>
      </w:r>
      <w:r w:rsidR="00EC04D4" w:rsidRPr="00D871C1">
        <w:t>аключает договоры и соглашения, по сферам деятельности.</w:t>
      </w:r>
    </w:p>
    <w:p w:rsidR="00EC04D4" w:rsidRDefault="006801A7" w:rsidP="00EC04D4">
      <w:pPr>
        <w:pStyle w:val="a6"/>
        <w:ind w:right="-569" w:firstLine="567"/>
        <w:jc w:val="both"/>
      </w:pPr>
      <w:r>
        <w:t>1.4.14</w:t>
      </w:r>
      <w:r w:rsidR="00EC04D4" w:rsidRPr="00D871C1">
        <w:t>. Осуществляет взаимодействие (координацию работы) с органами местного самоуправления поселений по</w:t>
      </w:r>
      <w:r w:rsidR="00EC04D4">
        <w:t xml:space="preserve"> курирующим </w:t>
      </w:r>
      <w:r w:rsidR="00EC04D4" w:rsidRPr="00D871C1">
        <w:t>вопросам</w:t>
      </w:r>
      <w:r w:rsidR="00EC04D4">
        <w:t>.</w:t>
      </w:r>
    </w:p>
    <w:p w:rsidR="00EC04D4" w:rsidRPr="00D871C1" w:rsidRDefault="006801A7" w:rsidP="00EC04D4">
      <w:pPr>
        <w:pStyle w:val="a6"/>
        <w:ind w:right="-569" w:firstLine="567"/>
        <w:jc w:val="both"/>
      </w:pPr>
      <w:r>
        <w:t>1.4.15</w:t>
      </w:r>
      <w:r w:rsidR="00EC04D4" w:rsidRPr="00D871C1">
        <w:t>. Может допускать публичные высказывания, суждения и оценки, в том числе в средствах массовой информации, в отношении деятельности Администрации муниципального района по вопросам, отнесенным к полномочиям.</w:t>
      </w:r>
    </w:p>
    <w:p w:rsidR="00EC04D4" w:rsidRDefault="006801A7" w:rsidP="00EC04D4">
      <w:pPr>
        <w:pStyle w:val="a6"/>
        <w:ind w:right="-569" w:firstLine="567"/>
        <w:jc w:val="both"/>
      </w:pPr>
      <w:r>
        <w:t>1.4.16</w:t>
      </w:r>
      <w:r w:rsidR="00EC04D4" w:rsidRPr="00D871C1">
        <w:t>. Осуществляет иные полномочия в соответствии с федеральными законами, правовыми актами Президента Российской Федерации и Правительства,</w:t>
      </w:r>
      <w:r w:rsidR="00EC04D4">
        <w:t xml:space="preserve"> Законами Республики Дагестан,</w:t>
      </w:r>
      <w:r w:rsidR="00EC04D4" w:rsidRPr="00D871C1">
        <w:t xml:space="preserve"> Уставом муниципального образования</w:t>
      </w:r>
      <w:r w:rsidR="00EC04D4">
        <w:t xml:space="preserve"> «Табасаранский район»</w:t>
      </w:r>
      <w:r w:rsidR="00EC04D4" w:rsidRPr="00D871C1">
        <w:t>, областными законами, муниципальными правовыми актами муниципального района и поручениями Главы муниципального района.</w:t>
      </w:r>
    </w:p>
    <w:p w:rsidR="00EC04D4" w:rsidRDefault="00EC04D4" w:rsidP="00EC04D4">
      <w:pPr>
        <w:pStyle w:val="a6"/>
        <w:ind w:right="-569" w:firstLine="567"/>
        <w:jc w:val="both"/>
      </w:pPr>
    </w:p>
    <w:p w:rsidR="00EC04D4" w:rsidRDefault="00EC04D4" w:rsidP="00EC04D4">
      <w:pPr>
        <w:pStyle w:val="a6"/>
        <w:ind w:right="-569" w:firstLine="567"/>
        <w:jc w:val="both"/>
      </w:pPr>
      <w:r w:rsidRPr="00191642">
        <w:rPr>
          <w:b/>
        </w:rPr>
        <w:t xml:space="preserve">1.5. </w:t>
      </w:r>
      <w:proofErr w:type="spellStart"/>
      <w:r w:rsidRPr="00191642">
        <w:rPr>
          <w:b/>
        </w:rPr>
        <w:t>Абдулжелилов</w:t>
      </w:r>
      <w:proofErr w:type="spellEnd"/>
      <w:r w:rsidRPr="00191642">
        <w:rPr>
          <w:b/>
        </w:rPr>
        <w:t xml:space="preserve"> </w:t>
      </w:r>
      <w:proofErr w:type="spellStart"/>
      <w:r w:rsidRPr="00191642">
        <w:rPr>
          <w:b/>
        </w:rPr>
        <w:t>Абдурагим</w:t>
      </w:r>
      <w:proofErr w:type="spellEnd"/>
      <w:r w:rsidRPr="00191642">
        <w:rPr>
          <w:b/>
        </w:rPr>
        <w:t xml:space="preserve"> </w:t>
      </w:r>
      <w:proofErr w:type="spellStart"/>
      <w:r w:rsidRPr="00191642">
        <w:rPr>
          <w:b/>
        </w:rPr>
        <w:t>Абдулкадырович</w:t>
      </w:r>
      <w:proofErr w:type="spellEnd"/>
      <w:r w:rsidRPr="00191642">
        <w:rPr>
          <w:b/>
        </w:rPr>
        <w:t xml:space="preserve"> - руководитель аппарата администрации МР «Табасаранский район» </w:t>
      </w:r>
      <w:r w:rsidR="00450CCC">
        <w:rPr>
          <w:b/>
          <w:bCs/>
        </w:rPr>
        <w:t xml:space="preserve">Республики Дагестан. </w:t>
      </w:r>
    </w:p>
    <w:p w:rsidR="00EC04D4" w:rsidRDefault="00EC04D4" w:rsidP="00EC04D4">
      <w:pPr>
        <w:pStyle w:val="a6"/>
        <w:ind w:right="-569" w:firstLine="567"/>
        <w:jc w:val="both"/>
      </w:pPr>
    </w:p>
    <w:p w:rsidR="00EC04D4" w:rsidRDefault="00EC04D4" w:rsidP="00EC04D4">
      <w:pPr>
        <w:pStyle w:val="a6"/>
        <w:ind w:right="-569" w:firstLine="567"/>
        <w:jc w:val="both"/>
      </w:pPr>
      <w:r>
        <w:t>Координирует работу управлений, отделов Администрации, организаций и учреждений, дает им поручения и контролирует деятельность по вопросам:</w:t>
      </w:r>
    </w:p>
    <w:p w:rsidR="00EC04D4" w:rsidRDefault="00EC04D4" w:rsidP="00EC04D4">
      <w:pPr>
        <w:pStyle w:val="a6"/>
        <w:ind w:right="-569" w:firstLine="567"/>
        <w:jc w:val="both"/>
      </w:pPr>
      <w:r>
        <w:lastRenderedPageBreak/>
        <w:t>- делопроизводства, организационно-техн</w:t>
      </w:r>
      <w:r w:rsidR="00974E9A">
        <w:t xml:space="preserve">ического мероприятия, </w:t>
      </w:r>
      <w:proofErr w:type="spellStart"/>
      <w:r w:rsidR="00974E9A">
        <w:t>претензи</w:t>
      </w:r>
      <w:r>
        <w:t>о</w:t>
      </w:r>
      <w:r w:rsidR="00FE011E">
        <w:t>нно</w:t>
      </w:r>
      <w:proofErr w:type="spellEnd"/>
      <w:r w:rsidR="00FE011E">
        <w:t xml:space="preserve"> - исковая работа</w:t>
      </w:r>
      <w:r w:rsidR="003D0490">
        <w:t>,</w:t>
      </w:r>
      <w:r>
        <w:t xml:space="preserve"> коменданта</w:t>
      </w:r>
      <w:r w:rsidR="003D0490">
        <w:t>, архива и</w:t>
      </w:r>
      <w:r>
        <w:t xml:space="preserve"> </w:t>
      </w:r>
      <w:proofErr w:type="spellStart"/>
      <w:r>
        <w:t>ЗАГС</w:t>
      </w:r>
      <w:r w:rsidR="003D0490">
        <w:t>а</w:t>
      </w:r>
      <w:proofErr w:type="spellEnd"/>
      <w:r>
        <w:t>;</w:t>
      </w:r>
    </w:p>
    <w:p w:rsidR="00EC04D4" w:rsidRDefault="00EC04D4" w:rsidP="00EC04D4">
      <w:pPr>
        <w:pStyle w:val="a6"/>
        <w:ind w:right="-569" w:firstLine="567"/>
        <w:jc w:val="both"/>
      </w:pPr>
      <w:r>
        <w:t>- организации и координации работы по подготовке вопросов на рассмотрение заседаний формирования повестки дня, регламента работы заседаний;</w:t>
      </w:r>
    </w:p>
    <w:p w:rsidR="00EC04D4" w:rsidRDefault="00EC04D4" w:rsidP="00EC04D4">
      <w:pPr>
        <w:pStyle w:val="a6"/>
        <w:ind w:right="-569" w:firstLine="567"/>
        <w:jc w:val="both"/>
      </w:pPr>
      <w:r>
        <w:t>- предоставления на подпись Главе района проектов постановлений, распоряжений, а также важнейших документов и других вопросов, вносимых на рассмотрение Главой района. Рассмотрение проектов постановлений, распоряжений и других актов администрации, других секретных и особо секретных документов;</w:t>
      </w:r>
    </w:p>
    <w:p w:rsidR="00EC04D4" w:rsidRDefault="00EC04D4" w:rsidP="00EC04D4">
      <w:pPr>
        <w:pStyle w:val="a6"/>
        <w:ind w:right="-569" w:firstLine="567"/>
        <w:jc w:val="both"/>
      </w:pPr>
      <w:r>
        <w:t>- обеспечения соблюдения аппаратом администрации служебной и трудовой дисциплины, внутреннего трудового распорядка, подготовки предложений о поощрении работников и представления к наградам, принятия мер дисциплинарного воздействия и повышения их ответственности.</w:t>
      </w:r>
    </w:p>
    <w:p w:rsidR="00B82DBF" w:rsidRDefault="00B82DBF" w:rsidP="00EC04D4">
      <w:pPr>
        <w:pStyle w:val="a6"/>
        <w:ind w:right="-569" w:firstLine="567"/>
        <w:jc w:val="both"/>
      </w:pPr>
      <w:r>
        <w:t xml:space="preserve">Непосредственно курирует </w:t>
      </w:r>
      <w:proofErr w:type="gramStart"/>
      <w:r>
        <w:t>вопросы</w:t>
      </w:r>
      <w:proofErr w:type="gramEnd"/>
      <w:r>
        <w:t xml:space="preserve"> связанные с работой следующих отделов и специалистов:</w:t>
      </w:r>
    </w:p>
    <w:p w:rsidR="00B82DBF" w:rsidRDefault="00B82DBF" w:rsidP="00EC04D4">
      <w:pPr>
        <w:pStyle w:val="a6"/>
        <w:ind w:right="-569" w:firstLine="567"/>
        <w:jc w:val="both"/>
      </w:pPr>
      <w:r>
        <w:t>- общего отдела;</w:t>
      </w:r>
    </w:p>
    <w:p w:rsidR="00B82DBF" w:rsidRDefault="00B82DBF" w:rsidP="00EC04D4">
      <w:pPr>
        <w:pStyle w:val="a6"/>
        <w:ind w:right="-569" w:firstLine="567"/>
        <w:jc w:val="both"/>
      </w:pPr>
      <w:r>
        <w:t>- отдела архивов;</w:t>
      </w:r>
    </w:p>
    <w:p w:rsidR="00B82DBF" w:rsidRDefault="00B82DBF" w:rsidP="00EC04D4">
      <w:pPr>
        <w:pStyle w:val="a6"/>
        <w:ind w:right="-569" w:firstLine="567"/>
        <w:jc w:val="both"/>
      </w:pPr>
      <w:r>
        <w:t>- отдела ЗАГС;</w:t>
      </w:r>
    </w:p>
    <w:p w:rsidR="00B82DBF" w:rsidRDefault="00B82DBF" w:rsidP="00EC04D4">
      <w:pPr>
        <w:pStyle w:val="a6"/>
        <w:ind w:right="-569" w:firstLine="567"/>
        <w:jc w:val="both"/>
      </w:pPr>
      <w:r>
        <w:t>- коменданта;</w:t>
      </w:r>
    </w:p>
    <w:p w:rsidR="00B82DBF" w:rsidRDefault="00B82DBF" w:rsidP="00EC04D4">
      <w:pPr>
        <w:pStyle w:val="a6"/>
        <w:ind w:right="-569" w:firstLine="567"/>
        <w:jc w:val="both"/>
      </w:pPr>
      <w:r>
        <w:t>- главного специалиста-юриста;</w:t>
      </w:r>
    </w:p>
    <w:p w:rsidR="00B82DBF" w:rsidRDefault="00B82DBF" w:rsidP="00EC04D4">
      <w:pPr>
        <w:pStyle w:val="a6"/>
        <w:ind w:right="-569" w:firstLine="567"/>
        <w:jc w:val="both"/>
      </w:pPr>
      <w:r>
        <w:t>- главного специалиста по кадрам.</w:t>
      </w:r>
    </w:p>
    <w:p w:rsidR="00EC04D4" w:rsidRDefault="00EC04D4" w:rsidP="00EC04D4">
      <w:pPr>
        <w:pStyle w:val="a6"/>
        <w:ind w:right="-569" w:firstLine="567"/>
        <w:jc w:val="both"/>
      </w:pPr>
      <w:r>
        <w:t>На время отсутствия, сложения полномочий, отпуска, командировки или болезни главы муниципального района его обязанности временно исполняет                                         1-ый заместитель главы администрации, в его отсутствии  один из заместителей на основании специально изданного нормативного акта МР «Табасаранский район» Республики Дагестан. (Постановление или Распоряжение).</w:t>
      </w:r>
    </w:p>
    <w:p w:rsidR="00EC04D4" w:rsidRDefault="00EC04D4" w:rsidP="00EC04D4">
      <w:pPr>
        <w:pStyle w:val="a6"/>
        <w:ind w:right="-569" w:firstLine="567"/>
        <w:jc w:val="both"/>
      </w:pPr>
      <w:r>
        <w:t xml:space="preserve">На время отпуска командировки или болезни вопросы, закрепленные утвержденным распределением обязанностей </w:t>
      </w:r>
      <w:proofErr w:type="gramStart"/>
      <w:r>
        <w:t>за</w:t>
      </w:r>
      <w:proofErr w:type="gramEnd"/>
      <w:r>
        <w:t>:</w:t>
      </w:r>
    </w:p>
    <w:p w:rsidR="00EC04D4" w:rsidRDefault="00EC04D4" w:rsidP="00EC04D4">
      <w:pPr>
        <w:pStyle w:val="a6"/>
        <w:ind w:right="-569" w:firstLine="567"/>
        <w:jc w:val="both"/>
      </w:pPr>
      <w:r>
        <w:t xml:space="preserve">- </w:t>
      </w:r>
      <w:proofErr w:type="spellStart"/>
      <w:r>
        <w:t>Османовым</w:t>
      </w:r>
      <w:proofErr w:type="spellEnd"/>
      <w:r>
        <w:t xml:space="preserve"> Р.С. – рассматривает Мусаев З.Н.;</w:t>
      </w:r>
    </w:p>
    <w:p w:rsidR="00EC04D4" w:rsidRDefault="003D0490" w:rsidP="00EC04D4">
      <w:pPr>
        <w:pStyle w:val="a6"/>
        <w:ind w:right="-569" w:firstLine="567"/>
        <w:jc w:val="both"/>
      </w:pPr>
      <w:r>
        <w:t xml:space="preserve">- </w:t>
      </w:r>
      <w:r w:rsidR="00EC04D4">
        <w:t>Мусаевым З.Н. – рассматривает Османов Р.С.;</w:t>
      </w:r>
    </w:p>
    <w:p w:rsidR="00EC04D4" w:rsidRDefault="003D0490" w:rsidP="00EC04D4">
      <w:pPr>
        <w:pStyle w:val="a6"/>
        <w:ind w:right="-569" w:firstLine="567"/>
        <w:jc w:val="both"/>
      </w:pPr>
      <w:r>
        <w:t xml:space="preserve">- </w:t>
      </w:r>
      <w:proofErr w:type="spellStart"/>
      <w:r w:rsidR="00B82DBF">
        <w:t>Галимовым</w:t>
      </w:r>
      <w:proofErr w:type="spellEnd"/>
      <w:r w:rsidR="00B82DBF">
        <w:t xml:space="preserve"> А.А</w:t>
      </w:r>
      <w:r w:rsidR="00EC04D4">
        <w:t xml:space="preserve"> – рассматривает Османов Р.С.</w:t>
      </w:r>
    </w:p>
    <w:p w:rsidR="00EC04D4" w:rsidRDefault="00EC04D4" w:rsidP="00EC04D4">
      <w:pPr>
        <w:pStyle w:val="a6"/>
        <w:ind w:right="-569" w:firstLine="567"/>
        <w:jc w:val="both"/>
      </w:pPr>
    </w:p>
    <w:p w:rsidR="00EC04D4" w:rsidRDefault="00EC04D4" w:rsidP="00EC04D4">
      <w:pPr>
        <w:pStyle w:val="a6"/>
        <w:ind w:right="-569" w:firstLine="567"/>
        <w:jc w:val="both"/>
      </w:pPr>
    </w:p>
    <w:p w:rsidR="00EC04D4" w:rsidRDefault="00EC04D4" w:rsidP="00EC04D4">
      <w:pPr>
        <w:pStyle w:val="a6"/>
        <w:ind w:right="-569" w:firstLine="567"/>
        <w:jc w:val="both"/>
        <w:rPr>
          <w:b/>
        </w:rPr>
      </w:pPr>
      <w:r>
        <w:rPr>
          <w:b/>
        </w:rPr>
        <w:t xml:space="preserve">          </w:t>
      </w:r>
      <w:r w:rsidRPr="002C4AF1">
        <w:rPr>
          <w:b/>
        </w:rPr>
        <w:t xml:space="preserve">Руководитель </w:t>
      </w:r>
    </w:p>
    <w:p w:rsidR="00EC04D4" w:rsidRPr="002C4AF1" w:rsidRDefault="00EC04D4" w:rsidP="00EC04D4">
      <w:pPr>
        <w:pStyle w:val="a6"/>
        <w:ind w:right="-569" w:firstLine="567"/>
        <w:jc w:val="both"/>
        <w:rPr>
          <w:b/>
        </w:rPr>
      </w:pPr>
      <w:r w:rsidRPr="002C4AF1">
        <w:rPr>
          <w:b/>
        </w:rPr>
        <w:t xml:space="preserve">аппарата администрации </w:t>
      </w:r>
      <w:r>
        <w:rPr>
          <w:b/>
        </w:rPr>
        <w:t xml:space="preserve">                                     </w:t>
      </w:r>
      <w:r w:rsidRPr="002C4AF1">
        <w:rPr>
          <w:b/>
        </w:rPr>
        <w:t xml:space="preserve">А.А. </w:t>
      </w:r>
      <w:proofErr w:type="spellStart"/>
      <w:r w:rsidRPr="002C4AF1">
        <w:rPr>
          <w:b/>
        </w:rPr>
        <w:t>Абдулжелилов</w:t>
      </w:r>
      <w:proofErr w:type="spellEnd"/>
      <w:r w:rsidRPr="002C4AF1">
        <w:rPr>
          <w:b/>
        </w:rPr>
        <w:t xml:space="preserve"> </w:t>
      </w:r>
    </w:p>
    <w:p w:rsidR="00EC04D4" w:rsidRDefault="00EC04D4" w:rsidP="00EC04D4">
      <w:pPr>
        <w:pStyle w:val="a6"/>
        <w:ind w:right="-569" w:firstLine="567"/>
        <w:jc w:val="both"/>
      </w:pPr>
    </w:p>
    <w:p w:rsidR="00EC04D4" w:rsidRPr="00D871C1" w:rsidRDefault="00EC04D4" w:rsidP="00EC04D4">
      <w:pPr>
        <w:pStyle w:val="a6"/>
        <w:ind w:right="-569" w:firstLine="567"/>
        <w:jc w:val="both"/>
      </w:pPr>
    </w:p>
    <w:p w:rsidR="00EC04D4" w:rsidRPr="00D871C1" w:rsidRDefault="00EC04D4" w:rsidP="00EC04D4">
      <w:pPr>
        <w:pStyle w:val="a6"/>
        <w:ind w:right="-569" w:firstLine="567"/>
        <w:jc w:val="both"/>
        <w:rPr>
          <w:b/>
        </w:rPr>
      </w:pPr>
    </w:p>
    <w:p w:rsidR="00EC04D4" w:rsidRPr="00D871C1" w:rsidRDefault="00EC04D4" w:rsidP="00EC04D4">
      <w:pPr>
        <w:pStyle w:val="a6"/>
        <w:ind w:right="-569" w:firstLine="567"/>
        <w:jc w:val="both"/>
        <w:rPr>
          <w:b/>
        </w:rPr>
      </w:pPr>
    </w:p>
    <w:p w:rsidR="00EC04D4" w:rsidRPr="00D871C1" w:rsidRDefault="00EC04D4" w:rsidP="00EC04D4">
      <w:pPr>
        <w:pStyle w:val="a6"/>
        <w:ind w:right="-569" w:firstLine="567"/>
        <w:jc w:val="both"/>
        <w:rPr>
          <w:b/>
        </w:rPr>
      </w:pPr>
    </w:p>
    <w:p w:rsidR="00EC04D4" w:rsidRPr="00D871C1" w:rsidRDefault="00EC04D4" w:rsidP="00EC04D4">
      <w:pPr>
        <w:pStyle w:val="a6"/>
        <w:ind w:right="-569" w:firstLine="567"/>
        <w:jc w:val="both"/>
        <w:rPr>
          <w:b/>
        </w:rPr>
      </w:pPr>
    </w:p>
    <w:p w:rsidR="00EC04D4" w:rsidRPr="00D871C1" w:rsidRDefault="00EC04D4" w:rsidP="00EC04D4">
      <w:pPr>
        <w:pStyle w:val="a6"/>
        <w:ind w:right="-569" w:firstLine="567"/>
        <w:jc w:val="both"/>
        <w:rPr>
          <w:b/>
        </w:rPr>
      </w:pPr>
    </w:p>
    <w:p w:rsidR="00EC04D4" w:rsidRDefault="00EC04D4" w:rsidP="00EC04D4">
      <w:pPr>
        <w:pStyle w:val="a6"/>
        <w:ind w:left="5529" w:right="-569"/>
        <w:jc w:val="center"/>
        <w:rPr>
          <w:b/>
        </w:rPr>
      </w:pPr>
    </w:p>
    <w:p w:rsidR="00EC04D4" w:rsidRDefault="00EC04D4" w:rsidP="00EC04D4">
      <w:pPr>
        <w:pStyle w:val="a6"/>
        <w:ind w:left="5529" w:right="-569"/>
        <w:jc w:val="center"/>
        <w:rPr>
          <w:b/>
        </w:rPr>
      </w:pPr>
    </w:p>
    <w:p w:rsidR="00EC04D4" w:rsidRDefault="00EC04D4" w:rsidP="00EC04D4">
      <w:pPr>
        <w:pStyle w:val="a6"/>
        <w:ind w:left="5529" w:right="-426"/>
        <w:jc w:val="center"/>
        <w:rPr>
          <w:b/>
        </w:rPr>
      </w:pPr>
    </w:p>
    <w:p w:rsidR="00EC04D4" w:rsidRDefault="00EC04D4" w:rsidP="00EC04D4">
      <w:pPr>
        <w:pStyle w:val="a6"/>
        <w:ind w:left="5529" w:right="-426"/>
        <w:jc w:val="center"/>
        <w:rPr>
          <w:b/>
        </w:rPr>
      </w:pPr>
    </w:p>
    <w:p w:rsidR="00EC04D4" w:rsidRDefault="00EC04D4" w:rsidP="00EC04D4">
      <w:pPr>
        <w:pStyle w:val="a6"/>
        <w:ind w:left="5529" w:right="-426"/>
        <w:jc w:val="center"/>
        <w:rPr>
          <w:b/>
        </w:rPr>
      </w:pPr>
    </w:p>
    <w:p w:rsidR="00EC04D4" w:rsidRDefault="00EC04D4" w:rsidP="00EC04D4">
      <w:pPr>
        <w:pStyle w:val="a6"/>
        <w:ind w:left="5529" w:right="-426"/>
        <w:jc w:val="center"/>
        <w:rPr>
          <w:b/>
        </w:rPr>
      </w:pPr>
    </w:p>
    <w:p w:rsidR="00EC04D4" w:rsidRDefault="00EC04D4" w:rsidP="00EC04D4">
      <w:pPr>
        <w:jc w:val="center"/>
        <w:rPr>
          <w:b/>
        </w:rPr>
      </w:pPr>
    </w:p>
    <w:p w:rsidR="00487295" w:rsidRDefault="00487295" w:rsidP="00E233FB">
      <w:pPr>
        <w:pStyle w:val="a6"/>
        <w:ind w:right="-286" w:firstLine="567"/>
        <w:jc w:val="both"/>
        <w:rPr>
          <w:b/>
        </w:rPr>
      </w:pPr>
    </w:p>
    <w:sectPr w:rsidR="00487295" w:rsidSect="00E233FB">
      <w:pgSz w:w="11906" w:h="16838"/>
      <w:pgMar w:top="567" w:right="1418"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804" w:rsidRDefault="00C83804" w:rsidP="00CC3B56">
      <w:r>
        <w:separator/>
      </w:r>
    </w:p>
  </w:endnote>
  <w:endnote w:type="continuationSeparator" w:id="1">
    <w:p w:rsidR="00C83804" w:rsidRDefault="00C83804" w:rsidP="00CC3B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algun Gothic">
    <w:panose1 w:val="020B0503020000020004"/>
    <w:charset w:val="81"/>
    <w:family w:val="swiss"/>
    <w:pitch w:val="variable"/>
    <w:sig w:usb0="900002AF" w:usb1="09D77CFB" w:usb2="00000012" w:usb3="00000000" w:csb0="00080001" w:csb1="00000000"/>
  </w:font>
  <w:font w:name="Bodoni MT Black">
    <w:altName w:val="Nyala"/>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804" w:rsidRDefault="00C83804" w:rsidP="00CC3B56">
      <w:r>
        <w:separator/>
      </w:r>
    </w:p>
  </w:footnote>
  <w:footnote w:type="continuationSeparator" w:id="1">
    <w:p w:rsidR="00C83804" w:rsidRDefault="00C83804" w:rsidP="00CC3B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81203EE"/>
    <w:lvl w:ilvl="0">
      <w:start w:val="1"/>
      <w:numFmt w:val="bullet"/>
      <w:pStyle w:val="a"/>
      <w:lvlText w:val=""/>
      <w:lvlJc w:val="left"/>
      <w:pPr>
        <w:tabs>
          <w:tab w:val="num" w:pos="360"/>
        </w:tabs>
        <w:ind w:left="360" w:hanging="360"/>
      </w:pPr>
      <w:rPr>
        <w:rFonts w:ascii="Symbol" w:hAnsi="Symbol" w:hint="default"/>
      </w:rPr>
    </w:lvl>
  </w:abstractNum>
  <w:abstractNum w:abstractNumId="1">
    <w:nsid w:val="028E2FF8"/>
    <w:multiLevelType w:val="hybridMultilevel"/>
    <w:tmpl w:val="F60CB4C0"/>
    <w:lvl w:ilvl="0" w:tplc="DE4A3680">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A9B6C6B"/>
    <w:multiLevelType w:val="hybridMultilevel"/>
    <w:tmpl w:val="AF586672"/>
    <w:lvl w:ilvl="0" w:tplc="FF74B1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14A4D4F"/>
    <w:multiLevelType w:val="hybridMultilevel"/>
    <w:tmpl w:val="62BAE9EA"/>
    <w:lvl w:ilvl="0" w:tplc="FCB8AE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235E7E"/>
    <w:multiLevelType w:val="hybridMultilevel"/>
    <w:tmpl w:val="C07018EE"/>
    <w:lvl w:ilvl="0" w:tplc="79E027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92B2411"/>
    <w:multiLevelType w:val="multilevel"/>
    <w:tmpl w:val="FC32B2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70201E7"/>
    <w:multiLevelType w:val="hybridMultilevel"/>
    <w:tmpl w:val="ED882370"/>
    <w:lvl w:ilvl="0" w:tplc="E43E9B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78F277A"/>
    <w:multiLevelType w:val="hybridMultilevel"/>
    <w:tmpl w:val="58E01556"/>
    <w:lvl w:ilvl="0" w:tplc="C052A110">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CDE499C"/>
    <w:multiLevelType w:val="hybridMultilevel"/>
    <w:tmpl w:val="98104AFA"/>
    <w:lvl w:ilvl="0" w:tplc="DADE2852">
      <w:start w:val="1"/>
      <w:numFmt w:val="decimal"/>
      <w:lvlText w:val="%1."/>
      <w:lvlJc w:val="left"/>
      <w:pPr>
        <w:ind w:left="92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0CD348E"/>
    <w:multiLevelType w:val="hybridMultilevel"/>
    <w:tmpl w:val="3788C166"/>
    <w:lvl w:ilvl="0" w:tplc="4C98CA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941158A"/>
    <w:multiLevelType w:val="multilevel"/>
    <w:tmpl w:val="FFDC57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E14E52"/>
    <w:multiLevelType w:val="hybridMultilevel"/>
    <w:tmpl w:val="17D825B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1FB43F7"/>
    <w:multiLevelType w:val="hybridMultilevel"/>
    <w:tmpl w:val="D36674E6"/>
    <w:lvl w:ilvl="0" w:tplc="07B27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3441BEA"/>
    <w:multiLevelType w:val="hybridMultilevel"/>
    <w:tmpl w:val="ABA2F836"/>
    <w:lvl w:ilvl="0" w:tplc="A880C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4921A64"/>
    <w:multiLevelType w:val="hybridMultilevel"/>
    <w:tmpl w:val="20FCEA82"/>
    <w:lvl w:ilvl="0" w:tplc="E8B4D27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49D457D"/>
    <w:multiLevelType w:val="hybridMultilevel"/>
    <w:tmpl w:val="5F5A65B4"/>
    <w:lvl w:ilvl="0" w:tplc="0F8CE90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B146477"/>
    <w:multiLevelType w:val="hybridMultilevel"/>
    <w:tmpl w:val="1B3058E6"/>
    <w:lvl w:ilvl="0" w:tplc="1E867C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6E1964"/>
    <w:multiLevelType w:val="hybridMultilevel"/>
    <w:tmpl w:val="F9524C2E"/>
    <w:lvl w:ilvl="0" w:tplc="F5A8E2FE">
      <w:start w:val="1"/>
      <w:numFmt w:val="decimal"/>
      <w:lvlText w:val="%1."/>
      <w:lvlJc w:val="left"/>
      <w:pPr>
        <w:ind w:left="927"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47A74AB"/>
    <w:multiLevelType w:val="hybridMultilevel"/>
    <w:tmpl w:val="5C1AD4A2"/>
    <w:lvl w:ilvl="0" w:tplc="E850E6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61037AA"/>
    <w:multiLevelType w:val="hybridMultilevel"/>
    <w:tmpl w:val="B87018E6"/>
    <w:lvl w:ilvl="0" w:tplc="84960A2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0">
    <w:nsid w:val="75D94CCA"/>
    <w:multiLevelType w:val="multilevel"/>
    <w:tmpl w:val="4DB23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BB3FC0"/>
    <w:multiLevelType w:val="hybridMultilevel"/>
    <w:tmpl w:val="4E8EFF1E"/>
    <w:lvl w:ilvl="0" w:tplc="CF7082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16"/>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15"/>
  </w:num>
  <w:num w:numId="11">
    <w:abstractNumId w:val="13"/>
  </w:num>
  <w:num w:numId="12">
    <w:abstractNumId w:val="21"/>
  </w:num>
  <w:num w:numId="13">
    <w:abstractNumId w:val="12"/>
  </w:num>
  <w:num w:numId="14">
    <w:abstractNumId w:val="7"/>
  </w:num>
  <w:num w:numId="15">
    <w:abstractNumId w:val="6"/>
  </w:num>
  <w:num w:numId="16">
    <w:abstractNumId w:val="3"/>
  </w:num>
  <w:num w:numId="17">
    <w:abstractNumId w:val="9"/>
  </w:num>
  <w:num w:numId="18">
    <w:abstractNumId w:val="2"/>
  </w:num>
  <w:num w:numId="19">
    <w:abstractNumId w:val="19"/>
  </w:num>
  <w:num w:numId="20">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17"/>
  </w:num>
  <w:num w:numId="22">
    <w:abstractNumId w:val="18"/>
  </w:num>
  <w:num w:numId="23">
    <w:abstractNumId w:val="10"/>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268289"/>
  </w:hdrShapeDefaults>
  <w:footnotePr>
    <w:footnote w:id="0"/>
    <w:footnote w:id="1"/>
  </w:footnotePr>
  <w:endnotePr>
    <w:endnote w:id="0"/>
    <w:endnote w:id="1"/>
  </w:endnotePr>
  <w:compat/>
  <w:rsids>
    <w:rsidRoot w:val="0066423D"/>
    <w:rsid w:val="000001A1"/>
    <w:rsid w:val="00000A94"/>
    <w:rsid w:val="00000C48"/>
    <w:rsid w:val="00000FF5"/>
    <w:rsid w:val="000011B0"/>
    <w:rsid w:val="00001FD6"/>
    <w:rsid w:val="00002BD9"/>
    <w:rsid w:val="00002C10"/>
    <w:rsid w:val="00002D1B"/>
    <w:rsid w:val="00003A32"/>
    <w:rsid w:val="00004C9E"/>
    <w:rsid w:val="00005338"/>
    <w:rsid w:val="0000565C"/>
    <w:rsid w:val="000059B6"/>
    <w:rsid w:val="00007D8B"/>
    <w:rsid w:val="00007F3B"/>
    <w:rsid w:val="00010F34"/>
    <w:rsid w:val="00011A85"/>
    <w:rsid w:val="000120F9"/>
    <w:rsid w:val="00012C20"/>
    <w:rsid w:val="00012E03"/>
    <w:rsid w:val="0001389F"/>
    <w:rsid w:val="00013EAF"/>
    <w:rsid w:val="000140FC"/>
    <w:rsid w:val="000141EF"/>
    <w:rsid w:val="000142E8"/>
    <w:rsid w:val="000143B7"/>
    <w:rsid w:val="00014587"/>
    <w:rsid w:val="00014874"/>
    <w:rsid w:val="000148B2"/>
    <w:rsid w:val="00015CE6"/>
    <w:rsid w:val="00015E49"/>
    <w:rsid w:val="00016464"/>
    <w:rsid w:val="00017709"/>
    <w:rsid w:val="00017B3E"/>
    <w:rsid w:val="00017F5E"/>
    <w:rsid w:val="00020C78"/>
    <w:rsid w:val="000210C4"/>
    <w:rsid w:val="0002121E"/>
    <w:rsid w:val="00021648"/>
    <w:rsid w:val="00021BE1"/>
    <w:rsid w:val="00022647"/>
    <w:rsid w:val="0002368C"/>
    <w:rsid w:val="00023CEC"/>
    <w:rsid w:val="00024443"/>
    <w:rsid w:val="000252B7"/>
    <w:rsid w:val="000255CF"/>
    <w:rsid w:val="000256AA"/>
    <w:rsid w:val="00025B73"/>
    <w:rsid w:val="00025C7C"/>
    <w:rsid w:val="00027BF5"/>
    <w:rsid w:val="00027D57"/>
    <w:rsid w:val="00027E84"/>
    <w:rsid w:val="00030496"/>
    <w:rsid w:val="000306B4"/>
    <w:rsid w:val="00030891"/>
    <w:rsid w:val="000313FE"/>
    <w:rsid w:val="00031535"/>
    <w:rsid w:val="0003177E"/>
    <w:rsid w:val="0003518B"/>
    <w:rsid w:val="000356EC"/>
    <w:rsid w:val="00035B6B"/>
    <w:rsid w:val="00037423"/>
    <w:rsid w:val="00040102"/>
    <w:rsid w:val="000401E2"/>
    <w:rsid w:val="000412D1"/>
    <w:rsid w:val="00042292"/>
    <w:rsid w:val="00042361"/>
    <w:rsid w:val="00042BDE"/>
    <w:rsid w:val="00043967"/>
    <w:rsid w:val="00043FCF"/>
    <w:rsid w:val="00044ADA"/>
    <w:rsid w:val="000450E5"/>
    <w:rsid w:val="00046894"/>
    <w:rsid w:val="000505F6"/>
    <w:rsid w:val="000526C1"/>
    <w:rsid w:val="00052874"/>
    <w:rsid w:val="0005377F"/>
    <w:rsid w:val="00053978"/>
    <w:rsid w:val="00054DDB"/>
    <w:rsid w:val="00054EC8"/>
    <w:rsid w:val="00055594"/>
    <w:rsid w:val="0005565A"/>
    <w:rsid w:val="000568B1"/>
    <w:rsid w:val="00056B2B"/>
    <w:rsid w:val="00057441"/>
    <w:rsid w:val="0005794D"/>
    <w:rsid w:val="00057D84"/>
    <w:rsid w:val="00057F05"/>
    <w:rsid w:val="00061853"/>
    <w:rsid w:val="00062483"/>
    <w:rsid w:val="000634D5"/>
    <w:rsid w:val="00063631"/>
    <w:rsid w:val="00063B2B"/>
    <w:rsid w:val="0006570B"/>
    <w:rsid w:val="00065C1B"/>
    <w:rsid w:val="0006718C"/>
    <w:rsid w:val="000677A2"/>
    <w:rsid w:val="000678A7"/>
    <w:rsid w:val="00067B66"/>
    <w:rsid w:val="00067F1D"/>
    <w:rsid w:val="00070ABD"/>
    <w:rsid w:val="00070BAF"/>
    <w:rsid w:val="0007138C"/>
    <w:rsid w:val="00071791"/>
    <w:rsid w:val="000718F7"/>
    <w:rsid w:val="00072AA8"/>
    <w:rsid w:val="00073C5A"/>
    <w:rsid w:val="00076CAD"/>
    <w:rsid w:val="000773F9"/>
    <w:rsid w:val="00077649"/>
    <w:rsid w:val="00077E84"/>
    <w:rsid w:val="00082029"/>
    <w:rsid w:val="00082156"/>
    <w:rsid w:val="00082D69"/>
    <w:rsid w:val="000834C8"/>
    <w:rsid w:val="00083598"/>
    <w:rsid w:val="000843B9"/>
    <w:rsid w:val="00086023"/>
    <w:rsid w:val="0008647E"/>
    <w:rsid w:val="0008668D"/>
    <w:rsid w:val="00086A9C"/>
    <w:rsid w:val="00086F63"/>
    <w:rsid w:val="00087107"/>
    <w:rsid w:val="00087AE5"/>
    <w:rsid w:val="000902BE"/>
    <w:rsid w:val="00091F02"/>
    <w:rsid w:val="0009257C"/>
    <w:rsid w:val="000927C8"/>
    <w:rsid w:val="0009305B"/>
    <w:rsid w:val="0009331F"/>
    <w:rsid w:val="0009448A"/>
    <w:rsid w:val="000949EE"/>
    <w:rsid w:val="00095680"/>
    <w:rsid w:val="0009570B"/>
    <w:rsid w:val="00095B8E"/>
    <w:rsid w:val="00096130"/>
    <w:rsid w:val="00096A5E"/>
    <w:rsid w:val="00096BD7"/>
    <w:rsid w:val="00097263"/>
    <w:rsid w:val="00097BF8"/>
    <w:rsid w:val="000A0647"/>
    <w:rsid w:val="000A08A2"/>
    <w:rsid w:val="000A0A4B"/>
    <w:rsid w:val="000A0E74"/>
    <w:rsid w:val="000A27F9"/>
    <w:rsid w:val="000A4442"/>
    <w:rsid w:val="000A552F"/>
    <w:rsid w:val="000A5B77"/>
    <w:rsid w:val="000A630A"/>
    <w:rsid w:val="000A662E"/>
    <w:rsid w:val="000A66E3"/>
    <w:rsid w:val="000A6887"/>
    <w:rsid w:val="000A6E35"/>
    <w:rsid w:val="000A6F07"/>
    <w:rsid w:val="000A7A71"/>
    <w:rsid w:val="000A7A8F"/>
    <w:rsid w:val="000B0029"/>
    <w:rsid w:val="000B0462"/>
    <w:rsid w:val="000B0701"/>
    <w:rsid w:val="000B1103"/>
    <w:rsid w:val="000B15AD"/>
    <w:rsid w:val="000B22E3"/>
    <w:rsid w:val="000B28C6"/>
    <w:rsid w:val="000B4153"/>
    <w:rsid w:val="000B4681"/>
    <w:rsid w:val="000B4909"/>
    <w:rsid w:val="000B5674"/>
    <w:rsid w:val="000B6330"/>
    <w:rsid w:val="000C18DF"/>
    <w:rsid w:val="000C2832"/>
    <w:rsid w:val="000C34BD"/>
    <w:rsid w:val="000C389D"/>
    <w:rsid w:val="000C395E"/>
    <w:rsid w:val="000C3E6D"/>
    <w:rsid w:val="000C47B7"/>
    <w:rsid w:val="000C60E4"/>
    <w:rsid w:val="000C667D"/>
    <w:rsid w:val="000C6B5C"/>
    <w:rsid w:val="000C7BCF"/>
    <w:rsid w:val="000D0B23"/>
    <w:rsid w:val="000D0C4A"/>
    <w:rsid w:val="000D1B8E"/>
    <w:rsid w:val="000D2029"/>
    <w:rsid w:val="000D2E9F"/>
    <w:rsid w:val="000D3614"/>
    <w:rsid w:val="000D41ED"/>
    <w:rsid w:val="000D44BB"/>
    <w:rsid w:val="000D6E60"/>
    <w:rsid w:val="000D6F2C"/>
    <w:rsid w:val="000D79A5"/>
    <w:rsid w:val="000E060B"/>
    <w:rsid w:val="000E17FD"/>
    <w:rsid w:val="000E32D6"/>
    <w:rsid w:val="000E4D92"/>
    <w:rsid w:val="000E4F3C"/>
    <w:rsid w:val="000E661B"/>
    <w:rsid w:val="000E6DA5"/>
    <w:rsid w:val="000F0238"/>
    <w:rsid w:val="000F0514"/>
    <w:rsid w:val="000F1517"/>
    <w:rsid w:val="000F15BA"/>
    <w:rsid w:val="000F1C96"/>
    <w:rsid w:val="000F237E"/>
    <w:rsid w:val="000F25A4"/>
    <w:rsid w:val="000F261B"/>
    <w:rsid w:val="000F31ED"/>
    <w:rsid w:val="000F36E6"/>
    <w:rsid w:val="000F440F"/>
    <w:rsid w:val="000F4D4E"/>
    <w:rsid w:val="000F5714"/>
    <w:rsid w:val="000F5765"/>
    <w:rsid w:val="000F576F"/>
    <w:rsid w:val="000F6876"/>
    <w:rsid w:val="000F6E6D"/>
    <w:rsid w:val="000F720E"/>
    <w:rsid w:val="000F779E"/>
    <w:rsid w:val="000F7B6C"/>
    <w:rsid w:val="00101E12"/>
    <w:rsid w:val="0010238A"/>
    <w:rsid w:val="00102944"/>
    <w:rsid w:val="00102A5C"/>
    <w:rsid w:val="00102D3D"/>
    <w:rsid w:val="0010341A"/>
    <w:rsid w:val="00103B08"/>
    <w:rsid w:val="00103B60"/>
    <w:rsid w:val="00103CF8"/>
    <w:rsid w:val="00103F6B"/>
    <w:rsid w:val="00104723"/>
    <w:rsid w:val="001049EC"/>
    <w:rsid w:val="0010500B"/>
    <w:rsid w:val="00107880"/>
    <w:rsid w:val="00111128"/>
    <w:rsid w:val="001115F5"/>
    <w:rsid w:val="00111EAE"/>
    <w:rsid w:val="001129D9"/>
    <w:rsid w:val="00113C21"/>
    <w:rsid w:val="0011407B"/>
    <w:rsid w:val="0011407D"/>
    <w:rsid w:val="001155BB"/>
    <w:rsid w:val="00115FA8"/>
    <w:rsid w:val="00116521"/>
    <w:rsid w:val="001172A2"/>
    <w:rsid w:val="00117358"/>
    <w:rsid w:val="001175B3"/>
    <w:rsid w:val="001177A8"/>
    <w:rsid w:val="00117817"/>
    <w:rsid w:val="00117873"/>
    <w:rsid w:val="0012047F"/>
    <w:rsid w:val="00120FE3"/>
    <w:rsid w:val="0012301F"/>
    <w:rsid w:val="00123339"/>
    <w:rsid w:val="001246C4"/>
    <w:rsid w:val="0012625E"/>
    <w:rsid w:val="0012705D"/>
    <w:rsid w:val="00127167"/>
    <w:rsid w:val="0012756F"/>
    <w:rsid w:val="00127591"/>
    <w:rsid w:val="00127847"/>
    <w:rsid w:val="00127BC8"/>
    <w:rsid w:val="001302EA"/>
    <w:rsid w:val="001312D0"/>
    <w:rsid w:val="001321C4"/>
    <w:rsid w:val="00132910"/>
    <w:rsid w:val="0013292F"/>
    <w:rsid w:val="00134AEF"/>
    <w:rsid w:val="001354B6"/>
    <w:rsid w:val="00135AB7"/>
    <w:rsid w:val="0013617F"/>
    <w:rsid w:val="00136CA5"/>
    <w:rsid w:val="00137550"/>
    <w:rsid w:val="00137ED1"/>
    <w:rsid w:val="001406D6"/>
    <w:rsid w:val="001408FA"/>
    <w:rsid w:val="00140D81"/>
    <w:rsid w:val="00141EE0"/>
    <w:rsid w:val="00142366"/>
    <w:rsid w:val="0014254B"/>
    <w:rsid w:val="001429EE"/>
    <w:rsid w:val="00142A05"/>
    <w:rsid w:val="0014338D"/>
    <w:rsid w:val="00143932"/>
    <w:rsid w:val="001442A9"/>
    <w:rsid w:val="0014469C"/>
    <w:rsid w:val="001450F7"/>
    <w:rsid w:val="00145BA2"/>
    <w:rsid w:val="00146981"/>
    <w:rsid w:val="00147280"/>
    <w:rsid w:val="00147460"/>
    <w:rsid w:val="001502DD"/>
    <w:rsid w:val="001504C6"/>
    <w:rsid w:val="00150C07"/>
    <w:rsid w:val="00151F14"/>
    <w:rsid w:val="001536BA"/>
    <w:rsid w:val="00155D22"/>
    <w:rsid w:val="00155DFC"/>
    <w:rsid w:val="001561C8"/>
    <w:rsid w:val="001562D5"/>
    <w:rsid w:val="0015737F"/>
    <w:rsid w:val="001578F8"/>
    <w:rsid w:val="00157A0E"/>
    <w:rsid w:val="00157CAB"/>
    <w:rsid w:val="00157DA4"/>
    <w:rsid w:val="00157F93"/>
    <w:rsid w:val="001600EB"/>
    <w:rsid w:val="00160953"/>
    <w:rsid w:val="00160B10"/>
    <w:rsid w:val="00160EF2"/>
    <w:rsid w:val="0016143B"/>
    <w:rsid w:val="00161F63"/>
    <w:rsid w:val="001633F4"/>
    <w:rsid w:val="001642F2"/>
    <w:rsid w:val="00164FF1"/>
    <w:rsid w:val="00165944"/>
    <w:rsid w:val="00165EE1"/>
    <w:rsid w:val="00166128"/>
    <w:rsid w:val="00166E7F"/>
    <w:rsid w:val="00167714"/>
    <w:rsid w:val="001712FD"/>
    <w:rsid w:val="00171485"/>
    <w:rsid w:val="00171505"/>
    <w:rsid w:val="00172A7C"/>
    <w:rsid w:val="00173ACB"/>
    <w:rsid w:val="00173D98"/>
    <w:rsid w:val="00173EF6"/>
    <w:rsid w:val="00175188"/>
    <w:rsid w:val="00177005"/>
    <w:rsid w:val="00177602"/>
    <w:rsid w:val="001779A1"/>
    <w:rsid w:val="00180034"/>
    <w:rsid w:val="00180360"/>
    <w:rsid w:val="00180504"/>
    <w:rsid w:val="00180D88"/>
    <w:rsid w:val="00180FB1"/>
    <w:rsid w:val="00181AD9"/>
    <w:rsid w:val="001829CD"/>
    <w:rsid w:val="00182F46"/>
    <w:rsid w:val="00184B58"/>
    <w:rsid w:val="00186834"/>
    <w:rsid w:val="00186B48"/>
    <w:rsid w:val="00186B89"/>
    <w:rsid w:val="00187709"/>
    <w:rsid w:val="00187819"/>
    <w:rsid w:val="00187F8A"/>
    <w:rsid w:val="00190A82"/>
    <w:rsid w:val="00190CC7"/>
    <w:rsid w:val="00191642"/>
    <w:rsid w:val="00191930"/>
    <w:rsid w:val="00192BD9"/>
    <w:rsid w:val="00194925"/>
    <w:rsid w:val="0019493B"/>
    <w:rsid w:val="00196394"/>
    <w:rsid w:val="0019673C"/>
    <w:rsid w:val="001A02ED"/>
    <w:rsid w:val="001A0552"/>
    <w:rsid w:val="001A0D28"/>
    <w:rsid w:val="001A1E4B"/>
    <w:rsid w:val="001A25CE"/>
    <w:rsid w:val="001A354F"/>
    <w:rsid w:val="001A39AA"/>
    <w:rsid w:val="001A44AB"/>
    <w:rsid w:val="001A4CFF"/>
    <w:rsid w:val="001A5C39"/>
    <w:rsid w:val="001A6B01"/>
    <w:rsid w:val="001B0324"/>
    <w:rsid w:val="001B0C45"/>
    <w:rsid w:val="001B0DBB"/>
    <w:rsid w:val="001B0F04"/>
    <w:rsid w:val="001B1E0F"/>
    <w:rsid w:val="001B2352"/>
    <w:rsid w:val="001B247E"/>
    <w:rsid w:val="001B30FC"/>
    <w:rsid w:val="001B36F8"/>
    <w:rsid w:val="001B3743"/>
    <w:rsid w:val="001B4398"/>
    <w:rsid w:val="001B5128"/>
    <w:rsid w:val="001B6939"/>
    <w:rsid w:val="001B6B4C"/>
    <w:rsid w:val="001B7BA2"/>
    <w:rsid w:val="001C04F4"/>
    <w:rsid w:val="001C13F9"/>
    <w:rsid w:val="001C1FD8"/>
    <w:rsid w:val="001C3087"/>
    <w:rsid w:val="001C3365"/>
    <w:rsid w:val="001C448B"/>
    <w:rsid w:val="001C7A40"/>
    <w:rsid w:val="001D0CA6"/>
    <w:rsid w:val="001D0EEF"/>
    <w:rsid w:val="001D1554"/>
    <w:rsid w:val="001D161B"/>
    <w:rsid w:val="001D1C26"/>
    <w:rsid w:val="001D1CFD"/>
    <w:rsid w:val="001D1E43"/>
    <w:rsid w:val="001D20E9"/>
    <w:rsid w:val="001D2DD4"/>
    <w:rsid w:val="001D3366"/>
    <w:rsid w:val="001D41C4"/>
    <w:rsid w:val="001D4F11"/>
    <w:rsid w:val="001D531D"/>
    <w:rsid w:val="001D6189"/>
    <w:rsid w:val="001D67B5"/>
    <w:rsid w:val="001D6C18"/>
    <w:rsid w:val="001D6EA0"/>
    <w:rsid w:val="001E00B1"/>
    <w:rsid w:val="001E08C5"/>
    <w:rsid w:val="001E0C21"/>
    <w:rsid w:val="001E1390"/>
    <w:rsid w:val="001E158F"/>
    <w:rsid w:val="001E1853"/>
    <w:rsid w:val="001E1A1F"/>
    <w:rsid w:val="001E2397"/>
    <w:rsid w:val="001E40ED"/>
    <w:rsid w:val="001E4AED"/>
    <w:rsid w:val="001E4D3E"/>
    <w:rsid w:val="001E4D9F"/>
    <w:rsid w:val="001E4E04"/>
    <w:rsid w:val="001E54F0"/>
    <w:rsid w:val="001E5752"/>
    <w:rsid w:val="001E5CDC"/>
    <w:rsid w:val="001E6A6C"/>
    <w:rsid w:val="001E6F35"/>
    <w:rsid w:val="001E76A1"/>
    <w:rsid w:val="001F0821"/>
    <w:rsid w:val="001F123C"/>
    <w:rsid w:val="001F1B78"/>
    <w:rsid w:val="001F39AD"/>
    <w:rsid w:val="001F4C92"/>
    <w:rsid w:val="001F5755"/>
    <w:rsid w:val="001F5EA5"/>
    <w:rsid w:val="001F650A"/>
    <w:rsid w:val="001F6ED4"/>
    <w:rsid w:val="001F735A"/>
    <w:rsid w:val="001F7E57"/>
    <w:rsid w:val="00201355"/>
    <w:rsid w:val="00201584"/>
    <w:rsid w:val="00201B7A"/>
    <w:rsid w:val="00202B33"/>
    <w:rsid w:val="002036BF"/>
    <w:rsid w:val="00203F34"/>
    <w:rsid w:val="0020451E"/>
    <w:rsid w:val="00204AAB"/>
    <w:rsid w:val="00205144"/>
    <w:rsid w:val="00205A74"/>
    <w:rsid w:val="00205B76"/>
    <w:rsid w:val="00205C1B"/>
    <w:rsid w:val="002102B7"/>
    <w:rsid w:val="00210CE2"/>
    <w:rsid w:val="00210E10"/>
    <w:rsid w:val="00212732"/>
    <w:rsid w:val="00212F59"/>
    <w:rsid w:val="0021337C"/>
    <w:rsid w:val="002134E0"/>
    <w:rsid w:val="00213B5C"/>
    <w:rsid w:val="00215693"/>
    <w:rsid w:val="00215D3B"/>
    <w:rsid w:val="00220A3A"/>
    <w:rsid w:val="0022181D"/>
    <w:rsid w:val="0022183F"/>
    <w:rsid w:val="00223036"/>
    <w:rsid w:val="0022360C"/>
    <w:rsid w:val="0022426C"/>
    <w:rsid w:val="0022452D"/>
    <w:rsid w:val="00224BFA"/>
    <w:rsid w:val="00224FDD"/>
    <w:rsid w:val="0022540E"/>
    <w:rsid w:val="002254BB"/>
    <w:rsid w:val="002256BB"/>
    <w:rsid w:val="00225769"/>
    <w:rsid w:val="00225BF0"/>
    <w:rsid w:val="00225D20"/>
    <w:rsid w:val="002262F6"/>
    <w:rsid w:val="00226566"/>
    <w:rsid w:val="0022706F"/>
    <w:rsid w:val="0023037A"/>
    <w:rsid w:val="002308EF"/>
    <w:rsid w:val="00230B5A"/>
    <w:rsid w:val="00230B7C"/>
    <w:rsid w:val="00230CE2"/>
    <w:rsid w:val="002313EE"/>
    <w:rsid w:val="002319AF"/>
    <w:rsid w:val="00232876"/>
    <w:rsid w:val="002328B1"/>
    <w:rsid w:val="002328CF"/>
    <w:rsid w:val="002338DB"/>
    <w:rsid w:val="002338F8"/>
    <w:rsid w:val="002347C3"/>
    <w:rsid w:val="00234863"/>
    <w:rsid w:val="0023486E"/>
    <w:rsid w:val="00236CEC"/>
    <w:rsid w:val="0023780E"/>
    <w:rsid w:val="00237A16"/>
    <w:rsid w:val="00237E1E"/>
    <w:rsid w:val="00241263"/>
    <w:rsid w:val="002413E3"/>
    <w:rsid w:val="00242074"/>
    <w:rsid w:val="0024277B"/>
    <w:rsid w:val="00242A77"/>
    <w:rsid w:val="00243CDB"/>
    <w:rsid w:val="002450EC"/>
    <w:rsid w:val="002478F6"/>
    <w:rsid w:val="00250C42"/>
    <w:rsid w:val="002514DB"/>
    <w:rsid w:val="0025157C"/>
    <w:rsid w:val="00251EBD"/>
    <w:rsid w:val="00252312"/>
    <w:rsid w:val="00252450"/>
    <w:rsid w:val="00252B41"/>
    <w:rsid w:val="00253763"/>
    <w:rsid w:val="00253DE1"/>
    <w:rsid w:val="00253F2E"/>
    <w:rsid w:val="00254043"/>
    <w:rsid w:val="00254F66"/>
    <w:rsid w:val="00255B40"/>
    <w:rsid w:val="00256100"/>
    <w:rsid w:val="00256114"/>
    <w:rsid w:val="00257CD8"/>
    <w:rsid w:val="00260C32"/>
    <w:rsid w:val="0026151B"/>
    <w:rsid w:val="00261C8B"/>
    <w:rsid w:val="00262B5F"/>
    <w:rsid w:val="00263856"/>
    <w:rsid w:val="002638D7"/>
    <w:rsid w:val="00263C5F"/>
    <w:rsid w:val="00264414"/>
    <w:rsid w:val="002645E6"/>
    <w:rsid w:val="002648CA"/>
    <w:rsid w:val="002649FE"/>
    <w:rsid w:val="00264B92"/>
    <w:rsid w:val="00264C3B"/>
    <w:rsid w:val="00264E89"/>
    <w:rsid w:val="002658E5"/>
    <w:rsid w:val="00265CBC"/>
    <w:rsid w:val="002673B1"/>
    <w:rsid w:val="00267886"/>
    <w:rsid w:val="00267C5B"/>
    <w:rsid w:val="00267CCB"/>
    <w:rsid w:val="002721E2"/>
    <w:rsid w:val="00272973"/>
    <w:rsid w:val="00272CBB"/>
    <w:rsid w:val="00272DFD"/>
    <w:rsid w:val="002739E7"/>
    <w:rsid w:val="00273D1C"/>
    <w:rsid w:val="0027419C"/>
    <w:rsid w:val="00274430"/>
    <w:rsid w:val="00274F36"/>
    <w:rsid w:val="00275B5B"/>
    <w:rsid w:val="00275F19"/>
    <w:rsid w:val="00280F85"/>
    <w:rsid w:val="0028330F"/>
    <w:rsid w:val="00283A85"/>
    <w:rsid w:val="002848D8"/>
    <w:rsid w:val="00284A82"/>
    <w:rsid w:val="002856D5"/>
    <w:rsid w:val="00286295"/>
    <w:rsid w:val="00287DB7"/>
    <w:rsid w:val="00287EA2"/>
    <w:rsid w:val="002901AA"/>
    <w:rsid w:val="002906F1"/>
    <w:rsid w:val="00290C36"/>
    <w:rsid w:val="002914A5"/>
    <w:rsid w:val="0029156E"/>
    <w:rsid w:val="00292599"/>
    <w:rsid w:val="00292B5D"/>
    <w:rsid w:val="00292D8F"/>
    <w:rsid w:val="00293ABE"/>
    <w:rsid w:val="00294696"/>
    <w:rsid w:val="00294823"/>
    <w:rsid w:val="0029492E"/>
    <w:rsid w:val="00295253"/>
    <w:rsid w:val="00295AA2"/>
    <w:rsid w:val="00296385"/>
    <w:rsid w:val="00296E1A"/>
    <w:rsid w:val="0029789D"/>
    <w:rsid w:val="002A03EE"/>
    <w:rsid w:val="002A07C1"/>
    <w:rsid w:val="002A16C5"/>
    <w:rsid w:val="002A17F8"/>
    <w:rsid w:val="002A18D2"/>
    <w:rsid w:val="002A27D0"/>
    <w:rsid w:val="002A32C0"/>
    <w:rsid w:val="002A3474"/>
    <w:rsid w:val="002A47C2"/>
    <w:rsid w:val="002A59BC"/>
    <w:rsid w:val="002A6765"/>
    <w:rsid w:val="002A6DD7"/>
    <w:rsid w:val="002A7143"/>
    <w:rsid w:val="002A7277"/>
    <w:rsid w:val="002A731B"/>
    <w:rsid w:val="002A7C9B"/>
    <w:rsid w:val="002A7EA7"/>
    <w:rsid w:val="002A7EB1"/>
    <w:rsid w:val="002A7F0D"/>
    <w:rsid w:val="002B1D0B"/>
    <w:rsid w:val="002B240B"/>
    <w:rsid w:val="002B3205"/>
    <w:rsid w:val="002B39AB"/>
    <w:rsid w:val="002B4955"/>
    <w:rsid w:val="002B5433"/>
    <w:rsid w:val="002B5C0B"/>
    <w:rsid w:val="002B5C0F"/>
    <w:rsid w:val="002B6431"/>
    <w:rsid w:val="002B752B"/>
    <w:rsid w:val="002B7BEE"/>
    <w:rsid w:val="002C1B93"/>
    <w:rsid w:val="002C3872"/>
    <w:rsid w:val="002C3CFD"/>
    <w:rsid w:val="002C50E5"/>
    <w:rsid w:val="002C5403"/>
    <w:rsid w:val="002C67ED"/>
    <w:rsid w:val="002C6870"/>
    <w:rsid w:val="002C709C"/>
    <w:rsid w:val="002D0037"/>
    <w:rsid w:val="002D345C"/>
    <w:rsid w:val="002D3612"/>
    <w:rsid w:val="002D3E19"/>
    <w:rsid w:val="002D4630"/>
    <w:rsid w:val="002D4D94"/>
    <w:rsid w:val="002D5A7C"/>
    <w:rsid w:val="002D5CEA"/>
    <w:rsid w:val="002D6AD4"/>
    <w:rsid w:val="002D7B3D"/>
    <w:rsid w:val="002E09C4"/>
    <w:rsid w:val="002E0B13"/>
    <w:rsid w:val="002E0B63"/>
    <w:rsid w:val="002E1102"/>
    <w:rsid w:val="002E1360"/>
    <w:rsid w:val="002E1CCE"/>
    <w:rsid w:val="002E21A1"/>
    <w:rsid w:val="002E254A"/>
    <w:rsid w:val="002E2624"/>
    <w:rsid w:val="002E2E80"/>
    <w:rsid w:val="002E3C40"/>
    <w:rsid w:val="002E4F47"/>
    <w:rsid w:val="002E7EA4"/>
    <w:rsid w:val="002F06F4"/>
    <w:rsid w:val="002F0896"/>
    <w:rsid w:val="002F192C"/>
    <w:rsid w:val="002F1A1E"/>
    <w:rsid w:val="002F1E24"/>
    <w:rsid w:val="002F27A7"/>
    <w:rsid w:val="002F2F56"/>
    <w:rsid w:val="002F35C8"/>
    <w:rsid w:val="002F371F"/>
    <w:rsid w:val="002F4508"/>
    <w:rsid w:val="002F49E7"/>
    <w:rsid w:val="002F4D95"/>
    <w:rsid w:val="002F5956"/>
    <w:rsid w:val="002F5C28"/>
    <w:rsid w:val="002F5FF0"/>
    <w:rsid w:val="00301AA9"/>
    <w:rsid w:val="00302AE1"/>
    <w:rsid w:val="00303988"/>
    <w:rsid w:val="00303D06"/>
    <w:rsid w:val="00304207"/>
    <w:rsid w:val="003044E0"/>
    <w:rsid w:val="00304883"/>
    <w:rsid w:val="003048A1"/>
    <w:rsid w:val="00305394"/>
    <w:rsid w:val="00307028"/>
    <w:rsid w:val="003072D2"/>
    <w:rsid w:val="00307C37"/>
    <w:rsid w:val="00310092"/>
    <w:rsid w:val="00310AF7"/>
    <w:rsid w:val="00311737"/>
    <w:rsid w:val="003119EF"/>
    <w:rsid w:val="00311A4A"/>
    <w:rsid w:val="00312C8F"/>
    <w:rsid w:val="00313376"/>
    <w:rsid w:val="0031345A"/>
    <w:rsid w:val="0031385C"/>
    <w:rsid w:val="003139AC"/>
    <w:rsid w:val="00313F06"/>
    <w:rsid w:val="00314007"/>
    <w:rsid w:val="00315260"/>
    <w:rsid w:val="0031794D"/>
    <w:rsid w:val="00317E35"/>
    <w:rsid w:val="00320232"/>
    <w:rsid w:val="003208AF"/>
    <w:rsid w:val="00320C1F"/>
    <w:rsid w:val="003212B7"/>
    <w:rsid w:val="0032236B"/>
    <w:rsid w:val="00322531"/>
    <w:rsid w:val="00323116"/>
    <w:rsid w:val="00323890"/>
    <w:rsid w:val="00324427"/>
    <w:rsid w:val="00324FE3"/>
    <w:rsid w:val="003252DB"/>
    <w:rsid w:val="003254C0"/>
    <w:rsid w:val="00325B1E"/>
    <w:rsid w:val="00327A7D"/>
    <w:rsid w:val="00327EF3"/>
    <w:rsid w:val="00330551"/>
    <w:rsid w:val="003311C5"/>
    <w:rsid w:val="00331415"/>
    <w:rsid w:val="00331BC7"/>
    <w:rsid w:val="003320F9"/>
    <w:rsid w:val="00332336"/>
    <w:rsid w:val="003327BC"/>
    <w:rsid w:val="003330F0"/>
    <w:rsid w:val="00334221"/>
    <w:rsid w:val="00334242"/>
    <w:rsid w:val="0033454E"/>
    <w:rsid w:val="00335BB4"/>
    <w:rsid w:val="00335F43"/>
    <w:rsid w:val="00336404"/>
    <w:rsid w:val="003377B4"/>
    <w:rsid w:val="00337C6A"/>
    <w:rsid w:val="0034288E"/>
    <w:rsid w:val="00342C70"/>
    <w:rsid w:val="00342F9B"/>
    <w:rsid w:val="0034306A"/>
    <w:rsid w:val="0034368A"/>
    <w:rsid w:val="00343FF7"/>
    <w:rsid w:val="00344AD6"/>
    <w:rsid w:val="00345C0C"/>
    <w:rsid w:val="003460FD"/>
    <w:rsid w:val="003463EC"/>
    <w:rsid w:val="00346825"/>
    <w:rsid w:val="00346E69"/>
    <w:rsid w:val="00346F08"/>
    <w:rsid w:val="00347816"/>
    <w:rsid w:val="00347AC7"/>
    <w:rsid w:val="003512D5"/>
    <w:rsid w:val="00351FBB"/>
    <w:rsid w:val="003523D4"/>
    <w:rsid w:val="00352655"/>
    <w:rsid w:val="00352875"/>
    <w:rsid w:val="00352CEC"/>
    <w:rsid w:val="00353D97"/>
    <w:rsid w:val="0035459C"/>
    <w:rsid w:val="003553A8"/>
    <w:rsid w:val="00357740"/>
    <w:rsid w:val="00357799"/>
    <w:rsid w:val="00357812"/>
    <w:rsid w:val="00357916"/>
    <w:rsid w:val="00357F0D"/>
    <w:rsid w:val="00360068"/>
    <w:rsid w:val="00360458"/>
    <w:rsid w:val="00361410"/>
    <w:rsid w:val="00362D8F"/>
    <w:rsid w:val="003639BC"/>
    <w:rsid w:val="003640BD"/>
    <w:rsid w:val="00364429"/>
    <w:rsid w:val="00364592"/>
    <w:rsid w:val="00364E56"/>
    <w:rsid w:val="00365331"/>
    <w:rsid w:val="00365B40"/>
    <w:rsid w:val="00366F44"/>
    <w:rsid w:val="00367204"/>
    <w:rsid w:val="00367C71"/>
    <w:rsid w:val="00367E71"/>
    <w:rsid w:val="00370912"/>
    <w:rsid w:val="00371311"/>
    <w:rsid w:val="00372327"/>
    <w:rsid w:val="00372486"/>
    <w:rsid w:val="00373008"/>
    <w:rsid w:val="00373B5C"/>
    <w:rsid w:val="00373E25"/>
    <w:rsid w:val="00374A45"/>
    <w:rsid w:val="00375199"/>
    <w:rsid w:val="00375231"/>
    <w:rsid w:val="00375353"/>
    <w:rsid w:val="003755F2"/>
    <w:rsid w:val="0037664C"/>
    <w:rsid w:val="003769A6"/>
    <w:rsid w:val="00376BAC"/>
    <w:rsid w:val="00377E0D"/>
    <w:rsid w:val="00380E69"/>
    <w:rsid w:val="00381518"/>
    <w:rsid w:val="003816A8"/>
    <w:rsid w:val="0038258D"/>
    <w:rsid w:val="00383AD1"/>
    <w:rsid w:val="00384062"/>
    <w:rsid w:val="003840D9"/>
    <w:rsid w:val="00384EB2"/>
    <w:rsid w:val="00384F22"/>
    <w:rsid w:val="00385804"/>
    <w:rsid w:val="003858C7"/>
    <w:rsid w:val="00386AFF"/>
    <w:rsid w:val="00387A01"/>
    <w:rsid w:val="0039051F"/>
    <w:rsid w:val="00390CD0"/>
    <w:rsid w:val="00390DB8"/>
    <w:rsid w:val="003914BF"/>
    <w:rsid w:val="003929D3"/>
    <w:rsid w:val="00392DEC"/>
    <w:rsid w:val="003930BB"/>
    <w:rsid w:val="00394440"/>
    <w:rsid w:val="00394AE6"/>
    <w:rsid w:val="00394C5C"/>
    <w:rsid w:val="00395ED3"/>
    <w:rsid w:val="00397511"/>
    <w:rsid w:val="00397879"/>
    <w:rsid w:val="00397F9E"/>
    <w:rsid w:val="003A1630"/>
    <w:rsid w:val="003A18FD"/>
    <w:rsid w:val="003A1A8C"/>
    <w:rsid w:val="003A1ACB"/>
    <w:rsid w:val="003A27A4"/>
    <w:rsid w:val="003A2AA9"/>
    <w:rsid w:val="003A37D4"/>
    <w:rsid w:val="003A4231"/>
    <w:rsid w:val="003A48FD"/>
    <w:rsid w:val="003A49FB"/>
    <w:rsid w:val="003A61EE"/>
    <w:rsid w:val="003A7029"/>
    <w:rsid w:val="003A7399"/>
    <w:rsid w:val="003B0246"/>
    <w:rsid w:val="003B0D3A"/>
    <w:rsid w:val="003B2A5E"/>
    <w:rsid w:val="003B2BC3"/>
    <w:rsid w:val="003B2C63"/>
    <w:rsid w:val="003B2FC8"/>
    <w:rsid w:val="003B38B8"/>
    <w:rsid w:val="003B38C7"/>
    <w:rsid w:val="003B40C3"/>
    <w:rsid w:val="003B47DD"/>
    <w:rsid w:val="003B4835"/>
    <w:rsid w:val="003B4909"/>
    <w:rsid w:val="003B4E67"/>
    <w:rsid w:val="003B51D2"/>
    <w:rsid w:val="003B5DC9"/>
    <w:rsid w:val="003B614A"/>
    <w:rsid w:val="003B65F2"/>
    <w:rsid w:val="003B6738"/>
    <w:rsid w:val="003B685E"/>
    <w:rsid w:val="003B75D3"/>
    <w:rsid w:val="003C01C7"/>
    <w:rsid w:val="003C038E"/>
    <w:rsid w:val="003C0824"/>
    <w:rsid w:val="003C0A08"/>
    <w:rsid w:val="003C0A50"/>
    <w:rsid w:val="003C1B82"/>
    <w:rsid w:val="003C1E4A"/>
    <w:rsid w:val="003C3A10"/>
    <w:rsid w:val="003C54BA"/>
    <w:rsid w:val="003C5F5E"/>
    <w:rsid w:val="003C628B"/>
    <w:rsid w:val="003C6552"/>
    <w:rsid w:val="003C6D76"/>
    <w:rsid w:val="003D0490"/>
    <w:rsid w:val="003D255D"/>
    <w:rsid w:val="003D271D"/>
    <w:rsid w:val="003D3462"/>
    <w:rsid w:val="003D3D76"/>
    <w:rsid w:val="003D3D90"/>
    <w:rsid w:val="003D505D"/>
    <w:rsid w:val="003D5067"/>
    <w:rsid w:val="003D539B"/>
    <w:rsid w:val="003D5F28"/>
    <w:rsid w:val="003D672E"/>
    <w:rsid w:val="003D7309"/>
    <w:rsid w:val="003D7969"/>
    <w:rsid w:val="003E0693"/>
    <w:rsid w:val="003E0E1C"/>
    <w:rsid w:val="003E12B0"/>
    <w:rsid w:val="003E260A"/>
    <w:rsid w:val="003E2717"/>
    <w:rsid w:val="003E2C52"/>
    <w:rsid w:val="003E2F06"/>
    <w:rsid w:val="003E38AF"/>
    <w:rsid w:val="003E472C"/>
    <w:rsid w:val="003E4B33"/>
    <w:rsid w:val="003E4FC2"/>
    <w:rsid w:val="003E5694"/>
    <w:rsid w:val="003E5FBE"/>
    <w:rsid w:val="003E648E"/>
    <w:rsid w:val="003E7C4F"/>
    <w:rsid w:val="003F0D9B"/>
    <w:rsid w:val="003F1D76"/>
    <w:rsid w:val="003F20D9"/>
    <w:rsid w:val="003F27F8"/>
    <w:rsid w:val="003F3A7B"/>
    <w:rsid w:val="003F4564"/>
    <w:rsid w:val="003F5D71"/>
    <w:rsid w:val="003F6103"/>
    <w:rsid w:val="003F66CD"/>
    <w:rsid w:val="003F73AF"/>
    <w:rsid w:val="003F7B60"/>
    <w:rsid w:val="004000C7"/>
    <w:rsid w:val="0040026C"/>
    <w:rsid w:val="00400DE5"/>
    <w:rsid w:val="00401944"/>
    <w:rsid w:val="00401B74"/>
    <w:rsid w:val="0040217A"/>
    <w:rsid w:val="0040401D"/>
    <w:rsid w:val="004062EF"/>
    <w:rsid w:val="0040670A"/>
    <w:rsid w:val="0040767F"/>
    <w:rsid w:val="00407A03"/>
    <w:rsid w:val="00407B1D"/>
    <w:rsid w:val="004100AD"/>
    <w:rsid w:val="0041025D"/>
    <w:rsid w:val="004106B1"/>
    <w:rsid w:val="00410E13"/>
    <w:rsid w:val="00411597"/>
    <w:rsid w:val="00411D53"/>
    <w:rsid w:val="00412517"/>
    <w:rsid w:val="00412FFF"/>
    <w:rsid w:val="00413252"/>
    <w:rsid w:val="00413482"/>
    <w:rsid w:val="00413626"/>
    <w:rsid w:val="00413CCA"/>
    <w:rsid w:val="00414A52"/>
    <w:rsid w:val="00415E4B"/>
    <w:rsid w:val="00415EAB"/>
    <w:rsid w:val="00415FF9"/>
    <w:rsid w:val="00416C26"/>
    <w:rsid w:val="0041718D"/>
    <w:rsid w:val="0042000A"/>
    <w:rsid w:val="00420333"/>
    <w:rsid w:val="0042042D"/>
    <w:rsid w:val="00420636"/>
    <w:rsid w:val="004207B0"/>
    <w:rsid w:val="004220E5"/>
    <w:rsid w:val="004223B5"/>
    <w:rsid w:val="004228F7"/>
    <w:rsid w:val="00422C50"/>
    <w:rsid w:val="004233FC"/>
    <w:rsid w:val="00423B65"/>
    <w:rsid w:val="00423D85"/>
    <w:rsid w:val="00424859"/>
    <w:rsid w:val="00424B96"/>
    <w:rsid w:val="00424CCC"/>
    <w:rsid w:val="00425AC5"/>
    <w:rsid w:val="0042658F"/>
    <w:rsid w:val="00427D86"/>
    <w:rsid w:val="004312F6"/>
    <w:rsid w:val="00431BA7"/>
    <w:rsid w:val="0043273E"/>
    <w:rsid w:val="0043469C"/>
    <w:rsid w:val="00434D3A"/>
    <w:rsid w:val="0044075D"/>
    <w:rsid w:val="00440AC4"/>
    <w:rsid w:val="00440B8E"/>
    <w:rsid w:val="00440F47"/>
    <w:rsid w:val="004415F0"/>
    <w:rsid w:val="004436EA"/>
    <w:rsid w:val="004437F1"/>
    <w:rsid w:val="004442F5"/>
    <w:rsid w:val="00445253"/>
    <w:rsid w:val="0044539E"/>
    <w:rsid w:val="0044563C"/>
    <w:rsid w:val="0044574C"/>
    <w:rsid w:val="00445823"/>
    <w:rsid w:val="0044585C"/>
    <w:rsid w:val="004460A0"/>
    <w:rsid w:val="00446514"/>
    <w:rsid w:val="00446F47"/>
    <w:rsid w:val="00446FEE"/>
    <w:rsid w:val="0044715A"/>
    <w:rsid w:val="004476FE"/>
    <w:rsid w:val="00450CCC"/>
    <w:rsid w:val="00452194"/>
    <w:rsid w:val="00452C57"/>
    <w:rsid w:val="0045378A"/>
    <w:rsid w:val="004545CA"/>
    <w:rsid w:val="00454BED"/>
    <w:rsid w:val="004557AF"/>
    <w:rsid w:val="0045607C"/>
    <w:rsid w:val="004560DD"/>
    <w:rsid w:val="00456DDF"/>
    <w:rsid w:val="00456E8B"/>
    <w:rsid w:val="004607F7"/>
    <w:rsid w:val="004612DF"/>
    <w:rsid w:val="00462AF8"/>
    <w:rsid w:val="004637B5"/>
    <w:rsid w:val="00464721"/>
    <w:rsid w:val="004649F3"/>
    <w:rsid w:val="00464B5A"/>
    <w:rsid w:val="00465D95"/>
    <w:rsid w:val="004662C0"/>
    <w:rsid w:val="004673DE"/>
    <w:rsid w:val="004705D8"/>
    <w:rsid w:val="00471587"/>
    <w:rsid w:val="00471B3A"/>
    <w:rsid w:val="00472A86"/>
    <w:rsid w:val="00473B45"/>
    <w:rsid w:val="00474590"/>
    <w:rsid w:val="00474D0B"/>
    <w:rsid w:val="00474D9A"/>
    <w:rsid w:val="0047523A"/>
    <w:rsid w:val="004756E7"/>
    <w:rsid w:val="00475E04"/>
    <w:rsid w:val="00476475"/>
    <w:rsid w:val="00476D96"/>
    <w:rsid w:val="00480B65"/>
    <w:rsid w:val="00481023"/>
    <w:rsid w:val="00481513"/>
    <w:rsid w:val="00481697"/>
    <w:rsid w:val="00481DC8"/>
    <w:rsid w:val="0048432B"/>
    <w:rsid w:val="004843BE"/>
    <w:rsid w:val="00484DEE"/>
    <w:rsid w:val="00485C89"/>
    <w:rsid w:val="0048648E"/>
    <w:rsid w:val="00486560"/>
    <w:rsid w:val="00486BDB"/>
    <w:rsid w:val="00487295"/>
    <w:rsid w:val="00487821"/>
    <w:rsid w:val="00487C30"/>
    <w:rsid w:val="0049069F"/>
    <w:rsid w:val="00490BE0"/>
    <w:rsid w:val="00491254"/>
    <w:rsid w:val="00491556"/>
    <w:rsid w:val="00491B66"/>
    <w:rsid w:val="004922A9"/>
    <w:rsid w:val="00492341"/>
    <w:rsid w:val="00493F8A"/>
    <w:rsid w:val="00494323"/>
    <w:rsid w:val="0049433F"/>
    <w:rsid w:val="00494CCA"/>
    <w:rsid w:val="004957C7"/>
    <w:rsid w:val="00495D34"/>
    <w:rsid w:val="0049630F"/>
    <w:rsid w:val="004967CB"/>
    <w:rsid w:val="00496806"/>
    <w:rsid w:val="00496D57"/>
    <w:rsid w:val="004A14E8"/>
    <w:rsid w:val="004A336C"/>
    <w:rsid w:val="004A47A3"/>
    <w:rsid w:val="004A5132"/>
    <w:rsid w:val="004A6F3E"/>
    <w:rsid w:val="004B054B"/>
    <w:rsid w:val="004B0B9C"/>
    <w:rsid w:val="004B0C67"/>
    <w:rsid w:val="004B0C97"/>
    <w:rsid w:val="004B0DAE"/>
    <w:rsid w:val="004B1310"/>
    <w:rsid w:val="004B13EA"/>
    <w:rsid w:val="004B2528"/>
    <w:rsid w:val="004B291D"/>
    <w:rsid w:val="004B2B1B"/>
    <w:rsid w:val="004B3870"/>
    <w:rsid w:val="004B3AB2"/>
    <w:rsid w:val="004B3F31"/>
    <w:rsid w:val="004B3FF5"/>
    <w:rsid w:val="004B4268"/>
    <w:rsid w:val="004B51F8"/>
    <w:rsid w:val="004B5D8E"/>
    <w:rsid w:val="004B63AE"/>
    <w:rsid w:val="004B6F19"/>
    <w:rsid w:val="004B701B"/>
    <w:rsid w:val="004C0070"/>
    <w:rsid w:val="004C00AD"/>
    <w:rsid w:val="004C1050"/>
    <w:rsid w:val="004C1498"/>
    <w:rsid w:val="004C2671"/>
    <w:rsid w:val="004C28D0"/>
    <w:rsid w:val="004C31AF"/>
    <w:rsid w:val="004C34C8"/>
    <w:rsid w:val="004C3876"/>
    <w:rsid w:val="004C3BB3"/>
    <w:rsid w:val="004C4048"/>
    <w:rsid w:val="004C4053"/>
    <w:rsid w:val="004C4969"/>
    <w:rsid w:val="004C4AA3"/>
    <w:rsid w:val="004C4EE1"/>
    <w:rsid w:val="004C660F"/>
    <w:rsid w:val="004C7560"/>
    <w:rsid w:val="004C78EB"/>
    <w:rsid w:val="004C7E1A"/>
    <w:rsid w:val="004D0529"/>
    <w:rsid w:val="004D0A2C"/>
    <w:rsid w:val="004D0DC1"/>
    <w:rsid w:val="004D1175"/>
    <w:rsid w:val="004D1690"/>
    <w:rsid w:val="004D2A57"/>
    <w:rsid w:val="004D33C2"/>
    <w:rsid w:val="004D3750"/>
    <w:rsid w:val="004D3B83"/>
    <w:rsid w:val="004D3DC8"/>
    <w:rsid w:val="004D49F0"/>
    <w:rsid w:val="004D4C69"/>
    <w:rsid w:val="004D55E3"/>
    <w:rsid w:val="004D63DD"/>
    <w:rsid w:val="004D7887"/>
    <w:rsid w:val="004D7BAF"/>
    <w:rsid w:val="004E00C2"/>
    <w:rsid w:val="004E04B6"/>
    <w:rsid w:val="004E1708"/>
    <w:rsid w:val="004E1801"/>
    <w:rsid w:val="004E1C16"/>
    <w:rsid w:val="004E1F12"/>
    <w:rsid w:val="004E4012"/>
    <w:rsid w:val="004E40D5"/>
    <w:rsid w:val="004E49DF"/>
    <w:rsid w:val="004E4D1E"/>
    <w:rsid w:val="004E5306"/>
    <w:rsid w:val="004E567B"/>
    <w:rsid w:val="004E5BCB"/>
    <w:rsid w:val="004E662B"/>
    <w:rsid w:val="004E7292"/>
    <w:rsid w:val="004E773D"/>
    <w:rsid w:val="004F0353"/>
    <w:rsid w:val="004F06A7"/>
    <w:rsid w:val="004F08FE"/>
    <w:rsid w:val="004F17EA"/>
    <w:rsid w:val="004F1F1A"/>
    <w:rsid w:val="004F2122"/>
    <w:rsid w:val="004F3645"/>
    <w:rsid w:val="004F364A"/>
    <w:rsid w:val="004F5049"/>
    <w:rsid w:val="004F509F"/>
    <w:rsid w:val="004F5504"/>
    <w:rsid w:val="004F5641"/>
    <w:rsid w:val="004F56A8"/>
    <w:rsid w:val="004F5B9D"/>
    <w:rsid w:val="004F5D95"/>
    <w:rsid w:val="004F6C16"/>
    <w:rsid w:val="004F78CC"/>
    <w:rsid w:val="00500676"/>
    <w:rsid w:val="00501C26"/>
    <w:rsid w:val="00502088"/>
    <w:rsid w:val="00502BCA"/>
    <w:rsid w:val="00503290"/>
    <w:rsid w:val="005034AA"/>
    <w:rsid w:val="00503AB5"/>
    <w:rsid w:val="005054F3"/>
    <w:rsid w:val="00505AE9"/>
    <w:rsid w:val="0050677C"/>
    <w:rsid w:val="00506ABD"/>
    <w:rsid w:val="00506D7E"/>
    <w:rsid w:val="00507533"/>
    <w:rsid w:val="00507A44"/>
    <w:rsid w:val="00510B43"/>
    <w:rsid w:val="00510DA5"/>
    <w:rsid w:val="005116E4"/>
    <w:rsid w:val="00511B94"/>
    <w:rsid w:val="00513012"/>
    <w:rsid w:val="00513196"/>
    <w:rsid w:val="00514B7A"/>
    <w:rsid w:val="005154F4"/>
    <w:rsid w:val="00515CC2"/>
    <w:rsid w:val="00515EF0"/>
    <w:rsid w:val="00515F90"/>
    <w:rsid w:val="005160B3"/>
    <w:rsid w:val="0051767B"/>
    <w:rsid w:val="00517715"/>
    <w:rsid w:val="0052020C"/>
    <w:rsid w:val="0052068C"/>
    <w:rsid w:val="0052068E"/>
    <w:rsid w:val="00520A51"/>
    <w:rsid w:val="005215CC"/>
    <w:rsid w:val="00521696"/>
    <w:rsid w:val="005216E4"/>
    <w:rsid w:val="0052180A"/>
    <w:rsid w:val="00521CED"/>
    <w:rsid w:val="00521DB9"/>
    <w:rsid w:val="00522006"/>
    <w:rsid w:val="005233FE"/>
    <w:rsid w:val="00523B70"/>
    <w:rsid w:val="00525536"/>
    <w:rsid w:val="00525FF1"/>
    <w:rsid w:val="0052674F"/>
    <w:rsid w:val="00526834"/>
    <w:rsid w:val="00526BE8"/>
    <w:rsid w:val="00526C3D"/>
    <w:rsid w:val="00527E65"/>
    <w:rsid w:val="00530846"/>
    <w:rsid w:val="00530E23"/>
    <w:rsid w:val="00531C7A"/>
    <w:rsid w:val="00532876"/>
    <w:rsid w:val="005328D7"/>
    <w:rsid w:val="00532D9D"/>
    <w:rsid w:val="00533485"/>
    <w:rsid w:val="00533C21"/>
    <w:rsid w:val="00533CAC"/>
    <w:rsid w:val="00533F5D"/>
    <w:rsid w:val="00534CCC"/>
    <w:rsid w:val="00534F7A"/>
    <w:rsid w:val="005353C4"/>
    <w:rsid w:val="00541348"/>
    <w:rsid w:val="00541586"/>
    <w:rsid w:val="00541843"/>
    <w:rsid w:val="00541CD3"/>
    <w:rsid w:val="005429CF"/>
    <w:rsid w:val="00542C57"/>
    <w:rsid w:val="00543FA7"/>
    <w:rsid w:val="005450B7"/>
    <w:rsid w:val="00547265"/>
    <w:rsid w:val="0055005C"/>
    <w:rsid w:val="005507A3"/>
    <w:rsid w:val="00550BAC"/>
    <w:rsid w:val="00550D9E"/>
    <w:rsid w:val="00551237"/>
    <w:rsid w:val="005512B4"/>
    <w:rsid w:val="00551983"/>
    <w:rsid w:val="00551C75"/>
    <w:rsid w:val="00552A16"/>
    <w:rsid w:val="00553F81"/>
    <w:rsid w:val="0055404F"/>
    <w:rsid w:val="005543D4"/>
    <w:rsid w:val="005544DB"/>
    <w:rsid w:val="00554C3A"/>
    <w:rsid w:val="00554FE8"/>
    <w:rsid w:val="005561B0"/>
    <w:rsid w:val="00557176"/>
    <w:rsid w:val="005576EA"/>
    <w:rsid w:val="00557A9B"/>
    <w:rsid w:val="00557B30"/>
    <w:rsid w:val="00557D3C"/>
    <w:rsid w:val="00560100"/>
    <w:rsid w:val="0056019D"/>
    <w:rsid w:val="00560A37"/>
    <w:rsid w:val="00560AED"/>
    <w:rsid w:val="00561E30"/>
    <w:rsid w:val="0056262C"/>
    <w:rsid w:val="00562AFD"/>
    <w:rsid w:val="005630A8"/>
    <w:rsid w:val="00563CB4"/>
    <w:rsid w:val="00564260"/>
    <w:rsid w:val="005645B8"/>
    <w:rsid w:val="00564D60"/>
    <w:rsid w:val="005650A1"/>
    <w:rsid w:val="0056543F"/>
    <w:rsid w:val="0056579C"/>
    <w:rsid w:val="00565FF2"/>
    <w:rsid w:val="00566022"/>
    <w:rsid w:val="0056666C"/>
    <w:rsid w:val="00566971"/>
    <w:rsid w:val="00566E9B"/>
    <w:rsid w:val="005702CE"/>
    <w:rsid w:val="0057048C"/>
    <w:rsid w:val="0057056A"/>
    <w:rsid w:val="00570665"/>
    <w:rsid w:val="00570B34"/>
    <w:rsid w:val="0057167E"/>
    <w:rsid w:val="00571F1E"/>
    <w:rsid w:val="00573250"/>
    <w:rsid w:val="0057325F"/>
    <w:rsid w:val="0057361B"/>
    <w:rsid w:val="0057361F"/>
    <w:rsid w:val="005737EA"/>
    <w:rsid w:val="005740B9"/>
    <w:rsid w:val="005744D6"/>
    <w:rsid w:val="005744F8"/>
    <w:rsid w:val="00574ECB"/>
    <w:rsid w:val="0057505A"/>
    <w:rsid w:val="00575452"/>
    <w:rsid w:val="00575977"/>
    <w:rsid w:val="00576211"/>
    <w:rsid w:val="00576B43"/>
    <w:rsid w:val="00576EAE"/>
    <w:rsid w:val="00576F95"/>
    <w:rsid w:val="005772E3"/>
    <w:rsid w:val="00577EBA"/>
    <w:rsid w:val="00581116"/>
    <w:rsid w:val="0058112B"/>
    <w:rsid w:val="00581764"/>
    <w:rsid w:val="00583B5D"/>
    <w:rsid w:val="00583CC0"/>
    <w:rsid w:val="005840FD"/>
    <w:rsid w:val="005844FF"/>
    <w:rsid w:val="0058549F"/>
    <w:rsid w:val="00586091"/>
    <w:rsid w:val="00590302"/>
    <w:rsid w:val="005905AA"/>
    <w:rsid w:val="0059075D"/>
    <w:rsid w:val="005914C7"/>
    <w:rsid w:val="00591A2B"/>
    <w:rsid w:val="00592767"/>
    <w:rsid w:val="00594AE1"/>
    <w:rsid w:val="00596C9F"/>
    <w:rsid w:val="00596DB1"/>
    <w:rsid w:val="005973CB"/>
    <w:rsid w:val="005A2275"/>
    <w:rsid w:val="005A249D"/>
    <w:rsid w:val="005A4AF9"/>
    <w:rsid w:val="005A4EF2"/>
    <w:rsid w:val="005A56F1"/>
    <w:rsid w:val="005A5955"/>
    <w:rsid w:val="005A604E"/>
    <w:rsid w:val="005A64B2"/>
    <w:rsid w:val="005A658D"/>
    <w:rsid w:val="005A6CB5"/>
    <w:rsid w:val="005A76D6"/>
    <w:rsid w:val="005A77E4"/>
    <w:rsid w:val="005A7BAC"/>
    <w:rsid w:val="005A7DD5"/>
    <w:rsid w:val="005B03E0"/>
    <w:rsid w:val="005B13EA"/>
    <w:rsid w:val="005B1A5F"/>
    <w:rsid w:val="005B1C8E"/>
    <w:rsid w:val="005B327E"/>
    <w:rsid w:val="005B4439"/>
    <w:rsid w:val="005B5E1B"/>
    <w:rsid w:val="005B7A2F"/>
    <w:rsid w:val="005B7BD5"/>
    <w:rsid w:val="005B7D5A"/>
    <w:rsid w:val="005C03A5"/>
    <w:rsid w:val="005C1601"/>
    <w:rsid w:val="005C2F06"/>
    <w:rsid w:val="005C367D"/>
    <w:rsid w:val="005C3788"/>
    <w:rsid w:val="005C3F07"/>
    <w:rsid w:val="005C40B5"/>
    <w:rsid w:val="005C4210"/>
    <w:rsid w:val="005C5DC8"/>
    <w:rsid w:val="005C5FFD"/>
    <w:rsid w:val="005C6304"/>
    <w:rsid w:val="005C69D6"/>
    <w:rsid w:val="005C754F"/>
    <w:rsid w:val="005C7559"/>
    <w:rsid w:val="005D0C4D"/>
    <w:rsid w:val="005D1D6B"/>
    <w:rsid w:val="005D24CC"/>
    <w:rsid w:val="005D2786"/>
    <w:rsid w:val="005D2D0D"/>
    <w:rsid w:val="005D2E08"/>
    <w:rsid w:val="005D335D"/>
    <w:rsid w:val="005D3C21"/>
    <w:rsid w:val="005D3C71"/>
    <w:rsid w:val="005D525F"/>
    <w:rsid w:val="005D5642"/>
    <w:rsid w:val="005D5654"/>
    <w:rsid w:val="005D5C90"/>
    <w:rsid w:val="005D6E11"/>
    <w:rsid w:val="005D7A88"/>
    <w:rsid w:val="005D7AFE"/>
    <w:rsid w:val="005E0421"/>
    <w:rsid w:val="005E0B78"/>
    <w:rsid w:val="005E145C"/>
    <w:rsid w:val="005E1804"/>
    <w:rsid w:val="005E4733"/>
    <w:rsid w:val="005E4999"/>
    <w:rsid w:val="005E4B5A"/>
    <w:rsid w:val="005E4C71"/>
    <w:rsid w:val="005E5FA6"/>
    <w:rsid w:val="005E67E1"/>
    <w:rsid w:val="005F0DC0"/>
    <w:rsid w:val="005F0F37"/>
    <w:rsid w:val="005F2278"/>
    <w:rsid w:val="005F78E8"/>
    <w:rsid w:val="005F7FC8"/>
    <w:rsid w:val="0060089A"/>
    <w:rsid w:val="0060177C"/>
    <w:rsid w:val="00601D16"/>
    <w:rsid w:val="0060253C"/>
    <w:rsid w:val="006029E4"/>
    <w:rsid w:val="00603AE3"/>
    <w:rsid w:val="00603F97"/>
    <w:rsid w:val="006054BA"/>
    <w:rsid w:val="0060612F"/>
    <w:rsid w:val="00606C9D"/>
    <w:rsid w:val="00606E6C"/>
    <w:rsid w:val="00607969"/>
    <w:rsid w:val="00607C65"/>
    <w:rsid w:val="006106D0"/>
    <w:rsid w:val="006108B9"/>
    <w:rsid w:val="00610AF3"/>
    <w:rsid w:val="006112EE"/>
    <w:rsid w:val="006146DA"/>
    <w:rsid w:val="00614F38"/>
    <w:rsid w:val="006157FD"/>
    <w:rsid w:val="00615929"/>
    <w:rsid w:val="00615A84"/>
    <w:rsid w:val="0061601B"/>
    <w:rsid w:val="00616885"/>
    <w:rsid w:val="00620EC4"/>
    <w:rsid w:val="0062119D"/>
    <w:rsid w:val="006212CF"/>
    <w:rsid w:val="00621623"/>
    <w:rsid w:val="00622BF7"/>
    <w:rsid w:val="00623530"/>
    <w:rsid w:val="00623E09"/>
    <w:rsid w:val="0062412E"/>
    <w:rsid w:val="0062435F"/>
    <w:rsid w:val="006253E7"/>
    <w:rsid w:val="00626121"/>
    <w:rsid w:val="006307BD"/>
    <w:rsid w:val="00630B12"/>
    <w:rsid w:val="00630D72"/>
    <w:rsid w:val="00631AD2"/>
    <w:rsid w:val="006320F5"/>
    <w:rsid w:val="00632FDB"/>
    <w:rsid w:val="00633A22"/>
    <w:rsid w:val="00633B1F"/>
    <w:rsid w:val="00633B6B"/>
    <w:rsid w:val="00633CAE"/>
    <w:rsid w:val="00633D95"/>
    <w:rsid w:val="006344A5"/>
    <w:rsid w:val="00635730"/>
    <w:rsid w:val="00635FC6"/>
    <w:rsid w:val="0063686D"/>
    <w:rsid w:val="00636C81"/>
    <w:rsid w:val="00636ED7"/>
    <w:rsid w:val="00637F66"/>
    <w:rsid w:val="006400B9"/>
    <w:rsid w:val="0064042F"/>
    <w:rsid w:val="00640E1C"/>
    <w:rsid w:val="00641745"/>
    <w:rsid w:val="00642B40"/>
    <w:rsid w:val="00642C5C"/>
    <w:rsid w:val="00643324"/>
    <w:rsid w:val="00643330"/>
    <w:rsid w:val="00643668"/>
    <w:rsid w:val="00644CAC"/>
    <w:rsid w:val="00645AE8"/>
    <w:rsid w:val="006470CB"/>
    <w:rsid w:val="006475F6"/>
    <w:rsid w:val="00647DAC"/>
    <w:rsid w:val="00647DC9"/>
    <w:rsid w:val="00651135"/>
    <w:rsid w:val="00651BAD"/>
    <w:rsid w:val="00651D40"/>
    <w:rsid w:val="00652AF4"/>
    <w:rsid w:val="00652DFF"/>
    <w:rsid w:val="00653560"/>
    <w:rsid w:val="006542E8"/>
    <w:rsid w:val="00654B8E"/>
    <w:rsid w:val="00654BA9"/>
    <w:rsid w:val="00655CA7"/>
    <w:rsid w:val="00657C8C"/>
    <w:rsid w:val="00657D19"/>
    <w:rsid w:val="00660C40"/>
    <w:rsid w:val="00660D10"/>
    <w:rsid w:val="0066188E"/>
    <w:rsid w:val="00661AEA"/>
    <w:rsid w:val="00661F4D"/>
    <w:rsid w:val="00663FB6"/>
    <w:rsid w:val="0066423D"/>
    <w:rsid w:val="006646C6"/>
    <w:rsid w:val="006647FB"/>
    <w:rsid w:val="006659A9"/>
    <w:rsid w:val="006660BA"/>
    <w:rsid w:val="006660D8"/>
    <w:rsid w:val="006661C2"/>
    <w:rsid w:val="00666BF1"/>
    <w:rsid w:val="00666F41"/>
    <w:rsid w:val="00667143"/>
    <w:rsid w:val="00667EFE"/>
    <w:rsid w:val="006705DA"/>
    <w:rsid w:val="00670E24"/>
    <w:rsid w:val="00672676"/>
    <w:rsid w:val="00673551"/>
    <w:rsid w:val="006742DF"/>
    <w:rsid w:val="00675AB1"/>
    <w:rsid w:val="00676432"/>
    <w:rsid w:val="006768F2"/>
    <w:rsid w:val="00676DC9"/>
    <w:rsid w:val="00676F3B"/>
    <w:rsid w:val="00677FAC"/>
    <w:rsid w:val="006801A7"/>
    <w:rsid w:val="00681365"/>
    <w:rsid w:val="00682DA4"/>
    <w:rsid w:val="0068309E"/>
    <w:rsid w:val="0068314F"/>
    <w:rsid w:val="00684012"/>
    <w:rsid w:val="00684145"/>
    <w:rsid w:val="0068481E"/>
    <w:rsid w:val="0068577D"/>
    <w:rsid w:val="006857DD"/>
    <w:rsid w:val="00685B90"/>
    <w:rsid w:val="006861E6"/>
    <w:rsid w:val="006868C9"/>
    <w:rsid w:val="00686FAF"/>
    <w:rsid w:val="00690A37"/>
    <w:rsid w:val="00690B05"/>
    <w:rsid w:val="00691109"/>
    <w:rsid w:val="006912BA"/>
    <w:rsid w:val="006917C5"/>
    <w:rsid w:val="0069282C"/>
    <w:rsid w:val="00692FCA"/>
    <w:rsid w:val="0069357A"/>
    <w:rsid w:val="006938F6"/>
    <w:rsid w:val="00693A7C"/>
    <w:rsid w:val="00694130"/>
    <w:rsid w:val="006943CE"/>
    <w:rsid w:val="00694987"/>
    <w:rsid w:val="00695EBF"/>
    <w:rsid w:val="00696529"/>
    <w:rsid w:val="0069680B"/>
    <w:rsid w:val="0069704F"/>
    <w:rsid w:val="0069762C"/>
    <w:rsid w:val="00697736"/>
    <w:rsid w:val="006A1325"/>
    <w:rsid w:val="006A1540"/>
    <w:rsid w:val="006A1775"/>
    <w:rsid w:val="006A23CE"/>
    <w:rsid w:val="006A35B6"/>
    <w:rsid w:val="006A4C2C"/>
    <w:rsid w:val="006A5032"/>
    <w:rsid w:val="006A57B8"/>
    <w:rsid w:val="006A5FDF"/>
    <w:rsid w:val="006A6D83"/>
    <w:rsid w:val="006A78B1"/>
    <w:rsid w:val="006A78FB"/>
    <w:rsid w:val="006A7E30"/>
    <w:rsid w:val="006B0FA5"/>
    <w:rsid w:val="006B1280"/>
    <w:rsid w:val="006B2AA1"/>
    <w:rsid w:val="006B2AAD"/>
    <w:rsid w:val="006B2B72"/>
    <w:rsid w:val="006B2CD1"/>
    <w:rsid w:val="006B2ED3"/>
    <w:rsid w:val="006B327F"/>
    <w:rsid w:val="006B3B0D"/>
    <w:rsid w:val="006B4405"/>
    <w:rsid w:val="006B4821"/>
    <w:rsid w:val="006B497A"/>
    <w:rsid w:val="006B517F"/>
    <w:rsid w:val="006B519B"/>
    <w:rsid w:val="006B59FC"/>
    <w:rsid w:val="006B6402"/>
    <w:rsid w:val="006B67D1"/>
    <w:rsid w:val="006B7EB0"/>
    <w:rsid w:val="006C0264"/>
    <w:rsid w:val="006C0768"/>
    <w:rsid w:val="006C090B"/>
    <w:rsid w:val="006C1E3A"/>
    <w:rsid w:val="006C2488"/>
    <w:rsid w:val="006C2704"/>
    <w:rsid w:val="006C36DA"/>
    <w:rsid w:val="006C4E84"/>
    <w:rsid w:val="006C4F06"/>
    <w:rsid w:val="006C546F"/>
    <w:rsid w:val="006C5F68"/>
    <w:rsid w:val="006C69C6"/>
    <w:rsid w:val="006C7106"/>
    <w:rsid w:val="006C76CA"/>
    <w:rsid w:val="006C7CE5"/>
    <w:rsid w:val="006D16E7"/>
    <w:rsid w:val="006D19B7"/>
    <w:rsid w:val="006D1E96"/>
    <w:rsid w:val="006D23BE"/>
    <w:rsid w:val="006D23D3"/>
    <w:rsid w:val="006D2827"/>
    <w:rsid w:val="006D2A91"/>
    <w:rsid w:val="006D2C6E"/>
    <w:rsid w:val="006D2D32"/>
    <w:rsid w:val="006D2E08"/>
    <w:rsid w:val="006D3CFD"/>
    <w:rsid w:val="006D43D2"/>
    <w:rsid w:val="006D463B"/>
    <w:rsid w:val="006D4982"/>
    <w:rsid w:val="006D4F51"/>
    <w:rsid w:val="006D5619"/>
    <w:rsid w:val="006D586D"/>
    <w:rsid w:val="006D7AD8"/>
    <w:rsid w:val="006D7B05"/>
    <w:rsid w:val="006E00CD"/>
    <w:rsid w:val="006E0FDD"/>
    <w:rsid w:val="006E1615"/>
    <w:rsid w:val="006E2231"/>
    <w:rsid w:val="006E2C35"/>
    <w:rsid w:val="006E2E4B"/>
    <w:rsid w:val="006E4198"/>
    <w:rsid w:val="006E501F"/>
    <w:rsid w:val="006E6BC2"/>
    <w:rsid w:val="006E6BE7"/>
    <w:rsid w:val="006F0558"/>
    <w:rsid w:val="006F0C22"/>
    <w:rsid w:val="006F1CC7"/>
    <w:rsid w:val="006F254D"/>
    <w:rsid w:val="006F273E"/>
    <w:rsid w:val="006F29BB"/>
    <w:rsid w:val="006F2F5E"/>
    <w:rsid w:val="006F3D5D"/>
    <w:rsid w:val="006F4432"/>
    <w:rsid w:val="006F4DCB"/>
    <w:rsid w:val="006F4F77"/>
    <w:rsid w:val="006F5912"/>
    <w:rsid w:val="006F62C9"/>
    <w:rsid w:val="006F6C3A"/>
    <w:rsid w:val="006F6C6C"/>
    <w:rsid w:val="006F6D19"/>
    <w:rsid w:val="006F77A8"/>
    <w:rsid w:val="007005C8"/>
    <w:rsid w:val="007008A0"/>
    <w:rsid w:val="00700A8F"/>
    <w:rsid w:val="0070206C"/>
    <w:rsid w:val="00702E24"/>
    <w:rsid w:val="007031C3"/>
    <w:rsid w:val="007037AF"/>
    <w:rsid w:val="0070674F"/>
    <w:rsid w:val="00706A1C"/>
    <w:rsid w:val="0070710F"/>
    <w:rsid w:val="00707152"/>
    <w:rsid w:val="007074FA"/>
    <w:rsid w:val="00707E0F"/>
    <w:rsid w:val="007100C8"/>
    <w:rsid w:val="0071019A"/>
    <w:rsid w:val="00710A99"/>
    <w:rsid w:val="00710EE2"/>
    <w:rsid w:val="007112D6"/>
    <w:rsid w:val="00711829"/>
    <w:rsid w:val="00712C8D"/>
    <w:rsid w:val="00713334"/>
    <w:rsid w:val="00713E63"/>
    <w:rsid w:val="007141EA"/>
    <w:rsid w:val="00715A63"/>
    <w:rsid w:val="007174B4"/>
    <w:rsid w:val="0071779C"/>
    <w:rsid w:val="007179EA"/>
    <w:rsid w:val="007203B2"/>
    <w:rsid w:val="00720437"/>
    <w:rsid w:val="007212EF"/>
    <w:rsid w:val="0072185A"/>
    <w:rsid w:val="00722478"/>
    <w:rsid w:val="00724BF4"/>
    <w:rsid w:val="00724D0D"/>
    <w:rsid w:val="00726309"/>
    <w:rsid w:val="007267DD"/>
    <w:rsid w:val="00727B97"/>
    <w:rsid w:val="00730A3F"/>
    <w:rsid w:val="00730D1A"/>
    <w:rsid w:val="00730FE5"/>
    <w:rsid w:val="00731E4B"/>
    <w:rsid w:val="00731F3A"/>
    <w:rsid w:val="00734413"/>
    <w:rsid w:val="007366A7"/>
    <w:rsid w:val="00737191"/>
    <w:rsid w:val="007377B7"/>
    <w:rsid w:val="0074086D"/>
    <w:rsid w:val="00740B70"/>
    <w:rsid w:val="00741835"/>
    <w:rsid w:val="007422BB"/>
    <w:rsid w:val="007427FE"/>
    <w:rsid w:val="0074285A"/>
    <w:rsid w:val="007434E1"/>
    <w:rsid w:val="00743685"/>
    <w:rsid w:val="00745D55"/>
    <w:rsid w:val="00745E71"/>
    <w:rsid w:val="00746506"/>
    <w:rsid w:val="007472CA"/>
    <w:rsid w:val="00747BF3"/>
    <w:rsid w:val="00750BCE"/>
    <w:rsid w:val="007514E4"/>
    <w:rsid w:val="00751AF1"/>
    <w:rsid w:val="00752406"/>
    <w:rsid w:val="007525EE"/>
    <w:rsid w:val="00753315"/>
    <w:rsid w:val="00754274"/>
    <w:rsid w:val="0075432F"/>
    <w:rsid w:val="007560A8"/>
    <w:rsid w:val="0075617F"/>
    <w:rsid w:val="0075653F"/>
    <w:rsid w:val="0075758E"/>
    <w:rsid w:val="007579DD"/>
    <w:rsid w:val="00757DBF"/>
    <w:rsid w:val="00760141"/>
    <w:rsid w:val="00760DF5"/>
    <w:rsid w:val="0076110C"/>
    <w:rsid w:val="00761D7B"/>
    <w:rsid w:val="00764A86"/>
    <w:rsid w:val="0076509C"/>
    <w:rsid w:val="00765E61"/>
    <w:rsid w:val="0076612A"/>
    <w:rsid w:val="00766929"/>
    <w:rsid w:val="007669F0"/>
    <w:rsid w:val="00766A36"/>
    <w:rsid w:val="0076763B"/>
    <w:rsid w:val="00767776"/>
    <w:rsid w:val="00770498"/>
    <w:rsid w:val="00771E71"/>
    <w:rsid w:val="0077203B"/>
    <w:rsid w:val="007723B9"/>
    <w:rsid w:val="00772A12"/>
    <w:rsid w:val="00772B5C"/>
    <w:rsid w:val="007733BD"/>
    <w:rsid w:val="00775692"/>
    <w:rsid w:val="0077576A"/>
    <w:rsid w:val="00777227"/>
    <w:rsid w:val="007775F3"/>
    <w:rsid w:val="00781486"/>
    <w:rsid w:val="00781886"/>
    <w:rsid w:val="00781A12"/>
    <w:rsid w:val="00783120"/>
    <w:rsid w:val="00783AAC"/>
    <w:rsid w:val="007844EB"/>
    <w:rsid w:val="00784DB8"/>
    <w:rsid w:val="00785B0C"/>
    <w:rsid w:val="00786289"/>
    <w:rsid w:val="00787A4C"/>
    <w:rsid w:val="007901D1"/>
    <w:rsid w:val="0079103D"/>
    <w:rsid w:val="007911CE"/>
    <w:rsid w:val="00791B8D"/>
    <w:rsid w:val="00791D48"/>
    <w:rsid w:val="00792480"/>
    <w:rsid w:val="00792926"/>
    <w:rsid w:val="00792D10"/>
    <w:rsid w:val="00793CF5"/>
    <w:rsid w:val="00793D7D"/>
    <w:rsid w:val="00793ECE"/>
    <w:rsid w:val="007941CA"/>
    <w:rsid w:val="007949E6"/>
    <w:rsid w:val="00794C1D"/>
    <w:rsid w:val="00794D59"/>
    <w:rsid w:val="00794D75"/>
    <w:rsid w:val="00795B1B"/>
    <w:rsid w:val="00795ED5"/>
    <w:rsid w:val="00797151"/>
    <w:rsid w:val="00797A07"/>
    <w:rsid w:val="007A08FA"/>
    <w:rsid w:val="007A1581"/>
    <w:rsid w:val="007A41CC"/>
    <w:rsid w:val="007A5300"/>
    <w:rsid w:val="007A5828"/>
    <w:rsid w:val="007A5F95"/>
    <w:rsid w:val="007A68B1"/>
    <w:rsid w:val="007A6A5F"/>
    <w:rsid w:val="007A70D5"/>
    <w:rsid w:val="007A7855"/>
    <w:rsid w:val="007B00C5"/>
    <w:rsid w:val="007B05EC"/>
    <w:rsid w:val="007B0613"/>
    <w:rsid w:val="007B23E3"/>
    <w:rsid w:val="007B2FD5"/>
    <w:rsid w:val="007B368E"/>
    <w:rsid w:val="007B394C"/>
    <w:rsid w:val="007B3F3A"/>
    <w:rsid w:val="007B4184"/>
    <w:rsid w:val="007B4277"/>
    <w:rsid w:val="007B5C95"/>
    <w:rsid w:val="007B5F35"/>
    <w:rsid w:val="007B642F"/>
    <w:rsid w:val="007B675C"/>
    <w:rsid w:val="007B68FF"/>
    <w:rsid w:val="007B7476"/>
    <w:rsid w:val="007B7477"/>
    <w:rsid w:val="007B777C"/>
    <w:rsid w:val="007B7A32"/>
    <w:rsid w:val="007C0027"/>
    <w:rsid w:val="007C0319"/>
    <w:rsid w:val="007C0E3B"/>
    <w:rsid w:val="007C133B"/>
    <w:rsid w:val="007C23B1"/>
    <w:rsid w:val="007C2542"/>
    <w:rsid w:val="007C2AC6"/>
    <w:rsid w:val="007C3B09"/>
    <w:rsid w:val="007C3C6F"/>
    <w:rsid w:val="007C50D8"/>
    <w:rsid w:val="007C5811"/>
    <w:rsid w:val="007C58A5"/>
    <w:rsid w:val="007C6300"/>
    <w:rsid w:val="007C64AC"/>
    <w:rsid w:val="007C6C08"/>
    <w:rsid w:val="007C6F2B"/>
    <w:rsid w:val="007C6F33"/>
    <w:rsid w:val="007C70C9"/>
    <w:rsid w:val="007C7BDB"/>
    <w:rsid w:val="007C7F70"/>
    <w:rsid w:val="007D012A"/>
    <w:rsid w:val="007D0181"/>
    <w:rsid w:val="007D10C4"/>
    <w:rsid w:val="007D189F"/>
    <w:rsid w:val="007D1A9D"/>
    <w:rsid w:val="007D1F81"/>
    <w:rsid w:val="007D1F84"/>
    <w:rsid w:val="007D2001"/>
    <w:rsid w:val="007D26F5"/>
    <w:rsid w:val="007D3487"/>
    <w:rsid w:val="007D3667"/>
    <w:rsid w:val="007D3F53"/>
    <w:rsid w:val="007D4238"/>
    <w:rsid w:val="007D4520"/>
    <w:rsid w:val="007D4813"/>
    <w:rsid w:val="007D4A4F"/>
    <w:rsid w:val="007D5EC1"/>
    <w:rsid w:val="007D6913"/>
    <w:rsid w:val="007D6E56"/>
    <w:rsid w:val="007D7DB8"/>
    <w:rsid w:val="007E0DB0"/>
    <w:rsid w:val="007E163D"/>
    <w:rsid w:val="007E2488"/>
    <w:rsid w:val="007E249B"/>
    <w:rsid w:val="007E2681"/>
    <w:rsid w:val="007E3125"/>
    <w:rsid w:val="007E42D8"/>
    <w:rsid w:val="007E4D79"/>
    <w:rsid w:val="007E597B"/>
    <w:rsid w:val="007E65FA"/>
    <w:rsid w:val="007E6670"/>
    <w:rsid w:val="007E782F"/>
    <w:rsid w:val="007F0602"/>
    <w:rsid w:val="007F0F89"/>
    <w:rsid w:val="007F1E5C"/>
    <w:rsid w:val="007F3190"/>
    <w:rsid w:val="007F3925"/>
    <w:rsid w:val="007F4033"/>
    <w:rsid w:val="007F56DA"/>
    <w:rsid w:val="007F5956"/>
    <w:rsid w:val="007F5A28"/>
    <w:rsid w:val="007F5E75"/>
    <w:rsid w:val="007F68B2"/>
    <w:rsid w:val="007F6A01"/>
    <w:rsid w:val="007F6DF5"/>
    <w:rsid w:val="007F7D1E"/>
    <w:rsid w:val="0080089D"/>
    <w:rsid w:val="00800ED8"/>
    <w:rsid w:val="008018FF"/>
    <w:rsid w:val="00802281"/>
    <w:rsid w:val="00802E47"/>
    <w:rsid w:val="008037AE"/>
    <w:rsid w:val="008038A7"/>
    <w:rsid w:val="00803E90"/>
    <w:rsid w:val="00804527"/>
    <w:rsid w:val="008054C4"/>
    <w:rsid w:val="00805D89"/>
    <w:rsid w:val="008060F1"/>
    <w:rsid w:val="0080656C"/>
    <w:rsid w:val="00806BD1"/>
    <w:rsid w:val="00806C29"/>
    <w:rsid w:val="00807F31"/>
    <w:rsid w:val="008106ED"/>
    <w:rsid w:val="00811128"/>
    <w:rsid w:val="008111C0"/>
    <w:rsid w:val="00811311"/>
    <w:rsid w:val="00812F60"/>
    <w:rsid w:val="00815953"/>
    <w:rsid w:val="008168F7"/>
    <w:rsid w:val="00816CE9"/>
    <w:rsid w:val="00817F0F"/>
    <w:rsid w:val="00821104"/>
    <w:rsid w:val="00821661"/>
    <w:rsid w:val="00822F78"/>
    <w:rsid w:val="008232BC"/>
    <w:rsid w:val="0082351B"/>
    <w:rsid w:val="00823A5B"/>
    <w:rsid w:val="00823BBB"/>
    <w:rsid w:val="00824190"/>
    <w:rsid w:val="008250B7"/>
    <w:rsid w:val="0082635C"/>
    <w:rsid w:val="00826992"/>
    <w:rsid w:val="00827541"/>
    <w:rsid w:val="00827D85"/>
    <w:rsid w:val="0083082C"/>
    <w:rsid w:val="00830907"/>
    <w:rsid w:val="008320DE"/>
    <w:rsid w:val="00832C8B"/>
    <w:rsid w:val="00832F29"/>
    <w:rsid w:val="008330EC"/>
    <w:rsid w:val="00834571"/>
    <w:rsid w:val="008346C4"/>
    <w:rsid w:val="008347C7"/>
    <w:rsid w:val="00834945"/>
    <w:rsid w:val="00834BAB"/>
    <w:rsid w:val="00834BB3"/>
    <w:rsid w:val="008360E6"/>
    <w:rsid w:val="008367A6"/>
    <w:rsid w:val="008374BC"/>
    <w:rsid w:val="00837C11"/>
    <w:rsid w:val="00840768"/>
    <w:rsid w:val="00840B82"/>
    <w:rsid w:val="00840F40"/>
    <w:rsid w:val="008415D6"/>
    <w:rsid w:val="008419EB"/>
    <w:rsid w:val="00841B53"/>
    <w:rsid w:val="00842285"/>
    <w:rsid w:val="00844F05"/>
    <w:rsid w:val="00845460"/>
    <w:rsid w:val="00845530"/>
    <w:rsid w:val="0084628C"/>
    <w:rsid w:val="008465AC"/>
    <w:rsid w:val="00846772"/>
    <w:rsid w:val="00846979"/>
    <w:rsid w:val="00847229"/>
    <w:rsid w:val="0084767A"/>
    <w:rsid w:val="008502CA"/>
    <w:rsid w:val="00851005"/>
    <w:rsid w:val="008515E1"/>
    <w:rsid w:val="00851702"/>
    <w:rsid w:val="008517E2"/>
    <w:rsid w:val="008518F5"/>
    <w:rsid w:val="00852475"/>
    <w:rsid w:val="008524D0"/>
    <w:rsid w:val="008529C5"/>
    <w:rsid w:val="0085398E"/>
    <w:rsid w:val="008559BE"/>
    <w:rsid w:val="008567AB"/>
    <w:rsid w:val="0085698B"/>
    <w:rsid w:val="00856B1F"/>
    <w:rsid w:val="008576FC"/>
    <w:rsid w:val="00860226"/>
    <w:rsid w:val="00860372"/>
    <w:rsid w:val="008606C4"/>
    <w:rsid w:val="008613D0"/>
    <w:rsid w:val="00861A4A"/>
    <w:rsid w:val="00861B26"/>
    <w:rsid w:val="0086202D"/>
    <w:rsid w:val="00862A28"/>
    <w:rsid w:val="00863471"/>
    <w:rsid w:val="00863484"/>
    <w:rsid w:val="00863925"/>
    <w:rsid w:val="008654E1"/>
    <w:rsid w:val="00865A26"/>
    <w:rsid w:val="00865D40"/>
    <w:rsid w:val="008713F5"/>
    <w:rsid w:val="0087325D"/>
    <w:rsid w:val="008733D5"/>
    <w:rsid w:val="008741F9"/>
    <w:rsid w:val="00874CB5"/>
    <w:rsid w:val="00875BE1"/>
    <w:rsid w:val="008763DA"/>
    <w:rsid w:val="008764E4"/>
    <w:rsid w:val="008765F9"/>
    <w:rsid w:val="00876F3D"/>
    <w:rsid w:val="00877B5F"/>
    <w:rsid w:val="008801D0"/>
    <w:rsid w:val="008805A8"/>
    <w:rsid w:val="008810C0"/>
    <w:rsid w:val="00881B91"/>
    <w:rsid w:val="008825B1"/>
    <w:rsid w:val="00883289"/>
    <w:rsid w:val="00883CF8"/>
    <w:rsid w:val="00885008"/>
    <w:rsid w:val="00885169"/>
    <w:rsid w:val="008859D5"/>
    <w:rsid w:val="00886639"/>
    <w:rsid w:val="00886668"/>
    <w:rsid w:val="00886D42"/>
    <w:rsid w:val="008872D8"/>
    <w:rsid w:val="008878BF"/>
    <w:rsid w:val="00887EF5"/>
    <w:rsid w:val="008907C5"/>
    <w:rsid w:val="00890EA8"/>
    <w:rsid w:val="00891778"/>
    <w:rsid w:val="0089178C"/>
    <w:rsid w:val="00892273"/>
    <w:rsid w:val="00892AF3"/>
    <w:rsid w:val="00892D6D"/>
    <w:rsid w:val="0089482E"/>
    <w:rsid w:val="00894E47"/>
    <w:rsid w:val="00895723"/>
    <w:rsid w:val="0089693D"/>
    <w:rsid w:val="00896F12"/>
    <w:rsid w:val="008A03DC"/>
    <w:rsid w:val="008A0536"/>
    <w:rsid w:val="008A0E0F"/>
    <w:rsid w:val="008A10C2"/>
    <w:rsid w:val="008A1E15"/>
    <w:rsid w:val="008A4AC1"/>
    <w:rsid w:val="008A4CA7"/>
    <w:rsid w:val="008A5A4D"/>
    <w:rsid w:val="008A625D"/>
    <w:rsid w:val="008A6491"/>
    <w:rsid w:val="008A66D1"/>
    <w:rsid w:val="008A6B54"/>
    <w:rsid w:val="008A6BD9"/>
    <w:rsid w:val="008B0151"/>
    <w:rsid w:val="008B05EF"/>
    <w:rsid w:val="008B07F5"/>
    <w:rsid w:val="008B29F0"/>
    <w:rsid w:val="008B47ED"/>
    <w:rsid w:val="008B5321"/>
    <w:rsid w:val="008B5D3D"/>
    <w:rsid w:val="008B615F"/>
    <w:rsid w:val="008B6357"/>
    <w:rsid w:val="008B6532"/>
    <w:rsid w:val="008B6BE1"/>
    <w:rsid w:val="008B6C7E"/>
    <w:rsid w:val="008B7530"/>
    <w:rsid w:val="008B75CB"/>
    <w:rsid w:val="008B7C50"/>
    <w:rsid w:val="008C073C"/>
    <w:rsid w:val="008C0C8B"/>
    <w:rsid w:val="008C24BD"/>
    <w:rsid w:val="008C25CC"/>
    <w:rsid w:val="008C291C"/>
    <w:rsid w:val="008C3B36"/>
    <w:rsid w:val="008C3C85"/>
    <w:rsid w:val="008C4048"/>
    <w:rsid w:val="008C4700"/>
    <w:rsid w:val="008C530D"/>
    <w:rsid w:val="008C6C5A"/>
    <w:rsid w:val="008C7DF2"/>
    <w:rsid w:val="008C7F2E"/>
    <w:rsid w:val="008D0517"/>
    <w:rsid w:val="008D11EC"/>
    <w:rsid w:val="008D1E5C"/>
    <w:rsid w:val="008D2A54"/>
    <w:rsid w:val="008D2EA7"/>
    <w:rsid w:val="008D318C"/>
    <w:rsid w:val="008D3B45"/>
    <w:rsid w:val="008D41C2"/>
    <w:rsid w:val="008D4479"/>
    <w:rsid w:val="008D4F6D"/>
    <w:rsid w:val="008D570E"/>
    <w:rsid w:val="008D57CF"/>
    <w:rsid w:val="008D665B"/>
    <w:rsid w:val="008D755E"/>
    <w:rsid w:val="008E001B"/>
    <w:rsid w:val="008E0079"/>
    <w:rsid w:val="008E1A40"/>
    <w:rsid w:val="008E243D"/>
    <w:rsid w:val="008E2FB2"/>
    <w:rsid w:val="008E31C2"/>
    <w:rsid w:val="008E51EC"/>
    <w:rsid w:val="008E5373"/>
    <w:rsid w:val="008E5FFA"/>
    <w:rsid w:val="008E7422"/>
    <w:rsid w:val="008E7760"/>
    <w:rsid w:val="008F01E6"/>
    <w:rsid w:val="008F0B7C"/>
    <w:rsid w:val="008F140A"/>
    <w:rsid w:val="008F1701"/>
    <w:rsid w:val="008F19AB"/>
    <w:rsid w:val="008F1C4A"/>
    <w:rsid w:val="008F2AC6"/>
    <w:rsid w:val="008F33F5"/>
    <w:rsid w:val="008F3B14"/>
    <w:rsid w:val="008F470E"/>
    <w:rsid w:val="008F582F"/>
    <w:rsid w:val="008F5DB6"/>
    <w:rsid w:val="008F6DA5"/>
    <w:rsid w:val="008F7215"/>
    <w:rsid w:val="00900748"/>
    <w:rsid w:val="0090110F"/>
    <w:rsid w:val="00902A4A"/>
    <w:rsid w:val="00903409"/>
    <w:rsid w:val="009035A6"/>
    <w:rsid w:val="009046E0"/>
    <w:rsid w:val="00907996"/>
    <w:rsid w:val="0091030E"/>
    <w:rsid w:val="00910EE7"/>
    <w:rsid w:val="00912428"/>
    <w:rsid w:val="0091254B"/>
    <w:rsid w:val="00912865"/>
    <w:rsid w:val="00912E1F"/>
    <w:rsid w:val="009133D8"/>
    <w:rsid w:val="009139AB"/>
    <w:rsid w:val="00914E9F"/>
    <w:rsid w:val="00915242"/>
    <w:rsid w:val="0091543C"/>
    <w:rsid w:val="0091599E"/>
    <w:rsid w:val="009159DE"/>
    <w:rsid w:val="0091601A"/>
    <w:rsid w:val="00916BCA"/>
    <w:rsid w:val="009170AD"/>
    <w:rsid w:val="009174FD"/>
    <w:rsid w:val="009203E4"/>
    <w:rsid w:val="00920569"/>
    <w:rsid w:val="00920AD9"/>
    <w:rsid w:val="0092228C"/>
    <w:rsid w:val="00922836"/>
    <w:rsid w:val="009229B0"/>
    <w:rsid w:val="00923588"/>
    <w:rsid w:val="009238D5"/>
    <w:rsid w:val="00923A83"/>
    <w:rsid w:val="009245F4"/>
    <w:rsid w:val="0092484B"/>
    <w:rsid w:val="009248A6"/>
    <w:rsid w:val="00924BAC"/>
    <w:rsid w:val="0092583E"/>
    <w:rsid w:val="00925D37"/>
    <w:rsid w:val="00925EB2"/>
    <w:rsid w:val="009264A6"/>
    <w:rsid w:val="00926D1C"/>
    <w:rsid w:val="00927003"/>
    <w:rsid w:val="0092726F"/>
    <w:rsid w:val="00927A53"/>
    <w:rsid w:val="00927C62"/>
    <w:rsid w:val="00927E4B"/>
    <w:rsid w:val="009322E6"/>
    <w:rsid w:val="00932780"/>
    <w:rsid w:val="0093279C"/>
    <w:rsid w:val="009334BF"/>
    <w:rsid w:val="00933643"/>
    <w:rsid w:val="00933C88"/>
    <w:rsid w:val="00934957"/>
    <w:rsid w:val="0093540F"/>
    <w:rsid w:val="009354FC"/>
    <w:rsid w:val="00935F03"/>
    <w:rsid w:val="009362DB"/>
    <w:rsid w:val="009366C5"/>
    <w:rsid w:val="00936FC7"/>
    <w:rsid w:val="00937674"/>
    <w:rsid w:val="0093776A"/>
    <w:rsid w:val="0094073F"/>
    <w:rsid w:val="009413AC"/>
    <w:rsid w:val="0094152E"/>
    <w:rsid w:val="00941F0B"/>
    <w:rsid w:val="00943967"/>
    <w:rsid w:val="0094509A"/>
    <w:rsid w:val="00945390"/>
    <w:rsid w:val="00945633"/>
    <w:rsid w:val="009456ED"/>
    <w:rsid w:val="009459D7"/>
    <w:rsid w:val="0094610C"/>
    <w:rsid w:val="00946418"/>
    <w:rsid w:val="00946C57"/>
    <w:rsid w:val="009477B7"/>
    <w:rsid w:val="00947CE9"/>
    <w:rsid w:val="00950D39"/>
    <w:rsid w:val="00950D7B"/>
    <w:rsid w:val="00951375"/>
    <w:rsid w:val="00951B43"/>
    <w:rsid w:val="00953456"/>
    <w:rsid w:val="0095433E"/>
    <w:rsid w:val="00954965"/>
    <w:rsid w:val="009549CE"/>
    <w:rsid w:val="00954F88"/>
    <w:rsid w:val="00955025"/>
    <w:rsid w:val="00955139"/>
    <w:rsid w:val="0095544B"/>
    <w:rsid w:val="00955C19"/>
    <w:rsid w:val="009570C9"/>
    <w:rsid w:val="00957126"/>
    <w:rsid w:val="0096027F"/>
    <w:rsid w:val="00962E2D"/>
    <w:rsid w:val="00963578"/>
    <w:rsid w:val="00965141"/>
    <w:rsid w:val="009652D5"/>
    <w:rsid w:val="00966111"/>
    <w:rsid w:val="00966DC5"/>
    <w:rsid w:val="009674F8"/>
    <w:rsid w:val="009703CF"/>
    <w:rsid w:val="0097080D"/>
    <w:rsid w:val="00970892"/>
    <w:rsid w:val="00971FCC"/>
    <w:rsid w:val="00972231"/>
    <w:rsid w:val="00973883"/>
    <w:rsid w:val="00974C19"/>
    <w:rsid w:val="00974E9A"/>
    <w:rsid w:val="00975321"/>
    <w:rsid w:val="00975F46"/>
    <w:rsid w:val="00976CBA"/>
    <w:rsid w:val="0098118C"/>
    <w:rsid w:val="0098145F"/>
    <w:rsid w:val="00982CB8"/>
    <w:rsid w:val="00982D05"/>
    <w:rsid w:val="00982DDD"/>
    <w:rsid w:val="0098388D"/>
    <w:rsid w:val="0098474C"/>
    <w:rsid w:val="0098484B"/>
    <w:rsid w:val="009855C2"/>
    <w:rsid w:val="00985F62"/>
    <w:rsid w:val="00986B77"/>
    <w:rsid w:val="00986E6D"/>
    <w:rsid w:val="00987172"/>
    <w:rsid w:val="009872B6"/>
    <w:rsid w:val="00990315"/>
    <w:rsid w:val="009904FF"/>
    <w:rsid w:val="009909D2"/>
    <w:rsid w:val="00991013"/>
    <w:rsid w:val="00991F67"/>
    <w:rsid w:val="00992AF1"/>
    <w:rsid w:val="00992BD3"/>
    <w:rsid w:val="009930B7"/>
    <w:rsid w:val="009931DF"/>
    <w:rsid w:val="00993AA5"/>
    <w:rsid w:val="00994E8C"/>
    <w:rsid w:val="00995638"/>
    <w:rsid w:val="009963A0"/>
    <w:rsid w:val="009968DC"/>
    <w:rsid w:val="00996BF3"/>
    <w:rsid w:val="00996CC8"/>
    <w:rsid w:val="00997CA5"/>
    <w:rsid w:val="00997DB5"/>
    <w:rsid w:val="00997DBF"/>
    <w:rsid w:val="009A01C7"/>
    <w:rsid w:val="009A0B7E"/>
    <w:rsid w:val="009A0E7C"/>
    <w:rsid w:val="009A0FB1"/>
    <w:rsid w:val="009A21FB"/>
    <w:rsid w:val="009A2895"/>
    <w:rsid w:val="009A478F"/>
    <w:rsid w:val="009A47BE"/>
    <w:rsid w:val="009B0AA5"/>
    <w:rsid w:val="009B0FF4"/>
    <w:rsid w:val="009B128B"/>
    <w:rsid w:val="009B2303"/>
    <w:rsid w:val="009B2759"/>
    <w:rsid w:val="009B29B4"/>
    <w:rsid w:val="009B30B2"/>
    <w:rsid w:val="009B3766"/>
    <w:rsid w:val="009B5B47"/>
    <w:rsid w:val="009B7BD3"/>
    <w:rsid w:val="009B7E8B"/>
    <w:rsid w:val="009B7FD7"/>
    <w:rsid w:val="009C0179"/>
    <w:rsid w:val="009C228C"/>
    <w:rsid w:val="009C2595"/>
    <w:rsid w:val="009C6AF1"/>
    <w:rsid w:val="009C6E77"/>
    <w:rsid w:val="009C781D"/>
    <w:rsid w:val="009D0DD4"/>
    <w:rsid w:val="009D12D4"/>
    <w:rsid w:val="009D16EF"/>
    <w:rsid w:val="009D2AB1"/>
    <w:rsid w:val="009D2AF6"/>
    <w:rsid w:val="009D2BE4"/>
    <w:rsid w:val="009D30DD"/>
    <w:rsid w:val="009D485A"/>
    <w:rsid w:val="009D53EA"/>
    <w:rsid w:val="009D5705"/>
    <w:rsid w:val="009D5C94"/>
    <w:rsid w:val="009D5D7D"/>
    <w:rsid w:val="009D5EFD"/>
    <w:rsid w:val="009D610F"/>
    <w:rsid w:val="009D641B"/>
    <w:rsid w:val="009D6D0E"/>
    <w:rsid w:val="009D71A6"/>
    <w:rsid w:val="009E090B"/>
    <w:rsid w:val="009E0D32"/>
    <w:rsid w:val="009E1E4F"/>
    <w:rsid w:val="009E232C"/>
    <w:rsid w:val="009E3AF3"/>
    <w:rsid w:val="009E4C3C"/>
    <w:rsid w:val="009E4F79"/>
    <w:rsid w:val="009E6979"/>
    <w:rsid w:val="009E6DD6"/>
    <w:rsid w:val="009F07F2"/>
    <w:rsid w:val="009F1025"/>
    <w:rsid w:val="009F1850"/>
    <w:rsid w:val="009F3709"/>
    <w:rsid w:val="009F3C5D"/>
    <w:rsid w:val="009F41C9"/>
    <w:rsid w:val="009F49BF"/>
    <w:rsid w:val="009F4AD2"/>
    <w:rsid w:val="009F5F78"/>
    <w:rsid w:val="009F7586"/>
    <w:rsid w:val="00A002C5"/>
    <w:rsid w:val="00A01996"/>
    <w:rsid w:val="00A01DA3"/>
    <w:rsid w:val="00A0236D"/>
    <w:rsid w:val="00A03062"/>
    <w:rsid w:val="00A03D7E"/>
    <w:rsid w:val="00A04FCD"/>
    <w:rsid w:val="00A05014"/>
    <w:rsid w:val="00A05460"/>
    <w:rsid w:val="00A06204"/>
    <w:rsid w:val="00A100B0"/>
    <w:rsid w:val="00A10354"/>
    <w:rsid w:val="00A1103B"/>
    <w:rsid w:val="00A11CE9"/>
    <w:rsid w:val="00A11F0A"/>
    <w:rsid w:val="00A12D5E"/>
    <w:rsid w:val="00A13252"/>
    <w:rsid w:val="00A1382D"/>
    <w:rsid w:val="00A139E2"/>
    <w:rsid w:val="00A144C2"/>
    <w:rsid w:val="00A15D5E"/>
    <w:rsid w:val="00A16928"/>
    <w:rsid w:val="00A16D40"/>
    <w:rsid w:val="00A17F32"/>
    <w:rsid w:val="00A20323"/>
    <w:rsid w:val="00A20A89"/>
    <w:rsid w:val="00A21CF6"/>
    <w:rsid w:val="00A21EF6"/>
    <w:rsid w:val="00A22183"/>
    <w:rsid w:val="00A22E3F"/>
    <w:rsid w:val="00A2304D"/>
    <w:rsid w:val="00A233A5"/>
    <w:rsid w:val="00A238F9"/>
    <w:rsid w:val="00A253F3"/>
    <w:rsid w:val="00A2717C"/>
    <w:rsid w:val="00A2740A"/>
    <w:rsid w:val="00A27EB2"/>
    <w:rsid w:val="00A306D8"/>
    <w:rsid w:val="00A308BB"/>
    <w:rsid w:val="00A311A3"/>
    <w:rsid w:val="00A3193D"/>
    <w:rsid w:val="00A327E1"/>
    <w:rsid w:val="00A33155"/>
    <w:rsid w:val="00A3315B"/>
    <w:rsid w:val="00A345E2"/>
    <w:rsid w:val="00A35540"/>
    <w:rsid w:val="00A355B8"/>
    <w:rsid w:val="00A35D34"/>
    <w:rsid w:val="00A3720E"/>
    <w:rsid w:val="00A37CE3"/>
    <w:rsid w:val="00A4064E"/>
    <w:rsid w:val="00A40DF3"/>
    <w:rsid w:val="00A40F99"/>
    <w:rsid w:val="00A4156E"/>
    <w:rsid w:val="00A416B7"/>
    <w:rsid w:val="00A42650"/>
    <w:rsid w:val="00A43112"/>
    <w:rsid w:val="00A43B6D"/>
    <w:rsid w:val="00A4442F"/>
    <w:rsid w:val="00A4522A"/>
    <w:rsid w:val="00A4527C"/>
    <w:rsid w:val="00A45BE0"/>
    <w:rsid w:val="00A46153"/>
    <w:rsid w:val="00A46BF1"/>
    <w:rsid w:val="00A46E14"/>
    <w:rsid w:val="00A50C6A"/>
    <w:rsid w:val="00A51B27"/>
    <w:rsid w:val="00A52639"/>
    <w:rsid w:val="00A5291C"/>
    <w:rsid w:val="00A52C56"/>
    <w:rsid w:val="00A52C6B"/>
    <w:rsid w:val="00A52EB0"/>
    <w:rsid w:val="00A52EC1"/>
    <w:rsid w:val="00A52FDB"/>
    <w:rsid w:val="00A533A3"/>
    <w:rsid w:val="00A5355A"/>
    <w:rsid w:val="00A53BC6"/>
    <w:rsid w:val="00A54AEE"/>
    <w:rsid w:val="00A54D56"/>
    <w:rsid w:val="00A558D1"/>
    <w:rsid w:val="00A57585"/>
    <w:rsid w:val="00A607AD"/>
    <w:rsid w:val="00A60866"/>
    <w:rsid w:val="00A60F07"/>
    <w:rsid w:val="00A60F42"/>
    <w:rsid w:val="00A615B0"/>
    <w:rsid w:val="00A61E96"/>
    <w:rsid w:val="00A6234F"/>
    <w:rsid w:val="00A62419"/>
    <w:rsid w:val="00A6253E"/>
    <w:rsid w:val="00A627FB"/>
    <w:rsid w:val="00A6323D"/>
    <w:rsid w:val="00A63485"/>
    <w:rsid w:val="00A634DC"/>
    <w:rsid w:val="00A64238"/>
    <w:rsid w:val="00A64332"/>
    <w:rsid w:val="00A64A57"/>
    <w:rsid w:val="00A64C4C"/>
    <w:rsid w:val="00A65CC9"/>
    <w:rsid w:val="00A65F60"/>
    <w:rsid w:val="00A66ECE"/>
    <w:rsid w:val="00A672B0"/>
    <w:rsid w:val="00A70157"/>
    <w:rsid w:val="00A70CEB"/>
    <w:rsid w:val="00A71B9E"/>
    <w:rsid w:val="00A723FF"/>
    <w:rsid w:val="00A7375B"/>
    <w:rsid w:val="00A74A58"/>
    <w:rsid w:val="00A7596B"/>
    <w:rsid w:val="00A762E9"/>
    <w:rsid w:val="00A76785"/>
    <w:rsid w:val="00A77683"/>
    <w:rsid w:val="00A776C0"/>
    <w:rsid w:val="00A778FA"/>
    <w:rsid w:val="00A77D31"/>
    <w:rsid w:val="00A77F49"/>
    <w:rsid w:val="00A80A8F"/>
    <w:rsid w:val="00A8345B"/>
    <w:rsid w:val="00A84704"/>
    <w:rsid w:val="00A84749"/>
    <w:rsid w:val="00A8493D"/>
    <w:rsid w:val="00A850EB"/>
    <w:rsid w:val="00A8561C"/>
    <w:rsid w:val="00A85AA8"/>
    <w:rsid w:val="00A865EE"/>
    <w:rsid w:val="00A86B0F"/>
    <w:rsid w:val="00A86F81"/>
    <w:rsid w:val="00A8793D"/>
    <w:rsid w:val="00A87CA0"/>
    <w:rsid w:val="00A908B6"/>
    <w:rsid w:val="00A90CE0"/>
    <w:rsid w:val="00A912A6"/>
    <w:rsid w:val="00A920CE"/>
    <w:rsid w:val="00A92FC6"/>
    <w:rsid w:val="00A936AA"/>
    <w:rsid w:val="00A94EBC"/>
    <w:rsid w:val="00A957A4"/>
    <w:rsid w:val="00A96BF6"/>
    <w:rsid w:val="00A9726F"/>
    <w:rsid w:val="00A97371"/>
    <w:rsid w:val="00AA183D"/>
    <w:rsid w:val="00AA1B57"/>
    <w:rsid w:val="00AA1D85"/>
    <w:rsid w:val="00AA313A"/>
    <w:rsid w:val="00AA3748"/>
    <w:rsid w:val="00AA386F"/>
    <w:rsid w:val="00AA3946"/>
    <w:rsid w:val="00AA47F2"/>
    <w:rsid w:val="00AA4877"/>
    <w:rsid w:val="00AA4A6C"/>
    <w:rsid w:val="00AA4C76"/>
    <w:rsid w:val="00AA5850"/>
    <w:rsid w:val="00AA6626"/>
    <w:rsid w:val="00AA701E"/>
    <w:rsid w:val="00AB00E8"/>
    <w:rsid w:val="00AB1EFC"/>
    <w:rsid w:val="00AB2E3F"/>
    <w:rsid w:val="00AB2F0F"/>
    <w:rsid w:val="00AB3355"/>
    <w:rsid w:val="00AB6642"/>
    <w:rsid w:val="00AB738D"/>
    <w:rsid w:val="00AB78E6"/>
    <w:rsid w:val="00AC045D"/>
    <w:rsid w:val="00AC0BEC"/>
    <w:rsid w:val="00AC0EC8"/>
    <w:rsid w:val="00AC25D4"/>
    <w:rsid w:val="00AC289D"/>
    <w:rsid w:val="00AC33FC"/>
    <w:rsid w:val="00AC3432"/>
    <w:rsid w:val="00AC3DFA"/>
    <w:rsid w:val="00AC496D"/>
    <w:rsid w:val="00AC4F10"/>
    <w:rsid w:val="00AC58BA"/>
    <w:rsid w:val="00AC6CC8"/>
    <w:rsid w:val="00AC7149"/>
    <w:rsid w:val="00AC7700"/>
    <w:rsid w:val="00AC7AB3"/>
    <w:rsid w:val="00AD01D9"/>
    <w:rsid w:val="00AD0EF6"/>
    <w:rsid w:val="00AD1BBB"/>
    <w:rsid w:val="00AD1CFB"/>
    <w:rsid w:val="00AD2B9F"/>
    <w:rsid w:val="00AD2CB8"/>
    <w:rsid w:val="00AD2EAB"/>
    <w:rsid w:val="00AD488C"/>
    <w:rsid w:val="00AD4F08"/>
    <w:rsid w:val="00AD7382"/>
    <w:rsid w:val="00AD7F27"/>
    <w:rsid w:val="00AE0182"/>
    <w:rsid w:val="00AE0263"/>
    <w:rsid w:val="00AE14F4"/>
    <w:rsid w:val="00AE2044"/>
    <w:rsid w:val="00AE227E"/>
    <w:rsid w:val="00AE2979"/>
    <w:rsid w:val="00AE4698"/>
    <w:rsid w:val="00AE6CDC"/>
    <w:rsid w:val="00AE70E5"/>
    <w:rsid w:val="00AE79DA"/>
    <w:rsid w:val="00AE7B93"/>
    <w:rsid w:val="00AE7BAE"/>
    <w:rsid w:val="00AF13BF"/>
    <w:rsid w:val="00AF1773"/>
    <w:rsid w:val="00AF21AD"/>
    <w:rsid w:val="00AF2707"/>
    <w:rsid w:val="00AF2CA9"/>
    <w:rsid w:val="00AF2ED5"/>
    <w:rsid w:val="00AF39E2"/>
    <w:rsid w:val="00AF3D55"/>
    <w:rsid w:val="00AF436B"/>
    <w:rsid w:val="00AF4E58"/>
    <w:rsid w:val="00AF4F15"/>
    <w:rsid w:val="00AF5655"/>
    <w:rsid w:val="00AF5D24"/>
    <w:rsid w:val="00AF63C2"/>
    <w:rsid w:val="00AF6E64"/>
    <w:rsid w:val="00B008AE"/>
    <w:rsid w:val="00B00B70"/>
    <w:rsid w:val="00B00CD4"/>
    <w:rsid w:val="00B0101C"/>
    <w:rsid w:val="00B0107E"/>
    <w:rsid w:val="00B0182E"/>
    <w:rsid w:val="00B026BF"/>
    <w:rsid w:val="00B029D6"/>
    <w:rsid w:val="00B03449"/>
    <w:rsid w:val="00B0367C"/>
    <w:rsid w:val="00B03D59"/>
    <w:rsid w:val="00B044BC"/>
    <w:rsid w:val="00B04B3F"/>
    <w:rsid w:val="00B04CF1"/>
    <w:rsid w:val="00B05300"/>
    <w:rsid w:val="00B057FE"/>
    <w:rsid w:val="00B05873"/>
    <w:rsid w:val="00B07628"/>
    <w:rsid w:val="00B10ADC"/>
    <w:rsid w:val="00B10C82"/>
    <w:rsid w:val="00B11439"/>
    <w:rsid w:val="00B1176A"/>
    <w:rsid w:val="00B11AD6"/>
    <w:rsid w:val="00B11E79"/>
    <w:rsid w:val="00B12AA1"/>
    <w:rsid w:val="00B14F3E"/>
    <w:rsid w:val="00B1549E"/>
    <w:rsid w:val="00B15676"/>
    <w:rsid w:val="00B17298"/>
    <w:rsid w:val="00B179B8"/>
    <w:rsid w:val="00B203B4"/>
    <w:rsid w:val="00B207B2"/>
    <w:rsid w:val="00B20F6D"/>
    <w:rsid w:val="00B211A6"/>
    <w:rsid w:val="00B217B8"/>
    <w:rsid w:val="00B21CCC"/>
    <w:rsid w:val="00B21ED8"/>
    <w:rsid w:val="00B21EE3"/>
    <w:rsid w:val="00B22074"/>
    <w:rsid w:val="00B220E0"/>
    <w:rsid w:val="00B22AED"/>
    <w:rsid w:val="00B241E9"/>
    <w:rsid w:val="00B24C34"/>
    <w:rsid w:val="00B25063"/>
    <w:rsid w:val="00B258D3"/>
    <w:rsid w:val="00B26535"/>
    <w:rsid w:val="00B26A6D"/>
    <w:rsid w:val="00B2731B"/>
    <w:rsid w:val="00B2738F"/>
    <w:rsid w:val="00B30006"/>
    <w:rsid w:val="00B30717"/>
    <w:rsid w:val="00B30EAE"/>
    <w:rsid w:val="00B30FFF"/>
    <w:rsid w:val="00B316D1"/>
    <w:rsid w:val="00B31C58"/>
    <w:rsid w:val="00B31DC1"/>
    <w:rsid w:val="00B32537"/>
    <w:rsid w:val="00B333F3"/>
    <w:rsid w:val="00B34390"/>
    <w:rsid w:val="00B34917"/>
    <w:rsid w:val="00B34C6F"/>
    <w:rsid w:val="00B34EFE"/>
    <w:rsid w:val="00B3511A"/>
    <w:rsid w:val="00B35704"/>
    <w:rsid w:val="00B362AB"/>
    <w:rsid w:val="00B3659B"/>
    <w:rsid w:val="00B369F2"/>
    <w:rsid w:val="00B36C9B"/>
    <w:rsid w:val="00B36F4A"/>
    <w:rsid w:val="00B3740E"/>
    <w:rsid w:val="00B376BA"/>
    <w:rsid w:val="00B37799"/>
    <w:rsid w:val="00B37F70"/>
    <w:rsid w:val="00B40011"/>
    <w:rsid w:val="00B4096D"/>
    <w:rsid w:val="00B411DC"/>
    <w:rsid w:val="00B414E6"/>
    <w:rsid w:val="00B4155D"/>
    <w:rsid w:val="00B41E31"/>
    <w:rsid w:val="00B42B9E"/>
    <w:rsid w:val="00B43B16"/>
    <w:rsid w:val="00B43E33"/>
    <w:rsid w:val="00B44116"/>
    <w:rsid w:val="00B45861"/>
    <w:rsid w:val="00B45E7A"/>
    <w:rsid w:val="00B45EED"/>
    <w:rsid w:val="00B464F2"/>
    <w:rsid w:val="00B466F8"/>
    <w:rsid w:val="00B47AFC"/>
    <w:rsid w:val="00B5100A"/>
    <w:rsid w:val="00B51708"/>
    <w:rsid w:val="00B529F8"/>
    <w:rsid w:val="00B52C99"/>
    <w:rsid w:val="00B5339C"/>
    <w:rsid w:val="00B53864"/>
    <w:rsid w:val="00B538F0"/>
    <w:rsid w:val="00B55191"/>
    <w:rsid w:val="00B554CC"/>
    <w:rsid w:val="00B55627"/>
    <w:rsid w:val="00B559BF"/>
    <w:rsid w:val="00B57366"/>
    <w:rsid w:val="00B57581"/>
    <w:rsid w:val="00B5792A"/>
    <w:rsid w:val="00B57E69"/>
    <w:rsid w:val="00B61537"/>
    <w:rsid w:val="00B61E5D"/>
    <w:rsid w:val="00B62048"/>
    <w:rsid w:val="00B6220A"/>
    <w:rsid w:val="00B62C45"/>
    <w:rsid w:val="00B63864"/>
    <w:rsid w:val="00B65F0C"/>
    <w:rsid w:val="00B65F75"/>
    <w:rsid w:val="00B66049"/>
    <w:rsid w:val="00B667F6"/>
    <w:rsid w:val="00B66A66"/>
    <w:rsid w:val="00B66E87"/>
    <w:rsid w:val="00B67042"/>
    <w:rsid w:val="00B670BE"/>
    <w:rsid w:val="00B7008A"/>
    <w:rsid w:val="00B70688"/>
    <w:rsid w:val="00B71470"/>
    <w:rsid w:val="00B715AD"/>
    <w:rsid w:val="00B72A43"/>
    <w:rsid w:val="00B72DB7"/>
    <w:rsid w:val="00B732C9"/>
    <w:rsid w:val="00B73FFE"/>
    <w:rsid w:val="00B74C3C"/>
    <w:rsid w:val="00B753FB"/>
    <w:rsid w:val="00B75B8F"/>
    <w:rsid w:val="00B75E99"/>
    <w:rsid w:val="00B774E8"/>
    <w:rsid w:val="00B77AC8"/>
    <w:rsid w:val="00B800D7"/>
    <w:rsid w:val="00B80E2F"/>
    <w:rsid w:val="00B815BB"/>
    <w:rsid w:val="00B819F7"/>
    <w:rsid w:val="00B81A97"/>
    <w:rsid w:val="00B82542"/>
    <w:rsid w:val="00B82A64"/>
    <w:rsid w:val="00B82D65"/>
    <w:rsid w:val="00B82DBF"/>
    <w:rsid w:val="00B83D93"/>
    <w:rsid w:val="00B8429D"/>
    <w:rsid w:val="00B845D0"/>
    <w:rsid w:val="00B85C9B"/>
    <w:rsid w:val="00B860CB"/>
    <w:rsid w:val="00B86221"/>
    <w:rsid w:val="00B863E5"/>
    <w:rsid w:val="00B86427"/>
    <w:rsid w:val="00B8652B"/>
    <w:rsid w:val="00B87949"/>
    <w:rsid w:val="00B906C4"/>
    <w:rsid w:val="00B9099A"/>
    <w:rsid w:val="00B91850"/>
    <w:rsid w:val="00B91F04"/>
    <w:rsid w:val="00B91FC5"/>
    <w:rsid w:val="00B9206A"/>
    <w:rsid w:val="00B92761"/>
    <w:rsid w:val="00B92CE9"/>
    <w:rsid w:val="00B9310F"/>
    <w:rsid w:val="00B93440"/>
    <w:rsid w:val="00B945F5"/>
    <w:rsid w:val="00B94792"/>
    <w:rsid w:val="00B95A5A"/>
    <w:rsid w:val="00B95E49"/>
    <w:rsid w:val="00B9673A"/>
    <w:rsid w:val="00B969F1"/>
    <w:rsid w:val="00B97141"/>
    <w:rsid w:val="00B97249"/>
    <w:rsid w:val="00B978A1"/>
    <w:rsid w:val="00BA106B"/>
    <w:rsid w:val="00BA1267"/>
    <w:rsid w:val="00BA1E5B"/>
    <w:rsid w:val="00BA2A7B"/>
    <w:rsid w:val="00BA33B1"/>
    <w:rsid w:val="00BA3476"/>
    <w:rsid w:val="00BA4555"/>
    <w:rsid w:val="00BA4F42"/>
    <w:rsid w:val="00BA52D7"/>
    <w:rsid w:val="00BA5668"/>
    <w:rsid w:val="00BA5C42"/>
    <w:rsid w:val="00BA62BA"/>
    <w:rsid w:val="00BA64D7"/>
    <w:rsid w:val="00BA6599"/>
    <w:rsid w:val="00BB0C11"/>
    <w:rsid w:val="00BB0C9C"/>
    <w:rsid w:val="00BB12A7"/>
    <w:rsid w:val="00BB227C"/>
    <w:rsid w:val="00BB2C3E"/>
    <w:rsid w:val="00BB2F91"/>
    <w:rsid w:val="00BB3AAF"/>
    <w:rsid w:val="00BB3DF3"/>
    <w:rsid w:val="00BB4B93"/>
    <w:rsid w:val="00BB57A1"/>
    <w:rsid w:val="00BB619A"/>
    <w:rsid w:val="00BB73C5"/>
    <w:rsid w:val="00BB7D90"/>
    <w:rsid w:val="00BB7EE6"/>
    <w:rsid w:val="00BC0191"/>
    <w:rsid w:val="00BC03B4"/>
    <w:rsid w:val="00BC0480"/>
    <w:rsid w:val="00BC1853"/>
    <w:rsid w:val="00BC2D07"/>
    <w:rsid w:val="00BC34D2"/>
    <w:rsid w:val="00BC35F0"/>
    <w:rsid w:val="00BC39B3"/>
    <w:rsid w:val="00BC4F68"/>
    <w:rsid w:val="00BC5883"/>
    <w:rsid w:val="00BC79F4"/>
    <w:rsid w:val="00BD01AF"/>
    <w:rsid w:val="00BD02C5"/>
    <w:rsid w:val="00BD1443"/>
    <w:rsid w:val="00BD1BB0"/>
    <w:rsid w:val="00BD2BE7"/>
    <w:rsid w:val="00BD32BC"/>
    <w:rsid w:val="00BD657E"/>
    <w:rsid w:val="00BD65C2"/>
    <w:rsid w:val="00BD6DC7"/>
    <w:rsid w:val="00BD754E"/>
    <w:rsid w:val="00BD7BB9"/>
    <w:rsid w:val="00BE14F2"/>
    <w:rsid w:val="00BE215A"/>
    <w:rsid w:val="00BE3AAD"/>
    <w:rsid w:val="00BE5587"/>
    <w:rsid w:val="00BE57A5"/>
    <w:rsid w:val="00BE71C3"/>
    <w:rsid w:val="00BE76AB"/>
    <w:rsid w:val="00BE794E"/>
    <w:rsid w:val="00BF0A05"/>
    <w:rsid w:val="00BF0B18"/>
    <w:rsid w:val="00BF17B1"/>
    <w:rsid w:val="00BF2178"/>
    <w:rsid w:val="00BF47BC"/>
    <w:rsid w:val="00BF4827"/>
    <w:rsid w:val="00BF4EB6"/>
    <w:rsid w:val="00BF7E5F"/>
    <w:rsid w:val="00C000FF"/>
    <w:rsid w:val="00C01815"/>
    <w:rsid w:val="00C01C22"/>
    <w:rsid w:val="00C032F9"/>
    <w:rsid w:val="00C04691"/>
    <w:rsid w:val="00C0519D"/>
    <w:rsid w:val="00C054B1"/>
    <w:rsid w:val="00C05B68"/>
    <w:rsid w:val="00C068DF"/>
    <w:rsid w:val="00C06B51"/>
    <w:rsid w:val="00C06CC0"/>
    <w:rsid w:val="00C10053"/>
    <w:rsid w:val="00C1024E"/>
    <w:rsid w:val="00C117FA"/>
    <w:rsid w:val="00C118AA"/>
    <w:rsid w:val="00C119ED"/>
    <w:rsid w:val="00C11A82"/>
    <w:rsid w:val="00C11F42"/>
    <w:rsid w:val="00C1288B"/>
    <w:rsid w:val="00C14231"/>
    <w:rsid w:val="00C14B3E"/>
    <w:rsid w:val="00C154F1"/>
    <w:rsid w:val="00C1590A"/>
    <w:rsid w:val="00C15E1F"/>
    <w:rsid w:val="00C1623C"/>
    <w:rsid w:val="00C16273"/>
    <w:rsid w:val="00C1660D"/>
    <w:rsid w:val="00C16A8E"/>
    <w:rsid w:val="00C17202"/>
    <w:rsid w:val="00C20E73"/>
    <w:rsid w:val="00C21757"/>
    <w:rsid w:val="00C21D8E"/>
    <w:rsid w:val="00C228B2"/>
    <w:rsid w:val="00C22A85"/>
    <w:rsid w:val="00C22CDA"/>
    <w:rsid w:val="00C22E4C"/>
    <w:rsid w:val="00C2330F"/>
    <w:rsid w:val="00C233BF"/>
    <w:rsid w:val="00C23A21"/>
    <w:rsid w:val="00C24A3A"/>
    <w:rsid w:val="00C24B5D"/>
    <w:rsid w:val="00C26771"/>
    <w:rsid w:val="00C27193"/>
    <w:rsid w:val="00C2727C"/>
    <w:rsid w:val="00C27FD5"/>
    <w:rsid w:val="00C3111C"/>
    <w:rsid w:val="00C31A06"/>
    <w:rsid w:val="00C31E83"/>
    <w:rsid w:val="00C32005"/>
    <w:rsid w:val="00C324A3"/>
    <w:rsid w:val="00C327F5"/>
    <w:rsid w:val="00C32A5E"/>
    <w:rsid w:val="00C3331D"/>
    <w:rsid w:val="00C33510"/>
    <w:rsid w:val="00C34690"/>
    <w:rsid w:val="00C34790"/>
    <w:rsid w:val="00C36BBA"/>
    <w:rsid w:val="00C41C9F"/>
    <w:rsid w:val="00C4246D"/>
    <w:rsid w:val="00C42E54"/>
    <w:rsid w:val="00C4370A"/>
    <w:rsid w:val="00C43C33"/>
    <w:rsid w:val="00C43EED"/>
    <w:rsid w:val="00C44131"/>
    <w:rsid w:val="00C4428D"/>
    <w:rsid w:val="00C46079"/>
    <w:rsid w:val="00C4776A"/>
    <w:rsid w:val="00C50DDC"/>
    <w:rsid w:val="00C5192B"/>
    <w:rsid w:val="00C537D7"/>
    <w:rsid w:val="00C539C1"/>
    <w:rsid w:val="00C540FF"/>
    <w:rsid w:val="00C541C4"/>
    <w:rsid w:val="00C548D8"/>
    <w:rsid w:val="00C54FC4"/>
    <w:rsid w:val="00C5599D"/>
    <w:rsid w:val="00C56034"/>
    <w:rsid w:val="00C5633F"/>
    <w:rsid w:val="00C56B64"/>
    <w:rsid w:val="00C56DD0"/>
    <w:rsid w:val="00C5743E"/>
    <w:rsid w:val="00C5746C"/>
    <w:rsid w:val="00C5767B"/>
    <w:rsid w:val="00C5788F"/>
    <w:rsid w:val="00C601BF"/>
    <w:rsid w:val="00C603DD"/>
    <w:rsid w:val="00C60805"/>
    <w:rsid w:val="00C60927"/>
    <w:rsid w:val="00C6190A"/>
    <w:rsid w:val="00C61AD2"/>
    <w:rsid w:val="00C62098"/>
    <w:rsid w:val="00C62418"/>
    <w:rsid w:val="00C63581"/>
    <w:rsid w:val="00C63782"/>
    <w:rsid w:val="00C640C7"/>
    <w:rsid w:val="00C6458D"/>
    <w:rsid w:val="00C645D1"/>
    <w:rsid w:val="00C64D2E"/>
    <w:rsid w:val="00C65AF5"/>
    <w:rsid w:val="00C672B0"/>
    <w:rsid w:val="00C67307"/>
    <w:rsid w:val="00C70B70"/>
    <w:rsid w:val="00C714FC"/>
    <w:rsid w:val="00C72BF9"/>
    <w:rsid w:val="00C7373C"/>
    <w:rsid w:val="00C74D9A"/>
    <w:rsid w:val="00C75199"/>
    <w:rsid w:val="00C76BA4"/>
    <w:rsid w:val="00C77129"/>
    <w:rsid w:val="00C771F9"/>
    <w:rsid w:val="00C7782F"/>
    <w:rsid w:val="00C80724"/>
    <w:rsid w:val="00C8132B"/>
    <w:rsid w:val="00C82624"/>
    <w:rsid w:val="00C82B32"/>
    <w:rsid w:val="00C82F8E"/>
    <w:rsid w:val="00C83804"/>
    <w:rsid w:val="00C84460"/>
    <w:rsid w:val="00C846E9"/>
    <w:rsid w:val="00C847B8"/>
    <w:rsid w:val="00C8580F"/>
    <w:rsid w:val="00C85A06"/>
    <w:rsid w:val="00C860A9"/>
    <w:rsid w:val="00C8649E"/>
    <w:rsid w:val="00C86BD7"/>
    <w:rsid w:val="00C87231"/>
    <w:rsid w:val="00C873D4"/>
    <w:rsid w:val="00C87973"/>
    <w:rsid w:val="00C8797F"/>
    <w:rsid w:val="00C90540"/>
    <w:rsid w:val="00C92CE2"/>
    <w:rsid w:val="00C92E6A"/>
    <w:rsid w:val="00C9369B"/>
    <w:rsid w:val="00C94832"/>
    <w:rsid w:val="00C96607"/>
    <w:rsid w:val="00C9674B"/>
    <w:rsid w:val="00CA0157"/>
    <w:rsid w:val="00CA07D3"/>
    <w:rsid w:val="00CA0C85"/>
    <w:rsid w:val="00CA103A"/>
    <w:rsid w:val="00CA290F"/>
    <w:rsid w:val="00CA3910"/>
    <w:rsid w:val="00CA4412"/>
    <w:rsid w:val="00CA4A60"/>
    <w:rsid w:val="00CA4B35"/>
    <w:rsid w:val="00CA6ADE"/>
    <w:rsid w:val="00CA72D1"/>
    <w:rsid w:val="00CB0792"/>
    <w:rsid w:val="00CB0D36"/>
    <w:rsid w:val="00CB121B"/>
    <w:rsid w:val="00CB215E"/>
    <w:rsid w:val="00CB231C"/>
    <w:rsid w:val="00CB2C5A"/>
    <w:rsid w:val="00CB41B8"/>
    <w:rsid w:val="00CB446C"/>
    <w:rsid w:val="00CB4A72"/>
    <w:rsid w:val="00CB62E2"/>
    <w:rsid w:val="00CB6A60"/>
    <w:rsid w:val="00CB729C"/>
    <w:rsid w:val="00CB735E"/>
    <w:rsid w:val="00CB7FE4"/>
    <w:rsid w:val="00CC0D31"/>
    <w:rsid w:val="00CC12C3"/>
    <w:rsid w:val="00CC1E63"/>
    <w:rsid w:val="00CC1E78"/>
    <w:rsid w:val="00CC2277"/>
    <w:rsid w:val="00CC3B56"/>
    <w:rsid w:val="00CC503F"/>
    <w:rsid w:val="00CC60EA"/>
    <w:rsid w:val="00CC62C6"/>
    <w:rsid w:val="00CC6305"/>
    <w:rsid w:val="00CC656B"/>
    <w:rsid w:val="00CD3546"/>
    <w:rsid w:val="00CD3B1D"/>
    <w:rsid w:val="00CD3FF7"/>
    <w:rsid w:val="00CD598B"/>
    <w:rsid w:val="00CD7AFE"/>
    <w:rsid w:val="00CE0B7C"/>
    <w:rsid w:val="00CE15CF"/>
    <w:rsid w:val="00CE1C8D"/>
    <w:rsid w:val="00CE2FDC"/>
    <w:rsid w:val="00CE35B9"/>
    <w:rsid w:val="00CE3769"/>
    <w:rsid w:val="00CE4F35"/>
    <w:rsid w:val="00CE525C"/>
    <w:rsid w:val="00CE66E6"/>
    <w:rsid w:val="00CE6705"/>
    <w:rsid w:val="00CE7629"/>
    <w:rsid w:val="00CE7802"/>
    <w:rsid w:val="00CF03AB"/>
    <w:rsid w:val="00CF0E20"/>
    <w:rsid w:val="00CF1D8E"/>
    <w:rsid w:val="00CF286E"/>
    <w:rsid w:val="00CF3B25"/>
    <w:rsid w:val="00CF4447"/>
    <w:rsid w:val="00CF4620"/>
    <w:rsid w:val="00CF4744"/>
    <w:rsid w:val="00CF5632"/>
    <w:rsid w:val="00CF5D5A"/>
    <w:rsid w:val="00CF602F"/>
    <w:rsid w:val="00CF6208"/>
    <w:rsid w:val="00CF6C8A"/>
    <w:rsid w:val="00CF7580"/>
    <w:rsid w:val="00D0182E"/>
    <w:rsid w:val="00D01DCF"/>
    <w:rsid w:val="00D04A85"/>
    <w:rsid w:val="00D05056"/>
    <w:rsid w:val="00D05073"/>
    <w:rsid w:val="00D050EF"/>
    <w:rsid w:val="00D05124"/>
    <w:rsid w:val="00D05180"/>
    <w:rsid w:val="00D05DA9"/>
    <w:rsid w:val="00D062FA"/>
    <w:rsid w:val="00D065C0"/>
    <w:rsid w:val="00D06E64"/>
    <w:rsid w:val="00D0724A"/>
    <w:rsid w:val="00D07CEA"/>
    <w:rsid w:val="00D10C20"/>
    <w:rsid w:val="00D118FF"/>
    <w:rsid w:val="00D11A13"/>
    <w:rsid w:val="00D11CD6"/>
    <w:rsid w:val="00D12EEA"/>
    <w:rsid w:val="00D1328C"/>
    <w:rsid w:val="00D1398A"/>
    <w:rsid w:val="00D15F52"/>
    <w:rsid w:val="00D15FF3"/>
    <w:rsid w:val="00D161A0"/>
    <w:rsid w:val="00D16730"/>
    <w:rsid w:val="00D1677B"/>
    <w:rsid w:val="00D17699"/>
    <w:rsid w:val="00D21934"/>
    <w:rsid w:val="00D221B6"/>
    <w:rsid w:val="00D227CD"/>
    <w:rsid w:val="00D22814"/>
    <w:rsid w:val="00D2336D"/>
    <w:rsid w:val="00D233A2"/>
    <w:rsid w:val="00D235D6"/>
    <w:rsid w:val="00D23ABE"/>
    <w:rsid w:val="00D24583"/>
    <w:rsid w:val="00D24CFA"/>
    <w:rsid w:val="00D2508B"/>
    <w:rsid w:val="00D25816"/>
    <w:rsid w:val="00D25C30"/>
    <w:rsid w:val="00D26714"/>
    <w:rsid w:val="00D309D5"/>
    <w:rsid w:val="00D30C7F"/>
    <w:rsid w:val="00D30CBB"/>
    <w:rsid w:val="00D328FA"/>
    <w:rsid w:val="00D32AED"/>
    <w:rsid w:val="00D32DB1"/>
    <w:rsid w:val="00D337C0"/>
    <w:rsid w:val="00D3430C"/>
    <w:rsid w:val="00D3439B"/>
    <w:rsid w:val="00D34C1D"/>
    <w:rsid w:val="00D352CE"/>
    <w:rsid w:val="00D355DB"/>
    <w:rsid w:val="00D35C41"/>
    <w:rsid w:val="00D361FF"/>
    <w:rsid w:val="00D362B0"/>
    <w:rsid w:val="00D36721"/>
    <w:rsid w:val="00D367ED"/>
    <w:rsid w:val="00D37413"/>
    <w:rsid w:val="00D406A6"/>
    <w:rsid w:val="00D408A0"/>
    <w:rsid w:val="00D40937"/>
    <w:rsid w:val="00D40FBE"/>
    <w:rsid w:val="00D411D1"/>
    <w:rsid w:val="00D41E78"/>
    <w:rsid w:val="00D429D2"/>
    <w:rsid w:val="00D45109"/>
    <w:rsid w:val="00D45D84"/>
    <w:rsid w:val="00D46008"/>
    <w:rsid w:val="00D46947"/>
    <w:rsid w:val="00D46CF2"/>
    <w:rsid w:val="00D47799"/>
    <w:rsid w:val="00D505B1"/>
    <w:rsid w:val="00D5402A"/>
    <w:rsid w:val="00D540C6"/>
    <w:rsid w:val="00D546C7"/>
    <w:rsid w:val="00D54A82"/>
    <w:rsid w:val="00D551BD"/>
    <w:rsid w:val="00D55512"/>
    <w:rsid w:val="00D55B95"/>
    <w:rsid w:val="00D5600D"/>
    <w:rsid w:val="00D5786A"/>
    <w:rsid w:val="00D57DD6"/>
    <w:rsid w:val="00D61292"/>
    <w:rsid w:val="00D62866"/>
    <w:rsid w:val="00D62871"/>
    <w:rsid w:val="00D62876"/>
    <w:rsid w:val="00D64430"/>
    <w:rsid w:val="00D64C70"/>
    <w:rsid w:val="00D64E73"/>
    <w:rsid w:val="00D658D2"/>
    <w:rsid w:val="00D6646A"/>
    <w:rsid w:val="00D66886"/>
    <w:rsid w:val="00D66BE4"/>
    <w:rsid w:val="00D67BD4"/>
    <w:rsid w:val="00D708DA"/>
    <w:rsid w:val="00D70B1D"/>
    <w:rsid w:val="00D71E81"/>
    <w:rsid w:val="00D7296E"/>
    <w:rsid w:val="00D729B1"/>
    <w:rsid w:val="00D74B4B"/>
    <w:rsid w:val="00D74FAA"/>
    <w:rsid w:val="00D7560B"/>
    <w:rsid w:val="00D75DC9"/>
    <w:rsid w:val="00D76514"/>
    <w:rsid w:val="00D76D96"/>
    <w:rsid w:val="00D7703A"/>
    <w:rsid w:val="00D8093D"/>
    <w:rsid w:val="00D81321"/>
    <w:rsid w:val="00D82C62"/>
    <w:rsid w:val="00D83B6D"/>
    <w:rsid w:val="00D851EA"/>
    <w:rsid w:val="00D85FF1"/>
    <w:rsid w:val="00D860EB"/>
    <w:rsid w:val="00D861E1"/>
    <w:rsid w:val="00D86272"/>
    <w:rsid w:val="00D86E2D"/>
    <w:rsid w:val="00D874E3"/>
    <w:rsid w:val="00D91386"/>
    <w:rsid w:val="00D92151"/>
    <w:rsid w:val="00D9311D"/>
    <w:rsid w:val="00D93AA8"/>
    <w:rsid w:val="00D93C9F"/>
    <w:rsid w:val="00DA00B9"/>
    <w:rsid w:val="00DA0993"/>
    <w:rsid w:val="00DA0C92"/>
    <w:rsid w:val="00DA1185"/>
    <w:rsid w:val="00DA1227"/>
    <w:rsid w:val="00DA1610"/>
    <w:rsid w:val="00DA326A"/>
    <w:rsid w:val="00DA3274"/>
    <w:rsid w:val="00DA36DA"/>
    <w:rsid w:val="00DA3B1F"/>
    <w:rsid w:val="00DA3FE8"/>
    <w:rsid w:val="00DA52D6"/>
    <w:rsid w:val="00DA53D3"/>
    <w:rsid w:val="00DA5D3C"/>
    <w:rsid w:val="00DA6359"/>
    <w:rsid w:val="00DA63CE"/>
    <w:rsid w:val="00DA6C08"/>
    <w:rsid w:val="00DA71B1"/>
    <w:rsid w:val="00DB013A"/>
    <w:rsid w:val="00DB0170"/>
    <w:rsid w:val="00DB040B"/>
    <w:rsid w:val="00DB103D"/>
    <w:rsid w:val="00DB1368"/>
    <w:rsid w:val="00DB172E"/>
    <w:rsid w:val="00DB2D40"/>
    <w:rsid w:val="00DB3262"/>
    <w:rsid w:val="00DB3C15"/>
    <w:rsid w:val="00DB4BB2"/>
    <w:rsid w:val="00DB51C4"/>
    <w:rsid w:val="00DB567C"/>
    <w:rsid w:val="00DB68E1"/>
    <w:rsid w:val="00DB6D54"/>
    <w:rsid w:val="00DB70C6"/>
    <w:rsid w:val="00DB777A"/>
    <w:rsid w:val="00DB7840"/>
    <w:rsid w:val="00DB7FEA"/>
    <w:rsid w:val="00DC007B"/>
    <w:rsid w:val="00DC171A"/>
    <w:rsid w:val="00DC2E57"/>
    <w:rsid w:val="00DC2FEA"/>
    <w:rsid w:val="00DC35EF"/>
    <w:rsid w:val="00DC4F17"/>
    <w:rsid w:val="00DC53E9"/>
    <w:rsid w:val="00DC577F"/>
    <w:rsid w:val="00DC6CC1"/>
    <w:rsid w:val="00DD0450"/>
    <w:rsid w:val="00DD0705"/>
    <w:rsid w:val="00DD1C87"/>
    <w:rsid w:val="00DD1E6C"/>
    <w:rsid w:val="00DD1E77"/>
    <w:rsid w:val="00DD244E"/>
    <w:rsid w:val="00DD2960"/>
    <w:rsid w:val="00DD2F13"/>
    <w:rsid w:val="00DD309D"/>
    <w:rsid w:val="00DD4973"/>
    <w:rsid w:val="00DD4AED"/>
    <w:rsid w:val="00DD5655"/>
    <w:rsid w:val="00DD62A5"/>
    <w:rsid w:val="00DD644D"/>
    <w:rsid w:val="00DD688D"/>
    <w:rsid w:val="00DD6D1B"/>
    <w:rsid w:val="00DD7AFA"/>
    <w:rsid w:val="00DE1394"/>
    <w:rsid w:val="00DE2043"/>
    <w:rsid w:val="00DE2180"/>
    <w:rsid w:val="00DE22FD"/>
    <w:rsid w:val="00DE29B7"/>
    <w:rsid w:val="00DE2CDD"/>
    <w:rsid w:val="00DE3786"/>
    <w:rsid w:val="00DE4227"/>
    <w:rsid w:val="00DE5042"/>
    <w:rsid w:val="00DE5BAD"/>
    <w:rsid w:val="00DE630E"/>
    <w:rsid w:val="00DE6B43"/>
    <w:rsid w:val="00DE6CD6"/>
    <w:rsid w:val="00DE6EDD"/>
    <w:rsid w:val="00DE70DF"/>
    <w:rsid w:val="00DF1784"/>
    <w:rsid w:val="00DF1E95"/>
    <w:rsid w:val="00DF2679"/>
    <w:rsid w:val="00DF278D"/>
    <w:rsid w:val="00DF2969"/>
    <w:rsid w:val="00DF2BFD"/>
    <w:rsid w:val="00DF39D9"/>
    <w:rsid w:val="00DF39E8"/>
    <w:rsid w:val="00DF3D11"/>
    <w:rsid w:val="00DF41F6"/>
    <w:rsid w:val="00DF4532"/>
    <w:rsid w:val="00DF53B9"/>
    <w:rsid w:val="00DF568C"/>
    <w:rsid w:val="00DF5E10"/>
    <w:rsid w:val="00DF60FF"/>
    <w:rsid w:val="00DF62C1"/>
    <w:rsid w:val="00DF668B"/>
    <w:rsid w:val="00DF693E"/>
    <w:rsid w:val="00DF7899"/>
    <w:rsid w:val="00DF7F67"/>
    <w:rsid w:val="00E00037"/>
    <w:rsid w:val="00E004D9"/>
    <w:rsid w:val="00E01B1B"/>
    <w:rsid w:val="00E0288F"/>
    <w:rsid w:val="00E02CE2"/>
    <w:rsid w:val="00E04633"/>
    <w:rsid w:val="00E048B7"/>
    <w:rsid w:val="00E05E01"/>
    <w:rsid w:val="00E060AE"/>
    <w:rsid w:val="00E0630E"/>
    <w:rsid w:val="00E0695A"/>
    <w:rsid w:val="00E06EC8"/>
    <w:rsid w:val="00E0704D"/>
    <w:rsid w:val="00E07068"/>
    <w:rsid w:val="00E0714D"/>
    <w:rsid w:val="00E07169"/>
    <w:rsid w:val="00E073B0"/>
    <w:rsid w:val="00E0748D"/>
    <w:rsid w:val="00E07853"/>
    <w:rsid w:val="00E07F00"/>
    <w:rsid w:val="00E1033D"/>
    <w:rsid w:val="00E10863"/>
    <w:rsid w:val="00E10CC6"/>
    <w:rsid w:val="00E113B0"/>
    <w:rsid w:val="00E11491"/>
    <w:rsid w:val="00E120B8"/>
    <w:rsid w:val="00E1278D"/>
    <w:rsid w:val="00E1294F"/>
    <w:rsid w:val="00E12AD0"/>
    <w:rsid w:val="00E1365D"/>
    <w:rsid w:val="00E13F02"/>
    <w:rsid w:val="00E14E52"/>
    <w:rsid w:val="00E15139"/>
    <w:rsid w:val="00E15E19"/>
    <w:rsid w:val="00E15E95"/>
    <w:rsid w:val="00E20A3A"/>
    <w:rsid w:val="00E218EA"/>
    <w:rsid w:val="00E2305B"/>
    <w:rsid w:val="00E233FB"/>
    <w:rsid w:val="00E24F02"/>
    <w:rsid w:val="00E250DE"/>
    <w:rsid w:val="00E256FA"/>
    <w:rsid w:val="00E265BA"/>
    <w:rsid w:val="00E2672F"/>
    <w:rsid w:val="00E267FF"/>
    <w:rsid w:val="00E26D27"/>
    <w:rsid w:val="00E26FDB"/>
    <w:rsid w:val="00E27EAF"/>
    <w:rsid w:val="00E30223"/>
    <w:rsid w:val="00E30BF7"/>
    <w:rsid w:val="00E30E56"/>
    <w:rsid w:val="00E30E5B"/>
    <w:rsid w:val="00E30EB0"/>
    <w:rsid w:val="00E31286"/>
    <w:rsid w:val="00E31D79"/>
    <w:rsid w:val="00E3208C"/>
    <w:rsid w:val="00E3217A"/>
    <w:rsid w:val="00E33C1E"/>
    <w:rsid w:val="00E33D56"/>
    <w:rsid w:val="00E34C91"/>
    <w:rsid w:val="00E35762"/>
    <w:rsid w:val="00E357A2"/>
    <w:rsid w:val="00E36496"/>
    <w:rsid w:val="00E3668F"/>
    <w:rsid w:val="00E36B09"/>
    <w:rsid w:val="00E37053"/>
    <w:rsid w:val="00E371D0"/>
    <w:rsid w:val="00E37AA2"/>
    <w:rsid w:val="00E403CC"/>
    <w:rsid w:val="00E40590"/>
    <w:rsid w:val="00E40C1E"/>
    <w:rsid w:val="00E40FF3"/>
    <w:rsid w:val="00E419C9"/>
    <w:rsid w:val="00E421E5"/>
    <w:rsid w:val="00E42502"/>
    <w:rsid w:val="00E43028"/>
    <w:rsid w:val="00E43112"/>
    <w:rsid w:val="00E43B43"/>
    <w:rsid w:val="00E440D7"/>
    <w:rsid w:val="00E450FA"/>
    <w:rsid w:val="00E46108"/>
    <w:rsid w:val="00E4647C"/>
    <w:rsid w:val="00E4656B"/>
    <w:rsid w:val="00E46EED"/>
    <w:rsid w:val="00E47097"/>
    <w:rsid w:val="00E47809"/>
    <w:rsid w:val="00E47BE6"/>
    <w:rsid w:val="00E47EC4"/>
    <w:rsid w:val="00E50486"/>
    <w:rsid w:val="00E50570"/>
    <w:rsid w:val="00E5066C"/>
    <w:rsid w:val="00E50A45"/>
    <w:rsid w:val="00E5158B"/>
    <w:rsid w:val="00E51910"/>
    <w:rsid w:val="00E51ECB"/>
    <w:rsid w:val="00E52C5F"/>
    <w:rsid w:val="00E52C9D"/>
    <w:rsid w:val="00E539AC"/>
    <w:rsid w:val="00E53A6C"/>
    <w:rsid w:val="00E5416E"/>
    <w:rsid w:val="00E54280"/>
    <w:rsid w:val="00E54ADC"/>
    <w:rsid w:val="00E564AA"/>
    <w:rsid w:val="00E564DC"/>
    <w:rsid w:val="00E56535"/>
    <w:rsid w:val="00E56661"/>
    <w:rsid w:val="00E56C58"/>
    <w:rsid w:val="00E57344"/>
    <w:rsid w:val="00E62BBF"/>
    <w:rsid w:val="00E62EA0"/>
    <w:rsid w:val="00E638D9"/>
    <w:rsid w:val="00E63DAC"/>
    <w:rsid w:val="00E645E9"/>
    <w:rsid w:val="00E64D19"/>
    <w:rsid w:val="00E65584"/>
    <w:rsid w:val="00E65B0A"/>
    <w:rsid w:val="00E65B5F"/>
    <w:rsid w:val="00E66A7D"/>
    <w:rsid w:val="00E67171"/>
    <w:rsid w:val="00E6746D"/>
    <w:rsid w:val="00E674D8"/>
    <w:rsid w:val="00E67C1C"/>
    <w:rsid w:val="00E70E16"/>
    <w:rsid w:val="00E714F0"/>
    <w:rsid w:val="00E7187E"/>
    <w:rsid w:val="00E724A5"/>
    <w:rsid w:val="00E728DE"/>
    <w:rsid w:val="00E7354C"/>
    <w:rsid w:val="00E7414E"/>
    <w:rsid w:val="00E743E9"/>
    <w:rsid w:val="00E74A57"/>
    <w:rsid w:val="00E74DA6"/>
    <w:rsid w:val="00E7507E"/>
    <w:rsid w:val="00E7602E"/>
    <w:rsid w:val="00E76A01"/>
    <w:rsid w:val="00E80C0E"/>
    <w:rsid w:val="00E810F5"/>
    <w:rsid w:val="00E815BA"/>
    <w:rsid w:val="00E820F4"/>
    <w:rsid w:val="00E82413"/>
    <w:rsid w:val="00E85847"/>
    <w:rsid w:val="00E86D36"/>
    <w:rsid w:val="00E8786C"/>
    <w:rsid w:val="00E90F78"/>
    <w:rsid w:val="00E910C3"/>
    <w:rsid w:val="00E913EC"/>
    <w:rsid w:val="00E92485"/>
    <w:rsid w:val="00E92715"/>
    <w:rsid w:val="00E92A97"/>
    <w:rsid w:val="00E940ED"/>
    <w:rsid w:val="00E95065"/>
    <w:rsid w:val="00E95BB1"/>
    <w:rsid w:val="00E95DC3"/>
    <w:rsid w:val="00E963B4"/>
    <w:rsid w:val="00E96523"/>
    <w:rsid w:val="00E96BEF"/>
    <w:rsid w:val="00E96DD4"/>
    <w:rsid w:val="00E97CEE"/>
    <w:rsid w:val="00EA04ED"/>
    <w:rsid w:val="00EA091D"/>
    <w:rsid w:val="00EA1499"/>
    <w:rsid w:val="00EA17BD"/>
    <w:rsid w:val="00EA1955"/>
    <w:rsid w:val="00EA2C57"/>
    <w:rsid w:val="00EA2EB1"/>
    <w:rsid w:val="00EA3FFC"/>
    <w:rsid w:val="00EA40D4"/>
    <w:rsid w:val="00EA4802"/>
    <w:rsid w:val="00EA498F"/>
    <w:rsid w:val="00EA5B76"/>
    <w:rsid w:val="00EA5C7B"/>
    <w:rsid w:val="00EA5D8F"/>
    <w:rsid w:val="00EA5FAB"/>
    <w:rsid w:val="00EA6346"/>
    <w:rsid w:val="00EA6383"/>
    <w:rsid w:val="00EA674B"/>
    <w:rsid w:val="00EA6E57"/>
    <w:rsid w:val="00EA72AE"/>
    <w:rsid w:val="00EA76EA"/>
    <w:rsid w:val="00EB3F9F"/>
    <w:rsid w:val="00EB478C"/>
    <w:rsid w:val="00EB49AB"/>
    <w:rsid w:val="00EB569A"/>
    <w:rsid w:val="00EB5718"/>
    <w:rsid w:val="00EB6670"/>
    <w:rsid w:val="00EB7709"/>
    <w:rsid w:val="00EB77D3"/>
    <w:rsid w:val="00EB7E9D"/>
    <w:rsid w:val="00EC032B"/>
    <w:rsid w:val="00EC04D4"/>
    <w:rsid w:val="00EC065E"/>
    <w:rsid w:val="00EC081C"/>
    <w:rsid w:val="00EC2241"/>
    <w:rsid w:val="00EC2C24"/>
    <w:rsid w:val="00EC2ECE"/>
    <w:rsid w:val="00EC2FB1"/>
    <w:rsid w:val="00EC4D18"/>
    <w:rsid w:val="00EC51B8"/>
    <w:rsid w:val="00EC550C"/>
    <w:rsid w:val="00EC5E18"/>
    <w:rsid w:val="00EC5F74"/>
    <w:rsid w:val="00EC6670"/>
    <w:rsid w:val="00EC6C7B"/>
    <w:rsid w:val="00EC7001"/>
    <w:rsid w:val="00EC774B"/>
    <w:rsid w:val="00EC77C2"/>
    <w:rsid w:val="00EC78A5"/>
    <w:rsid w:val="00ED16C1"/>
    <w:rsid w:val="00ED190E"/>
    <w:rsid w:val="00ED1948"/>
    <w:rsid w:val="00ED1C67"/>
    <w:rsid w:val="00ED1EF3"/>
    <w:rsid w:val="00ED1F68"/>
    <w:rsid w:val="00ED277D"/>
    <w:rsid w:val="00ED27D0"/>
    <w:rsid w:val="00ED2BF3"/>
    <w:rsid w:val="00ED32EE"/>
    <w:rsid w:val="00ED3EB3"/>
    <w:rsid w:val="00ED5D62"/>
    <w:rsid w:val="00ED62BB"/>
    <w:rsid w:val="00ED632D"/>
    <w:rsid w:val="00ED6C97"/>
    <w:rsid w:val="00ED6D6E"/>
    <w:rsid w:val="00ED7393"/>
    <w:rsid w:val="00ED7619"/>
    <w:rsid w:val="00ED7E57"/>
    <w:rsid w:val="00EE042C"/>
    <w:rsid w:val="00EE0BF3"/>
    <w:rsid w:val="00EE2571"/>
    <w:rsid w:val="00EE29B5"/>
    <w:rsid w:val="00EE2A52"/>
    <w:rsid w:val="00EE2B31"/>
    <w:rsid w:val="00EE32EC"/>
    <w:rsid w:val="00EE3A10"/>
    <w:rsid w:val="00EE3B58"/>
    <w:rsid w:val="00EE434B"/>
    <w:rsid w:val="00EE473F"/>
    <w:rsid w:val="00EE51D2"/>
    <w:rsid w:val="00EE58FC"/>
    <w:rsid w:val="00EE68D1"/>
    <w:rsid w:val="00EE691A"/>
    <w:rsid w:val="00EE77FC"/>
    <w:rsid w:val="00EE7BF4"/>
    <w:rsid w:val="00EE7CB0"/>
    <w:rsid w:val="00EF037D"/>
    <w:rsid w:val="00EF0E17"/>
    <w:rsid w:val="00EF218A"/>
    <w:rsid w:val="00EF6728"/>
    <w:rsid w:val="00EF67F7"/>
    <w:rsid w:val="00EF6ECC"/>
    <w:rsid w:val="00EF78F9"/>
    <w:rsid w:val="00EF7D66"/>
    <w:rsid w:val="00F0129C"/>
    <w:rsid w:val="00F01635"/>
    <w:rsid w:val="00F01899"/>
    <w:rsid w:val="00F01FD0"/>
    <w:rsid w:val="00F029F1"/>
    <w:rsid w:val="00F03B46"/>
    <w:rsid w:val="00F03F76"/>
    <w:rsid w:val="00F04423"/>
    <w:rsid w:val="00F0467D"/>
    <w:rsid w:val="00F04CE5"/>
    <w:rsid w:val="00F05621"/>
    <w:rsid w:val="00F05C5F"/>
    <w:rsid w:val="00F05DEB"/>
    <w:rsid w:val="00F05FCA"/>
    <w:rsid w:val="00F0643B"/>
    <w:rsid w:val="00F10839"/>
    <w:rsid w:val="00F11261"/>
    <w:rsid w:val="00F11BEC"/>
    <w:rsid w:val="00F12178"/>
    <w:rsid w:val="00F129BF"/>
    <w:rsid w:val="00F12BB0"/>
    <w:rsid w:val="00F12DAD"/>
    <w:rsid w:val="00F13712"/>
    <w:rsid w:val="00F137D0"/>
    <w:rsid w:val="00F1388B"/>
    <w:rsid w:val="00F13F8A"/>
    <w:rsid w:val="00F149E9"/>
    <w:rsid w:val="00F14A6E"/>
    <w:rsid w:val="00F14A96"/>
    <w:rsid w:val="00F15A3B"/>
    <w:rsid w:val="00F16434"/>
    <w:rsid w:val="00F16446"/>
    <w:rsid w:val="00F166E1"/>
    <w:rsid w:val="00F17FD1"/>
    <w:rsid w:val="00F215F2"/>
    <w:rsid w:val="00F21B01"/>
    <w:rsid w:val="00F21DD4"/>
    <w:rsid w:val="00F21EA6"/>
    <w:rsid w:val="00F231D1"/>
    <w:rsid w:val="00F24D18"/>
    <w:rsid w:val="00F2512C"/>
    <w:rsid w:val="00F25814"/>
    <w:rsid w:val="00F26EBB"/>
    <w:rsid w:val="00F302DA"/>
    <w:rsid w:val="00F31A51"/>
    <w:rsid w:val="00F3277E"/>
    <w:rsid w:val="00F329B4"/>
    <w:rsid w:val="00F33EE5"/>
    <w:rsid w:val="00F34357"/>
    <w:rsid w:val="00F346CC"/>
    <w:rsid w:val="00F34972"/>
    <w:rsid w:val="00F34C80"/>
    <w:rsid w:val="00F352E4"/>
    <w:rsid w:val="00F358AC"/>
    <w:rsid w:val="00F36382"/>
    <w:rsid w:val="00F400CA"/>
    <w:rsid w:val="00F4051B"/>
    <w:rsid w:val="00F40ACD"/>
    <w:rsid w:val="00F4158A"/>
    <w:rsid w:val="00F4232A"/>
    <w:rsid w:val="00F4292F"/>
    <w:rsid w:val="00F42E73"/>
    <w:rsid w:val="00F43422"/>
    <w:rsid w:val="00F446AB"/>
    <w:rsid w:val="00F44E33"/>
    <w:rsid w:val="00F4513F"/>
    <w:rsid w:val="00F451BE"/>
    <w:rsid w:val="00F45208"/>
    <w:rsid w:val="00F4608B"/>
    <w:rsid w:val="00F462B4"/>
    <w:rsid w:val="00F469E7"/>
    <w:rsid w:val="00F46AE1"/>
    <w:rsid w:val="00F46BB3"/>
    <w:rsid w:val="00F47220"/>
    <w:rsid w:val="00F47F28"/>
    <w:rsid w:val="00F50F62"/>
    <w:rsid w:val="00F51520"/>
    <w:rsid w:val="00F52269"/>
    <w:rsid w:val="00F534CC"/>
    <w:rsid w:val="00F53A29"/>
    <w:rsid w:val="00F53D15"/>
    <w:rsid w:val="00F5510C"/>
    <w:rsid w:val="00F55673"/>
    <w:rsid w:val="00F5622E"/>
    <w:rsid w:val="00F5664F"/>
    <w:rsid w:val="00F5690F"/>
    <w:rsid w:val="00F576EF"/>
    <w:rsid w:val="00F60DA2"/>
    <w:rsid w:val="00F60DD1"/>
    <w:rsid w:val="00F60E5E"/>
    <w:rsid w:val="00F6134D"/>
    <w:rsid w:val="00F61421"/>
    <w:rsid w:val="00F61A18"/>
    <w:rsid w:val="00F621B8"/>
    <w:rsid w:val="00F62A4A"/>
    <w:rsid w:val="00F642A6"/>
    <w:rsid w:val="00F6458D"/>
    <w:rsid w:val="00F6561B"/>
    <w:rsid w:val="00F658E0"/>
    <w:rsid w:val="00F65B8D"/>
    <w:rsid w:val="00F669E2"/>
    <w:rsid w:val="00F66F8E"/>
    <w:rsid w:val="00F671D9"/>
    <w:rsid w:val="00F67949"/>
    <w:rsid w:val="00F7003B"/>
    <w:rsid w:val="00F70969"/>
    <w:rsid w:val="00F70E69"/>
    <w:rsid w:val="00F71F3A"/>
    <w:rsid w:val="00F72351"/>
    <w:rsid w:val="00F72AFA"/>
    <w:rsid w:val="00F736D9"/>
    <w:rsid w:val="00F73DDD"/>
    <w:rsid w:val="00F7408B"/>
    <w:rsid w:val="00F742D7"/>
    <w:rsid w:val="00F743DA"/>
    <w:rsid w:val="00F74E9E"/>
    <w:rsid w:val="00F75A47"/>
    <w:rsid w:val="00F76704"/>
    <w:rsid w:val="00F76DF7"/>
    <w:rsid w:val="00F77238"/>
    <w:rsid w:val="00F77CA4"/>
    <w:rsid w:val="00F80113"/>
    <w:rsid w:val="00F81079"/>
    <w:rsid w:val="00F8363D"/>
    <w:rsid w:val="00F83ED8"/>
    <w:rsid w:val="00F83EF7"/>
    <w:rsid w:val="00F83FA5"/>
    <w:rsid w:val="00F841F4"/>
    <w:rsid w:val="00F84480"/>
    <w:rsid w:val="00F84AE4"/>
    <w:rsid w:val="00F85052"/>
    <w:rsid w:val="00F85257"/>
    <w:rsid w:val="00F85367"/>
    <w:rsid w:val="00F85743"/>
    <w:rsid w:val="00F85D38"/>
    <w:rsid w:val="00F85DC3"/>
    <w:rsid w:val="00F862B8"/>
    <w:rsid w:val="00F8649D"/>
    <w:rsid w:val="00F86820"/>
    <w:rsid w:val="00F87560"/>
    <w:rsid w:val="00F87579"/>
    <w:rsid w:val="00F87DEE"/>
    <w:rsid w:val="00F90304"/>
    <w:rsid w:val="00F90AC7"/>
    <w:rsid w:val="00F910C2"/>
    <w:rsid w:val="00F91B68"/>
    <w:rsid w:val="00F927C9"/>
    <w:rsid w:val="00F92BE3"/>
    <w:rsid w:val="00F95DB4"/>
    <w:rsid w:val="00F95DFE"/>
    <w:rsid w:val="00F95F0A"/>
    <w:rsid w:val="00F9603B"/>
    <w:rsid w:val="00FA09B0"/>
    <w:rsid w:val="00FA1221"/>
    <w:rsid w:val="00FA1539"/>
    <w:rsid w:val="00FA20E1"/>
    <w:rsid w:val="00FA22ED"/>
    <w:rsid w:val="00FA3383"/>
    <w:rsid w:val="00FA38B3"/>
    <w:rsid w:val="00FA482D"/>
    <w:rsid w:val="00FA54BF"/>
    <w:rsid w:val="00FA5A66"/>
    <w:rsid w:val="00FA675A"/>
    <w:rsid w:val="00FA7BA9"/>
    <w:rsid w:val="00FB0748"/>
    <w:rsid w:val="00FB1A70"/>
    <w:rsid w:val="00FB22F7"/>
    <w:rsid w:val="00FB2572"/>
    <w:rsid w:val="00FB2B88"/>
    <w:rsid w:val="00FB39DE"/>
    <w:rsid w:val="00FB47EE"/>
    <w:rsid w:val="00FB544C"/>
    <w:rsid w:val="00FB55DC"/>
    <w:rsid w:val="00FB56F7"/>
    <w:rsid w:val="00FB577B"/>
    <w:rsid w:val="00FB5B40"/>
    <w:rsid w:val="00FB5B6B"/>
    <w:rsid w:val="00FB5BAD"/>
    <w:rsid w:val="00FB5CB9"/>
    <w:rsid w:val="00FB6895"/>
    <w:rsid w:val="00FB6ADE"/>
    <w:rsid w:val="00FB6D99"/>
    <w:rsid w:val="00FB6F34"/>
    <w:rsid w:val="00FB70B0"/>
    <w:rsid w:val="00FB70B4"/>
    <w:rsid w:val="00FB7158"/>
    <w:rsid w:val="00FC093E"/>
    <w:rsid w:val="00FC12BF"/>
    <w:rsid w:val="00FC1768"/>
    <w:rsid w:val="00FC217D"/>
    <w:rsid w:val="00FC27EF"/>
    <w:rsid w:val="00FC2E42"/>
    <w:rsid w:val="00FC353B"/>
    <w:rsid w:val="00FC47C7"/>
    <w:rsid w:val="00FC4B54"/>
    <w:rsid w:val="00FC64A8"/>
    <w:rsid w:val="00FC66FF"/>
    <w:rsid w:val="00FC6BE6"/>
    <w:rsid w:val="00FC6CDB"/>
    <w:rsid w:val="00FD1015"/>
    <w:rsid w:val="00FD13C5"/>
    <w:rsid w:val="00FD216F"/>
    <w:rsid w:val="00FD299C"/>
    <w:rsid w:val="00FD2FDB"/>
    <w:rsid w:val="00FD30AF"/>
    <w:rsid w:val="00FD3E5F"/>
    <w:rsid w:val="00FD4542"/>
    <w:rsid w:val="00FD4B5F"/>
    <w:rsid w:val="00FD5B61"/>
    <w:rsid w:val="00FD60B3"/>
    <w:rsid w:val="00FD68DD"/>
    <w:rsid w:val="00FD71A7"/>
    <w:rsid w:val="00FE011E"/>
    <w:rsid w:val="00FE198A"/>
    <w:rsid w:val="00FE27C0"/>
    <w:rsid w:val="00FE4079"/>
    <w:rsid w:val="00FE469A"/>
    <w:rsid w:val="00FE5A49"/>
    <w:rsid w:val="00FE5D08"/>
    <w:rsid w:val="00FE64F4"/>
    <w:rsid w:val="00FE68F0"/>
    <w:rsid w:val="00FE6BA1"/>
    <w:rsid w:val="00FE6F41"/>
    <w:rsid w:val="00FF0614"/>
    <w:rsid w:val="00FF0C41"/>
    <w:rsid w:val="00FF0E5B"/>
    <w:rsid w:val="00FF1D6A"/>
    <w:rsid w:val="00FF29F2"/>
    <w:rsid w:val="00FF2E70"/>
    <w:rsid w:val="00FF310F"/>
    <w:rsid w:val="00FF3408"/>
    <w:rsid w:val="00FF39E7"/>
    <w:rsid w:val="00FF42AE"/>
    <w:rsid w:val="00FF451B"/>
    <w:rsid w:val="00FF4FBB"/>
    <w:rsid w:val="00FF72A9"/>
    <w:rsid w:val="00FF7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268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15E95"/>
    <w:pPr>
      <w:spacing w:after="0" w:line="240" w:lineRule="auto"/>
      <w:jc w:val="distribute"/>
    </w:pPr>
    <w:rPr>
      <w:rFonts w:ascii="Times New Roman" w:eastAsia="Times New Roman" w:hAnsi="Times New Roman" w:cs="Times New Roman"/>
      <w:sz w:val="28"/>
      <w:szCs w:val="28"/>
      <w:lang w:eastAsia="ru-RU"/>
    </w:rPr>
  </w:style>
  <w:style w:type="paragraph" w:styleId="1">
    <w:name w:val="heading 1"/>
    <w:basedOn w:val="a0"/>
    <w:next w:val="a0"/>
    <w:link w:val="10"/>
    <w:uiPriority w:val="9"/>
    <w:qFormat/>
    <w:rsid w:val="00CC3B56"/>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0"/>
    <w:link w:val="20"/>
    <w:uiPriority w:val="9"/>
    <w:qFormat/>
    <w:rsid w:val="003F66CD"/>
    <w:pPr>
      <w:spacing w:before="100" w:beforeAutospacing="1" w:after="100" w:afterAutospacing="1"/>
      <w:jc w:val="left"/>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642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0"/>
    <w:uiPriority w:val="99"/>
    <w:qFormat/>
    <w:rsid w:val="006C0768"/>
    <w:pPr>
      <w:ind w:left="720"/>
      <w:contextualSpacing/>
    </w:pPr>
  </w:style>
  <w:style w:type="paragraph" w:styleId="a6">
    <w:name w:val="No Spacing"/>
    <w:link w:val="a7"/>
    <w:uiPriority w:val="1"/>
    <w:qFormat/>
    <w:rsid w:val="00E15E95"/>
    <w:pPr>
      <w:spacing w:after="0" w:line="240" w:lineRule="auto"/>
      <w:jc w:val="distribute"/>
    </w:pPr>
    <w:rPr>
      <w:rFonts w:ascii="Times New Roman" w:eastAsia="Times New Roman" w:hAnsi="Times New Roman" w:cs="Times New Roman"/>
      <w:sz w:val="28"/>
      <w:szCs w:val="28"/>
      <w:lang w:eastAsia="ru-RU"/>
    </w:rPr>
  </w:style>
  <w:style w:type="character" w:customStyle="1" w:styleId="a7">
    <w:name w:val="Без интервала Знак"/>
    <w:basedOn w:val="a1"/>
    <w:link w:val="a6"/>
    <w:uiPriority w:val="1"/>
    <w:rsid w:val="00630D72"/>
    <w:rPr>
      <w:rFonts w:ascii="Times New Roman" w:eastAsia="Times New Roman" w:hAnsi="Times New Roman" w:cs="Times New Roman"/>
      <w:sz w:val="28"/>
      <w:szCs w:val="28"/>
      <w:lang w:eastAsia="ru-RU"/>
    </w:rPr>
  </w:style>
  <w:style w:type="paragraph" w:styleId="a8">
    <w:name w:val="Body Text Indent"/>
    <w:basedOn w:val="a0"/>
    <w:link w:val="a9"/>
    <w:rsid w:val="00840768"/>
    <w:pPr>
      <w:ind w:firstLine="851"/>
      <w:jc w:val="both"/>
    </w:pPr>
    <w:rPr>
      <w:szCs w:val="20"/>
    </w:rPr>
  </w:style>
  <w:style w:type="character" w:customStyle="1" w:styleId="a9">
    <w:name w:val="Основной текст с отступом Знак"/>
    <w:basedOn w:val="a1"/>
    <w:link w:val="a8"/>
    <w:rsid w:val="00840768"/>
    <w:rPr>
      <w:rFonts w:ascii="Times New Roman" w:eastAsia="Times New Roman" w:hAnsi="Times New Roman" w:cs="Times New Roman"/>
      <w:sz w:val="28"/>
      <w:szCs w:val="20"/>
      <w:lang w:eastAsia="ru-RU"/>
    </w:rPr>
  </w:style>
  <w:style w:type="paragraph" w:styleId="aa">
    <w:name w:val="Body Text"/>
    <w:basedOn w:val="a0"/>
    <w:link w:val="ab"/>
    <w:uiPriority w:val="99"/>
    <w:semiHidden/>
    <w:unhideWhenUsed/>
    <w:rsid w:val="007D4813"/>
    <w:pPr>
      <w:spacing w:after="120"/>
    </w:pPr>
  </w:style>
  <w:style w:type="character" w:customStyle="1" w:styleId="ab">
    <w:name w:val="Основной текст Знак"/>
    <w:basedOn w:val="a1"/>
    <w:link w:val="aa"/>
    <w:uiPriority w:val="99"/>
    <w:semiHidden/>
    <w:rsid w:val="007D4813"/>
    <w:rPr>
      <w:rFonts w:ascii="Times New Roman" w:eastAsia="Times New Roman" w:hAnsi="Times New Roman" w:cs="Times New Roman"/>
      <w:sz w:val="28"/>
      <w:szCs w:val="28"/>
      <w:lang w:eastAsia="ru-RU"/>
    </w:rPr>
  </w:style>
  <w:style w:type="character" w:customStyle="1" w:styleId="21">
    <w:name w:val="Основной текст (2)"/>
    <w:basedOn w:val="a1"/>
    <w:uiPriority w:val="99"/>
    <w:rsid w:val="007D4813"/>
    <w:rPr>
      <w:rFonts w:ascii="Times New Roman" w:hAnsi="Times New Roman" w:cs="Times New Roman" w:hint="default"/>
      <w:shd w:val="clear" w:color="auto" w:fill="FFFFFF"/>
    </w:rPr>
  </w:style>
  <w:style w:type="character" w:styleId="ac">
    <w:name w:val="Hyperlink"/>
    <w:basedOn w:val="a1"/>
    <w:uiPriority w:val="99"/>
    <w:unhideWhenUsed/>
    <w:rsid w:val="006F6C6C"/>
    <w:rPr>
      <w:color w:val="0000FF" w:themeColor="hyperlink"/>
      <w:u w:val="single"/>
    </w:rPr>
  </w:style>
  <w:style w:type="paragraph" w:styleId="ad">
    <w:name w:val="Balloon Text"/>
    <w:basedOn w:val="a0"/>
    <w:link w:val="ae"/>
    <w:uiPriority w:val="99"/>
    <w:semiHidden/>
    <w:unhideWhenUsed/>
    <w:rsid w:val="00F61421"/>
    <w:rPr>
      <w:rFonts w:ascii="Tahoma" w:hAnsi="Tahoma" w:cs="Tahoma"/>
      <w:sz w:val="16"/>
      <w:szCs w:val="16"/>
    </w:rPr>
  </w:style>
  <w:style w:type="character" w:customStyle="1" w:styleId="ae">
    <w:name w:val="Текст выноски Знак"/>
    <w:basedOn w:val="a1"/>
    <w:link w:val="ad"/>
    <w:uiPriority w:val="99"/>
    <w:semiHidden/>
    <w:rsid w:val="00F61421"/>
    <w:rPr>
      <w:rFonts w:ascii="Tahoma" w:eastAsia="Times New Roman" w:hAnsi="Tahoma" w:cs="Tahoma"/>
      <w:sz w:val="16"/>
      <w:szCs w:val="16"/>
      <w:lang w:eastAsia="ru-RU"/>
    </w:rPr>
  </w:style>
  <w:style w:type="paragraph" w:styleId="a">
    <w:name w:val="List Bullet"/>
    <w:basedOn w:val="a0"/>
    <w:uiPriority w:val="99"/>
    <w:unhideWhenUsed/>
    <w:rsid w:val="008E5FFA"/>
    <w:pPr>
      <w:numPr>
        <w:numId w:val="8"/>
      </w:numPr>
      <w:contextualSpacing/>
    </w:pPr>
  </w:style>
  <w:style w:type="character" w:customStyle="1" w:styleId="20">
    <w:name w:val="Заголовок 2 Знак"/>
    <w:basedOn w:val="a1"/>
    <w:link w:val="2"/>
    <w:uiPriority w:val="9"/>
    <w:rsid w:val="003F66CD"/>
    <w:rPr>
      <w:rFonts w:ascii="Times New Roman" w:eastAsia="Times New Roman" w:hAnsi="Times New Roman" w:cs="Times New Roman"/>
      <w:b/>
      <w:bCs/>
      <w:sz w:val="36"/>
      <w:szCs w:val="36"/>
      <w:lang w:eastAsia="ru-RU"/>
    </w:rPr>
  </w:style>
  <w:style w:type="paragraph" w:styleId="af">
    <w:name w:val="Normal (Web)"/>
    <w:basedOn w:val="a0"/>
    <w:uiPriority w:val="99"/>
    <w:semiHidden/>
    <w:unhideWhenUsed/>
    <w:rsid w:val="003F66CD"/>
    <w:pPr>
      <w:spacing w:before="100" w:beforeAutospacing="1" w:after="100" w:afterAutospacing="1"/>
      <w:jc w:val="left"/>
    </w:pPr>
    <w:rPr>
      <w:sz w:val="24"/>
      <w:szCs w:val="24"/>
    </w:rPr>
  </w:style>
  <w:style w:type="character" w:customStyle="1" w:styleId="22">
    <w:name w:val="Основной текст (2)_"/>
    <w:basedOn w:val="a1"/>
    <w:rsid w:val="0084628C"/>
    <w:rPr>
      <w:rFonts w:ascii="Times New Roman" w:eastAsia="Times New Roman" w:hAnsi="Times New Roman" w:cs="Times New Roman"/>
      <w:b/>
      <w:bCs/>
      <w:i w:val="0"/>
      <w:iCs w:val="0"/>
      <w:smallCaps w:val="0"/>
      <w:strike w:val="0"/>
      <w:spacing w:val="8"/>
      <w:u w:val="none"/>
    </w:rPr>
  </w:style>
  <w:style w:type="character" w:customStyle="1" w:styleId="3">
    <w:name w:val="Основной текст (3)_"/>
    <w:basedOn w:val="a1"/>
    <w:link w:val="30"/>
    <w:rsid w:val="0084628C"/>
    <w:rPr>
      <w:rFonts w:ascii="Times New Roman" w:eastAsia="Times New Roman" w:hAnsi="Times New Roman" w:cs="Times New Roman"/>
      <w:spacing w:val="4"/>
      <w:sz w:val="19"/>
      <w:szCs w:val="19"/>
      <w:shd w:val="clear" w:color="auto" w:fill="FFFFFF"/>
    </w:rPr>
  </w:style>
  <w:style w:type="character" w:customStyle="1" w:styleId="312pt0pt">
    <w:name w:val="Основной текст (3) + 12 pt;Полужирный;Интервал 0 pt"/>
    <w:basedOn w:val="3"/>
    <w:rsid w:val="0084628C"/>
    <w:rPr>
      <w:b/>
      <w:bCs/>
      <w:color w:val="000000"/>
      <w:spacing w:val="8"/>
      <w:w w:val="100"/>
      <w:position w:val="0"/>
      <w:sz w:val="24"/>
      <w:szCs w:val="24"/>
      <w:lang w:val="ru-RU"/>
    </w:rPr>
  </w:style>
  <w:style w:type="character" w:customStyle="1" w:styleId="af0">
    <w:name w:val="Основной текст_"/>
    <w:basedOn w:val="a1"/>
    <w:link w:val="11"/>
    <w:rsid w:val="0084628C"/>
    <w:rPr>
      <w:rFonts w:ascii="Times New Roman" w:eastAsia="Times New Roman" w:hAnsi="Times New Roman" w:cs="Times New Roman"/>
      <w:spacing w:val="6"/>
      <w:shd w:val="clear" w:color="auto" w:fill="FFFFFF"/>
    </w:rPr>
  </w:style>
  <w:style w:type="paragraph" w:customStyle="1" w:styleId="30">
    <w:name w:val="Основной текст (3)"/>
    <w:basedOn w:val="a0"/>
    <w:link w:val="3"/>
    <w:rsid w:val="0084628C"/>
    <w:pPr>
      <w:widowControl w:val="0"/>
      <w:shd w:val="clear" w:color="auto" w:fill="FFFFFF"/>
      <w:spacing w:before="60" w:line="307" w:lineRule="exact"/>
      <w:jc w:val="right"/>
    </w:pPr>
    <w:rPr>
      <w:spacing w:val="4"/>
      <w:sz w:val="19"/>
      <w:szCs w:val="19"/>
      <w:lang w:eastAsia="en-US"/>
    </w:rPr>
  </w:style>
  <w:style w:type="paragraph" w:customStyle="1" w:styleId="11">
    <w:name w:val="Основной текст1"/>
    <w:basedOn w:val="a0"/>
    <w:link w:val="af0"/>
    <w:rsid w:val="0084628C"/>
    <w:pPr>
      <w:widowControl w:val="0"/>
      <w:shd w:val="clear" w:color="auto" w:fill="FFFFFF"/>
      <w:spacing w:before="420" w:line="322" w:lineRule="exact"/>
      <w:jc w:val="both"/>
    </w:pPr>
    <w:rPr>
      <w:spacing w:val="6"/>
      <w:sz w:val="22"/>
      <w:szCs w:val="22"/>
      <w:lang w:eastAsia="en-US"/>
    </w:rPr>
  </w:style>
  <w:style w:type="character" w:customStyle="1" w:styleId="0pt">
    <w:name w:val="Основной текст + Интервал 0 pt"/>
    <w:basedOn w:val="af0"/>
    <w:rsid w:val="0084628C"/>
    <w:rPr>
      <w:b w:val="0"/>
      <w:bCs w:val="0"/>
      <w:i w:val="0"/>
      <w:iCs w:val="0"/>
      <w:smallCaps w:val="0"/>
      <w:strike w:val="0"/>
      <w:color w:val="000000"/>
      <w:spacing w:val="5"/>
      <w:w w:val="100"/>
      <w:position w:val="0"/>
      <w:sz w:val="24"/>
      <w:szCs w:val="24"/>
      <w:u w:val="none"/>
      <w:lang w:val="ru-RU"/>
    </w:rPr>
  </w:style>
  <w:style w:type="paragraph" w:customStyle="1" w:styleId="ConsPlusNonformat">
    <w:name w:val="ConsPlusNonformat"/>
    <w:rsid w:val="002E1C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1"/>
    <w:link w:val="1"/>
    <w:uiPriority w:val="9"/>
    <w:rsid w:val="00CC3B56"/>
    <w:rPr>
      <w:rFonts w:asciiTheme="majorHAnsi" w:eastAsiaTheme="majorEastAsia" w:hAnsiTheme="majorHAnsi" w:cstheme="majorBidi"/>
      <w:b/>
      <w:bCs/>
      <w:color w:val="365F91" w:themeColor="accent1" w:themeShade="BF"/>
      <w:sz w:val="28"/>
      <w:szCs w:val="28"/>
      <w:lang w:eastAsia="ru-RU"/>
    </w:rPr>
  </w:style>
  <w:style w:type="paragraph" w:styleId="af1">
    <w:name w:val="header"/>
    <w:basedOn w:val="a0"/>
    <w:link w:val="af2"/>
    <w:uiPriority w:val="99"/>
    <w:semiHidden/>
    <w:unhideWhenUsed/>
    <w:rsid w:val="00CC3B56"/>
    <w:pPr>
      <w:tabs>
        <w:tab w:val="center" w:pos="4677"/>
        <w:tab w:val="right" w:pos="9355"/>
      </w:tabs>
    </w:pPr>
  </w:style>
  <w:style w:type="character" w:customStyle="1" w:styleId="af2">
    <w:name w:val="Верхний колонтитул Знак"/>
    <w:basedOn w:val="a1"/>
    <w:link w:val="af1"/>
    <w:uiPriority w:val="99"/>
    <w:semiHidden/>
    <w:rsid w:val="00CC3B56"/>
    <w:rPr>
      <w:rFonts w:ascii="Times New Roman" w:eastAsia="Times New Roman" w:hAnsi="Times New Roman" w:cs="Times New Roman"/>
      <w:sz w:val="28"/>
      <w:szCs w:val="28"/>
      <w:lang w:eastAsia="ru-RU"/>
    </w:rPr>
  </w:style>
  <w:style w:type="paragraph" w:styleId="af3">
    <w:name w:val="footer"/>
    <w:basedOn w:val="a0"/>
    <w:link w:val="af4"/>
    <w:uiPriority w:val="99"/>
    <w:semiHidden/>
    <w:unhideWhenUsed/>
    <w:rsid w:val="00CC3B56"/>
    <w:pPr>
      <w:tabs>
        <w:tab w:val="center" w:pos="4677"/>
        <w:tab w:val="right" w:pos="9355"/>
      </w:tabs>
    </w:pPr>
  </w:style>
  <w:style w:type="character" w:customStyle="1" w:styleId="af4">
    <w:name w:val="Нижний колонтитул Знак"/>
    <w:basedOn w:val="a1"/>
    <w:link w:val="af3"/>
    <w:uiPriority w:val="99"/>
    <w:semiHidden/>
    <w:rsid w:val="00CC3B56"/>
    <w:rPr>
      <w:rFonts w:ascii="Times New Roman" w:eastAsia="Times New Roman" w:hAnsi="Times New Roman" w:cs="Times New Roman"/>
      <w:sz w:val="28"/>
      <w:szCs w:val="28"/>
      <w:lang w:eastAsia="ru-RU"/>
    </w:rPr>
  </w:style>
  <w:style w:type="paragraph" w:customStyle="1" w:styleId="af5">
    <w:name w:val="Стиль"/>
    <w:rsid w:val="00AC714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6">
    <w:name w:val="Основной текст (6)_"/>
    <w:link w:val="60"/>
    <w:locked/>
    <w:rsid w:val="00A2740A"/>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0"/>
    <w:link w:val="6"/>
    <w:rsid w:val="00A2740A"/>
    <w:pPr>
      <w:widowControl w:val="0"/>
      <w:shd w:val="clear" w:color="auto" w:fill="FFFFFF"/>
      <w:spacing w:before="660" w:line="322" w:lineRule="exact"/>
      <w:jc w:val="left"/>
    </w:pPr>
    <w:rPr>
      <w:b/>
      <w:bCs/>
      <w:lang w:eastAsia="en-US"/>
    </w:rPr>
  </w:style>
  <w:style w:type="paragraph" w:styleId="af6">
    <w:name w:val="Title"/>
    <w:basedOn w:val="a0"/>
    <w:next w:val="a0"/>
    <w:link w:val="af7"/>
    <w:uiPriority w:val="10"/>
    <w:qFormat/>
    <w:rsid w:val="00DD7A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1"/>
    <w:link w:val="af6"/>
    <w:uiPriority w:val="10"/>
    <w:rsid w:val="00DD7AFA"/>
    <w:rPr>
      <w:rFonts w:asciiTheme="majorHAnsi" w:eastAsiaTheme="majorEastAsia" w:hAnsiTheme="majorHAnsi" w:cstheme="majorBidi"/>
      <w:color w:val="17365D" w:themeColor="text2" w:themeShade="BF"/>
      <w:spacing w:val="5"/>
      <w:kern w:val="28"/>
      <w:sz w:val="52"/>
      <w:szCs w:val="52"/>
      <w:lang w:eastAsia="ru-RU"/>
    </w:rPr>
  </w:style>
  <w:style w:type="character" w:styleId="af8">
    <w:name w:val="Emphasis"/>
    <w:basedOn w:val="a1"/>
    <w:qFormat/>
    <w:rsid w:val="00DD7AFA"/>
    <w:rPr>
      <w:i/>
      <w:iCs/>
    </w:rPr>
  </w:style>
  <w:style w:type="character" w:styleId="af9">
    <w:name w:val="Strong"/>
    <w:basedOn w:val="a1"/>
    <w:uiPriority w:val="22"/>
    <w:qFormat/>
    <w:rsid w:val="00DD7AFA"/>
    <w:rPr>
      <w:b/>
      <w:bCs/>
    </w:rPr>
  </w:style>
  <w:style w:type="paragraph" w:customStyle="1" w:styleId="31">
    <w:name w:val="Основной текст3"/>
    <w:basedOn w:val="a0"/>
    <w:rsid w:val="00A634DC"/>
    <w:pPr>
      <w:widowControl w:val="0"/>
      <w:shd w:val="clear" w:color="auto" w:fill="FFFFFF"/>
      <w:spacing w:before="600" w:line="317" w:lineRule="exact"/>
      <w:jc w:val="both"/>
    </w:pPr>
  </w:style>
  <w:style w:type="character" w:customStyle="1" w:styleId="Exact">
    <w:name w:val="Подпись к картинке Exact"/>
    <w:basedOn w:val="a1"/>
    <w:link w:val="afa"/>
    <w:rsid w:val="00DC577F"/>
    <w:rPr>
      <w:rFonts w:ascii="Times New Roman" w:eastAsia="Times New Roman" w:hAnsi="Times New Roman" w:cs="Times New Roman"/>
      <w:spacing w:val="4"/>
      <w:sz w:val="25"/>
      <w:szCs w:val="25"/>
      <w:shd w:val="clear" w:color="auto" w:fill="FFFFFF"/>
    </w:rPr>
  </w:style>
  <w:style w:type="character" w:customStyle="1" w:styleId="23pt">
    <w:name w:val="Основной текст (2) + Интервал 3 pt"/>
    <w:basedOn w:val="22"/>
    <w:rsid w:val="00DC577F"/>
    <w:rPr>
      <w:b w:val="0"/>
      <w:bCs w:val="0"/>
      <w:color w:val="000000"/>
      <w:spacing w:val="70"/>
      <w:w w:val="100"/>
      <w:position w:val="0"/>
      <w:sz w:val="27"/>
      <w:szCs w:val="27"/>
      <w:lang w:val="ru-RU"/>
    </w:rPr>
  </w:style>
  <w:style w:type="paragraph" w:customStyle="1" w:styleId="afa">
    <w:name w:val="Подпись к картинке"/>
    <w:basedOn w:val="a0"/>
    <w:link w:val="Exact"/>
    <w:rsid w:val="00DC577F"/>
    <w:pPr>
      <w:widowControl w:val="0"/>
      <w:shd w:val="clear" w:color="auto" w:fill="FFFFFF"/>
      <w:spacing w:line="302" w:lineRule="exact"/>
      <w:jc w:val="both"/>
    </w:pPr>
    <w:rPr>
      <w:spacing w:val="4"/>
      <w:sz w:val="25"/>
      <w:szCs w:val="25"/>
      <w:lang w:eastAsia="en-US"/>
    </w:rPr>
  </w:style>
  <w:style w:type="paragraph" w:customStyle="1" w:styleId="23">
    <w:name w:val="Основной текст2"/>
    <w:basedOn w:val="a0"/>
    <w:rsid w:val="00DC577F"/>
    <w:pPr>
      <w:widowControl w:val="0"/>
      <w:shd w:val="clear" w:color="auto" w:fill="FFFFFF"/>
      <w:spacing w:before="900" w:after="600" w:line="322" w:lineRule="exact"/>
      <w:ind w:hanging="1320"/>
      <w:jc w:val="both"/>
    </w:pPr>
    <w:rPr>
      <w:color w:val="000000"/>
      <w:sz w:val="27"/>
      <w:szCs w:val="27"/>
    </w:rPr>
  </w:style>
  <w:style w:type="character" w:customStyle="1" w:styleId="MicrosoftSansSerif115pt0ptExact">
    <w:name w:val="Подпись к картинке + Microsoft Sans Serif;11;5 pt;Интервал 0 pt Exact"/>
    <w:basedOn w:val="Exact"/>
    <w:rsid w:val="004545CA"/>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lang w:val="ru-RU"/>
    </w:rPr>
  </w:style>
  <w:style w:type="character" w:customStyle="1" w:styleId="5">
    <w:name w:val="Основной текст (5)_"/>
    <w:basedOn w:val="a1"/>
    <w:link w:val="50"/>
    <w:rsid w:val="004545CA"/>
    <w:rPr>
      <w:rFonts w:ascii="Times New Roman" w:eastAsia="Times New Roman" w:hAnsi="Times New Roman" w:cs="Times New Roman"/>
      <w:b/>
      <w:bCs/>
      <w:sz w:val="28"/>
      <w:szCs w:val="28"/>
      <w:shd w:val="clear" w:color="auto" w:fill="FFFFFF"/>
    </w:rPr>
  </w:style>
  <w:style w:type="character" w:customStyle="1" w:styleId="53pt">
    <w:name w:val="Основной текст (5) + Интервал 3 pt"/>
    <w:basedOn w:val="5"/>
    <w:rsid w:val="004545CA"/>
    <w:rPr>
      <w:color w:val="000000"/>
      <w:spacing w:val="60"/>
      <w:w w:val="100"/>
      <w:position w:val="0"/>
      <w:lang w:val="ru-RU"/>
    </w:rPr>
  </w:style>
  <w:style w:type="paragraph" w:customStyle="1" w:styleId="50">
    <w:name w:val="Основной текст (5)"/>
    <w:basedOn w:val="a0"/>
    <w:link w:val="5"/>
    <w:rsid w:val="004545CA"/>
    <w:pPr>
      <w:widowControl w:val="0"/>
      <w:shd w:val="clear" w:color="auto" w:fill="FFFFFF"/>
      <w:spacing w:after="600" w:line="322" w:lineRule="exact"/>
      <w:jc w:val="center"/>
    </w:pPr>
    <w:rPr>
      <w:b/>
      <w:bCs/>
      <w:lang w:eastAsia="en-US"/>
    </w:rPr>
  </w:style>
  <w:style w:type="character" w:customStyle="1" w:styleId="6Exact">
    <w:name w:val="Основной текст (6) Exact"/>
    <w:basedOn w:val="a1"/>
    <w:rsid w:val="00DD1E6C"/>
    <w:rPr>
      <w:rFonts w:ascii="Malgun Gothic" w:eastAsia="Malgun Gothic" w:hAnsi="Malgun Gothic" w:cs="Malgun Gothic"/>
      <w:b w:val="0"/>
      <w:bCs w:val="0"/>
      <w:i w:val="0"/>
      <w:iCs w:val="0"/>
      <w:smallCaps w:val="0"/>
      <w:strike w:val="0"/>
      <w:sz w:val="27"/>
      <w:szCs w:val="27"/>
      <w:u w:val="none"/>
    </w:rPr>
  </w:style>
  <w:style w:type="character" w:customStyle="1" w:styleId="115pt0pt">
    <w:name w:val="Основной текст + 11;5 pt;Полужирный;Интервал 0 pt"/>
    <w:basedOn w:val="af0"/>
    <w:rsid w:val="00DD1E6C"/>
    <w:rPr>
      <w:b/>
      <w:bCs/>
      <w:i w:val="0"/>
      <w:iCs w:val="0"/>
      <w:smallCaps w:val="0"/>
      <w:strike w:val="0"/>
      <w:color w:val="000000"/>
      <w:spacing w:val="-10"/>
      <w:w w:val="100"/>
      <w:position w:val="0"/>
      <w:sz w:val="23"/>
      <w:szCs w:val="23"/>
      <w:u w:val="none"/>
      <w:lang w:val="ru-RU"/>
    </w:rPr>
  </w:style>
  <w:style w:type="character" w:customStyle="1" w:styleId="32">
    <w:name w:val="Заголовок №3 (2)_"/>
    <w:basedOn w:val="a1"/>
    <w:link w:val="320"/>
    <w:rsid w:val="00DD1E6C"/>
    <w:rPr>
      <w:rFonts w:ascii="Times New Roman" w:eastAsia="Times New Roman" w:hAnsi="Times New Roman" w:cs="Times New Roman"/>
      <w:sz w:val="27"/>
      <w:szCs w:val="27"/>
      <w:shd w:val="clear" w:color="auto" w:fill="FFFFFF"/>
    </w:rPr>
  </w:style>
  <w:style w:type="character" w:customStyle="1" w:styleId="323pt">
    <w:name w:val="Заголовок №3 (2) + Интервал 3 pt"/>
    <w:basedOn w:val="32"/>
    <w:rsid w:val="00DD1E6C"/>
    <w:rPr>
      <w:color w:val="000000"/>
      <w:spacing w:val="70"/>
      <w:w w:val="100"/>
      <w:position w:val="0"/>
      <w:lang w:val="ru-RU"/>
    </w:rPr>
  </w:style>
  <w:style w:type="character" w:customStyle="1" w:styleId="afb">
    <w:name w:val="Подпись к таблице_"/>
    <w:basedOn w:val="a1"/>
    <w:link w:val="afc"/>
    <w:rsid w:val="00DD1E6C"/>
    <w:rPr>
      <w:rFonts w:ascii="Times New Roman" w:eastAsia="Times New Roman" w:hAnsi="Times New Roman" w:cs="Times New Roman"/>
      <w:sz w:val="27"/>
      <w:szCs w:val="27"/>
      <w:shd w:val="clear" w:color="auto" w:fill="FFFFFF"/>
    </w:rPr>
  </w:style>
  <w:style w:type="paragraph" w:customStyle="1" w:styleId="320">
    <w:name w:val="Заголовок №3 (2)"/>
    <w:basedOn w:val="a0"/>
    <w:link w:val="32"/>
    <w:rsid w:val="00DD1E6C"/>
    <w:pPr>
      <w:widowControl w:val="0"/>
      <w:shd w:val="clear" w:color="auto" w:fill="FFFFFF"/>
      <w:spacing w:line="595" w:lineRule="exact"/>
      <w:jc w:val="center"/>
      <w:outlineLvl w:val="2"/>
    </w:pPr>
    <w:rPr>
      <w:sz w:val="27"/>
      <w:szCs w:val="27"/>
      <w:lang w:eastAsia="en-US"/>
    </w:rPr>
  </w:style>
  <w:style w:type="paragraph" w:customStyle="1" w:styleId="afc">
    <w:name w:val="Подпись к таблице"/>
    <w:basedOn w:val="a0"/>
    <w:link w:val="afb"/>
    <w:rsid w:val="00DD1E6C"/>
    <w:pPr>
      <w:widowControl w:val="0"/>
      <w:shd w:val="clear" w:color="auto" w:fill="FFFFFF"/>
      <w:spacing w:line="0" w:lineRule="atLeast"/>
      <w:jc w:val="left"/>
    </w:pPr>
    <w:rPr>
      <w:sz w:val="27"/>
      <w:szCs w:val="27"/>
      <w:lang w:eastAsia="en-US"/>
    </w:rPr>
  </w:style>
  <w:style w:type="character" w:customStyle="1" w:styleId="7">
    <w:name w:val="Основной текст (7)_"/>
    <w:basedOn w:val="a1"/>
    <w:link w:val="70"/>
    <w:rsid w:val="00230CE2"/>
    <w:rPr>
      <w:rFonts w:ascii="Times New Roman" w:eastAsia="Times New Roman" w:hAnsi="Times New Roman" w:cs="Times New Roman"/>
      <w:i/>
      <w:iCs/>
      <w:sz w:val="27"/>
      <w:szCs w:val="27"/>
      <w:shd w:val="clear" w:color="auto" w:fill="FFFFFF"/>
    </w:rPr>
  </w:style>
  <w:style w:type="character" w:customStyle="1" w:styleId="afd">
    <w:name w:val="Оглавление_"/>
    <w:basedOn w:val="a1"/>
    <w:link w:val="afe"/>
    <w:rsid w:val="00230CE2"/>
    <w:rPr>
      <w:rFonts w:ascii="Times New Roman" w:eastAsia="Times New Roman" w:hAnsi="Times New Roman" w:cs="Times New Roman"/>
      <w:sz w:val="27"/>
      <w:szCs w:val="27"/>
      <w:shd w:val="clear" w:color="auto" w:fill="FFFFFF"/>
    </w:rPr>
  </w:style>
  <w:style w:type="paragraph" w:customStyle="1" w:styleId="70">
    <w:name w:val="Основной текст (7)"/>
    <w:basedOn w:val="a0"/>
    <w:link w:val="7"/>
    <w:rsid w:val="00230CE2"/>
    <w:pPr>
      <w:widowControl w:val="0"/>
      <w:shd w:val="clear" w:color="auto" w:fill="FFFFFF"/>
      <w:spacing w:before="360" w:after="540" w:line="0" w:lineRule="atLeast"/>
      <w:jc w:val="left"/>
    </w:pPr>
    <w:rPr>
      <w:i/>
      <w:iCs/>
      <w:sz w:val="27"/>
      <w:szCs w:val="27"/>
      <w:lang w:eastAsia="en-US"/>
    </w:rPr>
  </w:style>
  <w:style w:type="paragraph" w:customStyle="1" w:styleId="afe">
    <w:name w:val="Оглавление"/>
    <w:basedOn w:val="a0"/>
    <w:link w:val="afd"/>
    <w:rsid w:val="00230CE2"/>
    <w:pPr>
      <w:widowControl w:val="0"/>
      <w:shd w:val="clear" w:color="auto" w:fill="FFFFFF"/>
      <w:spacing w:before="360" w:after="60" w:line="0" w:lineRule="atLeast"/>
      <w:jc w:val="left"/>
    </w:pPr>
    <w:rPr>
      <w:sz w:val="27"/>
      <w:szCs w:val="27"/>
      <w:lang w:eastAsia="en-US"/>
    </w:rPr>
  </w:style>
  <w:style w:type="character" w:customStyle="1" w:styleId="33">
    <w:name w:val="Заголовок №3_"/>
    <w:basedOn w:val="a1"/>
    <w:link w:val="34"/>
    <w:rsid w:val="005D5642"/>
    <w:rPr>
      <w:rFonts w:ascii="Times New Roman" w:eastAsia="Times New Roman" w:hAnsi="Times New Roman" w:cs="Times New Roman"/>
      <w:b/>
      <w:bCs/>
      <w:sz w:val="28"/>
      <w:szCs w:val="28"/>
      <w:shd w:val="clear" w:color="auto" w:fill="FFFFFF"/>
    </w:rPr>
  </w:style>
  <w:style w:type="character" w:customStyle="1" w:styleId="33pt">
    <w:name w:val="Заголовок №3 + Интервал 3 pt"/>
    <w:basedOn w:val="33"/>
    <w:rsid w:val="005D5642"/>
    <w:rPr>
      <w:color w:val="000000"/>
      <w:spacing w:val="60"/>
      <w:w w:val="100"/>
      <w:position w:val="0"/>
      <w:lang w:val="ru-RU"/>
    </w:rPr>
  </w:style>
  <w:style w:type="character" w:customStyle="1" w:styleId="8">
    <w:name w:val="Основной текст (8)_"/>
    <w:basedOn w:val="a1"/>
    <w:link w:val="80"/>
    <w:rsid w:val="005D5642"/>
    <w:rPr>
      <w:rFonts w:ascii="Malgun Gothic" w:eastAsia="Malgun Gothic" w:hAnsi="Malgun Gothic" w:cs="Malgun Gothic"/>
      <w:sz w:val="8"/>
      <w:szCs w:val="8"/>
      <w:shd w:val="clear" w:color="auto" w:fill="FFFFFF"/>
    </w:rPr>
  </w:style>
  <w:style w:type="character" w:customStyle="1" w:styleId="8TimesNewRoman45pt">
    <w:name w:val="Основной текст (8) + Times New Roman;4;5 pt"/>
    <w:basedOn w:val="8"/>
    <w:rsid w:val="005D5642"/>
    <w:rPr>
      <w:rFonts w:ascii="Times New Roman" w:eastAsia="Times New Roman" w:hAnsi="Times New Roman" w:cs="Times New Roman"/>
      <w:color w:val="000000"/>
      <w:spacing w:val="0"/>
      <w:w w:val="100"/>
      <w:position w:val="0"/>
      <w:sz w:val="9"/>
      <w:szCs w:val="9"/>
    </w:rPr>
  </w:style>
  <w:style w:type="paragraph" w:customStyle="1" w:styleId="34">
    <w:name w:val="Заголовок №3"/>
    <w:basedOn w:val="a0"/>
    <w:link w:val="33"/>
    <w:rsid w:val="005D5642"/>
    <w:pPr>
      <w:widowControl w:val="0"/>
      <w:shd w:val="clear" w:color="auto" w:fill="FFFFFF"/>
      <w:spacing w:before="600" w:after="300" w:line="317" w:lineRule="exact"/>
      <w:jc w:val="left"/>
      <w:outlineLvl w:val="2"/>
    </w:pPr>
    <w:rPr>
      <w:b/>
      <w:bCs/>
      <w:lang w:eastAsia="en-US"/>
    </w:rPr>
  </w:style>
  <w:style w:type="paragraph" w:customStyle="1" w:styleId="80">
    <w:name w:val="Основной текст (8)"/>
    <w:basedOn w:val="a0"/>
    <w:link w:val="8"/>
    <w:rsid w:val="005D5642"/>
    <w:pPr>
      <w:widowControl w:val="0"/>
      <w:shd w:val="clear" w:color="auto" w:fill="FFFFFF"/>
      <w:spacing w:before="300" w:line="0" w:lineRule="atLeast"/>
      <w:jc w:val="left"/>
    </w:pPr>
    <w:rPr>
      <w:rFonts w:ascii="Malgun Gothic" w:eastAsia="Malgun Gothic" w:hAnsi="Malgun Gothic" w:cs="Malgun Gothic"/>
      <w:sz w:val="8"/>
      <w:szCs w:val="8"/>
      <w:lang w:eastAsia="en-US"/>
    </w:rPr>
  </w:style>
</w:styles>
</file>

<file path=word/webSettings.xml><?xml version="1.0" encoding="utf-8"?>
<w:webSettings xmlns:r="http://schemas.openxmlformats.org/officeDocument/2006/relationships" xmlns:w="http://schemas.openxmlformats.org/wordprocessingml/2006/main">
  <w:divs>
    <w:div w:id="1321560">
      <w:bodyDiv w:val="1"/>
      <w:marLeft w:val="0"/>
      <w:marRight w:val="0"/>
      <w:marTop w:val="0"/>
      <w:marBottom w:val="0"/>
      <w:divBdr>
        <w:top w:val="none" w:sz="0" w:space="0" w:color="auto"/>
        <w:left w:val="none" w:sz="0" w:space="0" w:color="auto"/>
        <w:bottom w:val="none" w:sz="0" w:space="0" w:color="auto"/>
        <w:right w:val="none" w:sz="0" w:space="0" w:color="auto"/>
      </w:divBdr>
    </w:div>
    <w:div w:id="76440235">
      <w:bodyDiv w:val="1"/>
      <w:marLeft w:val="0"/>
      <w:marRight w:val="0"/>
      <w:marTop w:val="0"/>
      <w:marBottom w:val="0"/>
      <w:divBdr>
        <w:top w:val="none" w:sz="0" w:space="0" w:color="auto"/>
        <w:left w:val="none" w:sz="0" w:space="0" w:color="auto"/>
        <w:bottom w:val="none" w:sz="0" w:space="0" w:color="auto"/>
        <w:right w:val="none" w:sz="0" w:space="0" w:color="auto"/>
      </w:divBdr>
    </w:div>
    <w:div w:id="130707687">
      <w:bodyDiv w:val="1"/>
      <w:marLeft w:val="0"/>
      <w:marRight w:val="0"/>
      <w:marTop w:val="0"/>
      <w:marBottom w:val="0"/>
      <w:divBdr>
        <w:top w:val="none" w:sz="0" w:space="0" w:color="auto"/>
        <w:left w:val="none" w:sz="0" w:space="0" w:color="auto"/>
        <w:bottom w:val="none" w:sz="0" w:space="0" w:color="auto"/>
        <w:right w:val="none" w:sz="0" w:space="0" w:color="auto"/>
      </w:divBdr>
    </w:div>
    <w:div w:id="148252928">
      <w:bodyDiv w:val="1"/>
      <w:marLeft w:val="0"/>
      <w:marRight w:val="0"/>
      <w:marTop w:val="0"/>
      <w:marBottom w:val="0"/>
      <w:divBdr>
        <w:top w:val="none" w:sz="0" w:space="0" w:color="auto"/>
        <w:left w:val="none" w:sz="0" w:space="0" w:color="auto"/>
        <w:bottom w:val="none" w:sz="0" w:space="0" w:color="auto"/>
        <w:right w:val="none" w:sz="0" w:space="0" w:color="auto"/>
      </w:divBdr>
    </w:div>
    <w:div w:id="155925923">
      <w:bodyDiv w:val="1"/>
      <w:marLeft w:val="0"/>
      <w:marRight w:val="0"/>
      <w:marTop w:val="0"/>
      <w:marBottom w:val="0"/>
      <w:divBdr>
        <w:top w:val="none" w:sz="0" w:space="0" w:color="auto"/>
        <w:left w:val="none" w:sz="0" w:space="0" w:color="auto"/>
        <w:bottom w:val="none" w:sz="0" w:space="0" w:color="auto"/>
        <w:right w:val="none" w:sz="0" w:space="0" w:color="auto"/>
      </w:divBdr>
    </w:div>
    <w:div w:id="164247743">
      <w:bodyDiv w:val="1"/>
      <w:marLeft w:val="0"/>
      <w:marRight w:val="0"/>
      <w:marTop w:val="0"/>
      <w:marBottom w:val="0"/>
      <w:divBdr>
        <w:top w:val="none" w:sz="0" w:space="0" w:color="auto"/>
        <w:left w:val="none" w:sz="0" w:space="0" w:color="auto"/>
        <w:bottom w:val="none" w:sz="0" w:space="0" w:color="auto"/>
        <w:right w:val="none" w:sz="0" w:space="0" w:color="auto"/>
      </w:divBdr>
    </w:div>
    <w:div w:id="170069377">
      <w:bodyDiv w:val="1"/>
      <w:marLeft w:val="0"/>
      <w:marRight w:val="0"/>
      <w:marTop w:val="0"/>
      <w:marBottom w:val="0"/>
      <w:divBdr>
        <w:top w:val="none" w:sz="0" w:space="0" w:color="auto"/>
        <w:left w:val="none" w:sz="0" w:space="0" w:color="auto"/>
        <w:bottom w:val="none" w:sz="0" w:space="0" w:color="auto"/>
        <w:right w:val="none" w:sz="0" w:space="0" w:color="auto"/>
      </w:divBdr>
    </w:div>
    <w:div w:id="182744128">
      <w:bodyDiv w:val="1"/>
      <w:marLeft w:val="0"/>
      <w:marRight w:val="0"/>
      <w:marTop w:val="0"/>
      <w:marBottom w:val="0"/>
      <w:divBdr>
        <w:top w:val="none" w:sz="0" w:space="0" w:color="auto"/>
        <w:left w:val="none" w:sz="0" w:space="0" w:color="auto"/>
        <w:bottom w:val="none" w:sz="0" w:space="0" w:color="auto"/>
        <w:right w:val="none" w:sz="0" w:space="0" w:color="auto"/>
      </w:divBdr>
    </w:div>
    <w:div w:id="196087083">
      <w:bodyDiv w:val="1"/>
      <w:marLeft w:val="0"/>
      <w:marRight w:val="0"/>
      <w:marTop w:val="0"/>
      <w:marBottom w:val="0"/>
      <w:divBdr>
        <w:top w:val="none" w:sz="0" w:space="0" w:color="auto"/>
        <w:left w:val="none" w:sz="0" w:space="0" w:color="auto"/>
        <w:bottom w:val="none" w:sz="0" w:space="0" w:color="auto"/>
        <w:right w:val="none" w:sz="0" w:space="0" w:color="auto"/>
      </w:divBdr>
    </w:div>
    <w:div w:id="223949531">
      <w:bodyDiv w:val="1"/>
      <w:marLeft w:val="0"/>
      <w:marRight w:val="0"/>
      <w:marTop w:val="0"/>
      <w:marBottom w:val="0"/>
      <w:divBdr>
        <w:top w:val="none" w:sz="0" w:space="0" w:color="auto"/>
        <w:left w:val="none" w:sz="0" w:space="0" w:color="auto"/>
        <w:bottom w:val="none" w:sz="0" w:space="0" w:color="auto"/>
        <w:right w:val="none" w:sz="0" w:space="0" w:color="auto"/>
      </w:divBdr>
    </w:div>
    <w:div w:id="225845181">
      <w:bodyDiv w:val="1"/>
      <w:marLeft w:val="0"/>
      <w:marRight w:val="0"/>
      <w:marTop w:val="0"/>
      <w:marBottom w:val="0"/>
      <w:divBdr>
        <w:top w:val="none" w:sz="0" w:space="0" w:color="auto"/>
        <w:left w:val="none" w:sz="0" w:space="0" w:color="auto"/>
        <w:bottom w:val="none" w:sz="0" w:space="0" w:color="auto"/>
        <w:right w:val="none" w:sz="0" w:space="0" w:color="auto"/>
      </w:divBdr>
    </w:div>
    <w:div w:id="236011900">
      <w:bodyDiv w:val="1"/>
      <w:marLeft w:val="0"/>
      <w:marRight w:val="0"/>
      <w:marTop w:val="0"/>
      <w:marBottom w:val="0"/>
      <w:divBdr>
        <w:top w:val="none" w:sz="0" w:space="0" w:color="auto"/>
        <w:left w:val="none" w:sz="0" w:space="0" w:color="auto"/>
        <w:bottom w:val="none" w:sz="0" w:space="0" w:color="auto"/>
        <w:right w:val="none" w:sz="0" w:space="0" w:color="auto"/>
      </w:divBdr>
    </w:div>
    <w:div w:id="239024488">
      <w:bodyDiv w:val="1"/>
      <w:marLeft w:val="0"/>
      <w:marRight w:val="0"/>
      <w:marTop w:val="0"/>
      <w:marBottom w:val="0"/>
      <w:divBdr>
        <w:top w:val="none" w:sz="0" w:space="0" w:color="auto"/>
        <w:left w:val="none" w:sz="0" w:space="0" w:color="auto"/>
        <w:bottom w:val="none" w:sz="0" w:space="0" w:color="auto"/>
        <w:right w:val="none" w:sz="0" w:space="0" w:color="auto"/>
      </w:divBdr>
    </w:div>
    <w:div w:id="260988142">
      <w:bodyDiv w:val="1"/>
      <w:marLeft w:val="0"/>
      <w:marRight w:val="0"/>
      <w:marTop w:val="0"/>
      <w:marBottom w:val="0"/>
      <w:divBdr>
        <w:top w:val="none" w:sz="0" w:space="0" w:color="auto"/>
        <w:left w:val="none" w:sz="0" w:space="0" w:color="auto"/>
        <w:bottom w:val="none" w:sz="0" w:space="0" w:color="auto"/>
        <w:right w:val="none" w:sz="0" w:space="0" w:color="auto"/>
      </w:divBdr>
    </w:div>
    <w:div w:id="337200273">
      <w:bodyDiv w:val="1"/>
      <w:marLeft w:val="0"/>
      <w:marRight w:val="0"/>
      <w:marTop w:val="0"/>
      <w:marBottom w:val="0"/>
      <w:divBdr>
        <w:top w:val="none" w:sz="0" w:space="0" w:color="auto"/>
        <w:left w:val="none" w:sz="0" w:space="0" w:color="auto"/>
        <w:bottom w:val="none" w:sz="0" w:space="0" w:color="auto"/>
        <w:right w:val="none" w:sz="0" w:space="0" w:color="auto"/>
      </w:divBdr>
    </w:div>
    <w:div w:id="347756179">
      <w:bodyDiv w:val="1"/>
      <w:marLeft w:val="0"/>
      <w:marRight w:val="0"/>
      <w:marTop w:val="0"/>
      <w:marBottom w:val="0"/>
      <w:divBdr>
        <w:top w:val="none" w:sz="0" w:space="0" w:color="auto"/>
        <w:left w:val="none" w:sz="0" w:space="0" w:color="auto"/>
        <w:bottom w:val="none" w:sz="0" w:space="0" w:color="auto"/>
        <w:right w:val="none" w:sz="0" w:space="0" w:color="auto"/>
      </w:divBdr>
    </w:div>
    <w:div w:id="383673770">
      <w:bodyDiv w:val="1"/>
      <w:marLeft w:val="0"/>
      <w:marRight w:val="0"/>
      <w:marTop w:val="0"/>
      <w:marBottom w:val="0"/>
      <w:divBdr>
        <w:top w:val="none" w:sz="0" w:space="0" w:color="auto"/>
        <w:left w:val="none" w:sz="0" w:space="0" w:color="auto"/>
        <w:bottom w:val="none" w:sz="0" w:space="0" w:color="auto"/>
        <w:right w:val="none" w:sz="0" w:space="0" w:color="auto"/>
      </w:divBdr>
    </w:div>
    <w:div w:id="397092630">
      <w:bodyDiv w:val="1"/>
      <w:marLeft w:val="0"/>
      <w:marRight w:val="0"/>
      <w:marTop w:val="0"/>
      <w:marBottom w:val="0"/>
      <w:divBdr>
        <w:top w:val="none" w:sz="0" w:space="0" w:color="auto"/>
        <w:left w:val="none" w:sz="0" w:space="0" w:color="auto"/>
        <w:bottom w:val="none" w:sz="0" w:space="0" w:color="auto"/>
        <w:right w:val="none" w:sz="0" w:space="0" w:color="auto"/>
      </w:divBdr>
    </w:div>
    <w:div w:id="413933974">
      <w:bodyDiv w:val="1"/>
      <w:marLeft w:val="0"/>
      <w:marRight w:val="0"/>
      <w:marTop w:val="0"/>
      <w:marBottom w:val="0"/>
      <w:divBdr>
        <w:top w:val="none" w:sz="0" w:space="0" w:color="auto"/>
        <w:left w:val="none" w:sz="0" w:space="0" w:color="auto"/>
        <w:bottom w:val="none" w:sz="0" w:space="0" w:color="auto"/>
        <w:right w:val="none" w:sz="0" w:space="0" w:color="auto"/>
      </w:divBdr>
    </w:div>
    <w:div w:id="431828744">
      <w:bodyDiv w:val="1"/>
      <w:marLeft w:val="0"/>
      <w:marRight w:val="0"/>
      <w:marTop w:val="0"/>
      <w:marBottom w:val="0"/>
      <w:divBdr>
        <w:top w:val="none" w:sz="0" w:space="0" w:color="auto"/>
        <w:left w:val="none" w:sz="0" w:space="0" w:color="auto"/>
        <w:bottom w:val="none" w:sz="0" w:space="0" w:color="auto"/>
        <w:right w:val="none" w:sz="0" w:space="0" w:color="auto"/>
      </w:divBdr>
    </w:div>
    <w:div w:id="462236612">
      <w:bodyDiv w:val="1"/>
      <w:marLeft w:val="0"/>
      <w:marRight w:val="0"/>
      <w:marTop w:val="0"/>
      <w:marBottom w:val="0"/>
      <w:divBdr>
        <w:top w:val="none" w:sz="0" w:space="0" w:color="auto"/>
        <w:left w:val="none" w:sz="0" w:space="0" w:color="auto"/>
        <w:bottom w:val="none" w:sz="0" w:space="0" w:color="auto"/>
        <w:right w:val="none" w:sz="0" w:space="0" w:color="auto"/>
      </w:divBdr>
    </w:div>
    <w:div w:id="513686968">
      <w:bodyDiv w:val="1"/>
      <w:marLeft w:val="0"/>
      <w:marRight w:val="0"/>
      <w:marTop w:val="0"/>
      <w:marBottom w:val="0"/>
      <w:divBdr>
        <w:top w:val="none" w:sz="0" w:space="0" w:color="auto"/>
        <w:left w:val="none" w:sz="0" w:space="0" w:color="auto"/>
        <w:bottom w:val="none" w:sz="0" w:space="0" w:color="auto"/>
        <w:right w:val="none" w:sz="0" w:space="0" w:color="auto"/>
      </w:divBdr>
    </w:div>
    <w:div w:id="526454900">
      <w:bodyDiv w:val="1"/>
      <w:marLeft w:val="0"/>
      <w:marRight w:val="0"/>
      <w:marTop w:val="0"/>
      <w:marBottom w:val="0"/>
      <w:divBdr>
        <w:top w:val="none" w:sz="0" w:space="0" w:color="auto"/>
        <w:left w:val="none" w:sz="0" w:space="0" w:color="auto"/>
        <w:bottom w:val="none" w:sz="0" w:space="0" w:color="auto"/>
        <w:right w:val="none" w:sz="0" w:space="0" w:color="auto"/>
      </w:divBdr>
    </w:div>
    <w:div w:id="549340199">
      <w:bodyDiv w:val="1"/>
      <w:marLeft w:val="0"/>
      <w:marRight w:val="0"/>
      <w:marTop w:val="0"/>
      <w:marBottom w:val="0"/>
      <w:divBdr>
        <w:top w:val="none" w:sz="0" w:space="0" w:color="auto"/>
        <w:left w:val="none" w:sz="0" w:space="0" w:color="auto"/>
        <w:bottom w:val="none" w:sz="0" w:space="0" w:color="auto"/>
        <w:right w:val="none" w:sz="0" w:space="0" w:color="auto"/>
      </w:divBdr>
    </w:div>
    <w:div w:id="570968691">
      <w:bodyDiv w:val="1"/>
      <w:marLeft w:val="0"/>
      <w:marRight w:val="0"/>
      <w:marTop w:val="0"/>
      <w:marBottom w:val="0"/>
      <w:divBdr>
        <w:top w:val="none" w:sz="0" w:space="0" w:color="auto"/>
        <w:left w:val="none" w:sz="0" w:space="0" w:color="auto"/>
        <w:bottom w:val="none" w:sz="0" w:space="0" w:color="auto"/>
        <w:right w:val="none" w:sz="0" w:space="0" w:color="auto"/>
      </w:divBdr>
    </w:div>
    <w:div w:id="604269545">
      <w:bodyDiv w:val="1"/>
      <w:marLeft w:val="0"/>
      <w:marRight w:val="0"/>
      <w:marTop w:val="0"/>
      <w:marBottom w:val="0"/>
      <w:divBdr>
        <w:top w:val="none" w:sz="0" w:space="0" w:color="auto"/>
        <w:left w:val="none" w:sz="0" w:space="0" w:color="auto"/>
        <w:bottom w:val="none" w:sz="0" w:space="0" w:color="auto"/>
        <w:right w:val="none" w:sz="0" w:space="0" w:color="auto"/>
      </w:divBdr>
    </w:div>
    <w:div w:id="620066691">
      <w:bodyDiv w:val="1"/>
      <w:marLeft w:val="0"/>
      <w:marRight w:val="0"/>
      <w:marTop w:val="0"/>
      <w:marBottom w:val="0"/>
      <w:divBdr>
        <w:top w:val="none" w:sz="0" w:space="0" w:color="auto"/>
        <w:left w:val="none" w:sz="0" w:space="0" w:color="auto"/>
        <w:bottom w:val="none" w:sz="0" w:space="0" w:color="auto"/>
        <w:right w:val="none" w:sz="0" w:space="0" w:color="auto"/>
      </w:divBdr>
    </w:div>
    <w:div w:id="625820463">
      <w:bodyDiv w:val="1"/>
      <w:marLeft w:val="0"/>
      <w:marRight w:val="0"/>
      <w:marTop w:val="0"/>
      <w:marBottom w:val="0"/>
      <w:divBdr>
        <w:top w:val="none" w:sz="0" w:space="0" w:color="auto"/>
        <w:left w:val="none" w:sz="0" w:space="0" w:color="auto"/>
        <w:bottom w:val="none" w:sz="0" w:space="0" w:color="auto"/>
        <w:right w:val="none" w:sz="0" w:space="0" w:color="auto"/>
      </w:divBdr>
    </w:div>
    <w:div w:id="655261362">
      <w:bodyDiv w:val="1"/>
      <w:marLeft w:val="0"/>
      <w:marRight w:val="0"/>
      <w:marTop w:val="0"/>
      <w:marBottom w:val="0"/>
      <w:divBdr>
        <w:top w:val="none" w:sz="0" w:space="0" w:color="auto"/>
        <w:left w:val="none" w:sz="0" w:space="0" w:color="auto"/>
        <w:bottom w:val="none" w:sz="0" w:space="0" w:color="auto"/>
        <w:right w:val="none" w:sz="0" w:space="0" w:color="auto"/>
      </w:divBdr>
    </w:div>
    <w:div w:id="657462424">
      <w:bodyDiv w:val="1"/>
      <w:marLeft w:val="0"/>
      <w:marRight w:val="0"/>
      <w:marTop w:val="0"/>
      <w:marBottom w:val="0"/>
      <w:divBdr>
        <w:top w:val="none" w:sz="0" w:space="0" w:color="auto"/>
        <w:left w:val="none" w:sz="0" w:space="0" w:color="auto"/>
        <w:bottom w:val="none" w:sz="0" w:space="0" w:color="auto"/>
        <w:right w:val="none" w:sz="0" w:space="0" w:color="auto"/>
      </w:divBdr>
    </w:div>
    <w:div w:id="658309799">
      <w:bodyDiv w:val="1"/>
      <w:marLeft w:val="0"/>
      <w:marRight w:val="0"/>
      <w:marTop w:val="0"/>
      <w:marBottom w:val="0"/>
      <w:divBdr>
        <w:top w:val="none" w:sz="0" w:space="0" w:color="auto"/>
        <w:left w:val="none" w:sz="0" w:space="0" w:color="auto"/>
        <w:bottom w:val="none" w:sz="0" w:space="0" w:color="auto"/>
        <w:right w:val="none" w:sz="0" w:space="0" w:color="auto"/>
      </w:divBdr>
    </w:div>
    <w:div w:id="740106719">
      <w:bodyDiv w:val="1"/>
      <w:marLeft w:val="0"/>
      <w:marRight w:val="0"/>
      <w:marTop w:val="0"/>
      <w:marBottom w:val="0"/>
      <w:divBdr>
        <w:top w:val="none" w:sz="0" w:space="0" w:color="auto"/>
        <w:left w:val="none" w:sz="0" w:space="0" w:color="auto"/>
        <w:bottom w:val="none" w:sz="0" w:space="0" w:color="auto"/>
        <w:right w:val="none" w:sz="0" w:space="0" w:color="auto"/>
      </w:divBdr>
    </w:div>
    <w:div w:id="763913547">
      <w:bodyDiv w:val="1"/>
      <w:marLeft w:val="0"/>
      <w:marRight w:val="0"/>
      <w:marTop w:val="0"/>
      <w:marBottom w:val="0"/>
      <w:divBdr>
        <w:top w:val="none" w:sz="0" w:space="0" w:color="auto"/>
        <w:left w:val="none" w:sz="0" w:space="0" w:color="auto"/>
        <w:bottom w:val="none" w:sz="0" w:space="0" w:color="auto"/>
        <w:right w:val="none" w:sz="0" w:space="0" w:color="auto"/>
      </w:divBdr>
    </w:div>
    <w:div w:id="782918238">
      <w:bodyDiv w:val="1"/>
      <w:marLeft w:val="0"/>
      <w:marRight w:val="0"/>
      <w:marTop w:val="0"/>
      <w:marBottom w:val="0"/>
      <w:divBdr>
        <w:top w:val="none" w:sz="0" w:space="0" w:color="auto"/>
        <w:left w:val="none" w:sz="0" w:space="0" w:color="auto"/>
        <w:bottom w:val="none" w:sz="0" w:space="0" w:color="auto"/>
        <w:right w:val="none" w:sz="0" w:space="0" w:color="auto"/>
      </w:divBdr>
    </w:div>
    <w:div w:id="837766171">
      <w:bodyDiv w:val="1"/>
      <w:marLeft w:val="0"/>
      <w:marRight w:val="0"/>
      <w:marTop w:val="0"/>
      <w:marBottom w:val="0"/>
      <w:divBdr>
        <w:top w:val="none" w:sz="0" w:space="0" w:color="auto"/>
        <w:left w:val="none" w:sz="0" w:space="0" w:color="auto"/>
        <w:bottom w:val="none" w:sz="0" w:space="0" w:color="auto"/>
        <w:right w:val="none" w:sz="0" w:space="0" w:color="auto"/>
      </w:divBdr>
    </w:div>
    <w:div w:id="841703158">
      <w:bodyDiv w:val="1"/>
      <w:marLeft w:val="0"/>
      <w:marRight w:val="0"/>
      <w:marTop w:val="0"/>
      <w:marBottom w:val="0"/>
      <w:divBdr>
        <w:top w:val="none" w:sz="0" w:space="0" w:color="auto"/>
        <w:left w:val="none" w:sz="0" w:space="0" w:color="auto"/>
        <w:bottom w:val="none" w:sz="0" w:space="0" w:color="auto"/>
        <w:right w:val="none" w:sz="0" w:space="0" w:color="auto"/>
      </w:divBdr>
    </w:div>
    <w:div w:id="944191072">
      <w:bodyDiv w:val="1"/>
      <w:marLeft w:val="0"/>
      <w:marRight w:val="0"/>
      <w:marTop w:val="0"/>
      <w:marBottom w:val="0"/>
      <w:divBdr>
        <w:top w:val="none" w:sz="0" w:space="0" w:color="auto"/>
        <w:left w:val="none" w:sz="0" w:space="0" w:color="auto"/>
        <w:bottom w:val="none" w:sz="0" w:space="0" w:color="auto"/>
        <w:right w:val="none" w:sz="0" w:space="0" w:color="auto"/>
      </w:divBdr>
    </w:div>
    <w:div w:id="1031957415">
      <w:bodyDiv w:val="1"/>
      <w:marLeft w:val="0"/>
      <w:marRight w:val="0"/>
      <w:marTop w:val="0"/>
      <w:marBottom w:val="0"/>
      <w:divBdr>
        <w:top w:val="none" w:sz="0" w:space="0" w:color="auto"/>
        <w:left w:val="none" w:sz="0" w:space="0" w:color="auto"/>
        <w:bottom w:val="none" w:sz="0" w:space="0" w:color="auto"/>
        <w:right w:val="none" w:sz="0" w:space="0" w:color="auto"/>
      </w:divBdr>
    </w:div>
    <w:div w:id="1043872342">
      <w:bodyDiv w:val="1"/>
      <w:marLeft w:val="0"/>
      <w:marRight w:val="0"/>
      <w:marTop w:val="0"/>
      <w:marBottom w:val="0"/>
      <w:divBdr>
        <w:top w:val="none" w:sz="0" w:space="0" w:color="auto"/>
        <w:left w:val="none" w:sz="0" w:space="0" w:color="auto"/>
        <w:bottom w:val="none" w:sz="0" w:space="0" w:color="auto"/>
        <w:right w:val="none" w:sz="0" w:space="0" w:color="auto"/>
      </w:divBdr>
    </w:div>
    <w:div w:id="1086614083">
      <w:bodyDiv w:val="1"/>
      <w:marLeft w:val="0"/>
      <w:marRight w:val="0"/>
      <w:marTop w:val="0"/>
      <w:marBottom w:val="0"/>
      <w:divBdr>
        <w:top w:val="none" w:sz="0" w:space="0" w:color="auto"/>
        <w:left w:val="none" w:sz="0" w:space="0" w:color="auto"/>
        <w:bottom w:val="none" w:sz="0" w:space="0" w:color="auto"/>
        <w:right w:val="none" w:sz="0" w:space="0" w:color="auto"/>
      </w:divBdr>
    </w:div>
    <w:div w:id="1090738990">
      <w:bodyDiv w:val="1"/>
      <w:marLeft w:val="0"/>
      <w:marRight w:val="0"/>
      <w:marTop w:val="0"/>
      <w:marBottom w:val="0"/>
      <w:divBdr>
        <w:top w:val="none" w:sz="0" w:space="0" w:color="auto"/>
        <w:left w:val="none" w:sz="0" w:space="0" w:color="auto"/>
        <w:bottom w:val="none" w:sz="0" w:space="0" w:color="auto"/>
        <w:right w:val="none" w:sz="0" w:space="0" w:color="auto"/>
      </w:divBdr>
    </w:div>
    <w:div w:id="1096679732">
      <w:bodyDiv w:val="1"/>
      <w:marLeft w:val="0"/>
      <w:marRight w:val="0"/>
      <w:marTop w:val="0"/>
      <w:marBottom w:val="0"/>
      <w:divBdr>
        <w:top w:val="none" w:sz="0" w:space="0" w:color="auto"/>
        <w:left w:val="none" w:sz="0" w:space="0" w:color="auto"/>
        <w:bottom w:val="none" w:sz="0" w:space="0" w:color="auto"/>
        <w:right w:val="none" w:sz="0" w:space="0" w:color="auto"/>
      </w:divBdr>
    </w:div>
    <w:div w:id="1128355947">
      <w:bodyDiv w:val="1"/>
      <w:marLeft w:val="0"/>
      <w:marRight w:val="0"/>
      <w:marTop w:val="0"/>
      <w:marBottom w:val="0"/>
      <w:divBdr>
        <w:top w:val="none" w:sz="0" w:space="0" w:color="auto"/>
        <w:left w:val="none" w:sz="0" w:space="0" w:color="auto"/>
        <w:bottom w:val="none" w:sz="0" w:space="0" w:color="auto"/>
        <w:right w:val="none" w:sz="0" w:space="0" w:color="auto"/>
      </w:divBdr>
    </w:div>
    <w:div w:id="1137799869">
      <w:bodyDiv w:val="1"/>
      <w:marLeft w:val="0"/>
      <w:marRight w:val="0"/>
      <w:marTop w:val="0"/>
      <w:marBottom w:val="0"/>
      <w:divBdr>
        <w:top w:val="none" w:sz="0" w:space="0" w:color="auto"/>
        <w:left w:val="none" w:sz="0" w:space="0" w:color="auto"/>
        <w:bottom w:val="none" w:sz="0" w:space="0" w:color="auto"/>
        <w:right w:val="none" w:sz="0" w:space="0" w:color="auto"/>
      </w:divBdr>
    </w:div>
    <w:div w:id="1171531401">
      <w:bodyDiv w:val="1"/>
      <w:marLeft w:val="0"/>
      <w:marRight w:val="0"/>
      <w:marTop w:val="0"/>
      <w:marBottom w:val="0"/>
      <w:divBdr>
        <w:top w:val="none" w:sz="0" w:space="0" w:color="auto"/>
        <w:left w:val="none" w:sz="0" w:space="0" w:color="auto"/>
        <w:bottom w:val="none" w:sz="0" w:space="0" w:color="auto"/>
        <w:right w:val="none" w:sz="0" w:space="0" w:color="auto"/>
      </w:divBdr>
    </w:div>
    <w:div w:id="1209991416">
      <w:bodyDiv w:val="1"/>
      <w:marLeft w:val="0"/>
      <w:marRight w:val="0"/>
      <w:marTop w:val="0"/>
      <w:marBottom w:val="0"/>
      <w:divBdr>
        <w:top w:val="none" w:sz="0" w:space="0" w:color="auto"/>
        <w:left w:val="none" w:sz="0" w:space="0" w:color="auto"/>
        <w:bottom w:val="none" w:sz="0" w:space="0" w:color="auto"/>
        <w:right w:val="none" w:sz="0" w:space="0" w:color="auto"/>
      </w:divBdr>
    </w:div>
    <w:div w:id="1221944588">
      <w:bodyDiv w:val="1"/>
      <w:marLeft w:val="0"/>
      <w:marRight w:val="0"/>
      <w:marTop w:val="0"/>
      <w:marBottom w:val="0"/>
      <w:divBdr>
        <w:top w:val="none" w:sz="0" w:space="0" w:color="auto"/>
        <w:left w:val="none" w:sz="0" w:space="0" w:color="auto"/>
        <w:bottom w:val="none" w:sz="0" w:space="0" w:color="auto"/>
        <w:right w:val="none" w:sz="0" w:space="0" w:color="auto"/>
      </w:divBdr>
    </w:div>
    <w:div w:id="1253513498">
      <w:bodyDiv w:val="1"/>
      <w:marLeft w:val="0"/>
      <w:marRight w:val="0"/>
      <w:marTop w:val="0"/>
      <w:marBottom w:val="0"/>
      <w:divBdr>
        <w:top w:val="none" w:sz="0" w:space="0" w:color="auto"/>
        <w:left w:val="none" w:sz="0" w:space="0" w:color="auto"/>
        <w:bottom w:val="none" w:sz="0" w:space="0" w:color="auto"/>
        <w:right w:val="none" w:sz="0" w:space="0" w:color="auto"/>
      </w:divBdr>
    </w:div>
    <w:div w:id="1259677187">
      <w:bodyDiv w:val="1"/>
      <w:marLeft w:val="0"/>
      <w:marRight w:val="0"/>
      <w:marTop w:val="0"/>
      <w:marBottom w:val="0"/>
      <w:divBdr>
        <w:top w:val="none" w:sz="0" w:space="0" w:color="auto"/>
        <w:left w:val="none" w:sz="0" w:space="0" w:color="auto"/>
        <w:bottom w:val="none" w:sz="0" w:space="0" w:color="auto"/>
        <w:right w:val="none" w:sz="0" w:space="0" w:color="auto"/>
      </w:divBdr>
    </w:div>
    <w:div w:id="1278416448">
      <w:bodyDiv w:val="1"/>
      <w:marLeft w:val="0"/>
      <w:marRight w:val="0"/>
      <w:marTop w:val="0"/>
      <w:marBottom w:val="0"/>
      <w:divBdr>
        <w:top w:val="none" w:sz="0" w:space="0" w:color="auto"/>
        <w:left w:val="none" w:sz="0" w:space="0" w:color="auto"/>
        <w:bottom w:val="none" w:sz="0" w:space="0" w:color="auto"/>
        <w:right w:val="none" w:sz="0" w:space="0" w:color="auto"/>
      </w:divBdr>
    </w:div>
    <w:div w:id="1308245871">
      <w:bodyDiv w:val="1"/>
      <w:marLeft w:val="0"/>
      <w:marRight w:val="0"/>
      <w:marTop w:val="0"/>
      <w:marBottom w:val="0"/>
      <w:divBdr>
        <w:top w:val="none" w:sz="0" w:space="0" w:color="auto"/>
        <w:left w:val="none" w:sz="0" w:space="0" w:color="auto"/>
        <w:bottom w:val="none" w:sz="0" w:space="0" w:color="auto"/>
        <w:right w:val="none" w:sz="0" w:space="0" w:color="auto"/>
      </w:divBdr>
    </w:div>
    <w:div w:id="1308781694">
      <w:bodyDiv w:val="1"/>
      <w:marLeft w:val="0"/>
      <w:marRight w:val="0"/>
      <w:marTop w:val="0"/>
      <w:marBottom w:val="0"/>
      <w:divBdr>
        <w:top w:val="none" w:sz="0" w:space="0" w:color="auto"/>
        <w:left w:val="none" w:sz="0" w:space="0" w:color="auto"/>
        <w:bottom w:val="none" w:sz="0" w:space="0" w:color="auto"/>
        <w:right w:val="none" w:sz="0" w:space="0" w:color="auto"/>
      </w:divBdr>
    </w:div>
    <w:div w:id="1315450066">
      <w:bodyDiv w:val="1"/>
      <w:marLeft w:val="0"/>
      <w:marRight w:val="0"/>
      <w:marTop w:val="0"/>
      <w:marBottom w:val="0"/>
      <w:divBdr>
        <w:top w:val="none" w:sz="0" w:space="0" w:color="auto"/>
        <w:left w:val="none" w:sz="0" w:space="0" w:color="auto"/>
        <w:bottom w:val="none" w:sz="0" w:space="0" w:color="auto"/>
        <w:right w:val="none" w:sz="0" w:space="0" w:color="auto"/>
      </w:divBdr>
    </w:div>
    <w:div w:id="1331980118">
      <w:bodyDiv w:val="1"/>
      <w:marLeft w:val="0"/>
      <w:marRight w:val="0"/>
      <w:marTop w:val="0"/>
      <w:marBottom w:val="0"/>
      <w:divBdr>
        <w:top w:val="none" w:sz="0" w:space="0" w:color="auto"/>
        <w:left w:val="none" w:sz="0" w:space="0" w:color="auto"/>
        <w:bottom w:val="none" w:sz="0" w:space="0" w:color="auto"/>
        <w:right w:val="none" w:sz="0" w:space="0" w:color="auto"/>
      </w:divBdr>
    </w:div>
    <w:div w:id="1350567464">
      <w:bodyDiv w:val="1"/>
      <w:marLeft w:val="0"/>
      <w:marRight w:val="0"/>
      <w:marTop w:val="0"/>
      <w:marBottom w:val="0"/>
      <w:divBdr>
        <w:top w:val="none" w:sz="0" w:space="0" w:color="auto"/>
        <w:left w:val="none" w:sz="0" w:space="0" w:color="auto"/>
        <w:bottom w:val="none" w:sz="0" w:space="0" w:color="auto"/>
        <w:right w:val="none" w:sz="0" w:space="0" w:color="auto"/>
      </w:divBdr>
    </w:div>
    <w:div w:id="1358042871">
      <w:bodyDiv w:val="1"/>
      <w:marLeft w:val="0"/>
      <w:marRight w:val="0"/>
      <w:marTop w:val="0"/>
      <w:marBottom w:val="0"/>
      <w:divBdr>
        <w:top w:val="none" w:sz="0" w:space="0" w:color="auto"/>
        <w:left w:val="none" w:sz="0" w:space="0" w:color="auto"/>
        <w:bottom w:val="none" w:sz="0" w:space="0" w:color="auto"/>
        <w:right w:val="none" w:sz="0" w:space="0" w:color="auto"/>
      </w:divBdr>
    </w:div>
    <w:div w:id="1365248709">
      <w:bodyDiv w:val="1"/>
      <w:marLeft w:val="0"/>
      <w:marRight w:val="0"/>
      <w:marTop w:val="0"/>
      <w:marBottom w:val="0"/>
      <w:divBdr>
        <w:top w:val="none" w:sz="0" w:space="0" w:color="auto"/>
        <w:left w:val="none" w:sz="0" w:space="0" w:color="auto"/>
        <w:bottom w:val="none" w:sz="0" w:space="0" w:color="auto"/>
        <w:right w:val="none" w:sz="0" w:space="0" w:color="auto"/>
      </w:divBdr>
    </w:div>
    <w:div w:id="1374958017">
      <w:bodyDiv w:val="1"/>
      <w:marLeft w:val="0"/>
      <w:marRight w:val="0"/>
      <w:marTop w:val="0"/>
      <w:marBottom w:val="0"/>
      <w:divBdr>
        <w:top w:val="none" w:sz="0" w:space="0" w:color="auto"/>
        <w:left w:val="none" w:sz="0" w:space="0" w:color="auto"/>
        <w:bottom w:val="none" w:sz="0" w:space="0" w:color="auto"/>
        <w:right w:val="none" w:sz="0" w:space="0" w:color="auto"/>
      </w:divBdr>
    </w:div>
    <w:div w:id="1393430252">
      <w:bodyDiv w:val="1"/>
      <w:marLeft w:val="0"/>
      <w:marRight w:val="0"/>
      <w:marTop w:val="0"/>
      <w:marBottom w:val="0"/>
      <w:divBdr>
        <w:top w:val="none" w:sz="0" w:space="0" w:color="auto"/>
        <w:left w:val="none" w:sz="0" w:space="0" w:color="auto"/>
        <w:bottom w:val="none" w:sz="0" w:space="0" w:color="auto"/>
        <w:right w:val="none" w:sz="0" w:space="0" w:color="auto"/>
      </w:divBdr>
    </w:div>
    <w:div w:id="1415085003">
      <w:bodyDiv w:val="1"/>
      <w:marLeft w:val="0"/>
      <w:marRight w:val="0"/>
      <w:marTop w:val="0"/>
      <w:marBottom w:val="0"/>
      <w:divBdr>
        <w:top w:val="none" w:sz="0" w:space="0" w:color="auto"/>
        <w:left w:val="none" w:sz="0" w:space="0" w:color="auto"/>
        <w:bottom w:val="none" w:sz="0" w:space="0" w:color="auto"/>
        <w:right w:val="none" w:sz="0" w:space="0" w:color="auto"/>
      </w:divBdr>
    </w:div>
    <w:div w:id="1415588938">
      <w:bodyDiv w:val="1"/>
      <w:marLeft w:val="0"/>
      <w:marRight w:val="0"/>
      <w:marTop w:val="0"/>
      <w:marBottom w:val="0"/>
      <w:divBdr>
        <w:top w:val="none" w:sz="0" w:space="0" w:color="auto"/>
        <w:left w:val="none" w:sz="0" w:space="0" w:color="auto"/>
        <w:bottom w:val="none" w:sz="0" w:space="0" w:color="auto"/>
        <w:right w:val="none" w:sz="0" w:space="0" w:color="auto"/>
      </w:divBdr>
    </w:div>
    <w:div w:id="1428572366">
      <w:bodyDiv w:val="1"/>
      <w:marLeft w:val="0"/>
      <w:marRight w:val="0"/>
      <w:marTop w:val="0"/>
      <w:marBottom w:val="0"/>
      <w:divBdr>
        <w:top w:val="none" w:sz="0" w:space="0" w:color="auto"/>
        <w:left w:val="none" w:sz="0" w:space="0" w:color="auto"/>
        <w:bottom w:val="none" w:sz="0" w:space="0" w:color="auto"/>
        <w:right w:val="none" w:sz="0" w:space="0" w:color="auto"/>
      </w:divBdr>
    </w:div>
    <w:div w:id="1445613445">
      <w:bodyDiv w:val="1"/>
      <w:marLeft w:val="0"/>
      <w:marRight w:val="0"/>
      <w:marTop w:val="0"/>
      <w:marBottom w:val="0"/>
      <w:divBdr>
        <w:top w:val="none" w:sz="0" w:space="0" w:color="auto"/>
        <w:left w:val="none" w:sz="0" w:space="0" w:color="auto"/>
        <w:bottom w:val="none" w:sz="0" w:space="0" w:color="auto"/>
        <w:right w:val="none" w:sz="0" w:space="0" w:color="auto"/>
      </w:divBdr>
    </w:div>
    <w:div w:id="1458374698">
      <w:bodyDiv w:val="1"/>
      <w:marLeft w:val="0"/>
      <w:marRight w:val="0"/>
      <w:marTop w:val="0"/>
      <w:marBottom w:val="0"/>
      <w:divBdr>
        <w:top w:val="none" w:sz="0" w:space="0" w:color="auto"/>
        <w:left w:val="none" w:sz="0" w:space="0" w:color="auto"/>
        <w:bottom w:val="none" w:sz="0" w:space="0" w:color="auto"/>
        <w:right w:val="none" w:sz="0" w:space="0" w:color="auto"/>
      </w:divBdr>
    </w:div>
    <w:div w:id="1475835357">
      <w:bodyDiv w:val="1"/>
      <w:marLeft w:val="0"/>
      <w:marRight w:val="0"/>
      <w:marTop w:val="0"/>
      <w:marBottom w:val="0"/>
      <w:divBdr>
        <w:top w:val="none" w:sz="0" w:space="0" w:color="auto"/>
        <w:left w:val="none" w:sz="0" w:space="0" w:color="auto"/>
        <w:bottom w:val="none" w:sz="0" w:space="0" w:color="auto"/>
        <w:right w:val="none" w:sz="0" w:space="0" w:color="auto"/>
      </w:divBdr>
    </w:div>
    <w:div w:id="1545555522">
      <w:bodyDiv w:val="1"/>
      <w:marLeft w:val="0"/>
      <w:marRight w:val="0"/>
      <w:marTop w:val="0"/>
      <w:marBottom w:val="0"/>
      <w:divBdr>
        <w:top w:val="none" w:sz="0" w:space="0" w:color="auto"/>
        <w:left w:val="none" w:sz="0" w:space="0" w:color="auto"/>
        <w:bottom w:val="none" w:sz="0" w:space="0" w:color="auto"/>
        <w:right w:val="none" w:sz="0" w:space="0" w:color="auto"/>
      </w:divBdr>
    </w:div>
    <w:div w:id="1548101531">
      <w:bodyDiv w:val="1"/>
      <w:marLeft w:val="0"/>
      <w:marRight w:val="0"/>
      <w:marTop w:val="0"/>
      <w:marBottom w:val="0"/>
      <w:divBdr>
        <w:top w:val="none" w:sz="0" w:space="0" w:color="auto"/>
        <w:left w:val="none" w:sz="0" w:space="0" w:color="auto"/>
        <w:bottom w:val="none" w:sz="0" w:space="0" w:color="auto"/>
        <w:right w:val="none" w:sz="0" w:space="0" w:color="auto"/>
      </w:divBdr>
    </w:div>
    <w:div w:id="1572278132">
      <w:bodyDiv w:val="1"/>
      <w:marLeft w:val="0"/>
      <w:marRight w:val="0"/>
      <w:marTop w:val="0"/>
      <w:marBottom w:val="0"/>
      <w:divBdr>
        <w:top w:val="none" w:sz="0" w:space="0" w:color="auto"/>
        <w:left w:val="none" w:sz="0" w:space="0" w:color="auto"/>
        <w:bottom w:val="none" w:sz="0" w:space="0" w:color="auto"/>
        <w:right w:val="none" w:sz="0" w:space="0" w:color="auto"/>
      </w:divBdr>
    </w:div>
    <w:div w:id="1591573632">
      <w:bodyDiv w:val="1"/>
      <w:marLeft w:val="0"/>
      <w:marRight w:val="0"/>
      <w:marTop w:val="0"/>
      <w:marBottom w:val="0"/>
      <w:divBdr>
        <w:top w:val="none" w:sz="0" w:space="0" w:color="auto"/>
        <w:left w:val="none" w:sz="0" w:space="0" w:color="auto"/>
        <w:bottom w:val="none" w:sz="0" w:space="0" w:color="auto"/>
        <w:right w:val="none" w:sz="0" w:space="0" w:color="auto"/>
      </w:divBdr>
    </w:div>
    <w:div w:id="1608149265">
      <w:bodyDiv w:val="1"/>
      <w:marLeft w:val="0"/>
      <w:marRight w:val="0"/>
      <w:marTop w:val="0"/>
      <w:marBottom w:val="0"/>
      <w:divBdr>
        <w:top w:val="none" w:sz="0" w:space="0" w:color="auto"/>
        <w:left w:val="none" w:sz="0" w:space="0" w:color="auto"/>
        <w:bottom w:val="none" w:sz="0" w:space="0" w:color="auto"/>
        <w:right w:val="none" w:sz="0" w:space="0" w:color="auto"/>
      </w:divBdr>
    </w:div>
    <w:div w:id="1682508253">
      <w:bodyDiv w:val="1"/>
      <w:marLeft w:val="0"/>
      <w:marRight w:val="0"/>
      <w:marTop w:val="0"/>
      <w:marBottom w:val="0"/>
      <w:divBdr>
        <w:top w:val="none" w:sz="0" w:space="0" w:color="auto"/>
        <w:left w:val="none" w:sz="0" w:space="0" w:color="auto"/>
        <w:bottom w:val="none" w:sz="0" w:space="0" w:color="auto"/>
        <w:right w:val="none" w:sz="0" w:space="0" w:color="auto"/>
      </w:divBdr>
    </w:div>
    <w:div w:id="1710252561">
      <w:bodyDiv w:val="1"/>
      <w:marLeft w:val="0"/>
      <w:marRight w:val="0"/>
      <w:marTop w:val="0"/>
      <w:marBottom w:val="0"/>
      <w:divBdr>
        <w:top w:val="none" w:sz="0" w:space="0" w:color="auto"/>
        <w:left w:val="none" w:sz="0" w:space="0" w:color="auto"/>
        <w:bottom w:val="none" w:sz="0" w:space="0" w:color="auto"/>
        <w:right w:val="none" w:sz="0" w:space="0" w:color="auto"/>
      </w:divBdr>
    </w:div>
    <w:div w:id="1732117862">
      <w:bodyDiv w:val="1"/>
      <w:marLeft w:val="0"/>
      <w:marRight w:val="0"/>
      <w:marTop w:val="0"/>
      <w:marBottom w:val="0"/>
      <w:divBdr>
        <w:top w:val="none" w:sz="0" w:space="0" w:color="auto"/>
        <w:left w:val="none" w:sz="0" w:space="0" w:color="auto"/>
        <w:bottom w:val="none" w:sz="0" w:space="0" w:color="auto"/>
        <w:right w:val="none" w:sz="0" w:space="0" w:color="auto"/>
      </w:divBdr>
    </w:div>
    <w:div w:id="1774322872">
      <w:bodyDiv w:val="1"/>
      <w:marLeft w:val="0"/>
      <w:marRight w:val="0"/>
      <w:marTop w:val="0"/>
      <w:marBottom w:val="0"/>
      <w:divBdr>
        <w:top w:val="none" w:sz="0" w:space="0" w:color="auto"/>
        <w:left w:val="none" w:sz="0" w:space="0" w:color="auto"/>
        <w:bottom w:val="none" w:sz="0" w:space="0" w:color="auto"/>
        <w:right w:val="none" w:sz="0" w:space="0" w:color="auto"/>
      </w:divBdr>
    </w:div>
    <w:div w:id="1825465786">
      <w:bodyDiv w:val="1"/>
      <w:marLeft w:val="0"/>
      <w:marRight w:val="0"/>
      <w:marTop w:val="0"/>
      <w:marBottom w:val="0"/>
      <w:divBdr>
        <w:top w:val="none" w:sz="0" w:space="0" w:color="auto"/>
        <w:left w:val="none" w:sz="0" w:space="0" w:color="auto"/>
        <w:bottom w:val="none" w:sz="0" w:space="0" w:color="auto"/>
        <w:right w:val="none" w:sz="0" w:space="0" w:color="auto"/>
      </w:divBdr>
    </w:div>
    <w:div w:id="1829246224">
      <w:bodyDiv w:val="1"/>
      <w:marLeft w:val="0"/>
      <w:marRight w:val="0"/>
      <w:marTop w:val="0"/>
      <w:marBottom w:val="0"/>
      <w:divBdr>
        <w:top w:val="none" w:sz="0" w:space="0" w:color="auto"/>
        <w:left w:val="none" w:sz="0" w:space="0" w:color="auto"/>
        <w:bottom w:val="none" w:sz="0" w:space="0" w:color="auto"/>
        <w:right w:val="none" w:sz="0" w:space="0" w:color="auto"/>
      </w:divBdr>
    </w:div>
    <w:div w:id="1857232051">
      <w:bodyDiv w:val="1"/>
      <w:marLeft w:val="0"/>
      <w:marRight w:val="0"/>
      <w:marTop w:val="0"/>
      <w:marBottom w:val="0"/>
      <w:divBdr>
        <w:top w:val="none" w:sz="0" w:space="0" w:color="auto"/>
        <w:left w:val="none" w:sz="0" w:space="0" w:color="auto"/>
        <w:bottom w:val="none" w:sz="0" w:space="0" w:color="auto"/>
        <w:right w:val="none" w:sz="0" w:space="0" w:color="auto"/>
      </w:divBdr>
    </w:div>
    <w:div w:id="1869754674">
      <w:bodyDiv w:val="1"/>
      <w:marLeft w:val="0"/>
      <w:marRight w:val="0"/>
      <w:marTop w:val="0"/>
      <w:marBottom w:val="0"/>
      <w:divBdr>
        <w:top w:val="none" w:sz="0" w:space="0" w:color="auto"/>
        <w:left w:val="none" w:sz="0" w:space="0" w:color="auto"/>
        <w:bottom w:val="none" w:sz="0" w:space="0" w:color="auto"/>
        <w:right w:val="none" w:sz="0" w:space="0" w:color="auto"/>
      </w:divBdr>
      <w:divsChild>
        <w:div w:id="1030762345">
          <w:marLeft w:val="0"/>
          <w:marRight w:val="0"/>
          <w:marTop w:val="0"/>
          <w:marBottom w:val="0"/>
          <w:divBdr>
            <w:top w:val="none" w:sz="0" w:space="0" w:color="auto"/>
            <w:left w:val="none" w:sz="0" w:space="0" w:color="auto"/>
            <w:bottom w:val="none" w:sz="0" w:space="0" w:color="auto"/>
            <w:right w:val="none" w:sz="0" w:space="0" w:color="auto"/>
          </w:divBdr>
          <w:divsChild>
            <w:div w:id="287009634">
              <w:marLeft w:val="0"/>
              <w:marRight w:val="0"/>
              <w:marTop w:val="0"/>
              <w:marBottom w:val="0"/>
              <w:divBdr>
                <w:top w:val="none" w:sz="0" w:space="0" w:color="auto"/>
                <w:left w:val="none" w:sz="0" w:space="0" w:color="auto"/>
                <w:bottom w:val="none" w:sz="0" w:space="0" w:color="auto"/>
                <w:right w:val="none" w:sz="0" w:space="0" w:color="auto"/>
              </w:divBdr>
              <w:divsChild>
                <w:div w:id="6448075">
                  <w:marLeft w:val="0"/>
                  <w:marRight w:val="0"/>
                  <w:marTop w:val="0"/>
                  <w:marBottom w:val="0"/>
                  <w:divBdr>
                    <w:top w:val="none" w:sz="0" w:space="0" w:color="auto"/>
                    <w:left w:val="none" w:sz="0" w:space="0" w:color="auto"/>
                    <w:bottom w:val="none" w:sz="0" w:space="0" w:color="auto"/>
                    <w:right w:val="none" w:sz="0" w:space="0" w:color="auto"/>
                  </w:divBdr>
                  <w:divsChild>
                    <w:div w:id="10620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15618">
      <w:bodyDiv w:val="1"/>
      <w:marLeft w:val="0"/>
      <w:marRight w:val="0"/>
      <w:marTop w:val="0"/>
      <w:marBottom w:val="0"/>
      <w:divBdr>
        <w:top w:val="none" w:sz="0" w:space="0" w:color="auto"/>
        <w:left w:val="none" w:sz="0" w:space="0" w:color="auto"/>
        <w:bottom w:val="none" w:sz="0" w:space="0" w:color="auto"/>
        <w:right w:val="none" w:sz="0" w:space="0" w:color="auto"/>
      </w:divBdr>
    </w:div>
    <w:div w:id="1997027104">
      <w:bodyDiv w:val="1"/>
      <w:marLeft w:val="0"/>
      <w:marRight w:val="0"/>
      <w:marTop w:val="0"/>
      <w:marBottom w:val="0"/>
      <w:divBdr>
        <w:top w:val="none" w:sz="0" w:space="0" w:color="auto"/>
        <w:left w:val="none" w:sz="0" w:space="0" w:color="auto"/>
        <w:bottom w:val="none" w:sz="0" w:space="0" w:color="auto"/>
        <w:right w:val="none" w:sz="0" w:space="0" w:color="auto"/>
      </w:divBdr>
    </w:div>
    <w:div w:id="2021809598">
      <w:bodyDiv w:val="1"/>
      <w:marLeft w:val="0"/>
      <w:marRight w:val="0"/>
      <w:marTop w:val="0"/>
      <w:marBottom w:val="0"/>
      <w:divBdr>
        <w:top w:val="none" w:sz="0" w:space="0" w:color="auto"/>
        <w:left w:val="none" w:sz="0" w:space="0" w:color="auto"/>
        <w:bottom w:val="none" w:sz="0" w:space="0" w:color="auto"/>
        <w:right w:val="none" w:sz="0" w:space="0" w:color="auto"/>
      </w:divBdr>
    </w:div>
    <w:div w:id="2022781108">
      <w:bodyDiv w:val="1"/>
      <w:marLeft w:val="0"/>
      <w:marRight w:val="0"/>
      <w:marTop w:val="0"/>
      <w:marBottom w:val="0"/>
      <w:divBdr>
        <w:top w:val="none" w:sz="0" w:space="0" w:color="auto"/>
        <w:left w:val="none" w:sz="0" w:space="0" w:color="auto"/>
        <w:bottom w:val="none" w:sz="0" w:space="0" w:color="auto"/>
        <w:right w:val="none" w:sz="0" w:space="0" w:color="auto"/>
      </w:divBdr>
    </w:div>
    <w:div w:id="2028945968">
      <w:bodyDiv w:val="1"/>
      <w:marLeft w:val="0"/>
      <w:marRight w:val="0"/>
      <w:marTop w:val="0"/>
      <w:marBottom w:val="0"/>
      <w:divBdr>
        <w:top w:val="none" w:sz="0" w:space="0" w:color="auto"/>
        <w:left w:val="none" w:sz="0" w:space="0" w:color="auto"/>
        <w:bottom w:val="none" w:sz="0" w:space="0" w:color="auto"/>
        <w:right w:val="none" w:sz="0" w:space="0" w:color="auto"/>
      </w:divBdr>
    </w:div>
    <w:div w:id="2029524395">
      <w:bodyDiv w:val="1"/>
      <w:marLeft w:val="0"/>
      <w:marRight w:val="0"/>
      <w:marTop w:val="0"/>
      <w:marBottom w:val="0"/>
      <w:divBdr>
        <w:top w:val="none" w:sz="0" w:space="0" w:color="auto"/>
        <w:left w:val="none" w:sz="0" w:space="0" w:color="auto"/>
        <w:bottom w:val="none" w:sz="0" w:space="0" w:color="auto"/>
        <w:right w:val="none" w:sz="0" w:space="0" w:color="auto"/>
      </w:divBdr>
    </w:div>
    <w:div w:id="2043743906">
      <w:bodyDiv w:val="1"/>
      <w:marLeft w:val="0"/>
      <w:marRight w:val="0"/>
      <w:marTop w:val="0"/>
      <w:marBottom w:val="0"/>
      <w:divBdr>
        <w:top w:val="none" w:sz="0" w:space="0" w:color="auto"/>
        <w:left w:val="none" w:sz="0" w:space="0" w:color="auto"/>
        <w:bottom w:val="none" w:sz="0" w:space="0" w:color="auto"/>
        <w:right w:val="none" w:sz="0" w:space="0" w:color="auto"/>
      </w:divBdr>
    </w:div>
    <w:div w:id="2085491385">
      <w:bodyDiv w:val="1"/>
      <w:marLeft w:val="0"/>
      <w:marRight w:val="0"/>
      <w:marTop w:val="0"/>
      <w:marBottom w:val="0"/>
      <w:divBdr>
        <w:top w:val="none" w:sz="0" w:space="0" w:color="auto"/>
        <w:left w:val="none" w:sz="0" w:space="0" w:color="auto"/>
        <w:bottom w:val="none" w:sz="0" w:space="0" w:color="auto"/>
        <w:right w:val="none" w:sz="0" w:space="0" w:color="auto"/>
      </w:divBdr>
    </w:div>
    <w:div w:id="213078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0081817A9CCF3ED27B1F37024262B4E42119C79E44F42D961D91792C13233695E7CE8BE797B31F004115F" TargetMode="External"/><Relationship Id="rId18" Type="http://schemas.openxmlformats.org/officeDocument/2006/relationships/hyperlink" Target="consultantplus://offline/ref=593AB00EA1C24FC90EF05E9CB90B0E3E8DA3D6F292063602FE74DD63190DA325C1F51B4749E0E6ACi0pD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93AB00EA1C24FC90EF05E9CB90B0E3E8DA3D6F292063602FE74DD63190DA325C1F51B4749E0E6ACi0pDG" TargetMode="External"/><Relationship Id="rId17" Type="http://schemas.openxmlformats.org/officeDocument/2006/relationships/hyperlink" Target="consultantplus://offline/ref=593AB00EA1C24FC90EF05E9CB90B0E3E8DA2D2FE92003602FE74DD63190DA325C1F51B4749E0E3ACi0pDG" TargetMode="External"/><Relationship Id="rId2" Type="http://schemas.openxmlformats.org/officeDocument/2006/relationships/numbering" Target="numbering.xml"/><Relationship Id="rId16" Type="http://schemas.openxmlformats.org/officeDocument/2006/relationships/hyperlink" Target="consultantplus://offline/ref=690CE2AFF94E466C74C3D734F72B4EA4CBE45859ACC658B03ADC1043C4F1CCE28F32F9EC2CP8I8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3AB00EA1C24FC90EF05E9CB90B0E3E8DA2D2FE92003602FE74DD63190DA325C1F51B4749E0E3ACi0pDG" TargetMode="External"/><Relationship Id="rId5" Type="http://schemas.openxmlformats.org/officeDocument/2006/relationships/webSettings" Target="webSettings.xml"/><Relationship Id="rId15" Type="http://schemas.openxmlformats.org/officeDocument/2006/relationships/hyperlink" Target="consultantplus://offline/ref=DCA0991866D8ED7200343B1648CBD0ADDB6C9627985B1FFA18CA558E472910D4C999AB0DD69F02ADX5F5G" TargetMode="External"/><Relationship Id="rId10" Type="http://schemas.openxmlformats.org/officeDocument/2006/relationships/hyperlink" Target="consultantplus://offline/ref=9ECD726E8BE7CD88EBE8F1A3F7E9238DE0BEFC96DF9F7D0A604107D77E8C72B9AE4463979A64078Cy9xF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B65262C4154A9C22DD5319F8B4CAB308E9FBDEF624E08FBABDDA57619CA8A6D92D877A7D9BDD7414cBE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27485-CBA8-4322-82F3-077FB995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12664</TotalTime>
  <Pages>18</Pages>
  <Words>6805</Words>
  <Characters>38789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XTreme.ws</cp:lastModifiedBy>
  <cp:revision>839</cp:revision>
  <cp:lastPrinted>2019-04-10T11:37:00Z</cp:lastPrinted>
  <dcterms:created xsi:type="dcterms:W3CDTF">2012-11-07T09:23:00Z</dcterms:created>
  <dcterms:modified xsi:type="dcterms:W3CDTF">2019-04-10T11:43:00Z</dcterms:modified>
</cp:coreProperties>
</file>