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A8" w:rsidRDefault="00F95C83" w:rsidP="00985EE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bookmarkStart w:id="0" w:name="_GoBack"/>
    </w:p>
    <w:p w:rsidR="00F95C83" w:rsidRPr="001E7FAC" w:rsidRDefault="00F95C83" w:rsidP="00F95C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E7FAC">
        <w:rPr>
          <w:b/>
          <w:sz w:val="28"/>
          <w:szCs w:val="28"/>
        </w:rPr>
        <w:t>Доклад</w:t>
      </w:r>
    </w:p>
    <w:p w:rsidR="00F95C83" w:rsidRPr="001E7FAC" w:rsidRDefault="00F95C83" w:rsidP="00F95C8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E7FAC">
        <w:rPr>
          <w:b/>
          <w:sz w:val="28"/>
          <w:szCs w:val="28"/>
        </w:rPr>
        <w:t>о работе МКУ «ЕДДС» МР «Табасаранский район» за 2022 год</w:t>
      </w:r>
    </w:p>
    <w:p w:rsidR="00F95C83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bookmarkEnd w:id="0"/>
    <w:p w:rsidR="00F95C83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 w:rsidRPr="00700D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74095">
        <w:rPr>
          <w:sz w:val="28"/>
          <w:szCs w:val="28"/>
        </w:rPr>
        <w:t>На территории муниципального района «Табасаранский район» с декабря 2016 года функционирует Муниципальное казенное учреждение «Единая дежурно-диспетчерская служба» (далее-ЕДДС). Штатная численность персонала ЕДДС соответствует установленным требованиям Национального стандарта ГОСТ Р 22.7.01-2021 «Безопасность в чрезвычайных ситуациях. Единая дежурная-диспетчерская служба. Основные положения», который введен в действие с 1 июня 2021 года.</w:t>
      </w:r>
      <w:r w:rsidRPr="00A30E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F95C83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ЕДДС -</w:t>
      </w:r>
      <w:r w:rsidRPr="00A30E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30ED4">
        <w:rPr>
          <w:sz w:val="28"/>
          <w:szCs w:val="28"/>
        </w:rPr>
        <w:t>рган повседневного управления территориальной подсистемы единой государственной системы предупреждения и ликвидации чрезвычайных ситуаций (РСЧС) муниципального уровня, обеспечивающий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при угрозе или возникновении чрезвычайных ситуаций.</w:t>
      </w:r>
    </w:p>
    <w:p w:rsidR="00F95C83" w:rsidRDefault="00F95C83" w:rsidP="00F95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0D73">
        <w:rPr>
          <w:sz w:val="28"/>
          <w:szCs w:val="28"/>
        </w:rPr>
        <w:t xml:space="preserve"> </w:t>
      </w:r>
      <w:r w:rsidRPr="00A26A2F">
        <w:rPr>
          <w:rFonts w:ascii="Times New Roman" w:hAnsi="Times New Roman" w:cs="Times New Roman"/>
          <w:sz w:val="28"/>
          <w:szCs w:val="28"/>
        </w:rPr>
        <w:t>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</w:t>
      </w:r>
      <w:r>
        <w:rPr>
          <w:rFonts w:ascii="Times New Roman" w:hAnsi="Times New Roman" w:cs="Times New Roman"/>
          <w:sz w:val="28"/>
          <w:szCs w:val="28"/>
        </w:rPr>
        <w:t>и возникновение ЧС.</w:t>
      </w:r>
    </w:p>
    <w:p w:rsidR="00F95C83" w:rsidRPr="00624308" w:rsidRDefault="00F95C83" w:rsidP="00F95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99">
        <w:rPr>
          <w:rFonts w:ascii="Times New Roman" w:hAnsi="Times New Roman" w:cs="Times New Roman"/>
          <w:sz w:val="28"/>
          <w:szCs w:val="28"/>
        </w:rPr>
        <w:t xml:space="preserve">  </w:t>
      </w:r>
      <w:r w:rsidRPr="00624308">
        <w:rPr>
          <w:rFonts w:ascii="Times New Roman" w:hAnsi="Times New Roman" w:cs="Times New Roman"/>
          <w:sz w:val="28"/>
          <w:szCs w:val="28"/>
        </w:rPr>
        <w:t>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F95C83" w:rsidRPr="007772DC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72DC">
        <w:rPr>
          <w:bCs/>
          <w:sz w:val="28"/>
          <w:szCs w:val="28"/>
        </w:rPr>
        <w:t>Вышестоящие органы управления ЕДДС:</w:t>
      </w:r>
      <w:r w:rsidRPr="007772DC">
        <w:rPr>
          <w:sz w:val="28"/>
          <w:szCs w:val="28"/>
        </w:rPr>
        <w:t xml:space="preserve"> Органы управления РСЧС федерального и регионального уровня.</w:t>
      </w:r>
    </w:p>
    <w:p w:rsidR="00F95C83" w:rsidRPr="00574095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74095">
        <w:rPr>
          <w:sz w:val="28"/>
          <w:szCs w:val="28"/>
        </w:rPr>
        <w:t xml:space="preserve">       </w:t>
      </w:r>
      <w:r w:rsidR="00807D8A">
        <w:rPr>
          <w:sz w:val="28"/>
          <w:szCs w:val="28"/>
        </w:rPr>
        <w:t xml:space="preserve">   </w:t>
      </w:r>
      <w:r w:rsidRPr="00574095">
        <w:rPr>
          <w:sz w:val="28"/>
          <w:szCs w:val="28"/>
        </w:rPr>
        <w:t xml:space="preserve">Общее руководство ЕДДС осуществляет высшее должностное лицо муниципального </w:t>
      </w:r>
      <w:r>
        <w:rPr>
          <w:sz w:val="28"/>
          <w:szCs w:val="28"/>
        </w:rPr>
        <w:t>района</w:t>
      </w:r>
      <w:r w:rsidRPr="00574095">
        <w:rPr>
          <w:sz w:val="28"/>
          <w:szCs w:val="28"/>
        </w:rPr>
        <w:t>, непосредственное – руководитель ЕДДС.</w:t>
      </w:r>
    </w:p>
    <w:p w:rsidR="00F95C83" w:rsidRPr="00574095" w:rsidRDefault="00807D8A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C83" w:rsidRPr="00574095">
        <w:rPr>
          <w:sz w:val="28"/>
          <w:szCs w:val="28"/>
        </w:rPr>
        <w:t xml:space="preserve"> Координацию деятельности ЕДДС в области ГО и защиты населения и территорий от ЧС природного и техногенного характера</w:t>
      </w:r>
      <w:r w:rsidR="00F95C83" w:rsidRPr="00574095">
        <w:rPr>
          <w:i/>
          <w:sz w:val="28"/>
          <w:szCs w:val="28"/>
        </w:rPr>
        <w:t xml:space="preserve"> </w:t>
      </w:r>
      <w:r w:rsidR="00F95C83" w:rsidRPr="00574095">
        <w:rPr>
          <w:sz w:val="28"/>
          <w:szCs w:val="28"/>
        </w:rPr>
        <w:t>осуществляет ЦУКС ГУ МЧС России по Республике Дагестан</w:t>
      </w:r>
      <w:r w:rsidR="00F95C83">
        <w:rPr>
          <w:sz w:val="28"/>
          <w:szCs w:val="28"/>
        </w:rPr>
        <w:t>.</w:t>
      </w:r>
    </w:p>
    <w:p w:rsidR="00F95C83" w:rsidRPr="00CB11DD" w:rsidRDefault="00807D8A" w:rsidP="00F9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95C83" w:rsidRPr="00CB11DD">
        <w:rPr>
          <w:rFonts w:ascii="Times New Roman" w:hAnsi="Times New Roman" w:cs="Times New Roman"/>
          <w:sz w:val="28"/>
          <w:szCs w:val="28"/>
        </w:rPr>
        <w:t xml:space="preserve">ЕДДС </w:t>
      </w:r>
      <w:r w:rsidR="00F95C83" w:rsidRPr="00640CE0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</w:t>
      </w:r>
      <w:r w:rsidR="00F95C83">
        <w:rPr>
          <w:rFonts w:ascii="Times New Roman" w:hAnsi="Times New Roman" w:cs="Times New Roman"/>
          <w:sz w:val="28"/>
          <w:szCs w:val="28"/>
        </w:rPr>
        <w:t>ями</w:t>
      </w:r>
      <w:r w:rsidR="00F95C83" w:rsidRPr="00640CE0">
        <w:rPr>
          <w:rFonts w:ascii="Times New Roman" w:hAnsi="Times New Roman" w:cs="Times New Roman"/>
          <w:sz w:val="28"/>
          <w:szCs w:val="28"/>
        </w:rPr>
        <w:t xml:space="preserve"> ОИВС, обеспечивающи</w:t>
      </w:r>
      <w:r w:rsidR="00F95C83">
        <w:rPr>
          <w:rFonts w:ascii="Times New Roman" w:hAnsi="Times New Roman" w:cs="Times New Roman"/>
          <w:sz w:val="28"/>
          <w:szCs w:val="28"/>
        </w:rPr>
        <w:t>ми</w:t>
      </w:r>
      <w:r w:rsidR="00F95C83" w:rsidRPr="00640CE0">
        <w:rPr>
          <w:rFonts w:ascii="Times New Roman" w:hAnsi="Times New Roman" w:cs="Times New Roman"/>
          <w:sz w:val="28"/>
          <w:szCs w:val="28"/>
        </w:rPr>
        <w:t xml:space="preserve"> деятельность этих органов в области защиты населения и территори</w:t>
      </w:r>
      <w:r w:rsidR="00F95C83">
        <w:rPr>
          <w:rFonts w:ascii="Times New Roman" w:hAnsi="Times New Roman" w:cs="Times New Roman"/>
          <w:sz w:val="28"/>
          <w:szCs w:val="28"/>
        </w:rPr>
        <w:t>й</w:t>
      </w:r>
      <w:r w:rsidR="00F95C83" w:rsidRPr="00640CE0">
        <w:rPr>
          <w:rFonts w:ascii="Times New Roman" w:hAnsi="Times New Roman" w:cs="Times New Roman"/>
          <w:sz w:val="28"/>
          <w:szCs w:val="28"/>
        </w:rPr>
        <w:t xml:space="preserve"> от ЧС</w:t>
      </w:r>
      <w:r w:rsidR="00F95C83">
        <w:rPr>
          <w:rFonts w:ascii="Times New Roman" w:hAnsi="Times New Roman" w:cs="Times New Roman"/>
          <w:sz w:val="28"/>
          <w:szCs w:val="28"/>
        </w:rPr>
        <w:t xml:space="preserve"> </w:t>
      </w:r>
      <w:r w:rsidR="00F95C83" w:rsidRPr="00CB11DD">
        <w:rPr>
          <w:rFonts w:ascii="Times New Roman" w:hAnsi="Times New Roman" w:cs="Times New Roman"/>
          <w:sz w:val="28"/>
          <w:szCs w:val="28"/>
        </w:rPr>
        <w:t>(происшествий)</w:t>
      </w:r>
      <w:r w:rsidR="00F95C83" w:rsidRPr="00640CE0">
        <w:rPr>
          <w:rFonts w:ascii="Times New Roman" w:hAnsi="Times New Roman" w:cs="Times New Roman"/>
          <w:sz w:val="28"/>
          <w:szCs w:val="28"/>
        </w:rPr>
        <w:t xml:space="preserve">, </w:t>
      </w:r>
      <w:r w:rsidR="00F95C83" w:rsidRPr="00640CE0">
        <w:rPr>
          <w:rFonts w:ascii="Liberation Serif" w:eastAsia="Times New Roman" w:hAnsi="Liberation Serif"/>
          <w:sz w:val="28"/>
          <w:szCs w:val="28"/>
        </w:rPr>
        <w:t>ДДС действующими на территории муниципального</w:t>
      </w:r>
      <w:r w:rsidR="00F95C83" w:rsidRPr="00CB11DD">
        <w:rPr>
          <w:rFonts w:ascii="Liberation Serif" w:eastAsia="Times New Roman" w:hAnsi="Liberation Serif"/>
          <w:sz w:val="28"/>
          <w:szCs w:val="28"/>
        </w:rPr>
        <w:t xml:space="preserve"> образования</w:t>
      </w:r>
      <w:r w:rsidR="00F95C83">
        <w:rPr>
          <w:rFonts w:ascii="Liberation Serif" w:eastAsia="Times New Roman" w:hAnsi="Liberation Serif"/>
          <w:sz w:val="28"/>
          <w:szCs w:val="28"/>
        </w:rPr>
        <w:t xml:space="preserve"> и</w:t>
      </w:r>
      <w:r w:rsidR="00F95C83" w:rsidRPr="00CB11DD">
        <w:rPr>
          <w:rFonts w:ascii="Liberation Serif" w:eastAsia="Times New Roman" w:hAnsi="Liberation Serif"/>
          <w:sz w:val="28"/>
          <w:szCs w:val="28"/>
        </w:rPr>
        <w:t xml:space="preserve"> ЕДДС соседних муниципальных образований.</w:t>
      </w:r>
    </w:p>
    <w:p w:rsidR="00F95C83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              </w:t>
      </w:r>
      <w:r w:rsidRPr="00CB11DD">
        <w:rPr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</w:t>
      </w:r>
      <w:r w:rsidRPr="00CB11DD">
        <w:rPr>
          <w:sz w:val="28"/>
          <w:szCs w:val="28"/>
        </w:rPr>
        <w:lastRenderedPageBreak/>
        <w:t>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>
        <w:rPr>
          <w:sz w:val="28"/>
          <w:szCs w:val="28"/>
        </w:rPr>
        <w:t xml:space="preserve"> и др. нормативно правовыми актами.</w:t>
      </w:r>
    </w:p>
    <w:p w:rsidR="00F95C83" w:rsidRPr="006D4AC3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B11DD">
        <w:rPr>
          <w:sz w:val="28"/>
          <w:szCs w:val="28"/>
        </w:rPr>
        <w:t xml:space="preserve">Для обеспечения своевременного и эффективного реагирования </w:t>
      </w:r>
      <w:r w:rsidRPr="00CB11DD">
        <w:rPr>
          <w:sz w:val="28"/>
          <w:szCs w:val="28"/>
        </w:rPr>
        <w:br/>
        <w:t>на угрозы возникновения и возникновение ЧС (происшествий) в ЕДДС организ</w:t>
      </w:r>
      <w:r>
        <w:rPr>
          <w:sz w:val="28"/>
          <w:szCs w:val="28"/>
        </w:rPr>
        <w:t>овано</w:t>
      </w:r>
      <w:r w:rsidRPr="00CB11DD">
        <w:rPr>
          <w:sz w:val="28"/>
          <w:szCs w:val="28"/>
        </w:rPr>
        <w:t xml:space="preserve"> круглосуточное дежурство оперативной дежурной смены</w:t>
      </w:r>
      <w:r>
        <w:rPr>
          <w:sz w:val="28"/>
          <w:szCs w:val="28"/>
        </w:rPr>
        <w:t xml:space="preserve"> из 3 человек, созданы 3</w:t>
      </w:r>
      <w:r w:rsidRPr="006D4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АРМ (1-АРМ112), установлен пульт управления региональной системы оповещения. Идет монтаж и установка </w:t>
      </w:r>
      <w:r w:rsidRPr="0023675B">
        <w:rPr>
          <w:b/>
          <w:sz w:val="28"/>
          <w:szCs w:val="28"/>
        </w:rPr>
        <w:t>дистанционного</w:t>
      </w:r>
      <w:r w:rsidRPr="0023675B">
        <w:rPr>
          <w:b/>
          <w:color w:val="333333"/>
          <w:sz w:val="28"/>
          <w:szCs w:val="28"/>
          <w:shd w:val="clear" w:color="auto" w:fill="FFFFFF"/>
        </w:rPr>
        <w:t xml:space="preserve"> вызова помощи</w:t>
      </w:r>
      <w:r>
        <w:rPr>
          <w:sz w:val="28"/>
          <w:szCs w:val="28"/>
        </w:rPr>
        <w:t xml:space="preserve"> (тревожная кнопка) в 11 школах с выводом пульта управления в ЕДДС. </w:t>
      </w:r>
    </w:p>
    <w:p w:rsidR="00F95C83" w:rsidRDefault="00F95C83" w:rsidP="00F95C83">
      <w:pPr>
        <w:pStyle w:val="ConsPlusNormal"/>
        <w:ind w:firstLine="709"/>
        <w:jc w:val="both"/>
      </w:pPr>
      <w: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 xml:space="preserve">Во время несения дежурства специалисты </w:t>
      </w:r>
      <w:r>
        <w:rPr>
          <w:rFonts w:ascii="Times New Roman" w:hAnsi="Times New Roman" w:cs="Times New Roman"/>
          <w:sz w:val="28"/>
          <w:szCs w:val="28"/>
        </w:rPr>
        <w:t>оперативно-дежурной смены</w:t>
      </w:r>
      <w:r w:rsidRPr="00CB11DD">
        <w:rPr>
          <w:rFonts w:ascii="Times New Roman" w:hAnsi="Times New Roman" w:cs="Times New Roman"/>
          <w:sz w:val="28"/>
          <w:szCs w:val="28"/>
        </w:rPr>
        <w:t xml:space="preserve"> ЕДДС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DD">
        <w:rPr>
          <w:rFonts w:ascii="Times New Roman" w:hAnsi="Times New Roman" w:cs="Times New Roman"/>
          <w:sz w:val="28"/>
          <w:szCs w:val="28"/>
        </w:rPr>
        <w:t>функциональные задачи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CB11DD">
        <w:rPr>
          <w:rFonts w:ascii="Times New Roman" w:hAnsi="Times New Roman" w:cs="Times New Roman"/>
          <w:sz w:val="28"/>
          <w:szCs w:val="28"/>
        </w:rPr>
        <w:t>с должностными инструкциями и алгоритмами действий.</w:t>
      </w:r>
    </w:p>
    <w:p w:rsidR="00F95C83" w:rsidRDefault="00F95C83" w:rsidP="00F9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CE0">
        <w:rPr>
          <w:rFonts w:ascii="Times New Roman" w:hAnsi="Times New Roman" w:cs="Times New Roman"/>
          <w:sz w:val="28"/>
          <w:szCs w:val="28"/>
        </w:rPr>
        <w:t xml:space="preserve">Информация об угрозах возникновения и возникновении ЧС (происшествий) поступает </w:t>
      </w:r>
      <w:r w:rsidRPr="00CB11DD">
        <w:rPr>
          <w:rFonts w:ascii="Times New Roman" w:hAnsi="Times New Roman" w:cs="Times New Roman"/>
          <w:sz w:val="28"/>
          <w:szCs w:val="28"/>
        </w:rPr>
        <w:t>в ЕДДС по всем имеющимся каналам связи и информационным системам.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05">
        <w:rPr>
          <w:rFonts w:ascii="Times New Roman" w:hAnsi="Times New Roman" w:cs="Times New Roman"/>
          <w:sz w:val="28"/>
          <w:szCs w:val="28"/>
        </w:rPr>
        <w:t>Для приема сообщений в ЕДДС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4B05">
        <w:rPr>
          <w:rFonts w:ascii="Times New Roman" w:hAnsi="Times New Roman" w:cs="Times New Roman"/>
          <w:sz w:val="28"/>
          <w:szCs w:val="28"/>
        </w:rPr>
        <w:t xml:space="preserve"> стационарный телефон, два мобильных телефона, </w:t>
      </w:r>
      <w:r w:rsidRPr="00D04B0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04B05">
        <w:rPr>
          <w:rFonts w:ascii="Times New Roman" w:hAnsi="Times New Roman" w:cs="Times New Roman"/>
          <w:sz w:val="28"/>
          <w:szCs w:val="28"/>
        </w:rPr>
        <w:t xml:space="preserve"> телефон для прямого канала связи с ЦУКС и ПСЧ, </w:t>
      </w:r>
      <w:r w:rsidRPr="00D04B0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04B05">
        <w:rPr>
          <w:rFonts w:ascii="Times New Roman" w:hAnsi="Times New Roman" w:cs="Times New Roman"/>
          <w:sz w:val="28"/>
          <w:szCs w:val="28"/>
        </w:rPr>
        <w:t xml:space="preserve"> телефон с блоком консольного управления для прямого канала связи с ЦОВ (центром обработки вызовов</w:t>
      </w:r>
      <w:r>
        <w:rPr>
          <w:rFonts w:ascii="Times New Roman" w:hAnsi="Times New Roman" w:cs="Times New Roman"/>
          <w:sz w:val="28"/>
          <w:szCs w:val="28"/>
        </w:rPr>
        <w:t xml:space="preserve"> службы 112</w:t>
      </w:r>
      <w:r w:rsidRPr="00D04B05">
        <w:rPr>
          <w:rFonts w:ascii="Times New Roman" w:hAnsi="Times New Roman" w:cs="Times New Roman"/>
          <w:sz w:val="28"/>
          <w:szCs w:val="28"/>
        </w:rPr>
        <w:t>) и с ЕДДС соседних муниципальных районов с которыми граничим.</w:t>
      </w:r>
    </w:p>
    <w:p w:rsidR="00F95C83" w:rsidRDefault="00F95C83" w:rsidP="00F95C83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D32C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2022 год</w:t>
      </w:r>
      <w:r w:rsidRPr="003D32CC">
        <w:rPr>
          <w:rFonts w:ascii="Times New Roman" w:hAnsi="Times New Roman" w:cs="Times New Roman"/>
          <w:color w:val="000000"/>
          <w:sz w:val="28"/>
          <w:szCs w:val="28"/>
        </w:rPr>
        <w:t xml:space="preserve"> в ЕДДС Табасаранского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поступили </w:t>
      </w:r>
      <w:r w:rsidRPr="00F9367C">
        <w:rPr>
          <w:rFonts w:ascii="Times New Roman" w:hAnsi="Times New Roman" w:cs="Times New Roman"/>
          <w:b/>
          <w:color w:val="000000"/>
          <w:sz w:val="28"/>
          <w:szCs w:val="28"/>
        </w:rPr>
        <w:t>3686</w:t>
      </w:r>
      <w:r w:rsidR="00807D8A">
        <w:rPr>
          <w:rFonts w:ascii="Times New Roman" w:hAnsi="Times New Roman" w:cs="Times New Roman"/>
          <w:color w:val="000000"/>
          <w:sz w:val="28"/>
          <w:szCs w:val="28"/>
        </w:rPr>
        <w:t xml:space="preserve"> звонков о происшествиях.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32CC">
        <w:rPr>
          <w:rFonts w:ascii="Times New Roman" w:hAnsi="Times New Roman" w:cs="Times New Roman"/>
          <w:color w:val="000000"/>
          <w:sz w:val="28"/>
          <w:szCs w:val="28"/>
        </w:rPr>
        <w:t xml:space="preserve"> системе 112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центр обработки вызовов (ЦОВ) </w:t>
      </w:r>
      <w:r w:rsidRPr="003D32CC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3D3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32CC">
        <w:rPr>
          <w:rFonts w:ascii="Times New Roman" w:hAnsi="Times New Roman" w:cs="Times New Roman"/>
          <w:color w:val="000000"/>
          <w:sz w:val="28"/>
          <w:szCs w:val="28"/>
        </w:rPr>
        <w:t>карточек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D32C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485">
        <w:rPr>
          <w:rFonts w:ascii="Times New Roman" w:hAnsi="Times New Roman" w:cs="Times New Roman"/>
          <w:b/>
          <w:color w:val="000000"/>
          <w:sz w:val="28"/>
          <w:szCs w:val="28"/>
        </w:rPr>
        <w:t>870</w:t>
      </w:r>
      <w:r w:rsidRPr="003D32CC">
        <w:rPr>
          <w:rFonts w:ascii="Times New Roman" w:hAnsi="Times New Roman" w:cs="Times New Roman"/>
          <w:color w:val="000000"/>
          <w:sz w:val="28"/>
          <w:szCs w:val="28"/>
        </w:rPr>
        <w:t xml:space="preserve"> звонков на 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ционарный и мобильные телефоны на прямую. </w:t>
      </w:r>
    </w:p>
    <w:p w:rsidR="00F95C83" w:rsidRDefault="00F95C83" w:rsidP="00F95C83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547"/>
        <w:gridCol w:w="2053"/>
        <w:gridCol w:w="1905"/>
        <w:gridCol w:w="2308"/>
      </w:tblGrid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ЕДДС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F95C83" w:rsidTr="00F95C83">
        <w:trPr>
          <w:trHeight w:val="642"/>
        </w:trPr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Электроснабжение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2343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Оказании мед. помощи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Дороги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Оползни (камнепад)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Жалобы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Угрозы 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Землетрясение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95C83" w:rsidTr="002411E6">
        <w:tc>
          <w:tcPr>
            <w:tcW w:w="534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Ложные звонки</w:t>
            </w:r>
          </w:p>
        </w:tc>
        <w:tc>
          <w:tcPr>
            <w:tcW w:w="2130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6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95C83" w:rsidRDefault="00F95C83" w:rsidP="002411E6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</w:tbl>
    <w:p w:rsidR="00F95C83" w:rsidRPr="00D04B05" w:rsidRDefault="00F95C83" w:rsidP="00F95C8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95C83" w:rsidRPr="00640CE0" w:rsidRDefault="00F95C83" w:rsidP="00F9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DD">
        <w:rPr>
          <w:rFonts w:ascii="Times New Roman" w:hAnsi="Times New Roman" w:cs="Times New Roman"/>
          <w:sz w:val="28"/>
          <w:szCs w:val="28"/>
        </w:rPr>
        <w:t>Вся информация об угрозе возникновения или о возникновении ЧС (</w:t>
      </w:r>
      <w:r w:rsidRPr="00640CE0">
        <w:rPr>
          <w:rFonts w:ascii="Times New Roman" w:hAnsi="Times New Roman" w:cs="Times New Roman"/>
          <w:sz w:val="28"/>
          <w:szCs w:val="28"/>
        </w:rPr>
        <w:t>происшествия)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40CE0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0CE0">
        <w:rPr>
          <w:rFonts w:ascii="Times New Roman" w:hAnsi="Times New Roman" w:cs="Times New Roman"/>
          <w:sz w:val="28"/>
          <w:szCs w:val="28"/>
        </w:rPr>
        <w:t>м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CE0">
        <w:rPr>
          <w:rFonts w:ascii="Times New Roman" w:hAnsi="Times New Roman" w:cs="Times New Roman"/>
          <w:sz w:val="28"/>
          <w:szCs w:val="28"/>
        </w:rPr>
        <w:t xml:space="preserve"> дежурно-диспетчерским персоналом ЕДДС и незамедлительно передается в </w:t>
      </w:r>
      <w:r>
        <w:rPr>
          <w:rFonts w:ascii="Times New Roman" w:hAnsi="Times New Roman" w:cs="Times New Roman"/>
          <w:sz w:val="28"/>
          <w:szCs w:val="28"/>
        </w:rPr>
        <w:t>экстренно-оперативные службы</w:t>
      </w:r>
      <w:r w:rsidRPr="00640CE0">
        <w:rPr>
          <w:rFonts w:ascii="Times New Roman" w:hAnsi="Times New Roman" w:cs="Times New Roman"/>
          <w:sz w:val="28"/>
          <w:szCs w:val="28"/>
        </w:rPr>
        <w:t>, а также в ЦУКС ГУ МЧС России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Дагестан</w:t>
      </w:r>
      <w:r w:rsidRPr="00640CE0">
        <w:rPr>
          <w:rFonts w:ascii="Times New Roman" w:hAnsi="Times New Roman" w:cs="Times New Roman"/>
          <w:sz w:val="28"/>
          <w:szCs w:val="28"/>
        </w:rPr>
        <w:t>.</w:t>
      </w:r>
    </w:p>
    <w:p w:rsidR="00F95C83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43ED">
        <w:rPr>
          <w:sz w:val="28"/>
          <w:szCs w:val="28"/>
        </w:rPr>
        <w:t xml:space="preserve">Анализ несения оперативного дежурства диспетчерами ЕДДС ежедневно проводится </w:t>
      </w:r>
      <w:r>
        <w:rPr>
          <w:sz w:val="28"/>
          <w:szCs w:val="28"/>
        </w:rPr>
        <w:t xml:space="preserve">старшим </w:t>
      </w:r>
      <w:r w:rsidRPr="003743ED">
        <w:rPr>
          <w:sz w:val="28"/>
          <w:szCs w:val="28"/>
        </w:rPr>
        <w:t>оперативн</w:t>
      </w:r>
      <w:r>
        <w:rPr>
          <w:sz w:val="28"/>
          <w:szCs w:val="28"/>
        </w:rPr>
        <w:t>ым де</w:t>
      </w:r>
      <w:r w:rsidRPr="003743ED">
        <w:rPr>
          <w:sz w:val="28"/>
          <w:szCs w:val="28"/>
        </w:rPr>
        <w:t>журн</w:t>
      </w:r>
      <w:r>
        <w:rPr>
          <w:sz w:val="28"/>
          <w:szCs w:val="28"/>
        </w:rPr>
        <w:t>ым</w:t>
      </w:r>
      <w:r w:rsidRPr="003743ED">
        <w:rPr>
          <w:sz w:val="28"/>
          <w:szCs w:val="28"/>
        </w:rPr>
        <w:t xml:space="preserve"> ЦУКС ГУ МЧС России по Республике Дагестан</w:t>
      </w:r>
      <w:r>
        <w:rPr>
          <w:sz w:val="28"/>
          <w:szCs w:val="28"/>
        </w:rPr>
        <w:t xml:space="preserve"> и доводится до начальников ЕДДС.</w:t>
      </w:r>
    </w:p>
    <w:p w:rsidR="00F95C83" w:rsidRPr="003743ED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40CE0">
        <w:rPr>
          <w:sz w:val="28"/>
          <w:szCs w:val="28"/>
        </w:rPr>
        <w:t xml:space="preserve">Со сменяющейся </w:t>
      </w:r>
      <w:r>
        <w:rPr>
          <w:sz w:val="28"/>
          <w:szCs w:val="28"/>
        </w:rPr>
        <w:t>ОДС</w:t>
      </w:r>
      <w:r w:rsidRPr="00640CE0">
        <w:rPr>
          <w:sz w:val="28"/>
          <w:szCs w:val="28"/>
        </w:rPr>
        <w:t xml:space="preserve"> ЕДДС руководителем ЕДДС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</w:t>
      </w:r>
      <w:r w:rsidRPr="00CB11DD">
        <w:rPr>
          <w:sz w:val="28"/>
          <w:szCs w:val="28"/>
        </w:rPr>
        <w:t>и указываются меры, исключающие повторение выявленных недостатко</w:t>
      </w:r>
      <w:r>
        <w:rPr>
          <w:sz w:val="28"/>
          <w:szCs w:val="28"/>
        </w:rPr>
        <w:t>в.</w:t>
      </w:r>
    </w:p>
    <w:p w:rsidR="00F95C83" w:rsidRDefault="00F95C83" w:rsidP="00F9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C94809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809">
        <w:rPr>
          <w:rFonts w:ascii="Times New Roman" w:hAnsi="Times New Roman" w:cs="Times New Roman"/>
          <w:sz w:val="28"/>
          <w:szCs w:val="28"/>
        </w:rPr>
        <w:t>нализ</w:t>
      </w:r>
      <w:r w:rsidRPr="00640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ЕДДС</w:t>
      </w:r>
      <w:r w:rsidRPr="00640CE0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жеквартально рассматриваются на совещании ГУ МЧС России по Республике Дагестан под руководством заместителя начальника Главного управления</w:t>
      </w:r>
      <w:r w:rsidRPr="00A2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МЧС России по Республике Дагестан и начальника ЦУКС в режиме ВКС с участием руководителей ЕДДС, которые доводятся до главы муниципального района. </w:t>
      </w:r>
    </w:p>
    <w:p w:rsidR="00F95C83" w:rsidRDefault="00F95C83" w:rsidP="00F9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особо отметить, что по итогам проводимых комплексных анализов деятельности за 2021год и за 2022 год по общим показателям ЕДДС Табасаранского района отмечалась в лучшую сторону.</w:t>
      </w:r>
    </w:p>
    <w:p w:rsidR="00F95C83" w:rsidRPr="00640CE0" w:rsidRDefault="00F95C83" w:rsidP="00F9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C83" w:rsidRPr="00690EDB" w:rsidRDefault="00F95C83" w:rsidP="00F95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0EDB">
        <w:rPr>
          <w:b/>
        </w:rPr>
        <w:t xml:space="preserve">              </w:t>
      </w:r>
      <w:r w:rsidRPr="00690EDB">
        <w:rPr>
          <w:rFonts w:ascii="Times New Roman" w:hAnsi="Times New Roman" w:cs="Times New Roman"/>
          <w:b/>
          <w:sz w:val="28"/>
          <w:szCs w:val="28"/>
        </w:rPr>
        <w:t>Комплексный а</w:t>
      </w:r>
      <w:r w:rsidRPr="00690EDB">
        <w:rPr>
          <w:rFonts w:ascii="Times New Roman" w:hAnsi="Times New Roman" w:cs="Times New Roman"/>
          <w:b/>
          <w:color w:val="000000"/>
          <w:sz w:val="28"/>
          <w:szCs w:val="28"/>
        </w:rPr>
        <w:t>нализ деятельности</w:t>
      </w:r>
    </w:p>
    <w:p w:rsidR="00F95C83" w:rsidRPr="00690EDB" w:rsidRDefault="00F95C83" w:rsidP="00F95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0EDB">
        <w:rPr>
          <w:rFonts w:ascii="Times New Roman" w:hAnsi="Times New Roman" w:cs="Times New Roman"/>
          <w:b/>
          <w:color w:val="000000"/>
          <w:sz w:val="28"/>
          <w:szCs w:val="28"/>
        </w:rPr>
        <w:t>МКУ «ЕДДС» МР «Табасаранский район» за 2022год</w:t>
      </w:r>
    </w:p>
    <w:p w:rsidR="00F95C83" w:rsidRPr="00A22A9C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C83" w:rsidRPr="00A22A9C" w:rsidRDefault="00F95C83" w:rsidP="00F95C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Реагирование на ЧС и происшествия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A2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Прохождение оперативной информации и докладов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2022 год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овало предъявляемым требованиям. З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адержка представления информации по аварийн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м отключени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электроснабжения и другие происшествия не имели место.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5C83" w:rsidRDefault="00F95C83" w:rsidP="00F95C8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72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З</w:t>
      </w:r>
      <w:r w:rsidRPr="00784463">
        <w:rPr>
          <w:rFonts w:ascii="Times New Roman" w:hAnsi="Times New Roman" w:cs="Times New Roman"/>
          <w:sz w:val="28"/>
          <w:szCs w:val="28"/>
        </w:rPr>
        <w:t>а 2022 год на территории Табасаранского района произведены</w:t>
      </w:r>
      <w:r>
        <w:rPr>
          <w:rFonts w:ascii="Times New Roman" w:hAnsi="Times New Roman" w:cs="Times New Roman"/>
          <w:sz w:val="28"/>
          <w:szCs w:val="28"/>
        </w:rPr>
        <w:t xml:space="preserve"> 607 отключений электроэнергии,</w:t>
      </w:r>
      <w:r w:rsidRPr="00784463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4463">
        <w:rPr>
          <w:rFonts w:ascii="Times New Roman" w:hAnsi="Times New Roman" w:cs="Times New Roman"/>
          <w:sz w:val="28"/>
          <w:szCs w:val="28"/>
        </w:rPr>
        <w:t xml:space="preserve"> плановые и 2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84463">
        <w:rPr>
          <w:rFonts w:ascii="Times New Roman" w:hAnsi="Times New Roman" w:cs="Times New Roman"/>
          <w:sz w:val="28"/>
          <w:szCs w:val="28"/>
        </w:rPr>
        <w:t xml:space="preserve"> аварийные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4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C83" w:rsidRPr="00AF61CC" w:rsidRDefault="00F95C83" w:rsidP="00F95C83">
      <w:pPr>
        <w:tabs>
          <w:tab w:val="left" w:pos="48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1CC">
        <w:rPr>
          <w:rFonts w:ascii="Times New Roman" w:hAnsi="Times New Roman" w:cs="Times New Roman"/>
          <w:sz w:val="28"/>
          <w:szCs w:val="28"/>
        </w:rPr>
        <w:t xml:space="preserve">Наибольшее количество отключений произведено в МО «сельсовет </w:t>
      </w:r>
      <w:proofErr w:type="spellStart"/>
      <w:r w:rsidRPr="00AF61CC">
        <w:rPr>
          <w:rFonts w:ascii="Times New Roman" w:hAnsi="Times New Roman" w:cs="Times New Roman"/>
          <w:sz w:val="28"/>
          <w:szCs w:val="28"/>
        </w:rPr>
        <w:t>Хучнинский</w:t>
      </w:r>
      <w:proofErr w:type="spellEnd"/>
      <w:r w:rsidRPr="00AF61CC">
        <w:rPr>
          <w:rFonts w:ascii="Times New Roman" w:hAnsi="Times New Roman" w:cs="Times New Roman"/>
          <w:sz w:val="28"/>
          <w:szCs w:val="28"/>
        </w:rPr>
        <w:t xml:space="preserve">» - 104 раз, из них: аварийные - 48; плановые -56.       </w:t>
      </w:r>
    </w:p>
    <w:p w:rsidR="00F95C83" w:rsidRPr="00AF61CC" w:rsidRDefault="00F95C83" w:rsidP="00F95C83">
      <w:pPr>
        <w:tabs>
          <w:tab w:val="left" w:pos="486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Подробная информация по отключениям в разрезе муниципальных образований приведены в таблице (приложение №1) </w:t>
      </w:r>
    </w:p>
    <w:p w:rsidR="00F95C83" w:rsidRPr="00AF61CC" w:rsidRDefault="00F95C83" w:rsidP="00F95C83">
      <w:pPr>
        <w:tabs>
          <w:tab w:val="left" w:pos="486"/>
        </w:tabs>
        <w:spacing w:after="0"/>
        <w:ind w:right="-426"/>
        <w:rPr>
          <w:rFonts w:ascii="Times New Roman" w:hAnsi="Times New Roman" w:cs="Times New Roman"/>
          <w:sz w:val="28"/>
          <w:szCs w:val="28"/>
          <w:u w:val="single"/>
        </w:rPr>
      </w:pPr>
      <w:r w:rsidRPr="00AF61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43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4E7443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E7443">
        <w:rPr>
          <w:rFonts w:ascii="Times New Roman" w:hAnsi="Times New Roman" w:cs="Times New Roman"/>
          <w:sz w:val="28"/>
          <w:szCs w:val="28"/>
        </w:rPr>
        <w:t xml:space="preserve"> отключений электроэнергии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E7443">
        <w:rPr>
          <w:rFonts w:ascii="Times New Roman" w:hAnsi="Times New Roman" w:cs="Times New Roman"/>
          <w:sz w:val="28"/>
          <w:szCs w:val="28"/>
        </w:rPr>
        <w:t xml:space="preserve">тся: </w:t>
      </w:r>
      <w:r w:rsidRPr="00AF61C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5C83" w:rsidRPr="00AF61CC" w:rsidRDefault="00F95C83" w:rsidP="00F95C83">
      <w:pPr>
        <w:tabs>
          <w:tab w:val="left" w:pos="486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F61CC">
        <w:rPr>
          <w:rFonts w:ascii="Times New Roman" w:hAnsi="Times New Roman" w:cs="Times New Roman"/>
          <w:sz w:val="28"/>
          <w:szCs w:val="28"/>
        </w:rPr>
        <w:t xml:space="preserve">             - обрыв и (или) короткое замыкание на ЛЭП – 70 %                                                                                   </w:t>
      </w:r>
    </w:p>
    <w:p w:rsidR="00F95C83" w:rsidRPr="00AF61CC" w:rsidRDefault="00F95C83" w:rsidP="00F95C83">
      <w:pPr>
        <w:tabs>
          <w:tab w:val="left" w:pos="486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F61CC">
        <w:rPr>
          <w:rFonts w:ascii="Times New Roman" w:hAnsi="Times New Roman" w:cs="Times New Roman"/>
          <w:sz w:val="28"/>
          <w:szCs w:val="28"/>
        </w:rPr>
        <w:t xml:space="preserve"> - выход из строя трансформатора – 15 %                                                                                                                                                                    </w:t>
      </w:r>
    </w:p>
    <w:p w:rsidR="00F95C83" w:rsidRPr="00AF61CC" w:rsidRDefault="00F95C83" w:rsidP="00F95C83">
      <w:pPr>
        <w:tabs>
          <w:tab w:val="left" w:pos="486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F61CC">
        <w:rPr>
          <w:rFonts w:ascii="Times New Roman" w:hAnsi="Times New Roman" w:cs="Times New Roman"/>
          <w:sz w:val="28"/>
          <w:szCs w:val="28"/>
        </w:rPr>
        <w:t xml:space="preserve">             - прочие (задевание опор и проводов автотранспортом и т.д.) – 15 %. </w:t>
      </w:r>
    </w:p>
    <w:p w:rsidR="00F95C83" w:rsidRDefault="00F95C83" w:rsidP="00F95C83">
      <w:pPr>
        <w:spacing w:after="0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Пик аварийных отключений приходится в основном на осенние и зимние периоды. Приведу один пример, 5 декабря без электроснабжения остались 38 населенных пунктов, 2987 домовладений, население 17603, дети 6441, СЗО 62. Причина отключения обрыв ЛЭП в результате замыкания. </w:t>
      </w:r>
      <w:r w:rsidRPr="008E67B6">
        <w:rPr>
          <w:rFonts w:ascii="Times New Roman" w:hAnsi="Times New Roman" w:cs="Times New Roman"/>
          <w:i/>
          <w:sz w:val="28"/>
          <w:szCs w:val="28"/>
        </w:rPr>
        <w:t>(Более трех суток без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67B6">
        <w:rPr>
          <w:rFonts w:ascii="Times New Roman" w:hAnsi="Times New Roman" w:cs="Times New Roman"/>
          <w:i/>
          <w:sz w:val="28"/>
          <w:szCs w:val="28"/>
        </w:rPr>
        <w:t xml:space="preserve">света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остались </w:t>
      </w:r>
      <w:proofErr w:type="spellStart"/>
      <w:r w:rsidRPr="008E67B6">
        <w:rPr>
          <w:rFonts w:ascii="Times New Roman" w:hAnsi="Times New Roman" w:cs="Times New Roman"/>
          <w:i/>
          <w:sz w:val="28"/>
          <w:szCs w:val="28"/>
        </w:rPr>
        <w:t>с.Бурганкент</w:t>
      </w:r>
      <w:proofErr w:type="spellEnd"/>
      <w:r w:rsidRPr="008E67B6">
        <w:rPr>
          <w:rFonts w:ascii="Times New Roman" w:hAnsi="Times New Roman" w:cs="Times New Roman"/>
          <w:i/>
          <w:sz w:val="28"/>
          <w:szCs w:val="28"/>
        </w:rPr>
        <w:t xml:space="preserve"> и двое суток </w:t>
      </w:r>
      <w:proofErr w:type="spellStart"/>
      <w:r w:rsidRPr="008E67B6">
        <w:rPr>
          <w:rFonts w:ascii="Times New Roman" w:hAnsi="Times New Roman" w:cs="Times New Roman"/>
          <w:i/>
          <w:sz w:val="28"/>
          <w:szCs w:val="28"/>
        </w:rPr>
        <w:t>с.Хюряк</w:t>
      </w:r>
      <w:proofErr w:type="spellEnd"/>
      <w:r w:rsidRPr="008E67B6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F95C83" w:rsidRDefault="00F95C83" w:rsidP="00F95C83">
      <w:pPr>
        <w:tabs>
          <w:tab w:val="left" w:pos="486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69D5">
        <w:rPr>
          <w:rFonts w:ascii="Times New Roman" w:hAnsi="Times New Roman" w:cs="Times New Roman"/>
          <w:sz w:val="28"/>
          <w:szCs w:val="28"/>
        </w:rPr>
        <w:t>За 2022 год на территории Табасаранского район</w:t>
      </w:r>
      <w:r w:rsidR="00807D8A">
        <w:rPr>
          <w:rFonts w:ascii="Times New Roman" w:hAnsi="Times New Roman" w:cs="Times New Roman"/>
          <w:sz w:val="28"/>
          <w:szCs w:val="28"/>
        </w:rPr>
        <w:t>а произведены 7 отключений газа</w:t>
      </w:r>
      <w:r w:rsidR="00807D8A" w:rsidRPr="00807D8A">
        <w:rPr>
          <w:rFonts w:ascii="Times New Roman" w:hAnsi="Times New Roman" w:cs="Times New Roman"/>
          <w:sz w:val="28"/>
          <w:szCs w:val="28"/>
        </w:rPr>
        <w:t>:</w:t>
      </w:r>
      <w:r w:rsidRPr="00FE69D5">
        <w:rPr>
          <w:rFonts w:ascii="Times New Roman" w:hAnsi="Times New Roman" w:cs="Times New Roman"/>
          <w:sz w:val="28"/>
          <w:szCs w:val="28"/>
        </w:rPr>
        <w:t xml:space="preserve"> 4 аварийные и 3 плановые.</w:t>
      </w:r>
      <w:r w:rsidRPr="0052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C83" w:rsidRPr="00AF61CC" w:rsidRDefault="00F95C83" w:rsidP="00F95C83">
      <w:pPr>
        <w:tabs>
          <w:tab w:val="left" w:pos="486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Подробная информация по отключениям приведены в таблице (приложение №2) </w:t>
      </w:r>
    </w:p>
    <w:p w:rsidR="00F95C83" w:rsidRDefault="00F95C83" w:rsidP="00F95C83">
      <w:pPr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а оперативное доведение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владение обстановкой по оперативным событиям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1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Табасаранского района </w:t>
      </w:r>
      <w:r w:rsidRPr="00AD0190">
        <w:rPr>
          <w:rFonts w:ascii="Times New Roman" w:hAnsi="Times New Roman" w:cs="Times New Roman"/>
          <w:b/>
          <w:color w:val="000000"/>
          <w:sz w:val="28"/>
          <w:szCs w:val="28"/>
        </w:rPr>
        <w:t>не раз отмечал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ась</w:t>
      </w:r>
      <w:r w:rsidRPr="00AD01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лучшую сторону.  </w:t>
      </w:r>
    </w:p>
    <w:p w:rsidR="00F95C83" w:rsidRPr="007D2F0C" w:rsidRDefault="00F95C83" w:rsidP="00F95C83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7D2F0C">
        <w:rPr>
          <w:rFonts w:ascii="Times New Roman" w:hAnsi="Times New Roman" w:cs="Times New Roman"/>
          <w:color w:val="000000"/>
          <w:sz w:val="28"/>
          <w:szCs w:val="28"/>
        </w:rPr>
        <w:t>Оперативную информацию должны нам предоставить подразделение (ПСЧ, МВД, Скорая помощь и т.д.) по прибытию на место происшествия.</w:t>
      </w:r>
    </w:p>
    <w:p w:rsidR="00F95C83" w:rsidRPr="007D2F0C" w:rsidRDefault="00F95C83" w:rsidP="00F95C83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F0C">
        <w:rPr>
          <w:rFonts w:ascii="Times New Roman" w:hAnsi="Times New Roman" w:cs="Times New Roman"/>
          <w:color w:val="000000"/>
          <w:sz w:val="28"/>
          <w:szCs w:val="28"/>
        </w:rPr>
        <w:t xml:space="preserve">       Чтобы получить оперативную информацию иной раз приходится просто выпытывать у работников РОВД и 03 по дорожно-транспортным происшествиям. </w:t>
      </w:r>
    </w:p>
    <w:p w:rsidR="00F95C83" w:rsidRPr="007D2F0C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F0C">
        <w:rPr>
          <w:rFonts w:ascii="Times New Roman" w:hAnsi="Times New Roman" w:cs="Times New Roman"/>
          <w:color w:val="000000"/>
          <w:sz w:val="28"/>
          <w:szCs w:val="28"/>
        </w:rPr>
        <w:t xml:space="preserve">        Хочу обратить внимание руководителей вышеназванных служб, что информация о происшествиях, которые поступают через ЦОВ немедленно доводится в телефонном режиме в ЦУКС МЧС России по РД и в течении 10 минут на бумажном носителе составляется информационное донесение о происшествии.     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C83" w:rsidRPr="00F711BF" w:rsidRDefault="00F95C83" w:rsidP="00F95C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1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тренировок 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711BF">
        <w:rPr>
          <w:rFonts w:ascii="Times New Roman" w:hAnsi="Times New Roman" w:cs="Times New Roman"/>
          <w:color w:val="000000"/>
          <w:sz w:val="28"/>
          <w:szCs w:val="28"/>
        </w:rPr>
        <w:t>Оперативной дежурной сменой Главного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МЧС России по РД</w:t>
      </w:r>
      <w:r w:rsidRPr="00F71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2022 год</w:t>
      </w:r>
      <w:r w:rsidRPr="00F711BF">
        <w:rPr>
          <w:rFonts w:ascii="Times New Roman" w:hAnsi="Times New Roman" w:cs="Times New Roman"/>
          <w:color w:val="000000"/>
          <w:sz w:val="28"/>
          <w:szCs w:val="28"/>
        </w:rPr>
        <w:t xml:space="preserve"> с диспетчерами ЕДДС проведены </w:t>
      </w:r>
      <w:r w:rsidRPr="00F711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A30ED4">
        <w:rPr>
          <w:rFonts w:ascii="Times New Roman" w:hAnsi="Times New Roman" w:cs="Times New Roman"/>
          <w:bCs/>
          <w:color w:val="000000"/>
          <w:sz w:val="28"/>
          <w:szCs w:val="28"/>
        </w:rPr>
        <w:t>учебных тренировок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95C83" w:rsidRPr="00A22A9C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По итогам тренировок ЕДДС</w:t>
      </w:r>
      <w:r w:rsidRPr="00F71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отмечалась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лучшую сторону</w:t>
      </w:r>
      <w:r w:rsidRPr="00A2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где все отработанные тренировки были оценены </w:t>
      </w:r>
      <w:r w:rsidRPr="00AD0190">
        <w:rPr>
          <w:rFonts w:ascii="Times New Roman" w:hAnsi="Times New Roman" w:cs="Times New Roman"/>
          <w:b/>
          <w:color w:val="000000"/>
          <w:sz w:val="28"/>
          <w:szCs w:val="28"/>
        </w:rPr>
        <w:t>на оценку «хорошо».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30514D">
        <w:rPr>
          <w:rFonts w:ascii="Times New Roman" w:hAnsi="Times New Roman" w:cs="Times New Roman"/>
          <w:i/>
          <w:color w:val="000000"/>
          <w:sz w:val="28"/>
          <w:szCs w:val="28"/>
        </w:rPr>
        <w:t>Оценивается по четырех бальной системе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95C83" w:rsidRPr="00F6708A" w:rsidRDefault="00F95C83" w:rsidP="00F95C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7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представления ежедневных отчетных документов </w:t>
      </w:r>
    </w:p>
    <w:p w:rsidR="00F95C83" w:rsidRPr="00F6708A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F6708A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по представлению </w:t>
      </w:r>
      <w:r w:rsidRPr="00F6708A">
        <w:rPr>
          <w:rFonts w:ascii="Times New Roman" w:hAnsi="Times New Roman" w:cs="Times New Roman"/>
          <w:color w:val="000000"/>
          <w:sz w:val="28"/>
          <w:szCs w:val="28"/>
        </w:rPr>
        <w:t>суточного расчета сил и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допущено. Ежедневный оперативный прогноз доводится своевременно.</w:t>
      </w:r>
    </w:p>
    <w:p w:rsidR="00F95C83" w:rsidRPr="00F6708A" w:rsidRDefault="00F95C83" w:rsidP="00F95C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7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прохождения тестирования </w:t>
      </w:r>
    </w:p>
    <w:p w:rsidR="00F95C83" w:rsidRPr="00A2046D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40CE0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640CE0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640CE0">
        <w:rPr>
          <w:rFonts w:ascii="Times New Roman" w:hAnsi="Times New Roman" w:cs="Times New Roman"/>
          <w:sz w:val="28"/>
          <w:szCs w:val="28"/>
        </w:rPr>
        <w:t xml:space="preserve"> очередной </w:t>
      </w:r>
      <w:r>
        <w:rPr>
          <w:rFonts w:ascii="Times New Roman" w:hAnsi="Times New Roman" w:cs="Times New Roman"/>
          <w:sz w:val="28"/>
          <w:szCs w:val="28"/>
        </w:rPr>
        <w:t>оперативно-дежурной смены</w:t>
      </w:r>
      <w:r w:rsidRPr="00640CE0">
        <w:rPr>
          <w:rFonts w:ascii="Times New Roman" w:hAnsi="Times New Roman" w:cs="Times New Roman"/>
          <w:sz w:val="28"/>
          <w:szCs w:val="28"/>
        </w:rPr>
        <w:t xml:space="preserve"> на дежурство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дежурная смена</w:t>
      </w:r>
      <w:r w:rsidRPr="00A2046D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</w:t>
      </w:r>
      <w:r w:rsidRPr="00A2046D">
        <w:rPr>
          <w:rFonts w:ascii="Times New Roman" w:hAnsi="Times New Roman" w:cs="Times New Roman"/>
          <w:color w:val="000000"/>
          <w:sz w:val="28"/>
          <w:szCs w:val="28"/>
        </w:rPr>
        <w:t>тестирование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онлайн режиме в специальном</w:t>
      </w:r>
      <w:r w:rsidRPr="00141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программном обеспечении </w:t>
      </w:r>
      <w:r w:rsidRPr="00141DA0">
        <w:rPr>
          <w:rFonts w:ascii="Times New Roman" w:hAnsi="Times New Roman" w:cs="Times New Roman"/>
          <w:color w:val="000000"/>
          <w:sz w:val="28"/>
          <w:szCs w:val="28"/>
        </w:rPr>
        <w:t>МЧС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A2046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95C83" w:rsidRPr="00A2046D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046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46D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тестирования ЕДДС </w:t>
      </w:r>
      <w:r w:rsidRPr="00A2046D">
        <w:rPr>
          <w:rFonts w:ascii="Times New Roman" w:hAnsi="Times New Roman" w:cs="Times New Roman"/>
          <w:bCs/>
          <w:color w:val="000000"/>
          <w:sz w:val="28"/>
          <w:szCs w:val="28"/>
        </w:rPr>
        <w:t>Табасаранского района</w:t>
      </w:r>
      <w:r w:rsidRPr="00AD01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отмечена в </w:t>
      </w:r>
      <w:r w:rsidRPr="00AD0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лучшую сторону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046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средний бал 4,76</w:t>
      </w:r>
      <w:r w:rsidRPr="00A2046D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Pr="00A20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A2046D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средний</w:t>
      </w:r>
      <w:r w:rsidRPr="00A2046D">
        <w:rPr>
          <w:rFonts w:ascii="Times New Roman" w:hAnsi="Times New Roman" w:cs="Times New Roman"/>
          <w:color w:val="000000"/>
          <w:sz w:val="28"/>
          <w:szCs w:val="28"/>
        </w:rPr>
        <w:t xml:space="preserve"> балл по республике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2022 год</w:t>
      </w:r>
      <w:r w:rsidRPr="00A2046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2046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 w:rsidRPr="00A204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95C83" w:rsidRPr="00A2046D" w:rsidRDefault="00F95C83" w:rsidP="00F95C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Участие в ежедневных селекторных совещаниях 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46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2046D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отсутствия диспетчеров на селекторных совещаниях по уточнению параметров оперативной обстановки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допущено. </w:t>
      </w:r>
    </w:p>
    <w:p w:rsidR="00F95C83" w:rsidRPr="00A2046D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К сведению сообщаю, ч</w:t>
      </w:r>
      <w:r w:rsidR="00491949">
        <w:rPr>
          <w:rFonts w:ascii="Times New Roman" w:hAnsi="Times New Roman" w:cs="Times New Roman"/>
          <w:color w:val="000000"/>
          <w:sz w:val="28"/>
          <w:szCs w:val="28"/>
        </w:rPr>
        <w:t>то селекторные совещания проводя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ежедневно в </w:t>
      </w:r>
      <w:r w:rsidRPr="005D51B9">
        <w:rPr>
          <w:rFonts w:ascii="Times New Roman" w:hAnsi="Times New Roman" w:cs="Times New Roman"/>
          <w:color w:val="000000"/>
          <w:sz w:val="28"/>
          <w:szCs w:val="28"/>
        </w:rPr>
        <w:t>07:30</w:t>
      </w:r>
      <w:r w:rsidR="00491949">
        <w:rPr>
          <w:rFonts w:ascii="Times New Roman" w:hAnsi="Times New Roman" w:cs="Times New Roman"/>
          <w:color w:val="000000"/>
          <w:sz w:val="28"/>
          <w:szCs w:val="28"/>
        </w:rPr>
        <w:t>, 10:00, 14:00, 20:00 с ЦУКС МЧС Росси по РД и в 9.00 НЦУКС МЧС России по РД (Москва)</w:t>
      </w:r>
    </w:p>
    <w:p w:rsidR="00C53912" w:rsidRPr="00C53912" w:rsidRDefault="00F95C83" w:rsidP="00C539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3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работы с базой данных паспортов территорий (объектов) </w:t>
      </w:r>
    </w:p>
    <w:p w:rsidR="00F95C83" w:rsidRPr="00C53912" w:rsidRDefault="00C53912" w:rsidP="00C5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F95C83" w:rsidRPr="00C53912">
        <w:rPr>
          <w:rFonts w:ascii="Times New Roman" w:hAnsi="Times New Roman" w:cs="Times New Roman"/>
          <w:bCs/>
          <w:color w:val="000000"/>
          <w:sz w:val="28"/>
          <w:szCs w:val="28"/>
        </w:rPr>
        <w:t>Всего</w:t>
      </w:r>
      <w:r w:rsidR="00F95C83" w:rsidRPr="00C53912">
        <w:rPr>
          <w:rFonts w:ascii="Times New Roman" w:hAnsi="Times New Roman" w:cs="Times New Roman"/>
          <w:color w:val="000000"/>
          <w:sz w:val="28"/>
          <w:szCs w:val="28"/>
        </w:rPr>
        <w:t xml:space="preserve"> за отчетный период специалистами ЦУКС проверено заполнение паспортов территорий (объектов), отчеты о проверке паспортов доведены до ЕДДС установленным порядком. Нарушений не установлено.</w:t>
      </w:r>
    </w:p>
    <w:p w:rsidR="00F95C83" w:rsidRPr="00A22A9C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A2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Работа с информационным порталом «Термические точки» МЧС России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5D51B9">
        <w:rPr>
          <w:rFonts w:ascii="Times New Roman" w:hAnsi="Times New Roman" w:cs="Times New Roman"/>
          <w:sz w:val="28"/>
          <w:szCs w:val="28"/>
        </w:rPr>
        <w:t>С целью ликвидации возгораний в природной среде в кратчайшие сроки и минимизации риска перехода огня на населенные пункты, а также оперативного принятия управленческих решений МЧС России разработано специальное приложение «Термические точки». Оно позволяет сократить время доведения до сил РСЧС информации об очагах горения, получаемой посредством космического мониторинга.</w:t>
      </w:r>
    </w:p>
    <w:p w:rsidR="00F95C83" w:rsidRPr="005D51B9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1BF">
        <w:rPr>
          <w:rFonts w:ascii="Times New Roman" w:hAnsi="Times New Roman" w:cs="Times New Roman"/>
          <w:sz w:val="28"/>
          <w:szCs w:val="28"/>
        </w:rPr>
        <w:t xml:space="preserve">В основном такие возгорания </w:t>
      </w:r>
      <w:r>
        <w:rPr>
          <w:rFonts w:ascii="Times New Roman" w:hAnsi="Times New Roman" w:cs="Times New Roman"/>
          <w:sz w:val="28"/>
          <w:szCs w:val="28"/>
        </w:rPr>
        <w:t xml:space="preserve">происходят </w:t>
      </w:r>
      <w:r w:rsidRPr="00B531BF">
        <w:rPr>
          <w:rFonts w:ascii="Times New Roman" w:hAnsi="Times New Roman" w:cs="Times New Roman"/>
          <w:sz w:val="28"/>
          <w:szCs w:val="28"/>
        </w:rPr>
        <w:t xml:space="preserve">в период засухи и сухостоя в </w:t>
      </w:r>
      <w:r w:rsidRPr="00B531B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юго-восточной части 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нашего района (МО «село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Сиртыч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», МО «село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Чулат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», МО «село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Гюхраг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»).  К большому счастью, вблизи этих муниципальных образований </w:t>
      </w:r>
      <w:r w:rsidR="00C539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дислоцируется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Карчагская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пожарная часть №62, которую мы привлекаем для ликвидации </w:t>
      </w:r>
      <w:r w:rsidRPr="00B531BF">
        <w:rPr>
          <w:rFonts w:ascii="Times New Roman" w:hAnsi="Times New Roman" w:cs="Times New Roman"/>
          <w:sz w:val="28"/>
          <w:szCs w:val="28"/>
        </w:rPr>
        <w:t>возгораний в природной среде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других пожаров</w:t>
      </w:r>
      <w:r w:rsidR="00C539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C83" w:rsidRPr="00A22A9C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МР «Табасаранский район»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 118 термических точек, 33 реальные возгорания и 85 учебные.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лучаев превышения времени реагирования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допущено.  За своевременное и качественное реагирование в информационном портале «Термические точки» ЕДДС Табасаранского района отмечена </w:t>
      </w:r>
      <w:r w:rsidRPr="00AD0190">
        <w:rPr>
          <w:rFonts w:ascii="Times New Roman" w:hAnsi="Times New Roman" w:cs="Times New Roman"/>
          <w:b/>
          <w:color w:val="000000"/>
          <w:sz w:val="28"/>
          <w:szCs w:val="28"/>
        </w:rPr>
        <w:t>в лучшую сторону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F95C83" w:rsidRPr="00A22A9C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8</w:t>
      </w:r>
      <w:r w:rsidRPr="00A2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Внедрение личного кабинета ЕДДС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5391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идет полная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 управления в ЕДДС.</w:t>
      </w:r>
    </w:p>
    <w:p w:rsidR="00F95C83" w:rsidRDefault="00F95C83" w:rsidP="00F95C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В рамках цифровой трансформации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ЕДДС внедрили личный кабинет в которую интегрированы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</w:t>
      </w:r>
      <w:r w:rsidRPr="00E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портал «Термические точки» МЧС России, портал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паспорт территории,</w:t>
      </w:r>
      <w:r w:rsidRPr="00E857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портал МЧС России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96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A4D">
        <w:rPr>
          <w:rFonts w:ascii="Times New Roman" w:hAnsi="Times New Roman" w:cs="Times New Roman"/>
          <w:color w:val="000000"/>
          <w:sz w:val="28"/>
          <w:szCs w:val="28"/>
        </w:rPr>
        <w:t xml:space="preserve">сервис обмена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Также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МЧС России проводит работу по внедрению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кабинет ЕДДС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«Атлас опасностей и рисков»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5C83" w:rsidRDefault="00F95C83" w:rsidP="00F95C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Одним словом вся информация о силах и средствах, о дежурном составе всех служб, характеристики территории, показатели риска, характеристика организационно-технических </w:t>
      </w:r>
      <w:r w:rsidR="004A6E7E">
        <w:rPr>
          <w:rFonts w:ascii="Times New Roman" w:hAnsi="Times New Roman" w:cs="Times New Roman"/>
          <w:color w:val="000000"/>
          <w:sz w:val="28"/>
          <w:szCs w:val="28"/>
        </w:rPr>
        <w:t>мероприятий доступны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Национальному центру управления в кризисных ситуациях </w:t>
      </w:r>
      <w:r w:rsidR="00C53912">
        <w:rPr>
          <w:rFonts w:ascii="Times New Roman" w:hAnsi="Times New Roman" w:cs="Times New Roman"/>
          <w:color w:val="000000"/>
          <w:sz w:val="28"/>
          <w:szCs w:val="28"/>
        </w:rPr>
        <w:t xml:space="preserve">МЧС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(НЦУКС).   </w:t>
      </w:r>
    </w:p>
    <w:p w:rsidR="00F95C83" w:rsidRDefault="00F95C83" w:rsidP="00F95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74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539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7EC4">
        <w:rPr>
          <w:rFonts w:ascii="Times New Roman" w:hAnsi="Times New Roman" w:cs="Times New Roman"/>
          <w:sz w:val="28"/>
          <w:szCs w:val="28"/>
        </w:rPr>
        <w:t>В целях повышения уровня профессиональной подготовки, специалисты ЕДДС ежегодно проходят обучение в ГКОУ РД «Учебно-методический центр по ГО и ЧС», в 2021 году прошли обучение 9 специалистов, а 2022 году 4 специалиста.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C4">
        <w:rPr>
          <w:rFonts w:ascii="Times New Roman" w:hAnsi="Times New Roman" w:cs="Times New Roman"/>
          <w:sz w:val="28"/>
          <w:szCs w:val="28"/>
        </w:rPr>
        <w:t xml:space="preserve">Планируется в 2023 году прохождение специалистами ЕДДС стажировки в ЦУКС ГУ МЧС России по РД и ГКУ РД «Служба 112 Республики Дагестан».  </w:t>
      </w:r>
    </w:p>
    <w:p w:rsidR="00F95C83" w:rsidRPr="00665F71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5C83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4A6E7E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Уважаемые руководители экстренно-оперативных служб, хочу довести до вас, что </w:t>
      </w:r>
      <w:r w:rsidRPr="00CB11DD">
        <w:rPr>
          <w:sz w:val="28"/>
          <w:szCs w:val="28"/>
        </w:rPr>
        <w:t xml:space="preserve">ЕДДС </w:t>
      </w:r>
      <w:r>
        <w:rPr>
          <w:sz w:val="28"/>
          <w:szCs w:val="28"/>
        </w:rPr>
        <w:t>обеспечивает координацию всех</w:t>
      </w:r>
      <w:r w:rsidRPr="00CB11DD">
        <w:rPr>
          <w:sz w:val="28"/>
          <w:szCs w:val="28"/>
        </w:rPr>
        <w:t xml:space="preserve"> ДДС</w:t>
      </w:r>
      <w:r>
        <w:rPr>
          <w:sz w:val="28"/>
          <w:szCs w:val="28"/>
        </w:rPr>
        <w:t xml:space="preserve"> муниципального звена территориальной подсистемы РСЧС независимо от их ведомственной принадлежности и форм собственности</w:t>
      </w:r>
      <w:r w:rsidRPr="00CB11DD">
        <w:rPr>
          <w:sz w:val="28"/>
          <w:szCs w:val="28"/>
        </w:rPr>
        <w:t xml:space="preserve"> по вопросам сбора, обработки, анализа и обмена информацией об угрозе и возникновении ЧС (происшествий), а также </w:t>
      </w:r>
      <w:r>
        <w:rPr>
          <w:sz w:val="28"/>
          <w:szCs w:val="28"/>
        </w:rPr>
        <w:t xml:space="preserve">является </w:t>
      </w:r>
      <w:r w:rsidRPr="00CB11DD">
        <w:rPr>
          <w:sz w:val="28"/>
          <w:szCs w:val="28"/>
        </w:rPr>
        <w:t xml:space="preserve">координирующим органом по вопросам совместных действий ДДС в </w:t>
      </w:r>
      <w:r>
        <w:rPr>
          <w:sz w:val="28"/>
          <w:szCs w:val="28"/>
        </w:rPr>
        <w:t>ЧС</w:t>
      </w:r>
      <w:r w:rsidRPr="00CB11DD">
        <w:rPr>
          <w:sz w:val="28"/>
          <w:szCs w:val="28"/>
        </w:rPr>
        <w:t xml:space="preserve"> и при реагировании на ЧС </w:t>
      </w:r>
      <w:r>
        <w:rPr>
          <w:sz w:val="28"/>
          <w:szCs w:val="28"/>
        </w:rPr>
        <w:t>(</w:t>
      </w:r>
      <w:r w:rsidRPr="00CB11DD">
        <w:rPr>
          <w:sz w:val="28"/>
          <w:szCs w:val="28"/>
        </w:rPr>
        <w:t>происшествия</w:t>
      </w:r>
      <w:r>
        <w:rPr>
          <w:sz w:val="28"/>
          <w:szCs w:val="28"/>
        </w:rPr>
        <w:t>)</w:t>
      </w:r>
      <w:r w:rsidRPr="00CB11DD">
        <w:rPr>
          <w:sz w:val="28"/>
          <w:szCs w:val="28"/>
        </w:rPr>
        <w:t>.</w:t>
      </w:r>
    </w:p>
    <w:p w:rsidR="00F95C83" w:rsidRPr="00230B69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0B69">
        <w:rPr>
          <w:sz w:val="28"/>
          <w:szCs w:val="28"/>
        </w:rPr>
        <w:t>Прошу вас довести информацию до ваших дежурных служб, чтобы не возникали проблемы при запросе информации и своевременно пред</w:t>
      </w:r>
      <w:r>
        <w:rPr>
          <w:sz w:val="28"/>
          <w:szCs w:val="28"/>
        </w:rPr>
        <w:t>о</w:t>
      </w:r>
      <w:r w:rsidRPr="00230B69">
        <w:rPr>
          <w:sz w:val="28"/>
          <w:szCs w:val="28"/>
        </w:rPr>
        <w:t>ставляли</w:t>
      </w:r>
      <w:r>
        <w:rPr>
          <w:sz w:val="28"/>
          <w:szCs w:val="28"/>
        </w:rPr>
        <w:t xml:space="preserve"> информацию оперативным дежурным ЕДДС.</w:t>
      </w:r>
    </w:p>
    <w:p w:rsidR="00F95C83" w:rsidRPr="00E97F26" w:rsidRDefault="00F95C83" w:rsidP="00F95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97F26">
        <w:rPr>
          <w:b/>
          <w:sz w:val="28"/>
          <w:szCs w:val="28"/>
        </w:rPr>
        <w:t xml:space="preserve">          </w:t>
      </w:r>
    </w:p>
    <w:p w:rsidR="00F95C83" w:rsidRDefault="00F95C83" w:rsidP="00F95C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9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A2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ЗАДАЧИ ЕДДС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2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22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1. Еженедельно проводить детальный разбор проведенных тренировок с привлечением всех специалистов ЕДДС, исключить формальный подход в работе.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2. Продолжить работу по улучшению качества взаимодействия с органами управления и силами РСЧС муниципального уровня при реагировании на ЧС (происшествия), а также провести актуализацию заключенных соглашений и регламентов. 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3. Продолжить работу по повышению уровня профессиональной подготовки специалистов ЕДДС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4. Взять под личный контроль факт доведения неблагоприятного прогноза диспетчерами ЕДДС до руководства администрации, глав сельских поселений и дежурно-диспетчерских служб муниципального образования. </w:t>
      </w:r>
    </w:p>
    <w:p w:rsidR="00F95C83" w:rsidRPr="00A22A9C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5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. Продолжить работу по своевременному и качественному обновлению паспортов территорий и объектов,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а также своевременное заполнение суточного расчета сил и средств в «Личном кабинете ЕДДС».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6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. Продолжить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>по использованию в работе информационных систем и ресурсов, в том числе приложения «Термические точки».</w:t>
      </w:r>
    </w:p>
    <w:p w:rsidR="00F95C83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</w:t>
      </w:r>
      <w:r w:rsidRPr="00A22A9C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Продолжить работу по использованию сервиса обмена мгновенными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сообщениями VK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Teams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95C83" w:rsidRPr="004B652D" w:rsidRDefault="00F95C83" w:rsidP="00F95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C85DA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2031D" w:rsidRDefault="0002031D"/>
    <w:sectPr w:rsidR="0002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4D5"/>
    <w:multiLevelType w:val="hybridMultilevel"/>
    <w:tmpl w:val="6C28D8D2"/>
    <w:lvl w:ilvl="0" w:tplc="D3AE35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3"/>
    <w:rsid w:val="0002031D"/>
    <w:rsid w:val="003B64A9"/>
    <w:rsid w:val="00491949"/>
    <w:rsid w:val="004A6E7E"/>
    <w:rsid w:val="005D155E"/>
    <w:rsid w:val="006964F8"/>
    <w:rsid w:val="0080062F"/>
    <w:rsid w:val="00807D8A"/>
    <w:rsid w:val="00985EE9"/>
    <w:rsid w:val="00C53912"/>
    <w:rsid w:val="00C85DA8"/>
    <w:rsid w:val="00D42B03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A942D-DB0D-47CD-A164-4ACE115A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5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95C8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F9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Пользователь Windows</cp:lastModifiedBy>
  <cp:revision>9</cp:revision>
  <dcterms:created xsi:type="dcterms:W3CDTF">2023-01-27T11:40:00Z</dcterms:created>
  <dcterms:modified xsi:type="dcterms:W3CDTF">2023-05-03T07:27:00Z</dcterms:modified>
</cp:coreProperties>
</file>