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A3" w:rsidRDefault="00366FA3" w:rsidP="00366F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1589D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Сферу промышленности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Табасаранском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31589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районе представляют:</w:t>
      </w:r>
    </w:p>
    <w:p w:rsidR="00366FA3" w:rsidRDefault="00366FA3" w:rsidP="00366F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малое предприятие по </w:t>
      </w:r>
      <w:r w:rsidRPr="0031589D">
        <w:rPr>
          <w:rFonts w:ascii="Times New Roman" w:eastAsia="Calibri" w:hAnsi="Times New Roman" w:cs="Times New Roman"/>
          <w:sz w:val="28"/>
          <w:szCs w:val="28"/>
        </w:rPr>
        <w:t>произво</w:t>
      </w:r>
      <w:r>
        <w:rPr>
          <w:rFonts w:ascii="Times New Roman" w:eastAsia="Calibri" w:hAnsi="Times New Roman" w:cs="Times New Roman"/>
          <w:sz w:val="28"/>
          <w:szCs w:val="28"/>
        </w:rPr>
        <w:t>дству строительных материалов (</w:t>
      </w:r>
      <w:r w:rsidRPr="0031589D">
        <w:rPr>
          <w:rFonts w:ascii="Times New Roman" w:eastAsia="Calibri" w:hAnsi="Times New Roman" w:cs="Times New Roman"/>
          <w:sz w:val="28"/>
          <w:szCs w:val="28"/>
        </w:rPr>
        <w:t>кирпича)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ООО «Кирпичный завод» с. </w:t>
      </w:r>
      <w:proofErr w:type="spellStart"/>
      <w:r w:rsidRPr="0031589D">
        <w:rPr>
          <w:rFonts w:ascii="Times New Roman" w:eastAsia="Calibri" w:hAnsi="Times New Roman" w:cs="Times New Roman"/>
          <w:b/>
          <w:sz w:val="28"/>
          <w:szCs w:val="28"/>
        </w:rPr>
        <w:t>Сиртыч</w:t>
      </w:r>
      <w:proofErr w:type="spellEnd"/>
      <w:r w:rsidRPr="003158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6FA3" w:rsidRDefault="00366FA3" w:rsidP="00366F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производство строительных материалов (асфаль</w:t>
      </w:r>
      <w:r>
        <w:rPr>
          <w:rFonts w:ascii="Times New Roman" w:eastAsia="Calibri" w:hAnsi="Times New Roman" w:cs="Times New Roman"/>
          <w:sz w:val="28"/>
          <w:szCs w:val="28"/>
        </w:rPr>
        <w:t>тобетон, щебень, шлакоблоки)</w:t>
      </w:r>
      <w:r w:rsidRPr="00977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 (одно) юридическое лицо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ДЭП-33 и 3 ИП </w:t>
      </w:r>
      <w:r w:rsidRPr="0031589D">
        <w:rPr>
          <w:rFonts w:ascii="Times New Roman" w:eastAsia="Calibri" w:hAnsi="Times New Roman" w:cs="Times New Roman"/>
          <w:sz w:val="28"/>
          <w:szCs w:val="28"/>
        </w:rPr>
        <w:t>(Курбанов С.Г.,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Рагимов А.Б., Рамазанов Э.Н.);</w:t>
      </w:r>
    </w:p>
    <w:p w:rsidR="00366FA3" w:rsidRPr="00E31879" w:rsidRDefault="00366FA3" w:rsidP="00366FA3">
      <w:pPr>
        <w:tabs>
          <w:tab w:val="left" w:pos="4425"/>
        </w:tabs>
        <w:spacing w:before="240"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366FA3" w:rsidRDefault="00366FA3" w:rsidP="00366FA3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индивидуальные предприниматели, занятые производством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пластиковых окон и дверей – 2 ИП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(Гусейнов Р.Г., </w:t>
      </w:r>
      <w:proofErr w:type="spellStart"/>
      <w:r w:rsidRPr="0031589D">
        <w:rPr>
          <w:rFonts w:ascii="Times New Roman" w:eastAsia="Calibri" w:hAnsi="Times New Roman" w:cs="Times New Roman"/>
          <w:sz w:val="28"/>
          <w:szCs w:val="28"/>
        </w:rPr>
        <w:t>Мурадалиев</w:t>
      </w:r>
      <w:proofErr w:type="spellEnd"/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Э.А.);</w:t>
      </w:r>
      <w:r w:rsidRPr="0031589D">
        <w:rPr>
          <w:rFonts w:ascii="Times New Roman" w:eastAsia="Calibri" w:hAnsi="Times New Roman" w:cs="Times New Roman"/>
          <w:i/>
          <w:sz w:val="28"/>
          <w:szCs w:val="28"/>
        </w:rPr>
        <w:t xml:space="preserve"> (Слайд)</w:t>
      </w:r>
    </w:p>
    <w:p w:rsidR="00366FA3" w:rsidRDefault="00366FA3" w:rsidP="00366F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занятые произв</w:t>
      </w:r>
      <w:r>
        <w:rPr>
          <w:rFonts w:ascii="Times New Roman" w:eastAsia="Calibri" w:hAnsi="Times New Roman" w:cs="Times New Roman"/>
          <w:sz w:val="28"/>
          <w:szCs w:val="28"/>
        </w:rPr>
        <w:t>одством мебели (Рамазанов Э.Н.);</w:t>
      </w:r>
    </w:p>
    <w:p w:rsidR="00366FA3" w:rsidRPr="0031589D" w:rsidRDefault="00366FA3" w:rsidP="00366F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юридические лица и индивидуальные предприниматели, деятельность которых заключаются в добыче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пиленног</w:t>
      </w:r>
      <w:r>
        <w:rPr>
          <w:rFonts w:ascii="Times New Roman" w:eastAsia="Calibri" w:hAnsi="Times New Roman" w:cs="Times New Roman"/>
          <w:b/>
          <w:sz w:val="28"/>
          <w:szCs w:val="28"/>
        </w:rPr>
        <w:t>о камня (карьеры)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14 единиц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6FA3" w:rsidRDefault="00366FA3" w:rsidP="00366F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В ходе инвентаризаци</w:t>
      </w:r>
      <w:r>
        <w:rPr>
          <w:rFonts w:ascii="Times New Roman" w:eastAsia="Calibri" w:hAnsi="Times New Roman" w:cs="Times New Roman"/>
          <w:sz w:val="28"/>
          <w:szCs w:val="28"/>
        </w:rPr>
        <w:t>и, проведенной администрацией муниципального района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«Табасаранский район», выявлены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карьеров, из которых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карьеров бездействуют,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карьер приостановлен решением суда, остальные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31589D">
        <w:rPr>
          <w:rFonts w:ascii="Times New Roman" w:eastAsia="Calibri" w:hAnsi="Times New Roman" w:cs="Times New Roman"/>
          <w:sz w:val="28"/>
          <w:szCs w:val="28"/>
        </w:rPr>
        <w:t>карьеров действующие и состоят на налоговом учете.</w:t>
      </w:r>
    </w:p>
    <w:p w:rsidR="00366FA3" w:rsidRPr="005C7A42" w:rsidRDefault="00366FA3" w:rsidP="00366FA3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="108" w:tblpY="24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560"/>
        <w:gridCol w:w="992"/>
        <w:gridCol w:w="1559"/>
        <w:gridCol w:w="1701"/>
        <w:gridCol w:w="1418"/>
      </w:tblGrid>
      <w:tr w:rsidR="00366FA3" w:rsidRPr="00156F5E" w:rsidTr="00A97258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№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Наименование предприятия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(предпринимателя)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Номер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лицензии, сроки,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Кем выдана лицензия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Объем добычи за 2021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тыс. м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Балансовые запасы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1.01.2022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vertAlign w:val="superscript"/>
                <w:lang w:eastAsia="ru-RU"/>
              </w:rPr>
              <w:t>3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Первоначальные запасы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vertAlign w:val="superscript"/>
                <w:lang w:eastAsia="ru-RU"/>
              </w:rPr>
              <w:t>3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Вид добываемого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полезного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ископаемого</w:t>
            </w: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7</w:t>
            </w: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8"/>
                <w:lang w:eastAsia="ru-RU"/>
              </w:rPr>
              <w:t>Табасаранский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ООО «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Суфи-Даг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»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26.01.2004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0542026746)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                        МАХ 01 103 ТЭ          05.05.2009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              01.07.2029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5,4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313,24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ООО «Кирпичный завод»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25.07.2005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0530008830)</w:t>
            </w:r>
          </w:p>
          <w:p w:rsidR="00366FA3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01163 ТЭ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 02.03.10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gram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г..</w:t>
            </w:r>
            <w:proofErr w:type="gramEnd"/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01.03.2030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5,65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177,91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глина</w:t>
            </w: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ИП </w:t>
            </w:r>
            <w:proofErr w:type="spellStart"/>
            <w:proofErr w:type="gram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Алибеков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Алибек</w:t>
            </w:r>
            <w:proofErr w:type="spellEnd"/>
            <w:proofErr w:type="gram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Магомедович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(ИНН: 25.09.2002г.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051400938797)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                       МАХ 01 214 ТЭ          13.12.2011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            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11.07.2024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139,22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Предприниматель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Кирхлеров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>Кирхлер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Гусейнович</w:t>
            </w:r>
            <w:proofErr w:type="spellEnd"/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27.01.1999г.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054200164044)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 xml:space="preserve">Минприроды РД                       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>МАХ 01 224 ТЭ          21.08.2012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30.12.2022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63.18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ООО «Горняк»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На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право пользования недрами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29.04.2009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0530010011)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                        МАХ 01 242 ТЭ          25.06.2014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              03.06.2034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351.9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351.9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ИП Ибрагимов Арсен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Джамалович</w:t>
            </w:r>
            <w:proofErr w:type="spellEnd"/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 разведку и добычу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(</w:t>
            </w:r>
            <w:proofErr w:type="gram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ИНН:0.08.2004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054201944537)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                   МАХ 01 235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ТЭ          14.03.2014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              10.03.2034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Предприниматель Курбанов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Гаджибег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Рамазанович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10.01.2001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053000220684)</w:t>
            </w:r>
          </w:p>
          <w:p w:rsidR="00366FA3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Минприроды РД                        МАХ 01 394 ТЭ         24.11.2015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10.11.2030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2,0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142.93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146.625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ИП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Кирхлеров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Кирхлер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Гусейнович</w:t>
            </w:r>
            <w:proofErr w:type="spellEnd"/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Разведка и добыча 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(ИНН: 27.01.1999г.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054200164044)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01 279 ТЭ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15.12..2014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      10.12.2034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8.2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10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ООО «ШАХ»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Абусалимов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Абусалим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Набиюллаевич</w:t>
            </w:r>
            <w:proofErr w:type="spellEnd"/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</w:t>
            </w:r>
            <w:proofErr w:type="gram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ИНН:12.04.2013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0512087212)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                      МАХ 01329 ТЭ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10.06.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10.06.2035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Кирпичные глины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ИП </w:t>
            </w:r>
            <w:proofErr w:type="spellStart"/>
            <w:proofErr w:type="gram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Исмаилова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Ратха</w:t>
            </w:r>
            <w:proofErr w:type="spellEnd"/>
            <w:proofErr w:type="gram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Сиражудиновна</w:t>
            </w:r>
            <w:proofErr w:type="spellEnd"/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ИНН:054205275044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от 30.03.2018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                      МАХ 01585 ТЭ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19.03.2019г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12.03.2029г.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0.42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241.43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246.0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ИП Ильясов Магомед-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Эмин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Ильясович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gram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ИНН:8.10.2010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054270050178 )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01 575 ТЭ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21.11.2018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10.11.2028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ИП Курбанов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Мухтар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Рамазанович</w:t>
            </w:r>
            <w:proofErr w:type="spellEnd"/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gram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ИНН:03.10.2018г</w:t>
            </w:r>
            <w:proofErr w:type="gramEnd"/>
          </w:p>
          <w:p w:rsidR="00366FA3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053000037008 )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01 600 ТЭ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03.09.2019г.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15.08.2029г.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3.27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302.43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306.0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ИП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Зиявудинов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Илмар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Наврузович</w:t>
            </w:r>
            <w:proofErr w:type="spellEnd"/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gram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ИНН:24.05.2018г</w:t>
            </w:r>
            <w:proofErr w:type="gramEnd"/>
          </w:p>
          <w:p w:rsidR="00366FA3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054207181602 ) 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Минприроды РД 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01 627 ТЭ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01.06.2020г.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23.04.2030г.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366FA3" w:rsidRPr="00156F5E" w:rsidTr="00A9725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ИП </w:t>
            </w:r>
            <w:proofErr w:type="spellStart"/>
            <w:proofErr w:type="gram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Зияудинов</w:t>
            </w:r>
            <w:proofErr w:type="spell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 Эльдар</w:t>
            </w:r>
            <w:proofErr w:type="gramEnd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Наврузович</w:t>
            </w:r>
            <w:proofErr w:type="spellEnd"/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Разведка и добыча</w:t>
            </w: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gramStart"/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ИНН:19.07.2018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053003374918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) </w:t>
            </w:r>
          </w:p>
          <w:p w:rsidR="00366FA3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 xml:space="preserve">Минприроды РД 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МАХ 01 628 ТЭ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01.06.2020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г. 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25.04.2030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 </w:t>
            </w: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г.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lastRenderedPageBreak/>
              <w:t>0</w:t>
            </w: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255,6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5C7A4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Пильный известняк</w:t>
            </w: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  <w:p w:rsidR="00366FA3" w:rsidRPr="005C7A42" w:rsidRDefault="00366FA3" w:rsidP="00A9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</w:tbl>
    <w:p w:rsidR="00366FA3" w:rsidRPr="0031589D" w:rsidRDefault="00366FA3" w:rsidP="00366FA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FA3" w:rsidRPr="0031589D" w:rsidRDefault="00366FA3" w:rsidP="00366FA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«Табасаранский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район» совместно </w:t>
      </w:r>
      <w:r w:rsidRPr="0031589D">
        <w:rPr>
          <w:rFonts w:ascii="Times New Roman" w:eastAsia="Calibri" w:hAnsi="Times New Roman" w:cs="Times New Roman"/>
          <w:sz w:val="28"/>
          <w:szCs w:val="28"/>
        </w:rPr>
        <w:t>с про</w:t>
      </w:r>
      <w:r>
        <w:rPr>
          <w:rFonts w:ascii="Times New Roman" w:eastAsia="Calibri" w:hAnsi="Times New Roman" w:cs="Times New Roman"/>
          <w:sz w:val="28"/>
          <w:szCs w:val="28"/>
        </w:rPr>
        <w:t>куратурой Табасаранского района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регулярно проводят проверочные мероприятия на предмет законности выделения земельных участков под карьеры.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В случаях установления фактов незаконной выдачи земельных участков виновные лица привлекаются к ответственности. Имеются факты закрытия н</w:t>
      </w:r>
      <w:r>
        <w:rPr>
          <w:rFonts w:ascii="Times New Roman" w:eastAsia="Calibri" w:hAnsi="Times New Roman" w:cs="Times New Roman"/>
          <w:sz w:val="28"/>
          <w:szCs w:val="28"/>
        </w:rPr>
        <w:t>екоторых из них решением суда (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например, карьер ИП </w:t>
      </w:r>
      <w:proofErr w:type="spellStart"/>
      <w:r w:rsidRPr="0031589D">
        <w:rPr>
          <w:rFonts w:ascii="Times New Roman" w:eastAsia="Calibri" w:hAnsi="Times New Roman" w:cs="Times New Roman"/>
          <w:sz w:val="28"/>
          <w:szCs w:val="28"/>
        </w:rPr>
        <w:t>Кирхлеров</w:t>
      </w:r>
      <w:proofErr w:type="spellEnd"/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89D">
        <w:rPr>
          <w:rFonts w:ascii="Times New Roman" w:eastAsia="Calibri" w:hAnsi="Times New Roman" w:cs="Times New Roman"/>
          <w:sz w:val="28"/>
          <w:szCs w:val="28"/>
        </w:rPr>
        <w:t>Кирхлер</w:t>
      </w:r>
      <w:proofErr w:type="spellEnd"/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589D">
        <w:rPr>
          <w:rFonts w:ascii="Times New Roman" w:eastAsia="Calibri" w:hAnsi="Times New Roman" w:cs="Times New Roman"/>
          <w:sz w:val="28"/>
          <w:szCs w:val="28"/>
        </w:rPr>
        <w:t>Гусейнович</w:t>
      </w:r>
      <w:proofErr w:type="spellEnd"/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66FA3" w:rsidRPr="0031589D" w:rsidRDefault="00366FA3" w:rsidP="00366FA3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За 2021 год ООО «Кирпичный завод» с. </w:t>
      </w:r>
      <w:proofErr w:type="spellStart"/>
      <w:r w:rsidRPr="0031589D">
        <w:rPr>
          <w:rFonts w:ascii="Times New Roman" w:eastAsia="Calibri" w:hAnsi="Times New Roman" w:cs="Times New Roman"/>
          <w:b/>
          <w:sz w:val="28"/>
          <w:szCs w:val="28"/>
        </w:rPr>
        <w:t>Сиртыч</w:t>
      </w:r>
      <w:proofErr w:type="spellEnd"/>
      <w:r w:rsidRPr="0031589D">
        <w:rPr>
          <w:rFonts w:ascii="Times New Roman" w:eastAsia="Calibri" w:hAnsi="Times New Roman" w:cs="Times New Roman"/>
          <w:b/>
          <w:sz w:val="28"/>
          <w:szCs w:val="28"/>
        </w:rPr>
        <w:t xml:space="preserve"> реализовал </w:t>
      </w:r>
      <w:r>
        <w:rPr>
          <w:rFonts w:ascii="Times New Roman" w:eastAsia="Calibri" w:hAnsi="Times New Roman" w:cs="Times New Roman"/>
          <w:sz w:val="28"/>
          <w:szCs w:val="28"/>
        </w:rPr>
        <w:t>готовую продукцию (кирпич)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Pr="0031589D">
        <w:rPr>
          <w:rFonts w:ascii="Times New Roman" w:eastAsia="Calibri" w:hAnsi="Times New Roman" w:cs="Times New Roman"/>
          <w:b/>
          <w:sz w:val="28"/>
          <w:szCs w:val="28"/>
        </w:rPr>
        <w:t>17 млн. 336 тыс. руб</w:t>
      </w:r>
      <w:r w:rsidRPr="003158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B6A" w:rsidRPr="00646D8A" w:rsidRDefault="00BF7B6A" w:rsidP="00646D8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7B6A" w:rsidRPr="0064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B3"/>
    <w:rsid w:val="000C590C"/>
    <w:rsid w:val="002311FD"/>
    <w:rsid w:val="00282C0B"/>
    <w:rsid w:val="002F2E5E"/>
    <w:rsid w:val="00366FA3"/>
    <w:rsid w:val="00381B7B"/>
    <w:rsid w:val="004438A5"/>
    <w:rsid w:val="00512D1D"/>
    <w:rsid w:val="005242F8"/>
    <w:rsid w:val="00646D8A"/>
    <w:rsid w:val="006D1A30"/>
    <w:rsid w:val="00857D86"/>
    <w:rsid w:val="00871A71"/>
    <w:rsid w:val="00BC7465"/>
    <w:rsid w:val="00BF7B6A"/>
    <w:rsid w:val="00CD0C41"/>
    <w:rsid w:val="00D065B3"/>
    <w:rsid w:val="00E83F0B"/>
    <w:rsid w:val="00F33B41"/>
    <w:rsid w:val="00F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393A-3F15-472F-8592-B63B739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A3"/>
  </w:style>
  <w:style w:type="paragraph" w:styleId="1">
    <w:name w:val="heading 1"/>
    <w:basedOn w:val="a"/>
    <w:link w:val="10"/>
    <w:uiPriority w:val="9"/>
    <w:qFormat/>
    <w:rsid w:val="0044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38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alabel">
    <w:name w:val="a2a_label"/>
    <w:basedOn w:val="a0"/>
    <w:rsid w:val="0038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5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50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1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8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6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4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5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1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2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6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1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3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5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2022-06-16T08:42:00Z</dcterms:created>
  <dcterms:modified xsi:type="dcterms:W3CDTF">2022-06-16T08:42:00Z</dcterms:modified>
</cp:coreProperties>
</file>