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D6700" w14:textId="6FC55D1D" w:rsidR="008C55DF" w:rsidRPr="008C55DF" w:rsidRDefault="008C55DF">
      <w:pPr>
        <w:rPr>
          <w:rFonts w:ascii="Arial" w:hAnsi="Arial" w:cs="Arial"/>
          <w:b/>
          <w:bCs/>
          <w:color w:val="2C2D2E"/>
          <w:sz w:val="23"/>
          <w:szCs w:val="23"/>
          <w:shd w:val="clear" w:color="auto" w:fill="FFFFFF"/>
        </w:rPr>
      </w:pPr>
      <w:r w:rsidRPr="008C55DF">
        <w:rPr>
          <w:rFonts w:ascii="Arial" w:hAnsi="Arial" w:cs="Arial"/>
          <w:b/>
          <w:bCs/>
          <w:color w:val="2C2D2E"/>
          <w:sz w:val="23"/>
          <w:szCs w:val="23"/>
          <w:shd w:val="clear" w:color="auto" w:fill="FFFFFF"/>
        </w:rPr>
        <w:t>ООО "Вектор" ИНН 2315224784 КПП 231501001</w:t>
      </w:r>
    </w:p>
    <w:p w14:paraId="58DA39A3" w14:textId="7B01469F" w:rsidR="00E16791" w:rsidRDefault="008C55DF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цена контракта 125000 руб. дата начала 29.03.2025г. дата окончания 07.07.2025г.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,  ,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№ контракта 01032000008425001265 от 28.03.2025г</w:t>
      </w:r>
    </w:p>
    <w:sectPr w:rsidR="00E16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91"/>
    <w:rsid w:val="008C55DF"/>
    <w:rsid w:val="00E1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32E6F"/>
  <w15:chartTrackingRefBased/>
  <w15:docId w15:val="{4939BA40-8514-450A-A637-81CE35A8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Telman</dc:creator>
  <cp:keywords/>
  <dc:description/>
  <cp:lastModifiedBy>Telman</cp:lastModifiedBy>
  <cp:revision>2</cp:revision>
  <dcterms:created xsi:type="dcterms:W3CDTF">2025-12-16T10:41:00Z</dcterms:created>
  <dcterms:modified xsi:type="dcterms:W3CDTF">2025-12-16T10:42:00Z</dcterms:modified>
</cp:coreProperties>
</file>