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888" w:rsidRPr="00863F74" w:rsidRDefault="00CD2C06" w:rsidP="00611E2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3F74">
        <w:rPr>
          <w:rFonts w:ascii="Times New Roman" w:hAnsi="Times New Roman" w:cs="Times New Roman"/>
          <w:b/>
          <w:sz w:val="56"/>
          <w:szCs w:val="56"/>
        </w:rPr>
        <w:t xml:space="preserve">История села </w:t>
      </w:r>
      <w:bookmarkStart w:id="0" w:name="_GoBack"/>
      <w:proofErr w:type="spellStart"/>
      <w:r w:rsidRPr="00863F74">
        <w:rPr>
          <w:rFonts w:ascii="Times New Roman" w:hAnsi="Times New Roman" w:cs="Times New Roman"/>
          <w:b/>
          <w:sz w:val="56"/>
          <w:szCs w:val="56"/>
        </w:rPr>
        <w:t>Гувлиг</w:t>
      </w:r>
      <w:bookmarkEnd w:id="0"/>
      <w:proofErr w:type="spellEnd"/>
      <w:r w:rsidRPr="00863F74">
        <w:rPr>
          <w:rFonts w:ascii="Times New Roman" w:hAnsi="Times New Roman" w:cs="Times New Roman"/>
          <w:b/>
          <w:sz w:val="56"/>
          <w:szCs w:val="56"/>
        </w:rPr>
        <w:t>.</w:t>
      </w:r>
    </w:p>
    <w:p w:rsidR="00CD2C06" w:rsidRDefault="00CD2C06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</w:t>
      </w:r>
      <w:r w:rsidR="00A20B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расположено на</w:t>
      </w:r>
      <w:r w:rsidR="00581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2A8">
        <w:rPr>
          <w:rFonts w:ascii="Times New Roman" w:hAnsi="Times New Roman" w:cs="Times New Roman"/>
          <w:sz w:val="28"/>
          <w:szCs w:val="28"/>
        </w:rPr>
        <w:t>небольшой  возвышенности</w:t>
      </w:r>
      <w:proofErr w:type="gramEnd"/>
      <w:r w:rsidR="005812A8">
        <w:rPr>
          <w:rFonts w:ascii="Times New Roman" w:hAnsi="Times New Roman" w:cs="Times New Roman"/>
          <w:sz w:val="28"/>
          <w:szCs w:val="28"/>
        </w:rPr>
        <w:t xml:space="preserve"> в запа</w:t>
      </w:r>
      <w:r>
        <w:rPr>
          <w:rFonts w:ascii="Times New Roman" w:hAnsi="Times New Roman" w:cs="Times New Roman"/>
          <w:sz w:val="28"/>
          <w:szCs w:val="28"/>
        </w:rPr>
        <w:t>дной части Табасаранского района. В настоящее время в селении проживает более 80 семей. Столько же семей проживает и за</w:t>
      </w:r>
      <w:r w:rsidR="005812A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пределами: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Хучнях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Дербенте, в Огнях, в Каспийске, в Махачкале и в других уголках нашей страны.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на юге сёла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востоке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Сертиль,Гарик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 северу в отдаленности расположены сёла Гулли,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Шила,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Урзиг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Сёла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расположенные к западу </w:t>
      </w:r>
      <w:proofErr w:type="spellStart"/>
      <w:r w:rsidR="00CD4F60">
        <w:rPr>
          <w:rFonts w:ascii="Times New Roman" w:hAnsi="Times New Roman" w:cs="Times New Roman"/>
          <w:sz w:val="28"/>
          <w:szCs w:val="28"/>
        </w:rPr>
        <w:t>Гярик</w:t>
      </w:r>
      <w:proofErr w:type="spellEnd"/>
      <w:r w:rsidR="00CD4F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4F60">
        <w:rPr>
          <w:rFonts w:ascii="Times New Roman" w:hAnsi="Times New Roman" w:cs="Times New Roman"/>
          <w:sz w:val="28"/>
          <w:szCs w:val="28"/>
        </w:rPr>
        <w:t>Зертиль</w:t>
      </w:r>
      <w:proofErr w:type="spellEnd"/>
      <w:r w:rsidR="00CD4F60">
        <w:rPr>
          <w:rFonts w:ascii="Times New Roman" w:hAnsi="Times New Roman" w:cs="Times New Roman"/>
          <w:sz w:val="28"/>
          <w:szCs w:val="28"/>
        </w:rPr>
        <w:t xml:space="preserve"> после землетрясения в 1966 года переселились в город Огни.</w:t>
      </w:r>
    </w:p>
    <w:p w:rsidR="00FC2950" w:rsidRDefault="00CD4F60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рассказам старожилов, когда-то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с.Гувлиг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переселились из 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Къухрар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после его распада. Расположено оно было</w:t>
      </w:r>
      <w:r w:rsidR="00FC2950">
        <w:rPr>
          <w:rFonts w:ascii="Times New Roman" w:hAnsi="Times New Roman" w:cs="Times New Roman"/>
          <w:sz w:val="28"/>
          <w:szCs w:val="28"/>
        </w:rPr>
        <w:t xml:space="preserve"> в 0,5 км </w:t>
      </w:r>
      <w:proofErr w:type="gramStart"/>
      <w:r w:rsidR="00FC2950">
        <w:rPr>
          <w:rFonts w:ascii="Times New Roman" w:hAnsi="Times New Roman" w:cs="Times New Roman"/>
          <w:sz w:val="28"/>
          <w:szCs w:val="28"/>
        </w:rPr>
        <w:t>к  востоку</w:t>
      </w:r>
      <w:proofErr w:type="gramEnd"/>
      <w:r w:rsidR="00FC2950">
        <w:rPr>
          <w:rFonts w:ascii="Times New Roman" w:hAnsi="Times New Roman" w:cs="Times New Roman"/>
          <w:sz w:val="28"/>
          <w:szCs w:val="28"/>
        </w:rPr>
        <w:t xml:space="preserve"> от нынешнего села </w:t>
      </w:r>
      <w:proofErr w:type="spellStart"/>
      <w:r w:rsidR="00FC2950">
        <w:rPr>
          <w:rFonts w:ascii="Times New Roman" w:hAnsi="Times New Roman" w:cs="Times New Roman"/>
          <w:sz w:val="28"/>
          <w:szCs w:val="28"/>
        </w:rPr>
        <w:t>Гувлиг</w:t>
      </w:r>
      <w:proofErr w:type="spellEnd"/>
      <w:r w:rsidR="00FC2950">
        <w:rPr>
          <w:rFonts w:ascii="Times New Roman" w:hAnsi="Times New Roman" w:cs="Times New Roman"/>
          <w:sz w:val="28"/>
          <w:szCs w:val="28"/>
        </w:rPr>
        <w:t xml:space="preserve">. Есть здесь и переселенцы из </w:t>
      </w:r>
      <w:proofErr w:type="spellStart"/>
      <w:r w:rsidR="00FC2950">
        <w:rPr>
          <w:rFonts w:ascii="Times New Roman" w:hAnsi="Times New Roman" w:cs="Times New Roman"/>
          <w:sz w:val="28"/>
          <w:szCs w:val="28"/>
        </w:rPr>
        <w:t>с.Атрик</w:t>
      </w:r>
      <w:proofErr w:type="spellEnd"/>
      <w:r w:rsidR="00FC2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950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FC2950">
        <w:rPr>
          <w:rFonts w:ascii="Times New Roman" w:hAnsi="Times New Roman" w:cs="Times New Roman"/>
          <w:sz w:val="28"/>
          <w:szCs w:val="28"/>
        </w:rPr>
        <w:t xml:space="preserve"> района. Относятся они к </w:t>
      </w:r>
      <w:proofErr w:type="spellStart"/>
      <w:r w:rsidR="00FC2950">
        <w:rPr>
          <w:rFonts w:ascii="Times New Roman" w:hAnsi="Times New Roman" w:cs="Times New Roman"/>
          <w:sz w:val="28"/>
          <w:szCs w:val="28"/>
        </w:rPr>
        <w:t>тухуму</w:t>
      </w:r>
      <w:proofErr w:type="spellEnd"/>
      <w:r w:rsidR="00FC29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2950">
        <w:rPr>
          <w:rFonts w:ascii="Times New Roman" w:hAnsi="Times New Roman" w:cs="Times New Roman"/>
          <w:sz w:val="28"/>
          <w:szCs w:val="28"/>
        </w:rPr>
        <w:t>Бявар</w:t>
      </w:r>
      <w:proofErr w:type="spellEnd"/>
      <w:r w:rsidR="00FC2950">
        <w:rPr>
          <w:rFonts w:ascii="Times New Roman" w:hAnsi="Times New Roman" w:cs="Times New Roman"/>
          <w:sz w:val="28"/>
          <w:szCs w:val="28"/>
        </w:rPr>
        <w:t>»</w:t>
      </w:r>
    </w:p>
    <w:p w:rsidR="00CD4F60" w:rsidRDefault="00FC2950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селение так называются, достоверных сведений нет. Если обратиться к истории, то мы знаем, что в</w:t>
      </w:r>
      <w:r w:rsidR="00F635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63591">
        <w:rPr>
          <w:rFonts w:ascii="Times New Roman" w:hAnsi="Times New Roman" w:cs="Times New Roman"/>
          <w:sz w:val="28"/>
          <w:szCs w:val="28"/>
        </w:rPr>
        <w:t xml:space="preserve">веке нашей эры Дагестан подвергся нападению «гуннов». Преследуя свои захватнические цели, они проникли в </w:t>
      </w:r>
      <w:proofErr w:type="spellStart"/>
      <w:r w:rsidR="00F63591"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 w:rsidR="00F63591">
        <w:rPr>
          <w:rFonts w:ascii="Times New Roman" w:hAnsi="Times New Roman" w:cs="Times New Roman"/>
          <w:sz w:val="28"/>
          <w:szCs w:val="28"/>
        </w:rPr>
        <w:t xml:space="preserve">. </w:t>
      </w:r>
      <w:r w:rsidR="005812A8">
        <w:rPr>
          <w:rFonts w:ascii="Times New Roman" w:hAnsi="Times New Roman" w:cs="Times New Roman"/>
          <w:sz w:val="28"/>
          <w:szCs w:val="28"/>
        </w:rPr>
        <w:t xml:space="preserve">В верхнем </w:t>
      </w:r>
      <w:proofErr w:type="spellStart"/>
      <w:r w:rsidR="00F63591">
        <w:rPr>
          <w:rFonts w:ascii="Times New Roman" w:hAnsi="Times New Roman" w:cs="Times New Roman"/>
          <w:sz w:val="28"/>
          <w:szCs w:val="28"/>
        </w:rPr>
        <w:t>Табасаране</w:t>
      </w:r>
      <w:proofErr w:type="spellEnd"/>
      <w:r w:rsidR="005812A8">
        <w:rPr>
          <w:rFonts w:ascii="Times New Roman" w:hAnsi="Times New Roman" w:cs="Times New Roman"/>
          <w:sz w:val="28"/>
          <w:szCs w:val="28"/>
        </w:rPr>
        <w:t xml:space="preserve"> группа сёл</w:t>
      </w:r>
      <w:r w:rsidR="004C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379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4C0379">
        <w:rPr>
          <w:rFonts w:ascii="Times New Roman" w:hAnsi="Times New Roman" w:cs="Times New Roman"/>
          <w:sz w:val="28"/>
          <w:szCs w:val="28"/>
        </w:rPr>
        <w:t xml:space="preserve"> </w:t>
      </w:r>
      <w:r w:rsidR="00F63591">
        <w:rPr>
          <w:rFonts w:ascii="Times New Roman" w:hAnsi="Times New Roman" w:cs="Times New Roman"/>
          <w:sz w:val="28"/>
          <w:szCs w:val="28"/>
        </w:rPr>
        <w:t xml:space="preserve">т.ч. и </w:t>
      </w:r>
      <w:proofErr w:type="spellStart"/>
      <w:r w:rsidR="00F63591">
        <w:rPr>
          <w:rFonts w:ascii="Times New Roman" w:hAnsi="Times New Roman" w:cs="Times New Roman"/>
          <w:sz w:val="28"/>
          <w:szCs w:val="28"/>
        </w:rPr>
        <w:t>с.Гувлиг</w:t>
      </w:r>
      <w:proofErr w:type="spellEnd"/>
      <w:r w:rsidR="00F63591">
        <w:rPr>
          <w:rFonts w:ascii="Times New Roman" w:hAnsi="Times New Roman" w:cs="Times New Roman"/>
          <w:sz w:val="28"/>
          <w:szCs w:val="28"/>
        </w:rPr>
        <w:t>)  называются «</w:t>
      </w:r>
      <w:proofErr w:type="spellStart"/>
      <w:r w:rsidR="00F63591">
        <w:rPr>
          <w:rFonts w:ascii="Times New Roman" w:hAnsi="Times New Roman" w:cs="Times New Roman"/>
          <w:sz w:val="28"/>
          <w:szCs w:val="28"/>
        </w:rPr>
        <w:t>гъуннар</w:t>
      </w:r>
      <w:proofErr w:type="spellEnd"/>
      <w:r w:rsidR="00F63591">
        <w:rPr>
          <w:rFonts w:ascii="Times New Roman" w:hAnsi="Times New Roman" w:cs="Times New Roman"/>
          <w:sz w:val="28"/>
          <w:szCs w:val="28"/>
        </w:rPr>
        <w:t xml:space="preserve">». Связано ли это название и название села </w:t>
      </w:r>
      <w:proofErr w:type="spellStart"/>
      <w:r w:rsidR="00F63591">
        <w:rPr>
          <w:rFonts w:ascii="Times New Roman" w:hAnsi="Times New Roman" w:cs="Times New Roman"/>
          <w:sz w:val="28"/>
          <w:szCs w:val="28"/>
        </w:rPr>
        <w:t>Гувлиг</w:t>
      </w:r>
      <w:proofErr w:type="spellEnd"/>
      <w:r w:rsidR="00F63591">
        <w:rPr>
          <w:rFonts w:ascii="Times New Roman" w:hAnsi="Times New Roman" w:cs="Times New Roman"/>
          <w:sz w:val="28"/>
          <w:szCs w:val="28"/>
        </w:rPr>
        <w:t xml:space="preserve"> с нашествием «гун</w:t>
      </w:r>
      <w:r w:rsidR="005812A8">
        <w:rPr>
          <w:rFonts w:ascii="Times New Roman" w:hAnsi="Times New Roman" w:cs="Times New Roman"/>
          <w:sz w:val="28"/>
          <w:szCs w:val="28"/>
        </w:rPr>
        <w:t>н</w:t>
      </w:r>
      <w:r w:rsidR="00F63591">
        <w:rPr>
          <w:rFonts w:ascii="Times New Roman" w:hAnsi="Times New Roman" w:cs="Times New Roman"/>
          <w:sz w:val="28"/>
          <w:szCs w:val="28"/>
        </w:rPr>
        <w:t>ов», утвердить можно с большим сомнением.</w:t>
      </w:r>
    </w:p>
    <w:p w:rsidR="00F63591" w:rsidRDefault="00F6359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степени родства селение разделено на множество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сефрар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судикьар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кьинччар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аьшуккияр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прачкьар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«ц</w:t>
      </w:r>
      <w:r w:rsidR="00883F4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ахъар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мевсер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«ц</w:t>
      </w:r>
      <w:r w:rsidR="00883F4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ахънар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бявар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устабайкьар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гьейдакьар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>» но вместе они составляют единое целое-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 xml:space="preserve">». Селение 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Гувлиг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 xml:space="preserve"> входит в состав «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Къухурукмягьял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 xml:space="preserve">» и находится на территории </w:t>
      </w:r>
      <w:proofErr w:type="spellStart"/>
      <w:r w:rsidR="00883F46">
        <w:rPr>
          <w:rFonts w:ascii="Times New Roman" w:hAnsi="Times New Roman" w:cs="Times New Roman"/>
          <w:sz w:val="28"/>
          <w:szCs w:val="28"/>
        </w:rPr>
        <w:t>Гуминской</w:t>
      </w:r>
      <w:proofErr w:type="spellEnd"/>
      <w:r w:rsidR="00883F46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883F46" w:rsidRDefault="00883F46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селении в основном все разговаривают на табасаранском языке. Взрослая часть</w:t>
      </w:r>
      <w:r w:rsidR="00664229">
        <w:rPr>
          <w:rFonts w:ascii="Times New Roman" w:hAnsi="Times New Roman" w:cs="Times New Roman"/>
          <w:sz w:val="28"/>
          <w:szCs w:val="28"/>
        </w:rPr>
        <w:t xml:space="preserve"> населения (мужчины) владеет и азербайджанским языком: отходники-сельчане в большом количестве работали на рыбных и нефтяных промыслах, работали строителями-каменщиками, мастерами по дереву в сёлах </w:t>
      </w:r>
      <w:proofErr w:type="spellStart"/>
      <w:r w:rsidR="00664229">
        <w:rPr>
          <w:rFonts w:ascii="Times New Roman" w:hAnsi="Times New Roman" w:cs="Times New Roman"/>
          <w:sz w:val="28"/>
          <w:szCs w:val="28"/>
        </w:rPr>
        <w:t>Ерси</w:t>
      </w:r>
      <w:proofErr w:type="spellEnd"/>
      <w:r w:rsidR="00664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229">
        <w:rPr>
          <w:rFonts w:ascii="Times New Roman" w:hAnsi="Times New Roman" w:cs="Times New Roman"/>
          <w:sz w:val="28"/>
          <w:szCs w:val="28"/>
        </w:rPr>
        <w:t>Дарваг</w:t>
      </w:r>
      <w:proofErr w:type="spellEnd"/>
      <w:r w:rsidR="00664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229">
        <w:rPr>
          <w:rFonts w:ascii="Times New Roman" w:hAnsi="Times New Roman" w:cs="Times New Roman"/>
          <w:sz w:val="28"/>
          <w:szCs w:val="28"/>
        </w:rPr>
        <w:t>Зиль</w:t>
      </w:r>
      <w:proofErr w:type="spellEnd"/>
      <w:r w:rsidR="00664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229">
        <w:rPr>
          <w:rFonts w:ascii="Times New Roman" w:hAnsi="Times New Roman" w:cs="Times New Roman"/>
          <w:sz w:val="28"/>
          <w:szCs w:val="28"/>
        </w:rPr>
        <w:t>Марага</w:t>
      </w:r>
      <w:proofErr w:type="spellEnd"/>
      <w:r w:rsidR="00664229">
        <w:rPr>
          <w:rFonts w:ascii="Times New Roman" w:hAnsi="Times New Roman" w:cs="Times New Roman"/>
          <w:sz w:val="28"/>
          <w:szCs w:val="28"/>
        </w:rPr>
        <w:t>, Хили-</w:t>
      </w:r>
      <w:proofErr w:type="spellStart"/>
      <w:r w:rsidR="00664229">
        <w:rPr>
          <w:rFonts w:ascii="Times New Roman" w:hAnsi="Times New Roman" w:cs="Times New Roman"/>
          <w:sz w:val="28"/>
          <w:szCs w:val="28"/>
        </w:rPr>
        <w:t>Пенджик</w:t>
      </w:r>
      <w:proofErr w:type="spellEnd"/>
      <w:r w:rsidR="00664229">
        <w:rPr>
          <w:rFonts w:ascii="Times New Roman" w:hAnsi="Times New Roman" w:cs="Times New Roman"/>
          <w:sz w:val="28"/>
          <w:szCs w:val="28"/>
        </w:rPr>
        <w:t>, где родным является азербайджанский язык.</w:t>
      </w:r>
    </w:p>
    <w:p w:rsidR="00664229" w:rsidRDefault="00664229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 в селении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семьи имели отдельно свои места захоронений умерших, позже при всеобщем согласии выделили участок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Хяр</w:t>
      </w:r>
      <w:r w:rsidRPr="0066422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общего кладбища.</w:t>
      </w:r>
    </w:p>
    <w:p w:rsidR="004C3B9E" w:rsidRDefault="00664229" w:rsidP="00FD0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Селение имеет свои «святилища»: «Лизи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3060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06049">
        <w:rPr>
          <w:rFonts w:ascii="Times New Roman" w:hAnsi="Times New Roman" w:cs="Times New Roman"/>
          <w:sz w:val="28"/>
          <w:szCs w:val="28"/>
        </w:rPr>
        <w:t>Баккамдихъ</w:t>
      </w:r>
      <w:proofErr w:type="spellEnd"/>
      <w:r w:rsidR="00306049">
        <w:rPr>
          <w:rFonts w:ascii="Times New Roman" w:hAnsi="Times New Roman" w:cs="Times New Roman"/>
          <w:sz w:val="28"/>
          <w:szCs w:val="28"/>
        </w:rPr>
        <w:t xml:space="preserve">». Последнее являлось местом сбора представителей </w:t>
      </w:r>
      <w:proofErr w:type="spellStart"/>
      <w:r w:rsidR="00306049">
        <w:rPr>
          <w:rFonts w:ascii="Times New Roman" w:hAnsi="Times New Roman" w:cs="Times New Roman"/>
          <w:sz w:val="28"/>
          <w:szCs w:val="28"/>
        </w:rPr>
        <w:t>джамаатов</w:t>
      </w:r>
      <w:proofErr w:type="spellEnd"/>
      <w:r w:rsidR="00306049">
        <w:rPr>
          <w:rFonts w:ascii="Times New Roman" w:hAnsi="Times New Roman" w:cs="Times New Roman"/>
          <w:sz w:val="28"/>
          <w:szCs w:val="28"/>
        </w:rPr>
        <w:t xml:space="preserve"> 14 сёл для решения </w:t>
      </w:r>
      <w:r w:rsidR="00306049">
        <w:rPr>
          <w:rFonts w:ascii="Times New Roman" w:hAnsi="Times New Roman" w:cs="Times New Roman"/>
          <w:sz w:val="28"/>
          <w:szCs w:val="28"/>
        </w:rPr>
        <w:lastRenderedPageBreak/>
        <w:t>спорных земельных вопросов и вопросов, связанных с определением времени и места совместного выгона скота на летние пастбища. На эти «священные» места люди отправлялись с молитвами и жертвоприношениями во время засухи и при длительной непогоде.</w:t>
      </w:r>
    </w:p>
    <w:p w:rsidR="004C3B9E" w:rsidRDefault="005812A8" w:rsidP="00FD0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подробно описываю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священное </w:t>
      </w:r>
      <w:r w:rsidR="006977EA">
        <w:rPr>
          <w:rFonts w:ascii="Times New Roman" w:hAnsi="Times New Roman" w:cs="Times New Roman"/>
          <w:sz w:val="28"/>
          <w:szCs w:val="28"/>
        </w:rPr>
        <w:t xml:space="preserve"> место</w:t>
      </w:r>
      <w:proofErr w:type="gramEnd"/>
      <w:r w:rsidR="006977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77EA">
        <w:rPr>
          <w:rFonts w:ascii="Times New Roman" w:hAnsi="Times New Roman" w:cs="Times New Roman"/>
          <w:sz w:val="28"/>
          <w:szCs w:val="28"/>
        </w:rPr>
        <w:t>Баккамдихъ</w:t>
      </w:r>
      <w:proofErr w:type="spellEnd"/>
      <w:r w:rsidR="006977EA">
        <w:rPr>
          <w:rFonts w:ascii="Times New Roman" w:hAnsi="Times New Roman" w:cs="Times New Roman"/>
          <w:sz w:val="28"/>
          <w:szCs w:val="28"/>
        </w:rPr>
        <w:t xml:space="preserve">» (или </w:t>
      </w:r>
      <w:proofErr w:type="spellStart"/>
      <w:r w:rsidR="006977EA">
        <w:rPr>
          <w:rFonts w:ascii="Times New Roman" w:hAnsi="Times New Roman" w:cs="Times New Roman"/>
          <w:sz w:val="28"/>
          <w:szCs w:val="28"/>
        </w:rPr>
        <w:t>гъулгниин</w:t>
      </w:r>
      <w:proofErr w:type="spellEnd"/>
      <w:r w:rsidR="006977EA">
        <w:rPr>
          <w:rFonts w:ascii="Times New Roman" w:hAnsi="Times New Roman" w:cs="Times New Roman"/>
          <w:sz w:val="28"/>
          <w:szCs w:val="28"/>
        </w:rPr>
        <w:t xml:space="preserve">- место молитвы). В пятистах метрах к северу от селения </w:t>
      </w:r>
      <w:proofErr w:type="spellStart"/>
      <w:r w:rsidR="006977EA">
        <w:rPr>
          <w:rFonts w:ascii="Times New Roman" w:hAnsi="Times New Roman" w:cs="Times New Roman"/>
          <w:sz w:val="28"/>
          <w:szCs w:val="28"/>
        </w:rPr>
        <w:t>Гувлиг</w:t>
      </w:r>
      <w:proofErr w:type="spellEnd"/>
      <w:r w:rsidR="006977EA">
        <w:rPr>
          <w:rFonts w:ascii="Times New Roman" w:hAnsi="Times New Roman" w:cs="Times New Roman"/>
          <w:sz w:val="28"/>
          <w:szCs w:val="28"/>
        </w:rPr>
        <w:t xml:space="preserve">, на возвышенной местности находится площадка в 272 </w:t>
      </w:r>
      <w:proofErr w:type="spellStart"/>
      <w:r w:rsidR="006977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77EA">
        <w:rPr>
          <w:rFonts w:ascii="Times New Roman" w:hAnsi="Times New Roman" w:cs="Times New Roman"/>
          <w:sz w:val="28"/>
          <w:szCs w:val="28"/>
        </w:rPr>
        <w:t xml:space="preserve">., огороженная с четырёх сторон каменным </w:t>
      </w:r>
      <w:proofErr w:type="gramStart"/>
      <w:r w:rsidR="006977EA">
        <w:rPr>
          <w:rFonts w:ascii="Times New Roman" w:hAnsi="Times New Roman" w:cs="Times New Roman"/>
          <w:sz w:val="28"/>
          <w:szCs w:val="28"/>
        </w:rPr>
        <w:t>забором  высотой</w:t>
      </w:r>
      <w:proofErr w:type="gramEnd"/>
      <w:r w:rsidR="006977EA">
        <w:rPr>
          <w:rFonts w:ascii="Times New Roman" w:hAnsi="Times New Roman" w:cs="Times New Roman"/>
          <w:sz w:val="28"/>
          <w:szCs w:val="28"/>
        </w:rPr>
        <w:t xml:space="preserve"> в 70 см, шириной в 50 см. По всему периметру растут 6 деревьев высотой в 15 -20 метров. Сама площадка местами</w:t>
      </w:r>
      <w:r w:rsidR="009D02BF">
        <w:rPr>
          <w:rFonts w:ascii="Times New Roman" w:hAnsi="Times New Roman" w:cs="Times New Roman"/>
          <w:sz w:val="28"/>
          <w:szCs w:val="28"/>
        </w:rPr>
        <w:t xml:space="preserve"> уже заросла кустарниками. Место с трёх сторон открытое, с западной стороны по склону простирается лес с лещиной, мушмулой, боярышником и прочими дикорастущими кустарниками. В ясный день хорошо виден вечно снежный </w:t>
      </w:r>
      <w:proofErr w:type="spellStart"/>
      <w:r w:rsidR="009D02BF">
        <w:rPr>
          <w:rFonts w:ascii="Times New Roman" w:hAnsi="Times New Roman" w:cs="Times New Roman"/>
          <w:sz w:val="28"/>
          <w:szCs w:val="28"/>
        </w:rPr>
        <w:t>Шалбуздаг</w:t>
      </w:r>
      <w:proofErr w:type="spellEnd"/>
      <w:r w:rsidR="009D02BF">
        <w:rPr>
          <w:rFonts w:ascii="Times New Roman" w:hAnsi="Times New Roman" w:cs="Times New Roman"/>
          <w:sz w:val="28"/>
          <w:szCs w:val="28"/>
        </w:rPr>
        <w:t>.</w:t>
      </w:r>
    </w:p>
    <w:p w:rsidR="0047574D" w:rsidRDefault="009D02BF" w:rsidP="00FD0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южной стороне ограды установлена довольно массивная каменная плита округлой формы.</w:t>
      </w:r>
      <w:r w:rsidR="00926473">
        <w:rPr>
          <w:rFonts w:ascii="Times New Roman" w:hAnsi="Times New Roman" w:cs="Times New Roman"/>
          <w:sz w:val="28"/>
          <w:szCs w:val="28"/>
        </w:rPr>
        <w:t xml:space="preserve">  Здесь для обсуждения и </w:t>
      </w:r>
      <w:proofErr w:type="gramStart"/>
      <w:r w:rsidR="00926473">
        <w:rPr>
          <w:rFonts w:ascii="Times New Roman" w:hAnsi="Times New Roman" w:cs="Times New Roman"/>
          <w:sz w:val="28"/>
          <w:szCs w:val="28"/>
        </w:rPr>
        <w:t>принятия  соответствующих</w:t>
      </w:r>
      <w:proofErr w:type="gramEnd"/>
      <w:r w:rsidR="00926473">
        <w:rPr>
          <w:rFonts w:ascii="Times New Roman" w:hAnsi="Times New Roman" w:cs="Times New Roman"/>
          <w:sz w:val="28"/>
          <w:szCs w:val="28"/>
        </w:rPr>
        <w:t xml:space="preserve"> решений собирались представители близлежащих сёл из двух сельских общин «</w:t>
      </w:r>
      <w:proofErr w:type="spellStart"/>
      <w:r w:rsidR="00926473">
        <w:rPr>
          <w:rFonts w:ascii="Times New Roman" w:hAnsi="Times New Roman" w:cs="Times New Roman"/>
          <w:sz w:val="28"/>
          <w:szCs w:val="28"/>
        </w:rPr>
        <w:t>Къухурукар</w:t>
      </w:r>
      <w:proofErr w:type="spellEnd"/>
      <w:r w:rsidR="00926473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926473">
        <w:rPr>
          <w:rFonts w:ascii="Times New Roman" w:hAnsi="Times New Roman" w:cs="Times New Roman"/>
          <w:sz w:val="28"/>
          <w:szCs w:val="28"/>
        </w:rPr>
        <w:t>Чурк</w:t>
      </w:r>
      <w:proofErr w:type="spellEnd"/>
      <w:r w:rsidR="00926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26473">
        <w:rPr>
          <w:rFonts w:ascii="Times New Roman" w:hAnsi="Times New Roman" w:cs="Times New Roman"/>
          <w:sz w:val="28"/>
          <w:szCs w:val="28"/>
        </w:rPr>
        <w:t>лар. Решали спорные вопросы</w:t>
      </w:r>
      <w:r w:rsidR="0047574D">
        <w:rPr>
          <w:rFonts w:ascii="Times New Roman" w:hAnsi="Times New Roman" w:cs="Times New Roman"/>
          <w:sz w:val="28"/>
          <w:szCs w:val="28"/>
        </w:rPr>
        <w:t xml:space="preserve">. Приходили </w:t>
      </w:r>
      <w:proofErr w:type="gramStart"/>
      <w:r w:rsidR="0047574D">
        <w:rPr>
          <w:rFonts w:ascii="Times New Roman" w:hAnsi="Times New Roman" w:cs="Times New Roman"/>
          <w:sz w:val="28"/>
          <w:szCs w:val="28"/>
        </w:rPr>
        <w:t>сюда  и</w:t>
      </w:r>
      <w:proofErr w:type="gramEnd"/>
      <w:r w:rsidR="0047574D">
        <w:rPr>
          <w:rFonts w:ascii="Times New Roman" w:hAnsi="Times New Roman" w:cs="Times New Roman"/>
          <w:sz w:val="28"/>
          <w:szCs w:val="28"/>
        </w:rPr>
        <w:t xml:space="preserve"> с милостыней, с молитвенными  обращениями к Всевышнему с просьбой и  надеждой на Его милосердие по отношению к людям и животным.</w:t>
      </w:r>
    </w:p>
    <w:p w:rsidR="009E3B87" w:rsidRDefault="0047574D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течением времени, скорее всего, в силу улучшения материального благосостояния людей и приобщения их к светской культуре,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заметным  ослабление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 верующих посещать подобные «святыни».</w:t>
      </w:r>
    </w:p>
    <w:p w:rsidR="001F28BC" w:rsidRDefault="00306049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селении чувствовалось острое малоземелье, учитывался и оборонный фактор, поэтому дома строили кучно, редко можно было видеть обособленный дом. Плоская крыша одного дома служила двором</w:t>
      </w:r>
      <w:r w:rsidR="00677E20">
        <w:rPr>
          <w:rFonts w:ascii="Times New Roman" w:hAnsi="Times New Roman" w:cs="Times New Roman"/>
          <w:sz w:val="28"/>
          <w:szCs w:val="28"/>
        </w:rPr>
        <w:t xml:space="preserve"> для другого. В 60-70 </w:t>
      </w:r>
      <w:proofErr w:type="gramStart"/>
      <w:r w:rsidR="00677E20">
        <w:rPr>
          <w:rFonts w:ascii="Times New Roman" w:hAnsi="Times New Roman" w:cs="Times New Roman"/>
          <w:sz w:val="28"/>
          <w:szCs w:val="28"/>
        </w:rPr>
        <w:t>годы  ХХ</w:t>
      </w:r>
      <w:proofErr w:type="gramEnd"/>
      <w:r w:rsidR="00677E20">
        <w:rPr>
          <w:rFonts w:ascii="Times New Roman" w:hAnsi="Times New Roman" w:cs="Times New Roman"/>
          <w:sz w:val="28"/>
          <w:szCs w:val="28"/>
        </w:rPr>
        <w:t xml:space="preserve"> века </w:t>
      </w:r>
      <w:r w:rsidR="001F28BC">
        <w:rPr>
          <w:rFonts w:ascii="Times New Roman" w:hAnsi="Times New Roman" w:cs="Times New Roman"/>
          <w:sz w:val="28"/>
          <w:szCs w:val="28"/>
        </w:rPr>
        <w:t>люди стали строить более добротные дома, покрытые шифером и железом и в значительной отдалённости друг</w:t>
      </w:r>
      <w:r w:rsidR="006A3DEF">
        <w:rPr>
          <w:rFonts w:ascii="Times New Roman" w:hAnsi="Times New Roman" w:cs="Times New Roman"/>
          <w:sz w:val="28"/>
          <w:szCs w:val="28"/>
        </w:rPr>
        <w:t xml:space="preserve"> от</w:t>
      </w:r>
      <w:r w:rsidR="001F28BC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1F28BC" w:rsidRDefault="001F28BC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проживали и проживают люди щедрой души, отзывчивые и в радости и в беде, преданные лучшим адатам и традициям старшего поколения, трудолюбивые и гостеприимные, уважающие других и заслуживающие взаимного уважения.</w:t>
      </w:r>
    </w:p>
    <w:p w:rsidR="0047574D" w:rsidRDefault="0047574D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хорошие обычаи на селе, для контроля исполнительской дисциплины</w:t>
      </w:r>
      <w:r w:rsidR="006D45D5">
        <w:rPr>
          <w:rFonts w:ascii="Times New Roman" w:hAnsi="Times New Roman" w:cs="Times New Roman"/>
          <w:sz w:val="28"/>
          <w:szCs w:val="28"/>
        </w:rPr>
        <w:t xml:space="preserve"> создана комиссия из 9 </w:t>
      </w:r>
      <w:proofErr w:type="gramStart"/>
      <w:r w:rsidR="006D45D5">
        <w:rPr>
          <w:rFonts w:ascii="Times New Roman" w:hAnsi="Times New Roman" w:cs="Times New Roman"/>
          <w:sz w:val="28"/>
          <w:szCs w:val="28"/>
        </w:rPr>
        <w:t>человек  -</w:t>
      </w:r>
      <w:proofErr w:type="gramEnd"/>
      <w:r w:rsidR="006D45D5">
        <w:rPr>
          <w:rFonts w:ascii="Times New Roman" w:hAnsi="Times New Roman" w:cs="Times New Roman"/>
          <w:sz w:val="28"/>
          <w:szCs w:val="28"/>
        </w:rPr>
        <w:t xml:space="preserve"> по одному из каждого «</w:t>
      </w:r>
      <w:proofErr w:type="spellStart"/>
      <w:r w:rsidR="006D45D5">
        <w:rPr>
          <w:rFonts w:ascii="Times New Roman" w:hAnsi="Times New Roman" w:cs="Times New Roman"/>
          <w:sz w:val="28"/>
          <w:szCs w:val="28"/>
        </w:rPr>
        <w:t>тухума</w:t>
      </w:r>
      <w:proofErr w:type="spellEnd"/>
      <w:r w:rsidR="006D45D5">
        <w:rPr>
          <w:rFonts w:ascii="Times New Roman" w:hAnsi="Times New Roman" w:cs="Times New Roman"/>
          <w:sz w:val="28"/>
          <w:szCs w:val="28"/>
        </w:rPr>
        <w:t>», в обязанности которой входит: состояние дорог, родников, пастбищ, кладбища, проведение похоронных обрядов, распределение земельных участков и т.д.</w:t>
      </w:r>
    </w:p>
    <w:p w:rsidR="0009666F" w:rsidRDefault="001F28BC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документы, написанные латынью, арабские надписи на надмогильных плитах, строительные надписи свидетельствуют 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распространении письменности на селе в конце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666F">
        <w:rPr>
          <w:rFonts w:ascii="Times New Roman" w:hAnsi="Times New Roman" w:cs="Times New Roman"/>
          <w:sz w:val="28"/>
          <w:szCs w:val="28"/>
        </w:rPr>
        <w:t>Х и в начале ХХ в. и о наличии носителей этой письменности.</w:t>
      </w:r>
    </w:p>
    <w:p w:rsidR="00664229" w:rsidRDefault="0009666F" w:rsidP="00FD0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исторических памятников в селе есть только мечеть. Находится она в центре села. Мечеть была построена в конце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инициативе муллы Али мастерами-строителями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Хьирагъмягьял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После Али имамами были мулла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Гьяжиибрагьим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666F" w:rsidRDefault="0009666F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советской власти долгое время мечеть бездействовала. Потом её приспособили под ковровый цех. После постройки здания для ковроделия</w:t>
      </w:r>
      <w:r w:rsidR="0014739F">
        <w:rPr>
          <w:rFonts w:ascii="Times New Roman" w:hAnsi="Times New Roman" w:cs="Times New Roman"/>
          <w:sz w:val="28"/>
          <w:szCs w:val="28"/>
        </w:rPr>
        <w:t xml:space="preserve"> мечеть превратили в сельскую библиотеку. В настоящее время здание мечети используется по своему назначению. Здание мечети ещё раз свидетельствует о значительном развитии искусства художественной обработки камня. Главный фасад мечети состоит из тёсанных камней, покрытых орнаментальной резьбой и с надписями на арабском языке.</w:t>
      </w:r>
      <w:r w:rsidR="00FD0CDB">
        <w:rPr>
          <w:rFonts w:ascii="Times New Roman" w:hAnsi="Times New Roman" w:cs="Times New Roman"/>
          <w:sz w:val="28"/>
          <w:szCs w:val="28"/>
        </w:rPr>
        <w:t xml:space="preserve"> </w:t>
      </w:r>
      <w:r w:rsidR="0014739F">
        <w:rPr>
          <w:rFonts w:ascii="Times New Roman" w:hAnsi="Times New Roman" w:cs="Times New Roman"/>
          <w:sz w:val="28"/>
          <w:szCs w:val="28"/>
        </w:rPr>
        <w:t xml:space="preserve"> Деревянные столбы в мечети, деревянные коробки говорят о том, что в художественной обработке дерева орнамент «плетёнка» получил широкое распространение.</w:t>
      </w:r>
    </w:p>
    <w:p w:rsidR="0014739F" w:rsidRDefault="0014739F" w:rsidP="00FD0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села</w:t>
      </w:r>
      <w:r w:rsidR="00842C0F">
        <w:rPr>
          <w:rFonts w:ascii="Times New Roman" w:hAnsi="Times New Roman" w:cs="Times New Roman"/>
          <w:sz w:val="28"/>
          <w:szCs w:val="28"/>
        </w:rPr>
        <w:t xml:space="preserve"> в основном занимались земледелием и скотоводством. Ввиду малоземелья обеспечение населения зерном оставалось далеко не достаточным, и отходничество стало заметным подспорьем в улучшении жизни сельчан.</w:t>
      </w:r>
      <w:r w:rsidR="00FD0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C0F" w:rsidRDefault="00842C0F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30-40 годы ХХ века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Гувлиге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Табасаране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стал зарождаться новый вид промысла-ковроделие, которое в последствии сыграло значительную роль в улучшении материального благосостояния жителей села. Уже в 60-70 годы ковры, сотканные женщинами-ковровщицами, на внутреннем и на экспортном рынке демонстрировали высокое мастерство искусства ковроделия наших горянок</w:t>
      </w:r>
      <w:r w:rsidR="006D45D5">
        <w:rPr>
          <w:rFonts w:ascii="Times New Roman" w:hAnsi="Times New Roman" w:cs="Times New Roman"/>
          <w:sz w:val="28"/>
          <w:szCs w:val="28"/>
        </w:rPr>
        <w:t xml:space="preserve">. У истоков этого ремесла на селе находились Алиева </w:t>
      </w:r>
      <w:proofErr w:type="spellStart"/>
      <w:r w:rsidR="006D45D5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6D4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5D5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="006D45D5">
        <w:rPr>
          <w:rFonts w:ascii="Times New Roman" w:hAnsi="Times New Roman" w:cs="Times New Roman"/>
          <w:sz w:val="28"/>
          <w:szCs w:val="28"/>
        </w:rPr>
        <w:t xml:space="preserve"> Пери, </w:t>
      </w:r>
      <w:proofErr w:type="spellStart"/>
      <w:r w:rsidR="006D45D5">
        <w:rPr>
          <w:rFonts w:ascii="Times New Roman" w:hAnsi="Times New Roman" w:cs="Times New Roman"/>
          <w:sz w:val="28"/>
          <w:szCs w:val="28"/>
        </w:rPr>
        <w:t>СеидмагомедоваГалимат</w:t>
      </w:r>
      <w:proofErr w:type="spellEnd"/>
      <w:r w:rsidR="006D45D5">
        <w:rPr>
          <w:rFonts w:ascii="Times New Roman" w:hAnsi="Times New Roman" w:cs="Times New Roman"/>
          <w:sz w:val="28"/>
          <w:szCs w:val="28"/>
        </w:rPr>
        <w:t>.</w:t>
      </w:r>
    </w:p>
    <w:p w:rsidR="00FA08FD" w:rsidRDefault="00842C0F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Домашними промыслами занимались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женщины</w:t>
      </w:r>
      <w:r w:rsidR="00442CC3">
        <w:rPr>
          <w:rFonts w:ascii="Times New Roman" w:hAnsi="Times New Roman" w:cs="Times New Roman"/>
          <w:sz w:val="28"/>
          <w:szCs w:val="28"/>
        </w:rPr>
        <w:t>: обрабатывали шерсть, овечьи шкуры, кожи крупного рогатого скота, валяли войлоки, пряли, ткали, выделывали паласы, мешки, верёвки, перемётные сумки, вязали носки, шили одежду, делали ремни, шили рабочую обувь.</w:t>
      </w:r>
      <w:r w:rsidR="00FA08FD">
        <w:rPr>
          <w:rFonts w:ascii="Times New Roman" w:hAnsi="Times New Roman" w:cs="Times New Roman"/>
          <w:sz w:val="28"/>
          <w:szCs w:val="28"/>
        </w:rPr>
        <w:t xml:space="preserve"> Особо хочется отметить деловые качества старшего поколения.</w:t>
      </w:r>
    </w:p>
    <w:p w:rsidR="00FA08FD" w:rsidRDefault="00FA08FD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долголетний добросовестный  труд от имени Президиума Верховного Совета СССР Указом Президиума Верховного Совета ДАССР от 31 мая 1979 г. награждён медалью «Ветеран Труда», награждён юбилейной медалью «40 лет победы в ВОВ», награждён юбилейной медалью «50 лет победы в ВОВ».</w:t>
      </w:r>
    </w:p>
    <w:p w:rsidR="00DF06B1" w:rsidRDefault="00FA08FD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Юбилейными медалями награждены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многие  односельчане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но, к сожалению, из-за халатного отношения к таким наградам, у многих они утерялись.</w:t>
      </w:r>
    </w:p>
    <w:p w:rsidR="00FA08FD" w:rsidRDefault="00DF06B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Мастером на все руки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Магомеда– мастер по изготовлению сельскохозяйственного инвентаря, конской сбруи – принадлежности для запряжки лошади, сёдел для верховой езды, уздечек. Изготавливал из дерева соковыжималку, умел налаживать жернова мельницы, занимался резьбой по дереву, вытачивал узоры на камне.</w:t>
      </w:r>
    </w:p>
    <w:p w:rsidR="00442CC3" w:rsidRDefault="00442CC3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Активными участниками коллективизации села были 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СеидмагомедовТагир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(работали председателями колхозов имени «Молотова» и «Красный партизан» в разное время); занимались</w:t>
      </w:r>
      <w:r w:rsidR="002C350A">
        <w:rPr>
          <w:rFonts w:ascii="Times New Roman" w:hAnsi="Times New Roman" w:cs="Times New Roman"/>
          <w:sz w:val="28"/>
          <w:szCs w:val="28"/>
        </w:rPr>
        <w:t xml:space="preserve"> земледелием Исламов Магомед, Керимов </w:t>
      </w:r>
      <w:proofErr w:type="spellStart"/>
      <w:r w:rsidR="002C350A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="002C350A">
        <w:rPr>
          <w:rFonts w:ascii="Times New Roman" w:hAnsi="Times New Roman" w:cs="Times New Roman"/>
          <w:sz w:val="28"/>
          <w:szCs w:val="28"/>
        </w:rPr>
        <w:t xml:space="preserve">, Омаров Верди, Расулов Иса, </w:t>
      </w:r>
      <w:r w:rsidR="00DF06B1">
        <w:rPr>
          <w:rFonts w:ascii="Times New Roman" w:hAnsi="Times New Roman" w:cs="Times New Roman"/>
          <w:sz w:val="28"/>
          <w:szCs w:val="28"/>
        </w:rPr>
        <w:t xml:space="preserve">Мусаев </w:t>
      </w:r>
      <w:proofErr w:type="spellStart"/>
      <w:r w:rsidR="00DF06B1">
        <w:rPr>
          <w:rFonts w:ascii="Times New Roman" w:hAnsi="Times New Roman" w:cs="Times New Roman"/>
          <w:sz w:val="28"/>
          <w:szCs w:val="28"/>
        </w:rPr>
        <w:t>Шахсин</w:t>
      </w:r>
      <w:proofErr w:type="spellEnd"/>
      <w:r w:rsidR="00DF0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50A">
        <w:rPr>
          <w:rFonts w:ascii="Times New Roman" w:hAnsi="Times New Roman" w:cs="Times New Roman"/>
          <w:sz w:val="28"/>
          <w:szCs w:val="28"/>
        </w:rPr>
        <w:t>ГюлахмедовНурмагомед</w:t>
      </w:r>
      <w:proofErr w:type="spellEnd"/>
      <w:r w:rsidR="002C350A">
        <w:rPr>
          <w:rFonts w:ascii="Times New Roman" w:hAnsi="Times New Roman" w:cs="Times New Roman"/>
          <w:sz w:val="28"/>
          <w:szCs w:val="28"/>
        </w:rPr>
        <w:t>, Магомедов Абдурахман.</w:t>
      </w:r>
    </w:p>
    <w:p w:rsidR="002C350A" w:rsidRDefault="002C350A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Чабанами, пастухами в колхозе работали Расулов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СеидмагомедовНурмагомед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СеидмагомедовПирмагомед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ГаджимагомедовШахбан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Магомед, 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Ага.</w:t>
      </w:r>
      <w:r w:rsidR="00DF06B1">
        <w:rPr>
          <w:rFonts w:ascii="Times New Roman" w:hAnsi="Times New Roman" w:cs="Times New Roman"/>
          <w:sz w:val="28"/>
          <w:szCs w:val="28"/>
        </w:rPr>
        <w:t>Охраном</w:t>
      </w:r>
      <w:proofErr w:type="spellEnd"/>
      <w:r w:rsidR="00DF06B1">
        <w:rPr>
          <w:rFonts w:ascii="Times New Roman" w:hAnsi="Times New Roman" w:cs="Times New Roman"/>
          <w:sz w:val="28"/>
          <w:szCs w:val="28"/>
        </w:rPr>
        <w:t xml:space="preserve"> – Ахмедов Али.</w:t>
      </w:r>
    </w:p>
    <w:p w:rsidR="002C350A" w:rsidRDefault="002C350A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Бригадирами работали</w:t>
      </w:r>
      <w:r w:rsidR="00AE6FF0">
        <w:rPr>
          <w:rFonts w:ascii="Times New Roman" w:hAnsi="Times New Roman" w:cs="Times New Roman"/>
          <w:sz w:val="28"/>
          <w:szCs w:val="28"/>
        </w:rPr>
        <w:t xml:space="preserve"> Магомедов Ахмед, Расулов </w:t>
      </w:r>
      <w:proofErr w:type="spellStart"/>
      <w:proofErr w:type="gramStart"/>
      <w:r w:rsidR="00AE6FF0">
        <w:rPr>
          <w:rFonts w:ascii="Times New Roman" w:hAnsi="Times New Roman" w:cs="Times New Roman"/>
          <w:sz w:val="28"/>
          <w:szCs w:val="28"/>
        </w:rPr>
        <w:t>Кази,</w:t>
      </w:r>
      <w:r w:rsidR="00B0753F">
        <w:rPr>
          <w:rFonts w:ascii="Times New Roman" w:hAnsi="Times New Roman" w:cs="Times New Roman"/>
          <w:sz w:val="28"/>
          <w:szCs w:val="28"/>
        </w:rPr>
        <w:t>ГаджимурадовГ</w:t>
      </w:r>
      <w:r>
        <w:rPr>
          <w:rFonts w:ascii="Times New Roman" w:hAnsi="Times New Roman" w:cs="Times New Roman"/>
          <w:sz w:val="28"/>
          <w:szCs w:val="28"/>
        </w:rPr>
        <w:t>аджикерим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C777E">
        <w:rPr>
          <w:rFonts w:ascii="Times New Roman" w:hAnsi="Times New Roman" w:cs="Times New Roman"/>
          <w:sz w:val="28"/>
          <w:szCs w:val="28"/>
        </w:rPr>
        <w:t xml:space="preserve"> Сеидов Раджаб.</w:t>
      </w:r>
    </w:p>
    <w:p w:rsidR="009C777E" w:rsidRDefault="009C777E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6FF0">
        <w:rPr>
          <w:rFonts w:ascii="Times New Roman" w:hAnsi="Times New Roman" w:cs="Times New Roman"/>
          <w:sz w:val="28"/>
          <w:szCs w:val="28"/>
        </w:rPr>
        <w:t xml:space="preserve">оярками работали </w:t>
      </w:r>
      <w:proofErr w:type="spellStart"/>
      <w:r w:rsidR="00AE6FF0">
        <w:rPr>
          <w:rFonts w:ascii="Times New Roman" w:hAnsi="Times New Roman" w:cs="Times New Roman"/>
          <w:sz w:val="28"/>
          <w:szCs w:val="28"/>
        </w:rPr>
        <w:t>АлимурадоваКиз</w:t>
      </w:r>
      <w:r w:rsidR="00DF06B1">
        <w:rPr>
          <w:rFonts w:ascii="Times New Roman" w:hAnsi="Times New Roman" w:cs="Times New Roman"/>
          <w:sz w:val="28"/>
          <w:szCs w:val="28"/>
        </w:rPr>
        <w:t>бика</w:t>
      </w:r>
      <w:proofErr w:type="spellEnd"/>
      <w:r w:rsidR="00DF06B1">
        <w:rPr>
          <w:rFonts w:ascii="Times New Roman" w:hAnsi="Times New Roman" w:cs="Times New Roman"/>
          <w:sz w:val="28"/>
          <w:szCs w:val="28"/>
        </w:rPr>
        <w:t xml:space="preserve">, Ахмедова </w:t>
      </w:r>
      <w:proofErr w:type="spellStart"/>
      <w:r w:rsidR="00DF06B1">
        <w:rPr>
          <w:rFonts w:ascii="Times New Roman" w:hAnsi="Times New Roman" w:cs="Times New Roman"/>
          <w:sz w:val="28"/>
          <w:szCs w:val="28"/>
        </w:rPr>
        <w:t>Саяд</w:t>
      </w:r>
      <w:proofErr w:type="spellEnd"/>
      <w:r w:rsidR="00DF0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6B1">
        <w:rPr>
          <w:rFonts w:ascii="Times New Roman" w:hAnsi="Times New Roman" w:cs="Times New Roman"/>
          <w:sz w:val="28"/>
          <w:szCs w:val="28"/>
        </w:rPr>
        <w:t>Исламова</w:t>
      </w:r>
      <w:r>
        <w:rPr>
          <w:rFonts w:ascii="Times New Roman" w:hAnsi="Times New Roman" w:cs="Times New Roman"/>
          <w:sz w:val="28"/>
          <w:szCs w:val="28"/>
        </w:rPr>
        <w:t>Зулайхат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Шекер.</w:t>
      </w:r>
    </w:p>
    <w:p w:rsidR="009C777E" w:rsidRDefault="009C777E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механизаторами были Ахмедов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Расулов Расул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6B1" w:rsidRDefault="00DF06B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к комфортной, счастливой жизни сельчан оказалась долгой, трудной. В 1968 году в село провели электричество. В конце 2011 года люди получили газ. Эти два события</w:t>
      </w:r>
      <w:r w:rsidR="004D10B4">
        <w:rPr>
          <w:rFonts w:ascii="Times New Roman" w:hAnsi="Times New Roman" w:cs="Times New Roman"/>
          <w:sz w:val="28"/>
          <w:szCs w:val="28"/>
        </w:rPr>
        <w:t xml:space="preserve"> коренным образом изменили жизнь сельчан в лучшую сторону. Это для нас свет, тепло, чистота, уют, экономия времени- настоящая «революция» в семье и на селе. На повестке дня стоит вопрос о снабжении сельчан водой (качественной и в достаточном количестве).</w:t>
      </w:r>
    </w:p>
    <w:p w:rsidR="009C777E" w:rsidRDefault="009C777E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функционирует  медпункт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специалистами среднего звена (Ахмедова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Минаханум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Исламов Нариман),  библио</w:t>
      </w:r>
      <w:r w:rsidR="00F04D52">
        <w:rPr>
          <w:rFonts w:ascii="Times New Roman" w:hAnsi="Times New Roman" w:cs="Times New Roman"/>
          <w:sz w:val="28"/>
          <w:szCs w:val="28"/>
        </w:rPr>
        <w:t>тека</w:t>
      </w:r>
      <w:r>
        <w:rPr>
          <w:rFonts w:ascii="Times New Roman" w:hAnsi="Times New Roman" w:cs="Times New Roman"/>
          <w:sz w:val="28"/>
          <w:szCs w:val="28"/>
        </w:rPr>
        <w:t>, магазин частный с шикарным ассортиментом то</w:t>
      </w:r>
      <w:r w:rsidR="00F04D52">
        <w:rPr>
          <w:rFonts w:ascii="Times New Roman" w:hAnsi="Times New Roman" w:cs="Times New Roman"/>
          <w:sz w:val="28"/>
          <w:szCs w:val="28"/>
        </w:rPr>
        <w:t>варов</w:t>
      </w:r>
      <w:r>
        <w:rPr>
          <w:rFonts w:ascii="Times New Roman" w:hAnsi="Times New Roman" w:cs="Times New Roman"/>
          <w:sz w:val="28"/>
          <w:szCs w:val="28"/>
        </w:rPr>
        <w:t>, средняя школа, где работают учителя с высшим и со средним специальным образованием. Первым учителем на селе был</w:t>
      </w:r>
      <w:r w:rsidR="005749A3">
        <w:rPr>
          <w:rFonts w:ascii="Times New Roman" w:hAnsi="Times New Roman" w:cs="Times New Roman"/>
          <w:sz w:val="28"/>
          <w:szCs w:val="28"/>
        </w:rPr>
        <w:t xml:space="preserve"> Расулов </w:t>
      </w:r>
      <w:proofErr w:type="spellStart"/>
      <w:r w:rsidR="005749A3">
        <w:rPr>
          <w:rFonts w:ascii="Times New Roman" w:hAnsi="Times New Roman" w:cs="Times New Roman"/>
          <w:sz w:val="28"/>
          <w:szCs w:val="28"/>
        </w:rPr>
        <w:t>Гюльмагомед</w:t>
      </w:r>
      <w:proofErr w:type="spellEnd"/>
      <w:r w:rsidR="005749A3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5749A3">
        <w:rPr>
          <w:rFonts w:ascii="Times New Roman" w:hAnsi="Times New Roman" w:cs="Times New Roman"/>
          <w:sz w:val="28"/>
          <w:szCs w:val="28"/>
        </w:rPr>
        <w:t>Гувлиге</w:t>
      </w:r>
      <w:proofErr w:type="spellEnd"/>
      <w:r w:rsidR="005749A3">
        <w:rPr>
          <w:rFonts w:ascii="Times New Roman" w:hAnsi="Times New Roman" w:cs="Times New Roman"/>
          <w:sz w:val="28"/>
          <w:szCs w:val="28"/>
        </w:rPr>
        <w:t xml:space="preserve"> школы не было, и он работал в соседнем селе </w:t>
      </w:r>
      <w:proofErr w:type="spellStart"/>
      <w:r w:rsidR="005749A3">
        <w:rPr>
          <w:rFonts w:ascii="Times New Roman" w:hAnsi="Times New Roman" w:cs="Times New Roman"/>
          <w:sz w:val="28"/>
          <w:szCs w:val="28"/>
        </w:rPr>
        <w:t>Сертиль</w:t>
      </w:r>
      <w:proofErr w:type="spellEnd"/>
      <w:r w:rsidR="005749A3">
        <w:rPr>
          <w:rFonts w:ascii="Times New Roman" w:hAnsi="Times New Roman" w:cs="Times New Roman"/>
          <w:sz w:val="28"/>
          <w:szCs w:val="28"/>
        </w:rPr>
        <w:t>, туда же ходили и наши дети.</w:t>
      </w:r>
    </w:p>
    <w:p w:rsidR="005749A3" w:rsidRDefault="005749A3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на селе школу открыли в 1934 году в доме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Учителем работал Айвазов Гайдар из 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Функционировали только 1 и 2 классы. Сюда же ходили дети из соседних сёл: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Гярик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Мальчики и девочки учились отдельно. До 1953 года занятия велись поочерёдно в домах Байрамали,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Пирмагомедовых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Расуловой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Кемсер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49A3" w:rsidRDefault="005749A3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учились уже до четвёртого класса. Учителями работали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Абдуризак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из.с.Хучни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Гусей, Абдурахман, Рамазан (из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и Ахмедов Курбан (из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с.Кюряг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4757F">
        <w:rPr>
          <w:rFonts w:ascii="Times New Roman" w:hAnsi="Times New Roman" w:cs="Times New Roman"/>
          <w:sz w:val="28"/>
          <w:szCs w:val="28"/>
        </w:rPr>
        <w:t xml:space="preserve">, Османов Ахмед (из </w:t>
      </w:r>
      <w:proofErr w:type="spellStart"/>
      <w:r w:rsidR="0084757F">
        <w:rPr>
          <w:rFonts w:ascii="Times New Roman" w:hAnsi="Times New Roman" w:cs="Times New Roman"/>
          <w:sz w:val="28"/>
          <w:szCs w:val="28"/>
        </w:rPr>
        <w:t>с.Урсиг</w:t>
      </w:r>
      <w:proofErr w:type="spellEnd"/>
      <w:r w:rsidR="0084757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4757F">
        <w:rPr>
          <w:rFonts w:ascii="Times New Roman" w:hAnsi="Times New Roman" w:cs="Times New Roman"/>
          <w:sz w:val="28"/>
          <w:szCs w:val="28"/>
        </w:rPr>
        <w:t>АлибековМирзахан</w:t>
      </w:r>
      <w:proofErr w:type="spellEnd"/>
      <w:r w:rsidR="0084757F">
        <w:rPr>
          <w:rFonts w:ascii="Times New Roman" w:hAnsi="Times New Roman" w:cs="Times New Roman"/>
          <w:sz w:val="28"/>
          <w:szCs w:val="28"/>
        </w:rPr>
        <w:t xml:space="preserve"> (из с. </w:t>
      </w:r>
      <w:proofErr w:type="spellStart"/>
      <w:r w:rsidR="0084757F">
        <w:rPr>
          <w:rFonts w:ascii="Times New Roman" w:hAnsi="Times New Roman" w:cs="Times New Roman"/>
          <w:sz w:val="28"/>
          <w:szCs w:val="28"/>
        </w:rPr>
        <w:t>Гярик</w:t>
      </w:r>
      <w:proofErr w:type="spellEnd"/>
      <w:r w:rsidR="0084757F">
        <w:rPr>
          <w:rFonts w:ascii="Times New Roman" w:hAnsi="Times New Roman" w:cs="Times New Roman"/>
          <w:sz w:val="28"/>
          <w:szCs w:val="28"/>
        </w:rPr>
        <w:t>).</w:t>
      </w:r>
    </w:p>
    <w:p w:rsidR="0084757F" w:rsidRDefault="0084757F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для школы было построено силами колхозников в 1953 году по инициативе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Уже в этом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зав.школой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Шахсинов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с.Кюряг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учителями-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с.Гувлиг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Паша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АбдулкеримовГаджиага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с.Афна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Тагиров Агаси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с.Джули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ГашимовКафлан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Курбанов Абдурахман,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АбакаровШахбан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Ибрагимов Шамсудин из с. Хучни, русские учительницы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  <w:r w:rsidR="00FD365E">
        <w:rPr>
          <w:rFonts w:ascii="Times New Roman" w:hAnsi="Times New Roman" w:cs="Times New Roman"/>
          <w:sz w:val="28"/>
          <w:szCs w:val="28"/>
        </w:rPr>
        <w:t xml:space="preserve">, Калинина Тамара. После 4 класса дети ходили в </w:t>
      </w:r>
      <w:proofErr w:type="spellStart"/>
      <w:r w:rsidR="00FD365E">
        <w:rPr>
          <w:rFonts w:ascii="Times New Roman" w:hAnsi="Times New Roman" w:cs="Times New Roman"/>
          <w:sz w:val="28"/>
          <w:szCs w:val="28"/>
        </w:rPr>
        <w:t>Кюрягскую</w:t>
      </w:r>
      <w:proofErr w:type="spellEnd"/>
      <w:r w:rsidR="00FD365E">
        <w:rPr>
          <w:rFonts w:ascii="Times New Roman" w:hAnsi="Times New Roman" w:cs="Times New Roman"/>
          <w:sz w:val="28"/>
          <w:szCs w:val="28"/>
        </w:rPr>
        <w:t xml:space="preserve"> семилетнюю школу. В 1982 году школа была реорганизована в восьмилетнюю, а </w:t>
      </w:r>
      <w:proofErr w:type="gramStart"/>
      <w:r w:rsidR="00FD365E">
        <w:rPr>
          <w:rFonts w:ascii="Times New Roman" w:hAnsi="Times New Roman" w:cs="Times New Roman"/>
          <w:sz w:val="28"/>
          <w:szCs w:val="28"/>
        </w:rPr>
        <w:t>затем  и</w:t>
      </w:r>
      <w:proofErr w:type="gramEnd"/>
      <w:r w:rsidR="00FD365E">
        <w:rPr>
          <w:rFonts w:ascii="Times New Roman" w:hAnsi="Times New Roman" w:cs="Times New Roman"/>
          <w:sz w:val="28"/>
          <w:szCs w:val="28"/>
        </w:rPr>
        <w:t xml:space="preserve"> в неполную среднюю. Из-за отсутствия классных комнат 2 года занимались в арендованных комнатах Мусаева Мусы. В 1984 году о</w:t>
      </w:r>
      <w:r w:rsidR="00AE6FF0">
        <w:rPr>
          <w:rFonts w:ascii="Times New Roman" w:hAnsi="Times New Roman" w:cs="Times New Roman"/>
          <w:sz w:val="28"/>
          <w:szCs w:val="28"/>
        </w:rPr>
        <w:t>существили пристройку</w:t>
      </w:r>
      <w:r w:rsidR="00FD365E">
        <w:rPr>
          <w:rFonts w:ascii="Times New Roman" w:hAnsi="Times New Roman" w:cs="Times New Roman"/>
          <w:sz w:val="28"/>
          <w:szCs w:val="28"/>
        </w:rPr>
        <w:t xml:space="preserve">, и стало возможным вести занятия в здании школы. В 90 годы пришлось опять расширить школьное здание. В 1999 году школу реорганизовали в среднюю. </w:t>
      </w:r>
    </w:p>
    <w:p w:rsidR="00FD365E" w:rsidRDefault="00FD365E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1954 года учителем 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 из этого села. С 1959 по 1969 год был сначала заведующим, а затем (с 1968) и директором школы</w:t>
      </w:r>
      <w:r w:rsidR="00700561">
        <w:rPr>
          <w:rFonts w:ascii="Times New Roman" w:hAnsi="Times New Roman" w:cs="Times New Roman"/>
          <w:sz w:val="28"/>
          <w:szCs w:val="28"/>
        </w:rPr>
        <w:t>. Р</w:t>
      </w:r>
      <w:r w:rsidR="00E52ED0">
        <w:rPr>
          <w:rFonts w:ascii="Times New Roman" w:hAnsi="Times New Roman" w:cs="Times New Roman"/>
          <w:sz w:val="28"/>
          <w:szCs w:val="28"/>
        </w:rPr>
        <w:t xml:space="preserve">аботал до 1992 года. Награждён значком </w:t>
      </w:r>
      <w:proofErr w:type="gramStart"/>
      <w:r w:rsidR="00E52ED0">
        <w:rPr>
          <w:rFonts w:ascii="Times New Roman" w:hAnsi="Times New Roman" w:cs="Times New Roman"/>
          <w:sz w:val="28"/>
          <w:szCs w:val="28"/>
        </w:rPr>
        <w:t>« Отличник</w:t>
      </w:r>
      <w:proofErr w:type="gramEnd"/>
      <w:r w:rsidR="00E52ED0">
        <w:rPr>
          <w:rFonts w:ascii="Times New Roman" w:hAnsi="Times New Roman" w:cs="Times New Roman"/>
          <w:sz w:val="28"/>
          <w:szCs w:val="28"/>
        </w:rPr>
        <w:t xml:space="preserve"> народного образования».</w:t>
      </w:r>
    </w:p>
    <w:p w:rsidR="00700561" w:rsidRDefault="0070056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на селе высшее образование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ГаджиибрагимовМагомер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окончил филологический факультет ДГУ. С 1969 по 1986 год работал директором школы. Под его руководством в 1984 году была осуществлена пристройка и школа была реорганизована в восьмилетнюю. Работа</w:t>
      </w:r>
      <w:r w:rsidR="004D10B4">
        <w:rPr>
          <w:rFonts w:ascii="Times New Roman" w:hAnsi="Times New Roman" w:cs="Times New Roman"/>
          <w:sz w:val="28"/>
          <w:szCs w:val="28"/>
        </w:rPr>
        <w:t xml:space="preserve">л до 2021 года </w:t>
      </w:r>
      <w:proofErr w:type="gramStart"/>
      <w:r w:rsidR="004D10B4">
        <w:rPr>
          <w:rFonts w:ascii="Times New Roman" w:hAnsi="Times New Roman" w:cs="Times New Roman"/>
          <w:sz w:val="28"/>
          <w:szCs w:val="28"/>
        </w:rPr>
        <w:t>( 61</w:t>
      </w:r>
      <w:proofErr w:type="gramEnd"/>
      <w:r w:rsidR="004D1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0B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пед.стаж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00561" w:rsidRDefault="0070056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лет директором школы работал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осуществил пристройку, при нём школа была реорганизована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среднюю.Окончил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факультет иностранных языков ДГУ.</w:t>
      </w:r>
    </w:p>
    <w:p w:rsidR="00700561" w:rsidRDefault="0070056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50 лет проработал математиком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ПирмагомедовПирмагомед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37661">
        <w:rPr>
          <w:rFonts w:ascii="Times New Roman" w:hAnsi="Times New Roman" w:cs="Times New Roman"/>
          <w:sz w:val="28"/>
          <w:szCs w:val="28"/>
        </w:rPr>
        <w:t xml:space="preserve"> В 80 годы был завучем школы.</w:t>
      </w:r>
    </w:p>
    <w:p w:rsidR="00690802" w:rsidRDefault="00690802" w:rsidP="00CD2C06">
      <w:pPr>
        <w:rPr>
          <w:rFonts w:ascii="Times New Roman" w:hAnsi="Times New Roman" w:cs="Times New Roman"/>
          <w:sz w:val="28"/>
          <w:szCs w:val="28"/>
        </w:rPr>
      </w:pPr>
    </w:p>
    <w:p w:rsidR="00D37661" w:rsidRDefault="00D37661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директором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Сеидмагомедов</w:t>
      </w:r>
      <w:proofErr w:type="spellEnd"/>
      <w:r w:rsidR="00FD0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Рагим, завучем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Гаджибрагимов</w:t>
      </w:r>
      <w:proofErr w:type="spellEnd"/>
      <w:r w:rsidR="00FD0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Наби, организатором- Сеидов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Мевлют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5BF" w:rsidRDefault="0067468B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тяжелой, самой жестокой, самой кровопролитной, самой длительной в ист</w:t>
      </w:r>
      <w:r w:rsidR="006519FF">
        <w:rPr>
          <w:rFonts w:ascii="Times New Roman" w:hAnsi="Times New Roman" w:cs="Times New Roman"/>
          <w:sz w:val="28"/>
          <w:szCs w:val="28"/>
        </w:rPr>
        <w:t>ории нашей страны была Великая О</w:t>
      </w:r>
      <w:r>
        <w:rPr>
          <w:rFonts w:ascii="Times New Roman" w:hAnsi="Times New Roman" w:cs="Times New Roman"/>
          <w:sz w:val="28"/>
          <w:szCs w:val="28"/>
        </w:rPr>
        <w:t xml:space="preserve">течественная война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Выполняя свой патриотический долг на защиту Отечества из небольшого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села в 28 хозяйств на фронт ушли 19 человек. Девять из них не</w:t>
      </w:r>
      <w:r w:rsidR="006575BF">
        <w:rPr>
          <w:rFonts w:ascii="Times New Roman" w:hAnsi="Times New Roman" w:cs="Times New Roman"/>
          <w:sz w:val="28"/>
          <w:szCs w:val="28"/>
        </w:rPr>
        <w:t xml:space="preserve"> вернулись назад, к своим семьям. </w:t>
      </w:r>
    </w:p>
    <w:p w:rsidR="006575BF" w:rsidRDefault="006575BF" w:rsidP="00CD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они:</w:t>
      </w:r>
    </w:p>
    <w:p w:rsidR="0067468B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ГаджимурадовГаджимурад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МагомедалиевГасратали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ГюльмагомедовГюлахмед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F5680">
        <w:rPr>
          <w:rFonts w:ascii="Times New Roman" w:hAnsi="Times New Roman" w:cs="Times New Roman"/>
          <w:sz w:val="28"/>
          <w:szCs w:val="28"/>
          <w:u w:val="single"/>
        </w:rPr>
        <w:t>Мусаев</w:t>
      </w:r>
      <w:proofErr w:type="gramEnd"/>
      <w:r w:rsidRPr="008F5680">
        <w:rPr>
          <w:rFonts w:ascii="Times New Roman" w:hAnsi="Times New Roman" w:cs="Times New Roman"/>
          <w:sz w:val="28"/>
          <w:szCs w:val="28"/>
          <w:u w:val="single"/>
        </w:rPr>
        <w:t xml:space="preserve"> Муслим</w:t>
      </w:r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МирзаевГюльмагомед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F5680">
        <w:rPr>
          <w:rFonts w:ascii="Times New Roman" w:hAnsi="Times New Roman" w:cs="Times New Roman"/>
          <w:sz w:val="28"/>
          <w:szCs w:val="28"/>
          <w:u w:val="single"/>
        </w:rPr>
        <w:t xml:space="preserve">Ахмедов </w:t>
      </w: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Зейнудин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АлимагомедовНурмагомед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F5680">
        <w:rPr>
          <w:rFonts w:ascii="Times New Roman" w:hAnsi="Times New Roman" w:cs="Times New Roman"/>
          <w:sz w:val="28"/>
          <w:szCs w:val="28"/>
          <w:u w:val="single"/>
        </w:rPr>
        <w:t xml:space="preserve">Рамазанов </w:t>
      </w: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Мукаил</w:t>
      </w:r>
      <w:proofErr w:type="spellEnd"/>
    </w:p>
    <w:p w:rsidR="006575BF" w:rsidRPr="008F5680" w:rsidRDefault="006575BF" w:rsidP="006575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680">
        <w:rPr>
          <w:rFonts w:ascii="Times New Roman" w:hAnsi="Times New Roman" w:cs="Times New Roman"/>
          <w:sz w:val="28"/>
          <w:szCs w:val="28"/>
          <w:u w:val="single"/>
        </w:rPr>
        <w:t>Абдуселимов</w:t>
      </w:r>
      <w:proofErr w:type="spellEnd"/>
      <w:r w:rsidRPr="008F5680">
        <w:rPr>
          <w:rFonts w:ascii="Times New Roman" w:hAnsi="Times New Roman" w:cs="Times New Roman"/>
          <w:sz w:val="28"/>
          <w:szCs w:val="28"/>
          <w:u w:val="single"/>
        </w:rPr>
        <w:t xml:space="preserve"> Рамазан</w:t>
      </w:r>
    </w:p>
    <w:p w:rsidR="006575BF" w:rsidRDefault="006575BF" w:rsidP="006575BF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6575BF" w:rsidRDefault="006575BF" w:rsidP="006575BF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им память и низкий наш поклон!</w:t>
      </w:r>
    </w:p>
    <w:p w:rsidR="0096239C" w:rsidRDefault="0096239C" w:rsidP="006575BF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6575BF" w:rsidRDefault="006575BF" w:rsidP="0096239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Вернулись назад,</w:t>
      </w:r>
      <w:r w:rsidR="0096239C">
        <w:rPr>
          <w:rFonts w:ascii="Times New Roman" w:hAnsi="Times New Roman" w:cs="Times New Roman"/>
          <w:sz w:val="28"/>
          <w:szCs w:val="28"/>
        </w:rPr>
        <w:t xml:space="preserve"> но никого не осталось в живых:</w:t>
      </w:r>
    </w:p>
    <w:p w:rsidR="0096239C" w:rsidRPr="0096239C" w:rsidRDefault="0096239C" w:rsidP="0096239C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6575BF" w:rsidRDefault="006575BF" w:rsidP="006575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9B7">
        <w:rPr>
          <w:rFonts w:ascii="Times New Roman" w:hAnsi="Times New Roman" w:cs="Times New Roman"/>
          <w:sz w:val="28"/>
          <w:szCs w:val="28"/>
          <w:u w:val="single"/>
        </w:rPr>
        <w:t>Магомедов Ахмед</w:t>
      </w:r>
      <w:r>
        <w:rPr>
          <w:rFonts w:ascii="Times New Roman" w:hAnsi="Times New Roman" w:cs="Times New Roman"/>
          <w:sz w:val="28"/>
          <w:szCs w:val="28"/>
        </w:rPr>
        <w:t>- станковый пулемётчик, имеет медаль «За победу над Германией», «25 лет победы в ВОВ»</w:t>
      </w:r>
      <w:r w:rsidR="0096239C">
        <w:rPr>
          <w:rFonts w:ascii="Times New Roman" w:hAnsi="Times New Roman" w:cs="Times New Roman"/>
          <w:sz w:val="28"/>
          <w:szCs w:val="28"/>
        </w:rPr>
        <w:t>, «30 лет победы в ВОВ»</w:t>
      </w:r>
    </w:p>
    <w:p w:rsidR="004959B7" w:rsidRDefault="004959B7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59B7">
        <w:rPr>
          <w:rFonts w:ascii="Times New Roman" w:hAnsi="Times New Roman" w:cs="Times New Roman"/>
          <w:sz w:val="28"/>
          <w:szCs w:val="28"/>
          <w:u w:val="single"/>
        </w:rPr>
        <w:t>ГюльмагомедовШихахмед</w:t>
      </w:r>
      <w:proofErr w:type="spellEnd"/>
      <w:r>
        <w:rPr>
          <w:rFonts w:ascii="Times New Roman" w:hAnsi="Times New Roman" w:cs="Times New Roman"/>
          <w:sz w:val="28"/>
          <w:szCs w:val="28"/>
        </w:rPr>
        <w:t>- служил в авиационно-технической роте, имеет награды: медали «За доблестный труд в ВОВ», «За победу над Германией», «50 лет Вооруженных Сил СССР», «25 лет победы в ВОВ», «30 лет победы в ВОВ»</w:t>
      </w:r>
    </w:p>
    <w:p w:rsidR="004959B7" w:rsidRDefault="004959B7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959B7">
        <w:rPr>
          <w:rFonts w:ascii="Times New Roman" w:hAnsi="Times New Roman" w:cs="Times New Roman"/>
          <w:sz w:val="28"/>
          <w:szCs w:val="28"/>
          <w:u w:val="single"/>
        </w:rPr>
        <w:t>СеидмагомедовПирмагомед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стрелок…</w:t>
      </w:r>
    </w:p>
    <w:p w:rsidR="004959B7" w:rsidRDefault="004959B7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9B7">
        <w:rPr>
          <w:rFonts w:ascii="Times New Roman" w:hAnsi="Times New Roman" w:cs="Times New Roman"/>
          <w:sz w:val="28"/>
          <w:szCs w:val="28"/>
          <w:u w:val="single"/>
        </w:rPr>
        <w:t>Магомедов Абдурахман</w:t>
      </w:r>
      <w:r>
        <w:rPr>
          <w:rFonts w:ascii="Times New Roman" w:hAnsi="Times New Roman" w:cs="Times New Roman"/>
          <w:sz w:val="28"/>
          <w:szCs w:val="28"/>
        </w:rPr>
        <w:t>, имеет награду: «медаль «За доблестный труд в ВОВ»</w:t>
      </w:r>
    </w:p>
    <w:p w:rsidR="004959B7" w:rsidRDefault="004959B7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57BB">
        <w:rPr>
          <w:rFonts w:ascii="Times New Roman" w:hAnsi="Times New Roman" w:cs="Times New Roman"/>
          <w:sz w:val="28"/>
          <w:szCs w:val="28"/>
          <w:u w:val="single"/>
        </w:rPr>
        <w:t>Сеидов Раджаб</w:t>
      </w:r>
      <w:r>
        <w:rPr>
          <w:rFonts w:ascii="Times New Roman" w:hAnsi="Times New Roman" w:cs="Times New Roman"/>
          <w:sz w:val="28"/>
          <w:szCs w:val="28"/>
        </w:rPr>
        <w:t>, стрелок</w:t>
      </w:r>
      <w:r w:rsidR="002857BB">
        <w:rPr>
          <w:rFonts w:ascii="Times New Roman" w:hAnsi="Times New Roman" w:cs="Times New Roman"/>
          <w:sz w:val="28"/>
          <w:szCs w:val="28"/>
        </w:rPr>
        <w:t xml:space="preserve">, имеет награды: медали «За </w:t>
      </w:r>
      <w:proofErr w:type="gramStart"/>
      <w:r w:rsidR="002857BB">
        <w:rPr>
          <w:rFonts w:ascii="Times New Roman" w:hAnsi="Times New Roman" w:cs="Times New Roman"/>
          <w:sz w:val="28"/>
          <w:szCs w:val="28"/>
        </w:rPr>
        <w:t>доблестный  труд</w:t>
      </w:r>
      <w:proofErr w:type="gramEnd"/>
      <w:r w:rsidR="002857BB">
        <w:rPr>
          <w:rFonts w:ascii="Times New Roman" w:hAnsi="Times New Roman" w:cs="Times New Roman"/>
          <w:sz w:val="28"/>
          <w:szCs w:val="28"/>
        </w:rPr>
        <w:t xml:space="preserve"> в ВОВ», «20 лет победы в ВОВ», «50 лет Вооружённых Сил СССР».</w:t>
      </w:r>
    </w:p>
    <w:p w:rsidR="002857BB" w:rsidRDefault="002857BB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57BB">
        <w:rPr>
          <w:rFonts w:ascii="Times New Roman" w:hAnsi="Times New Roman" w:cs="Times New Roman"/>
          <w:sz w:val="28"/>
          <w:szCs w:val="28"/>
          <w:u w:val="single"/>
        </w:rPr>
        <w:t>МуталимовАбдулгамид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служил в 14 кавалерийском полку, имеет награду: «40 лет победы в ВОВ»</w:t>
      </w:r>
    </w:p>
    <w:p w:rsidR="002857BB" w:rsidRDefault="002857BB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57BB">
        <w:rPr>
          <w:rFonts w:ascii="Times New Roman" w:hAnsi="Times New Roman" w:cs="Times New Roman"/>
          <w:sz w:val="28"/>
          <w:szCs w:val="28"/>
          <w:u w:val="single"/>
        </w:rPr>
        <w:t>АлимурадовАлимурад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(документы не сохранились)</w:t>
      </w:r>
    </w:p>
    <w:p w:rsidR="002857BB" w:rsidRDefault="002857BB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57BB">
        <w:rPr>
          <w:rFonts w:ascii="Times New Roman" w:hAnsi="Times New Roman" w:cs="Times New Roman"/>
          <w:sz w:val="28"/>
          <w:szCs w:val="28"/>
          <w:u w:val="single"/>
        </w:rPr>
        <w:t>СеидмагомедовТагир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(документы не сохранились)</w:t>
      </w:r>
    </w:p>
    <w:p w:rsidR="002857BB" w:rsidRDefault="002857BB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Расулов Иса</w:t>
      </w:r>
      <w:r>
        <w:rPr>
          <w:rFonts w:ascii="Times New Roman" w:hAnsi="Times New Roman" w:cs="Times New Roman"/>
          <w:sz w:val="28"/>
          <w:szCs w:val="28"/>
        </w:rPr>
        <w:t>, пулеметчик, имеет награду: медаль «20 лет победы в ВОВ»</w:t>
      </w:r>
    </w:p>
    <w:p w:rsidR="002857BB" w:rsidRDefault="002857BB" w:rsidP="004959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Исламов Мазан</w:t>
      </w:r>
      <w:r>
        <w:rPr>
          <w:rFonts w:ascii="Times New Roman" w:hAnsi="Times New Roman" w:cs="Times New Roman"/>
          <w:sz w:val="28"/>
          <w:szCs w:val="28"/>
        </w:rPr>
        <w:t xml:space="preserve"> (документы не сохранились)</w:t>
      </w:r>
    </w:p>
    <w:p w:rsidR="004D10B4" w:rsidRDefault="004D10B4" w:rsidP="004D10B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4D10B4" w:rsidRDefault="004D10B4" w:rsidP="004D10B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участников Великой Отечественной войны в живых на селе никого не осталось. Но они оставили завещание потомкам: любить и беречь Родину. </w:t>
      </w:r>
    </w:p>
    <w:p w:rsidR="004D10B4" w:rsidRPr="004D10B4" w:rsidRDefault="004D10B4" w:rsidP="00396F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Верные заветам старшего поколения</w:t>
      </w:r>
      <w:r w:rsidR="008A7E6A">
        <w:rPr>
          <w:rFonts w:ascii="Times New Roman" w:hAnsi="Times New Roman" w:cs="Times New Roman"/>
          <w:sz w:val="28"/>
          <w:szCs w:val="28"/>
        </w:rPr>
        <w:t xml:space="preserve">, сегодня внуки и правнуки тех дедов и прадедов из нашего села, более двадцати </w:t>
      </w:r>
      <w:proofErr w:type="gramStart"/>
      <w:r w:rsidR="008A7E6A">
        <w:rPr>
          <w:rFonts w:ascii="Times New Roman" w:hAnsi="Times New Roman" w:cs="Times New Roman"/>
          <w:sz w:val="28"/>
          <w:szCs w:val="28"/>
        </w:rPr>
        <w:t>молодых  парней</w:t>
      </w:r>
      <w:proofErr w:type="gramEnd"/>
      <w:r w:rsidR="008A7E6A">
        <w:rPr>
          <w:rFonts w:ascii="Times New Roman" w:hAnsi="Times New Roman" w:cs="Times New Roman"/>
          <w:sz w:val="28"/>
          <w:szCs w:val="28"/>
        </w:rPr>
        <w:t xml:space="preserve"> вместе со всей страной защищают  интересы Родины от неонацистов, неофашистов в специальной военной операции на Украине. Пожелаем им победы и </w:t>
      </w:r>
      <w:proofErr w:type="gramStart"/>
      <w:r w:rsidR="008A7E6A">
        <w:rPr>
          <w:rFonts w:ascii="Times New Roman" w:hAnsi="Times New Roman" w:cs="Times New Roman"/>
          <w:sz w:val="28"/>
          <w:szCs w:val="28"/>
        </w:rPr>
        <w:t>скорого  возвращения</w:t>
      </w:r>
      <w:proofErr w:type="gramEnd"/>
      <w:r w:rsidR="008A7E6A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F64AB1" w:rsidRDefault="002857BB" w:rsidP="00396F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всех сельчан погибшим</w:t>
      </w:r>
      <w:r w:rsidR="00F64AB1">
        <w:rPr>
          <w:rFonts w:ascii="Times New Roman" w:hAnsi="Times New Roman" w:cs="Times New Roman"/>
          <w:sz w:val="28"/>
          <w:szCs w:val="28"/>
        </w:rPr>
        <w:t xml:space="preserve"> на войне, вернувшимся живыми</w:t>
      </w:r>
      <w:r w:rsidR="008A7E6A">
        <w:rPr>
          <w:rFonts w:ascii="Times New Roman" w:hAnsi="Times New Roman" w:cs="Times New Roman"/>
          <w:sz w:val="28"/>
          <w:szCs w:val="28"/>
        </w:rPr>
        <w:t xml:space="preserve"> и участникам специальной военной операции сегодня на </w:t>
      </w:r>
      <w:proofErr w:type="gramStart"/>
      <w:r w:rsidR="008A7E6A">
        <w:rPr>
          <w:rFonts w:ascii="Times New Roman" w:hAnsi="Times New Roman" w:cs="Times New Roman"/>
          <w:sz w:val="28"/>
          <w:szCs w:val="28"/>
        </w:rPr>
        <w:t xml:space="preserve">Украине </w:t>
      </w:r>
      <w:r w:rsidR="00F64AB1">
        <w:rPr>
          <w:rFonts w:ascii="Times New Roman" w:hAnsi="Times New Roman" w:cs="Times New Roman"/>
          <w:sz w:val="28"/>
          <w:szCs w:val="28"/>
        </w:rPr>
        <w:t xml:space="preserve"> говорим</w:t>
      </w:r>
      <w:proofErr w:type="gramEnd"/>
      <w:r w:rsidR="00F64AB1">
        <w:rPr>
          <w:rFonts w:ascii="Times New Roman" w:hAnsi="Times New Roman" w:cs="Times New Roman"/>
          <w:sz w:val="28"/>
          <w:szCs w:val="28"/>
        </w:rPr>
        <w:t>:</w:t>
      </w:r>
    </w:p>
    <w:p w:rsidR="002857BB" w:rsidRDefault="00F64AB1" w:rsidP="00396F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гордимся Вами, мы вечно будем помнить Вас, хранить в наших сердцах и в сердцах последующих поколений память о Вашем ратном подвиге на благо нашего народа, на благо нашей Родины. Низкий Вам поклон!»</w:t>
      </w:r>
    </w:p>
    <w:p w:rsidR="00FE5E9B" w:rsidRDefault="00FE5E9B" w:rsidP="00396F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96FBC" w:rsidRDefault="00396FBC" w:rsidP="00396FB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E9B" w:rsidRDefault="00FE5E9B" w:rsidP="00396FB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FE5E9B" w:rsidSect="00FD0C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F1ACB"/>
    <w:multiLevelType w:val="hybridMultilevel"/>
    <w:tmpl w:val="93AA60F0"/>
    <w:lvl w:ilvl="0" w:tplc="8FB6A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727DEC"/>
    <w:multiLevelType w:val="hybridMultilevel"/>
    <w:tmpl w:val="7408DD0C"/>
    <w:lvl w:ilvl="0" w:tplc="00EA608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6D1D4862"/>
    <w:multiLevelType w:val="hybridMultilevel"/>
    <w:tmpl w:val="161EBE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C06"/>
    <w:rsid w:val="00072BB1"/>
    <w:rsid w:val="00091888"/>
    <w:rsid w:val="0009666F"/>
    <w:rsid w:val="000D2404"/>
    <w:rsid w:val="000D57A5"/>
    <w:rsid w:val="0014739F"/>
    <w:rsid w:val="001B78D9"/>
    <w:rsid w:val="001E26C5"/>
    <w:rsid w:val="001E3717"/>
    <w:rsid w:val="001E7178"/>
    <w:rsid w:val="001F28BC"/>
    <w:rsid w:val="00227009"/>
    <w:rsid w:val="002857BB"/>
    <w:rsid w:val="002B4F53"/>
    <w:rsid w:val="002C350A"/>
    <w:rsid w:val="00306049"/>
    <w:rsid w:val="00310F63"/>
    <w:rsid w:val="00367CAE"/>
    <w:rsid w:val="00396FBC"/>
    <w:rsid w:val="003E763D"/>
    <w:rsid w:val="00442CC3"/>
    <w:rsid w:val="00471482"/>
    <w:rsid w:val="0047574D"/>
    <w:rsid w:val="00475B27"/>
    <w:rsid w:val="00483B48"/>
    <w:rsid w:val="004959B7"/>
    <w:rsid w:val="004C0379"/>
    <w:rsid w:val="004C3B9E"/>
    <w:rsid w:val="004D10B4"/>
    <w:rsid w:val="005749A3"/>
    <w:rsid w:val="005812A8"/>
    <w:rsid w:val="005B7AFB"/>
    <w:rsid w:val="005C5711"/>
    <w:rsid w:val="00611E24"/>
    <w:rsid w:val="006469AF"/>
    <w:rsid w:val="006519FF"/>
    <w:rsid w:val="006575BF"/>
    <w:rsid w:val="00664229"/>
    <w:rsid w:val="0067468B"/>
    <w:rsid w:val="00675EBD"/>
    <w:rsid w:val="00677E20"/>
    <w:rsid w:val="00690802"/>
    <w:rsid w:val="00695231"/>
    <w:rsid w:val="006977EA"/>
    <w:rsid w:val="006A3DEF"/>
    <w:rsid w:val="006D45D5"/>
    <w:rsid w:val="00700561"/>
    <w:rsid w:val="00792EE1"/>
    <w:rsid w:val="007E5AE1"/>
    <w:rsid w:val="00814EA9"/>
    <w:rsid w:val="00836167"/>
    <w:rsid w:val="00842C0F"/>
    <w:rsid w:val="0084757F"/>
    <w:rsid w:val="00863F74"/>
    <w:rsid w:val="00883F46"/>
    <w:rsid w:val="008A7E6A"/>
    <w:rsid w:val="008F5680"/>
    <w:rsid w:val="00926473"/>
    <w:rsid w:val="0095730D"/>
    <w:rsid w:val="0096239C"/>
    <w:rsid w:val="009701F1"/>
    <w:rsid w:val="00982F48"/>
    <w:rsid w:val="00991584"/>
    <w:rsid w:val="009C777E"/>
    <w:rsid w:val="009D02BF"/>
    <w:rsid w:val="009E3B87"/>
    <w:rsid w:val="00A20B02"/>
    <w:rsid w:val="00A66D29"/>
    <w:rsid w:val="00AE6FF0"/>
    <w:rsid w:val="00B0753F"/>
    <w:rsid w:val="00B830D5"/>
    <w:rsid w:val="00C2618A"/>
    <w:rsid w:val="00CD2C06"/>
    <w:rsid w:val="00CD4F60"/>
    <w:rsid w:val="00D37661"/>
    <w:rsid w:val="00DE1A3F"/>
    <w:rsid w:val="00DF06B1"/>
    <w:rsid w:val="00E52ED0"/>
    <w:rsid w:val="00E96620"/>
    <w:rsid w:val="00EE4DDF"/>
    <w:rsid w:val="00EF2552"/>
    <w:rsid w:val="00EF6D7E"/>
    <w:rsid w:val="00F04D52"/>
    <w:rsid w:val="00F24F68"/>
    <w:rsid w:val="00F63591"/>
    <w:rsid w:val="00F64AB1"/>
    <w:rsid w:val="00F70C64"/>
    <w:rsid w:val="00FA08FD"/>
    <w:rsid w:val="00FC2950"/>
    <w:rsid w:val="00FD0CDB"/>
    <w:rsid w:val="00FD365E"/>
    <w:rsid w:val="00FE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006A"/>
  <w15:docId w15:val="{A96D3C2B-8EFD-4049-83C2-E2616EF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</dc:creator>
  <cp:lastModifiedBy>Telman</cp:lastModifiedBy>
  <cp:revision>4</cp:revision>
  <cp:lastPrinted>2023-01-26T16:47:00Z</cp:lastPrinted>
  <dcterms:created xsi:type="dcterms:W3CDTF">2024-06-03T05:57:00Z</dcterms:created>
  <dcterms:modified xsi:type="dcterms:W3CDTF">2024-12-12T12:10:00Z</dcterms:modified>
</cp:coreProperties>
</file>