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30" w:rsidRPr="00AA57B9" w:rsidRDefault="00F5410C">
      <w:pPr>
        <w:rPr>
          <w:b/>
          <w:i/>
          <w:sz w:val="36"/>
          <w:szCs w:val="36"/>
        </w:rPr>
      </w:pPr>
      <w:r w:rsidRPr="00AA57B9">
        <w:rPr>
          <w:b/>
          <w:i/>
          <w:sz w:val="36"/>
          <w:szCs w:val="36"/>
        </w:rPr>
        <w:t xml:space="preserve">          </w:t>
      </w:r>
      <w:r w:rsidR="00AA57B9">
        <w:rPr>
          <w:b/>
          <w:i/>
          <w:sz w:val="36"/>
          <w:szCs w:val="36"/>
        </w:rPr>
        <w:t xml:space="preserve">                    </w:t>
      </w:r>
      <w:r w:rsidR="0081150B" w:rsidRPr="00AA57B9">
        <w:rPr>
          <w:b/>
          <w:i/>
          <w:sz w:val="36"/>
          <w:szCs w:val="36"/>
        </w:rPr>
        <w:t xml:space="preserve"> </w:t>
      </w:r>
      <w:r w:rsidRPr="00AA57B9">
        <w:rPr>
          <w:b/>
          <w:i/>
          <w:sz w:val="36"/>
          <w:szCs w:val="36"/>
        </w:rPr>
        <w:t>Итория  с.Фиргиль</w:t>
      </w:r>
    </w:p>
    <w:p w:rsidR="0081150B" w:rsidRPr="007F6474" w:rsidRDefault="007F6474">
      <w:pPr>
        <w:rPr>
          <w:b/>
          <w:i/>
          <w:sz w:val="20"/>
          <w:szCs w:val="20"/>
        </w:rPr>
      </w:pPr>
      <w:r>
        <w:rPr>
          <w:b/>
          <w:i/>
          <w:sz w:val="20"/>
          <w:szCs w:val="20"/>
        </w:rPr>
        <w:t xml:space="preserve">   </w:t>
      </w:r>
      <w:r w:rsidR="004A3148">
        <w:rPr>
          <w:b/>
          <w:i/>
          <w:sz w:val="20"/>
          <w:szCs w:val="20"/>
        </w:rPr>
        <w:t>Село  Фиргиль  расположен</w:t>
      </w:r>
      <w:r w:rsidR="00CE03AD">
        <w:rPr>
          <w:b/>
          <w:i/>
          <w:sz w:val="20"/>
          <w:szCs w:val="20"/>
        </w:rPr>
        <w:t>о</w:t>
      </w:r>
      <w:r w:rsidR="00F5410C" w:rsidRPr="007F6474">
        <w:rPr>
          <w:b/>
          <w:i/>
          <w:sz w:val="20"/>
          <w:szCs w:val="20"/>
        </w:rPr>
        <w:t xml:space="preserve">  в  15 км  юго-восточнее  от  райцентра   с.Хучни  на  правом  берегу  р.Рубас.</w:t>
      </w:r>
      <w:r w:rsidR="0081150B" w:rsidRPr="007F6474">
        <w:rPr>
          <w:b/>
          <w:i/>
          <w:sz w:val="20"/>
          <w:szCs w:val="20"/>
        </w:rPr>
        <w:t xml:space="preserve"> Точная  дата образования села неизвестна. По словам старожилов, село образовалось в конце  17 в начале 18 вв. </w:t>
      </w:r>
      <w:r w:rsidR="00683E72">
        <w:rPr>
          <w:b/>
          <w:i/>
          <w:sz w:val="20"/>
          <w:szCs w:val="20"/>
        </w:rPr>
        <w:t>Названиен села</w:t>
      </w:r>
      <w:r w:rsidR="0081150B" w:rsidRPr="007F6474">
        <w:rPr>
          <w:b/>
          <w:i/>
          <w:sz w:val="20"/>
          <w:szCs w:val="20"/>
        </w:rPr>
        <w:t xml:space="preserve"> Фиргиль по высказываниям старейшин </w:t>
      </w:r>
      <w:r w:rsidR="00683E72">
        <w:rPr>
          <w:b/>
          <w:i/>
          <w:sz w:val="20"/>
          <w:szCs w:val="20"/>
        </w:rPr>
        <w:t>связано с  изготовлением деревянных арб, которое назывались «фур»</w:t>
      </w:r>
    </w:p>
    <w:p w:rsidR="00F5410C" w:rsidRPr="007F6474" w:rsidRDefault="00683E72">
      <w:pPr>
        <w:rPr>
          <w:b/>
          <w:i/>
          <w:sz w:val="20"/>
          <w:szCs w:val="20"/>
        </w:rPr>
      </w:pPr>
      <w:r>
        <w:rPr>
          <w:b/>
          <w:i/>
          <w:sz w:val="20"/>
          <w:szCs w:val="20"/>
        </w:rPr>
        <w:t xml:space="preserve">На </w:t>
      </w:r>
      <w:r w:rsidR="0081150B" w:rsidRPr="007F6474">
        <w:rPr>
          <w:b/>
          <w:i/>
          <w:sz w:val="20"/>
          <w:szCs w:val="20"/>
        </w:rPr>
        <w:t xml:space="preserve"> территории </w:t>
      </w:r>
      <w:r>
        <w:rPr>
          <w:b/>
          <w:i/>
          <w:sz w:val="20"/>
          <w:szCs w:val="20"/>
        </w:rPr>
        <w:t>села зафиксировано несколько древних по</w:t>
      </w:r>
      <w:r w:rsidR="0081150B" w:rsidRPr="007F6474">
        <w:rPr>
          <w:b/>
          <w:i/>
          <w:sz w:val="20"/>
          <w:szCs w:val="20"/>
        </w:rPr>
        <w:t>селений «Асккан гъул», Шикарин гъул». Вокруг села очень много кладбищ</w:t>
      </w:r>
      <w:r>
        <w:rPr>
          <w:b/>
          <w:i/>
          <w:sz w:val="20"/>
          <w:szCs w:val="20"/>
        </w:rPr>
        <w:t>. Эти кладбища извещают о том, ч</w:t>
      </w:r>
      <w:r w:rsidR="0081150B" w:rsidRPr="007F6474">
        <w:rPr>
          <w:b/>
          <w:i/>
          <w:sz w:val="20"/>
          <w:szCs w:val="20"/>
        </w:rPr>
        <w:t>то на этой территории было большое село. Село Фиргиль состоит из нескольких тухумов; «Аврар», «Седрер», «Гъурабьяр», «Кавх/яр» «Турар», «Гъюрар» и др.</w:t>
      </w:r>
      <w:r>
        <w:rPr>
          <w:b/>
          <w:i/>
          <w:sz w:val="20"/>
          <w:szCs w:val="20"/>
        </w:rPr>
        <w:t xml:space="preserve"> О</w:t>
      </w:r>
      <w:r w:rsidR="0081150B" w:rsidRPr="007F6474">
        <w:rPr>
          <w:b/>
          <w:i/>
          <w:sz w:val="20"/>
          <w:szCs w:val="20"/>
        </w:rPr>
        <w:t>сновными занятиями жителей села  было земледелие,</w:t>
      </w:r>
      <w:r>
        <w:rPr>
          <w:b/>
          <w:i/>
          <w:sz w:val="20"/>
          <w:szCs w:val="20"/>
        </w:rPr>
        <w:t xml:space="preserve"> </w:t>
      </w:r>
      <w:r w:rsidR="0081150B" w:rsidRPr="007F6474">
        <w:rPr>
          <w:b/>
          <w:i/>
          <w:sz w:val="20"/>
          <w:szCs w:val="20"/>
        </w:rPr>
        <w:t xml:space="preserve">скотоводство, садоводство. </w:t>
      </w:r>
    </w:p>
    <w:p w:rsidR="0081150B" w:rsidRPr="007F6474" w:rsidRDefault="0081150B">
      <w:pPr>
        <w:rPr>
          <w:b/>
          <w:i/>
          <w:sz w:val="20"/>
          <w:szCs w:val="20"/>
        </w:rPr>
      </w:pPr>
      <w:r w:rsidRPr="007F6474">
        <w:rPr>
          <w:b/>
          <w:i/>
          <w:sz w:val="20"/>
          <w:szCs w:val="20"/>
        </w:rPr>
        <w:t xml:space="preserve">   До 1929 года Фиргиль входил в сосотав Кюринского округа с центром Касумкент. До революции в селе не было ни школы, ни медпункта, ни культурных учреждений</w:t>
      </w:r>
      <w:r w:rsidR="00CF2221" w:rsidRPr="007F6474">
        <w:rPr>
          <w:b/>
          <w:i/>
          <w:sz w:val="20"/>
          <w:szCs w:val="20"/>
        </w:rPr>
        <w:t xml:space="preserve">. Обучение велось на латинском языке, на дому. </w:t>
      </w:r>
    </w:p>
    <w:p w:rsidR="00AA57B9" w:rsidRPr="007F6474" w:rsidRDefault="00AA57B9" w:rsidP="00AA57B9">
      <w:pPr>
        <w:spacing w:line="360" w:lineRule="auto"/>
        <w:rPr>
          <w:b/>
          <w:i/>
          <w:sz w:val="20"/>
          <w:szCs w:val="20"/>
        </w:rPr>
      </w:pPr>
      <w:r w:rsidRPr="007F6474">
        <w:rPr>
          <w:b/>
          <w:i/>
          <w:sz w:val="20"/>
          <w:szCs w:val="20"/>
        </w:rPr>
        <w:t xml:space="preserve">       При  ликвидации  неграмотности в 1928</w:t>
      </w:r>
      <w:r w:rsidR="00683E72">
        <w:rPr>
          <w:b/>
          <w:i/>
          <w:sz w:val="20"/>
          <w:szCs w:val="20"/>
        </w:rPr>
        <w:t xml:space="preserve"> </w:t>
      </w:r>
      <w:r w:rsidRPr="007F6474">
        <w:rPr>
          <w:b/>
          <w:i/>
          <w:sz w:val="20"/>
          <w:szCs w:val="20"/>
        </w:rPr>
        <w:t>году  в селении Фиргиль  в доме  Кельбиева  Рашида   была открыта  начальная школа. Обучение в те годы  велось на  латинском  языке.  В  предвоенные годы  в  нашем  селе учителями работали  выходцы  из селения Аркит  Эрзиман  и Платхан.  После ВО войны школа была перенесена в дом  Рустам бега. Там   учителями работали Гьяжиали  из с. Цухтыг,  Магомедага из с. Думуркил,  Шихабид из с. Султантил,  Сафарчиев Бедирхан из с.Яракк,  Зейнулла  из с. Чири, Ахмедов Магомед из нашего села.</w:t>
      </w:r>
    </w:p>
    <w:p w:rsidR="00AA57B9" w:rsidRPr="007F6474" w:rsidRDefault="00AA57B9" w:rsidP="00AA57B9">
      <w:pPr>
        <w:spacing w:line="360" w:lineRule="auto"/>
        <w:rPr>
          <w:b/>
          <w:i/>
          <w:sz w:val="20"/>
          <w:szCs w:val="20"/>
        </w:rPr>
      </w:pPr>
      <w:r w:rsidRPr="007F6474">
        <w:rPr>
          <w:b/>
          <w:i/>
          <w:sz w:val="20"/>
          <w:szCs w:val="20"/>
        </w:rPr>
        <w:tab/>
        <w:t>В 1947 году в селе Фиргиль была построена  начальная школа. В 19</w:t>
      </w:r>
      <w:r w:rsidR="00683E72">
        <w:rPr>
          <w:b/>
          <w:i/>
          <w:sz w:val="20"/>
          <w:szCs w:val="20"/>
        </w:rPr>
        <w:t>48-49 годах учителями работали Байрамов Амирали  и Пирмагомедов Магомед.</w:t>
      </w:r>
      <w:r w:rsidRPr="007F6474">
        <w:rPr>
          <w:b/>
          <w:i/>
          <w:sz w:val="20"/>
          <w:szCs w:val="20"/>
        </w:rPr>
        <w:t xml:space="preserve">  В начале 50-х здесь работали  учителями  Магомед из Жвули, Межид из Акка.  В 1957-60г. </w:t>
      </w:r>
      <w:r w:rsidR="00683E72">
        <w:rPr>
          <w:b/>
          <w:i/>
          <w:sz w:val="20"/>
          <w:szCs w:val="20"/>
        </w:rPr>
        <w:t xml:space="preserve"> </w:t>
      </w:r>
      <w:r w:rsidRPr="007F6474">
        <w:rPr>
          <w:b/>
          <w:i/>
          <w:sz w:val="20"/>
          <w:szCs w:val="20"/>
        </w:rPr>
        <w:t>Заведующим  начальной школы стал Ханахмедов Магомед. С 1961-</w:t>
      </w:r>
      <w:smartTag w:uri="urn:schemas-microsoft-com:office:smarttags" w:element="metricconverter">
        <w:smartTagPr>
          <w:attr w:name="ProductID" w:val="65 г"/>
        </w:smartTagPr>
        <w:r w:rsidRPr="007F6474">
          <w:rPr>
            <w:b/>
            <w:i/>
            <w:sz w:val="20"/>
            <w:szCs w:val="20"/>
          </w:rPr>
          <w:t>65 г</w:t>
        </w:r>
      </w:smartTag>
      <w:r w:rsidRPr="007F6474">
        <w:rPr>
          <w:b/>
          <w:i/>
          <w:sz w:val="20"/>
          <w:szCs w:val="20"/>
        </w:rPr>
        <w:t>. Директором начальной школы  работала Гасанбекова  Айтюмен  Казимагомедовна.</w:t>
      </w:r>
    </w:p>
    <w:p w:rsidR="00AA57B9" w:rsidRPr="007F6474" w:rsidRDefault="00AA57B9" w:rsidP="00AA57B9">
      <w:pPr>
        <w:spacing w:line="360" w:lineRule="auto"/>
        <w:rPr>
          <w:b/>
          <w:i/>
          <w:sz w:val="20"/>
          <w:szCs w:val="20"/>
        </w:rPr>
      </w:pPr>
      <w:r w:rsidRPr="007F6474">
        <w:rPr>
          <w:b/>
          <w:i/>
          <w:sz w:val="20"/>
          <w:szCs w:val="20"/>
        </w:rPr>
        <w:tab/>
        <w:t>В 1966 году в нашей школе  открыли  5 класс, как филиал Цанакской семилетней  школы. Заведующим  школы  работал  Гасанбеко</w:t>
      </w:r>
      <w:r w:rsidR="00683E72">
        <w:rPr>
          <w:b/>
          <w:i/>
          <w:sz w:val="20"/>
          <w:szCs w:val="20"/>
        </w:rPr>
        <w:t xml:space="preserve">в  Уружбек. В 1968 </w:t>
      </w:r>
      <w:r w:rsidRPr="007F6474">
        <w:rPr>
          <w:b/>
          <w:i/>
          <w:sz w:val="20"/>
          <w:szCs w:val="20"/>
        </w:rPr>
        <w:t xml:space="preserve"> году открыли  восьмилетнюю школу. Директором школы с 1968  по 1978 год работал Саидов Ба</w:t>
      </w:r>
      <w:r w:rsidR="00683E72">
        <w:rPr>
          <w:b/>
          <w:i/>
          <w:sz w:val="20"/>
          <w:szCs w:val="20"/>
        </w:rPr>
        <w:t xml:space="preserve">йрамбек  Мирзакеримович.  С 1978  по 1989 </w:t>
      </w:r>
      <w:r w:rsidRPr="007F6474">
        <w:rPr>
          <w:b/>
          <w:i/>
          <w:sz w:val="20"/>
          <w:szCs w:val="20"/>
        </w:rPr>
        <w:t>год  директо</w:t>
      </w:r>
      <w:r w:rsidR="00683E72">
        <w:rPr>
          <w:b/>
          <w:i/>
          <w:sz w:val="20"/>
          <w:szCs w:val="20"/>
        </w:rPr>
        <w:t>ром  школы  работал  Асланов  Нефтулла Асланович.</w:t>
      </w:r>
      <w:r w:rsidRPr="007F6474">
        <w:rPr>
          <w:b/>
          <w:i/>
          <w:sz w:val="20"/>
          <w:szCs w:val="20"/>
        </w:rPr>
        <w:t xml:space="preserve">  </w:t>
      </w:r>
    </w:p>
    <w:p w:rsidR="00AA57B9" w:rsidRPr="007F6474" w:rsidRDefault="00683E72" w:rsidP="00AA57B9">
      <w:pPr>
        <w:spacing w:line="360" w:lineRule="auto"/>
        <w:rPr>
          <w:b/>
          <w:i/>
          <w:sz w:val="20"/>
          <w:szCs w:val="20"/>
        </w:rPr>
      </w:pPr>
      <w:r>
        <w:rPr>
          <w:b/>
          <w:i/>
          <w:sz w:val="20"/>
          <w:szCs w:val="20"/>
        </w:rPr>
        <w:t>С 1989</w:t>
      </w:r>
      <w:r w:rsidR="00AA57B9" w:rsidRPr="007F6474">
        <w:rPr>
          <w:b/>
          <w:i/>
          <w:sz w:val="20"/>
          <w:szCs w:val="20"/>
        </w:rPr>
        <w:t xml:space="preserve"> года  директором  школы  работает  Абдурахманов  Абдурахман Фатахович. В 2016 году директором школы работае</w:t>
      </w:r>
      <w:r>
        <w:rPr>
          <w:b/>
          <w:i/>
          <w:sz w:val="20"/>
          <w:szCs w:val="20"/>
        </w:rPr>
        <w:t xml:space="preserve">т </w:t>
      </w:r>
      <w:r w:rsidR="00AA57B9" w:rsidRPr="007F6474">
        <w:rPr>
          <w:b/>
          <w:i/>
          <w:sz w:val="20"/>
          <w:szCs w:val="20"/>
        </w:rPr>
        <w:t xml:space="preserve"> Рамазанов Эфенди Курбанович.</w:t>
      </w:r>
    </w:p>
    <w:p w:rsidR="00AA57B9" w:rsidRPr="007F6474" w:rsidRDefault="00AA57B9" w:rsidP="00AA57B9">
      <w:pPr>
        <w:spacing w:line="360" w:lineRule="auto"/>
        <w:rPr>
          <w:b/>
          <w:i/>
          <w:sz w:val="20"/>
          <w:szCs w:val="20"/>
        </w:rPr>
      </w:pPr>
      <w:r w:rsidRPr="007F6474">
        <w:rPr>
          <w:b/>
          <w:i/>
          <w:sz w:val="20"/>
          <w:szCs w:val="20"/>
        </w:rPr>
        <w:t xml:space="preserve"> В 2002 году в нашем селе открыли среднюю школу.</w:t>
      </w:r>
    </w:p>
    <w:p w:rsidR="00AA57B9" w:rsidRPr="007F6474" w:rsidRDefault="00AA57B9" w:rsidP="00AA57B9">
      <w:pPr>
        <w:spacing w:line="360" w:lineRule="auto"/>
        <w:rPr>
          <w:b/>
          <w:i/>
          <w:sz w:val="20"/>
          <w:szCs w:val="20"/>
        </w:rPr>
      </w:pPr>
      <w:r w:rsidRPr="007F6474">
        <w:rPr>
          <w:b/>
          <w:i/>
          <w:sz w:val="20"/>
          <w:szCs w:val="20"/>
        </w:rPr>
        <w:t xml:space="preserve"> В 1998 году на пожертвования людей была построена мечеть. Имамом мечети является Кельбиев Баба. </w:t>
      </w:r>
    </w:p>
    <w:p w:rsidR="00AA57B9" w:rsidRPr="007F6474" w:rsidRDefault="00683E72" w:rsidP="00AA57B9">
      <w:pPr>
        <w:spacing w:line="360" w:lineRule="auto"/>
        <w:rPr>
          <w:b/>
          <w:i/>
          <w:sz w:val="20"/>
          <w:szCs w:val="20"/>
        </w:rPr>
      </w:pPr>
      <w:r>
        <w:rPr>
          <w:b/>
          <w:i/>
          <w:sz w:val="20"/>
          <w:szCs w:val="20"/>
        </w:rPr>
        <w:t xml:space="preserve">  Многие ф</w:t>
      </w:r>
      <w:r w:rsidR="00AA57B9" w:rsidRPr="007F6474">
        <w:rPr>
          <w:b/>
          <w:i/>
          <w:sz w:val="20"/>
          <w:szCs w:val="20"/>
        </w:rPr>
        <w:t xml:space="preserve">иргильцы занимали и занимают важные государственные посты в Табасаранском районе и в РД. </w:t>
      </w:r>
    </w:p>
    <w:p w:rsidR="00AA57B9" w:rsidRPr="007F6474" w:rsidRDefault="00683E72" w:rsidP="00AA57B9">
      <w:pPr>
        <w:spacing w:line="360" w:lineRule="auto"/>
        <w:rPr>
          <w:b/>
          <w:i/>
          <w:sz w:val="20"/>
          <w:szCs w:val="20"/>
        </w:rPr>
      </w:pPr>
      <w:r>
        <w:rPr>
          <w:b/>
          <w:i/>
          <w:sz w:val="20"/>
          <w:szCs w:val="20"/>
        </w:rPr>
        <w:lastRenderedPageBreak/>
        <w:t>Мы гордимся ими.  Среди ни</w:t>
      </w:r>
      <w:r w:rsidR="00AA57B9" w:rsidRPr="007F6474">
        <w:rPr>
          <w:b/>
          <w:i/>
          <w:sz w:val="20"/>
          <w:szCs w:val="20"/>
        </w:rPr>
        <w:t>х много заслуженны</w:t>
      </w:r>
      <w:r>
        <w:rPr>
          <w:b/>
          <w:i/>
          <w:sz w:val="20"/>
          <w:szCs w:val="20"/>
        </w:rPr>
        <w:t xml:space="preserve">х и почетных работников, докторов и кандидатов </w:t>
      </w:r>
      <w:r w:rsidR="00AA57B9" w:rsidRPr="007F6474">
        <w:rPr>
          <w:b/>
          <w:i/>
          <w:sz w:val="20"/>
          <w:szCs w:val="20"/>
        </w:rPr>
        <w:t xml:space="preserve">наук, заслуженных учителей. Они внесли достойный вклад </w:t>
      </w:r>
      <w:r>
        <w:rPr>
          <w:b/>
          <w:i/>
          <w:sz w:val="20"/>
          <w:szCs w:val="20"/>
        </w:rPr>
        <w:t>в становление, развитие</w:t>
      </w:r>
      <w:r w:rsidR="00AA57B9" w:rsidRPr="007F6474">
        <w:rPr>
          <w:b/>
          <w:i/>
          <w:sz w:val="20"/>
          <w:szCs w:val="20"/>
        </w:rPr>
        <w:t xml:space="preserve"> района. </w:t>
      </w:r>
    </w:p>
    <w:p w:rsidR="00AA57B9" w:rsidRPr="007F6474" w:rsidRDefault="00AA57B9" w:rsidP="00AA57B9">
      <w:pPr>
        <w:pStyle w:val="a3"/>
        <w:numPr>
          <w:ilvl w:val="0"/>
          <w:numId w:val="1"/>
        </w:numPr>
        <w:spacing w:line="360" w:lineRule="auto"/>
        <w:rPr>
          <w:b/>
          <w:i/>
          <w:sz w:val="20"/>
          <w:szCs w:val="20"/>
        </w:rPr>
      </w:pPr>
      <w:r w:rsidRPr="007F6474">
        <w:rPr>
          <w:b/>
          <w:i/>
          <w:sz w:val="20"/>
          <w:szCs w:val="20"/>
        </w:rPr>
        <w:t>Байрамов Амирали – председатель колхоза</w:t>
      </w:r>
    </w:p>
    <w:p w:rsidR="00AA57B9" w:rsidRPr="007F6474" w:rsidRDefault="00AA57B9" w:rsidP="00AA57B9">
      <w:pPr>
        <w:pStyle w:val="a3"/>
        <w:numPr>
          <w:ilvl w:val="0"/>
          <w:numId w:val="1"/>
        </w:numPr>
        <w:spacing w:line="360" w:lineRule="auto"/>
        <w:rPr>
          <w:b/>
          <w:i/>
          <w:sz w:val="20"/>
          <w:szCs w:val="20"/>
        </w:rPr>
      </w:pPr>
      <w:r w:rsidRPr="007F6474">
        <w:rPr>
          <w:b/>
          <w:i/>
          <w:sz w:val="20"/>
          <w:szCs w:val="20"/>
        </w:rPr>
        <w:t>Раджабов Алириза – директор с/х «Красное знамя»</w:t>
      </w:r>
    </w:p>
    <w:p w:rsidR="00AA57B9" w:rsidRPr="007F6474" w:rsidRDefault="00AA57B9" w:rsidP="00AA57B9">
      <w:pPr>
        <w:pStyle w:val="a3"/>
        <w:numPr>
          <w:ilvl w:val="0"/>
          <w:numId w:val="1"/>
        </w:numPr>
        <w:spacing w:line="360" w:lineRule="auto"/>
        <w:rPr>
          <w:b/>
          <w:i/>
          <w:sz w:val="20"/>
          <w:szCs w:val="20"/>
        </w:rPr>
      </w:pPr>
      <w:r w:rsidRPr="007F6474">
        <w:rPr>
          <w:b/>
          <w:i/>
          <w:sz w:val="20"/>
          <w:szCs w:val="20"/>
        </w:rPr>
        <w:t>Кельбиев Наврузбег – кандидат с/х, директор с/х Ленин</w:t>
      </w:r>
    </w:p>
    <w:p w:rsidR="00AA57B9" w:rsidRPr="007F6474" w:rsidRDefault="00AA57B9" w:rsidP="00AA57B9">
      <w:pPr>
        <w:pStyle w:val="a3"/>
        <w:numPr>
          <w:ilvl w:val="0"/>
          <w:numId w:val="1"/>
        </w:numPr>
        <w:spacing w:line="360" w:lineRule="auto"/>
        <w:rPr>
          <w:b/>
          <w:i/>
          <w:sz w:val="20"/>
          <w:szCs w:val="20"/>
        </w:rPr>
      </w:pPr>
      <w:r w:rsidRPr="007F6474">
        <w:rPr>
          <w:b/>
          <w:i/>
          <w:sz w:val="20"/>
          <w:szCs w:val="20"/>
        </w:rPr>
        <w:t>Шихмагомедов Кади – судья</w:t>
      </w:r>
    </w:p>
    <w:p w:rsidR="00AA57B9" w:rsidRPr="007F6474" w:rsidRDefault="00AA57B9" w:rsidP="00AA57B9">
      <w:pPr>
        <w:pStyle w:val="a3"/>
        <w:numPr>
          <w:ilvl w:val="0"/>
          <w:numId w:val="1"/>
        </w:numPr>
        <w:spacing w:line="360" w:lineRule="auto"/>
        <w:rPr>
          <w:b/>
          <w:i/>
          <w:sz w:val="20"/>
          <w:szCs w:val="20"/>
        </w:rPr>
      </w:pPr>
      <w:r w:rsidRPr="007F6474">
        <w:rPr>
          <w:b/>
          <w:i/>
          <w:sz w:val="20"/>
          <w:szCs w:val="20"/>
        </w:rPr>
        <w:t>Гаджимутелимов Амирулла –</w:t>
      </w:r>
      <w:r w:rsidR="00F503E3" w:rsidRPr="007F6474">
        <w:rPr>
          <w:b/>
          <w:i/>
          <w:sz w:val="20"/>
          <w:szCs w:val="20"/>
        </w:rPr>
        <w:t xml:space="preserve"> директор лесного хозяйства</w:t>
      </w:r>
    </w:p>
    <w:p w:rsidR="00AA57B9" w:rsidRPr="007F6474" w:rsidRDefault="00AA57B9" w:rsidP="00AA57B9">
      <w:pPr>
        <w:pStyle w:val="a3"/>
        <w:numPr>
          <w:ilvl w:val="0"/>
          <w:numId w:val="1"/>
        </w:numPr>
        <w:spacing w:line="360" w:lineRule="auto"/>
        <w:rPr>
          <w:b/>
          <w:i/>
          <w:sz w:val="20"/>
          <w:szCs w:val="20"/>
        </w:rPr>
      </w:pPr>
      <w:r w:rsidRPr="007F6474">
        <w:rPr>
          <w:b/>
          <w:i/>
          <w:sz w:val="20"/>
          <w:szCs w:val="20"/>
        </w:rPr>
        <w:t xml:space="preserve">Тагиров Багаутдин – нач электросети </w:t>
      </w:r>
    </w:p>
    <w:p w:rsidR="00AA57B9" w:rsidRPr="007F6474" w:rsidRDefault="00AA57B9" w:rsidP="00AA57B9">
      <w:pPr>
        <w:pStyle w:val="a3"/>
        <w:numPr>
          <w:ilvl w:val="0"/>
          <w:numId w:val="1"/>
        </w:numPr>
        <w:spacing w:line="360" w:lineRule="auto"/>
        <w:rPr>
          <w:b/>
          <w:i/>
          <w:sz w:val="20"/>
          <w:szCs w:val="20"/>
        </w:rPr>
      </w:pPr>
      <w:r w:rsidRPr="007F6474">
        <w:rPr>
          <w:b/>
          <w:i/>
          <w:sz w:val="20"/>
          <w:szCs w:val="20"/>
        </w:rPr>
        <w:t>Шихмагомедов Нурмагомед – кандидат экон, наук, 15 лет руководил Табасаранским районом</w:t>
      </w:r>
    </w:p>
    <w:p w:rsidR="00AA57B9" w:rsidRPr="007F6474" w:rsidRDefault="00AA57B9" w:rsidP="00AA57B9">
      <w:pPr>
        <w:pStyle w:val="a3"/>
        <w:numPr>
          <w:ilvl w:val="0"/>
          <w:numId w:val="1"/>
        </w:numPr>
        <w:spacing w:line="360" w:lineRule="auto"/>
        <w:rPr>
          <w:b/>
          <w:i/>
          <w:sz w:val="20"/>
          <w:szCs w:val="20"/>
        </w:rPr>
      </w:pPr>
      <w:r w:rsidRPr="007F6474">
        <w:rPr>
          <w:b/>
          <w:i/>
          <w:sz w:val="20"/>
          <w:szCs w:val="20"/>
        </w:rPr>
        <w:t>Кельбиев Халитдин – глава редакции «Табасаран сес»</w:t>
      </w:r>
    </w:p>
    <w:p w:rsidR="00AA57B9" w:rsidRPr="007F6474" w:rsidRDefault="00F503E3" w:rsidP="00AA57B9">
      <w:pPr>
        <w:pStyle w:val="a3"/>
        <w:numPr>
          <w:ilvl w:val="0"/>
          <w:numId w:val="1"/>
        </w:numPr>
        <w:spacing w:line="360" w:lineRule="auto"/>
        <w:rPr>
          <w:b/>
          <w:i/>
          <w:sz w:val="20"/>
          <w:szCs w:val="20"/>
        </w:rPr>
      </w:pPr>
      <w:r w:rsidRPr="007F6474">
        <w:rPr>
          <w:b/>
          <w:i/>
          <w:sz w:val="20"/>
          <w:szCs w:val="20"/>
        </w:rPr>
        <w:t>Рустамов Хаспулат –доктор юрид, наук, судья</w:t>
      </w:r>
    </w:p>
    <w:p w:rsidR="00F503E3" w:rsidRDefault="00F503E3" w:rsidP="00F503E3">
      <w:pPr>
        <w:pStyle w:val="a3"/>
        <w:numPr>
          <w:ilvl w:val="0"/>
          <w:numId w:val="1"/>
        </w:numPr>
        <w:spacing w:line="360" w:lineRule="auto"/>
        <w:rPr>
          <w:b/>
          <w:i/>
          <w:sz w:val="20"/>
          <w:szCs w:val="20"/>
        </w:rPr>
      </w:pPr>
      <w:r w:rsidRPr="007F6474">
        <w:rPr>
          <w:b/>
          <w:i/>
          <w:sz w:val="20"/>
          <w:szCs w:val="20"/>
        </w:rPr>
        <w:t>Пирмагомедов Пирмагомед – кандидат с/х наук.</w:t>
      </w:r>
    </w:p>
    <w:p w:rsidR="00683E72" w:rsidRPr="007F6474" w:rsidRDefault="00683E72" w:rsidP="00F503E3">
      <w:pPr>
        <w:pStyle w:val="a3"/>
        <w:numPr>
          <w:ilvl w:val="0"/>
          <w:numId w:val="1"/>
        </w:numPr>
        <w:spacing w:line="360" w:lineRule="auto"/>
        <w:rPr>
          <w:b/>
          <w:i/>
          <w:sz w:val="20"/>
          <w:szCs w:val="20"/>
        </w:rPr>
      </w:pPr>
      <w:r>
        <w:rPr>
          <w:b/>
          <w:i/>
          <w:sz w:val="20"/>
          <w:szCs w:val="20"/>
        </w:rPr>
        <w:t>Саидов Садык Мирзакеримович – кандидат исторических наук</w:t>
      </w:r>
    </w:p>
    <w:p w:rsidR="00F503E3" w:rsidRPr="007F6474" w:rsidRDefault="00F503E3" w:rsidP="00F503E3">
      <w:pPr>
        <w:pStyle w:val="a3"/>
        <w:spacing w:line="360" w:lineRule="auto"/>
        <w:rPr>
          <w:b/>
          <w:i/>
          <w:sz w:val="20"/>
          <w:szCs w:val="20"/>
        </w:rPr>
      </w:pPr>
      <w:r w:rsidRPr="007F6474">
        <w:rPr>
          <w:b/>
          <w:i/>
          <w:sz w:val="20"/>
          <w:szCs w:val="20"/>
        </w:rPr>
        <w:t>Первыми</w:t>
      </w:r>
      <w:r w:rsidR="00683E72">
        <w:rPr>
          <w:b/>
          <w:i/>
          <w:sz w:val="20"/>
          <w:szCs w:val="20"/>
        </w:rPr>
        <w:t xml:space="preserve">, </w:t>
      </w:r>
      <w:r w:rsidRPr="007F6474">
        <w:rPr>
          <w:b/>
          <w:i/>
          <w:sz w:val="20"/>
          <w:szCs w:val="20"/>
        </w:rPr>
        <w:t xml:space="preserve"> кто получил высшее образование среди мужчин</w:t>
      </w:r>
      <w:r w:rsidR="004F2F68">
        <w:rPr>
          <w:b/>
          <w:i/>
          <w:sz w:val="20"/>
          <w:szCs w:val="20"/>
        </w:rPr>
        <w:t>, являю</w:t>
      </w:r>
      <w:r w:rsidR="00683E72">
        <w:rPr>
          <w:b/>
          <w:i/>
          <w:sz w:val="20"/>
          <w:szCs w:val="20"/>
        </w:rPr>
        <w:t>тся</w:t>
      </w:r>
      <w:r w:rsidRPr="007F6474">
        <w:rPr>
          <w:b/>
          <w:i/>
          <w:sz w:val="20"/>
          <w:szCs w:val="20"/>
        </w:rPr>
        <w:t xml:space="preserve"> </w:t>
      </w:r>
      <w:r w:rsidR="00683E72">
        <w:rPr>
          <w:b/>
          <w:i/>
          <w:sz w:val="20"/>
          <w:szCs w:val="20"/>
        </w:rPr>
        <w:t xml:space="preserve"> </w:t>
      </w:r>
      <w:r w:rsidR="004F2F68">
        <w:rPr>
          <w:b/>
          <w:i/>
          <w:sz w:val="20"/>
          <w:szCs w:val="20"/>
        </w:rPr>
        <w:t>Раджабов Айваз</w:t>
      </w:r>
      <w:r w:rsidRPr="007F6474">
        <w:rPr>
          <w:b/>
          <w:i/>
          <w:sz w:val="20"/>
          <w:szCs w:val="20"/>
        </w:rPr>
        <w:t>, среди женщин – Гасанбекова Г</w:t>
      </w:r>
      <w:r w:rsidR="004F2F68">
        <w:rPr>
          <w:b/>
          <w:i/>
          <w:sz w:val="20"/>
          <w:szCs w:val="20"/>
        </w:rPr>
        <w:t>юльмира</w:t>
      </w:r>
      <w:r w:rsidRPr="007F6474">
        <w:rPr>
          <w:b/>
          <w:i/>
          <w:sz w:val="20"/>
          <w:szCs w:val="20"/>
        </w:rPr>
        <w:t>.  Во время ВОВ</w:t>
      </w:r>
      <w:r w:rsidR="004F2F68">
        <w:rPr>
          <w:b/>
          <w:i/>
          <w:sz w:val="20"/>
          <w:szCs w:val="20"/>
        </w:rPr>
        <w:t xml:space="preserve"> </w:t>
      </w:r>
      <w:r w:rsidRPr="007F6474">
        <w:rPr>
          <w:b/>
          <w:i/>
          <w:sz w:val="20"/>
          <w:szCs w:val="20"/>
        </w:rPr>
        <w:t xml:space="preserve">25 человек ушли на фронт. Живыми вернулись лишь четверо: </w:t>
      </w:r>
    </w:p>
    <w:p w:rsidR="00F503E3" w:rsidRPr="007F6474" w:rsidRDefault="00F503E3" w:rsidP="00F503E3">
      <w:pPr>
        <w:pStyle w:val="a3"/>
        <w:spacing w:line="360" w:lineRule="auto"/>
        <w:rPr>
          <w:b/>
          <w:i/>
          <w:sz w:val="20"/>
          <w:szCs w:val="20"/>
        </w:rPr>
      </w:pPr>
      <w:r w:rsidRPr="007F6474">
        <w:rPr>
          <w:b/>
          <w:i/>
          <w:sz w:val="20"/>
          <w:szCs w:val="20"/>
        </w:rPr>
        <w:t xml:space="preserve">  1.Шихмагомедов Шихмагомед </w:t>
      </w:r>
    </w:p>
    <w:p w:rsidR="00F503E3" w:rsidRPr="007F6474" w:rsidRDefault="00F503E3" w:rsidP="00F503E3">
      <w:pPr>
        <w:pStyle w:val="a3"/>
        <w:spacing w:line="360" w:lineRule="auto"/>
        <w:rPr>
          <w:b/>
          <w:i/>
          <w:sz w:val="20"/>
          <w:szCs w:val="20"/>
        </w:rPr>
      </w:pPr>
      <w:r w:rsidRPr="007F6474">
        <w:rPr>
          <w:b/>
          <w:i/>
          <w:sz w:val="20"/>
          <w:szCs w:val="20"/>
        </w:rPr>
        <w:t xml:space="preserve">2.Тагиров Малараджаб </w:t>
      </w:r>
    </w:p>
    <w:p w:rsidR="00F503E3" w:rsidRPr="007F6474" w:rsidRDefault="00F503E3" w:rsidP="00F503E3">
      <w:pPr>
        <w:pStyle w:val="a3"/>
        <w:spacing w:line="360" w:lineRule="auto"/>
        <w:rPr>
          <w:b/>
          <w:i/>
          <w:sz w:val="20"/>
          <w:szCs w:val="20"/>
        </w:rPr>
      </w:pPr>
      <w:r w:rsidRPr="007F6474">
        <w:rPr>
          <w:b/>
          <w:i/>
          <w:sz w:val="20"/>
          <w:szCs w:val="20"/>
        </w:rPr>
        <w:t>3.Ахмедов Магомед</w:t>
      </w:r>
    </w:p>
    <w:p w:rsidR="00F503E3" w:rsidRPr="007F6474" w:rsidRDefault="00F503E3" w:rsidP="00F503E3">
      <w:pPr>
        <w:pStyle w:val="a3"/>
        <w:spacing w:line="360" w:lineRule="auto"/>
        <w:rPr>
          <w:b/>
          <w:i/>
          <w:sz w:val="20"/>
          <w:szCs w:val="20"/>
        </w:rPr>
      </w:pPr>
      <w:r w:rsidRPr="007F6474">
        <w:rPr>
          <w:b/>
          <w:i/>
          <w:sz w:val="20"/>
          <w:szCs w:val="20"/>
        </w:rPr>
        <w:t>4.Рагимов Рагим.</w:t>
      </w:r>
    </w:p>
    <w:p w:rsidR="00F503E3" w:rsidRPr="007F6474" w:rsidRDefault="00F503E3" w:rsidP="00F503E3">
      <w:pPr>
        <w:spacing w:line="360" w:lineRule="auto"/>
        <w:rPr>
          <w:b/>
          <w:i/>
          <w:sz w:val="20"/>
          <w:szCs w:val="20"/>
        </w:rPr>
      </w:pPr>
      <w:r w:rsidRPr="007F6474">
        <w:rPr>
          <w:b/>
          <w:i/>
          <w:sz w:val="20"/>
          <w:szCs w:val="20"/>
        </w:rPr>
        <w:t xml:space="preserve"> В честь 60-летия Победы ВОВ мастером Байрамовым Д. построен памятник «Вечная память защитникам Отечества»</w:t>
      </w:r>
    </w:p>
    <w:p w:rsidR="00F503E3" w:rsidRPr="007F6474" w:rsidRDefault="00F503E3" w:rsidP="00F503E3">
      <w:pPr>
        <w:spacing w:line="360" w:lineRule="auto"/>
        <w:rPr>
          <w:b/>
          <w:i/>
          <w:sz w:val="20"/>
          <w:szCs w:val="20"/>
        </w:rPr>
      </w:pPr>
      <w:r w:rsidRPr="007F6474">
        <w:rPr>
          <w:b/>
          <w:i/>
          <w:sz w:val="20"/>
          <w:szCs w:val="20"/>
        </w:rPr>
        <w:t xml:space="preserve">  Участниками локальных конфликтов являются: Газаров</w:t>
      </w:r>
      <w:r w:rsidR="004F2F68">
        <w:rPr>
          <w:b/>
          <w:i/>
          <w:sz w:val="20"/>
          <w:szCs w:val="20"/>
        </w:rPr>
        <w:t xml:space="preserve"> Фейзулла, Рагимов Зейнутдин , Алиев Шарафутдин(</w:t>
      </w:r>
      <w:r w:rsidRPr="007F6474">
        <w:rPr>
          <w:b/>
          <w:i/>
          <w:sz w:val="20"/>
          <w:szCs w:val="20"/>
        </w:rPr>
        <w:t>Афганистан),</w:t>
      </w:r>
      <w:r w:rsidR="004F2F68">
        <w:rPr>
          <w:b/>
          <w:i/>
          <w:sz w:val="20"/>
          <w:szCs w:val="20"/>
        </w:rPr>
        <w:t xml:space="preserve"> Раджабов Фарзали(Чечня), Исрафилов Ильяс</w:t>
      </w:r>
      <w:r w:rsidRPr="007F6474">
        <w:rPr>
          <w:b/>
          <w:i/>
          <w:sz w:val="20"/>
          <w:szCs w:val="20"/>
        </w:rPr>
        <w:t xml:space="preserve"> (Венгрия).</w:t>
      </w:r>
    </w:p>
    <w:p w:rsidR="00F503E3" w:rsidRPr="007F6474" w:rsidRDefault="00F503E3" w:rsidP="00F503E3">
      <w:pPr>
        <w:spacing w:line="360" w:lineRule="auto"/>
        <w:rPr>
          <w:b/>
          <w:i/>
          <w:sz w:val="20"/>
          <w:szCs w:val="20"/>
        </w:rPr>
      </w:pPr>
      <w:r w:rsidRPr="007F6474">
        <w:rPr>
          <w:b/>
          <w:i/>
          <w:sz w:val="20"/>
          <w:szCs w:val="20"/>
        </w:rPr>
        <w:t>Из выпускников школы в настоящее время служат в рядах Советской армии более 20 человек.</w:t>
      </w:r>
    </w:p>
    <w:p w:rsidR="00F503E3" w:rsidRPr="007F6474" w:rsidRDefault="00F503E3" w:rsidP="00F503E3">
      <w:pPr>
        <w:spacing w:line="360" w:lineRule="auto"/>
        <w:rPr>
          <w:b/>
          <w:i/>
          <w:sz w:val="20"/>
          <w:szCs w:val="20"/>
        </w:rPr>
      </w:pPr>
      <w:r w:rsidRPr="007F6474">
        <w:rPr>
          <w:b/>
          <w:i/>
          <w:sz w:val="20"/>
          <w:szCs w:val="20"/>
        </w:rPr>
        <w:t xml:space="preserve">Ветераны ВОВ(труженики тыла – 20 человек, ветераны труда – 40 человек, матери – героини – 6 человек). В настоящее время в селе насчитывается – 63 дворов. По последней переписи 2010 года население с.Фиргиль составило 452 человек. Около 150 семей проживают в разных городах и селах РД и в РФ. </w:t>
      </w:r>
    </w:p>
    <w:p w:rsidR="00F503E3" w:rsidRPr="007F6474" w:rsidRDefault="00F503E3" w:rsidP="00F503E3">
      <w:pPr>
        <w:spacing w:line="360" w:lineRule="auto"/>
        <w:rPr>
          <w:b/>
          <w:i/>
          <w:sz w:val="20"/>
          <w:szCs w:val="20"/>
        </w:rPr>
      </w:pPr>
      <w:r w:rsidRPr="007F6474">
        <w:rPr>
          <w:b/>
          <w:i/>
          <w:sz w:val="20"/>
          <w:szCs w:val="20"/>
        </w:rPr>
        <w:t xml:space="preserve">В настоящее время </w:t>
      </w:r>
      <w:r w:rsidR="004F2F68">
        <w:rPr>
          <w:b/>
          <w:i/>
          <w:sz w:val="20"/>
          <w:szCs w:val="20"/>
        </w:rPr>
        <w:t>в с.Фиргиль функционирует</w:t>
      </w:r>
      <w:r w:rsidR="007F6474" w:rsidRPr="007F6474">
        <w:rPr>
          <w:b/>
          <w:i/>
          <w:sz w:val="20"/>
          <w:szCs w:val="20"/>
        </w:rPr>
        <w:t xml:space="preserve"> детский сад, медпункт, дом культуры, средняя школа. В МКОУ «Фиргильская СОШ» учатся ок</w:t>
      </w:r>
      <w:r w:rsidR="004F2F68">
        <w:rPr>
          <w:b/>
          <w:i/>
          <w:sz w:val="20"/>
          <w:szCs w:val="20"/>
        </w:rPr>
        <w:t>о</w:t>
      </w:r>
      <w:r w:rsidR="007F6474" w:rsidRPr="007F6474">
        <w:rPr>
          <w:b/>
          <w:i/>
          <w:sz w:val="20"/>
          <w:szCs w:val="20"/>
        </w:rPr>
        <w:t>ло 50 детей.</w:t>
      </w:r>
    </w:p>
    <w:p w:rsidR="007F6474" w:rsidRPr="007F6474" w:rsidRDefault="007F6474" w:rsidP="00F503E3">
      <w:pPr>
        <w:spacing w:line="360" w:lineRule="auto"/>
        <w:rPr>
          <w:b/>
          <w:i/>
          <w:sz w:val="20"/>
          <w:szCs w:val="20"/>
        </w:rPr>
      </w:pPr>
      <w:r w:rsidRPr="007F6474">
        <w:rPr>
          <w:b/>
          <w:i/>
          <w:sz w:val="20"/>
          <w:szCs w:val="20"/>
        </w:rPr>
        <w:t>Работают 21 учителя, среди которых много педагогов, которые своим добросовестным отношением к избранной профессии заслужили уважение в коллективе учителей и родителей. М</w:t>
      </w:r>
      <w:r w:rsidR="004F2F68">
        <w:rPr>
          <w:b/>
          <w:i/>
          <w:sz w:val="20"/>
          <w:szCs w:val="20"/>
        </w:rPr>
        <w:t>ожно перечислить : Саидов Байрам</w:t>
      </w:r>
      <w:r w:rsidRPr="007F6474">
        <w:rPr>
          <w:b/>
          <w:i/>
          <w:sz w:val="20"/>
          <w:szCs w:val="20"/>
        </w:rPr>
        <w:t>бек – заслуженный учитель РД.</w:t>
      </w:r>
    </w:p>
    <w:p w:rsidR="007F6474" w:rsidRPr="007F6474" w:rsidRDefault="007F6474" w:rsidP="00F503E3">
      <w:pPr>
        <w:spacing w:line="360" w:lineRule="auto"/>
        <w:rPr>
          <w:b/>
          <w:i/>
          <w:sz w:val="20"/>
          <w:szCs w:val="20"/>
        </w:rPr>
      </w:pPr>
      <w:r w:rsidRPr="007F6474">
        <w:rPr>
          <w:b/>
          <w:i/>
          <w:sz w:val="20"/>
          <w:szCs w:val="20"/>
        </w:rPr>
        <w:lastRenderedPageBreak/>
        <w:t xml:space="preserve"> Поч</w:t>
      </w:r>
      <w:r w:rsidR="004F2F68">
        <w:rPr>
          <w:b/>
          <w:i/>
          <w:sz w:val="20"/>
          <w:szCs w:val="20"/>
        </w:rPr>
        <w:t>етные работники: Абдурахманов Абдурахман</w:t>
      </w:r>
      <w:r w:rsidRPr="007F6474">
        <w:rPr>
          <w:b/>
          <w:i/>
          <w:sz w:val="20"/>
          <w:szCs w:val="20"/>
        </w:rPr>
        <w:t xml:space="preserve">, Рамазанов </w:t>
      </w:r>
      <w:r w:rsidR="004F2F68">
        <w:rPr>
          <w:b/>
          <w:i/>
          <w:sz w:val="20"/>
          <w:szCs w:val="20"/>
        </w:rPr>
        <w:t>Эфенди, Раджабов Ислам, Ханов Мирзамагомед, Ахмедов Камиль,.  В</w:t>
      </w:r>
      <w:r w:rsidRPr="007F6474">
        <w:rPr>
          <w:b/>
          <w:i/>
          <w:sz w:val="20"/>
          <w:szCs w:val="20"/>
        </w:rPr>
        <w:t xml:space="preserve"> настоящее время директором МКОУ «Фиргильская СОШ» является Рамазанов Эфенди Курбанович. </w:t>
      </w:r>
    </w:p>
    <w:p w:rsidR="00AA57B9" w:rsidRDefault="00AA57B9" w:rsidP="00AA57B9">
      <w:pPr>
        <w:ind w:left="720"/>
        <w:rPr>
          <w:b/>
          <w:sz w:val="36"/>
          <w:szCs w:val="36"/>
        </w:rPr>
      </w:pPr>
    </w:p>
    <w:p w:rsidR="00CF2221" w:rsidRDefault="00CF2221">
      <w:r>
        <w:t xml:space="preserve">. </w:t>
      </w:r>
    </w:p>
    <w:sectPr w:rsidR="00CF2221" w:rsidSect="008B3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32179"/>
    <w:multiLevelType w:val="hybridMultilevel"/>
    <w:tmpl w:val="63264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defaultTabStop w:val="708"/>
  <w:characterSpacingControl w:val="doNotCompress"/>
  <w:compat/>
  <w:rsids>
    <w:rsidRoot w:val="00F5410C"/>
    <w:rsid w:val="000D15BF"/>
    <w:rsid w:val="004A3148"/>
    <w:rsid w:val="004D3FBC"/>
    <w:rsid w:val="004F2F68"/>
    <w:rsid w:val="00563F2D"/>
    <w:rsid w:val="00683E72"/>
    <w:rsid w:val="007F6474"/>
    <w:rsid w:val="0081150B"/>
    <w:rsid w:val="00846CC4"/>
    <w:rsid w:val="008B3630"/>
    <w:rsid w:val="00AA57B9"/>
    <w:rsid w:val="00AA6778"/>
    <w:rsid w:val="00B76044"/>
    <w:rsid w:val="00CE03AD"/>
    <w:rsid w:val="00CF2221"/>
    <w:rsid w:val="00F503E3"/>
    <w:rsid w:val="00F5410C"/>
    <w:rsid w:val="00FA5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7B9"/>
    <w:pPr>
      <w:ind w:left="720"/>
      <w:contextualSpacing/>
    </w:pPr>
  </w:style>
</w:styles>
</file>

<file path=word/webSettings.xml><?xml version="1.0" encoding="utf-8"?>
<w:webSettings xmlns:r="http://schemas.openxmlformats.org/officeDocument/2006/relationships" xmlns:w="http://schemas.openxmlformats.org/wordprocessingml/2006/main">
  <w:divs>
    <w:div w:id="6484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dc:creator>
  <cp:lastModifiedBy>ЭСМИРА</cp:lastModifiedBy>
  <cp:revision>2</cp:revision>
  <dcterms:created xsi:type="dcterms:W3CDTF">2024-06-03T10:27:00Z</dcterms:created>
  <dcterms:modified xsi:type="dcterms:W3CDTF">2024-06-03T10:27:00Z</dcterms:modified>
</cp:coreProperties>
</file>