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11E" w:rsidRPr="001D311E" w:rsidRDefault="001D311E" w:rsidP="001D311E">
      <w:pPr>
        <w:ind w:right="-1133"/>
        <w:rPr>
          <w:rFonts w:ascii="Calibri" w:hAnsi="Calibri"/>
          <w:sz w:val="28"/>
          <w:szCs w:val="28"/>
        </w:rPr>
      </w:pPr>
      <w:r w:rsidRPr="001D311E">
        <w:rPr>
          <w:rFonts w:ascii="Calibri" w:hAnsi="Calibri"/>
          <w:sz w:val="28"/>
          <w:szCs w:val="28"/>
        </w:rPr>
        <w:t xml:space="preserve">                                                               </w:t>
      </w:r>
      <w:r w:rsidRPr="001D311E">
        <w:rPr>
          <w:rFonts w:ascii="Calibri" w:hAnsi="Calibri"/>
          <w:sz w:val="28"/>
          <w:szCs w:val="28"/>
        </w:rPr>
        <w:object w:dxaOrig="7439" w:dyaOrig="74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79.5pt" o:ole="">
            <v:imagedata r:id="rId6" o:title=""/>
          </v:shape>
          <o:OLEObject Type="Embed" ProgID="PBrush" ShapeID="_x0000_i1025" DrawAspect="Content" ObjectID="_1845439412" r:id="rId7"/>
        </w:object>
      </w:r>
    </w:p>
    <w:p w:rsidR="001D311E" w:rsidRPr="001D311E" w:rsidRDefault="001D311E" w:rsidP="001D311E">
      <w:pPr>
        <w:ind w:left="-1134" w:right="-1133"/>
        <w:jc w:val="center"/>
        <w:rPr>
          <w:rFonts w:ascii="Calibri" w:hAnsi="Calibri"/>
          <w:sz w:val="22"/>
          <w:szCs w:val="22"/>
        </w:rPr>
      </w:pPr>
    </w:p>
    <w:p w:rsidR="001D311E" w:rsidRPr="001D311E" w:rsidRDefault="001D311E" w:rsidP="001D311E">
      <w:pPr>
        <w:spacing w:line="276" w:lineRule="auto"/>
        <w:ind w:left="-1134" w:right="-1133"/>
        <w:jc w:val="center"/>
        <w:rPr>
          <w:b/>
          <w:color w:val="002060"/>
          <w:spacing w:val="30"/>
          <w:sz w:val="28"/>
          <w:szCs w:val="28"/>
        </w:rPr>
      </w:pPr>
      <w:r w:rsidRPr="001D311E">
        <w:rPr>
          <w:b/>
          <w:color w:val="002060"/>
          <w:spacing w:val="30"/>
          <w:sz w:val="28"/>
          <w:szCs w:val="28"/>
        </w:rPr>
        <w:t>РЕСПУБЛИКА ДАГЕСТАН</w:t>
      </w:r>
    </w:p>
    <w:p w:rsidR="001D311E" w:rsidRPr="001D311E" w:rsidRDefault="001D311E" w:rsidP="001D311E">
      <w:pPr>
        <w:spacing w:line="276" w:lineRule="auto"/>
        <w:ind w:left="-1134" w:right="-1133"/>
        <w:jc w:val="center"/>
        <w:rPr>
          <w:b/>
          <w:color w:val="002060"/>
          <w:spacing w:val="20"/>
          <w:sz w:val="28"/>
          <w:szCs w:val="28"/>
        </w:rPr>
      </w:pPr>
      <w:r w:rsidRPr="001D311E">
        <w:rPr>
          <w:b/>
          <w:color w:val="002060"/>
          <w:spacing w:val="20"/>
          <w:sz w:val="28"/>
          <w:szCs w:val="28"/>
        </w:rPr>
        <w:t>АДМИНИСТРАЦИЯ МУНИЦИПАЛЬНОГО РАЙОНА</w:t>
      </w:r>
    </w:p>
    <w:p w:rsidR="001D311E" w:rsidRPr="001D311E" w:rsidRDefault="001D311E" w:rsidP="001D311E">
      <w:pPr>
        <w:spacing w:line="276" w:lineRule="auto"/>
        <w:ind w:left="-1134" w:right="-1133"/>
        <w:jc w:val="center"/>
        <w:rPr>
          <w:b/>
          <w:color w:val="002060"/>
          <w:spacing w:val="20"/>
          <w:sz w:val="28"/>
          <w:szCs w:val="28"/>
        </w:rPr>
      </w:pPr>
      <w:r w:rsidRPr="001D311E">
        <w:rPr>
          <w:b/>
          <w:color w:val="002060"/>
          <w:spacing w:val="20"/>
          <w:sz w:val="28"/>
          <w:szCs w:val="28"/>
        </w:rPr>
        <w:t>«ТАБАСАРАНСКИЙ РАЙОН»</w:t>
      </w:r>
    </w:p>
    <w:p w:rsidR="001D311E" w:rsidRPr="001D311E" w:rsidRDefault="001D311E" w:rsidP="001D311E">
      <w:pPr>
        <w:spacing w:line="276" w:lineRule="auto"/>
        <w:ind w:left="-1134" w:right="-1133"/>
        <w:jc w:val="center"/>
        <w:rPr>
          <w:b/>
          <w:sz w:val="28"/>
          <w:szCs w:val="28"/>
        </w:rPr>
      </w:pPr>
    </w:p>
    <w:p w:rsidR="001D311E" w:rsidRPr="001D311E" w:rsidRDefault="001D311E" w:rsidP="001D311E">
      <w:pPr>
        <w:spacing w:line="276" w:lineRule="auto"/>
        <w:ind w:left="-1134" w:right="-1133"/>
        <w:jc w:val="center"/>
        <w:rPr>
          <w:rFonts w:eastAsia="Calibri"/>
          <w:b/>
          <w:color w:val="002060"/>
          <w:spacing w:val="30"/>
          <w:sz w:val="28"/>
          <w:szCs w:val="28"/>
        </w:rPr>
      </w:pPr>
      <w:r w:rsidRPr="001D311E">
        <w:rPr>
          <w:rFonts w:eastAsia="Calibri"/>
          <w:b/>
          <w:color w:val="002060"/>
          <w:spacing w:val="30"/>
          <w:sz w:val="28"/>
          <w:szCs w:val="28"/>
        </w:rPr>
        <w:t>ПОСТАНОВЛЕНИЕ</w:t>
      </w:r>
    </w:p>
    <w:p w:rsidR="001D311E" w:rsidRPr="001D311E" w:rsidRDefault="001D311E" w:rsidP="001D311E">
      <w:pPr>
        <w:jc w:val="center"/>
        <w:rPr>
          <w:rFonts w:eastAsia="Calibri"/>
          <w:b/>
          <w:sz w:val="28"/>
          <w:szCs w:val="28"/>
        </w:rPr>
      </w:pPr>
    </w:p>
    <w:p w:rsidR="001D311E" w:rsidRPr="001D311E" w:rsidRDefault="00136260" w:rsidP="001D311E">
      <w:pPr>
        <w:rPr>
          <w:sz w:val="28"/>
          <w:szCs w:val="28"/>
        </w:rPr>
      </w:pPr>
      <w:r>
        <w:rPr>
          <w:sz w:val="28"/>
          <w:szCs w:val="28"/>
        </w:rPr>
        <w:t>09.07.2026</w:t>
      </w:r>
      <w:r w:rsidR="001D311E" w:rsidRPr="001D311E">
        <w:rPr>
          <w:sz w:val="28"/>
          <w:szCs w:val="28"/>
        </w:rPr>
        <w:tab/>
      </w:r>
      <w:r w:rsidR="001D311E" w:rsidRPr="001D311E">
        <w:rPr>
          <w:sz w:val="28"/>
          <w:szCs w:val="28"/>
        </w:rPr>
        <w:tab/>
      </w:r>
      <w:r w:rsidR="001D311E" w:rsidRPr="001D311E">
        <w:rPr>
          <w:sz w:val="28"/>
          <w:szCs w:val="28"/>
        </w:rPr>
        <w:tab/>
      </w:r>
      <w:r w:rsidR="001D311E" w:rsidRPr="001D311E">
        <w:rPr>
          <w:sz w:val="28"/>
          <w:szCs w:val="28"/>
        </w:rPr>
        <w:tab/>
      </w:r>
      <w:r w:rsidR="001D311E" w:rsidRPr="001D311E">
        <w:rPr>
          <w:sz w:val="28"/>
          <w:szCs w:val="28"/>
        </w:rPr>
        <w:tab/>
      </w:r>
      <w:r w:rsidR="001D311E" w:rsidRPr="001D311E">
        <w:rPr>
          <w:sz w:val="28"/>
          <w:szCs w:val="28"/>
        </w:rPr>
        <w:tab/>
      </w:r>
      <w:r w:rsidR="001D311E" w:rsidRPr="001D311E">
        <w:rPr>
          <w:sz w:val="28"/>
          <w:szCs w:val="28"/>
        </w:rPr>
        <w:tab/>
      </w:r>
      <w:r w:rsidR="001D311E" w:rsidRPr="001D311E">
        <w:rPr>
          <w:sz w:val="28"/>
          <w:szCs w:val="28"/>
        </w:rPr>
        <w:tab/>
      </w:r>
      <w:r w:rsidR="001D311E" w:rsidRPr="001D311E">
        <w:rPr>
          <w:sz w:val="28"/>
          <w:szCs w:val="28"/>
        </w:rPr>
        <w:tab/>
      </w:r>
      <w:r w:rsidR="00EC2605">
        <w:rPr>
          <w:sz w:val="28"/>
          <w:szCs w:val="28"/>
        </w:rPr>
        <w:t xml:space="preserve">         </w:t>
      </w:r>
      <w:r w:rsidR="001D311E" w:rsidRPr="001D311E">
        <w:rPr>
          <w:sz w:val="28"/>
          <w:szCs w:val="28"/>
        </w:rPr>
        <w:t xml:space="preserve">     № </w:t>
      </w:r>
      <w:r>
        <w:rPr>
          <w:sz w:val="28"/>
          <w:szCs w:val="28"/>
        </w:rPr>
        <w:t>228</w:t>
      </w:r>
    </w:p>
    <w:p w:rsidR="004A092C" w:rsidRPr="004A092C" w:rsidRDefault="004A092C" w:rsidP="004A092C">
      <w:pPr>
        <w:spacing w:line="288" w:lineRule="atLeast"/>
        <w:ind w:firstLine="540"/>
        <w:jc w:val="both"/>
        <w:rPr>
          <w:sz w:val="24"/>
          <w:szCs w:val="24"/>
        </w:rPr>
      </w:pPr>
    </w:p>
    <w:p w:rsidR="00950164" w:rsidRDefault="00950164" w:rsidP="00EC2605">
      <w:pPr>
        <w:spacing w:line="288" w:lineRule="atLeast"/>
        <w:ind w:firstLine="540"/>
        <w:jc w:val="center"/>
        <w:rPr>
          <w:b/>
          <w:sz w:val="28"/>
          <w:szCs w:val="28"/>
        </w:rPr>
      </w:pPr>
    </w:p>
    <w:p w:rsidR="00950164" w:rsidRDefault="004A092C" w:rsidP="00EC2605">
      <w:pPr>
        <w:spacing w:line="288" w:lineRule="atLeast"/>
        <w:ind w:firstLine="540"/>
        <w:jc w:val="center"/>
        <w:rPr>
          <w:b/>
          <w:sz w:val="28"/>
          <w:szCs w:val="28"/>
        </w:rPr>
      </w:pPr>
      <w:r w:rsidRPr="00EC2605">
        <w:rPr>
          <w:b/>
          <w:sz w:val="28"/>
          <w:szCs w:val="28"/>
        </w:rPr>
        <w:t xml:space="preserve">Об утверждении порядка выявления и демонтажа рекламных конструкций и средств наружной рекламы, незаконно размещаемых на территории </w:t>
      </w:r>
      <w:r w:rsidR="003E146B" w:rsidRPr="00EC2605">
        <w:rPr>
          <w:b/>
          <w:sz w:val="28"/>
          <w:szCs w:val="28"/>
        </w:rPr>
        <w:t xml:space="preserve">муниципального района «Табасаранский район» </w:t>
      </w:r>
    </w:p>
    <w:p w:rsidR="004A092C" w:rsidRPr="00EC2605" w:rsidRDefault="003E146B" w:rsidP="00EC2605">
      <w:pPr>
        <w:spacing w:line="288" w:lineRule="atLeast"/>
        <w:ind w:firstLine="540"/>
        <w:jc w:val="center"/>
        <w:rPr>
          <w:b/>
          <w:sz w:val="28"/>
          <w:szCs w:val="28"/>
        </w:rPr>
      </w:pPr>
      <w:r w:rsidRPr="00EC2605">
        <w:rPr>
          <w:b/>
          <w:sz w:val="28"/>
          <w:szCs w:val="28"/>
        </w:rPr>
        <w:t>Республики Дагестан</w:t>
      </w:r>
    </w:p>
    <w:p w:rsidR="004A092C" w:rsidRPr="004A092C" w:rsidRDefault="004A092C" w:rsidP="004A092C">
      <w:pPr>
        <w:spacing w:line="288" w:lineRule="atLeast"/>
        <w:ind w:firstLine="540"/>
        <w:jc w:val="both"/>
        <w:rPr>
          <w:sz w:val="24"/>
          <w:szCs w:val="24"/>
        </w:rPr>
      </w:pPr>
      <w:r w:rsidRPr="004A092C">
        <w:rPr>
          <w:sz w:val="24"/>
          <w:szCs w:val="24"/>
        </w:rPr>
        <w:t xml:space="preserve">  </w:t>
      </w:r>
    </w:p>
    <w:p w:rsidR="001D311E" w:rsidRDefault="001D311E" w:rsidP="004A092C">
      <w:pPr>
        <w:spacing w:line="288" w:lineRule="atLeast"/>
        <w:ind w:firstLine="540"/>
        <w:jc w:val="both"/>
        <w:rPr>
          <w:sz w:val="24"/>
          <w:szCs w:val="24"/>
        </w:rPr>
      </w:pPr>
    </w:p>
    <w:p w:rsidR="004A092C" w:rsidRPr="00EC2605" w:rsidRDefault="004A092C" w:rsidP="00EC2605">
      <w:pPr>
        <w:spacing w:line="288" w:lineRule="atLeast"/>
        <w:ind w:firstLine="851"/>
        <w:jc w:val="both"/>
        <w:rPr>
          <w:sz w:val="28"/>
          <w:szCs w:val="28"/>
        </w:rPr>
      </w:pPr>
      <w:r w:rsidRPr="00EC2605">
        <w:rPr>
          <w:sz w:val="28"/>
          <w:szCs w:val="28"/>
        </w:rPr>
        <w:t xml:space="preserve">В целях реализации Федерального закона от 27 июля 2010 года N 210-ФЗ "Об организации предоставления государственных и муниципальных услуг", в соответствии со статьей 19 Федерального закона от 13 марта 2006 года N 38-ФЗ "О рекламе", статьей </w:t>
      </w:r>
      <w:r w:rsidR="003E146B" w:rsidRPr="00EC2605">
        <w:rPr>
          <w:sz w:val="28"/>
          <w:szCs w:val="28"/>
        </w:rPr>
        <w:t>32</w:t>
      </w:r>
      <w:r w:rsidRPr="00EC2605">
        <w:rPr>
          <w:sz w:val="28"/>
          <w:szCs w:val="28"/>
        </w:rPr>
        <w:t xml:space="preserve"> Федерального закона от </w:t>
      </w:r>
      <w:r w:rsidR="003E146B" w:rsidRPr="00EC2605">
        <w:rPr>
          <w:sz w:val="28"/>
          <w:szCs w:val="28"/>
        </w:rPr>
        <w:t>20 марта 2025</w:t>
      </w:r>
      <w:r w:rsidRPr="00EC2605">
        <w:rPr>
          <w:sz w:val="28"/>
          <w:szCs w:val="28"/>
        </w:rPr>
        <w:t xml:space="preserve"> года N </w:t>
      </w:r>
      <w:r w:rsidR="001D311E" w:rsidRPr="00EC2605">
        <w:rPr>
          <w:sz w:val="28"/>
          <w:szCs w:val="28"/>
        </w:rPr>
        <w:t>33</w:t>
      </w:r>
      <w:r w:rsidRPr="00EC2605">
        <w:rPr>
          <w:sz w:val="28"/>
          <w:szCs w:val="28"/>
        </w:rPr>
        <w:t xml:space="preserve">-ФЗ "Об общих принципах организации местного самоуправления </w:t>
      </w:r>
      <w:r w:rsidR="003E146B" w:rsidRPr="00EC2605">
        <w:rPr>
          <w:sz w:val="28"/>
          <w:szCs w:val="28"/>
        </w:rPr>
        <w:t>в единой системе</w:t>
      </w:r>
      <w:r w:rsidR="00547871">
        <w:rPr>
          <w:sz w:val="28"/>
          <w:szCs w:val="28"/>
        </w:rPr>
        <w:t xml:space="preserve"> публичной власти</w:t>
      </w:r>
      <w:r w:rsidRPr="00EC2605">
        <w:rPr>
          <w:sz w:val="28"/>
          <w:szCs w:val="28"/>
        </w:rPr>
        <w:t>"</w:t>
      </w:r>
      <w:r w:rsidR="00547871">
        <w:t xml:space="preserve">, </w:t>
      </w:r>
      <w:r w:rsidR="00547871" w:rsidRPr="00547871">
        <w:rPr>
          <w:sz w:val="28"/>
          <w:szCs w:val="28"/>
        </w:rPr>
        <w:t xml:space="preserve">администрация муниципального района «Табасаранский район» </w:t>
      </w:r>
      <w:r w:rsidR="00547871" w:rsidRPr="00547871">
        <w:rPr>
          <w:b/>
          <w:sz w:val="28"/>
          <w:szCs w:val="28"/>
        </w:rPr>
        <w:t>постановляет:</w:t>
      </w:r>
    </w:p>
    <w:p w:rsidR="004A092C" w:rsidRPr="00EC2605" w:rsidRDefault="004A092C" w:rsidP="00EC2605">
      <w:pPr>
        <w:spacing w:line="288" w:lineRule="atLeast"/>
        <w:ind w:firstLine="851"/>
        <w:jc w:val="both"/>
        <w:rPr>
          <w:sz w:val="28"/>
          <w:szCs w:val="28"/>
        </w:rPr>
      </w:pPr>
      <w:r w:rsidRPr="00EC2605">
        <w:rPr>
          <w:sz w:val="28"/>
          <w:szCs w:val="28"/>
        </w:rPr>
        <w:t xml:space="preserve">1. Утвердить прилагаемый Порядок выявления и демонтажа рекламных конструкций и средств наружной информации, незаконно размещаемых </w:t>
      </w:r>
      <w:r w:rsidR="00EC2605" w:rsidRPr="00EC2605">
        <w:rPr>
          <w:sz w:val="28"/>
          <w:szCs w:val="28"/>
        </w:rPr>
        <w:t>на территории муниципального района «Табасаранский район» Республики Дагестан</w:t>
      </w:r>
      <w:r w:rsidRPr="00EC2605">
        <w:rPr>
          <w:sz w:val="28"/>
          <w:szCs w:val="28"/>
        </w:rPr>
        <w:t xml:space="preserve">. </w:t>
      </w:r>
    </w:p>
    <w:p w:rsidR="00EC2605" w:rsidRPr="00EC2605" w:rsidRDefault="00EC2605" w:rsidP="00EC2605">
      <w:pPr>
        <w:spacing w:line="288" w:lineRule="atLeast"/>
        <w:ind w:firstLine="851"/>
        <w:jc w:val="both"/>
        <w:rPr>
          <w:sz w:val="28"/>
          <w:szCs w:val="28"/>
        </w:rPr>
      </w:pPr>
      <w:r w:rsidRPr="00EC2605">
        <w:rPr>
          <w:sz w:val="28"/>
          <w:szCs w:val="28"/>
        </w:rPr>
        <w:t xml:space="preserve">2. Опубликовать настоящее постановление в районной газете «Голос Табасарана» и разместить на информационном интернет – сайте администрации муниципального района «Табасаранский район» Республики Дагестан.   </w:t>
      </w:r>
    </w:p>
    <w:p w:rsidR="004A092C" w:rsidRPr="00EC2605" w:rsidRDefault="004A092C" w:rsidP="00EC2605">
      <w:pPr>
        <w:spacing w:line="288" w:lineRule="atLeast"/>
        <w:ind w:firstLine="851"/>
        <w:jc w:val="both"/>
        <w:rPr>
          <w:sz w:val="28"/>
          <w:szCs w:val="28"/>
        </w:rPr>
      </w:pPr>
      <w:r w:rsidRPr="00EC2605">
        <w:rPr>
          <w:sz w:val="28"/>
          <w:szCs w:val="28"/>
        </w:rPr>
        <w:t xml:space="preserve">3. </w:t>
      </w:r>
      <w:r w:rsidR="00EC2605" w:rsidRPr="00EC2605">
        <w:rPr>
          <w:sz w:val="28"/>
          <w:szCs w:val="28"/>
        </w:rPr>
        <w:t>Контроль за исполнением настоящего постановления возложить на 1-го заместителя главы администрации муниципального района «Табасаранский район» Османова Р.С.</w:t>
      </w:r>
      <w:r w:rsidRPr="00EC2605">
        <w:rPr>
          <w:sz w:val="28"/>
          <w:szCs w:val="28"/>
        </w:rPr>
        <w:t xml:space="preserve">  </w:t>
      </w:r>
    </w:p>
    <w:p w:rsidR="00EC2605" w:rsidRDefault="00EC2605" w:rsidP="004A092C">
      <w:pPr>
        <w:spacing w:line="288" w:lineRule="atLeast"/>
        <w:ind w:firstLine="540"/>
        <w:jc w:val="both"/>
        <w:rPr>
          <w:sz w:val="24"/>
          <w:szCs w:val="24"/>
        </w:rPr>
      </w:pPr>
    </w:p>
    <w:p w:rsidR="00EC2605" w:rsidRDefault="00EC2605" w:rsidP="004A092C">
      <w:pPr>
        <w:spacing w:line="288" w:lineRule="atLeast"/>
        <w:ind w:firstLine="540"/>
        <w:jc w:val="both"/>
        <w:rPr>
          <w:sz w:val="24"/>
          <w:szCs w:val="24"/>
        </w:rPr>
      </w:pPr>
    </w:p>
    <w:p w:rsidR="00EC2605" w:rsidRPr="00EC2605" w:rsidRDefault="00EC2605" w:rsidP="00EC2605">
      <w:pPr>
        <w:spacing w:line="276" w:lineRule="auto"/>
        <w:ind w:firstLine="708"/>
        <w:jc w:val="both"/>
        <w:rPr>
          <w:sz w:val="28"/>
          <w:szCs w:val="28"/>
        </w:rPr>
      </w:pPr>
      <w:r w:rsidRPr="00EC2605">
        <w:rPr>
          <w:b/>
          <w:sz w:val="28"/>
          <w:szCs w:val="28"/>
        </w:rPr>
        <w:t xml:space="preserve">Глава муниципального района </w:t>
      </w:r>
    </w:p>
    <w:p w:rsidR="00EC2605" w:rsidRPr="00EC2605" w:rsidRDefault="00EC2605" w:rsidP="00EC2605">
      <w:pPr>
        <w:spacing w:line="276" w:lineRule="auto"/>
        <w:ind w:firstLine="708"/>
        <w:jc w:val="both"/>
        <w:rPr>
          <w:sz w:val="28"/>
          <w:szCs w:val="28"/>
        </w:rPr>
      </w:pPr>
      <w:r w:rsidRPr="00EC2605">
        <w:rPr>
          <w:b/>
          <w:sz w:val="28"/>
          <w:szCs w:val="28"/>
        </w:rPr>
        <w:t>«Табасаранский район»</w:t>
      </w:r>
    </w:p>
    <w:p w:rsidR="00EC2605" w:rsidRPr="00EC2605" w:rsidRDefault="00EC2605" w:rsidP="00EC2605">
      <w:pPr>
        <w:spacing w:line="276" w:lineRule="auto"/>
        <w:ind w:firstLine="708"/>
        <w:jc w:val="both"/>
        <w:rPr>
          <w:sz w:val="28"/>
          <w:szCs w:val="28"/>
        </w:rPr>
      </w:pPr>
      <w:r w:rsidRPr="00EC2605">
        <w:rPr>
          <w:b/>
          <w:sz w:val="28"/>
          <w:szCs w:val="28"/>
        </w:rPr>
        <w:t xml:space="preserve">Республики Дагестан»                                                    </w:t>
      </w:r>
      <w:r>
        <w:rPr>
          <w:b/>
          <w:sz w:val="28"/>
          <w:szCs w:val="28"/>
        </w:rPr>
        <w:t xml:space="preserve">       </w:t>
      </w:r>
      <w:r w:rsidRPr="00EC2605">
        <w:rPr>
          <w:b/>
          <w:sz w:val="28"/>
          <w:szCs w:val="28"/>
        </w:rPr>
        <w:t xml:space="preserve">    М.С. Курбанов</w:t>
      </w:r>
    </w:p>
    <w:p w:rsidR="000D27F4" w:rsidRDefault="00EC2605" w:rsidP="00EC2605">
      <w:pPr>
        <w:spacing w:line="288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</w:p>
    <w:p w:rsidR="0057453E" w:rsidRDefault="000D27F4" w:rsidP="00EC2605">
      <w:pPr>
        <w:spacing w:line="288" w:lineRule="atLeast"/>
        <w:ind w:firstLine="540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                                                                      </w:t>
      </w:r>
    </w:p>
    <w:p w:rsidR="00EC2605" w:rsidRPr="00EC2605" w:rsidRDefault="0057453E" w:rsidP="00EC2605">
      <w:pPr>
        <w:spacing w:line="288" w:lineRule="atLeast"/>
        <w:ind w:firstLine="540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lastRenderedPageBreak/>
        <w:t xml:space="preserve">                                                                           </w:t>
      </w:r>
      <w:r w:rsidR="000D27F4">
        <w:rPr>
          <w:b/>
          <w:sz w:val="28"/>
          <w:szCs w:val="28"/>
          <w:lang w:eastAsia="en-US"/>
        </w:rPr>
        <w:t xml:space="preserve"> </w:t>
      </w:r>
      <w:r w:rsidR="00EC2605" w:rsidRPr="00EC2605">
        <w:rPr>
          <w:b/>
          <w:sz w:val="28"/>
          <w:szCs w:val="28"/>
          <w:lang w:eastAsia="en-US"/>
        </w:rPr>
        <w:t xml:space="preserve">ПРИЛОЖЕНИЕ </w:t>
      </w:r>
    </w:p>
    <w:p w:rsidR="00EC2605" w:rsidRPr="00EC2605" w:rsidRDefault="00EC2605" w:rsidP="00EC2605">
      <w:pPr>
        <w:spacing w:line="276" w:lineRule="auto"/>
        <w:ind w:left="3969"/>
        <w:jc w:val="center"/>
        <w:rPr>
          <w:b/>
          <w:sz w:val="28"/>
          <w:szCs w:val="28"/>
          <w:lang w:eastAsia="en-US"/>
        </w:rPr>
      </w:pPr>
      <w:r w:rsidRPr="00EC2605">
        <w:rPr>
          <w:b/>
          <w:sz w:val="28"/>
          <w:szCs w:val="28"/>
          <w:lang w:eastAsia="en-US"/>
        </w:rPr>
        <w:t>к Постановлению администрации</w:t>
      </w:r>
    </w:p>
    <w:p w:rsidR="00EC2605" w:rsidRPr="00EC2605" w:rsidRDefault="00EC2605" w:rsidP="00EC2605">
      <w:pPr>
        <w:spacing w:line="276" w:lineRule="auto"/>
        <w:ind w:left="3969"/>
        <w:jc w:val="center"/>
        <w:rPr>
          <w:b/>
          <w:sz w:val="28"/>
          <w:szCs w:val="28"/>
          <w:lang w:eastAsia="en-US"/>
        </w:rPr>
      </w:pPr>
      <w:r w:rsidRPr="00EC2605">
        <w:rPr>
          <w:b/>
          <w:sz w:val="28"/>
          <w:szCs w:val="28"/>
          <w:lang w:eastAsia="en-US"/>
        </w:rPr>
        <w:t>муниципального района</w:t>
      </w:r>
    </w:p>
    <w:p w:rsidR="00EC2605" w:rsidRPr="00EC2605" w:rsidRDefault="00EC2605" w:rsidP="00EC2605">
      <w:pPr>
        <w:spacing w:line="276" w:lineRule="auto"/>
        <w:ind w:left="3969"/>
        <w:jc w:val="center"/>
        <w:rPr>
          <w:b/>
          <w:sz w:val="28"/>
          <w:szCs w:val="28"/>
          <w:lang w:eastAsia="en-US"/>
        </w:rPr>
      </w:pPr>
      <w:r w:rsidRPr="00EC2605">
        <w:rPr>
          <w:b/>
          <w:sz w:val="28"/>
          <w:szCs w:val="28"/>
          <w:lang w:eastAsia="en-US"/>
        </w:rPr>
        <w:t>«Табасаранский район»</w:t>
      </w:r>
    </w:p>
    <w:p w:rsidR="00EC2605" w:rsidRPr="00EC2605" w:rsidRDefault="00EC2605" w:rsidP="00EC2605">
      <w:pPr>
        <w:spacing w:line="276" w:lineRule="auto"/>
        <w:ind w:left="3969"/>
        <w:jc w:val="center"/>
        <w:rPr>
          <w:rFonts w:eastAsia="Calibri"/>
          <w:b/>
          <w:sz w:val="28"/>
          <w:szCs w:val="28"/>
          <w:lang w:eastAsia="en-US"/>
        </w:rPr>
      </w:pPr>
      <w:r w:rsidRPr="00EC2605">
        <w:rPr>
          <w:b/>
          <w:sz w:val="28"/>
          <w:szCs w:val="28"/>
          <w:lang w:eastAsia="en-US"/>
        </w:rPr>
        <w:t>Республики Дагестан</w:t>
      </w:r>
    </w:p>
    <w:p w:rsidR="00EC2605" w:rsidRPr="00EC2605" w:rsidRDefault="00136260" w:rsidP="00EC2605">
      <w:pPr>
        <w:spacing w:line="276" w:lineRule="auto"/>
        <w:ind w:left="396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09</w:t>
      </w:r>
      <w:r w:rsidR="00EC2605" w:rsidRPr="00EC2605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июля </w:t>
      </w:r>
      <w:bookmarkStart w:id="0" w:name="_GoBack"/>
      <w:bookmarkEnd w:id="0"/>
      <w:r w:rsidR="00EC2605" w:rsidRPr="00EC2605">
        <w:rPr>
          <w:rFonts w:eastAsia="Calibri"/>
          <w:b/>
          <w:sz w:val="28"/>
          <w:szCs w:val="28"/>
          <w:lang w:eastAsia="en-US"/>
        </w:rPr>
        <w:t>202</w:t>
      </w:r>
      <w:r w:rsidR="00EC2605">
        <w:rPr>
          <w:rFonts w:eastAsia="Calibri"/>
          <w:b/>
          <w:sz w:val="28"/>
          <w:szCs w:val="28"/>
          <w:lang w:eastAsia="en-US"/>
        </w:rPr>
        <w:t>6</w:t>
      </w:r>
      <w:r w:rsidR="00EC2605" w:rsidRPr="00EC2605">
        <w:rPr>
          <w:rFonts w:eastAsia="Calibri"/>
          <w:b/>
          <w:sz w:val="28"/>
          <w:szCs w:val="28"/>
          <w:lang w:eastAsia="en-US"/>
        </w:rPr>
        <w:t xml:space="preserve"> г.  №</w:t>
      </w:r>
      <w:r>
        <w:rPr>
          <w:rFonts w:eastAsia="Calibri"/>
          <w:b/>
          <w:sz w:val="28"/>
          <w:szCs w:val="28"/>
          <w:lang w:eastAsia="en-US"/>
        </w:rPr>
        <w:t xml:space="preserve"> 228</w:t>
      </w:r>
    </w:p>
    <w:p w:rsidR="00EC2605" w:rsidRDefault="00EC2605" w:rsidP="004A092C">
      <w:pPr>
        <w:spacing w:line="288" w:lineRule="atLeast"/>
        <w:ind w:firstLine="540"/>
        <w:jc w:val="both"/>
        <w:rPr>
          <w:sz w:val="24"/>
          <w:szCs w:val="24"/>
        </w:rPr>
      </w:pPr>
    </w:p>
    <w:p w:rsidR="00EC2605" w:rsidRDefault="00EC2605" w:rsidP="004A092C">
      <w:pPr>
        <w:spacing w:line="288" w:lineRule="atLeast"/>
        <w:ind w:firstLine="540"/>
        <w:jc w:val="both"/>
        <w:rPr>
          <w:sz w:val="24"/>
          <w:szCs w:val="24"/>
        </w:rPr>
      </w:pPr>
    </w:p>
    <w:p w:rsidR="004A092C" w:rsidRPr="004A092C" w:rsidRDefault="004A092C" w:rsidP="00EC2605">
      <w:pPr>
        <w:spacing w:line="288" w:lineRule="atLeast"/>
        <w:jc w:val="both"/>
        <w:rPr>
          <w:sz w:val="24"/>
          <w:szCs w:val="24"/>
        </w:rPr>
      </w:pPr>
    </w:p>
    <w:p w:rsidR="004A092C" w:rsidRPr="00EC2605" w:rsidRDefault="004A092C" w:rsidP="004A092C">
      <w:pPr>
        <w:jc w:val="center"/>
        <w:rPr>
          <w:b/>
          <w:sz w:val="28"/>
          <w:szCs w:val="28"/>
        </w:rPr>
      </w:pPr>
      <w:r w:rsidRPr="00EC2605">
        <w:rPr>
          <w:b/>
          <w:sz w:val="28"/>
          <w:szCs w:val="28"/>
        </w:rPr>
        <w:t xml:space="preserve">Порядок </w:t>
      </w:r>
    </w:p>
    <w:p w:rsidR="004A092C" w:rsidRPr="00EC2605" w:rsidRDefault="004A092C" w:rsidP="004A092C">
      <w:pPr>
        <w:jc w:val="center"/>
        <w:rPr>
          <w:b/>
          <w:sz w:val="28"/>
          <w:szCs w:val="28"/>
        </w:rPr>
      </w:pPr>
      <w:r w:rsidRPr="00EC2605">
        <w:rPr>
          <w:b/>
          <w:sz w:val="28"/>
          <w:szCs w:val="28"/>
        </w:rPr>
        <w:t xml:space="preserve">выявления и демонтажа рекламных конструкций и средств наружной информации, незаконно размещаемых на </w:t>
      </w:r>
      <w:r w:rsidR="00EC2605">
        <w:rPr>
          <w:b/>
          <w:sz w:val="28"/>
          <w:szCs w:val="28"/>
        </w:rPr>
        <w:t xml:space="preserve">территории </w:t>
      </w:r>
      <w:r w:rsidR="00EC2605" w:rsidRPr="00EC2605">
        <w:rPr>
          <w:b/>
          <w:sz w:val="28"/>
          <w:szCs w:val="28"/>
        </w:rPr>
        <w:t>муниципального района «Табасаранский район» Республики Дагестан</w:t>
      </w:r>
    </w:p>
    <w:p w:rsidR="004A092C" w:rsidRPr="00EC2605" w:rsidRDefault="004A092C" w:rsidP="004A092C">
      <w:pPr>
        <w:spacing w:line="288" w:lineRule="atLeast"/>
        <w:ind w:firstLine="540"/>
        <w:jc w:val="both"/>
        <w:rPr>
          <w:b/>
          <w:sz w:val="28"/>
          <w:szCs w:val="28"/>
        </w:rPr>
      </w:pPr>
      <w:r w:rsidRPr="00EC2605">
        <w:rPr>
          <w:b/>
          <w:sz w:val="28"/>
          <w:szCs w:val="28"/>
        </w:rPr>
        <w:t xml:space="preserve">  </w:t>
      </w:r>
    </w:p>
    <w:p w:rsidR="004A092C" w:rsidRPr="00EC2605" w:rsidRDefault="004A092C" w:rsidP="004A092C">
      <w:pPr>
        <w:spacing w:line="288" w:lineRule="atLeast"/>
        <w:ind w:firstLine="540"/>
        <w:jc w:val="both"/>
        <w:rPr>
          <w:sz w:val="28"/>
          <w:szCs w:val="28"/>
        </w:rPr>
      </w:pPr>
      <w:r w:rsidRPr="00EC2605">
        <w:rPr>
          <w:sz w:val="28"/>
          <w:szCs w:val="28"/>
        </w:rPr>
        <w:t xml:space="preserve">1. Порядок выявления и демонтажа рекламных конструкций и средств наружной информации, незаконно размещаемых на территории </w:t>
      </w:r>
      <w:r w:rsidR="00547871" w:rsidRPr="00547871">
        <w:rPr>
          <w:sz w:val="28"/>
          <w:szCs w:val="28"/>
        </w:rPr>
        <w:t>муниципального района «Табасаранский район»</w:t>
      </w:r>
      <w:r w:rsidRPr="00EC2605">
        <w:rPr>
          <w:sz w:val="28"/>
          <w:szCs w:val="28"/>
        </w:rPr>
        <w:t xml:space="preserve">, (далее - </w:t>
      </w:r>
      <w:r w:rsidR="00547871">
        <w:rPr>
          <w:sz w:val="28"/>
          <w:szCs w:val="28"/>
        </w:rPr>
        <w:t>Администрация</w:t>
      </w:r>
      <w:r w:rsidRPr="00EC2605">
        <w:rPr>
          <w:sz w:val="28"/>
          <w:szCs w:val="28"/>
        </w:rPr>
        <w:t xml:space="preserve">) определяет порядок выявления незаконно размещаемых рекламных конструкций и средств наружной информации, выдачи предписаний о демонтаже рекламных конструкций и средств наружной информации, демонтажа рекламных конструкций и средств наружной информации. </w:t>
      </w:r>
    </w:p>
    <w:p w:rsidR="004A092C" w:rsidRPr="00EC2605" w:rsidRDefault="004A092C" w:rsidP="000D27F4">
      <w:pPr>
        <w:spacing w:line="288" w:lineRule="atLeast"/>
        <w:ind w:firstLine="540"/>
        <w:jc w:val="both"/>
        <w:rPr>
          <w:sz w:val="28"/>
          <w:szCs w:val="28"/>
        </w:rPr>
      </w:pPr>
      <w:r w:rsidRPr="00EC2605">
        <w:rPr>
          <w:sz w:val="28"/>
          <w:szCs w:val="28"/>
        </w:rPr>
        <w:t>2. Настоящий порядок разработан в соответ</w:t>
      </w:r>
      <w:r w:rsidR="000D27F4">
        <w:rPr>
          <w:sz w:val="28"/>
          <w:szCs w:val="28"/>
        </w:rPr>
        <w:t>ствии с Федеральным законом от 20.03.2025 N 33</w:t>
      </w:r>
      <w:r w:rsidRPr="00EC2605">
        <w:rPr>
          <w:sz w:val="28"/>
          <w:szCs w:val="28"/>
        </w:rPr>
        <w:t>-ФЗ "</w:t>
      </w:r>
      <w:r w:rsidR="000D27F4" w:rsidRPr="000D27F4">
        <w:rPr>
          <w:sz w:val="28"/>
          <w:szCs w:val="28"/>
        </w:rPr>
        <w:t xml:space="preserve"> </w:t>
      </w:r>
      <w:r w:rsidR="000D27F4" w:rsidRPr="00EC2605">
        <w:rPr>
          <w:sz w:val="28"/>
          <w:szCs w:val="28"/>
        </w:rPr>
        <w:t>Об общих принципах организации местного самоуправления в единой системе</w:t>
      </w:r>
      <w:r w:rsidR="000D27F4">
        <w:rPr>
          <w:sz w:val="28"/>
          <w:szCs w:val="28"/>
        </w:rPr>
        <w:t xml:space="preserve"> публичной власти</w:t>
      </w:r>
      <w:r w:rsidR="000D27F4" w:rsidRPr="00EC2605">
        <w:rPr>
          <w:sz w:val="28"/>
          <w:szCs w:val="28"/>
        </w:rPr>
        <w:t xml:space="preserve"> </w:t>
      </w:r>
      <w:r w:rsidRPr="00EC2605">
        <w:rPr>
          <w:sz w:val="28"/>
          <w:szCs w:val="28"/>
        </w:rPr>
        <w:t xml:space="preserve">", со статьей 19 Федерального закона от 13.03.2006 N 38-ФЗ "О рекламе". </w:t>
      </w:r>
    </w:p>
    <w:p w:rsidR="004A092C" w:rsidRPr="00EC2605" w:rsidRDefault="004A092C" w:rsidP="000D27F4">
      <w:pPr>
        <w:spacing w:line="288" w:lineRule="atLeast"/>
        <w:ind w:firstLine="540"/>
        <w:jc w:val="both"/>
        <w:rPr>
          <w:sz w:val="28"/>
          <w:szCs w:val="28"/>
        </w:rPr>
      </w:pPr>
      <w:r w:rsidRPr="00EC2605">
        <w:rPr>
          <w:sz w:val="28"/>
          <w:szCs w:val="28"/>
        </w:rPr>
        <w:t xml:space="preserve">3. В настоящем порядке используются следующие понятия: </w:t>
      </w:r>
    </w:p>
    <w:p w:rsidR="004A092C" w:rsidRPr="00EC2605" w:rsidRDefault="004A092C" w:rsidP="000D27F4">
      <w:pPr>
        <w:spacing w:line="288" w:lineRule="atLeast"/>
        <w:ind w:firstLine="540"/>
        <w:jc w:val="both"/>
        <w:rPr>
          <w:sz w:val="28"/>
          <w:szCs w:val="28"/>
        </w:rPr>
      </w:pPr>
      <w:r w:rsidRPr="00EC2605">
        <w:rPr>
          <w:sz w:val="28"/>
          <w:szCs w:val="28"/>
        </w:rPr>
        <w:t xml:space="preserve">3.1. Незаконно размещаемая рекламная конструкция - рекламная конструкция, установленная и (или) эксплуатируемая без разрешения, срок действия которого не истек (далее - рекламная конструкция); </w:t>
      </w:r>
    </w:p>
    <w:p w:rsidR="004A092C" w:rsidRPr="00EC2605" w:rsidRDefault="004A092C" w:rsidP="000D27F4">
      <w:pPr>
        <w:spacing w:line="288" w:lineRule="atLeast"/>
        <w:ind w:firstLine="540"/>
        <w:jc w:val="both"/>
        <w:rPr>
          <w:sz w:val="28"/>
          <w:szCs w:val="28"/>
        </w:rPr>
      </w:pPr>
      <w:r w:rsidRPr="00EC2605">
        <w:rPr>
          <w:sz w:val="28"/>
          <w:szCs w:val="28"/>
        </w:rPr>
        <w:t xml:space="preserve">3.2. Незаконно размещаемое средство наружной информации - средство наружной информации, размещенное на объекте муниципальной собственности без паспорта средства наружной информации (далее - средство наружной информации). </w:t>
      </w:r>
    </w:p>
    <w:p w:rsidR="004A092C" w:rsidRPr="00EC2605" w:rsidRDefault="004A092C" w:rsidP="000D27F4">
      <w:pPr>
        <w:spacing w:line="288" w:lineRule="atLeast"/>
        <w:ind w:firstLine="540"/>
        <w:jc w:val="both"/>
        <w:rPr>
          <w:sz w:val="28"/>
          <w:szCs w:val="28"/>
        </w:rPr>
      </w:pPr>
      <w:r w:rsidRPr="00EC2605">
        <w:rPr>
          <w:sz w:val="28"/>
          <w:szCs w:val="28"/>
        </w:rPr>
        <w:t xml:space="preserve">4. Выявление незаконно размещаемых рекламных конструкций, средств наружной информации, вручение предписаний об их демонтаже осуществляется уполномоченным органом - </w:t>
      </w:r>
      <w:r w:rsidRPr="00950164">
        <w:rPr>
          <w:sz w:val="28"/>
          <w:szCs w:val="28"/>
        </w:rPr>
        <w:t xml:space="preserve">отделом </w:t>
      </w:r>
      <w:r w:rsidR="00012B8C" w:rsidRPr="00950164">
        <w:rPr>
          <w:sz w:val="28"/>
          <w:szCs w:val="28"/>
        </w:rPr>
        <w:t>имущественных земельных отношений, архитектуры, градостроительства и ЖКХ</w:t>
      </w:r>
      <w:r w:rsidRPr="00EC2605">
        <w:rPr>
          <w:sz w:val="28"/>
          <w:szCs w:val="28"/>
        </w:rPr>
        <w:t xml:space="preserve"> </w:t>
      </w:r>
      <w:r w:rsidR="000D27F4">
        <w:rPr>
          <w:sz w:val="28"/>
          <w:szCs w:val="28"/>
        </w:rPr>
        <w:t>администрации</w:t>
      </w:r>
      <w:r w:rsidRPr="00EC2605">
        <w:rPr>
          <w:sz w:val="28"/>
          <w:szCs w:val="28"/>
        </w:rPr>
        <w:t xml:space="preserve"> муниципального района</w:t>
      </w:r>
      <w:r w:rsidR="000D27F4">
        <w:rPr>
          <w:sz w:val="28"/>
          <w:szCs w:val="28"/>
        </w:rPr>
        <w:t>» Табасаранский район»</w:t>
      </w:r>
      <w:r w:rsidRPr="00EC2605">
        <w:rPr>
          <w:sz w:val="28"/>
          <w:szCs w:val="28"/>
        </w:rPr>
        <w:t xml:space="preserve"> Республики </w:t>
      </w:r>
      <w:r w:rsidR="000D27F4">
        <w:rPr>
          <w:sz w:val="28"/>
          <w:szCs w:val="28"/>
        </w:rPr>
        <w:t>Дагестан</w:t>
      </w:r>
      <w:r w:rsidRPr="00EC2605">
        <w:rPr>
          <w:sz w:val="28"/>
          <w:szCs w:val="28"/>
        </w:rPr>
        <w:t xml:space="preserve"> (далее - Отдел). </w:t>
      </w:r>
    </w:p>
    <w:p w:rsidR="004A092C" w:rsidRPr="00EC2605" w:rsidRDefault="004A092C" w:rsidP="000D27F4">
      <w:pPr>
        <w:spacing w:line="288" w:lineRule="atLeast"/>
        <w:ind w:firstLine="540"/>
        <w:jc w:val="both"/>
        <w:rPr>
          <w:sz w:val="28"/>
          <w:szCs w:val="28"/>
        </w:rPr>
      </w:pPr>
      <w:r w:rsidRPr="00EC2605">
        <w:rPr>
          <w:sz w:val="28"/>
          <w:szCs w:val="28"/>
        </w:rPr>
        <w:t xml:space="preserve">5. При выявлении незаконно размещаемых рекламных конструкций, средств наружной информации Отделом составляется акт о выявлении незаконно размещаемой рекламной конструкции (средства наружной информации). </w:t>
      </w:r>
    </w:p>
    <w:p w:rsidR="004A092C" w:rsidRPr="00EC2605" w:rsidRDefault="004A092C" w:rsidP="004C3988">
      <w:pPr>
        <w:spacing w:line="288" w:lineRule="atLeast"/>
        <w:ind w:firstLine="540"/>
        <w:jc w:val="both"/>
        <w:rPr>
          <w:sz w:val="28"/>
          <w:szCs w:val="28"/>
        </w:rPr>
      </w:pPr>
      <w:r w:rsidRPr="00EC2605">
        <w:rPr>
          <w:sz w:val="28"/>
          <w:szCs w:val="28"/>
        </w:rPr>
        <w:t xml:space="preserve">6. Рекламная конструкция, средство наружной информации подлежит демонтажу на основании предписания Отдела, выдаваемого в течение 7 дней с момента составления акта о выявлении незаконно размещаемой рекламной конструкции (средства наружной информации). Отдел осуществляет вручение </w:t>
      </w:r>
      <w:r w:rsidRPr="00EC2605">
        <w:rPr>
          <w:sz w:val="28"/>
          <w:szCs w:val="28"/>
        </w:rPr>
        <w:lastRenderedPageBreak/>
        <w:t xml:space="preserve">предписания о демонтаже рекламной конструкции, средства наружной информации под расписку и (или) посредством направления почтового отправления, в случае, если владелец рекламной конструкции, средства наружной информации, собственник или иной законный владелец недвижимого имущества, к которому присоединена рекламная конструкция, средство наружной информации, установлен. В случае возврата почтового отправления по обратному адресу, Отдел размещает предписание о демонтаже с приложением фотографии рекламной конструкции, средства наружной информации на официальном сайте </w:t>
      </w:r>
      <w:r w:rsidR="00F13E36">
        <w:rPr>
          <w:sz w:val="28"/>
          <w:szCs w:val="28"/>
        </w:rPr>
        <w:t>администрации</w:t>
      </w:r>
      <w:r w:rsidRPr="00EC2605">
        <w:rPr>
          <w:sz w:val="28"/>
          <w:szCs w:val="28"/>
        </w:rPr>
        <w:t xml:space="preserve"> муниципального района </w:t>
      </w:r>
      <w:r w:rsidR="00F13E36">
        <w:rPr>
          <w:sz w:val="28"/>
          <w:szCs w:val="28"/>
        </w:rPr>
        <w:t xml:space="preserve">«Табасаранский район» </w:t>
      </w:r>
      <w:r w:rsidRPr="00EC2605">
        <w:rPr>
          <w:sz w:val="28"/>
          <w:szCs w:val="28"/>
        </w:rPr>
        <w:t xml:space="preserve">Республики </w:t>
      </w:r>
      <w:r w:rsidR="00F13E36">
        <w:rPr>
          <w:sz w:val="28"/>
          <w:szCs w:val="28"/>
        </w:rPr>
        <w:t>Дагестан</w:t>
      </w:r>
      <w:r w:rsidRPr="00EC2605">
        <w:rPr>
          <w:sz w:val="28"/>
          <w:szCs w:val="28"/>
        </w:rPr>
        <w:t xml:space="preserve"> в сети "Интернет". Любой из вышеуказанных способов выдачи предписания о демонтаже рекламной конструкции, средства наружной информации считается надлежащим. </w:t>
      </w:r>
    </w:p>
    <w:p w:rsidR="004A092C" w:rsidRPr="00EC2605" w:rsidRDefault="004A092C" w:rsidP="004C3988">
      <w:pPr>
        <w:spacing w:line="288" w:lineRule="atLeast"/>
        <w:ind w:firstLine="540"/>
        <w:jc w:val="both"/>
        <w:rPr>
          <w:sz w:val="28"/>
          <w:szCs w:val="28"/>
        </w:rPr>
      </w:pPr>
      <w:r w:rsidRPr="00EC2605">
        <w:rPr>
          <w:sz w:val="28"/>
          <w:szCs w:val="28"/>
        </w:rPr>
        <w:t xml:space="preserve">7. Владелец рекламной конструкции, средства наружной информации обязан осуществить демонтаж рекламной конструкции, средства наружной информации в течение 30 календарных дней со дня выдачи предписания о демонтаже рекламной конструкции, средства наружной информации, а также удалить информацию, размещенную на такой рекламной конструкции, средстве наружной информации, в течение трех дней со дня выдачи указанного предписания. </w:t>
      </w:r>
    </w:p>
    <w:p w:rsidR="004A092C" w:rsidRPr="00EC2605" w:rsidRDefault="004A092C" w:rsidP="004C3988">
      <w:pPr>
        <w:spacing w:line="288" w:lineRule="atLeast"/>
        <w:ind w:firstLine="540"/>
        <w:jc w:val="both"/>
        <w:rPr>
          <w:sz w:val="28"/>
          <w:szCs w:val="28"/>
        </w:rPr>
      </w:pPr>
      <w:r w:rsidRPr="00EC2605">
        <w:rPr>
          <w:sz w:val="28"/>
          <w:szCs w:val="28"/>
        </w:rPr>
        <w:t xml:space="preserve">8. Если в установленный срок владелец рекламной конструкции не выполнил указанную в пункте 7 настоящего порядка обязанность по демонтажу рекламной конструкции или владелец рекламной конструкции неизвестен, Отдел выдает предписание о демонтаже рекламной конструкции собственнику или иному законному владельцу недвижимого имущества, к которому присоединена рекламная конструкция, за исключением случая присоединения такой рекламной конструкции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конструкции. Собственник или иной законный владелец недвижимого имущества, к которому присоединена рекламная конструкция, обязан демонтировать рекламную конструкцию в течение 30 календарных дней со дня выдачи соответствующего предписания. Демонтаж, хранение или в необходимых случаях уничтожение рекламной конструкции осуществляется за счет собственника или иного законного владельца недвижимого имущества, к которому была присоединена рекламная конструкция. По требованию собственника или иного законного владельца данного недвижимого имущества владелец рекламной конструкции обязан возместить этому собственнику или этому законному владельцу необходимые расходы, понесенные в связи с демонтажем, хранением или в необходимых случаях уничтожением рекламной конструкции. </w:t>
      </w:r>
    </w:p>
    <w:p w:rsidR="004A092C" w:rsidRPr="00EC2605" w:rsidRDefault="004A092C" w:rsidP="004C3988">
      <w:pPr>
        <w:spacing w:line="288" w:lineRule="atLeast"/>
        <w:ind w:firstLine="540"/>
        <w:jc w:val="both"/>
        <w:rPr>
          <w:sz w:val="28"/>
          <w:szCs w:val="28"/>
        </w:rPr>
      </w:pPr>
      <w:r w:rsidRPr="00EC2605">
        <w:rPr>
          <w:sz w:val="28"/>
          <w:szCs w:val="28"/>
        </w:rPr>
        <w:t xml:space="preserve">9. Если в установленный срок собственник или иной законный владелец недвижимого имущества, к которому была присоединена рекламная конструкция, не выполнил указанную в пункте 7 настоящего порядка обязанность по демонтажу рекламной конструкции либо собственник или иной законный владелец данного недвижимого имущества неизвестен, демонтаж рекламной конструкции, ее хранение или в необходимых случаях уничтожение осуществляется за счет средств бюджета района. </w:t>
      </w:r>
    </w:p>
    <w:p w:rsidR="004A092C" w:rsidRPr="00EC2605" w:rsidRDefault="004A092C" w:rsidP="004C3988">
      <w:pPr>
        <w:spacing w:line="288" w:lineRule="atLeast"/>
        <w:ind w:firstLine="540"/>
        <w:jc w:val="both"/>
        <w:rPr>
          <w:sz w:val="28"/>
          <w:szCs w:val="28"/>
        </w:rPr>
      </w:pPr>
      <w:r w:rsidRPr="00EC2605">
        <w:rPr>
          <w:sz w:val="28"/>
          <w:szCs w:val="28"/>
        </w:rPr>
        <w:lastRenderedPageBreak/>
        <w:t xml:space="preserve">10. Если рекламная конструкция присоединена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конструкции, в случае, указанном в пункте 8 настоящего порядка, ее демонтаж, хранение или в необходимых случаях уничтожение осуществляется за счет средств бюджета района. </w:t>
      </w:r>
    </w:p>
    <w:p w:rsidR="004A092C" w:rsidRPr="00EC2605" w:rsidRDefault="004A092C" w:rsidP="004C3988">
      <w:pPr>
        <w:spacing w:line="288" w:lineRule="atLeast"/>
        <w:ind w:firstLine="540"/>
        <w:jc w:val="both"/>
        <w:rPr>
          <w:sz w:val="28"/>
          <w:szCs w:val="28"/>
        </w:rPr>
      </w:pPr>
      <w:r w:rsidRPr="00EC2605">
        <w:rPr>
          <w:sz w:val="28"/>
          <w:szCs w:val="28"/>
        </w:rPr>
        <w:t xml:space="preserve">11. В случае неисполнения владельцем средства наружной информации в установленный пунктом 7 настоящего порядка срок предписания Отдела, демонтаж средства наружной информации осуществляется за счет средств местного бюджета. </w:t>
      </w:r>
    </w:p>
    <w:p w:rsidR="004A092C" w:rsidRPr="00EC2605" w:rsidRDefault="004A092C" w:rsidP="004C3988">
      <w:pPr>
        <w:spacing w:line="288" w:lineRule="atLeast"/>
        <w:ind w:firstLine="540"/>
        <w:jc w:val="both"/>
        <w:rPr>
          <w:sz w:val="28"/>
          <w:szCs w:val="28"/>
        </w:rPr>
      </w:pPr>
      <w:r w:rsidRPr="00EC2605">
        <w:rPr>
          <w:sz w:val="28"/>
          <w:szCs w:val="28"/>
        </w:rPr>
        <w:t xml:space="preserve">12. В случае если владелец рекламной конструкции, средства наружной информации, собственник или иной законный владелец недвижимого имущества, к которому присоединена рекламная конструкция, не установлены, Отдел размещает предписание о демонтаже с приложением фотографии рекламной конструкции, средства наружной информации на официальном сайте </w:t>
      </w:r>
      <w:r w:rsidR="00211FCE">
        <w:rPr>
          <w:sz w:val="28"/>
          <w:szCs w:val="28"/>
        </w:rPr>
        <w:t xml:space="preserve">администрации </w:t>
      </w:r>
      <w:r w:rsidRPr="00EC2605">
        <w:rPr>
          <w:sz w:val="28"/>
          <w:szCs w:val="28"/>
        </w:rPr>
        <w:t xml:space="preserve">муниципального района </w:t>
      </w:r>
      <w:r w:rsidR="00211FCE">
        <w:rPr>
          <w:sz w:val="28"/>
          <w:szCs w:val="28"/>
        </w:rPr>
        <w:t xml:space="preserve">«Табасаранский район» </w:t>
      </w:r>
      <w:r w:rsidRPr="00EC2605">
        <w:rPr>
          <w:sz w:val="28"/>
          <w:szCs w:val="28"/>
        </w:rPr>
        <w:t xml:space="preserve">Республики </w:t>
      </w:r>
      <w:r w:rsidR="00211FCE">
        <w:rPr>
          <w:sz w:val="28"/>
          <w:szCs w:val="28"/>
        </w:rPr>
        <w:t>Дагестан</w:t>
      </w:r>
      <w:r w:rsidRPr="00EC2605">
        <w:rPr>
          <w:sz w:val="28"/>
          <w:szCs w:val="28"/>
        </w:rPr>
        <w:t xml:space="preserve"> в сети "Интернет". В этом случае датой выдачи предписания о демонтаже является дата размещения предписания. Владелец обязан демонтировать конструкцию в течении 10 дней с момента размещения предписания. </w:t>
      </w:r>
    </w:p>
    <w:p w:rsidR="004A092C" w:rsidRPr="00EC2605" w:rsidRDefault="004A092C" w:rsidP="004C3988">
      <w:pPr>
        <w:spacing w:line="288" w:lineRule="atLeast"/>
        <w:ind w:firstLine="540"/>
        <w:jc w:val="both"/>
        <w:rPr>
          <w:sz w:val="28"/>
          <w:szCs w:val="28"/>
        </w:rPr>
      </w:pPr>
      <w:r w:rsidRPr="00EC2605">
        <w:rPr>
          <w:sz w:val="28"/>
          <w:szCs w:val="28"/>
        </w:rPr>
        <w:t xml:space="preserve">13. Перечень рекламных конструкций, средств наружной информации, подлежащих демонтажу за счет местного бюджета, утверждается распоряжением </w:t>
      </w:r>
      <w:r w:rsidR="00211FCE">
        <w:rPr>
          <w:sz w:val="28"/>
          <w:szCs w:val="28"/>
        </w:rPr>
        <w:t xml:space="preserve">администрации </w:t>
      </w:r>
      <w:r w:rsidR="00211FCE" w:rsidRPr="00EC2605">
        <w:rPr>
          <w:sz w:val="28"/>
          <w:szCs w:val="28"/>
        </w:rPr>
        <w:t>муниципального</w:t>
      </w:r>
      <w:r w:rsidRPr="00EC2605">
        <w:rPr>
          <w:sz w:val="28"/>
          <w:szCs w:val="28"/>
        </w:rPr>
        <w:t xml:space="preserve"> района </w:t>
      </w:r>
      <w:r w:rsidR="00211FCE">
        <w:rPr>
          <w:sz w:val="28"/>
          <w:szCs w:val="28"/>
        </w:rPr>
        <w:t xml:space="preserve">«Табасаранский район» </w:t>
      </w:r>
      <w:r w:rsidRPr="00EC2605">
        <w:rPr>
          <w:sz w:val="28"/>
          <w:szCs w:val="28"/>
        </w:rPr>
        <w:t xml:space="preserve">Республики </w:t>
      </w:r>
      <w:r w:rsidR="00211FCE">
        <w:rPr>
          <w:sz w:val="28"/>
          <w:szCs w:val="28"/>
        </w:rPr>
        <w:t>Дагестан.</w:t>
      </w:r>
      <w:r w:rsidRPr="00EC2605">
        <w:rPr>
          <w:sz w:val="28"/>
          <w:szCs w:val="28"/>
        </w:rPr>
        <w:t xml:space="preserve"> </w:t>
      </w:r>
    </w:p>
    <w:p w:rsidR="004A092C" w:rsidRPr="00EC2605" w:rsidRDefault="004A092C" w:rsidP="004C3988">
      <w:pPr>
        <w:spacing w:line="288" w:lineRule="atLeast"/>
        <w:ind w:firstLine="540"/>
        <w:jc w:val="both"/>
        <w:rPr>
          <w:sz w:val="28"/>
          <w:szCs w:val="28"/>
        </w:rPr>
      </w:pPr>
      <w:r w:rsidRPr="00EC2605">
        <w:rPr>
          <w:sz w:val="28"/>
          <w:szCs w:val="28"/>
        </w:rPr>
        <w:t xml:space="preserve">14. Отдел МВД России по </w:t>
      </w:r>
      <w:r w:rsidR="00211FCE">
        <w:rPr>
          <w:sz w:val="28"/>
          <w:szCs w:val="28"/>
        </w:rPr>
        <w:t>Табасаранскому</w:t>
      </w:r>
      <w:r w:rsidRPr="00EC2605">
        <w:rPr>
          <w:sz w:val="28"/>
          <w:szCs w:val="28"/>
        </w:rPr>
        <w:t xml:space="preserve"> району уведомляется о предстоящем демонтаже за 1 (один) день. </w:t>
      </w:r>
    </w:p>
    <w:p w:rsidR="004A092C" w:rsidRPr="00EC2605" w:rsidRDefault="004A092C" w:rsidP="004C3988">
      <w:pPr>
        <w:spacing w:line="288" w:lineRule="atLeast"/>
        <w:ind w:firstLine="540"/>
        <w:jc w:val="both"/>
        <w:rPr>
          <w:sz w:val="28"/>
          <w:szCs w:val="28"/>
        </w:rPr>
      </w:pPr>
      <w:r w:rsidRPr="00EC2605">
        <w:rPr>
          <w:sz w:val="28"/>
          <w:szCs w:val="28"/>
        </w:rPr>
        <w:t xml:space="preserve">15. Демонтаж производится в присутствии уполномоченного представителя Отдела подрядной организацией на основании договора, заключенного </w:t>
      </w:r>
      <w:r w:rsidR="00211FCE" w:rsidRPr="00EC2605">
        <w:rPr>
          <w:sz w:val="28"/>
          <w:szCs w:val="28"/>
        </w:rPr>
        <w:t>в порядке,</w:t>
      </w:r>
      <w:r w:rsidRPr="00EC2605">
        <w:rPr>
          <w:sz w:val="28"/>
          <w:szCs w:val="28"/>
        </w:rPr>
        <w:t xml:space="preserve">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нужд". </w:t>
      </w:r>
    </w:p>
    <w:p w:rsidR="004A092C" w:rsidRPr="00EC2605" w:rsidRDefault="004A092C" w:rsidP="004C3988">
      <w:pPr>
        <w:spacing w:line="288" w:lineRule="atLeast"/>
        <w:ind w:firstLine="540"/>
        <w:jc w:val="both"/>
        <w:rPr>
          <w:sz w:val="28"/>
          <w:szCs w:val="28"/>
        </w:rPr>
      </w:pPr>
      <w:r w:rsidRPr="00EC2605">
        <w:rPr>
          <w:sz w:val="28"/>
          <w:szCs w:val="28"/>
        </w:rPr>
        <w:t xml:space="preserve">16. О произведенном демонтаже Отделом составляется акт, в котором указываются место, время демонтажа, описывается техническое состояние рекламной конструкции, средства наружной информации до начала работ по демонтажу и после их окончания, а также указываются фамилии, имена и отчества сотрудников организации, производящей демонтаж. </w:t>
      </w:r>
    </w:p>
    <w:p w:rsidR="004A092C" w:rsidRPr="00EC2605" w:rsidRDefault="004A092C" w:rsidP="004C3988">
      <w:pPr>
        <w:spacing w:line="288" w:lineRule="atLeast"/>
        <w:ind w:firstLine="540"/>
        <w:jc w:val="both"/>
        <w:rPr>
          <w:sz w:val="28"/>
          <w:szCs w:val="28"/>
        </w:rPr>
      </w:pPr>
      <w:r w:rsidRPr="00EC2605">
        <w:rPr>
          <w:sz w:val="28"/>
          <w:szCs w:val="28"/>
        </w:rPr>
        <w:t xml:space="preserve">17. Не позднее трех рабочих дней, следующих за днем осуществления демонтажа, Отдел направляет владельцу рекламной конструкции, средства наружной информации или собственнику, или иному законному владельцу недвижимого имущества, к которому были присоединена демонтированная рекламная конструкция, уведомление о произведенном демонтаже. В случае если владелец рекламной конструкции, средства наружной информации не выявлен, а также неизвестен собственник недвижимого имущества, к которому присоединяется рекламная конструкция, Отдел в течение трех рабочих дней публикует уведомление о произведенном демонтаже и размещает его на </w:t>
      </w:r>
      <w:r w:rsidRPr="00EC2605">
        <w:rPr>
          <w:sz w:val="28"/>
          <w:szCs w:val="28"/>
        </w:rPr>
        <w:lastRenderedPageBreak/>
        <w:t xml:space="preserve">официальном сайте </w:t>
      </w:r>
      <w:r w:rsidR="00211FCE">
        <w:rPr>
          <w:sz w:val="28"/>
          <w:szCs w:val="28"/>
        </w:rPr>
        <w:t>администрации</w:t>
      </w:r>
      <w:r w:rsidRPr="00EC2605">
        <w:rPr>
          <w:sz w:val="28"/>
          <w:szCs w:val="28"/>
        </w:rPr>
        <w:t xml:space="preserve"> муниципального района</w:t>
      </w:r>
      <w:r w:rsidR="00211FCE">
        <w:rPr>
          <w:sz w:val="28"/>
          <w:szCs w:val="28"/>
        </w:rPr>
        <w:t xml:space="preserve"> «Табасаранский район»</w:t>
      </w:r>
      <w:r w:rsidRPr="00EC2605">
        <w:rPr>
          <w:sz w:val="28"/>
          <w:szCs w:val="28"/>
        </w:rPr>
        <w:t xml:space="preserve"> Республики </w:t>
      </w:r>
      <w:r w:rsidR="00BD5C74">
        <w:rPr>
          <w:sz w:val="28"/>
          <w:szCs w:val="28"/>
        </w:rPr>
        <w:t>Дагестан</w:t>
      </w:r>
      <w:r w:rsidRPr="00EC2605">
        <w:rPr>
          <w:sz w:val="28"/>
          <w:szCs w:val="28"/>
        </w:rPr>
        <w:t xml:space="preserve"> в сети Интернет. </w:t>
      </w:r>
    </w:p>
    <w:p w:rsidR="004A092C" w:rsidRPr="00EC2605" w:rsidRDefault="004A092C" w:rsidP="004C3988">
      <w:pPr>
        <w:spacing w:line="288" w:lineRule="atLeast"/>
        <w:ind w:firstLine="540"/>
        <w:jc w:val="both"/>
        <w:rPr>
          <w:sz w:val="28"/>
          <w:szCs w:val="28"/>
        </w:rPr>
      </w:pPr>
      <w:r w:rsidRPr="00EC2605">
        <w:rPr>
          <w:sz w:val="28"/>
          <w:szCs w:val="28"/>
        </w:rPr>
        <w:t xml:space="preserve">18. В случае если демонтированная рекламная конструкция, средство наружной информации не востребована владельцем в течение шести месяцев с даты уведомления о произведенном демонтаже, то рекламная конструкция, средство наружной информации подлежит уничтожению. </w:t>
      </w:r>
    </w:p>
    <w:p w:rsidR="004A092C" w:rsidRPr="00EC2605" w:rsidRDefault="004A092C" w:rsidP="004C3988">
      <w:pPr>
        <w:spacing w:line="288" w:lineRule="atLeast"/>
        <w:ind w:firstLine="540"/>
        <w:jc w:val="both"/>
        <w:rPr>
          <w:sz w:val="28"/>
          <w:szCs w:val="28"/>
        </w:rPr>
      </w:pPr>
      <w:r w:rsidRPr="00EC2605">
        <w:rPr>
          <w:sz w:val="28"/>
          <w:szCs w:val="28"/>
        </w:rPr>
        <w:t xml:space="preserve">19. В случае осуществления принудительного демонтажа рекламной конструкции, средства наружной информации владелец рекламной конструкции, средства наружной информации либо собственник недвижимого имущества, которому присоединяется рекламная конструкция, обязан возместить расходы, понесенные </w:t>
      </w:r>
      <w:r w:rsidR="00BD5C74">
        <w:rPr>
          <w:sz w:val="28"/>
          <w:szCs w:val="28"/>
        </w:rPr>
        <w:t xml:space="preserve">администрацией </w:t>
      </w:r>
      <w:r w:rsidRPr="00EC2605">
        <w:rPr>
          <w:sz w:val="28"/>
          <w:szCs w:val="28"/>
        </w:rPr>
        <w:t>муниципального района</w:t>
      </w:r>
      <w:r w:rsidR="00BD5C74">
        <w:rPr>
          <w:sz w:val="28"/>
          <w:szCs w:val="28"/>
        </w:rPr>
        <w:t xml:space="preserve"> «Табасаранский район»</w:t>
      </w:r>
      <w:r w:rsidRPr="00EC2605">
        <w:rPr>
          <w:sz w:val="28"/>
          <w:szCs w:val="28"/>
        </w:rPr>
        <w:t xml:space="preserve"> Республики </w:t>
      </w:r>
      <w:r w:rsidR="00BD5C74">
        <w:rPr>
          <w:sz w:val="28"/>
          <w:szCs w:val="28"/>
        </w:rPr>
        <w:t>Дагестан</w:t>
      </w:r>
      <w:r w:rsidRPr="00EC2605">
        <w:rPr>
          <w:sz w:val="28"/>
          <w:szCs w:val="28"/>
        </w:rPr>
        <w:t xml:space="preserve"> в связи с демонтажем, транспортировкой и хранением демонтированной рекламной конструкции, средства наружной информации. </w:t>
      </w:r>
    </w:p>
    <w:p w:rsidR="004A092C" w:rsidRPr="00EC2605" w:rsidRDefault="004A092C" w:rsidP="004C3988">
      <w:pPr>
        <w:spacing w:line="288" w:lineRule="atLeast"/>
        <w:ind w:firstLine="540"/>
        <w:jc w:val="both"/>
        <w:rPr>
          <w:sz w:val="28"/>
          <w:szCs w:val="28"/>
        </w:rPr>
      </w:pPr>
      <w:r w:rsidRPr="00EC2605">
        <w:rPr>
          <w:sz w:val="28"/>
          <w:szCs w:val="28"/>
        </w:rPr>
        <w:t xml:space="preserve">20. Расчет возмещения расходов за демонтаж, транспортировку и хранение демонтированных рекламных конструкций и средств наружной информации производится по фактическим расходам, понесенным </w:t>
      </w:r>
      <w:r w:rsidR="00BD5C74">
        <w:rPr>
          <w:sz w:val="28"/>
          <w:szCs w:val="28"/>
        </w:rPr>
        <w:t>администрацией</w:t>
      </w:r>
      <w:r w:rsidRPr="00EC2605">
        <w:rPr>
          <w:sz w:val="28"/>
          <w:szCs w:val="28"/>
        </w:rPr>
        <w:t xml:space="preserve"> муниципального района </w:t>
      </w:r>
      <w:r w:rsidR="00BD5C74">
        <w:rPr>
          <w:sz w:val="28"/>
          <w:szCs w:val="28"/>
        </w:rPr>
        <w:t xml:space="preserve">«Табасаранский район» </w:t>
      </w:r>
      <w:r w:rsidRPr="00EC2605">
        <w:rPr>
          <w:sz w:val="28"/>
          <w:szCs w:val="28"/>
        </w:rPr>
        <w:t>Республики</w:t>
      </w:r>
      <w:r w:rsidR="00BD5C74">
        <w:rPr>
          <w:sz w:val="28"/>
          <w:szCs w:val="28"/>
        </w:rPr>
        <w:t xml:space="preserve"> Дагестан</w:t>
      </w:r>
      <w:r w:rsidRPr="00EC2605">
        <w:rPr>
          <w:sz w:val="28"/>
          <w:szCs w:val="28"/>
        </w:rPr>
        <w:t xml:space="preserve"> при оплате работ по демонтажу, транспортировке и хранению рекламных конструкций и средств наружной информации подрядной организации. </w:t>
      </w:r>
    </w:p>
    <w:p w:rsidR="004A092C" w:rsidRPr="00EC2605" w:rsidRDefault="004A092C" w:rsidP="004C3988">
      <w:pPr>
        <w:spacing w:line="288" w:lineRule="atLeast"/>
        <w:ind w:firstLine="540"/>
        <w:jc w:val="both"/>
        <w:rPr>
          <w:sz w:val="28"/>
          <w:szCs w:val="28"/>
        </w:rPr>
      </w:pPr>
      <w:r w:rsidRPr="00EC2605">
        <w:rPr>
          <w:sz w:val="28"/>
          <w:szCs w:val="28"/>
        </w:rPr>
        <w:t xml:space="preserve">21. Решение о выдаче предписания о демонтаже рекламной конструкции, предписания о демонтаже средства наружной информации, демонтаж рекламной конструкции, средства наружной информации могут быть обжалованы в суд или арбитражный суд в течение 90 календарных дней со дня получения соответствующего предписания (публикации соответствующего предписания) или со дня демонтажа рекламной конструкции, средства наружной информации. </w:t>
      </w:r>
    </w:p>
    <w:p w:rsidR="004A092C" w:rsidRDefault="004A092C" w:rsidP="004A092C">
      <w:pPr>
        <w:spacing w:line="288" w:lineRule="atLeast"/>
        <w:ind w:firstLine="540"/>
        <w:jc w:val="both"/>
        <w:rPr>
          <w:sz w:val="28"/>
          <w:szCs w:val="28"/>
        </w:rPr>
      </w:pPr>
      <w:r w:rsidRPr="00EC2605">
        <w:rPr>
          <w:sz w:val="28"/>
          <w:szCs w:val="28"/>
        </w:rPr>
        <w:t xml:space="preserve">  </w:t>
      </w:r>
    </w:p>
    <w:p w:rsidR="000D27F4" w:rsidRDefault="000D27F4" w:rsidP="004A092C">
      <w:pPr>
        <w:spacing w:line="288" w:lineRule="atLeast"/>
        <w:ind w:firstLine="540"/>
        <w:jc w:val="both"/>
        <w:rPr>
          <w:sz w:val="28"/>
          <w:szCs w:val="28"/>
        </w:rPr>
      </w:pPr>
    </w:p>
    <w:p w:rsidR="000D27F4" w:rsidRDefault="000D27F4" w:rsidP="004A092C">
      <w:pPr>
        <w:spacing w:line="288" w:lineRule="atLeast"/>
        <w:ind w:firstLine="540"/>
        <w:jc w:val="both"/>
        <w:rPr>
          <w:sz w:val="28"/>
          <w:szCs w:val="28"/>
        </w:rPr>
      </w:pPr>
    </w:p>
    <w:p w:rsidR="000D27F4" w:rsidRDefault="000D27F4" w:rsidP="004A092C">
      <w:pPr>
        <w:spacing w:line="288" w:lineRule="atLeast"/>
        <w:ind w:firstLine="540"/>
        <w:jc w:val="both"/>
        <w:rPr>
          <w:sz w:val="28"/>
          <w:szCs w:val="28"/>
        </w:rPr>
      </w:pPr>
    </w:p>
    <w:p w:rsidR="000D27F4" w:rsidRDefault="000D27F4" w:rsidP="004A092C">
      <w:pPr>
        <w:spacing w:line="288" w:lineRule="atLeast"/>
        <w:ind w:firstLine="540"/>
        <w:jc w:val="both"/>
        <w:rPr>
          <w:sz w:val="28"/>
          <w:szCs w:val="28"/>
        </w:rPr>
      </w:pPr>
    </w:p>
    <w:p w:rsidR="000D27F4" w:rsidRDefault="000D27F4" w:rsidP="004A092C">
      <w:pPr>
        <w:spacing w:line="288" w:lineRule="atLeast"/>
        <w:ind w:firstLine="540"/>
        <w:jc w:val="both"/>
        <w:rPr>
          <w:sz w:val="28"/>
          <w:szCs w:val="28"/>
        </w:rPr>
      </w:pPr>
    </w:p>
    <w:p w:rsidR="000D27F4" w:rsidRDefault="000D27F4" w:rsidP="004A092C">
      <w:pPr>
        <w:spacing w:line="288" w:lineRule="atLeast"/>
        <w:ind w:firstLine="540"/>
        <w:jc w:val="both"/>
        <w:rPr>
          <w:sz w:val="28"/>
          <w:szCs w:val="28"/>
        </w:rPr>
      </w:pPr>
    </w:p>
    <w:p w:rsidR="000D27F4" w:rsidRDefault="000D27F4" w:rsidP="004A092C">
      <w:pPr>
        <w:spacing w:line="288" w:lineRule="atLeast"/>
        <w:ind w:firstLine="540"/>
        <w:jc w:val="both"/>
        <w:rPr>
          <w:sz w:val="28"/>
          <w:szCs w:val="28"/>
        </w:rPr>
      </w:pPr>
    </w:p>
    <w:p w:rsidR="000D27F4" w:rsidRDefault="000D27F4" w:rsidP="004A092C">
      <w:pPr>
        <w:spacing w:line="288" w:lineRule="atLeast"/>
        <w:ind w:firstLine="540"/>
        <w:jc w:val="both"/>
        <w:rPr>
          <w:sz w:val="28"/>
          <w:szCs w:val="28"/>
        </w:rPr>
      </w:pPr>
    </w:p>
    <w:p w:rsidR="000D27F4" w:rsidRDefault="000D27F4" w:rsidP="004A092C">
      <w:pPr>
        <w:spacing w:line="288" w:lineRule="atLeast"/>
        <w:ind w:firstLine="540"/>
        <w:jc w:val="both"/>
        <w:rPr>
          <w:sz w:val="28"/>
          <w:szCs w:val="28"/>
        </w:rPr>
      </w:pPr>
    </w:p>
    <w:p w:rsidR="000D27F4" w:rsidRDefault="000D27F4" w:rsidP="004A092C">
      <w:pPr>
        <w:spacing w:line="288" w:lineRule="atLeast"/>
        <w:ind w:firstLine="540"/>
        <w:jc w:val="both"/>
        <w:rPr>
          <w:sz w:val="28"/>
          <w:szCs w:val="28"/>
        </w:rPr>
      </w:pPr>
    </w:p>
    <w:p w:rsidR="000D27F4" w:rsidRDefault="000D27F4" w:rsidP="004A092C">
      <w:pPr>
        <w:spacing w:line="288" w:lineRule="atLeast"/>
        <w:ind w:firstLine="540"/>
        <w:jc w:val="both"/>
        <w:rPr>
          <w:sz w:val="28"/>
          <w:szCs w:val="28"/>
        </w:rPr>
      </w:pPr>
    </w:p>
    <w:p w:rsidR="004C3988" w:rsidRDefault="004C3988" w:rsidP="004A092C">
      <w:pPr>
        <w:spacing w:line="288" w:lineRule="atLeast"/>
        <w:ind w:firstLine="540"/>
        <w:jc w:val="both"/>
        <w:rPr>
          <w:sz w:val="28"/>
          <w:szCs w:val="28"/>
        </w:rPr>
      </w:pPr>
    </w:p>
    <w:p w:rsidR="004C3988" w:rsidRDefault="004C3988" w:rsidP="004A092C">
      <w:pPr>
        <w:spacing w:line="288" w:lineRule="atLeast"/>
        <w:ind w:firstLine="540"/>
        <w:jc w:val="both"/>
        <w:rPr>
          <w:sz w:val="28"/>
          <w:szCs w:val="28"/>
        </w:rPr>
      </w:pPr>
    </w:p>
    <w:p w:rsidR="004C3988" w:rsidRDefault="004C3988" w:rsidP="004A092C">
      <w:pPr>
        <w:spacing w:line="288" w:lineRule="atLeast"/>
        <w:ind w:firstLine="540"/>
        <w:jc w:val="both"/>
        <w:rPr>
          <w:sz w:val="28"/>
          <w:szCs w:val="28"/>
        </w:rPr>
      </w:pPr>
    </w:p>
    <w:p w:rsidR="0057453E" w:rsidRDefault="0057453E" w:rsidP="004A092C">
      <w:pPr>
        <w:spacing w:line="288" w:lineRule="atLeast"/>
        <w:ind w:firstLine="540"/>
        <w:jc w:val="both"/>
        <w:rPr>
          <w:sz w:val="28"/>
          <w:szCs w:val="28"/>
        </w:rPr>
      </w:pPr>
    </w:p>
    <w:p w:rsidR="0057453E" w:rsidRDefault="0057453E" w:rsidP="004A092C">
      <w:pPr>
        <w:spacing w:line="288" w:lineRule="atLeast"/>
        <w:ind w:firstLine="540"/>
        <w:jc w:val="both"/>
        <w:rPr>
          <w:sz w:val="28"/>
          <w:szCs w:val="28"/>
        </w:rPr>
      </w:pPr>
    </w:p>
    <w:p w:rsidR="004C3988" w:rsidRDefault="004C3988" w:rsidP="004A092C">
      <w:pPr>
        <w:spacing w:line="288" w:lineRule="atLeast"/>
        <w:ind w:firstLine="540"/>
        <w:jc w:val="both"/>
        <w:rPr>
          <w:sz w:val="28"/>
          <w:szCs w:val="28"/>
        </w:rPr>
      </w:pPr>
    </w:p>
    <w:p w:rsidR="004C3988" w:rsidRDefault="004C3988" w:rsidP="004A092C">
      <w:pPr>
        <w:spacing w:line="288" w:lineRule="atLeast"/>
        <w:ind w:firstLine="540"/>
        <w:jc w:val="both"/>
        <w:rPr>
          <w:sz w:val="28"/>
          <w:szCs w:val="28"/>
        </w:rPr>
      </w:pPr>
    </w:p>
    <w:p w:rsidR="004C3988" w:rsidRDefault="004C3988" w:rsidP="00950164">
      <w:pPr>
        <w:spacing w:line="288" w:lineRule="atLeast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23"/>
        <w:tblW w:w="36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5"/>
      </w:tblGrid>
      <w:tr w:rsidR="00BD5C74" w:rsidRPr="00C323DF" w:rsidTr="00BD5C74">
        <w:tc>
          <w:tcPr>
            <w:tcW w:w="0" w:type="auto"/>
            <w:hideMark/>
          </w:tcPr>
          <w:p w:rsidR="00BD5C74" w:rsidRPr="00C323DF" w:rsidRDefault="00C323DF" w:rsidP="00C323DF"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</w:t>
            </w:r>
            <w:r w:rsidR="00BD5C74" w:rsidRPr="00C323DF">
              <w:rPr>
                <w:sz w:val="24"/>
                <w:szCs w:val="24"/>
              </w:rPr>
              <w:t xml:space="preserve">Приложение N 1 </w:t>
            </w:r>
          </w:p>
        </w:tc>
      </w:tr>
      <w:tr w:rsidR="00BD5C74" w:rsidRPr="00C323DF" w:rsidTr="00BD5C74">
        <w:tc>
          <w:tcPr>
            <w:tcW w:w="0" w:type="auto"/>
            <w:hideMark/>
          </w:tcPr>
          <w:p w:rsidR="00BD5C74" w:rsidRPr="00C323DF" w:rsidRDefault="00BD5C74" w:rsidP="00BD5C74">
            <w:pPr>
              <w:spacing w:line="288" w:lineRule="atLeast"/>
              <w:jc w:val="right"/>
              <w:rPr>
                <w:sz w:val="24"/>
                <w:szCs w:val="24"/>
              </w:rPr>
            </w:pPr>
            <w:r w:rsidRPr="00C323DF">
              <w:rPr>
                <w:sz w:val="24"/>
                <w:szCs w:val="24"/>
              </w:rPr>
              <w:t xml:space="preserve">к Порядку выявления и демонтажа рекламных конструкций и средств наружной информации, незаконно размещаемых на территории муниципального района «Табасаранский район» Республики Дагестан </w:t>
            </w:r>
          </w:p>
        </w:tc>
      </w:tr>
    </w:tbl>
    <w:p w:rsidR="000D27F4" w:rsidRPr="00C43E33" w:rsidRDefault="000D27F4" w:rsidP="004A092C">
      <w:pPr>
        <w:spacing w:line="288" w:lineRule="atLeast"/>
        <w:ind w:firstLine="540"/>
        <w:jc w:val="both"/>
        <w:rPr>
          <w:sz w:val="24"/>
          <w:szCs w:val="24"/>
        </w:rPr>
      </w:pPr>
    </w:p>
    <w:p w:rsidR="000D27F4" w:rsidRPr="00C43E33" w:rsidRDefault="000D27F4" w:rsidP="00BD5C74">
      <w:pPr>
        <w:spacing w:line="288" w:lineRule="atLeast"/>
        <w:ind w:firstLine="540"/>
        <w:jc w:val="right"/>
        <w:rPr>
          <w:sz w:val="24"/>
          <w:szCs w:val="24"/>
        </w:rPr>
      </w:pPr>
    </w:p>
    <w:p w:rsidR="004A092C" w:rsidRPr="00C43E33" w:rsidRDefault="004A092C" w:rsidP="004A092C">
      <w:pPr>
        <w:spacing w:line="288" w:lineRule="atLeast"/>
        <w:ind w:firstLine="540"/>
        <w:jc w:val="both"/>
        <w:rPr>
          <w:sz w:val="24"/>
          <w:szCs w:val="24"/>
        </w:rPr>
      </w:pPr>
      <w:r w:rsidRPr="00C43E33">
        <w:rPr>
          <w:sz w:val="24"/>
          <w:szCs w:val="24"/>
        </w:rPr>
        <w:t xml:space="preserve">  </w:t>
      </w:r>
    </w:p>
    <w:p w:rsidR="00BD5C74" w:rsidRPr="00C43E33" w:rsidRDefault="00BD5C74" w:rsidP="004A092C">
      <w:pPr>
        <w:jc w:val="center"/>
        <w:rPr>
          <w:sz w:val="24"/>
          <w:szCs w:val="24"/>
        </w:rPr>
      </w:pPr>
    </w:p>
    <w:p w:rsidR="00BD5C74" w:rsidRPr="00C43E33" w:rsidRDefault="00BD5C74" w:rsidP="004A092C">
      <w:pPr>
        <w:jc w:val="center"/>
        <w:rPr>
          <w:sz w:val="24"/>
          <w:szCs w:val="24"/>
        </w:rPr>
      </w:pPr>
    </w:p>
    <w:p w:rsidR="00BD5C74" w:rsidRPr="00C43E33" w:rsidRDefault="00BD5C74" w:rsidP="004A092C">
      <w:pPr>
        <w:jc w:val="center"/>
        <w:rPr>
          <w:sz w:val="24"/>
          <w:szCs w:val="24"/>
        </w:rPr>
      </w:pPr>
    </w:p>
    <w:p w:rsidR="00BD5C74" w:rsidRPr="00C43E33" w:rsidRDefault="00BD5C74" w:rsidP="004A092C">
      <w:pPr>
        <w:jc w:val="center"/>
        <w:rPr>
          <w:sz w:val="24"/>
          <w:szCs w:val="24"/>
        </w:rPr>
      </w:pPr>
    </w:p>
    <w:p w:rsidR="00BD5C74" w:rsidRPr="00C43E33" w:rsidRDefault="00BD5C74" w:rsidP="004A092C">
      <w:pPr>
        <w:jc w:val="center"/>
        <w:rPr>
          <w:sz w:val="24"/>
          <w:szCs w:val="24"/>
        </w:rPr>
      </w:pPr>
    </w:p>
    <w:p w:rsidR="00BD5C74" w:rsidRPr="00C43E33" w:rsidRDefault="00BD5C74" w:rsidP="004A092C">
      <w:pPr>
        <w:jc w:val="center"/>
        <w:rPr>
          <w:sz w:val="24"/>
          <w:szCs w:val="24"/>
        </w:rPr>
      </w:pPr>
    </w:p>
    <w:p w:rsidR="00BD5C74" w:rsidRPr="00C43E33" w:rsidRDefault="00BD5C74" w:rsidP="004A092C">
      <w:pPr>
        <w:jc w:val="center"/>
        <w:rPr>
          <w:sz w:val="24"/>
          <w:szCs w:val="24"/>
        </w:rPr>
      </w:pPr>
    </w:p>
    <w:p w:rsidR="00BD5C74" w:rsidRPr="00C43E33" w:rsidRDefault="00BD5C74" w:rsidP="004A092C">
      <w:pPr>
        <w:jc w:val="center"/>
        <w:rPr>
          <w:sz w:val="24"/>
          <w:szCs w:val="24"/>
        </w:rPr>
      </w:pPr>
    </w:p>
    <w:p w:rsidR="004A092C" w:rsidRPr="00C323DF" w:rsidRDefault="004A092C" w:rsidP="004A092C">
      <w:pPr>
        <w:jc w:val="center"/>
        <w:rPr>
          <w:b/>
          <w:sz w:val="24"/>
          <w:szCs w:val="24"/>
        </w:rPr>
      </w:pPr>
      <w:r w:rsidRPr="00C323DF">
        <w:rPr>
          <w:b/>
          <w:sz w:val="24"/>
          <w:szCs w:val="24"/>
        </w:rPr>
        <w:t xml:space="preserve">Акт </w:t>
      </w:r>
    </w:p>
    <w:p w:rsidR="004A092C" w:rsidRPr="00C323DF" w:rsidRDefault="004A092C" w:rsidP="004A092C">
      <w:pPr>
        <w:jc w:val="center"/>
        <w:rPr>
          <w:b/>
          <w:sz w:val="24"/>
          <w:szCs w:val="24"/>
        </w:rPr>
      </w:pPr>
      <w:r w:rsidRPr="00C323DF">
        <w:rPr>
          <w:b/>
          <w:sz w:val="24"/>
          <w:szCs w:val="24"/>
        </w:rPr>
        <w:t xml:space="preserve">о выявлении объекта наружной рекламы и информации (ОНРИ), без разрешения, срок действия которого не истек, либо без договора на установку и эксплуатацию на территории муниципального района </w:t>
      </w:r>
      <w:r w:rsidR="00BD5C74" w:rsidRPr="00C323DF">
        <w:rPr>
          <w:b/>
          <w:sz w:val="24"/>
          <w:szCs w:val="24"/>
        </w:rPr>
        <w:t xml:space="preserve">«Табасаранский район» </w:t>
      </w:r>
      <w:r w:rsidRPr="00C323DF">
        <w:rPr>
          <w:b/>
          <w:sz w:val="24"/>
          <w:szCs w:val="24"/>
        </w:rPr>
        <w:t xml:space="preserve">Республики </w:t>
      </w:r>
      <w:r w:rsidR="00BD5C74" w:rsidRPr="00C323DF">
        <w:rPr>
          <w:b/>
          <w:sz w:val="24"/>
          <w:szCs w:val="24"/>
        </w:rPr>
        <w:t>Дагестан</w:t>
      </w:r>
    </w:p>
    <w:p w:rsidR="004A092C" w:rsidRPr="00C323DF" w:rsidRDefault="004A092C" w:rsidP="004A092C">
      <w:pPr>
        <w:spacing w:line="288" w:lineRule="atLeast"/>
        <w:ind w:firstLine="540"/>
        <w:jc w:val="both"/>
        <w:rPr>
          <w:sz w:val="24"/>
          <w:szCs w:val="24"/>
        </w:rPr>
      </w:pPr>
      <w:r w:rsidRPr="00C323DF">
        <w:rPr>
          <w:sz w:val="24"/>
          <w:szCs w:val="24"/>
        </w:rPr>
        <w:t xml:space="preserve">  </w:t>
      </w:r>
    </w:p>
    <w:p w:rsidR="004A092C" w:rsidRPr="00C323DF" w:rsidRDefault="004A092C" w:rsidP="004A092C">
      <w:pPr>
        <w:spacing w:line="288" w:lineRule="atLeast"/>
        <w:ind w:firstLine="540"/>
        <w:jc w:val="both"/>
        <w:rPr>
          <w:sz w:val="24"/>
          <w:szCs w:val="24"/>
        </w:rPr>
      </w:pPr>
      <w:r w:rsidRPr="00C323DF">
        <w:rPr>
          <w:sz w:val="24"/>
          <w:szCs w:val="24"/>
        </w:rPr>
        <w:t xml:space="preserve">Карта с отметкой места размещения объекта наружной рекламы и информации </w:t>
      </w:r>
    </w:p>
    <w:p w:rsidR="004A092C" w:rsidRPr="00C323DF" w:rsidRDefault="004A092C" w:rsidP="004A092C">
      <w:pPr>
        <w:spacing w:line="288" w:lineRule="atLeast"/>
        <w:ind w:firstLine="540"/>
        <w:jc w:val="both"/>
        <w:rPr>
          <w:sz w:val="24"/>
          <w:szCs w:val="24"/>
        </w:rPr>
      </w:pPr>
      <w:r w:rsidRPr="00C323DF">
        <w:rPr>
          <w:sz w:val="24"/>
          <w:szCs w:val="24"/>
        </w:rPr>
        <w:t xml:space="preserve">  </w:t>
      </w:r>
    </w:p>
    <w:p w:rsidR="004A092C" w:rsidRPr="00C323DF" w:rsidRDefault="004A092C" w:rsidP="004A092C">
      <w:pPr>
        <w:spacing w:line="288" w:lineRule="atLeast"/>
        <w:ind w:firstLine="540"/>
        <w:jc w:val="both"/>
        <w:rPr>
          <w:sz w:val="24"/>
          <w:szCs w:val="24"/>
        </w:rPr>
      </w:pPr>
      <w:r w:rsidRPr="00C323DF">
        <w:rPr>
          <w:sz w:val="24"/>
          <w:szCs w:val="24"/>
        </w:rPr>
        <w:t xml:space="preserve">Фото объекта наружной рекламы и информации </w:t>
      </w:r>
    </w:p>
    <w:p w:rsidR="004A092C" w:rsidRPr="00C323DF" w:rsidRDefault="004A092C" w:rsidP="004A092C">
      <w:pPr>
        <w:spacing w:before="168" w:line="288" w:lineRule="atLeast"/>
        <w:ind w:firstLine="540"/>
        <w:jc w:val="both"/>
        <w:rPr>
          <w:sz w:val="24"/>
          <w:szCs w:val="24"/>
        </w:rPr>
      </w:pPr>
      <w:r w:rsidRPr="00C323DF">
        <w:rPr>
          <w:sz w:val="24"/>
          <w:szCs w:val="24"/>
        </w:rPr>
        <w:t xml:space="preserve">" " </w:t>
      </w:r>
      <w:r w:rsidR="00C323DF" w:rsidRPr="00C323DF">
        <w:rPr>
          <w:sz w:val="24"/>
          <w:szCs w:val="24"/>
        </w:rPr>
        <w:t>___________</w:t>
      </w:r>
      <w:r w:rsidRPr="00C323DF">
        <w:rPr>
          <w:sz w:val="24"/>
          <w:szCs w:val="24"/>
        </w:rPr>
        <w:t xml:space="preserve">202_ года проведена визуальная проверка объекта наружной рекламы и информации по адресу: РТ, </w:t>
      </w:r>
    </w:p>
    <w:p w:rsidR="004A092C" w:rsidRPr="00C323DF" w:rsidRDefault="004A092C" w:rsidP="004A092C">
      <w:pPr>
        <w:spacing w:line="288" w:lineRule="atLeast"/>
        <w:ind w:firstLine="540"/>
        <w:jc w:val="both"/>
        <w:rPr>
          <w:sz w:val="24"/>
          <w:szCs w:val="24"/>
        </w:rPr>
      </w:pPr>
      <w:r w:rsidRPr="00C323DF">
        <w:rPr>
          <w:sz w:val="24"/>
          <w:szCs w:val="24"/>
        </w:rPr>
        <w:t xml:space="preserve">  </w:t>
      </w:r>
    </w:p>
    <w:p w:rsidR="004A092C" w:rsidRPr="00C323DF" w:rsidRDefault="004A092C" w:rsidP="004A092C">
      <w:pPr>
        <w:spacing w:line="288" w:lineRule="atLeast"/>
        <w:ind w:firstLine="540"/>
        <w:jc w:val="both"/>
        <w:rPr>
          <w:sz w:val="24"/>
          <w:szCs w:val="24"/>
        </w:rPr>
      </w:pPr>
      <w:r w:rsidRPr="00C323DF">
        <w:rPr>
          <w:sz w:val="24"/>
          <w:szCs w:val="24"/>
        </w:rPr>
        <w:t xml:space="preserve">Владелец ОНРИ (организационно-правовая форма организации, ФИО, должность руководителя, почтовый адрес, телефон): </w:t>
      </w:r>
    </w:p>
    <w:p w:rsidR="004A092C" w:rsidRPr="00C323DF" w:rsidRDefault="004A092C" w:rsidP="004A092C">
      <w:pPr>
        <w:spacing w:line="288" w:lineRule="atLeast"/>
        <w:ind w:firstLine="540"/>
        <w:jc w:val="both"/>
        <w:rPr>
          <w:sz w:val="24"/>
          <w:szCs w:val="24"/>
        </w:rPr>
      </w:pPr>
      <w:r w:rsidRPr="00C323DF">
        <w:rPr>
          <w:sz w:val="24"/>
          <w:szCs w:val="24"/>
        </w:rPr>
        <w:t xml:space="preserve">  </w:t>
      </w:r>
    </w:p>
    <w:p w:rsidR="004A092C" w:rsidRPr="00C323DF" w:rsidRDefault="004A092C" w:rsidP="004A092C">
      <w:pPr>
        <w:spacing w:line="288" w:lineRule="atLeast"/>
        <w:ind w:firstLine="540"/>
        <w:jc w:val="both"/>
        <w:rPr>
          <w:sz w:val="24"/>
          <w:szCs w:val="24"/>
        </w:rPr>
      </w:pPr>
      <w:r w:rsidRPr="00C323DF">
        <w:rPr>
          <w:sz w:val="24"/>
          <w:szCs w:val="24"/>
        </w:rPr>
        <w:t xml:space="preserve">Законный владелец недвижимого имущества, к которому присоединен ОНРИ (организационно-правовая форма организации, ФИО, должность руководителя, почтовый адрес, телефон): </w:t>
      </w:r>
    </w:p>
    <w:p w:rsidR="004A092C" w:rsidRPr="00C323DF" w:rsidRDefault="004A092C" w:rsidP="004A092C">
      <w:pPr>
        <w:spacing w:line="288" w:lineRule="atLeast"/>
        <w:ind w:firstLine="540"/>
        <w:jc w:val="both"/>
        <w:rPr>
          <w:sz w:val="24"/>
          <w:szCs w:val="24"/>
        </w:rPr>
      </w:pPr>
      <w:r w:rsidRPr="00C323DF">
        <w:rPr>
          <w:sz w:val="24"/>
          <w:szCs w:val="24"/>
        </w:rPr>
        <w:t xml:space="preserve">  </w:t>
      </w:r>
    </w:p>
    <w:tbl>
      <w:tblPr>
        <w:tblW w:w="1048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8"/>
        <w:gridCol w:w="4947"/>
      </w:tblGrid>
      <w:tr w:rsidR="004A092C" w:rsidRPr="00C323DF" w:rsidTr="004A09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92C" w:rsidRPr="00C323DF" w:rsidRDefault="004A092C" w:rsidP="004A092C">
            <w:pPr>
              <w:spacing w:line="288" w:lineRule="atLeast"/>
              <w:rPr>
                <w:sz w:val="24"/>
                <w:szCs w:val="24"/>
              </w:rPr>
            </w:pPr>
            <w:r w:rsidRPr="00C323DF">
              <w:rPr>
                <w:sz w:val="24"/>
                <w:szCs w:val="24"/>
              </w:rPr>
              <w:t xml:space="preserve">Информация о состоянии разрешительной документации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92C" w:rsidRPr="00C323DF" w:rsidRDefault="004A092C" w:rsidP="004A092C">
            <w:pPr>
              <w:spacing w:line="288" w:lineRule="atLeast"/>
              <w:rPr>
                <w:sz w:val="24"/>
                <w:szCs w:val="24"/>
              </w:rPr>
            </w:pPr>
            <w:r w:rsidRPr="00C323DF">
              <w:rPr>
                <w:sz w:val="24"/>
                <w:szCs w:val="24"/>
              </w:rPr>
              <w:t xml:space="preserve">Информация по визуальному обследованию ОНРИ </w:t>
            </w:r>
          </w:p>
        </w:tc>
      </w:tr>
      <w:tr w:rsidR="004A092C" w:rsidRPr="00C323DF" w:rsidTr="004A09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92C" w:rsidRPr="00C323DF" w:rsidRDefault="004A092C" w:rsidP="004A092C">
            <w:pPr>
              <w:spacing w:line="288" w:lineRule="atLeast"/>
              <w:rPr>
                <w:sz w:val="24"/>
                <w:szCs w:val="24"/>
              </w:rPr>
            </w:pPr>
            <w:r w:rsidRPr="00C323DF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92C" w:rsidRPr="00C323DF" w:rsidRDefault="004A092C" w:rsidP="004A092C">
            <w:pPr>
              <w:spacing w:line="288" w:lineRule="atLeast"/>
              <w:rPr>
                <w:sz w:val="24"/>
                <w:szCs w:val="24"/>
              </w:rPr>
            </w:pPr>
            <w:r w:rsidRPr="00C323DF">
              <w:rPr>
                <w:sz w:val="24"/>
                <w:szCs w:val="24"/>
              </w:rPr>
              <w:t xml:space="preserve">  </w:t>
            </w:r>
          </w:p>
        </w:tc>
      </w:tr>
    </w:tbl>
    <w:p w:rsidR="004A092C" w:rsidRPr="00C323DF" w:rsidRDefault="004A092C" w:rsidP="004A092C">
      <w:pPr>
        <w:spacing w:line="288" w:lineRule="atLeast"/>
        <w:ind w:firstLine="540"/>
        <w:jc w:val="both"/>
        <w:rPr>
          <w:sz w:val="24"/>
          <w:szCs w:val="24"/>
        </w:rPr>
      </w:pPr>
      <w:r w:rsidRPr="00C323DF">
        <w:rPr>
          <w:sz w:val="24"/>
          <w:szCs w:val="24"/>
        </w:rPr>
        <w:t xml:space="preserve">  </w:t>
      </w:r>
    </w:p>
    <w:p w:rsidR="004A092C" w:rsidRPr="00C323DF" w:rsidRDefault="004A092C" w:rsidP="004A092C">
      <w:pPr>
        <w:spacing w:line="288" w:lineRule="atLeast"/>
        <w:ind w:firstLine="540"/>
        <w:jc w:val="both"/>
        <w:rPr>
          <w:sz w:val="24"/>
          <w:szCs w:val="24"/>
        </w:rPr>
      </w:pPr>
      <w:r w:rsidRPr="00C323DF">
        <w:rPr>
          <w:sz w:val="24"/>
          <w:szCs w:val="24"/>
        </w:rPr>
        <w:t xml:space="preserve">Проверку провели: </w:t>
      </w:r>
    </w:p>
    <w:p w:rsidR="004A092C" w:rsidRPr="00C323DF" w:rsidRDefault="004A092C" w:rsidP="004A092C">
      <w:pPr>
        <w:spacing w:line="288" w:lineRule="atLeast"/>
        <w:ind w:firstLine="540"/>
        <w:jc w:val="both"/>
        <w:rPr>
          <w:sz w:val="24"/>
          <w:szCs w:val="24"/>
        </w:rPr>
      </w:pPr>
      <w:r w:rsidRPr="00C323DF">
        <w:rPr>
          <w:sz w:val="24"/>
          <w:szCs w:val="24"/>
        </w:rPr>
        <w:t xml:space="preserve">  </w:t>
      </w:r>
    </w:p>
    <w:tbl>
      <w:tblPr>
        <w:tblW w:w="801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9"/>
        <w:gridCol w:w="2504"/>
        <w:gridCol w:w="2127"/>
      </w:tblGrid>
      <w:tr w:rsidR="004A092C" w:rsidRPr="00C323DF" w:rsidTr="004A092C">
        <w:tc>
          <w:tcPr>
            <w:tcW w:w="0" w:type="auto"/>
            <w:hideMark/>
          </w:tcPr>
          <w:p w:rsidR="0057453E" w:rsidRDefault="0057453E" w:rsidP="004A092C">
            <w:pPr>
              <w:spacing w:line="288" w:lineRule="atLeast"/>
              <w:rPr>
                <w:sz w:val="24"/>
                <w:szCs w:val="24"/>
              </w:rPr>
            </w:pPr>
          </w:p>
          <w:p w:rsidR="004A092C" w:rsidRPr="00C323DF" w:rsidRDefault="004A092C" w:rsidP="004A092C">
            <w:pPr>
              <w:spacing w:line="288" w:lineRule="atLeast"/>
              <w:rPr>
                <w:sz w:val="24"/>
                <w:szCs w:val="24"/>
              </w:rPr>
            </w:pPr>
            <w:r w:rsidRPr="00C323DF"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0" w:type="auto"/>
            <w:hideMark/>
          </w:tcPr>
          <w:p w:rsidR="0057453E" w:rsidRDefault="0057453E" w:rsidP="004A092C">
            <w:pPr>
              <w:spacing w:line="288" w:lineRule="atLeast"/>
              <w:jc w:val="right"/>
              <w:rPr>
                <w:sz w:val="24"/>
                <w:szCs w:val="24"/>
              </w:rPr>
            </w:pPr>
          </w:p>
          <w:p w:rsidR="004A092C" w:rsidRPr="00C323DF" w:rsidRDefault="004A092C" w:rsidP="004A092C">
            <w:pPr>
              <w:spacing w:line="288" w:lineRule="atLeast"/>
              <w:jc w:val="right"/>
              <w:rPr>
                <w:sz w:val="24"/>
                <w:szCs w:val="24"/>
              </w:rPr>
            </w:pPr>
            <w:r w:rsidRPr="00C323DF">
              <w:rPr>
                <w:sz w:val="24"/>
                <w:szCs w:val="24"/>
              </w:rPr>
              <w:t xml:space="preserve">подпись </w:t>
            </w:r>
          </w:p>
        </w:tc>
        <w:tc>
          <w:tcPr>
            <w:tcW w:w="0" w:type="auto"/>
            <w:hideMark/>
          </w:tcPr>
          <w:p w:rsidR="0057453E" w:rsidRDefault="0057453E" w:rsidP="004A092C">
            <w:pPr>
              <w:spacing w:line="288" w:lineRule="atLeast"/>
              <w:jc w:val="right"/>
              <w:rPr>
                <w:sz w:val="24"/>
                <w:szCs w:val="24"/>
              </w:rPr>
            </w:pPr>
          </w:p>
          <w:p w:rsidR="004A092C" w:rsidRPr="00C323DF" w:rsidRDefault="004A092C" w:rsidP="004A092C">
            <w:pPr>
              <w:spacing w:line="288" w:lineRule="atLeast"/>
              <w:jc w:val="right"/>
              <w:rPr>
                <w:sz w:val="24"/>
                <w:szCs w:val="24"/>
              </w:rPr>
            </w:pPr>
            <w:r w:rsidRPr="00C323DF">
              <w:rPr>
                <w:sz w:val="24"/>
                <w:szCs w:val="24"/>
              </w:rPr>
              <w:t xml:space="preserve">Ф.И.О. </w:t>
            </w:r>
          </w:p>
        </w:tc>
      </w:tr>
      <w:tr w:rsidR="004A092C" w:rsidRPr="00C323DF" w:rsidTr="004A092C">
        <w:tc>
          <w:tcPr>
            <w:tcW w:w="0" w:type="auto"/>
            <w:hideMark/>
          </w:tcPr>
          <w:p w:rsidR="0057453E" w:rsidRDefault="0057453E" w:rsidP="004A092C">
            <w:pPr>
              <w:spacing w:line="288" w:lineRule="atLeast"/>
              <w:rPr>
                <w:sz w:val="24"/>
                <w:szCs w:val="24"/>
              </w:rPr>
            </w:pPr>
          </w:p>
          <w:p w:rsidR="004A092C" w:rsidRPr="00C323DF" w:rsidRDefault="004A092C" w:rsidP="004A092C">
            <w:pPr>
              <w:spacing w:line="288" w:lineRule="atLeast"/>
              <w:rPr>
                <w:sz w:val="24"/>
                <w:szCs w:val="24"/>
              </w:rPr>
            </w:pPr>
            <w:r w:rsidRPr="00C323DF"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0" w:type="auto"/>
            <w:hideMark/>
          </w:tcPr>
          <w:p w:rsidR="0057453E" w:rsidRDefault="0057453E" w:rsidP="004A092C">
            <w:pPr>
              <w:spacing w:line="288" w:lineRule="atLeast"/>
              <w:jc w:val="right"/>
              <w:rPr>
                <w:sz w:val="24"/>
                <w:szCs w:val="24"/>
              </w:rPr>
            </w:pPr>
          </w:p>
          <w:p w:rsidR="004A092C" w:rsidRPr="00C323DF" w:rsidRDefault="0057453E" w:rsidP="004A092C">
            <w:pPr>
              <w:spacing w:line="288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A092C" w:rsidRPr="00C323DF">
              <w:rPr>
                <w:sz w:val="24"/>
                <w:szCs w:val="24"/>
              </w:rPr>
              <w:t xml:space="preserve">одпись </w:t>
            </w:r>
          </w:p>
          <w:p w:rsidR="004A092C" w:rsidRPr="00C323DF" w:rsidRDefault="004A092C" w:rsidP="004A092C">
            <w:pPr>
              <w:spacing w:line="288" w:lineRule="atLeast"/>
              <w:jc w:val="right"/>
              <w:rPr>
                <w:sz w:val="24"/>
                <w:szCs w:val="24"/>
              </w:rPr>
            </w:pPr>
            <w:r w:rsidRPr="00C323DF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57453E" w:rsidRDefault="0057453E" w:rsidP="004A092C">
            <w:pPr>
              <w:spacing w:line="288" w:lineRule="atLeast"/>
              <w:jc w:val="right"/>
              <w:rPr>
                <w:sz w:val="24"/>
                <w:szCs w:val="24"/>
              </w:rPr>
            </w:pPr>
          </w:p>
          <w:p w:rsidR="004A092C" w:rsidRPr="00C323DF" w:rsidRDefault="004A092C" w:rsidP="004A092C">
            <w:pPr>
              <w:spacing w:line="288" w:lineRule="atLeast"/>
              <w:jc w:val="right"/>
              <w:rPr>
                <w:sz w:val="24"/>
                <w:szCs w:val="24"/>
              </w:rPr>
            </w:pPr>
            <w:r w:rsidRPr="00C323DF">
              <w:rPr>
                <w:sz w:val="24"/>
                <w:szCs w:val="24"/>
              </w:rPr>
              <w:t xml:space="preserve">Ф.И.О. </w:t>
            </w:r>
          </w:p>
        </w:tc>
      </w:tr>
    </w:tbl>
    <w:p w:rsidR="004A092C" w:rsidRPr="00C323DF" w:rsidRDefault="004A092C" w:rsidP="004A092C">
      <w:pPr>
        <w:spacing w:line="288" w:lineRule="atLeast"/>
        <w:ind w:firstLine="540"/>
        <w:jc w:val="both"/>
        <w:rPr>
          <w:sz w:val="24"/>
          <w:szCs w:val="24"/>
        </w:rPr>
      </w:pPr>
      <w:r w:rsidRPr="00C323DF">
        <w:rPr>
          <w:sz w:val="24"/>
          <w:szCs w:val="24"/>
        </w:rPr>
        <w:t xml:space="preserve">  </w:t>
      </w:r>
    </w:p>
    <w:p w:rsidR="00BD5C74" w:rsidRDefault="00BD5C74" w:rsidP="004A092C">
      <w:pPr>
        <w:spacing w:line="288" w:lineRule="atLeast"/>
        <w:ind w:firstLine="540"/>
        <w:jc w:val="both"/>
        <w:rPr>
          <w:sz w:val="28"/>
          <w:szCs w:val="28"/>
        </w:rPr>
      </w:pPr>
    </w:p>
    <w:p w:rsidR="00BD5C74" w:rsidRDefault="00BD5C74" w:rsidP="004A092C">
      <w:pPr>
        <w:spacing w:line="288" w:lineRule="atLeast"/>
        <w:ind w:firstLine="540"/>
        <w:jc w:val="both"/>
        <w:rPr>
          <w:sz w:val="28"/>
          <w:szCs w:val="28"/>
        </w:rPr>
      </w:pPr>
    </w:p>
    <w:p w:rsidR="00C43E33" w:rsidRDefault="00C43E33" w:rsidP="004A092C">
      <w:pPr>
        <w:spacing w:line="288" w:lineRule="atLeast"/>
        <w:ind w:firstLine="540"/>
        <w:jc w:val="both"/>
        <w:rPr>
          <w:sz w:val="28"/>
          <w:szCs w:val="28"/>
        </w:rPr>
      </w:pPr>
    </w:p>
    <w:p w:rsidR="00C43E33" w:rsidRDefault="00C43E33" w:rsidP="004A092C">
      <w:pPr>
        <w:spacing w:line="288" w:lineRule="atLeast"/>
        <w:ind w:firstLine="540"/>
        <w:jc w:val="both"/>
        <w:rPr>
          <w:sz w:val="28"/>
          <w:szCs w:val="28"/>
        </w:rPr>
      </w:pPr>
    </w:p>
    <w:p w:rsidR="00BD5C74" w:rsidRDefault="00BD5C74" w:rsidP="00C43E33">
      <w:pPr>
        <w:spacing w:line="288" w:lineRule="atLeast"/>
        <w:jc w:val="both"/>
        <w:rPr>
          <w:sz w:val="24"/>
          <w:szCs w:val="24"/>
        </w:rPr>
      </w:pPr>
    </w:p>
    <w:p w:rsidR="00C323DF" w:rsidRDefault="00C323DF" w:rsidP="00C43E33">
      <w:pPr>
        <w:spacing w:line="288" w:lineRule="atLeast"/>
        <w:jc w:val="both"/>
        <w:rPr>
          <w:sz w:val="24"/>
          <w:szCs w:val="24"/>
        </w:rPr>
      </w:pPr>
    </w:p>
    <w:p w:rsidR="00C323DF" w:rsidRDefault="00C323DF" w:rsidP="00C43E33">
      <w:pPr>
        <w:spacing w:line="288" w:lineRule="atLeast"/>
        <w:jc w:val="both"/>
        <w:rPr>
          <w:sz w:val="24"/>
          <w:szCs w:val="24"/>
        </w:rPr>
      </w:pPr>
    </w:p>
    <w:p w:rsidR="00C323DF" w:rsidRDefault="00C323DF" w:rsidP="00C43E33">
      <w:pPr>
        <w:spacing w:line="288" w:lineRule="atLeast"/>
        <w:jc w:val="both"/>
        <w:rPr>
          <w:sz w:val="24"/>
          <w:szCs w:val="24"/>
        </w:rPr>
      </w:pPr>
    </w:p>
    <w:p w:rsidR="00950164" w:rsidRDefault="00950164" w:rsidP="00C43E33">
      <w:pPr>
        <w:spacing w:line="288" w:lineRule="atLeast"/>
        <w:jc w:val="both"/>
        <w:rPr>
          <w:sz w:val="24"/>
          <w:szCs w:val="24"/>
        </w:rPr>
      </w:pPr>
    </w:p>
    <w:p w:rsidR="00C323DF" w:rsidRDefault="00C323DF" w:rsidP="00C43E33">
      <w:pPr>
        <w:spacing w:line="288" w:lineRule="atLeast"/>
        <w:jc w:val="both"/>
        <w:rPr>
          <w:sz w:val="24"/>
          <w:szCs w:val="24"/>
        </w:rPr>
      </w:pPr>
    </w:p>
    <w:p w:rsidR="00C323DF" w:rsidRPr="00C43E33" w:rsidRDefault="00C323DF" w:rsidP="00C43E33">
      <w:pPr>
        <w:spacing w:line="288" w:lineRule="atLeast"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133"/>
        <w:tblW w:w="36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5"/>
      </w:tblGrid>
      <w:tr w:rsidR="00BD5C74" w:rsidRPr="00C43E33" w:rsidTr="00BD5C74">
        <w:tc>
          <w:tcPr>
            <w:tcW w:w="0" w:type="auto"/>
            <w:hideMark/>
          </w:tcPr>
          <w:p w:rsidR="00BD5C74" w:rsidRPr="00C43E33" w:rsidRDefault="00BD5C74" w:rsidP="00BD5C74">
            <w:pPr>
              <w:spacing w:line="288" w:lineRule="atLeast"/>
              <w:jc w:val="both"/>
              <w:rPr>
                <w:sz w:val="24"/>
                <w:szCs w:val="24"/>
              </w:rPr>
            </w:pPr>
            <w:r w:rsidRPr="00C43E33">
              <w:rPr>
                <w:sz w:val="24"/>
                <w:szCs w:val="24"/>
              </w:rPr>
              <w:t xml:space="preserve"> </w:t>
            </w:r>
            <w:r w:rsidR="00C323DF">
              <w:rPr>
                <w:sz w:val="24"/>
                <w:szCs w:val="24"/>
              </w:rPr>
              <w:t xml:space="preserve">                   </w:t>
            </w:r>
            <w:r w:rsidRPr="00C43E33">
              <w:rPr>
                <w:sz w:val="24"/>
                <w:szCs w:val="24"/>
              </w:rPr>
              <w:t xml:space="preserve">Приложение N 2 </w:t>
            </w:r>
          </w:p>
        </w:tc>
      </w:tr>
      <w:tr w:rsidR="00BD5C74" w:rsidRPr="00C43E33" w:rsidTr="00BD5C74">
        <w:tc>
          <w:tcPr>
            <w:tcW w:w="0" w:type="auto"/>
            <w:hideMark/>
          </w:tcPr>
          <w:p w:rsidR="00BD5C74" w:rsidRPr="00C43E33" w:rsidRDefault="00BD5C74" w:rsidP="00C323DF">
            <w:pPr>
              <w:spacing w:line="288" w:lineRule="atLeast"/>
              <w:jc w:val="right"/>
              <w:rPr>
                <w:sz w:val="24"/>
                <w:szCs w:val="24"/>
              </w:rPr>
            </w:pPr>
            <w:r w:rsidRPr="00C43E33">
              <w:rPr>
                <w:sz w:val="24"/>
                <w:szCs w:val="24"/>
              </w:rPr>
              <w:t xml:space="preserve">к Порядку выявления и демонтажа рекламных конструкций и средств наружной информации, незаконно размещаемых на </w:t>
            </w:r>
            <w:r w:rsidR="00C323DF">
              <w:rPr>
                <w:sz w:val="24"/>
                <w:szCs w:val="24"/>
              </w:rPr>
              <w:t xml:space="preserve">территории </w:t>
            </w:r>
            <w:r w:rsidR="00C323DF" w:rsidRPr="00C323DF">
              <w:rPr>
                <w:sz w:val="24"/>
                <w:szCs w:val="24"/>
              </w:rPr>
              <w:t>муниципального района «Табасаранский район» Республики Дагестан</w:t>
            </w:r>
          </w:p>
        </w:tc>
      </w:tr>
    </w:tbl>
    <w:p w:rsidR="00BD5C74" w:rsidRPr="00C43E33" w:rsidRDefault="00BD5C74" w:rsidP="004A092C">
      <w:pPr>
        <w:spacing w:line="288" w:lineRule="atLeast"/>
        <w:ind w:firstLine="540"/>
        <w:jc w:val="both"/>
        <w:rPr>
          <w:sz w:val="24"/>
          <w:szCs w:val="24"/>
        </w:rPr>
      </w:pPr>
    </w:p>
    <w:p w:rsidR="004A092C" w:rsidRPr="00C43E33" w:rsidRDefault="004A092C" w:rsidP="004A092C">
      <w:pPr>
        <w:spacing w:line="288" w:lineRule="atLeast"/>
        <w:ind w:firstLine="540"/>
        <w:jc w:val="both"/>
        <w:rPr>
          <w:sz w:val="24"/>
          <w:szCs w:val="24"/>
        </w:rPr>
      </w:pPr>
      <w:r w:rsidRPr="00C43E33">
        <w:rPr>
          <w:sz w:val="24"/>
          <w:szCs w:val="24"/>
        </w:rPr>
        <w:t xml:space="preserve">  </w:t>
      </w:r>
    </w:p>
    <w:p w:rsidR="00BD5C74" w:rsidRPr="00C43E33" w:rsidRDefault="00BD5C74" w:rsidP="004A092C">
      <w:pPr>
        <w:spacing w:line="288" w:lineRule="atLeast"/>
        <w:ind w:firstLine="540"/>
        <w:jc w:val="both"/>
        <w:rPr>
          <w:sz w:val="24"/>
          <w:szCs w:val="24"/>
        </w:rPr>
      </w:pPr>
    </w:p>
    <w:p w:rsidR="00BD5C74" w:rsidRPr="00C43E33" w:rsidRDefault="00BD5C74" w:rsidP="004A092C">
      <w:pPr>
        <w:spacing w:line="288" w:lineRule="atLeast"/>
        <w:ind w:firstLine="540"/>
        <w:jc w:val="both"/>
        <w:rPr>
          <w:sz w:val="24"/>
          <w:szCs w:val="24"/>
        </w:rPr>
      </w:pPr>
    </w:p>
    <w:p w:rsidR="00BD5C74" w:rsidRPr="00C43E33" w:rsidRDefault="00BD5C74" w:rsidP="004A092C">
      <w:pPr>
        <w:spacing w:line="288" w:lineRule="atLeast"/>
        <w:ind w:firstLine="540"/>
        <w:jc w:val="both"/>
        <w:rPr>
          <w:sz w:val="24"/>
          <w:szCs w:val="24"/>
        </w:rPr>
      </w:pPr>
    </w:p>
    <w:p w:rsidR="00BD5C74" w:rsidRPr="00C43E33" w:rsidRDefault="00BD5C74" w:rsidP="004A092C">
      <w:pPr>
        <w:spacing w:line="288" w:lineRule="atLeast"/>
        <w:ind w:firstLine="540"/>
        <w:jc w:val="both"/>
        <w:rPr>
          <w:sz w:val="24"/>
          <w:szCs w:val="24"/>
        </w:rPr>
      </w:pPr>
    </w:p>
    <w:p w:rsidR="00BD5C74" w:rsidRPr="00C43E33" w:rsidRDefault="00BD5C74" w:rsidP="004A092C">
      <w:pPr>
        <w:spacing w:line="288" w:lineRule="atLeast"/>
        <w:ind w:firstLine="540"/>
        <w:jc w:val="both"/>
        <w:rPr>
          <w:sz w:val="24"/>
          <w:szCs w:val="24"/>
        </w:rPr>
      </w:pPr>
    </w:p>
    <w:p w:rsidR="00BD5C74" w:rsidRPr="00C43E33" w:rsidRDefault="00BD5C74" w:rsidP="004A092C">
      <w:pPr>
        <w:spacing w:line="288" w:lineRule="atLeast"/>
        <w:ind w:firstLine="540"/>
        <w:jc w:val="both"/>
        <w:rPr>
          <w:sz w:val="24"/>
          <w:szCs w:val="24"/>
        </w:rPr>
      </w:pPr>
    </w:p>
    <w:p w:rsidR="00BD5C74" w:rsidRPr="00C43E33" w:rsidRDefault="00BD5C74" w:rsidP="004A092C">
      <w:pPr>
        <w:spacing w:line="288" w:lineRule="atLeast"/>
        <w:ind w:firstLine="540"/>
        <w:jc w:val="both"/>
        <w:rPr>
          <w:sz w:val="24"/>
          <w:szCs w:val="24"/>
        </w:rPr>
      </w:pPr>
    </w:p>
    <w:p w:rsidR="00BD5C74" w:rsidRPr="00C43E33" w:rsidRDefault="00BD5C74" w:rsidP="004A092C">
      <w:pPr>
        <w:spacing w:line="288" w:lineRule="atLeast"/>
        <w:ind w:firstLine="540"/>
        <w:jc w:val="both"/>
        <w:rPr>
          <w:sz w:val="24"/>
          <w:szCs w:val="24"/>
        </w:rPr>
      </w:pPr>
    </w:p>
    <w:p w:rsidR="00BD5C74" w:rsidRPr="00C43E33" w:rsidRDefault="00BD5C74" w:rsidP="004A092C">
      <w:pPr>
        <w:spacing w:line="288" w:lineRule="atLeast"/>
        <w:ind w:firstLine="540"/>
        <w:jc w:val="both"/>
        <w:rPr>
          <w:sz w:val="24"/>
          <w:szCs w:val="24"/>
        </w:rPr>
      </w:pPr>
    </w:p>
    <w:p w:rsidR="004A092C" w:rsidRPr="00C323DF" w:rsidRDefault="004A092C" w:rsidP="004A092C">
      <w:pPr>
        <w:jc w:val="center"/>
        <w:rPr>
          <w:b/>
          <w:sz w:val="24"/>
          <w:szCs w:val="24"/>
        </w:rPr>
      </w:pPr>
      <w:r w:rsidRPr="00C323DF">
        <w:rPr>
          <w:b/>
          <w:sz w:val="24"/>
          <w:szCs w:val="24"/>
        </w:rPr>
        <w:t xml:space="preserve">ПРЕДПИСАНИЕ N </w:t>
      </w:r>
    </w:p>
    <w:p w:rsidR="004A092C" w:rsidRPr="00C323DF" w:rsidRDefault="004A092C" w:rsidP="004A092C">
      <w:pPr>
        <w:jc w:val="center"/>
        <w:rPr>
          <w:b/>
          <w:sz w:val="24"/>
          <w:szCs w:val="24"/>
        </w:rPr>
      </w:pPr>
      <w:r w:rsidRPr="00C323DF">
        <w:rPr>
          <w:b/>
          <w:sz w:val="24"/>
          <w:szCs w:val="24"/>
        </w:rPr>
        <w:t xml:space="preserve">О ДЕМОНТАЖЕ НЕЗАКОННО УСТАНОВЛЕННОГО И ЭКСПЛУАТИРУЕМОГО ОБЪЕКТА НАРУЖНОЙ РЕКЛАМЫ И ИНФОРМАЦИИ </w:t>
      </w:r>
    </w:p>
    <w:p w:rsidR="00106785" w:rsidRDefault="00106785" w:rsidP="004A092C">
      <w:pPr>
        <w:spacing w:line="288" w:lineRule="atLeast"/>
        <w:ind w:firstLine="540"/>
        <w:jc w:val="both"/>
        <w:rPr>
          <w:sz w:val="24"/>
          <w:szCs w:val="24"/>
        </w:rPr>
      </w:pPr>
    </w:p>
    <w:p w:rsidR="004A092C" w:rsidRPr="00C43E33" w:rsidRDefault="00C323DF" w:rsidP="004A092C">
      <w:pPr>
        <w:spacing w:line="288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с.       </w:t>
      </w:r>
      <w:r w:rsidR="004A092C" w:rsidRPr="00C43E33">
        <w:rPr>
          <w:sz w:val="24"/>
          <w:szCs w:val="24"/>
        </w:rPr>
        <w:t xml:space="preserve"> "</w:t>
      </w:r>
      <w:r>
        <w:rPr>
          <w:sz w:val="24"/>
          <w:szCs w:val="24"/>
        </w:rPr>
        <w:t xml:space="preserve"> </w:t>
      </w:r>
      <w:r w:rsidR="00950164">
        <w:rPr>
          <w:sz w:val="24"/>
          <w:szCs w:val="24"/>
        </w:rPr>
        <w:t xml:space="preserve"> </w:t>
      </w:r>
      <w:r w:rsidR="004A092C" w:rsidRPr="00C43E33">
        <w:rPr>
          <w:sz w:val="24"/>
          <w:szCs w:val="24"/>
        </w:rPr>
        <w:t xml:space="preserve"> " ______ 202__ года </w:t>
      </w:r>
    </w:p>
    <w:p w:rsidR="004A092C" w:rsidRPr="00C43E33" w:rsidRDefault="003E1BE0" w:rsidP="004A092C">
      <w:pPr>
        <w:spacing w:before="168" w:line="288" w:lineRule="atLeast"/>
        <w:ind w:firstLine="540"/>
        <w:jc w:val="both"/>
        <w:rPr>
          <w:sz w:val="24"/>
          <w:szCs w:val="24"/>
        </w:rPr>
      </w:pPr>
      <w:r w:rsidRPr="003E1BE0">
        <w:rPr>
          <w:sz w:val="24"/>
          <w:szCs w:val="24"/>
        </w:rPr>
        <w:t>Отделом имущественных земельных отношений, архитектуры, градостроительства и ЖКХ</w:t>
      </w:r>
      <w:r w:rsidRPr="00EC2605">
        <w:rPr>
          <w:sz w:val="28"/>
          <w:szCs w:val="28"/>
        </w:rPr>
        <w:t xml:space="preserve"> </w:t>
      </w:r>
      <w:r w:rsidR="00C323DF" w:rsidRPr="00C323DF">
        <w:rPr>
          <w:sz w:val="24"/>
          <w:szCs w:val="24"/>
        </w:rPr>
        <w:t>администрации</w:t>
      </w:r>
      <w:r w:rsidR="00C323DF">
        <w:rPr>
          <w:sz w:val="28"/>
          <w:szCs w:val="28"/>
        </w:rPr>
        <w:t xml:space="preserve"> </w:t>
      </w:r>
      <w:r w:rsidR="004A092C" w:rsidRPr="00C43E33">
        <w:rPr>
          <w:sz w:val="24"/>
          <w:szCs w:val="24"/>
        </w:rPr>
        <w:t xml:space="preserve">муниципального района </w:t>
      </w:r>
      <w:r w:rsidRPr="003E1BE0">
        <w:rPr>
          <w:sz w:val="24"/>
          <w:szCs w:val="24"/>
        </w:rPr>
        <w:t>«Табасаранский район»</w:t>
      </w:r>
      <w:r>
        <w:rPr>
          <w:sz w:val="28"/>
          <w:szCs w:val="28"/>
        </w:rPr>
        <w:t xml:space="preserve"> </w:t>
      </w:r>
      <w:r w:rsidR="004A092C" w:rsidRPr="00C43E33">
        <w:rPr>
          <w:sz w:val="24"/>
          <w:szCs w:val="24"/>
        </w:rPr>
        <w:t xml:space="preserve">выявлено нарушение порядка установки ОНРИ, предусмотренного Федеральным законом от 13.03.2006 года N 38-ФЗ "О рекламе", а именно: </w:t>
      </w:r>
    </w:p>
    <w:p w:rsidR="004A092C" w:rsidRPr="00C43E33" w:rsidRDefault="004A092C" w:rsidP="004A092C">
      <w:pPr>
        <w:spacing w:line="288" w:lineRule="atLeast"/>
        <w:ind w:firstLine="540"/>
        <w:jc w:val="both"/>
        <w:rPr>
          <w:sz w:val="24"/>
          <w:szCs w:val="24"/>
        </w:rPr>
      </w:pPr>
      <w:r w:rsidRPr="00C43E33">
        <w:rPr>
          <w:sz w:val="24"/>
          <w:szCs w:val="24"/>
        </w:rPr>
        <w:t xml:space="preserve">  </w:t>
      </w:r>
    </w:p>
    <w:p w:rsidR="004A092C" w:rsidRPr="00C43E33" w:rsidRDefault="004A092C" w:rsidP="004A092C">
      <w:pPr>
        <w:jc w:val="center"/>
        <w:rPr>
          <w:sz w:val="24"/>
          <w:szCs w:val="24"/>
        </w:rPr>
      </w:pPr>
      <w:r w:rsidRPr="00C43E33">
        <w:rPr>
          <w:sz w:val="24"/>
          <w:szCs w:val="24"/>
        </w:rPr>
        <w:t xml:space="preserve">(в чем заключается нарушение) </w:t>
      </w:r>
    </w:p>
    <w:p w:rsidR="004A092C" w:rsidRPr="00C43E33" w:rsidRDefault="004A092C" w:rsidP="004A092C">
      <w:pPr>
        <w:spacing w:line="288" w:lineRule="atLeast"/>
        <w:ind w:firstLine="540"/>
        <w:jc w:val="both"/>
        <w:rPr>
          <w:sz w:val="24"/>
          <w:szCs w:val="24"/>
        </w:rPr>
      </w:pPr>
      <w:r w:rsidRPr="00C43E33">
        <w:rPr>
          <w:sz w:val="24"/>
          <w:szCs w:val="24"/>
        </w:rPr>
        <w:t xml:space="preserve">вид (тип) ОНРИ: </w:t>
      </w:r>
    </w:p>
    <w:p w:rsidR="004A092C" w:rsidRPr="00C43E33" w:rsidRDefault="004A092C" w:rsidP="004A092C">
      <w:pPr>
        <w:spacing w:before="168" w:line="288" w:lineRule="atLeast"/>
        <w:ind w:firstLine="540"/>
        <w:jc w:val="both"/>
        <w:rPr>
          <w:sz w:val="24"/>
          <w:szCs w:val="24"/>
        </w:rPr>
      </w:pPr>
      <w:r w:rsidRPr="00C43E33">
        <w:rPr>
          <w:sz w:val="24"/>
          <w:szCs w:val="24"/>
        </w:rPr>
        <w:t xml:space="preserve">(тип объекта наружной рекламы и информации) </w:t>
      </w:r>
    </w:p>
    <w:p w:rsidR="004A092C" w:rsidRPr="00C43E33" w:rsidRDefault="004A092C" w:rsidP="004A092C">
      <w:pPr>
        <w:spacing w:before="168" w:line="288" w:lineRule="atLeast"/>
        <w:ind w:firstLine="540"/>
        <w:jc w:val="both"/>
        <w:rPr>
          <w:sz w:val="24"/>
          <w:szCs w:val="24"/>
        </w:rPr>
      </w:pPr>
      <w:r w:rsidRPr="00C43E33">
        <w:rPr>
          <w:sz w:val="24"/>
          <w:szCs w:val="24"/>
        </w:rPr>
        <w:t xml:space="preserve">принадлежащая: </w:t>
      </w:r>
    </w:p>
    <w:p w:rsidR="004A092C" w:rsidRPr="00C43E33" w:rsidRDefault="004A092C" w:rsidP="004A092C">
      <w:pPr>
        <w:spacing w:before="168" w:line="288" w:lineRule="atLeast"/>
        <w:ind w:firstLine="540"/>
        <w:jc w:val="both"/>
        <w:rPr>
          <w:sz w:val="24"/>
          <w:szCs w:val="24"/>
        </w:rPr>
      </w:pPr>
      <w:r w:rsidRPr="00C43E33">
        <w:rPr>
          <w:sz w:val="24"/>
          <w:szCs w:val="24"/>
        </w:rPr>
        <w:t xml:space="preserve">(наименование организации, Ф.И.О. индивидуального предпринимателя) </w:t>
      </w:r>
    </w:p>
    <w:p w:rsidR="004A092C" w:rsidRPr="00C43E33" w:rsidRDefault="004A092C" w:rsidP="004A092C">
      <w:pPr>
        <w:spacing w:before="168" w:line="288" w:lineRule="atLeast"/>
        <w:ind w:firstLine="540"/>
        <w:jc w:val="both"/>
        <w:rPr>
          <w:sz w:val="24"/>
          <w:szCs w:val="24"/>
        </w:rPr>
      </w:pPr>
      <w:r w:rsidRPr="00C43E33">
        <w:rPr>
          <w:sz w:val="24"/>
          <w:szCs w:val="24"/>
        </w:rPr>
        <w:t xml:space="preserve">установленная: </w:t>
      </w:r>
    </w:p>
    <w:p w:rsidR="004A092C" w:rsidRPr="00C43E33" w:rsidRDefault="004A092C" w:rsidP="004A092C">
      <w:pPr>
        <w:spacing w:before="168" w:line="288" w:lineRule="atLeast"/>
        <w:ind w:firstLine="540"/>
        <w:jc w:val="both"/>
        <w:rPr>
          <w:sz w:val="24"/>
          <w:szCs w:val="24"/>
        </w:rPr>
      </w:pPr>
      <w:r w:rsidRPr="00C43E33">
        <w:rPr>
          <w:sz w:val="24"/>
          <w:szCs w:val="24"/>
        </w:rPr>
        <w:t xml:space="preserve">(местонахождение объекта наружной рекламы и информации) </w:t>
      </w:r>
    </w:p>
    <w:p w:rsidR="004A092C" w:rsidRPr="00C43E33" w:rsidRDefault="004A092C" w:rsidP="004A092C">
      <w:pPr>
        <w:spacing w:before="168" w:line="288" w:lineRule="atLeast"/>
        <w:ind w:firstLine="540"/>
        <w:jc w:val="both"/>
        <w:rPr>
          <w:sz w:val="24"/>
          <w:szCs w:val="24"/>
        </w:rPr>
      </w:pPr>
      <w:r w:rsidRPr="00C43E33">
        <w:rPr>
          <w:sz w:val="24"/>
          <w:szCs w:val="24"/>
        </w:rPr>
        <w:t xml:space="preserve">В соответствии с частью 10 статьи 19 Федерального закона от 13.03.2006 N 38-ФЗ "О рекламе", владельцу объекта наружной рекламы и информации: </w:t>
      </w:r>
    </w:p>
    <w:p w:rsidR="004A092C" w:rsidRPr="00C43E33" w:rsidRDefault="004A092C" w:rsidP="004A092C">
      <w:pPr>
        <w:spacing w:line="288" w:lineRule="atLeast"/>
        <w:ind w:firstLine="540"/>
        <w:jc w:val="both"/>
        <w:rPr>
          <w:sz w:val="24"/>
          <w:szCs w:val="24"/>
        </w:rPr>
      </w:pPr>
      <w:r w:rsidRPr="00C43E33">
        <w:rPr>
          <w:sz w:val="24"/>
          <w:szCs w:val="24"/>
        </w:rPr>
        <w:t xml:space="preserve">  </w:t>
      </w:r>
    </w:p>
    <w:p w:rsidR="004A092C" w:rsidRPr="00C43E33" w:rsidRDefault="004A092C" w:rsidP="004A092C">
      <w:pPr>
        <w:jc w:val="center"/>
        <w:rPr>
          <w:sz w:val="24"/>
          <w:szCs w:val="24"/>
        </w:rPr>
      </w:pPr>
      <w:r w:rsidRPr="00C43E33">
        <w:rPr>
          <w:sz w:val="24"/>
          <w:szCs w:val="24"/>
        </w:rPr>
        <w:t xml:space="preserve">(наименование организации, Ф.И.О. индивидуального предпринимателя) </w:t>
      </w:r>
    </w:p>
    <w:p w:rsidR="004A092C" w:rsidRPr="00C43E33" w:rsidRDefault="004A092C" w:rsidP="004A092C">
      <w:pPr>
        <w:spacing w:line="288" w:lineRule="atLeast"/>
        <w:ind w:firstLine="540"/>
        <w:jc w:val="both"/>
        <w:rPr>
          <w:sz w:val="24"/>
          <w:szCs w:val="24"/>
        </w:rPr>
      </w:pPr>
      <w:r w:rsidRPr="00C43E33">
        <w:rPr>
          <w:sz w:val="24"/>
          <w:szCs w:val="24"/>
        </w:rPr>
        <w:t xml:space="preserve">  </w:t>
      </w:r>
    </w:p>
    <w:p w:rsidR="004A092C" w:rsidRPr="00C43E33" w:rsidRDefault="004A092C" w:rsidP="004A092C">
      <w:pPr>
        <w:jc w:val="center"/>
        <w:rPr>
          <w:sz w:val="24"/>
          <w:szCs w:val="24"/>
        </w:rPr>
      </w:pPr>
      <w:r w:rsidRPr="00C43E33">
        <w:rPr>
          <w:sz w:val="24"/>
          <w:szCs w:val="24"/>
        </w:rPr>
        <w:t xml:space="preserve">П.: </w:t>
      </w:r>
    </w:p>
    <w:p w:rsidR="004A092C" w:rsidRPr="00C43E33" w:rsidRDefault="004A092C" w:rsidP="004A092C">
      <w:pPr>
        <w:spacing w:line="288" w:lineRule="atLeast"/>
        <w:ind w:firstLine="540"/>
        <w:jc w:val="both"/>
        <w:rPr>
          <w:sz w:val="24"/>
          <w:szCs w:val="24"/>
        </w:rPr>
      </w:pPr>
      <w:r w:rsidRPr="00C43E33">
        <w:rPr>
          <w:sz w:val="24"/>
          <w:szCs w:val="24"/>
        </w:rPr>
        <w:t xml:space="preserve">в срок до " " 202__ года демонтировать незаконно установленный и эксплуатируемый объект наружной рекламы и информации с приведением территории в первоначальное состояние и восстановлением благоустройства. </w:t>
      </w:r>
    </w:p>
    <w:p w:rsidR="004A092C" w:rsidRPr="00C43E33" w:rsidRDefault="004A092C" w:rsidP="004A092C">
      <w:pPr>
        <w:spacing w:line="288" w:lineRule="atLeast"/>
        <w:ind w:firstLine="540"/>
        <w:jc w:val="both"/>
        <w:rPr>
          <w:sz w:val="24"/>
          <w:szCs w:val="24"/>
        </w:rPr>
      </w:pPr>
      <w:r w:rsidRPr="00C43E33">
        <w:rPr>
          <w:sz w:val="24"/>
          <w:szCs w:val="24"/>
        </w:rPr>
        <w:t xml:space="preserve">  </w:t>
      </w:r>
    </w:p>
    <w:p w:rsidR="004A092C" w:rsidRPr="00C43E33" w:rsidRDefault="004A092C" w:rsidP="004A092C">
      <w:pPr>
        <w:spacing w:line="288" w:lineRule="atLeast"/>
        <w:ind w:firstLine="540"/>
        <w:jc w:val="both"/>
        <w:rPr>
          <w:sz w:val="24"/>
          <w:szCs w:val="24"/>
        </w:rPr>
      </w:pPr>
      <w:r w:rsidRPr="00C43E33">
        <w:rPr>
          <w:sz w:val="24"/>
          <w:szCs w:val="24"/>
        </w:rPr>
        <w:t xml:space="preserve">(должность лица) (подпись) (Ф.И.О.) </w:t>
      </w:r>
    </w:p>
    <w:p w:rsidR="004A092C" w:rsidRPr="00C43E33" w:rsidRDefault="004A092C" w:rsidP="004A092C">
      <w:pPr>
        <w:spacing w:before="168" w:line="288" w:lineRule="atLeast"/>
        <w:ind w:firstLine="540"/>
        <w:jc w:val="both"/>
        <w:rPr>
          <w:sz w:val="24"/>
          <w:szCs w:val="24"/>
        </w:rPr>
      </w:pPr>
      <w:r w:rsidRPr="00C43E33">
        <w:rPr>
          <w:sz w:val="24"/>
          <w:szCs w:val="24"/>
        </w:rPr>
        <w:t xml:space="preserve">м.п. </w:t>
      </w:r>
    </w:p>
    <w:p w:rsidR="004A092C" w:rsidRPr="00C43E33" w:rsidRDefault="004A092C" w:rsidP="004A092C">
      <w:pPr>
        <w:spacing w:line="288" w:lineRule="atLeast"/>
        <w:ind w:firstLine="540"/>
        <w:jc w:val="both"/>
        <w:rPr>
          <w:sz w:val="24"/>
          <w:szCs w:val="24"/>
        </w:rPr>
      </w:pPr>
      <w:r w:rsidRPr="00C43E33">
        <w:rPr>
          <w:sz w:val="24"/>
          <w:szCs w:val="24"/>
        </w:rPr>
        <w:t xml:space="preserve">  </w:t>
      </w:r>
    </w:p>
    <w:p w:rsidR="004A092C" w:rsidRPr="00C43E33" w:rsidRDefault="004A092C" w:rsidP="004A092C">
      <w:pPr>
        <w:spacing w:line="288" w:lineRule="atLeast"/>
        <w:ind w:firstLine="540"/>
        <w:jc w:val="both"/>
        <w:rPr>
          <w:sz w:val="24"/>
          <w:szCs w:val="24"/>
        </w:rPr>
      </w:pPr>
      <w:r w:rsidRPr="00C43E33">
        <w:rPr>
          <w:sz w:val="24"/>
          <w:szCs w:val="24"/>
        </w:rPr>
        <w:t xml:space="preserve">Предписание получил: </w:t>
      </w:r>
    </w:p>
    <w:p w:rsidR="004A092C" w:rsidRPr="00C43E33" w:rsidRDefault="004A092C" w:rsidP="004A092C">
      <w:pPr>
        <w:spacing w:before="168"/>
        <w:jc w:val="center"/>
        <w:rPr>
          <w:sz w:val="24"/>
          <w:szCs w:val="24"/>
        </w:rPr>
      </w:pPr>
      <w:r w:rsidRPr="00C43E33">
        <w:rPr>
          <w:sz w:val="24"/>
          <w:szCs w:val="24"/>
        </w:rPr>
        <w:t xml:space="preserve">(дата, Ф.И.О., подпись, - владельца объекта наружной рекламы и информации) </w:t>
      </w:r>
    </w:p>
    <w:p w:rsidR="00C43E33" w:rsidRDefault="00C43E33" w:rsidP="004A092C">
      <w:pPr>
        <w:spacing w:line="288" w:lineRule="atLeast"/>
        <w:ind w:firstLine="540"/>
        <w:jc w:val="both"/>
        <w:rPr>
          <w:sz w:val="28"/>
          <w:szCs w:val="28"/>
        </w:rPr>
      </w:pPr>
    </w:p>
    <w:p w:rsidR="00C43E33" w:rsidRPr="00C323DF" w:rsidRDefault="00C43E33" w:rsidP="00C323DF">
      <w:pPr>
        <w:spacing w:line="288" w:lineRule="atLeast"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68"/>
        <w:tblW w:w="36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5"/>
      </w:tblGrid>
      <w:tr w:rsidR="00C43E33" w:rsidRPr="00C323DF" w:rsidTr="00C43E33">
        <w:tc>
          <w:tcPr>
            <w:tcW w:w="0" w:type="auto"/>
            <w:hideMark/>
          </w:tcPr>
          <w:p w:rsidR="00C323DF" w:rsidRDefault="00C323DF" w:rsidP="00C323DF">
            <w:pPr>
              <w:spacing w:line="288" w:lineRule="atLeast"/>
              <w:jc w:val="right"/>
              <w:rPr>
                <w:sz w:val="24"/>
                <w:szCs w:val="24"/>
              </w:rPr>
            </w:pPr>
          </w:p>
          <w:p w:rsidR="00C43E33" w:rsidRPr="00C323DF" w:rsidRDefault="00950164" w:rsidP="00C323DF">
            <w:pPr>
              <w:spacing w:line="288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C43E33" w:rsidRPr="00C323DF">
              <w:rPr>
                <w:sz w:val="24"/>
                <w:szCs w:val="24"/>
              </w:rPr>
              <w:t xml:space="preserve">Приложение N 3 </w:t>
            </w:r>
          </w:p>
        </w:tc>
      </w:tr>
      <w:tr w:rsidR="00C43E33" w:rsidRPr="00C323DF" w:rsidTr="00C43E33">
        <w:tc>
          <w:tcPr>
            <w:tcW w:w="0" w:type="auto"/>
            <w:hideMark/>
          </w:tcPr>
          <w:p w:rsidR="00C43E33" w:rsidRPr="00C323DF" w:rsidRDefault="00C43E33" w:rsidP="00C323DF">
            <w:pPr>
              <w:spacing w:line="288" w:lineRule="atLeast"/>
              <w:jc w:val="right"/>
              <w:rPr>
                <w:sz w:val="24"/>
                <w:szCs w:val="24"/>
              </w:rPr>
            </w:pPr>
            <w:r w:rsidRPr="00C323DF">
              <w:rPr>
                <w:sz w:val="24"/>
                <w:szCs w:val="24"/>
              </w:rPr>
              <w:t xml:space="preserve">к Порядку выявления и демонтажа рекламных конструкций и средств наружной информации, незаконно размещаемых на </w:t>
            </w:r>
            <w:r w:rsidR="00C323DF" w:rsidRPr="00C323DF">
              <w:rPr>
                <w:sz w:val="24"/>
                <w:szCs w:val="24"/>
              </w:rPr>
              <w:t>территории муниципального района «Табасаранский район» Республики Дагестан</w:t>
            </w:r>
          </w:p>
        </w:tc>
      </w:tr>
    </w:tbl>
    <w:p w:rsidR="004A092C" w:rsidRPr="00EC2605" w:rsidRDefault="004A092C" w:rsidP="004A092C">
      <w:pPr>
        <w:spacing w:line="288" w:lineRule="atLeast"/>
        <w:ind w:firstLine="540"/>
        <w:jc w:val="both"/>
        <w:rPr>
          <w:sz w:val="28"/>
          <w:szCs w:val="28"/>
        </w:rPr>
      </w:pPr>
      <w:r w:rsidRPr="00EC2605">
        <w:rPr>
          <w:sz w:val="28"/>
          <w:szCs w:val="28"/>
        </w:rPr>
        <w:t xml:space="preserve">  </w:t>
      </w:r>
    </w:p>
    <w:p w:rsidR="004A092C" w:rsidRDefault="004A092C" w:rsidP="004A092C">
      <w:pPr>
        <w:spacing w:line="288" w:lineRule="atLeast"/>
        <w:ind w:firstLine="540"/>
        <w:jc w:val="both"/>
        <w:rPr>
          <w:sz w:val="28"/>
          <w:szCs w:val="28"/>
        </w:rPr>
      </w:pPr>
      <w:r w:rsidRPr="00EC2605">
        <w:rPr>
          <w:sz w:val="28"/>
          <w:szCs w:val="28"/>
        </w:rPr>
        <w:t xml:space="preserve">  </w:t>
      </w:r>
    </w:p>
    <w:p w:rsidR="00C43E33" w:rsidRDefault="00C43E33" w:rsidP="004A092C">
      <w:pPr>
        <w:spacing w:line="288" w:lineRule="atLeast"/>
        <w:ind w:firstLine="540"/>
        <w:jc w:val="both"/>
        <w:rPr>
          <w:sz w:val="28"/>
          <w:szCs w:val="28"/>
        </w:rPr>
      </w:pPr>
    </w:p>
    <w:p w:rsidR="00C43E33" w:rsidRDefault="00C43E33" w:rsidP="004A092C">
      <w:pPr>
        <w:spacing w:line="288" w:lineRule="atLeast"/>
        <w:ind w:firstLine="540"/>
        <w:jc w:val="both"/>
        <w:rPr>
          <w:sz w:val="28"/>
          <w:szCs w:val="28"/>
        </w:rPr>
      </w:pPr>
    </w:p>
    <w:p w:rsidR="00C43E33" w:rsidRDefault="00C43E33" w:rsidP="004A092C">
      <w:pPr>
        <w:spacing w:line="288" w:lineRule="atLeast"/>
        <w:ind w:firstLine="540"/>
        <w:jc w:val="both"/>
        <w:rPr>
          <w:sz w:val="28"/>
          <w:szCs w:val="28"/>
        </w:rPr>
      </w:pPr>
    </w:p>
    <w:p w:rsidR="00C43E33" w:rsidRDefault="00C43E33" w:rsidP="004A092C">
      <w:pPr>
        <w:spacing w:line="288" w:lineRule="atLeast"/>
        <w:ind w:firstLine="540"/>
        <w:jc w:val="both"/>
        <w:rPr>
          <w:sz w:val="28"/>
          <w:szCs w:val="28"/>
        </w:rPr>
      </w:pPr>
    </w:p>
    <w:p w:rsidR="00C43E33" w:rsidRDefault="00C43E33" w:rsidP="004A092C">
      <w:pPr>
        <w:spacing w:line="288" w:lineRule="atLeast"/>
        <w:ind w:firstLine="540"/>
        <w:jc w:val="both"/>
        <w:rPr>
          <w:sz w:val="28"/>
          <w:szCs w:val="28"/>
        </w:rPr>
      </w:pPr>
    </w:p>
    <w:p w:rsidR="00C43E33" w:rsidRDefault="00C43E33" w:rsidP="004A092C">
      <w:pPr>
        <w:spacing w:line="288" w:lineRule="atLeast"/>
        <w:ind w:firstLine="540"/>
        <w:jc w:val="both"/>
        <w:rPr>
          <w:sz w:val="28"/>
          <w:szCs w:val="28"/>
        </w:rPr>
      </w:pPr>
    </w:p>
    <w:p w:rsidR="00C43E33" w:rsidRPr="00C323DF" w:rsidRDefault="00C43E33" w:rsidP="004A092C">
      <w:pPr>
        <w:spacing w:line="288" w:lineRule="atLeast"/>
        <w:ind w:firstLine="540"/>
        <w:jc w:val="both"/>
        <w:rPr>
          <w:b/>
          <w:sz w:val="24"/>
          <w:szCs w:val="24"/>
        </w:rPr>
      </w:pPr>
    </w:p>
    <w:p w:rsidR="004A092C" w:rsidRPr="00C323DF" w:rsidRDefault="004A092C" w:rsidP="004A092C">
      <w:pPr>
        <w:jc w:val="center"/>
        <w:rPr>
          <w:b/>
          <w:sz w:val="24"/>
          <w:szCs w:val="24"/>
        </w:rPr>
      </w:pPr>
      <w:r w:rsidRPr="00C323DF">
        <w:rPr>
          <w:b/>
          <w:sz w:val="24"/>
          <w:szCs w:val="24"/>
        </w:rPr>
        <w:t xml:space="preserve">ПРЕДПИСАНИЕ N </w:t>
      </w:r>
    </w:p>
    <w:p w:rsidR="004A092C" w:rsidRPr="00C323DF" w:rsidRDefault="004A092C" w:rsidP="004A092C">
      <w:pPr>
        <w:jc w:val="center"/>
        <w:rPr>
          <w:b/>
          <w:sz w:val="24"/>
          <w:szCs w:val="24"/>
        </w:rPr>
      </w:pPr>
      <w:r w:rsidRPr="00C323DF">
        <w:rPr>
          <w:b/>
          <w:sz w:val="24"/>
          <w:szCs w:val="24"/>
        </w:rPr>
        <w:t xml:space="preserve">О ДЕМОНТАЖЕ НЕЗАКОННО УСТАНОВЛЕННОГО И ЭКСПЛУАТИРУЕМОГО ОБЪЕКТА НАРУЖНОЙ РЕКЛАМЫ И ИНФОРМАЦИИ </w:t>
      </w:r>
    </w:p>
    <w:p w:rsidR="00C323DF" w:rsidRDefault="00C323DF" w:rsidP="004A092C">
      <w:pPr>
        <w:spacing w:line="288" w:lineRule="atLeast"/>
        <w:ind w:firstLine="540"/>
        <w:jc w:val="both"/>
        <w:rPr>
          <w:sz w:val="28"/>
          <w:szCs w:val="28"/>
        </w:rPr>
      </w:pPr>
    </w:p>
    <w:p w:rsidR="004A092C" w:rsidRPr="00C323DF" w:rsidRDefault="003E1BE0" w:rsidP="004A092C">
      <w:pPr>
        <w:spacing w:line="288" w:lineRule="atLeast"/>
        <w:ind w:firstLine="540"/>
        <w:jc w:val="both"/>
        <w:rPr>
          <w:sz w:val="24"/>
          <w:szCs w:val="24"/>
        </w:rPr>
      </w:pPr>
      <w:r w:rsidRPr="00C323DF">
        <w:rPr>
          <w:sz w:val="24"/>
          <w:szCs w:val="24"/>
        </w:rPr>
        <w:t>с</w:t>
      </w:r>
      <w:r w:rsidR="004A092C" w:rsidRPr="00C323DF">
        <w:rPr>
          <w:sz w:val="24"/>
          <w:szCs w:val="24"/>
        </w:rPr>
        <w:t>.</w:t>
      </w:r>
      <w:r w:rsidR="00C323DF" w:rsidRPr="00C323DF">
        <w:rPr>
          <w:sz w:val="24"/>
          <w:szCs w:val="24"/>
        </w:rPr>
        <w:t xml:space="preserve">   </w:t>
      </w:r>
      <w:r w:rsidRPr="00C323DF">
        <w:rPr>
          <w:sz w:val="24"/>
          <w:szCs w:val="24"/>
        </w:rPr>
        <w:t xml:space="preserve">  </w:t>
      </w:r>
      <w:r w:rsidR="004A092C" w:rsidRPr="00C323DF">
        <w:rPr>
          <w:sz w:val="24"/>
          <w:szCs w:val="24"/>
        </w:rPr>
        <w:t xml:space="preserve">" </w:t>
      </w:r>
      <w:r w:rsidR="00950164">
        <w:rPr>
          <w:sz w:val="24"/>
          <w:szCs w:val="24"/>
        </w:rPr>
        <w:t xml:space="preserve"> </w:t>
      </w:r>
      <w:r w:rsidR="00C323DF" w:rsidRPr="00C323DF">
        <w:rPr>
          <w:sz w:val="24"/>
          <w:szCs w:val="24"/>
        </w:rPr>
        <w:t xml:space="preserve"> </w:t>
      </w:r>
      <w:r w:rsidR="004A092C" w:rsidRPr="00C323DF">
        <w:rPr>
          <w:sz w:val="24"/>
          <w:szCs w:val="24"/>
        </w:rPr>
        <w:t xml:space="preserve">" </w:t>
      </w:r>
      <w:r w:rsidR="00C323DF" w:rsidRPr="00C323DF">
        <w:rPr>
          <w:sz w:val="24"/>
          <w:szCs w:val="24"/>
        </w:rPr>
        <w:t>____________</w:t>
      </w:r>
      <w:r w:rsidR="004A092C" w:rsidRPr="00C323DF">
        <w:rPr>
          <w:sz w:val="24"/>
          <w:szCs w:val="24"/>
        </w:rPr>
        <w:t xml:space="preserve">202__ года </w:t>
      </w:r>
    </w:p>
    <w:p w:rsidR="004A092C" w:rsidRPr="00C323DF" w:rsidRDefault="00C323DF" w:rsidP="004A092C">
      <w:pPr>
        <w:spacing w:before="168" w:line="288" w:lineRule="atLeast"/>
        <w:ind w:firstLine="540"/>
        <w:jc w:val="both"/>
        <w:rPr>
          <w:sz w:val="24"/>
          <w:szCs w:val="24"/>
        </w:rPr>
      </w:pPr>
      <w:r w:rsidRPr="003E1BE0">
        <w:rPr>
          <w:sz w:val="24"/>
          <w:szCs w:val="24"/>
        </w:rPr>
        <w:t>Отделом имущественных земельных отношений, архитектуры, градостроительства и ЖКХ</w:t>
      </w:r>
      <w:r w:rsidRPr="00EC2605">
        <w:rPr>
          <w:sz w:val="28"/>
          <w:szCs w:val="28"/>
        </w:rPr>
        <w:t xml:space="preserve"> </w:t>
      </w:r>
      <w:r w:rsidRPr="00C323DF">
        <w:rPr>
          <w:sz w:val="24"/>
          <w:szCs w:val="24"/>
        </w:rPr>
        <w:t>администрации</w:t>
      </w:r>
      <w:r>
        <w:rPr>
          <w:sz w:val="28"/>
          <w:szCs w:val="28"/>
        </w:rPr>
        <w:t xml:space="preserve"> </w:t>
      </w:r>
      <w:r w:rsidR="004A092C" w:rsidRPr="00C323DF">
        <w:rPr>
          <w:sz w:val="24"/>
          <w:szCs w:val="24"/>
        </w:rPr>
        <w:t xml:space="preserve">муниципального района </w:t>
      </w:r>
      <w:r w:rsidR="003E1BE0" w:rsidRPr="00C323DF">
        <w:rPr>
          <w:sz w:val="24"/>
          <w:szCs w:val="24"/>
        </w:rPr>
        <w:t xml:space="preserve">«Табасаранский район» </w:t>
      </w:r>
      <w:r w:rsidR="004A092C" w:rsidRPr="00C323DF">
        <w:rPr>
          <w:sz w:val="24"/>
          <w:szCs w:val="24"/>
        </w:rPr>
        <w:t xml:space="preserve">выявлено нарушение порядка установки ОНРИ, предусмотренного Федеральным законом от 13.03.2006 года N 38-ФЗ "О рекламе", а именно: </w:t>
      </w:r>
    </w:p>
    <w:p w:rsidR="004A092C" w:rsidRPr="00C323DF" w:rsidRDefault="004A092C" w:rsidP="004A092C">
      <w:pPr>
        <w:spacing w:line="288" w:lineRule="atLeast"/>
        <w:ind w:firstLine="540"/>
        <w:jc w:val="both"/>
        <w:rPr>
          <w:sz w:val="24"/>
          <w:szCs w:val="24"/>
        </w:rPr>
      </w:pPr>
      <w:r w:rsidRPr="00C323DF">
        <w:rPr>
          <w:sz w:val="24"/>
          <w:szCs w:val="24"/>
        </w:rPr>
        <w:t xml:space="preserve">  </w:t>
      </w:r>
    </w:p>
    <w:p w:rsidR="004A092C" w:rsidRPr="00C323DF" w:rsidRDefault="004A092C" w:rsidP="004A092C">
      <w:pPr>
        <w:jc w:val="center"/>
        <w:rPr>
          <w:sz w:val="24"/>
          <w:szCs w:val="24"/>
        </w:rPr>
      </w:pPr>
      <w:r w:rsidRPr="00C323DF">
        <w:rPr>
          <w:sz w:val="24"/>
          <w:szCs w:val="24"/>
        </w:rPr>
        <w:t xml:space="preserve">(в чем заключается нарушение) </w:t>
      </w:r>
    </w:p>
    <w:p w:rsidR="004A092C" w:rsidRPr="00C323DF" w:rsidRDefault="004A092C" w:rsidP="004A092C">
      <w:pPr>
        <w:spacing w:line="288" w:lineRule="atLeast"/>
        <w:ind w:firstLine="540"/>
        <w:jc w:val="both"/>
        <w:rPr>
          <w:sz w:val="24"/>
          <w:szCs w:val="24"/>
        </w:rPr>
      </w:pPr>
      <w:r w:rsidRPr="00C323DF">
        <w:rPr>
          <w:sz w:val="24"/>
          <w:szCs w:val="24"/>
        </w:rPr>
        <w:t xml:space="preserve">вид (тип) ОНРИ: </w:t>
      </w:r>
    </w:p>
    <w:p w:rsidR="004A092C" w:rsidRPr="00C323DF" w:rsidRDefault="004A092C" w:rsidP="004A092C">
      <w:pPr>
        <w:spacing w:before="168" w:line="288" w:lineRule="atLeast"/>
        <w:ind w:firstLine="540"/>
        <w:jc w:val="both"/>
        <w:rPr>
          <w:sz w:val="24"/>
          <w:szCs w:val="24"/>
        </w:rPr>
      </w:pPr>
      <w:r w:rsidRPr="00C323DF">
        <w:rPr>
          <w:sz w:val="24"/>
          <w:szCs w:val="24"/>
        </w:rPr>
        <w:t xml:space="preserve">(тип объекта наружной рекламы и информации) </w:t>
      </w:r>
    </w:p>
    <w:p w:rsidR="004A092C" w:rsidRPr="00C323DF" w:rsidRDefault="004A092C" w:rsidP="004A092C">
      <w:pPr>
        <w:spacing w:before="168" w:line="288" w:lineRule="atLeast"/>
        <w:ind w:firstLine="540"/>
        <w:jc w:val="both"/>
        <w:rPr>
          <w:sz w:val="24"/>
          <w:szCs w:val="24"/>
        </w:rPr>
      </w:pPr>
      <w:r w:rsidRPr="00C323DF">
        <w:rPr>
          <w:sz w:val="24"/>
          <w:szCs w:val="24"/>
        </w:rPr>
        <w:t xml:space="preserve">принадлежащая: </w:t>
      </w:r>
    </w:p>
    <w:p w:rsidR="004A092C" w:rsidRPr="00C323DF" w:rsidRDefault="004A092C" w:rsidP="004A092C">
      <w:pPr>
        <w:spacing w:before="168" w:line="288" w:lineRule="atLeast"/>
        <w:ind w:firstLine="540"/>
        <w:jc w:val="both"/>
        <w:rPr>
          <w:sz w:val="24"/>
          <w:szCs w:val="24"/>
        </w:rPr>
      </w:pPr>
      <w:r w:rsidRPr="00C323DF">
        <w:rPr>
          <w:sz w:val="24"/>
          <w:szCs w:val="24"/>
        </w:rPr>
        <w:t xml:space="preserve">(наименование организации, Ф.И.О. индивидуального предпринимателя) </w:t>
      </w:r>
    </w:p>
    <w:p w:rsidR="004A092C" w:rsidRPr="00C323DF" w:rsidRDefault="004A092C" w:rsidP="004A092C">
      <w:pPr>
        <w:spacing w:before="168" w:line="288" w:lineRule="atLeast"/>
        <w:ind w:firstLine="540"/>
        <w:jc w:val="both"/>
        <w:rPr>
          <w:sz w:val="24"/>
          <w:szCs w:val="24"/>
        </w:rPr>
      </w:pPr>
      <w:r w:rsidRPr="00C323DF">
        <w:rPr>
          <w:sz w:val="24"/>
          <w:szCs w:val="24"/>
        </w:rPr>
        <w:t xml:space="preserve">установленная: </w:t>
      </w:r>
    </w:p>
    <w:p w:rsidR="004A092C" w:rsidRPr="00C323DF" w:rsidRDefault="004A092C" w:rsidP="004A092C">
      <w:pPr>
        <w:spacing w:before="168" w:line="288" w:lineRule="atLeast"/>
        <w:ind w:firstLine="540"/>
        <w:jc w:val="both"/>
        <w:rPr>
          <w:sz w:val="24"/>
          <w:szCs w:val="24"/>
        </w:rPr>
      </w:pPr>
      <w:r w:rsidRPr="00C323DF">
        <w:rPr>
          <w:sz w:val="24"/>
          <w:szCs w:val="24"/>
        </w:rPr>
        <w:t xml:space="preserve">(местонахождение объекта наружной рекламы и информации) </w:t>
      </w:r>
    </w:p>
    <w:p w:rsidR="004A092C" w:rsidRPr="00C323DF" w:rsidRDefault="004A092C" w:rsidP="004A092C">
      <w:pPr>
        <w:spacing w:before="168" w:line="288" w:lineRule="atLeast"/>
        <w:ind w:firstLine="540"/>
        <w:jc w:val="both"/>
        <w:rPr>
          <w:sz w:val="24"/>
          <w:szCs w:val="24"/>
        </w:rPr>
      </w:pPr>
      <w:r w:rsidRPr="00C323DF">
        <w:rPr>
          <w:sz w:val="24"/>
          <w:szCs w:val="24"/>
        </w:rPr>
        <w:t xml:space="preserve">В соответствии с частью 10 статьи 19 Федерального закона от 13.03.2006 N 38-ФЗ "О рекламе", в связи с неисполнением собственником ОНРИ Предписания N от о демонтаже ОНРИ в срок до " " 202_ года </w:t>
      </w:r>
    </w:p>
    <w:p w:rsidR="004A092C" w:rsidRPr="00C323DF" w:rsidRDefault="004A092C" w:rsidP="004A092C">
      <w:pPr>
        <w:spacing w:line="288" w:lineRule="atLeast"/>
        <w:ind w:firstLine="540"/>
        <w:jc w:val="both"/>
        <w:rPr>
          <w:sz w:val="24"/>
          <w:szCs w:val="24"/>
        </w:rPr>
      </w:pPr>
      <w:r w:rsidRPr="00C323DF">
        <w:rPr>
          <w:sz w:val="24"/>
          <w:szCs w:val="24"/>
        </w:rPr>
        <w:t xml:space="preserve">  </w:t>
      </w:r>
    </w:p>
    <w:p w:rsidR="004A092C" w:rsidRPr="00C323DF" w:rsidRDefault="004A092C" w:rsidP="0057453E">
      <w:pPr>
        <w:spacing w:line="288" w:lineRule="atLeast"/>
        <w:ind w:firstLine="540"/>
        <w:jc w:val="both"/>
        <w:rPr>
          <w:sz w:val="24"/>
          <w:szCs w:val="24"/>
        </w:rPr>
      </w:pPr>
      <w:r w:rsidRPr="00C323DF">
        <w:rPr>
          <w:sz w:val="24"/>
          <w:szCs w:val="24"/>
        </w:rPr>
        <w:t xml:space="preserve">(наименование законного владельца недвижимого имущества, к которому присоединен ОНРИ)   </w:t>
      </w:r>
    </w:p>
    <w:p w:rsidR="004A092C" w:rsidRPr="00C323DF" w:rsidRDefault="004A092C" w:rsidP="004A092C">
      <w:pPr>
        <w:jc w:val="center"/>
        <w:rPr>
          <w:sz w:val="24"/>
          <w:szCs w:val="24"/>
        </w:rPr>
      </w:pPr>
      <w:r w:rsidRPr="00C323DF">
        <w:rPr>
          <w:sz w:val="24"/>
          <w:szCs w:val="24"/>
        </w:rPr>
        <w:t xml:space="preserve">П.: </w:t>
      </w:r>
    </w:p>
    <w:p w:rsidR="004A092C" w:rsidRPr="00C323DF" w:rsidRDefault="004A092C" w:rsidP="004A092C">
      <w:pPr>
        <w:spacing w:line="288" w:lineRule="atLeast"/>
        <w:ind w:firstLine="540"/>
        <w:jc w:val="both"/>
        <w:rPr>
          <w:sz w:val="24"/>
          <w:szCs w:val="24"/>
        </w:rPr>
      </w:pPr>
      <w:r w:rsidRPr="00C323DF">
        <w:rPr>
          <w:sz w:val="24"/>
          <w:szCs w:val="24"/>
        </w:rPr>
        <w:t xml:space="preserve">в срок до " </w:t>
      </w:r>
      <w:r w:rsidR="00C323DF" w:rsidRPr="00C323DF">
        <w:rPr>
          <w:sz w:val="24"/>
          <w:szCs w:val="24"/>
        </w:rPr>
        <w:t xml:space="preserve">_ </w:t>
      </w:r>
      <w:r w:rsidRPr="00C323DF">
        <w:rPr>
          <w:sz w:val="24"/>
          <w:szCs w:val="24"/>
        </w:rPr>
        <w:t xml:space="preserve">" </w:t>
      </w:r>
      <w:r w:rsidR="00C323DF" w:rsidRPr="00C323DF">
        <w:rPr>
          <w:sz w:val="24"/>
          <w:szCs w:val="24"/>
        </w:rPr>
        <w:t>_______</w:t>
      </w:r>
      <w:r w:rsidRPr="00C323DF">
        <w:rPr>
          <w:sz w:val="24"/>
          <w:szCs w:val="24"/>
        </w:rPr>
        <w:t xml:space="preserve">202___ года демонтировать незаконно установленный и эксплуатируемый объект наружной рекламы и информации с приведением территории в первоначальное состояние и восстановлением благоустройства. </w:t>
      </w:r>
    </w:p>
    <w:p w:rsidR="004A092C" w:rsidRPr="00C323DF" w:rsidRDefault="004A092C" w:rsidP="004A092C">
      <w:pPr>
        <w:spacing w:line="288" w:lineRule="atLeast"/>
        <w:ind w:firstLine="540"/>
        <w:jc w:val="both"/>
        <w:rPr>
          <w:sz w:val="24"/>
          <w:szCs w:val="24"/>
        </w:rPr>
      </w:pPr>
      <w:r w:rsidRPr="00C323DF">
        <w:rPr>
          <w:sz w:val="24"/>
          <w:szCs w:val="24"/>
        </w:rPr>
        <w:t xml:space="preserve">  </w:t>
      </w:r>
    </w:p>
    <w:p w:rsidR="004A092C" w:rsidRPr="00C323DF" w:rsidRDefault="004A092C" w:rsidP="004A092C">
      <w:pPr>
        <w:spacing w:line="288" w:lineRule="atLeast"/>
        <w:ind w:firstLine="540"/>
        <w:jc w:val="both"/>
        <w:rPr>
          <w:sz w:val="24"/>
          <w:szCs w:val="24"/>
        </w:rPr>
      </w:pPr>
      <w:r w:rsidRPr="00C323DF">
        <w:rPr>
          <w:sz w:val="24"/>
          <w:szCs w:val="24"/>
        </w:rPr>
        <w:t xml:space="preserve">(должность лица) (подпись) (Ф.И.О.) </w:t>
      </w:r>
    </w:p>
    <w:p w:rsidR="004A092C" w:rsidRPr="00C323DF" w:rsidRDefault="004A092C" w:rsidP="004A092C">
      <w:pPr>
        <w:spacing w:before="168" w:line="288" w:lineRule="atLeast"/>
        <w:ind w:firstLine="540"/>
        <w:jc w:val="both"/>
        <w:rPr>
          <w:sz w:val="24"/>
          <w:szCs w:val="24"/>
        </w:rPr>
      </w:pPr>
      <w:r w:rsidRPr="00C323DF">
        <w:rPr>
          <w:sz w:val="24"/>
          <w:szCs w:val="24"/>
        </w:rPr>
        <w:t xml:space="preserve">м.п. </w:t>
      </w:r>
    </w:p>
    <w:p w:rsidR="004A092C" w:rsidRPr="00C323DF" w:rsidRDefault="004A092C" w:rsidP="004A092C">
      <w:pPr>
        <w:spacing w:line="288" w:lineRule="atLeast"/>
        <w:ind w:firstLine="540"/>
        <w:jc w:val="both"/>
        <w:rPr>
          <w:sz w:val="24"/>
          <w:szCs w:val="24"/>
        </w:rPr>
      </w:pPr>
      <w:r w:rsidRPr="00C323DF">
        <w:rPr>
          <w:sz w:val="24"/>
          <w:szCs w:val="24"/>
        </w:rPr>
        <w:t xml:space="preserve">  </w:t>
      </w:r>
    </w:p>
    <w:p w:rsidR="004A092C" w:rsidRPr="00C323DF" w:rsidRDefault="004A092C" w:rsidP="004A092C">
      <w:pPr>
        <w:spacing w:line="288" w:lineRule="atLeast"/>
        <w:ind w:firstLine="540"/>
        <w:jc w:val="both"/>
        <w:rPr>
          <w:sz w:val="24"/>
          <w:szCs w:val="24"/>
        </w:rPr>
      </w:pPr>
      <w:r w:rsidRPr="00C323DF">
        <w:rPr>
          <w:sz w:val="24"/>
          <w:szCs w:val="24"/>
        </w:rPr>
        <w:t xml:space="preserve">Предписание получил: </w:t>
      </w:r>
    </w:p>
    <w:p w:rsidR="004A092C" w:rsidRPr="00C323DF" w:rsidRDefault="004A092C" w:rsidP="004A092C">
      <w:pPr>
        <w:spacing w:before="168" w:line="288" w:lineRule="atLeast"/>
        <w:ind w:firstLine="540"/>
        <w:jc w:val="both"/>
        <w:rPr>
          <w:sz w:val="24"/>
          <w:szCs w:val="24"/>
        </w:rPr>
      </w:pPr>
      <w:r w:rsidRPr="00C323DF">
        <w:rPr>
          <w:sz w:val="24"/>
          <w:szCs w:val="24"/>
        </w:rPr>
        <w:t xml:space="preserve">(дата, Ф.И.О., подпись, - законного владельца недвижимого имущества, к которому присоединен ОНРИ) </w:t>
      </w:r>
    </w:p>
    <w:p w:rsidR="004A092C" w:rsidRPr="00EC2605" w:rsidRDefault="004A092C" w:rsidP="004A092C">
      <w:pPr>
        <w:spacing w:line="288" w:lineRule="atLeast"/>
        <w:ind w:firstLine="540"/>
        <w:jc w:val="both"/>
        <w:rPr>
          <w:sz w:val="28"/>
          <w:szCs w:val="28"/>
        </w:rPr>
      </w:pPr>
      <w:r w:rsidRPr="00EC2605">
        <w:rPr>
          <w:sz w:val="28"/>
          <w:szCs w:val="28"/>
        </w:rPr>
        <w:lastRenderedPageBreak/>
        <w:t xml:space="preserve">  </w:t>
      </w:r>
    </w:p>
    <w:tbl>
      <w:tblPr>
        <w:tblW w:w="3645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5"/>
      </w:tblGrid>
      <w:tr w:rsidR="004A092C" w:rsidRPr="00C323DF" w:rsidTr="00C323DF">
        <w:trPr>
          <w:jc w:val="right"/>
        </w:trPr>
        <w:tc>
          <w:tcPr>
            <w:tcW w:w="0" w:type="auto"/>
            <w:hideMark/>
          </w:tcPr>
          <w:p w:rsidR="004A092C" w:rsidRPr="00C323DF" w:rsidRDefault="004A092C" w:rsidP="00C323DF">
            <w:pPr>
              <w:spacing w:line="288" w:lineRule="atLeast"/>
              <w:jc w:val="right"/>
              <w:rPr>
                <w:sz w:val="24"/>
                <w:szCs w:val="24"/>
              </w:rPr>
            </w:pPr>
            <w:r w:rsidRPr="00C323DF">
              <w:rPr>
                <w:sz w:val="24"/>
                <w:szCs w:val="24"/>
              </w:rPr>
              <w:t xml:space="preserve">  </w:t>
            </w:r>
          </w:p>
          <w:p w:rsidR="004A092C" w:rsidRPr="00C323DF" w:rsidRDefault="00950164" w:rsidP="00950164"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r w:rsidR="004A092C" w:rsidRPr="00C323DF">
              <w:rPr>
                <w:sz w:val="24"/>
                <w:szCs w:val="24"/>
              </w:rPr>
              <w:t xml:space="preserve">Приложение N 4 </w:t>
            </w:r>
          </w:p>
        </w:tc>
      </w:tr>
      <w:tr w:rsidR="004A092C" w:rsidRPr="00C323DF" w:rsidTr="00C323DF">
        <w:trPr>
          <w:jc w:val="right"/>
        </w:trPr>
        <w:tc>
          <w:tcPr>
            <w:tcW w:w="0" w:type="auto"/>
            <w:hideMark/>
          </w:tcPr>
          <w:p w:rsidR="004A092C" w:rsidRPr="00C323DF" w:rsidRDefault="004A092C" w:rsidP="00C323DF">
            <w:pPr>
              <w:spacing w:line="288" w:lineRule="atLeast"/>
              <w:jc w:val="right"/>
              <w:rPr>
                <w:sz w:val="24"/>
                <w:szCs w:val="24"/>
              </w:rPr>
            </w:pPr>
            <w:r w:rsidRPr="00C323DF">
              <w:rPr>
                <w:sz w:val="24"/>
                <w:szCs w:val="24"/>
              </w:rPr>
              <w:t xml:space="preserve">к Порядку выявления и демонтажа рекламных конструкций и средств наружной информации, незаконно размещаемых на территории </w:t>
            </w:r>
            <w:r w:rsidR="00C323DF" w:rsidRPr="00C323DF">
              <w:rPr>
                <w:sz w:val="24"/>
                <w:szCs w:val="24"/>
              </w:rPr>
              <w:t>муниципального района «Табасаранский район» Республики Дагестан</w:t>
            </w:r>
          </w:p>
        </w:tc>
      </w:tr>
    </w:tbl>
    <w:p w:rsidR="004A092C" w:rsidRPr="00EC2605" w:rsidRDefault="004A092C" w:rsidP="004A092C">
      <w:pPr>
        <w:spacing w:line="288" w:lineRule="atLeast"/>
        <w:ind w:firstLine="540"/>
        <w:jc w:val="both"/>
        <w:rPr>
          <w:sz w:val="28"/>
          <w:szCs w:val="28"/>
        </w:rPr>
      </w:pPr>
      <w:r w:rsidRPr="00EC2605">
        <w:rPr>
          <w:sz w:val="28"/>
          <w:szCs w:val="28"/>
        </w:rPr>
        <w:t xml:space="preserve">  </w:t>
      </w:r>
    </w:p>
    <w:p w:rsidR="004A092C" w:rsidRPr="00950164" w:rsidRDefault="004A092C" w:rsidP="00950164">
      <w:pPr>
        <w:pStyle w:val="a7"/>
        <w:jc w:val="center"/>
        <w:rPr>
          <w:b/>
          <w:sz w:val="24"/>
          <w:szCs w:val="24"/>
        </w:rPr>
      </w:pPr>
      <w:r w:rsidRPr="00950164">
        <w:rPr>
          <w:b/>
          <w:sz w:val="24"/>
          <w:szCs w:val="24"/>
        </w:rPr>
        <w:t>ПРЕДПИСАНИЕ N</w:t>
      </w:r>
    </w:p>
    <w:p w:rsidR="004A092C" w:rsidRPr="00950164" w:rsidRDefault="004A092C" w:rsidP="00950164">
      <w:pPr>
        <w:pStyle w:val="a7"/>
        <w:jc w:val="center"/>
        <w:rPr>
          <w:b/>
          <w:sz w:val="24"/>
          <w:szCs w:val="24"/>
        </w:rPr>
      </w:pPr>
      <w:r w:rsidRPr="00950164">
        <w:rPr>
          <w:b/>
          <w:sz w:val="24"/>
          <w:szCs w:val="24"/>
        </w:rPr>
        <w:t>О ДЕМОНТАЖЕ НЕЗАКОННО УСТАНОВЛЕННОГО И ЭКСПЛУАТИРУЕМОГО ОБЪЕКТА НАРУЖНОЙ РЕКЛАМЫ И ИНФОРМАЦИИ</w:t>
      </w:r>
    </w:p>
    <w:p w:rsidR="00C323DF" w:rsidRDefault="00C323DF" w:rsidP="004A092C">
      <w:pPr>
        <w:spacing w:line="288" w:lineRule="atLeast"/>
        <w:ind w:firstLine="540"/>
        <w:jc w:val="both"/>
        <w:rPr>
          <w:sz w:val="28"/>
          <w:szCs w:val="28"/>
        </w:rPr>
      </w:pPr>
    </w:p>
    <w:p w:rsidR="004A092C" w:rsidRPr="00EC2605" w:rsidRDefault="00C323DF" w:rsidP="004A092C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r w:rsidR="004A092C" w:rsidRPr="00EC2605">
        <w:rPr>
          <w:sz w:val="28"/>
          <w:szCs w:val="28"/>
        </w:rPr>
        <w:t>"</w:t>
      </w:r>
      <w:r>
        <w:rPr>
          <w:sz w:val="28"/>
          <w:szCs w:val="28"/>
        </w:rPr>
        <w:t xml:space="preserve">  </w:t>
      </w:r>
      <w:r w:rsidR="004A092C" w:rsidRPr="00EC2605">
        <w:rPr>
          <w:sz w:val="28"/>
          <w:szCs w:val="28"/>
        </w:rPr>
        <w:t xml:space="preserve"> " </w:t>
      </w:r>
      <w:r>
        <w:rPr>
          <w:sz w:val="28"/>
          <w:szCs w:val="28"/>
        </w:rPr>
        <w:t>_________</w:t>
      </w:r>
      <w:r w:rsidR="004A092C" w:rsidRPr="00EC2605">
        <w:rPr>
          <w:sz w:val="28"/>
          <w:szCs w:val="28"/>
        </w:rPr>
        <w:t xml:space="preserve">202__ года </w:t>
      </w:r>
    </w:p>
    <w:p w:rsidR="004A092C" w:rsidRPr="00C323DF" w:rsidRDefault="00C323DF" w:rsidP="004A092C">
      <w:pPr>
        <w:spacing w:before="168" w:line="288" w:lineRule="atLeast"/>
        <w:ind w:firstLine="540"/>
        <w:jc w:val="both"/>
        <w:rPr>
          <w:sz w:val="24"/>
          <w:szCs w:val="24"/>
        </w:rPr>
      </w:pPr>
      <w:r w:rsidRPr="003E1BE0">
        <w:rPr>
          <w:sz w:val="24"/>
          <w:szCs w:val="24"/>
        </w:rPr>
        <w:t>Отделом имущественных земельных отношений, архитектуры, градостроительства и ЖКХ</w:t>
      </w:r>
      <w:r w:rsidRPr="00EC2605">
        <w:rPr>
          <w:sz w:val="28"/>
          <w:szCs w:val="28"/>
        </w:rPr>
        <w:t xml:space="preserve"> </w:t>
      </w:r>
      <w:r w:rsidRPr="00C323DF">
        <w:rPr>
          <w:sz w:val="24"/>
          <w:szCs w:val="24"/>
        </w:rPr>
        <w:t>администрации</w:t>
      </w:r>
      <w:r w:rsidR="004A092C" w:rsidRPr="00C323DF">
        <w:rPr>
          <w:sz w:val="24"/>
          <w:szCs w:val="24"/>
        </w:rPr>
        <w:t xml:space="preserve"> муниципального района </w:t>
      </w:r>
      <w:r w:rsidRPr="003E1BE0">
        <w:rPr>
          <w:sz w:val="24"/>
          <w:szCs w:val="24"/>
        </w:rPr>
        <w:t>«Табасаранский район»</w:t>
      </w:r>
      <w:r>
        <w:rPr>
          <w:sz w:val="24"/>
          <w:szCs w:val="24"/>
        </w:rPr>
        <w:t xml:space="preserve"> </w:t>
      </w:r>
      <w:r w:rsidR="004A092C" w:rsidRPr="00C323DF">
        <w:rPr>
          <w:sz w:val="24"/>
          <w:szCs w:val="24"/>
        </w:rPr>
        <w:t xml:space="preserve">выявлено нарушение порядка установки ОНРИ, предусмотренного Федеральным законом от 13.03.2006 года N 38-ФЗ "О рекламе", а именно: </w:t>
      </w:r>
    </w:p>
    <w:p w:rsidR="004A092C" w:rsidRPr="00C323DF" w:rsidRDefault="004A092C" w:rsidP="004A092C">
      <w:pPr>
        <w:spacing w:line="288" w:lineRule="atLeast"/>
        <w:ind w:firstLine="540"/>
        <w:jc w:val="both"/>
        <w:rPr>
          <w:sz w:val="24"/>
          <w:szCs w:val="24"/>
        </w:rPr>
      </w:pPr>
      <w:r w:rsidRPr="00C323DF">
        <w:rPr>
          <w:sz w:val="24"/>
          <w:szCs w:val="24"/>
        </w:rPr>
        <w:t xml:space="preserve">  </w:t>
      </w:r>
    </w:p>
    <w:p w:rsidR="004A092C" w:rsidRPr="00C323DF" w:rsidRDefault="004A092C" w:rsidP="004A092C">
      <w:pPr>
        <w:jc w:val="center"/>
        <w:rPr>
          <w:sz w:val="24"/>
          <w:szCs w:val="24"/>
        </w:rPr>
      </w:pPr>
      <w:r w:rsidRPr="00C323DF">
        <w:rPr>
          <w:sz w:val="24"/>
          <w:szCs w:val="24"/>
        </w:rPr>
        <w:t xml:space="preserve">(в чем заключается нарушение) </w:t>
      </w:r>
    </w:p>
    <w:p w:rsidR="004A092C" w:rsidRPr="00C323DF" w:rsidRDefault="004A092C" w:rsidP="004A092C">
      <w:pPr>
        <w:spacing w:line="288" w:lineRule="atLeast"/>
        <w:ind w:firstLine="540"/>
        <w:jc w:val="both"/>
        <w:rPr>
          <w:sz w:val="24"/>
          <w:szCs w:val="24"/>
        </w:rPr>
      </w:pPr>
      <w:r w:rsidRPr="00C323DF">
        <w:rPr>
          <w:sz w:val="24"/>
          <w:szCs w:val="24"/>
        </w:rPr>
        <w:t xml:space="preserve">вид (тип) ОНРИ: </w:t>
      </w:r>
    </w:p>
    <w:p w:rsidR="004A092C" w:rsidRPr="00C323DF" w:rsidRDefault="004A092C" w:rsidP="004A092C">
      <w:pPr>
        <w:spacing w:before="168" w:line="288" w:lineRule="atLeast"/>
        <w:ind w:firstLine="540"/>
        <w:jc w:val="both"/>
        <w:rPr>
          <w:sz w:val="24"/>
          <w:szCs w:val="24"/>
        </w:rPr>
      </w:pPr>
      <w:r w:rsidRPr="00C323DF">
        <w:rPr>
          <w:sz w:val="24"/>
          <w:szCs w:val="24"/>
        </w:rPr>
        <w:t xml:space="preserve">(тип объекта наружной рекламы и информации) </w:t>
      </w:r>
    </w:p>
    <w:p w:rsidR="004A092C" w:rsidRPr="00C323DF" w:rsidRDefault="004A092C" w:rsidP="004A092C">
      <w:pPr>
        <w:spacing w:before="168" w:line="288" w:lineRule="atLeast"/>
        <w:ind w:firstLine="540"/>
        <w:jc w:val="both"/>
        <w:rPr>
          <w:sz w:val="24"/>
          <w:szCs w:val="24"/>
        </w:rPr>
      </w:pPr>
      <w:r w:rsidRPr="00C323DF">
        <w:rPr>
          <w:sz w:val="24"/>
          <w:szCs w:val="24"/>
        </w:rPr>
        <w:t xml:space="preserve">принадлежащая: </w:t>
      </w:r>
    </w:p>
    <w:p w:rsidR="004A092C" w:rsidRPr="00C323DF" w:rsidRDefault="004A092C" w:rsidP="004A092C">
      <w:pPr>
        <w:spacing w:before="168" w:line="288" w:lineRule="atLeast"/>
        <w:ind w:firstLine="540"/>
        <w:jc w:val="both"/>
        <w:rPr>
          <w:sz w:val="24"/>
          <w:szCs w:val="24"/>
        </w:rPr>
      </w:pPr>
      <w:r w:rsidRPr="00C323DF">
        <w:rPr>
          <w:sz w:val="24"/>
          <w:szCs w:val="24"/>
        </w:rPr>
        <w:t xml:space="preserve">(наименование организации, Ф.И.О. индивидуального предпринимателя) </w:t>
      </w:r>
    </w:p>
    <w:p w:rsidR="004A092C" w:rsidRPr="00C323DF" w:rsidRDefault="004A092C" w:rsidP="004A092C">
      <w:pPr>
        <w:spacing w:before="168" w:line="288" w:lineRule="atLeast"/>
        <w:ind w:firstLine="540"/>
        <w:jc w:val="both"/>
        <w:rPr>
          <w:sz w:val="24"/>
          <w:szCs w:val="24"/>
        </w:rPr>
      </w:pPr>
      <w:r w:rsidRPr="00C323DF">
        <w:rPr>
          <w:sz w:val="24"/>
          <w:szCs w:val="24"/>
        </w:rPr>
        <w:t xml:space="preserve">установленная: </w:t>
      </w:r>
    </w:p>
    <w:p w:rsidR="004A092C" w:rsidRPr="00C323DF" w:rsidRDefault="004A092C" w:rsidP="004A092C">
      <w:pPr>
        <w:spacing w:before="168" w:line="288" w:lineRule="atLeast"/>
        <w:ind w:firstLine="540"/>
        <w:jc w:val="both"/>
        <w:rPr>
          <w:sz w:val="24"/>
          <w:szCs w:val="24"/>
        </w:rPr>
      </w:pPr>
      <w:r w:rsidRPr="00C323DF">
        <w:rPr>
          <w:sz w:val="24"/>
          <w:szCs w:val="24"/>
        </w:rPr>
        <w:t xml:space="preserve">(местонахождение объекта наружной рекламы и информации) </w:t>
      </w:r>
    </w:p>
    <w:p w:rsidR="004A092C" w:rsidRPr="00C323DF" w:rsidRDefault="004A092C" w:rsidP="004A092C">
      <w:pPr>
        <w:spacing w:before="168" w:line="288" w:lineRule="atLeast"/>
        <w:ind w:firstLine="540"/>
        <w:jc w:val="both"/>
        <w:rPr>
          <w:sz w:val="24"/>
          <w:szCs w:val="24"/>
        </w:rPr>
      </w:pPr>
      <w:r w:rsidRPr="00C323DF">
        <w:rPr>
          <w:sz w:val="24"/>
          <w:szCs w:val="24"/>
        </w:rPr>
        <w:t xml:space="preserve">В соответствии с частью 10 статьи 19 Федерального закона от 13.03.2006 N 38-ФЗ "О рекламе", в связи с неисполнением собственником ОНРИ Предписания N от о демонтаже ОНРИ в срок до "" 202__ года и законным владельцем недвижимого имущества, к которому присоединяется объект наружной рекламы и информации Предписания N от "" 2023 года о демонтаже незаконно установленного и эксплуатируемого объекта наружной рекламы в срок до " " 202__ года </w:t>
      </w:r>
    </w:p>
    <w:p w:rsidR="004A092C" w:rsidRPr="00C323DF" w:rsidRDefault="004A092C" w:rsidP="004A092C">
      <w:pPr>
        <w:spacing w:before="168" w:line="288" w:lineRule="atLeast"/>
        <w:ind w:firstLine="540"/>
        <w:jc w:val="both"/>
        <w:rPr>
          <w:sz w:val="24"/>
          <w:szCs w:val="24"/>
        </w:rPr>
      </w:pPr>
      <w:r w:rsidRPr="00C323DF">
        <w:rPr>
          <w:sz w:val="24"/>
          <w:szCs w:val="24"/>
        </w:rPr>
        <w:t xml:space="preserve">П.: </w:t>
      </w:r>
    </w:p>
    <w:p w:rsidR="004A092C" w:rsidRPr="00C323DF" w:rsidRDefault="004A092C" w:rsidP="004A092C">
      <w:pPr>
        <w:spacing w:line="288" w:lineRule="atLeast"/>
        <w:ind w:firstLine="540"/>
        <w:jc w:val="both"/>
        <w:rPr>
          <w:sz w:val="24"/>
          <w:szCs w:val="24"/>
        </w:rPr>
      </w:pPr>
      <w:r w:rsidRPr="00C323DF">
        <w:rPr>
          <w:sz w:val="24"/>
          <w:szCs w:val="24"/>
        </w:rPr>
        <w:t xml:space="preserve">  </w:t>
      </w:r>
    </w:p>
    <w:p w:rsidR="004A092C" w:rsidRPr="00C323DF" w:rsidRDefault="004A092C" w:rsidP="004A092C">
      <w:pPr>
        <w:spacing w:line="288" w:lineRule="atLeast"/>
        <w:ind w:firstLine="540"/>
        <w:jc w:val="both"/>
        <w:rPr>
          <w:sz w:val="24"/>
          <w:szCs w:val="24"/>
        </w:rPr>
      </w:pPr>
      <w:r w:rsidRPr="00C323DF">
        <w:rPr>
          <w:sz w:val="24"/>
          <w:szCs w:val="24"/>
        </w:rPr>
        <w:t xml:space="preserve">(наименование уполномоченной организации) </w:t>
      </w:r>
    </w:p>
    <w:p w:rsidR="004A092C" w:rsidRPr="00C323DF" w:rsidRDefault="004A092C" w:rsidP="004A092C">
      <w:pPr>
        <w:spacing w:before="168" w:line="288" w:lineRule="atLeast"/>
        <w:ind w:firstLine="540"/>
        <w:jc w:val="both"/>
        <w:rPr>
          <w:sz w:val="24"/>
          <w:szCs w:val="24"/>
        </w:rPr>
      </w:pPr>
      <w:r w:rsidRPr="00C323DF">
        <w:rPr>
          <w:sz w:val="24"/>
          <w:szCs w:val="24"/>
        </w:rPr>
        <w:t xml:space="preserve">в срок до " " 202__ года демонтировать незаконно установленный и эксплуатируемый объект наружной рекламы и информации с приведением территории в первоначальное состояние и восстановлением благоустройства. </w:t>
      </w:r>
    </w:p>
    <w:p w:rsidR="004A092C" w:rsidRPr="00C323DF" w:rsidRDefault="004A092C" w:rsidP="004A092C">
      <w:pPr>
        <w:spacing w:line="288" w:lineRule="atLeast"/>
        <w:ind w:firstLine="540"/>
        <w:jc w:val="both"/>
        <w:rPr>
          <w:sz w:val="24"/>
          <w:szCs w:val="24"/>
        </w:rPr>
      </w:pPr>
      <w:r w:rsidRPr="00C323DF">
        <w:rPr>
          <w:sz w:val="24"/>
          <w:szCs w:val="24"/>
        </w:rPr>
        <w:t xml:space="preserve">  </w:t>
      </w:r>
    </w:p>
    <w:p w:rsidR="004A092C" w:rsidRPr="00C323DF" w:rsidRDefault="004A092C" w:rsidP="004A092C">
      <w:pPr>
        <w:spacing w:line="288" w:lineRule="atLeast"/>
        <w:ind w:firstLine="540"/>
        <w:jc w:val="both"/>
        <w:rPr>
          <w:sz w:val="24"/>
          <w:szCs w:val="24"/>
        </w:rPr>
      </w:pPr>
      <w:r w:rsidRPr="00C323DF">
        <w:rPr>
          <w:sz w:val="24"/>
          <w:szCs w:val="24"/>
        </w:rPr>
        <w:t xml:space="preserve">(должность лица) (подпись) (Ф.И.О.) </w:t>
      </w:r>
    </w:p>
    <w:p w:rsidR="004A092C" w:rsidRPr="00EC2605" w:rsidRDefault="004A092C" w:rsidP="004A092C">
      <w:pPr>
        <w:spacing w:before="168" w:line="288" w:lineRule="atLeast"/>
        <w:ind w:firstLine="540"/>
        <w:jc w:val="both"/>
        <w:rPr>
          <w:sz w:val="28"/>
          <w:szCs w:val="28"/>
        </w:rPr>
      </w:pPr>
      <w:r w:rsidRPr="00EC2605">
        <w:rPr>
          <w:sz w:val="28"/>
          <w:szCs w:val="28"/>
        </w:rPr>
        <w:t xml:space="preserve">Предписание получил: </w:t>
      </w:r>
    </w:p>
    <w:p w:rsidR="004A092C" w:rsidRPr="00EC2605" w:rsidRDefault="004A092C" w:rsidP="004A092C">
      <w:pPr>
        <w:spacing w:line="288" w:lineRule="atLeast"/>
        <w:ind w:firstLine="540"/>
        <w:jc w:val="both"/>
        <w:rPr>
          <w:sz w:val="28"/>
          <w:szCs w:val="28"/>
        </w:rPr>
      </w:pPr>
      <w:r w:rsidRPr="00EC2605">
        <w:rPr>
          <w:sz w:val="28"/>
          <w:szCs w:val="28"/>
        </w:rPr>
        <w:t xml:space="preserve">  </w:t>
      </w:r>
    </w:p>
    <w:tbl>
      <w:tblPr>
        <w:tblW w:w="3645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5"/>
      </w:tblGrid>
      <w:tr w:rsidR="004A092C" w:rsidRPr="00C323DF" w:rsidTr="00C323DF">
        <w:trPr>
          <w:jc w:val="right"/>
        </w:trPr>
        <w:tc>
          <w:tcPr>
            <w:tcW w:w="0" w:type="auto"/>
            <w:hideMark/>
          </w:tcPr>
          <w:p w:rsidR="004A092C" w:rsidRPr="00C323DF" w:rsidRDefault="004A092C" w:rsidP="004A092C">
            <w:pPr>
              <w:spacing w:line="288" w:lineRule="atLeast"/>
              <w:jc w:val="both"/>
              <w:rPr>
                <w:sz w:val="24"/>
                <w:szCs w:val="24"/>
              </w:rPr>
            </w:pPr>
            <w:r w:rsidRPr="00C323DF">
              <w:rPr>
                <w:sz w:val="24"/>
                <w:szCs w:val="24"/>
              </w:rPr>
              <w:lastRenderedPageBreak/>
              <w:t xml:space="preserve">  </w:t>
            </w:r>
          </w:p>
          <w:p w:rsidR="004A092C" w:rsidRPr="00C323DF" w:rsidRDefault="00C323DF" w:rsidP="004A092C">
            <w:pPr>
              <w:spacing w:line="288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950164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</w:t>
            </w:r>
            <w:r w:rsidR="004A092C" w:rsidRPr="00C323DF">
              <w:rPr>
                <w:sz w:val="24"/>
                <w:szCs w:val="24"/>
              </w:rPr>
              <w:t xml:space="preserve">Приложение N 5 </w:t>
            </w:r>
          </w:p>
        </w:tc>
      </w:tr>
      <w:tr w:rsidR="004A092C" w:rsidRPr="00C323DF" w:rsidTr="00C323DF">
        <w:trPr>
          <w:jc w:val="right"/>
        </w:trPr>
        <w:tc>
          <w:tcPr>
            <w:tcW w:w="0" w:type="auto"/>
            <w:hideMark/>
          </w:tcPr>
          <w:p w:rsidR="004A092C" w:rsidRPr="00C323DF" w:rsidRDefault="004A092C" w:rsidP="00C323DF">
            <w:pPr>
              <w:spacing w:line="288" w:lineRule="atLeast"/>
              <w:jc w:val="right"/>
              <w:rPr>
                <w:sz w:val="24"/>
                <w:szCs w:val="24"/>
              </w:rPr>
            </w:pPr>
            <w:r w:rsidRPr="00C323DF">
              <w:rPr>
                <w:sz w:val="24"/>
                <w:szCs w:val="24"/>
              </w:rPr>
              <w:t xml:space="preserve">к Порядку выявления и демонтажа рекламных конструкций и средств наружной информации, незаконно размещаемых на территории </w:t>
            </w:r>
            <w:r w:rsidR="00C323DF" w:rsidRPr="00C323DF">
              <w:rPr>
                <w:sz w:val="24"/>
                <w:szCs w:val="24"/>
              </w:rPr>
              <w:t>муниципального района «Табасаранский район» Республики Дагестан</w:t>
            </w:r>
          </w:p>
        </w:tc>
      </w:tr>
    </w:tbl>
    <w:p w:rsidR="004A092C" w:rsidRPr="00EC2605" w:rsidRDefault="004A092C" w:rsidP="004A092C">
      <w:pPr>
        <w:spacing w:line="288" w:lineRule="atLeast"/>
        <w:ind w:firstLine="540"/>
        <w:jc w:val="both"/>
        <w:rPr>
          <w:sz w:val="28"/>
          <w:szCs w:val="28"/>
        </w:rPr>
      </w:pPr>
      <w:r w:rsidRPr="00EC2605">
        <w:rPr>
          <w:sz w:val="28"/>
          <w:szCs w:val="28"/>
        </w:rPr>
        <w:t xml:space="preserve">  </w:t>
      </w:r>
    </w:p>
    <w:p w:rsidR="004A092C" w:rsidRPr="00C323DF" w:rsidRDefault="004A092C" w:rsidP="00950164">
      <w:pPr>
        <w:jc w:val="center"/>
        <w:rPr>
          <w:b/>
          <w:sz w:val="24"/>
          <w:szCs w:val="24"/>
        </w:rPr>
      </w:pPr>
      <w:r w:rsidRPr="00C323DF">
        <w:rPr>
          <w:b/>
          <w:sz w:val="24"/>
          <w:szCs w:val="24"/>
        </w:rPr>
        <w:t>Акт N</w:t>
      </w:r>
    </w:p>
    <w:p w:rsidR="004A092C" w:rsidRPr="00EC2605" w:rsidRDefault="004A092C" w:rsidP="00950164">
      <w:pPr>
        <w:jc w:val="center"/>
        <w:rPr>
          <w:sz w:val="28"/>
          <w:szCs w:val="28"/>
        </w:rPr>
      </w:pPr>
      <w:r w:rsidRPr="00C323DF">
        <w:rPr>
          <w:b/>
          <w:sz w:val="24"/>
          <w:szCs w:val="24"/>
        </w:rPr>
        <w:t xml:space="preserve">о демонтаже объекта наружной рекламы и информации на территории </w:t>
      </w:r>
      <w:r w:rsidR="00C323DF">
        <w:rPr>
          <w:b/>
          <w:sz w:val="24"/>
          <w:szCs w:val="24"/>
        </w:rPr>
        <w:t>муниципального района «Табасаранский район»</w:t>
      </w:r>
    </w:p>
    <w:p w:rsidR="00C323DF" w:rsidRDefault="00C323DF" w:rsidP="00950164">
      <w:pPr>
        <w:spacing w:line="288" w:lineRule="atLeast"/>
        <w:ind w:firstLine="540"/>
        <w:jc w:val="center"/>
        <w:rPr>
          <w:sz w:val="28"/>
          <w:szCs w:val="28"/>
        </w:rPr>
      </w:pPr>
    </w:p>
    <w:p w:rsidR="00C323DF" w:rsidRDefault="00C323DF" w:rsidP="004A092C">
      <w:pPr>
        <w:spacing w:line="288" w:lineRule="atLeast"/>
        <w:ind w:firstLine="540"/>
        <w:jc w:val="both"/>
        <w:rPr>
          <w:sz w:val="28"/>
          <w:szCs w:val="28"/>
        </w:rPr>
      </w:pPr>
    </w:p>
    <w:p w:rsidR="004A092C" w:rsidRPr="00EC2605" w:rsidRDefault="004A092C" w:rsidP="004A092C">
      <w:pPr>
        <w:spacing w:line="288" w:lineRule="atLeast"/>
        <w:ind w:firstLine="540"/>
        <w:jc w:val="both"/>
        <w:rPr>
          <w:sz w:val="28"/>
          <w:szCs w:val="28"/>
        </w:rPr>
      </w:pPr>
      <w:r w:rsidRPr="00EC2605">
        <w:rPr>
          <w:sz w:val="28"/>
          <w:szCs w:val="28"/>
        </w:rPr>
        <w:t xml:space="preserve">рекламы </w:t>
      </w:r>
    </w:p>
    <w:p w:rsidR="004A092C" w:rsidRPr="00EC2605" w:rsidRDefault="004A092C" w:rsidP="004A092C">
      <w:pPr>
        <w:spacing w:before="168" w:line="288" w:lineRule="atLeast"/>
        <w:ind w:firstLine="540"/>
        <w:jc w:val="both"/>
        <w:rPr>
          <w:sz w:val="28"/>
          <w:szCs w:val="28"/>
        </w:rPr>
      </w:pPr>
      <w:r w:rsidRPr="00EC2605">
        <w:rPr>
          <w:sz w:val="28"/>
          <w:szCs w:val="28"/>
        </w:rPr>
        <w:t xml:space="preserve">объекта наружной информации </w:t>
      </w:r>
    </w:p>
    <w:p w:rsidR="004A092C" w:rsidRPr="00EC2605" w:rsidRDefault="004A092C" w:rsidP="004A092C">
      <w:pPr>
        <w:spacing w:before="168" w:line="288" w:lineRule="atLeast"/>
        <w:ind w:firstLine="540"/>
        <w:jc w:val="both"/>
        <w:rPr>
          <w:sz w:val="28"/>
          <w:szCs w:val="28"/>
        </w:rPr>
      </w:pPr>
      <w:r w:rsidRPr="00EC2605">
        <w:rPr>
          <w:sz w:val="28"/>
          <w:szCs w:val="28"/>
        </w:rPr>
        <w:t xml:space="preserve">Карта с отметкой места размещения </w:t>
      </w:r>
    </w:p>
    <w:p w:rsidR="004A092C" w:rsidRPr="00EC2605" w:rsidRDefault="004A092C" w:rsidP="004A092C">
      <w:pPr>
        <w:spacing w:line="288" w:lineRule="atLeast"/>
        <w:ind w:firstLine="540"/>
        <w:jc w:val="both"/>
        <w:rPr>
          <w:sz w:val="28"/>
          <w:szCs w:val="28"/>
        </w:rPr>
      </w:pPr>
      <w:r w:rsidRPr="00EC2605">
        <w:rPr>
          <w:sz w:val="28"/>
          <w:szCs w:val="28"/>
        </w:rPr>
        <w:t xml:space="preserve">  </w:t>
      </w:r>
    </w:p>
    <w:p w:rsidR="004A092C" w:rsidRPr="00EC2605" w:rsidRDefault="004A092C" w:rsidP="004A092C">
      <w:pPr>
        <w:spacing w:line="288" w:lineRule="atLeast"/>
        <w:ind w:firstLine="540"/>
        <w:jc w:val="both"/>
        <w:rPr>
          <w:sz w:val="28"/>
          <w:szCs w:val="28"/>
        </w:rPr>
      </w:pPr>
      <w:r w:rsidRPr="00EC2605">
        <w:rPr>
          <w:sz w:val="28"/>
          <w:szCs w:val="28"/>
        </w:rPr>
        <w:t xml:space="preserve">Фото объекта наружной рекламы и информации </w:t>
      </w:r>
    </w:p>
    <w:p w:rsidR="004A092C" w:rsidRPr="00EC2605" w:rsidRDefault="004A092C" w:rsidP="004A092C">
      <w:pPr>
        <w:spacing w:before="168" w:line="288" w:lineRule="atLeast"/>
        <w:ind w:firstLine="540"/>
        <w:jc w:val="both"/>
        <w:rPr>
          <w:sz w:val="28"/>
          <w:szCs w:val="28"/>
        </w:rPr>
      </w:pPr>
      <w:r w:rsidRPr="00EC2605">
        <w:rPr>
          <w:sz w:val="28"/>
          <w:szCs w:val="28"/>
        </w:rPr>
        <w:t xml:space="preserve">В результате проведенной визуальной проверки установлено, что объект наружной рекламы и информации, расположенный по адресу: демонтирован " " 202_ года </w:t>
      </w:r>
      <w:r w:rsidR="00C323DF" w:rsidRPr="00EC2605">
        <w:rPr>
          <w:sz w:val="28"/>
          <w:szCs w:val="28"/>
        </w:rPr>
        <w:t>в часы</w:t>
      </w:r>
      <w:r w:rsidRPr="00EC2605">
        <w:rPr>
          <w:sz w:val="28"/>
          <w:szCs w:val="28"/>
        </w:rPr>
        <w:t xml:space="preserve"> на основании Предписания N от "</w:t>
      </w:r>
      <w:r w:rsidR="00C323DF">
        <w:rPr>
          <w:sz w:val="28"/>
          <w:szCs w:val="28"/>
        </w:rPr>
        <w:t xml:space="preserve"> </w:t>
      </w:r>
      <w:r w:rsidRPr="00EC2605">
        <w:rPr>
          <w:sz w:val="28"/>
          <w:szCs w:val="28"/>
        </w:rPr>
        <w:t xml:space="preserve"> " 202_ года. Собственник объекта наружной рекламы и информации: </w:t>
      </w:r>
    </w:p>
    <w:p w:rsidR="004A092C" w:rsidRPr="00EC2605" w:rsidRDefault="004A092C" w:rsidP="004A092C">
      <w:pPr>
        <w:spacing w:line="288" w:lineRule="atLeast"/>
        <w:ind w:firstLine="540"/>
        <w:jc w:val="both"/>
        <w:rPr>
          <w:sz w:val="28"/>
          <w:szCs w:val="28"/>
        </w:rPr>
      </w:pPr>
      <w:r w:rsidRPr="00EC2605">
        <w:rPr>
          <w:sz w:val="28"/>
          <w:szCs w:val="28"/>
        </w:rPr>
        <w:t xml:space="preserve">  </w:t>
      </w:r>
    </w:p>
    <w:p w:rsidR="004A092C" w:rsidRPr="00EC2605" w:rsidRDefault="004A092C" w:rsidP="004A092C">
      <w:pPr>
        <w:jc w:val="center"/>
        <w:rPr>
          <w:sz w:val="28"/>
          <w:szCs w:val="28"/>
        </w:rPr>
      </w:pPr>
      <w:r w:rsidRPr="00EC2605">
        <w:rPr>
          <w:sz w:val="28"/>
          <w:szCs w:val="28"/>
        </w:rPr>
        <w:t xml:space="preserve">(юридическое лицо, индивидуальный предприниматель) </w:t>
      </w:r>
    </w:p>
    <w:p w:rsidR="004A092C" w:rsidRPr="00EC2605" w:rsidRDefault="004A092C" w:rsidP="004A092C">
      <w:pPr>
        <w:jc w:val="center"/>
        <w:rPr>
          <w:sz w:val="28"/>
          <w:szCs w:val="28"/>
        </w:rPr>
      </w:pPr>
      <w:r w:rsidRPr="00EC2605">
        <w:rPr>
          <w:sz w:val="28"/>
          <w:szCs w:val="28"/>
        </w:rPr>
        <w:t xml:space="preserve">адрес: </w:t>
      </w:r>
    </w:p>
    <w:p w:rsidR="004A092C" w:rsidRPr="00EC2605" w:rsidRDefault="004A092C" w:rsidP="004A092C">
      <w:pPr>
        <w:spacing w:line="288" w:lineRule="atLeast"/>
        <w:ind w:firstLine="540"/>
        <w:jc w:val="both"/>
        <w:rPr>
          <w:sz w:val="28"/>
          <w:szCs w:val="28"/>
        </w:rPr>
      </w:pPr>
      <w:r w:rsidRPr="00EC2605">
        <w:rPr>
          <w:sz w:val="28"/>
          <w:szCs w:val="28"/>
        </w:rPr>
        <w:t xml:space="preserve">Место хранения объекта наружной рекламы и информации, адрес: </w:t>
      </w:r>
    </w:p>
    <w:p w:rsidR="004A092C" w:rsidRPr="00EC2605" w:rsidRDefault="004A092C" w:rsidP="004A092C">
      <w:pPr>
        <w:spacing w:line="288" w:lineRule="atLeast"/>
        <w:ind w:firstLine="540"/>
        <w:jc w:val="both"/>
        <w:rPr>
          <w:sz w:val="28"/>
          <w:szCs w:val="28"/>
        </w:rPr>
      </w:pPr>
      <w:r w:rsidRPr="00EC2605">
        <w:rPr>
          <w:sz w:val="28"/>
          <w:szCs w:val="28"/>
        </w:rPr>
        <w:t xml:space="preserve">  </w:t>
      </w:r>
    </w:p>
    <w:p w:rsidR="004A092C" w:rsidRPr="00EC2605" w:rsidRDefault="004A092C" w:rsidP="004A092C">
      <w:pPr>
        <w:spacing w:line="288" w:lineRule="atLeast"/>
        <w:ind w:firstLine="540"/>
        <w:jc w:val="both"/>
        <w:rPr>
          <w:sz w:val="28"/>
          <w:szCs w:val="28"/>
        </w:rPr>
      </w:pPr>
      <w:r w:rsidRPr="00EC2605">
        <w:rPr>
          <w:sz w:val="28"/>
          <w:szCs w:val="28"/>
        </w:rPr>
        <w:t xml:space="preserve">Организация, осуществившая демонтаж: </w:t>
      </w:r>
    </w:p>
    <w:p w:rsidR="004A092C" w:rsidRPr="00EC2605" w:rsidRDefault="004A092C" w:rsidP="004A092C">
      <w:pPr>
        <w:spacing w:before="168" w:line="288" w:lineRule="atLeast"/>
        <w:ind w:firstLine="540"/>
        <w:jc w:val="both"/>
        <w:rPr>
          <w:sz w:val="28"/>
          <w:szCs w:val="28"/>
        </w:rPr>
      </w:pPr>
      <w:r w:rsidRPr="00EC2605">
        <w:rPr>
          <w:sz w:val="28"/>
          <w:szCs w:val="28"/>
        </w:rPr>
        <w:t xml:space="preserve">Проверку провели: </w:t>
      </w:r>
    </w:p>
    <w:p w:rsidR="004A092C" w:rsidRPr="00EC2605" w:rsidRDefault="004A092C" w:rsidP="004A092C">
      <w:pPr>
        <w:spacing w:line="288" w:lineRule="atLeast"/>
        <w:ind w:firstLine="540"/>
        <w:jc w:val="both"/>
        <w:rPr>
          <w:sz w:val="28"/>
          <w:szCs w:val="28"/>
        </w:rPr>
      </w:pPr>
      <w:r w:rsidRPr="00EC2605">
        <w:rPr>
          <w:sz w:val="28"/>
          <w:szCs w:val="28"/>
        </w:rPr>
        <w:t xml:space="preserve">  </w:t>
      </w:r>
    </w:p>
    <w:tbl>
      <w:tblPr>
        <w:tblW w:w="8010" w:type="dxa"/>
        <w:tblInd w:w="8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0"/>
        <w:gridCol w:w="2503"/>
        <w:gridCol w:w="2127"/>
      </w:tblGrid>
      <w:tr w:rsidR="004A092C" w:rsidRPr="00EC2605" w:rsidTr="00950164">
        <w:tc>
          <w:tcPr>
            <w:tcW w:w="0" w:type="auto"/>
            <w:hideMark/>
          </w:tcPr>
          <w:p w:rsidR="00950164" w:rsidRDefault="00950164" w:rsidP="004A092C">
            <w:pPr>
              <w:spacing w:line="288" w:lineRule="atLeast"/>
              <w:rPr>
                <w:sz w:val="28"/>
                <w:szCs w:val="28"/>
              </w:rPr>
            </w:pPr>
          </w:p>
          <w:p w:rsidR="004A092C" w:rsidRPr="00EC2605" w:rsidRDefault="004A092C" w:rsidP="004A092C">
            <w:pPr>
              <w:spacing w:line="288" w:lineRule="atLeast"/>
              <w:rPr>
                <w:sz w:val="28"/>
                <w:szCs w:val="28"/>
              </w:rPr>
            </w:pPr>
            <w:r w:rsidRPr="00EC2605">
              <w:rPr>
                <w:sz w:val="28"/>
                <w:szCs w:val="28"/>
              </w:rPr>
              <w:t xml:space="preserve">Должность </w:t>
            </w:r>
          </w:p>
        </w:tc>
        <w:tc>
          <w:tcPr>
            <w:tcW w:w="0" w:type="auto"/>
            <w:hideMark/>
          </w:tcPr>
          <w:p w:rsidR="00950164" w:rsidRDefault="00950164" w:rsidP="004A092C">
            <w:pPr>
              <w:spacing w:line="288" w:lineRule="atLeast"/>
              <w:jc w:val="right"/>
              <w:rPr>
                <w:sz w:val="28"/>
                <w:szCs w:val="28"/>
              </w:rPr>
            </w:pPr>
          </w:p>
          <w:p w:rsidR="004A092C" w:rsidRPr="00EC2605" w:rsidRDefault="004A092C" w:rsidP="004A092C">
            <w:pPr>
              <w:spacing w:line="288" w:lineRule="atLeast"/>
              <w:jc w:val="right"/>
              <w:rPr>
                <w:sz w:val="28"/>
                <w:szCs w:val="28"/>
              </w:rPr>
            </w:pPr>
            <w:r w:rsidRPr="00EC2605">
              <w:rPr>
                <w:sz w:val="28"/>
                <w:szCs w:val="28"/>
              </w:rPr>
              <w:t xml:space="preserve">подпись </w:t>
            </w:r>
          </w:p>
        </w:tc>
        <w:tc>
          <w:tcPr>
            <w:tcW w:w="0" w:type="auto"/>
            <w:hideMark/>
          </w:tcPr>
          <w:p w:rsidR="00950164" w:rsidRDefault="00950164" w:rsidP="004A092C">
            <w:pPr>
              <w:spacing w:line="288" w:lineRule="atLeast"/>
              <w:jc w:val="right"/>
              <w:rPr>
                <w:sz w:val="28"/>
                <w:szCs w:val="28"/>
              </w:rPr>
            </w:pPr>
          </w:p>
          <w:p w:rsidR="004A092C" w:rsidRPr="00EC2605" w:rsidRDefault="004A092C" w:rsidP="004A092C">
            <w:pPr>
              <w:spacing w:line="288" w:lineRule="atLeast"/>
              <w:jc w:val="right"/>
              <w:rPr>
                <w:sz w:val="28"/>
                <w:szCs w:val="28"/>
              </w:rPr>
            </w:pPr>
            <w:r w:rsidRPr="00EC2605">
              <w:rPr>
                <w:sz w:val="28"/>
                <w:szCs w:val="28"/>
              </w:rPr>
              <w:t xml:space="preserve">Ф.И.О. </w:t>
            </w:r>
          </w:p>
        </w:tc>
      </w:tr>
      <w:tr w:rsidR="004A092C" w:rsidRPr="00EC2605" w:rsidTr="00950164">
        <w:tc>
          <w:tcPr>
            <w:tcW w:w="0" w:type="auto"/>
            <w:hideMark/>
          </w:tcPr>
          <w:p w:rsidR="00950164" w:rsidRDefault="00950164" w:rsidP="004A092C">
            <w:pPr>
              <w:spacing w:line="288" w:lineRule="atLeast"/>
              <w:rPr>
                <w:sz w:val="28"/>
                <w:szCs w:val="28"/>
              </w:rPr>
            </w:pPr>
          </w:p>
          <w:p w:rsidR="004A092C" w:rsidRPr="00EC2605" w:rsidRDefault="004A092C" w:rsidP="004A092C">
            <w:pPr>
              <w:spacing w:line="288" w:lineRule="atLeast"/>
              <w:rPr>
                <w:sz w:val="28"/>
                <w:szCs w:val="28"/>
              </w:rPr>
            </w:pPr>
            <w:r w:rsidRPr="00EC2605">
              <w:rPr>
                <w:sz w:val="28"/>
                <w:szCs w:val="28"/>
              </w:rPr>
              <w:t xml:space="preserve">Должность </w:t>
            </w:r>
          </w:p>
        </w:tc>
        <w:tc>
          <w:tcPr>
            <w:tcW w:w="0" w:type="auto"/>
            <w:hideMark/>
          </w:tcPr>
          <w:p w:rsidR="00950164" w:rsidRDefault="00950164" w:rsidP="004A092C">
            <w:pPr>
              <w:spacing w:line="288" w:lineRule="atLeast"/>
              <w:jc w:val="right"/>
              <w:rPr>
                <w:sz w:val="28"/>
                <w:szCs w:val="28"/>
              </w:rPr>
            </w:pPr>
          </w:p>
          <w:p w:rsidR="004A092C" w:rsidRPr="00EC2605" w:rsidRDefault="004A092C" w:rsidP="004A092C">
            <w:pPr>
              <w:spacing w:line="288" w:lineRule="atLeast"/>
              <w:jc w:val="right"/>
              <w:rPr>
                <w:sz w:val="28"/>
                <w:szCs w:val="28"/>
              </w:rPr>
            </w:pPr>
            <w:r w:rsidRPr="00EC2605">
              <w:rPr>
                <w:sz w:val="28"/>
                <w:szCs w:val="28"/>
              </w:rPr>
              <w:t xml:space="preserve">подпись </w:t>
            </w:r>
          </w:p>
        </w:tc>
        <w:tc>
          <w:tcPr>
            <w:tcW w:w="0" w:type="auto"/>
            <w:hideMark/>
          </w:tcPr>
          <w:p w:rsidR="00950164" w:rsidRDefault="00950164" w:rsidP="004A092C">
            <w:pPr>
              <w:spacing w:line="288" w:lineRule="atLeast"/>
              <w:jc w:val="right"/>
              <w:rPr>
                <w:sz w:val="28"/>
                <w:szCs w:val="28"/>
              </w:rPr>
            </w:pPr>
          </w:p>
          <w:p w:rsidR="004A092C" w:rsidRPr="00EC2605" w:rsidRDefault="004A092C" w:rsidP="004A092C">
            <w:pPr>
              <w:spacing w:line="288" w:lineRule="atLeast"/>
              <w:jc w:val="right"/>
              <w:rPr>
                <w:sz w:val="28"/>
                <w:szCs w:val="28"/>
              </w:rPr>
            </w:pPr>
            <w:r w:rsidRPr="00EC2605">
              <w:rPr>
                <w:sz w:val="28"/>
                <w:szCs w:val="28"/>
              </w:rPr>
              <w:t xml:space="preserve">Ф.И.О. </w:t>
            </w:r>
          </w:p>
        </w:tc>
      </w:tr>
    </w:tbl>
    <w:p w:rsidR="004A092C" w:rsidRPr="00EC2605" w:rsidRDefault="004A092C" w:rsidP="004A092C">
      <w:pPr>
        <w:spacing w:line="288" w:lineRule="atLeast"/>
        <w:ind w:firstLine="540"/>
        <w:jc w:val="both"/>
        <w:rPr>
          <w:sz w:val="28"/>
          <w:szCs w:val="28"/>
        </w:rPr>
      </w:pPr>
      <w:r w:rsidRPr="00EC2605">
        <w:rPr>
          <w:sz w:val="28"/>
          <w:szCs w:val="28"/>
        </w:rPr>
        <w:t xml:space="preserve">  </w:t>
      </w:r>
    </w:p>
    <w:p w:rsidR="004A092C" w:rsidRPr="00EC2605" w:rsidRDefault="004A092C" w:rsidP="004A092C">
      <w:pPr>
        <w:spacing w:line="288" w:lineRule="atLeast"/>
        <w:ind w:firstLine="540"/>
        <w:jc w:val="both"/>
        <w:rPr>
          <w:sz w:val="28"/>
          <w:szCs w:val="28"/>
        </w:rPr>
      </w:pPr>
      <w:r w:rsidRPr="00EC2605">
        <w:rPr>
          <w:sz w:val="28"/>
          <w:szCs w:val="28"/>
        </w:rPr>
        <w:t xml:space="preserve">  </w:t>
      </w:r>
    </w:p>
    <w:p w:rsidR="00C30F91" w:rsidRDefault="00C30F91" w:rsidP="004A092C">
      <w:pPr>
        <w:rPr>
          <w:sz w:val="28"/>
          <w:szCs w:val="28"/>
        </w:rPr>
      </w:pPr>
    </w:p>
    <w:p w:rsidR="00950164" w:rsidRDefault="00950164" w:rsidP="004A092C">
      <w:pPr>
        <w:rPr>
          <w:sz w:val="28"/>
          <w:szCs w:val="28"/>
        </w:rPr>
      </w:pPr>
    </w:p>
    <w:p w:rsidR="00950164" w:rsidRDefault="00950164" w:rsidP="004A092C">
      <w:pPr>
        <w:rPr>
          <w:sz w:val="28"/>
          <w:szCs w:val="28"/>
        </w:rPr>
      </w:pPr>
    </w:p>
    <w:p w:rsidR="00950164" w:rsidRPr="00EC2605" w:rsidRDefault="00950164" w:rsidP="004A092C">
      <w:pPr>
        <w:rPr>
          <w:sz w:val="28"/>
          <w:szCs w:val="28"/>
        </w:rPr>
      </w:pPr>
    </w:p>
    <w:sectPr w:rsidR="00950164" w:rsidRPr="00EC2605" w:rsidSect="000D27F4">
      <w:footerReference w:type="default" r:id="rId8"/>
      <w:pgSz w:w="11906" w:h="16838"/>
      <w:pgMar w:top="1135" w:right="849" w:bottom="993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D68" w:rsidRDefault="00390D68" w:rsidP="00BD5C74">
      <w:r>
        <w:separator/>
      </w:r>
    </w:p>
  </w:endnote>
  <w:endnote w:type="continuationSeparator" w:id="0">
    <w:p w:rsidR="00390D68" w:rsidRDefault="00390D68" w:rsidP="00BD5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7488992"/>
      <w:docPartObj>
        <w:docPartGallery w:val="Page Numbers (Bottom of Page)"/>
        <w:docPartUnique/>
      </w:docPartObj>
    </w:sdtPr>
    <w:sdtEndPr/>
    <w:sdtContent>
      <w:p w:rsidR="00BD5C74" w:rsidRDefault="00BD5C7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260">
          <w:rPr>
            <w:noProof/>
          </w:rPr>
          <w:t>9</w:t>
        </w:r>
        <w:r>
          <w:fldChar w:fldCharType="end"/>
        </w:r>
      </w:p>
    </w:sdtContent>
  </w:sdt>
  <w:p w:rsidR="00BD5C74" w:rsidRDefault="00BD5C7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D68" w:rsidRDefault="00390D68" w:rsidP="00BD5C74">
      <w:r>
        <w:separator/>
      </w:r>
    </w:p>
  </w:footnote>
  <w:footnote w:type="continuationSeparator" w:id="0">
    <w:p w:rsidR="00390D68" w:rsidRDefault="00390D68" w:rsidP="00BD5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0F91"/>
    <w:rsid w:val="00012B8C"/>
    <w:rsid w:val="000D27F4"/>
    <w:rsid w:val="00106785"/>
    <w:rsid w:val="00136260"/>
    <w:rsid w:val="001D311E"/>
    <w:rsid w:val="00211FCE"/>
    <w:rsid w:val="00240D21"/>
    <w:rsid w:val="00390D68"/>
    <w:rsid w:val="003E146B"/>
    <w:rsid w:val="003E1BE0"/>
    <w:rsid w:val="004A092C"/>
    <w:rsid w:val="004C3988"/>
    <w:rsid w:val="00547871"/>
    <w:rsid w:val="0057453E"/>
    <w:rsid w:val="006B0D17"/>
    <w:rsid w:val="00891567"/>
    <w:rsid w:val="00950164"/>
    <w:rsid w:val="00A77701"/>
    <w:rsid w:val="00B421E8"/>
    <w:rsid w:val="00BD5C74"/>
    <w:rsid w:val="00C30F91"/>
    <w:rsid w:val="00C323DF"/>
    <w:rsid w:val="00C4257C"/>
    <w:rsid w:val="00C43E33"/>
    <w:rsid w:val="00C82C83"/>
    <w:rsid w:val="00EC2605"/>
    <w:rsid w:val="00F1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C6B50D-5F55-469B-96A4-EA6E584C8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BD5C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D5C74"/>
  </w:style>
  <w:style w:type="paragraph" w:styleId="a5">
    <w:name w:val="footer"/>
    <w:basedOn w:val="a"/>
    <w:link w:val="a6"/>
    <w:uiPriority w:val="99"/>
    <w:unhideWhenUsed/>
    <w:rsid w:val="00BD5C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D5C74"/>
  </w:style>
  <w:style w:type="paragraph" w:styleId="a7">
    <w:name w:val="No Spacing"/>
    <w:uiPriority w:val="1"/>
    <w:qFormat/>
    <w:rsid w:val="00950164"/>
  </w:style>
  <w:style w:type="paragraph" w:styleId="a8">
    <w:name w:val="Balloon Text"/>
    <w:basedOn w:val="a"/>
    <w:link w:val="a9"/>
    <w:uiPriority w:val="99"/>
    <w:semiHidden/>
    <w:unhideWhenUsed/>
    <w:rsid w:val="0095016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01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6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10</Pages>
  <Words>2791</Words>
  <Characters>15915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Исполнительного комитета Рыбно-Слободского муниципального района
"Об утверждении порядка выявления и демонтажа рекламных конструкций и средств наружной рекламы, незаконно размещаемых на территории Рыбно-Слободского муниципального района Респ</vt:lpstr>
    </vt:vector>
  </TitlesOfParts>
  <Company>КонсультантПлюс Версия 4025.00.50</Company>
  <LinksUpToDate>false</LinksUpToDate>
  <CharactersWithSpaces>18669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Исполнительного комитета Рыбно-Слободского муниципального района
"Об утверждении порядка выявления и демонтажа рекламных конструкций и средств наружной рекламы, незаконно размещаемых на территории Рыбно-Слободского муниципального района Республики Татарстан"</dc:title>
  <cp:lastModifiedBy>MAGASHKA</cp:lastModifiedBy>
  <cp:revision>10</cp:revision>
  <cp:lastPrinted>2026-07-08T06:53:00Z</cp:lastPrinted>
  <dcterms:created xsi:type="dcterms:W3CDTF">2026-07-03T06:12:00Z</dcterms:created>
  <dcterms:modified xsi:type="dcterms:W3CDTF">2026-07-13T06:17:00Z</dcterms:modified>
</cp:coreProperties>
</file>