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5F" w:rsidRDefault="0080505F" w:rsidP="004E78EB">
      <w:pPr>
        <w:widowControl/>
        <w:jc w:val="right"/>
        <w:rPr>
          <w:rFonts w:ascii="Times New Roman" w:eastAsia="Times New Roman" w:hAnsi="Times New Roman" w:cs="Times New Roman"/>
          <w:sz w:val="20"/>
          <w:szCs w:val="20"/>
        </w:rPr>
      </w:pPr>
    </w:p>
    <w:p w:rsidR="00BD335C" w:rsidRDefault="00BD335C" w:rsidP="004E78EB">
      <w:pPr>
        <w:widowControl/>
        <w:jc w:val="right"/>
        <w:rPr>
          <w:rFonts w:ascii="Times New Roman" w:eastAsia="Times New Roman" w:hAnsi="Times New Roman" w:cs="Times New Roman"/>
          <w:sz w:val="20"/>
          <w:szCs w:val="20"/>
        </w:rPr>
      </w:pPr>
    </w:p>
    <w:p w:rsidR="00150480" w:rsidRPr="00150480" w:rsidRDefault="00150480" w:rsidP="00150480">
      <w:pPr>
        <w:widowControl/>
        <w:jc w:val="right"/>
        <w:rPr>
          <w:rFonts w:ascii="Times New Roman" w:eastAsia="Times New Roman" w:hAnsi="Times New Roman" w:cs="Times New Roman"/>
          <w:sz w:val="20"/>
          <w:szCs w:val="20"/>
        </w:rPr>
      </w:pPr>
      <w:r w:rsidRPr="00150480">
        <w:rPr>
          <w:rFonts w:ascii="Times New Roman" w:eastAsia="Times New Roman" w:hAnsi="Times New Roman" w:cs="Times New Roman"/>
          <w:sz w:val="20"/>
          <w:szCs w:val="20"/>
        </w:rPr>
        <w:t xml:space="preserve">Приложение №1 </w:t>
      </w:r>
    </w:p>
    <w:p w:rsidR="00150480" w:rsidRPr="00150480" w:rsidRDefault="00150480" w:rsidP="00150480">
      <w:pPr>
        <w:widowControl/>
        <w:jc w:val="right"/>
        <w:rPr>
          <w:rFonts w:ascii="Times New Roman" w:eastAsia="Times New Roman" w:hAnsi="Times New Roman" w:cs="Times New Roman"/>
          <w:sz w:val="20"/>
          <w:szCs w:val="20"/>
        </w:rPr>
      </w:pPr>
      <w:r w:rsidRPr="00150480">
        <w:rPr>
          <w:rFonts w:ascii="Times New Roman" w:eastAsia="Times New Roman" w:hAnsi="Times New Roman" w:cs="Times New Roman"/>
          <w:sz w:val="20"/>
          <w:szCs w:val="20"/>
        </w:rPr>
        <w:t xml:space="preserve">к Решению Собрания депутатов </w:t>
      </w:r>
    </w:p>
    <w:p w:rsidR="00150480" w:rsidRDefault="00150480" w:rsidP="00150480">
      <w:pPr>
        <w:widowControl/>
        <w:jc w:val="right"/>
        <w:rPr>
          <w:rFonts w:ascii="Times New Roman" w:eastAsia="Times New Roman" w:hAnsi="Times New Roman" w:cs="Times New Roman"/>
          <w:sz w:val="20"/>
          <w:szCs w:val="20"/>
        </w:rPr>
      </w:pPr>
      <w:r w:rsidRPr="00150480">
        <w:rPr>
          <w:rFonts w:ascii="Times New Roman" w:eastAsia="Times New Roman" w:hAnsi="Times New Roman" w:cs="Times New Roman"/>
          <w:sz w:val="20"/>
          <w:szCs w:val="20"/>
        </w:rPr>
        <w:t xml:space="preserve">муниципального района </w:t>
      </w:r>
    </w:p>
    <w:p w:rsidR="00150480" w:rsidRDefault="00150480" w:rsidP="00150480">
      <w:pPr>
        <w:widowControl/>
        <w:jc w:val="right"/>
        <w:rPr>
          <w:rFonts w:ascii="Times New Roman" w:eastAsia="Times New Roman" w:hAnsi="Times New Roman" w:cs="Times New Roman"/>
          <w:sz w:val="20"/>
          <w:szCs w:val="20"/>
        </w:rPr>
      </w:pPr>
      <w:r w:rsidRPr="00150480">
        <w:rPr>
          <w:rFonts w:ascii="Times New Roman" w:eastAsia="Times New Roman" w:hAnsi="Times New Roman" w:cs="Times New Roman"/>
          <w:sz w:val="20"/>
          <w:szCs w:val="20"/>
        </w:rPr>
        <w:t>«Табасаранский район»</w:t>
      </w:r>
    </w:p>
    <w:p w:rsidR="00150480" w:rsidRPr="00150480" w:rsidRDefault="00150480" w:rsidP="00150480">
      <w:pPr>
        <w:widowControl/>
        <w:jc w:val="right"/>
        <w:rPr>
          <w:rFonts w:ascii="Times New Roman" w:eastAsia="Times New Roman" w:hAnsi="Times New Roman" w:cs="Times New Roman"/>
          <w:sz w:val="20"/>
          <w:szCs w:val="20"/>
        </w:rPr>
      </w:pPr>
      <w:r w:rsidRPr="00150480">
        <w:rPr>
          <w:rFonts w:ascii="Times New Roman" w:eastAsia="Times New Roman" w:hAnsi="Times New Roman" w:cs="Times New Roman"/>
          <w:sz w:val="20"/>
          <w:szCs w:val="20"/>
        </w:rPr>
        <w:t xml:space="preserve">   Республики Дагестан</w:t>
      </w:r>
    </w:p>
    <w:p w:rsidR="00D77CC6" w:rsidRPr="00D77CC6" w:rsidRDefault="00150480" w:rsidP="00150480">
      <w:pPr>
        <w:widowControl/>
        <w:jc w:val="right"/>
        <w:rPr>
          <w:rFonts w:ascii="Times New Roman" w:eastAsia="Times New Roman" w:hAnsi="Times New Roman" w:cs="Times New Roman"/>
          <w:sz w:val="20"/>
          <w:szCs w:val="20"/>
        </w:rPr>
      </w:pPr>
      <w:r w:rsidRPr="00150480">
        <w:rPr>
          <w:rFonts w:ascii="Times New Roman" w:eastAsia="Times New Roman" w:hAnsi="Times New Roman" w:cs="Times New Roman"/>
          <w:sz w:val="20"/>
          <w:szCs w:val="20"/>
        </w:rPr>
        <w:t>от «</w:t>
      </w:r>
      <w:r w:rsidR="002455EF">
        <w:rPr>
          <w:rFonts w:ascii="Times New Roman" w:eastAsia="Times New Roman" w:hAnsi="Times New Roman" w:cs="Times New Roman"/>
          <w:sz w:val="20"/>
          <w:szCs w:val="20"/>
        </w:rPr>
        <w:t>19</w:t>
      </w:r>
      <w:r w:rsidRPr="00150480">
        <w:rPr>
          <w:rFonts w:ascii="Times New Roman" w:eastAsia="Times New Roman" w:hAnsi="Times New Roman" w:cs="Times New Roman"/>
          <w:sz w:val="20"/>
          <w:szCs w:val="20"/>
        </w:rPr>
        <w:t xml:space="preserve">» </w:t>
      </w:r>
      <w:r w:rsidR="002455EF">
        <w:rPr>
          <w:rFonts w:ascii="Times New Roman" w:eastAsia="Times New Roman" w:hAnsi="Times New Roman" w:cs="Times New Roman"/>
          <w:sz w:val="20"/>
          <w:szCs w:val="20"/>
        </w:rPr>
        <w:t>ноября</w:t>
      </w:r>
      <w:r w:rsidR="005D1050">
        <w:rPr>
          <w:rFonts w:ascii="Times New Roman" w:eastAsia="Times New Roman" w:hAnsi="Times New Roman" w:cs="Times New Roman"/>
          <w:sz w:val="20"/>
          <w:szCs w:val="20"/>
        </w:rPr>
        <w:t xml:space="preserve"> </w:t>
      </w:r>
      <w:r w:rsidRPr="00150480">
        <w:rPr>
          <w:rFonts w:ascii="Times New Roman" w:eastAsia="Times New Roman" w:hAnsi="Times New Roman" w:cs="Times New Roman"/>
          <w:sz w:val="20"/>
          <w:szCs w:val="20"/>
        </w:rPr>
        <w:t xml:space="preserve"> 2024г  №</w:t>
      </w:r>
      <w:r w:rsidR="002455EF">
        <w:rPr>
          <w:rFonts w:ascii="Times New Roman" w:eastAsia="Times New Roman" w:hAnsi="Times New Roman" w:cs="Times New Roman"/>
          <w:sz w:val="20"/>
          <w:szCs w:val="20"/>
        </w:rPr>
        <w:t>206</w:t>
      </w:r>
    </w:p>
    <w:p w:rsidR="00D77CC6" w:rsidRDefault="00711357" w:rsidP="00D77CC6">
      <w:pPr>
        <w:widowControl/>
        <w:jc w:val="center"/>
        <w:rPr>
          <w:rFonts w:ascii="Times New Roman" w:eastAsia="Times New Roman" w:hAnsi="Times New Roman" w:cs="Times New Roman"/>
          <w:b/>
          <w:sz w:val="28"/>
          <w:szCs w:val="28"/>
        </w:rPr>
      </w:pPr>
      <w:r>
        <w:rPr>
          <w:rFonts w:ascii="Times New Roman" w:eastAsia="Times New Roman" w:hAnsi="Times New Roman" w:cs="Times New Roman"/>
          <w:noProof/>
          <w:color w:val="auto"/>
          <w:sz w:val="20"/>
          <w:szCs w:val="20"/>
        </w:rPr>
        <w:drawing>
          <wp:inline distT="0" distB="0" distL="0" distR="0">
            <wp:extent cx="998220" cy="906780"/>
            <wp:effectExtent l="0" t="0" r="0" b="0"/>
            <wp:docPr id="2" name="Рисунок 2" descr="C6qXZn5D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6qXZn5D_400x400"/>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8220" cy="906780"/>
                    </a:xfrm>
                    <a:prstGeom prst="rect">
                      <a:avLst/>
                    </a:prstGeom>
                    <a:noFill/>
                    <a:ln>
                      <a:noFill/>
                    </a:ln>
                  </pic:spPr>
                </pic:pic>
              </a:graphicData>
            </a:graphic>
          </wp:inline>
        </w:drawing>
      </w:r>
    </w:p>
    <w:p w:rsidR="00D77CC6" w:rsidRDefault="00D77CC6" w:rsidP="00D77CC6">
      <w:pPr>
        <w:widowControl/>
        <w:jc w:val="center"/>
        <w:rPr>
          <w:rFonts w:ascii="Times New Roman" w:eastAsia="Times New Roman" w:hAnsi="Times New Roman" w:cs="Times New Roman"/>
          <w:b/>
          <w:sz w:val="28"/>
          <w:szCs w:val="28"/>
        </w:rPr>
      </w:pPr>
    </w:p>
    <w:p w:rsidR="00D77CC6" w:rsidRPr="00D77CC6" w:rsidRDefault="00D77CC6" w:rsidP="00D77CC6">
      <w:pPr>
        <w:widowControl/>
        <w:jc w:val="center"/>
        <w:rPr>
          <w:rFonts w:ascii="Times New Roman" w:eastAsia="Times New Roman" w:hAnsi="Times New Roman" w:cs="Times New Roman"/>
          <w:b/>
          <w:sz w:val="28"/>
          <w:szCs w:val="28"/>
        </w:rPr>
      </w:pPr>
      <w:r w:rsidRPr="00D77CC6">
        <w:rPr>
          <w:rFonts w:ascii="Times New Roman" w:eastAsia="Times New Roman" w:hAnsi="Times New Roman" w:cs="Times New Roman"/>
          <w:b/>
          <w:sz w:val="28"/>
          <w:szCs w:val="28"/>
        </w:rPr>
        <w:t>РЕСПУБЛИКА ДАГЕСТАН</w:t>
      </w:r>
      <w:r w:rsidRPr="00D77CC6">
        <w:rPr>
          <w:rFonts w:ascii="Times New Roman" w:eastAsia="Times New Roman" w:hAnsi="Times New Roman" w:cs="Times New Roman"/>
          <w:b/>
          <w:sz w:val="28"/>
          <w:szCs w:val="28"/>
        </w:rPr>
        <w:br/>
        <w:t>МУНИЦИПАЛЬНЫЙ РАЙОН «ТАБАСАРАНСКИЙ РАЙОН»</w:t>
      </w:r>
    </w:p>
    <w:p w:rsidR="00D77CC6" w:rsidRPr="00D77CC6" w:rsidRDefault="00D77CC6" w:rsidP="00D77CC6">
      <w:pPr>
        <w:widowControl/>
        <w:jc w:val="right"/>
        <w:rPr>
          <w:rFonts w:ascii="Times New Roman" w:eastAsia="Times New Roman" w:hAnsi="Times New Roman" w:cs="Times New Roman"/>
          <w:sz w:val="20"/>
          <w:szCs w:val="20"/>
        </w:rPr>
      </w:pPr>
    </w:p>
    <w:p w:rsidR="00D77CC6" w:rsidRPr="00D77CC6" w:rsidRDefault="00D77CC6" w:rsidP="00D77CC6">
      <w:pPr>
        <w:widowControl/>
        <w:jc w:val="center"/>
        <w:rPr>
          <w:rFonts w:ascii="Times New Roman" w:eastAsia="Times New Roman" w:hAnsi="Times New Roman" w:cs="Times New Roman"/>
          <w:sz w:val="20"/>
          <w:szCs w:val="20"/>
        </w:rPr>
      </w:pPr>
    </w:p>
    <w:p w:rsidR="00D77CC6" w:rsidRPr="00D77CC6" w:rsidRDefault="00D77CC6" w:rsidP="00D77CC6">
      <w:pPr>
        <w:widowControl/>
        <w:jc w:val="right"/>
        <w:rPr>
          <w:rFonts w:ascii="Times New Roman" w:eastAsia="Times New Roman" w:hAnsi="Times New Roman" w:cs="Times New Roman"/>
          <w:sz w:val="20"/>
          <w:szCs w:val="20"/>
        </w:rPr>
      </w:pPr>
    </w:p>
    <w:p w:rsidR="00D77CC6" w:rsidRPr="00D77CC6" w:rsidRDefault="00D77CC6" w:rsidP="00D77CC6">
      <w:pPr>
        <w:widowControl/>
        <w:jc w:val="center"/>
        <w:rPr>
          <w:rFonts w:ascii="Times New Roman" w:eastAsia="Times New Roman" w:hAnsi="Times New Roman" w:cs="Times New Roman"/>
          <w:color w:val="2E74B5"/>
          <w:sz w:val="36"/>
          <w:szCs w:val="36"/>
        </w:rPr>
      </w:pPr>
      <w:r w:rsidRPr="00D77CC6">
        <w:rPr>
          <w:rFonts w:ascii="Times New Roman" w:eastAsia="Times New Roman" w:hAnsi="Times New Roman" w:cs="Times New Roman"/>
          <w:b/>
          <w:color w:val="2E74B5"/>
          <w:sz w:val="36"/>
          <w:szCs w:val="36"/>
        </w:rPr>
        <w:t>МУНИЦИПАЛЬНАЯ ПРОГРАММА</w:t>
      </w:r>
    </w:p>
    <w:p w:rsidR="00D77CC6" w:rsidRPr="00D77CC6" w:rsidRDefault="00D77CC6" w:rsidP="00D77CC6">
      <w:pPr>
        <w:widowControl/>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xml:space="preserve">    </w:t>
      </w:r>
    </w:p>
    <w:p w:rsidR="00D77CC6" w:rsidRPr="00D77CC6" w:rsidRDefault="00D77CC6" w:rsidP="00D77CC6">
      <w:pPr>
        <w:widowControl/>
        <w:autoSpaceDE w:val="0"/>
        <w:autoSpaceDN w:val="0"/>
        <w:adjustRightInd w:val="0"/>
        <w:jc w:val="center"/>
        <w:rPr>
          <w:rFonts w:ascii="Times New Roman" w:eastAsia="Times New Roman" w:hAnsi="Times New Roman" w:cs="Times New Roman"/>
          <w:b/>
          <w:bCs/>
          <w:color w:val="auto"/>
          <w:sz w:val="28"/>
          <w:szCs w:val="28"/>
        </w:rPr>
      </w:pPr>
      <w:r w:rsidRPr="00D77CC6">
        <w:rPr>
          <w:rFonts w:ascii="Times New Roman" w:eastAsia="Times New Roman" w:hAnsi="Times New Roman" w:cs="Times New Roman"/>
          <w:b/>
          <w:bCs/>
          <w:color w:val="auto"/>
          <w:sz w:val="28"/>
          <w:szCs w:val="28"/>
        </w:rPr>
        <w:t>«Развитие автомобильных дорог общего пользования местного значения в границах   муниципального района «Табасаранский район»</w:t>
      </w:r>
    </w:p>
    <w:p w:rsidR="00D77CC6" w:rsidRPr="00D77CC6" w:rsidRDefault="00D77CC6" w:rsidP="00D77CC6">
      <w:pPr>
        <w:widowControl/>
        <w:autoSpaceDE w:val="0"/>
        <w:autoSpaceDN w:val="0"/>
        <w:adjustRightInd w:val="0"/>
        <w:jc w:val="center"/>
        <w:rPr>
          <w:rFonts w:ascii="Times New Roman" w:eastAsia="Times New Roman" w:hAnsi="Times New Roman" w:cs="Times New Roman"/>
          <w:b/>
          <w:bCs/>
          <w:color w:val="auto"/>
          <w:sz w:val="28"/>
          <w:szCs w:val="28"/>
        </w:rPr>
      </w:pPr>
      <w:r w:rsidRPr="00D77CC6">
        <w:rPr>
          <w:rFonts w:ascii="Times New Roman" w:eastAsia="Times New Roman" w:hAnsi="Times New Roman" w:cs="Times New Roman"/>
          <w:b/>
          <w:bCs/>
          <w:color w:val="auto"/>
          <w:sz w:val="28"/>
          <w:szCs w:val="28"/>
        </w:rPr>
        <w:t>Республики Дагестан на 2022- 2024 годы.»</w:t>
      </w:r>
    </w:p>
    <w:p w:rsidR="00D77CC6" w:rsidRPr="00D77CC6" w:rsidRDefault="00D77CC6" w:rsidP="00D77CC6">
      <w:pPr>
        <w:widowControl/>
        <w:jc w:val="center"/>
        <w:rPr>
          <w:rFonts w:ascii="Times New Roman" w:eastAsia="Times New Roman" w:hAnsi="Times New Roman" w:cs="Times New Roman"/>
          <w:b/>
          <w:color w:val="auto"/>
          <w:sz w:val="28"/>
          <w:szCs w:val="28"/>
        </w:rPr>
      </w:pPr>
    </w:p>
    <w:p w:rsidR="00D77CC6" w:rsidRPr="00D77CC6" w:rsidRDefault="00D77CC6" w:rsidP="00D77CC6">
      <w:pPr>
        <w:widowControl/>
        <w:autoSpaceDE w:val="0"/>
        <w:autoSpaceDN w:val="0"/>
        <w:adjustRightInd w:val="0"/>
        <w:jc w:val="center"/>
        <w:rPr>
          <w:rFonts w:ascii="Arial" w:eastAsia="Times New Roman" w:hAnsi="Arial" w:cs="Arial"/>
          <w:b/>
          <w:bCs/>
          <w:color w:val="FF0000"/>
          <w:sz w:val="32"/>
          <w:szCs w:val="32"/>
        </w:rPr>
      </w:pPr>
    </w:p>
    <w:p w:rsidR="00D77CC6" w:rsidRPr="00D77CC6" w:rsidRDefault="00D77CC6" w:rsidP="00D77CC6">
      <w:pPr>
        <w:widowControl/>
        <w:jc w:val="right"/>
        <w:rPr>
          <w:rFonts w:ascii="Times New Roman" w:eastAsia="Times New Roman" w:hAnsi="Times New Roman" w:cs="Times New Roman"/>
          <w:sz w:val="20"/>
          <w:szCs w:val="20"/>
        </w:rPr>
      </w:pPr>
    </w:p>
    <w:p w:rsidR="00D77CC6" w:rsidRPr="00D77CC6" w:rsidRDefault="00D77CC6" w:rsidP="00D77CC6">
      <w:pPr>
        <w:widowControl/>
        <w:jc w:val="center"/>
        <w:rPr>
          <w:rFonts w:ascii="Times New Roman" w:eastAsia="Times New Roman" w:hAnsi="Times New Roman" w:cs="Times New Roman"/>
          <w:sz w:val="20"/>
          <w:szCs w:val="20"/>
        </w:rPr>
      </w:pPr>
      <w:r w:rsidRPr="00D77CC6">
        <w:rPr>
          <w:rFonts w:ascii="Times New Roman" w:eastAsia="Times New Roman" w:hAnsi="Times New Roman" w:cs="Times New Roman"/>
          <w:noProof/>
          <w:sz w:val="20"/>
          <w:szCs w:val="20"/>
        </w:rPr>
        <w:drawing>
          <wp:inline distT="0" distB="0" distL="0" distR="0">
            <wp:extent cx="3067050" cy="2085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7050" cy="2085975"/>
                    </a:xfrm>
                    <a:prstGeom prst="rect">
                      <a:avLst/>
                    </a:prstGeom>
                    <a:noFill/>
                    <a:ln>
                      <a:noFill/>
                    </a:ln>
                  </pic:spPr>
                </pic:pic>
              </a:graphicData>
            </a:graphic>
          </wp:inline>
        </w:drawing>
      </w:r>
    </w:p>
    <w:p w:rsidR="00D77CC6" w:rsidRPr="00D77CC6" w:rsidRDefault="00D77CC6" w:rsidP="00D77CC6">
      <w:pPr>
        <w:widowControl/>
        <w:jc w:val="right"/>
        <w:rPr>
          <w:rFonts w:ascii="Times New Roman" w:eastAsia="Times New Roman" w:hAnsi="Times New Roman" w:cs="Times New Roman"/>
          <w:sz w:val="20"/>
          <w:szCs w:val="20"/>
        </w:rPr>
      </w:pPr>
    </w:p>
    <w:p w:rsidR="00D77CC6" w:rsidRPr="00D77CC6" w:rsidRDefault="00D77CC6" w:rsidP="00D77CC6">
      <w:pPr>
        <w:widowControl/>
        <w:jc w:val="right"/>
        <w:rPr>
          <w:rFonts w:ascii="Times New Roman" w:eastAsia="Times New Roman" w:hAnsi="Times New Roman" w:cs="Times New Roman"/>
          <w:sz w:val="20"/>
          <w:szCs w:val="20"/>
        </w:rPr>
      </w:pPr>
    </w:p>
    <w:p w:rsidR="00D77CC6" w:rsidRPr="00D77CC6" w:rsidRDefault="00D77CC6" w:rsidP="00D77CC6">
      <w:pPr>
        <w:widowControl/>
        <w:jc w:val="right"/>
        <w:rPr>
          <w:rFonts w:ascii="Times New Roman" w:eastAsia="Times New Roman" w:hAnsi="Times New Roman" w:cs="Times New Roman"/>
          <w:sz w:val="20"/>
          <w:szCs w:val="20"/>
        </w:rPr>
      </w:pPr>
    </w:p>
    <w:p w:rsidR="00D77CC6" w:rsidRPr="00D77CC6" w:rsidRDefault="00D77CC6" w:rsidP="00D77CC6">
      <w:pPr>
        <w:widowControl/>
        <w:jc w:val="right"/>
        <w:rPr>
          <w:rFonts w:ascii="Times New Roman" w:eastAsia="Times New Roman" w:hAnsi="Times New Roman" w:cs="Times New Roman"/>
          <w:sz w:val="20"/>
          <w:szCs w:val="20"/>
        </w:rPr>
      </w:pPr>
    </w:p>
    <w:p w:rsidR="00D07AE3" w:rsidRPr="00D07AE3" w:rsidRDefault="00D07AE3" w:rsidP="00D07AE3">
      <w:pPr>
        <w:ind w:right="427"/>
        <w:jc w:val="center"/>
        <w:rPr>
          <w:rFonts w:ascii="Times New Roman" w:eastAsia="Times New Roman" w:hAnsi="Times New Roman" w:cs="Times New Roman"/>
          <w:bCs/>
          <w:color w:val="auto"/>
          <w:sz w:val="28"/>
          <w:szCs w:val="28"/>
        </w:rPr>
      </w:pPr>
      <w:r w:rsidRPr="00D07AE3">
        <w:rPr>
          <w:rFonts w:ascii="Times New Roman" w:eastAsia="Times New Roman" w:hAnsi="Times New Roman" w:cs="Times New Roman"/>
          <w:bCs/>
          <w:color w:val="auto"/>
          <w:sz w:val="28"/>
          <w:szCs w:val="28"/>
        </w:rPr>
        <w:t>Список изменяющих документов</w:t>
      </w:r>
    </w:p>
    <w:p w:rsidR="00D07AE3" w:rsidRPr="00D07AE3" w:rsidRDefault="00D07AE3" w:rsidP="00D07AE3">
      <w:pPr>
        <w:ind w:right="427"/>
        <w:jc w:val="center"/>
        <w:rPr>
          <w:rFonts w:ascii="Times New Roman" w:eastAsia="Times New Roman" w:hAnsi="Times New Roman" w:cs="Times New Roman"/>
          <w:bCs/>
          <w:color w:val="auto"/>
          <w:sz w:val="28"/>
          <w:szCs w:val="28"/>
        </w:rPr>
      </w:pPr>
      <w:r w:rsidRPr="00D07AE3">
        <w:rPr>
          <w:rFonts w:ascii="Times New Roman" w:eastAsia="Times New Roman" w:hAnsi="Times New Roman" w:cs="Times New Roman"/>
          <w:bCs/>
          <w:color w:val="auto"/>
          <w:sz w:val="28"/>
          <w:szCs w:val="28"/>
        </w:rPr>
        <w:t xml:space="preserve">(в ред. </w:t>
      </w:r>
      <w:r>
        <w:rPr>
          <w:rFonts w:ascii="Times New Roman" w:eastAsia="Times New Roman" w:hAnsi="Times New Roman" w:cs="Times New Roman"/>
          <w:bCs/>
          <w:color w:val="auto"/>
          <w:sz w:val="28"/>
          <w:szCs w:val="28"/>
        </w:rPr>
        <w:t xml:space="preserve">Решений Собрания депутатов </w:t>
      </w:r>
      <w:r w:rsidRPr="00D07AE3">
        <w:rPr>
          <w:rFonts w:ascii="Times New Roman" w:eastAsia="Times New Roman" w:hAnsi="Times New Roman" w:cs="Times New Roman"/>
          <w:bCs/>
          <w:color w:val="auto"/>
          <w:sz w:val="28"/>
          <w:szCs w:val="28"/>
        </w:rPr>
        <w:t>муниципального района «Табасаранский район» от 2</w:t>
      </w:r>
      <w:r>
        <w:rPr>
          <w:rFonts w:ascii="Times New Roman" w:eastAsia="Times New Roman" w:hAnsi="Times New Roman" w:cs="Times New Roman"/>
          <w:bCs/>
          <w:color w:val="auto"/>
          <w:sz w:val="28"/>
          <w:szCs w:val="28"/>
        </w:rPr>
        <w:t>8</w:t>
      </w:r>
      <w:r w:rsidRPr="00D07AE3">
        <w:rPr>
          <w:rFonts w:ascii="Times New Roman" w:eastAsia="Times New Roman" w:hAnsi="Times New Roman" w:cs="Times New Roman"/>
          <w:bCs/>
          <w:color w:val="auto"/>
          <w:sz w:val="28"/>
          <w:szCs w:val="28"/>
        </w:rPr>
        <w:t>.03.20</w:t>
      </w:r>
      <w:r>
        <w:rPr>
          <w:rFonts w:ascii="Times New Roman" w:eastAsia="Times New Roman" w:hAnsi="Times New Roman" w:cs="Times New Roman"/>
          <w:bCs/>
          <w:color w:val="auto"/>
          <w:sz w:val="28"/>
          <w:szCs w:val="28"/>
        </w:rPr>
        <w:t>22</w:t>
      </w:r>
      <w:r w:rsidRPr="00D07AE3">
        <w:rPr>
          <w:rFonts w:ascii="Times New Roman" w:eastAsia="Times New Roman" w:hAnsi="Times New Roman" w:cs="Times New Roman"/>
          <w:bCs/>
          <w:color w:val="auto"/>
          <w:sz w:val="28"/>
          <w:szCs w:val="28"/>
        </w:rPr>
        <w:t>г. №</w:t>
      </w:r>
      <w:r>
        <w:rPr>
          <w:rFonts w:ascii="Times New Roman" w:eastAsia="Times New Roman" w:hAnsi="Times New Roman" w:cs="Times New Roman"/>
          <w:bCs/>
          <w:color w:val="auto"/>
          <w:sz w:val="28"/>
          <w:szCs w:val="28"/>
        </w:rPr>
        <w:t>81</w:t>
      </w:r>
      <w:r w:rsidRPr="00D07AE3">
        <w:rPr>
          <w:rFonts w:ascii="Times New Roman" w:eastAsia="Times New Roman" w:hAnsi="Times New Roman" w:cs="Times New Roman"/>
          <w:bCs/>
          <w:color w:val="auto"/>
          <w:sz w:val="28"/>
          <w:szCs w:val="28"/>
        </w:rPr>
        <w:t xml:space="preserve">, от </w:t>
      </w:r>
      <w:r w:rsidR="00A12D87">
        <w:rPr>
          <w:rFonts w:ascii="Times New Roman" w:eastAsia="Times New Roman" w:hAnsi="Times New Roman" w:cs="Times New Roman"/>
          <w:bCs/>
          <w:color w:val="auto"/>
          <w:sz w:val="28"/>
          <w:szCs w:val="28"/>
        </w:rPr>
        <w:t>10</w:t>
      </w:r>
      <w:r w:rsidRPr="00D07AE3">
        <w:rPr>
          <w:rFonts w:ascii="Times New Roman" w:eastAsia="Times New Roman" w:hAnsi="Times New Roman" w:cs="Times New Roman"/>
          <w:bCs/>
          <w:color w:val="auto"/>
          <w:sz w:val="28"/>
          <w:szCs w:val="28"/>
        </w:rPr>
        <w:t>.02.202</w:t>
      </w:r>
      <w:r w:rsidR="00A12D87">
        <w:rPr>
          <w:rFonts w:ascii="Times New Roman" w:eastAsia="Times New Roman" w:hAnsi="Times New Roman" w:cs="Times New Roman"/>
          <w:bCs/>
          <w:color w:val="auto"/>
          <w:sz w:val="28"/>
          <w:szCs w:val="28"/>
        </w:rPr>
        <w:t>3</w:t>
      </w:r>
      <w:r w:rsidRPr="00D07AE3">
        <w:rPr>
          <w:rFonts w:ascii="Times New Roman" w:eastAsia="Times New Roman" w:hAnsi="Times New Roman" w:cs="Times New Roman"/>
          <w:bCs/>
          <w:color w:val="auto"/>
          <w:sz w:val="28"/>
          <w:szCs w:val="28"/>
        </w:rPr>
        <w:t xml:space="preserve">г. № </w:t>
      </w:r>
      <w:r w:rsidR="00A12D87">
        <w:rPr>
          <w:rFonts w:ascii="Times New Roman" w:eastAsia="Times New Roman" w:hAnsi="Times New Roman" w:cs="Times New Roman"/>
          <w:bCs/>
          <w:color w:val="auto"/>
          <w:sz w:val="28"/>
          <w:szCs w:val="28"/>
        </w:rPr>
        <w:t>126</w:t>
      </w:r>
      <w:r w:rsidRPr="00D07AE3">
        <w:rPr>
          <w:rFonts w:ascii="Times New Roman" w:eastAsia="Times New Roman" w:hAnsi="Times New Roman" w:cs="Times New Roman"/>
          <w:bCs/>
          <w:color w:val="auto"/>
          <w:sz w:val="28"/>
          <w:szCs w:val="28"/>
        </w:rPr>
        <w:t>)</w:t>
      </w:r>
    </w:p>
    <w:p w:rsidR="00D07AE3" w:rsidRPr="00D07AE3" w:rsidRDefault="00D07AE3" w:rsidP="00D07AE3">
      <w:pPr>
        <w:widowControl/>
        <w:spacing w:after="200" w:line="276" w:lineRule="auto"/>
        <w:rPr>
          <w:rFonts w:ascii="Calibri" w:eastAsia="Times New Roman" w:hAnsi="Calibri" w:cs="Times New Roman"/>
          <w:color w:val="auto"/>
          <w:sz w:val="22"/>
          <w:szCs w:val="22"/>
        </w:rPr>
      </w:pPr>
    </w:p>
    <w:p w:rsidR="00D77CC6" w:rsidRPr="00D77CC6" w:rsidRDefault="00D77CC6" w:rsidP="00D77CC6">
      <w:pPr>
        <w:widowControl/>
        <w:jc w:val="right"/>
        <w:rPr>
          <w:rFonts w:ascii="Times New Roman" w:eastAsia="Times New Roman" w:hAnsi="Times New Roman" w:cs="Times New Roman"/>
          <w:sz w:val="20"/>
          <w:szCs w:val="20"/>
        </w:rPr>
      </w:pPr>
    </w:p>
    <w:p w:rsidR="00D77CC6" w:rsidRPr="00D77CC6" w:rsidRDefault="00D77CC6" w:rsidP="00D77CC6">
      <w:pPr>
        <w:widowControl/>
        <w:jc w:val="right"/>
        <w:rPr>
          <w:rFonts w:ascii="Times New Roman" w:eastAsia="Times New Roman" w:hAnsi="Times New Roman" w:cs="Times New Roman"/>
          <w:sz w:val="20"/>
          <w:szCs w:val="20"/>
        </w:rPr>
      </w:pPr>
    </w:p>
    <w:p w:rsidR="00D77CC6" w:rsidRPr="00D77CC6" w:rsidRDefault="00D77CC6" w:rsidP="00D77CC6">
      <w:pPr>
        <w:widowControl/>
        <w:jc w:val="right"/>
        <w:rPr>
          <w:rFonts w:ascii="Times New Roman" w:eastAsia="Times New Roman" w:hAnsi="Times New Roman" w:cs="Times New Roman"/>
          <w:sz w:val="20"/>
          <w:szCs w:val="20"/>
        </w:rPr>
      </w:pPr>
    </w:p>
    <w:p w:rsidR="00D77CC6" w:rsidRPr="00D77CC6" w:rsidRDefault="00D77CC6" w:rsidP="00D77CC6">
      <w:pPr>
        <w:widowControl/>
        <w:jc w:val="right"/>
        <w:rPr>
          <w:rFonts w:ascii="Times New Roman" w:eastAsia="Times New Roman" w:hAnsi="Times New Roman" w:cs="Times New Roman"/>
          <w:sz w:val="20"/>
          <w:szCs w:val="20"/>
        </w:rPr>
      </w:pPr>
    </w:p>
    <w:p w:rsidR="00D77CC6" w:rsidRPr="00D77CC6" w:rsidRDefault="00D77CC6" w:rsidP="00D77CC6">
      <w:pPr>
        <w:widowControl/>
        <w:jc w:val="center"/>
        <w:rPr>
          <w:rFonts w:ascii="Times New Roman" w:eastAsia="Times New Roman" w:hAnsi="Times New Roman" w:cs="Times New Roman"/>
          <w:b/>
          <w:sz w:val="28"/>
          <w:szCs w:val="28"/>
        </w:rPr>
      </w:pPr>
      <w:r w:rsidRPr="00D77CC6">
        <w:rPr>
          <w:rFonts w:ascii="Times New Roman" w:eastAsia="Times New Roman" w:hAnsi="Times New Roman" w:cs="Times New Roman"/>
          <w:b/>
          <w:sz w:val="28"/>
          <w:szCs w:val="28"/>
        </w:rPr>
        <w:t xml:space="preserve">         </w:t>
      </w:r>
    </w:p>
    <w:p w:rsidR="00D77CC6" w:rsidRPr="00D77CC6" w:rsidRDefault="00D77CC6" w:rsidP="00D77CC6">
      <w:pPr>
        <w:widowControl/>
        <w:jc w:val="center"/>
        <w:rPr>
          <w:rFonts w:ascii="Times New Roman" w:eastAsia="Times New Roman" w:hAnsi="Times New Roman" w:cs="Times New Roman"/>
          <w:b/>
          <w:sz w:val="28"/>
          <w:szCs w:val="28"/>
        </w:rPr>
      </w:pPr>
    </w:p>
    <w:p w:rsidR="00D77CC6" w:rsidRPr="00D77CC6" w:rsidRDefault="00D77CC6" w:rsidP="00D77CC6">
      <w:pPr>
        <w:widowControl/>
        <w:jc w:val="center"/>
        <w:rPr>
          <w:rFonts w:ascii="Times New Roman" w:eastAsia="Times New Roman" w:hAnsi="Times New Roman" w:cs="Times New Roman"/>
          <w:b/>
          <w:sz w:val="28"/>
          <w:szCs w:val="28"/>
        </w:rPr>
      </w:pPr>
      <w:r w:rsidRPr="00D77CC6">
        <w:rPr>
          <w:rFonts w:ascii="Times New Roman" w:eastAsia="Times New Roman" w:hAnsi="Times New Roman" w:cs="Times New Roman"/>
          <w:b/>
          <w:sz w:val="28"/>
          <w:szCs w:val="28"/>
        </w:rPr>
        <w:t xml:space="preserve"> сел</w:t>
      </w:r>
      <w:r w:rsidR="005D1050">
        <w:rPr>
          <w:rFonts w:ascii="Times New Roman" w:eastAsia="Times New Roman" w:hAnsi="Times New Roman" w:cs="Times New Roman"/>
          <w:b/>
          <w:sz w:val="28"/>
          <w:szCs w:val="28"/>
        </w:rPr>
        <w:t>о</w:t>
      </w:r>
      <w:r w:rsidRPr="00D77CC6">
        <w:rPr>
          <w:rFonts w:ascii="Times New Roman" w:eastAsia="Times New Roman" w:hAnsi="Times New Roman" w:cs="Times New Roman"/>
          <w:b/>
          <w:sz w:val="28"/>
          <w:szCs w:val="28"/>
        </w:rPr>
        <w:t>. Хучни 202</w:t>
      </w:r>
      <w:r w:rsidR="00A133E5">
        <w:rPr>
          <w:rFonts w:ascii="Times New Roman" w:eastAsia="Times New Roman" w:hAnsi="Times New Roman" w:cs="Times New Roman"/>
          <w:b/>
          <w:sz w:val="28"/>
          <w:szCs w:val="28"/>
        </w:rPr>
        <w:t>4</w:t>
      </w:r>
      <w:r w:rsidRPr="00D77CC6">
        <w:rPr>
          <w:rFonts w:ascii="Times New Roman" w:eastAsia="Times New Roman" w:hAnsi="Times New Roman" w:cs="Times New Roman"/>
          <w:b/>
          <w:sz w:val="28"/>
          <w:szCs w:val="28"/>
        </w:rPr>
        <w:t>г.</w:t>
      </w:r>
    </w:p>
    <w:p w:rsidR="00D77CC6" w:rsidRPr="00D77CC6" w:rsidRDefault="00D77CC6" w:rsidP="00D77CC6">
      <w:pPr>
        <w:widowControl/>
        <w:jc w:val="right"/>
        <w:rPr>
          <w:rFonts w:ascii="Times New Roman" w:eastAsia="Times New Roman" w:hAnsi="Times New Roman" w:cs="Times New Roman"/>
          <w:sz w:val="20"/>
          <w:szCs w:val="20"/>
        </w:rPr>
      </w:pPr>
    </w:p>
    <w:p w:rsidR="000F1525" w:rsidRDefault="000F1525" w:rsidP="00D77CC6">
      <w:pPr>
        <w:widowControl/>
        <w:autoSpaceDE w:val="0"/>
        <w:autoSpaceDN w:val="0"/>
        <w:adjustRightInd w:val="0"/>
        <w:spacing w:after="120"/>
        <w:ind w:firstLine="540"/>
        <w:jc w:val="center"/>
        <w:outlineLvl w:val="1"/>
        <w:rPr>
          <w:rFonts w:ascii="Times New Roman" w:eastAsia="Times New Roman" w:hAnsi="Times New Roman" w:cs="Times New Roman"/>
          <w:b/>
          <w:color w:val="auto"/>
          <w:sz w:val="28"/>
          <w:szCs w:val="28"/>
        </w:rPr>
      </w:pPr>
    </w:p>
    <w:p w:rsidR="000F1525" w:rsidRDefault="000F1525" w:rsidP="00D77CC6">
      <w:pPr>
        <w:widowControl/>
        <w:autoSpaceDE w:val="0"/>
        <w:autoSpaceDN w:val="0"/>
        <w:adjustRightInd w:val="0"/>
        <w:spacing w:after="120"/>
        <w:ind w:firstLine="540"/>
        <w:jc w:val="center"/>
        <w:outlineLvl w:val="1"/>
        <w:rPr>
          <w:rFonts w:ascii="Times New Roman" w:eastAsia="Times New Roman" w:hAnsi="Times New Roman" w:cs="Times New Roman"/>
          <w:b/>
          <w:color w:val="auto"/>
          <w:sz w:val="28"/>
          <w:szCs w:val="28"/>
        </w:rPr>
      </w:pPr>
    </w:p>
    <w:p w:rsidR="00D77CC6" w:rsidRPr="00D77CC6" w:rsidRDefault="00D77CC6" w:rsidP="00D77CC6">
      <w:pPr>
        <w:widowControl/>
        <w:autoSpaceDE w:val="0"/>
        <w:autoSpaceDN w:val="0"/>
        <w:adjustRightInd w:val="0"/>
        <w:spacing w:after="120"/>
        <w:ind w:firstLine="540"/>
        <w:jc w:val="center"/>
        <w:outlineLvl w:val="1"/>
        <w:rPr>
          <w:rFonts w:ascii="Times New Roman" w:eastAsia="Times New Roman" w:hAnsi="Times New Roman" w:cs="Times New Roman"/>
          <w:b/>
          <w:color w:val="auto"/>
          <w:sz w:val="28"/>
          <w:szCs w:val="28"/>
        </w:rPr>
      </w:pPr>
      <w:r w:rsidRPr="00D77CC6">
        <w:rPr>
          <w:rFonts w:ascii="Times New Roman" w:eastAsia="Times New Roman" w:hAnsi="Times New Roman" w:cs="Times New Roman"/>
          <w:b/>
          <w:color w:val="auto"/>
          <w:sz w:val="28"/>
          <w:szCs w:val="28"/>
        </w:rPr>
        <w:t>ПАСПОРТ</w:t>
      </w:r>
    </w:p>
    <w:p w:rsidR="00D77CC6" w:rsidRPr="00D77CC6" w:rsidRDefault="00D77CC6" w:rsidP="00D77CC6">
      <w:pPr>
        <w:widowControl/>
        <w:autoSpaceDE w:val="0"/>
        <w:autoSpaceDN w:val="0"/>
        <w:adjustRightInd w:val="0"/>
        <w:jc w:val="center"/>
        <w:rPr>
          <w:rFonts w:ascii="Times New Roman" w:eastAsia="Times New Roman" w:hAnsi="Times New Roman" w:cs="Times New Roman"/>
          <w:b/>
          <w:bCs/>
          <w:color w:val="auto"/>
          <w:sz w:val="26"/>
          <w:szCs w:val="26"/>
        </w:rPr>
      </w:pPr>
      <w:r w:rsidRPr="00D77CC6">
        <w:rPr>
          <w:rFonts w:ascii="Times New Roman" w:eastAsia="Times New Roman" w:hAnsi="Times New Roman" w:cs="Times New Roman"/>
          <w:b/>
          <w:sz w:val="26"/>
          <w:szCs w:val="26"/>
        </w:rPr>
        <w:t xml:space="preserve">муниципальной программы </w:t>
      </w:r>
      <w:r w:rsidRPr="00D77CC6">
        <w:rPr>
          <w:rFonts w:ascii="Times New Roman" w:eastAsia="Times New Roman" w:hAnsi="Times New Roman" w:cs="Times New Roman"/>
          <w:b/>
          <w:bCs/>
          <w:color w:val="auto"/>
          <w:sz w:val="26"/>
          <w:szCs w:val="26"/>
        </w:rPr>
        <w:t>«Развитие автомобильных дорог общего пользования местного значения в границах   муниципального района «Табасаранский район» Республики Дагестан на 2022- 2024 годы.»</w:t>
      </w:r>
    </w:p>
    <w:p w:rsidR="00D77CC6" w:rsidRPr="00D77CC6" w:rsidRDefault="00D77CC6" w:rsidP="00D77CC6">
      <w:pPr>
        <w:widowControl/>
        <w:autoSpaceDE w:val="0"/>
        <w:autoSpaceDN w:val="0"/>
        <w:adjustRightInd w:val="0"/>
        <w:jc w:val="center"/>
        <w:rPr>
          <w:rFonts w:ascii="Times New Roman" w:eastAsia="Times New Roman" w:hAnsi="Times New Roman" w:cs="Times New Roman"/>
          <w:b/>
          <w:bCs/>
          <w:color w:val="auto"/>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272"/>
      </w:tblGrid>
      <w:tr w:rsidR="00D77CC6" w:rsidRPr="00D77CC6" w:rsidTr="002226E6">
        <w:tc>
          <w:tcPr>
            <w:tcW w:w="2376"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spacing w:before="100" w:beforeAutospacing="1" w:after="100" w:afterAutospacing="1"/>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xml:space="preserve">Наименование Программы   </w:t>
            </w:r>
          </w:p>
        </w:tc>
        <w:tc>
          <w:tcPr>
            <w:tcW w:w="7272"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8"/>
                <w:szCs w:val="28"/>
              </w:rPr>
            </w:pPr>
            <w:r w:rsidRPr="00D77CC6">
              <w:rPr>
                <w:rFonts w:ascii="Times New Roman" w:eastAsia="Times New Roman" w:hAnsi="Times New Roman" w:cs="Times New Roman"/>
                <w:color w:val="auto"/>
                <w:sz w:val="28"/>
                <w:szCs w:val="28"/>
              </w:rPr>
              <w:t>«Развитие автомобильных дорог общего пользования местного значения в границах   муниципального района  «Табасаранский район»  Республики Дагестан на 2022- 2024 годы.»</w:t>
            </w:r>
          </w:p>
        </w:tc>
      </w:tr>
      <w:tr w:rsidR="00D77CC6" w:rsidRPr="00D77CC6" w:rsidTr="002226E6">
        <w:tc>
          <w:tcPr>
            <w:tcW w:w="2376"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color w:val="auto"/>
                <w:sz w:val="28"/>
                <w:szCs w:val="28"/>
                <w:lang w:eastAsia="ar-SA"/>
              </w:rPr>
            </w:pPr>
            <w:r w:rsidRPr="00D77CC6">
              <w:rPr>
                <w:rFonts w:ascii="Times New Roman" w:eastAsia="Times New Roman" w:hAnsi="Times New Roman" w:cs="Times New Roman"/>
                <w:color w:val="auto"/>
                <w:sz w:val="28"/>
                <w:szCs w:val="28"/>
                <w:lang w:eastAsia="ar-SA"/>
              </w:rPr>
              <w:t>Основание для разработки программы</w:t>
            </w:r>
          </w:p>
        </w:tc>
        <w:tc>
          <w:tcPr>
            <w:tcW w:w="7272"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Федеральный закон от 06.10.2003г № 131 «Об общих принципах организации местного самоуправления в Российской Федерации»</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Федеральный закон от 10 декабря 1995 года № 196-ФЗ «О безопасности дорожного движения»</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Постановление Правительства Республики Дагестан от 05.03.2019г. «Об утверждении Порядка предоставления и распределения субсидий бюджетам муниципальных образований на ремонт автомобильных дорог общего пользования местного значения»</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8"/>
              </w:rPr>
            </w:pPr>
          </w:p>
        </w:tc>
      </w:tr>
      <w:tr w:rsidR="00D77CC6" w:rsidRPr="00D77CC6" w:rsidTr="002226E6">
        <w:tc>
          <w:tcPr>
            <w:tcW w:w="2376"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color w:val="auto"/>
                <w:sz w:val="28"/>
                <w:szCs w:val="28"/>
                <w:lang w:eastAsia="ar-SA"/>
              </w:rPr>
            </w:pPr>
            <w:r w:rsidRPr="00D77CC6">
              <w:rPr>
                <w:rFonts w:ascii="Times New Roman" w:eastAsia="Times New Roman" w:hAnsi="Times New Roman" w:cs="Times New Roman"/>
                <w:color w:val="auto"/>
                <w:sz w:val="28"/>
                <w:szCs w:val="28"/>
                <w:lang w:eastAsia="ar-SA"/>
              </w:rPr>
              <w:t xml:space="preserve">Ответственный исполнитель Программы </w:t>
            </w:r>
          </w:p>
        </w:tc>
        <w:tc>
          <w:tcPr>
            <w:tcW w:w="7272"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Администрация муниципального района «Табасаранский район» Республики Дагестан.</w:t>
            </w:r>
          </w:p>
        </w:tc>
      </w:tr>
      <w:tr w:rsidR="00D77CC6" w:rsidRPr="00D77CC6" w:rsidTr="002226E6">
        <w:tc>
          <w:tcPr>
            <w:tcW w:w="2376"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color w:val="auto"/>
                <w:sz w:val="28"/>
                <w:szCs w:val="28"/>
                <w:lang w:eastAsia="ar-SA"/>
              </w:rPr>
            </w:pPr>
            <w:r w:rsidRPr="00D77CC6">
              <w:rPr>
                <w:rFonts w:ascii="Times New Roman" w:eastAsia="Times New Roman" w:hAnsi="Times New Roman" w:cs="Times New Roman"/>
                <w:color w:val="auto"/>
                <w:sz w:val="28"/>
                <w:szCs w:val="28"/>
                <w:lang w:eastAsia="ar-SA"/>
              </w:rPr>
              <w:t>Разработчик Программы</w:t>
            </w:r>
          </w:p>
        </w:tc>
        <w:tc>
          <w:tcPr>
            <w:tcW w:w="7272"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Администрация муниципального района «Табасаранский район» Республики Дагестан</w:t>
            </w:r>
          </w:p>
        </w:tc>
      </w:tr>
      <w:tr w:rsidR="00D77CC6" w:rsidRPr="00D77CC6" w:rsidTr="002226E6">
        <w:tc>
          <w:tcPr>
            <w:tcW w:w="2376"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color w:val="auto"/>
                <w:sz w:val="28"/>
                <w:szCs w:val="28"/>
                <w:lang w:eastAsia="ar-SA"/>
              </w:rPr>
            </w:pPr>
            <w:r w:rsidRPr="00D77CC6">
              <w:rPr>
                <w:rFonts w:ascii="Times New Roman" w:eastAsia="Times New Roman" w:hAnsi="Times New Roman" w:cs="Times New Roman"/>
                <w:color w:val="auto"/>
                <w:sz w:val="28"/>
                <w:szCs w:val="28"/>
                <w:lang w:eastAsia="ar-SA"/>
              </w:rPr>
              <w:t xml:space="preserve">Цель Программы     </w:t>
            </w:r>
          </w:p>
        </w:tc>
        <w:tc>
          <w:tcPr>
            <w:tcW w:w="7272"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eastAsia="Times New Roman" w:hAnsi="Times New Roman" w:cs="Times New Roman"/>
                <w:color w:val="auto"/>
                <w:sz w:val="28"/>
                <w:szCs w:val="28"/>
                <w:lang w:eastAsia="ar-SA"/>
              </w:rPr>
            </w:pPr>
            <w:r w:rsidRPr="00D77CC6">
              <w:rPr>
                <w:rFonts w:ascii="Times New Roman" w:eastAsia="Times New Roman" w:hAnsi="Times New Roman" w:cs="Times New Roman"/>
                <w:color w:val="auto"/>
                <w:sz w:val="28"/>
                <w:szCs w:val="28"/>
                <w:lang w:eastAsia="ar-SA"/>
              </w:rPr>
              <w:t>Повышение эффективности и безопасности</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eastAsia="Times New Roman" w:hAnsi="Times New Roman" w:cs="Times New Roman"/>
                <w:color w:val="auto"/>
                <w:sz w:val="28"/>
                <w:szCs w:val="28"/>
                <w:lang w:eastAsia="ar-SA"/>
              </w:rPr>
            </w:pPr>
            <w:r w:rsidRPr="00D77CC6">
              <w:rPr>
                <w:rFonts w:ascii="Times New Roman" w:eastAsia="Times New Roman" w:hAnsi="Times New Roman" w:cs="Times New Roman"/>
                <w:color w:val="auto"/>
                <w:sz w:val="28"/>
                <w:szCs w:val="28"/>
                <w:lang w:eastAsia="ar-SA"/>
              </w:rPr>
              <w:t>функционирования  сети   автомобильных   дорог  общего пользования местного значения, обеспечение социально-экономических интересов муниципального района, создание условий для устойчивого развития муниципального района и улучшение условий жизни населения.</w:t>
            </w:r>
          </w:p>
        </w:tc>
      </w:tr>
      <w:tr w:rsidR="00D77CC6" w:rsidRPr="00D77CC6" w:rsidTr="002226E6">
        <w:tc>
          <w:tcPr>
            <w:tcW w:w="2376"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color w:val="auto"/>
                <w:sz w:val="28"/>
                <w:szCs w:val="28"/>
                <w:lang w:eastAsia="ar-SA"/>
              </w:rPr>
            </w:pPr>
            <w:r w:rsidRPr="00D77CC6">
              <w:rPr>
                <w:rFonts w:ascii="Times New Roman" w:eastAsia="Times New Roman" w:hAnsi="Times New Roman" w:cs="Times New Roman"/>
                <w:color w:val="auto"/>
                <w:sz w:val="28"/>
                <w:szCs w:val="28"/>
                <w:lang w:eastAsia="ar-SA"/>
              </w:rPr>
              <w:t>Задачи   Программы</w:t>
            </w:r>
          </w:p>
        </w:tc>
        <w:tc>
          <w:tcPr>
            <w:tcW w:w="7272"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Улучшение транспортно-эксплуатационного     состояния существующей сети автомобильных   дорог общего пользования местного значения;</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Приведение улично-дорожной сети в соответствие с требованиями норм и технических регламентов</w:t>
            </w:r>
          </w:p>
        </w:tc>
      </w:tr>
      <w:tr w:rsidR="00D77CC6" w:rsidRPr="00D77CC6" w:rsidTr="002226E6">
        <w:tc>
          <w:tcPr>
            <w:tcW w:w="2376"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Обоснование Программы:</w:t>
            </w:r>
          </w:p>
        </w:tc>
        <w:tc>
          <w:tcPr>
            <w:tcW w:w="7272"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xml:space="preserve">Социально-экономическое развитие муниципального района «Табасаранский район» во многом сдерживается неудовлетворительным транспортно-эксплуатационным состоянием и недостаточным уровнем развития </w:t>
            </w:r>
            <w:r w:rsidRPr="00D77CC6">
              <w:rPr>
                <w:rFonts w:ascii="Times New Roman" w:eastAsia="Times New Roman" w:hAnsi="Times New Roman" w:cs="Times New Roman"/>
                <w:color w:val="auto"/>
                <w:sz w:val="28"/>
                <w:szCs w:val="28"/>
              </w:rPr>
              <w:lastRenderedPageBreak/>
              <w:t xml:space="preserve">автомобильных дорог общего пользования. В создавшейся ситуации необходимо принять меры по качественному изменению состояния автомобильных дорог общего пользования местного значения на территории муниципального района «Табасаранский район» </w:t>
            </w:r>
          </w:p>
        </w:tc>
      </w:tr>
      <w:tr w:rsidR="00D77CC6" w:rsidRPr="00D77CC6" w:rsidTr="002226E6">
        <w:tc>
          <w:tcPr>
            <w:tcW w:w="2376"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8"/>
                <w:lang w:eastAsia="ar-SA"/>
              </w:rPr>
            </w:pPr>
            <w:r w:rsidRPr="00D77CC6">
              <w:rPr>
                <w:rFonts w:ascii="Times New Roman" w:eastAsia="Times New Roman" w:hAnsi="Times New Roman" w:cs="Times New Roman"/>
                <w:color w:val="auto"/>
                <w:sz w:val="28"/>
                <w:szCs w:val="28"/>
                <w:lang w:eastAsia="ar-SA"/>
              </w:rPr>
              <w:lastRenderedPageBreak/>
              <w:t>Сроки реализации   Программы</w:t>
            </w:r>
          </w:p>
        </w:tc>
        <w:tc>
          <w:tcPr>
            <w:tcW w:w="7272"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9"/>
              <w:rPr>
                <w:rFonts w:ascii="Times New Roman" w:eastAsia="Times New Roman" w:hAnsi="Times New Roman" w:cs="Times New Roman"/>
                <w:color w:val="auto"/>
                <w:sz w:val="28"/>
                <w:szCs w:val="28"/>
                <w:lang w:eastAsia="ar-SA"/>
              </w:rPr>
            </w:pPr>
            <w:r w:rsidRPr="00D77CC6">
              <w:rPr>
                <w:rFonts w:ascii="Times New Roman" w:eastAsia="Times New Roman" w:hAnsi="Times New Roman" w:cs="Times New Roman"/>
                <w:color w:val="auto"/>
                <w:sz w:val="28"/>
                <w:szCs w:val="28"/>
                <w:lang w:eastAsia="ar-SA"/>
              </w:rPr>
              <w:t>2022-2024 гг.</w:t>
            </w:r>
          </w:p>
        </w:tc>
      </w:tr>
      <w:tr w:rsidR="00D77CC6" w:rsidRPr="00D77CC6" w:rsidTr="002226E6">
        <w:tc>
          <w:tcPr>
            <w:tcW w:w="2376"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8"/>
                <w:lang w:eastAsia="ar-SA"/>
              </w:rPr>
            </w:pPr>
            <w:r w:rsidRPr="00D77CC6">
              <w:rPr>
                <w:rFonts w:ascii="Times New Roman" w:eastAsia="Times New Roman" w:hAnsi="Times New Roman" w:cs="Times New Roman"/>
                <w:color w:val="auto"/>
                <w:sz w:val="28"/>
                <w:szCs w:val="28"/>
                <w:lang w:eastAsia="ar-SA"/>
              </w:rPr>
              <w:t>Объемы  и источники          финансирования Программы</w:t>
            </w:r>
          </w:p>
        </w:tc>
        <w:tc>
          <w:tcPr>
            <w:tcW w:w="7272"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9"/>
              <w:jc w:val="both"/>
              <w:rPr>
                <w:rFonts w:ascii="Times New Roman" w:eastAsia="Times New Roman" w:hAnsi="Times New Roman" w:cs="Times New Roman"/>
                <w:color w:val="auto"/>
                <w:sz w:val="28"/>
                <w:szCs w:val="28"/>
                <w:lang w:eastAsia="ar-SA"/>
              </w:rPr>
            </w:pPr>
            <w:r w:rsidRPr="00D77CC6">
              <w:rPr>
                <w:rFonts w:ascii="Times New Roman" w:eastAsia="Times New Roman" w:hAnsi="Times New Roman" w:cs="Times New Roman"/>
                <w:color w:val="auto"/>
                <w:sz w:val="28"/>
                <w:szCs w:val="28"/>
                <w:lang w:eastAsia="ar-SA"/>
              </w:rPr>
              <w:t xml:space="preserve">Общий объем финансирования Программы в 2022-2024 гг. за счет всех источников составляет </w:t>
            </w:r>
            <w:r w:rsidR="008A5ECE">
              <w:rPr>
                <w:rFonts w:ascii="Times New Roman" w:eastAsia="Times New Roman" w:hAnsi="Times New Roman" w:cs="Times New Roman"/>
                <w:b/>
                <w:color w:val="auto"/>
                <w:sz w:val="28"/>
                <w:szCs w:val="28"/>
                <w:lang w:eastAsia="ar-SA"/>
              </w:rPr>
              <w:t>151 734,</w:t>
            </w:r>
            <w:r w:rsidR="00150480">
              <w:rPr>
                <w:rFonts w:ascii="Times New Roman" w:eastAsia="Times New Roman" w:hAnsi="Times New Roman" w:cs="Times New Roman"/>
                <w:b/>
                <w:color w:val="auto"/>
                <w:sz w:val="28"/>
                <w:szCs w:val="28"/>
                <w:lang w:eastAsia="ar-SA"/>
              </w:rPr>
              <w:t>44</w:t>
            </w:r>
            <w:r w:rsidRPr="00D77CC6">
              <w:rPr>
                <w:rFonts w:ascii="Times New Roman" w:eastAsia="Times New Roman" w:hAnsi="Times New Roman" w:cs="Times New Roman"/>
                <w:color w:val="auto"/>
                <w:sz w:val="28"/>
                <w:szCs w:val="28"/>
                <w:lang w:eastAsia="ar-SA"/>
              </w:rPr>
              <w:t>тыс. рублей из них:</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9"/>
              <w:jc w:val="both"/>
              <w:rPr>
                <w:rFonts w:ascii="Times New Roman" w:eastAsia="Times New Roman" w:hAnsi="Times New Roman" w:cs="Times New Roman"/>
                <w:color w:val="auto"/>
                <w:sz w:val="28"/>
                <w:szCs w:val="28"/>
                <w:lang w:eastAsia="ar-SA"/>
              </w:rPr>
            </w:pPr>
            <w:r w:rsidRPr="00D77CC6">
              <w:rPr>
                <w:rFonts w:ascii="Times New Roman" w:eastAsia="Times New Roman" w:hAnsi="Times New Roman" w:cs="Times New Roman"/>
                <w:color w:val="auto"/>
                <w:sz w:val="28"/>
                <w:szCs w:val="28"/>
                <w:lang w:eastAsia="ar-SA"/>
              </w:rPr>
              <w:t xml:space="preserve">- за счет субсидий из дорожного фонда Республики Дагестан – </w:t>
            </w:r>
            <w:r w:rsidR="00DE763E">
              <w:rPr>
                <w:rFonts w:ascii="Times New Roman" w:eastAsia="Times New Roman" w:hAnsi="Times New Roman" w:cs="Times New Roman"/>
                <w:b/>
                <w:color w:val="auto"/>
                <w:sz w:val="28"/>
                <w:szCs w:val="28"/>
                <w:lang w:eastAsia="ar-SA"/>
              </w:rPr>
              <w:t>64 740,</w:t>
            </w:r>
            <w:r w:rsidR="00150480">
              <w:rPr>
                <w:rFonts w:ascii="Times New Roman" w:eastAsia="Times New Roman" w:hAnsi="Times New Roman" w:cs="Times New Roman"/>
                <w:b/>
                <w:color w:val="auto"/>
                <w:sz w:val="28"/>
                <w:szCs w:val="28"/>
                <w:lang w:eastAsia="ar-SA"/>
              </w:rPr>
              <w:t>16</w:t>
            </w:r>
            <w:r w:rsidRPr="00D77CC6">
              <w:rPr>
                <w:rFonts w:ascii="Times New Roman" w:eastAsia="Times New Roman" w:hAnsi="Times New Roman" w:cs="Times New Roman"/>
                <w:color w:val="auto"/>
                <w:sz w:val="28"/>
                <w:szCs w:val="28"/>
                <w:lang w:eastAsia="ar-SA"/>
              </w:rPr>
              <w:t xml:space="preserve"> тыс. рублей;</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9"/>
              <w:jc w:val="both"/>
              <w:rPr>
                <w:rFonts w:ascii="Times New Roman" w:eastAsia="Times New Roman" w:hAnsi="Times New Roman" w:cs="Times New Roman"/>
                <w:color w:val="auto"/>
                <w:sz w:val="28"/>
                <w:szCs w:val="28"/>
                <w:lang w:eastAsia="ar-SA"/>
              </w:rPr>
            </w:pPr>
            <w:r w:rsidRPr="00D77CC6">
              <w:rPr>
                <w:rFonts w:ascii="Times New Roman" w:eastAsia="Times New Roman" w:hAnsi="Times New Roman" w:cs="Times New Roman"/>
                <w:color w:val="auto"/>
                <w:sz w:val="28"/>
                <w:szCs w:val="28"/>
                <w:lang w:eastAsia="ar-SA"/>
              </w:rPr>
              <w:t xml:space="preserve">- за счет бюджета муниципального района «Табасаранский район» Республики Дагестан – </w:t>
            </w:r>
            <w:r w:rsidR="00DE763E">
              <w:rPr>
                <w:rFonts w:ascii="Times New Roman" w:eastAsia="Times New Roman" w:hAnsi="Times New Roman" w:cs="Times New Roman"/>
                <w:b/>
                <w:color w:val="auto"/>
                <w:sz w:val="28"/>
                <w:szCs w:val="28"/>
                <w:lang w:eastAsia="ar-SA"/>
              </w:rPr>
              <w:t>86 994,28</w:t>
            </w:r>
            <w:r w:rsidRPr="00D77CC6">
              <w:rPr>
                <w:rFonts w:ascii="Times New Roman" w:eastAsia="Times New Roman" w:hAnsi="Times New Roman" w:cs="Times New Roman"/>
                <w:color w:val="auto"/>
                <w:sz w:val="28"/>
                <w:szCs w:val="28"/>
                <w:lang w:eastAsia="ar-SA"/>
              </w:rPr>
              <w:t xml:space="preserve"> тыс. рублей.</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9"/>
              <w:jc w:val="both"/>
              <w:rPr>
                <w:rFonts w:ascii="Times New Roman" w:eastAsia="Times New Roman" w:hAnsi="Times New Roman" w:cs="Times New Roman"/>
                <w:color w:val="auto"/>
                <w:sz w:val="28"/>
                <w:szCs w:val="28"/>
                <w:lang w:eastAsia="ar-SA"/>
              </w:rPr>
            </w:pPr>
            <w:r w:rsidRPr="00D77CC6">
              <w:rPr>
                <w:rFonts w:ascii="Times New Roman" w:eastAsia="Times New Roman" w:hAnsi="Times New Roman" w:cs="Times New Roman"/>
                <w:color w:val="auto"/>
                <w:sz w:val="28"/>
                <w:szCs w:val="28"/>
                <w:lang w:eastAsia="ar-SA"/>
              </w:rPr>
              <w:t xml:space="preserve">Общий объем финансовых средств, необходимых для реализации программы, составляет </w:t>
            </w:r>
            <w:r w:rsidR="00DE763E">
              <w:rPr>
                <w:rFonts w:ascii="Times New Roman" w:eastAsia="Times New Roman" w:hAnsi="Times New Roman" w:cs="Times New Roman"/>
                <w:b/>
                <w:color w:val="auto"/>
                <w:sz w:val="28"/>
                <w:szCs w:val="28"/>
                <w:lang w:eastAsia="ar-SA"/>
              </w:rPr>
              <w:t>15</w:t>
            </w:r>
            <w:r w:rsidR="008A5ECE">
              <w:rPr>
                <w:rFonts w:ascii="Times New Roman" w:eastAsia="Times New Roman" w:hAnsi="Times New Roman" w:cs="Times New Roman"/>
                <w:b/>
                <w:color w:val="auto"/>
                <w:sz w:val="28"/>
                <w:szCs w:val="28"/>
                <w:lang w:eastAsia="ar-SA"/>
              </w:rPr>
              <w:t>1 734</w:t>
            </w:r>
            <w:r w:rsidR="00DE763E">
              <w:rPr>
                <w:rFonts w:ascii="Times New Roman" w:eastAsia="Times New Roman" w:hAnsi="Times New Roman" w:cs="Times New Roman"/>
                <w:b/>
                <w:color w:val="auto"/>
                <w:sz w:val="28"/>
                <w:szCs w:val="28"/>
                <w:lang w:eastAsia="ar-SA"/>
              </w:rPr>
              <w:t>,</w:t>
            </w:r>
            <w:r w:rsidR="00150480">
              <w:rPr>
                <w:rFonts w:ascii="Times New Roman" w:eastAsia="Times New Roman" w:hAnsi="Times New Roman" w:cs="Times New Roman"/>
                <w:b/>
                <w:color w:val="auto"/>
                <w:sz w:val="28"/>
                <w:szCs w:val="28"/>
                <w:lang w:eastAsia="ar-SA"/>
              </w:rPr>
              <w:t>44</w:t>
            </w:r>
            <w:r w:rsidRPr="00D77CC6">
              <w:rPr>
                <w:rFonts w:ascii="Times New Roman" w:eastAsia="Times New Roman" w:hAnsi="Times New Roman" w:cs="Times New Roman"/>
                <w:color w:val="auto"/>
                <w:sz w:val="28"/>
                <w:szCs w:val="28"/>
                <w:lang w:eastAsia="ar-SA"/>
              </w:rPr>
              <w:t>т. руб.</w:t>
            </w:r>
            <w:r w:rsidRPr="00D77CC6">
              <w:rPr>
                <w:rFonts w:ascii="Times New Roman" w:eastAsia="Times New Roman" w:hAnsi="Times New Roman" w:cs="Times New Roman"/>
                <w:color w:val="auto"/>
                <w:sz w:val="26"/>
                <w:szCs w:val="26"/>
              </w:rPr>
              <w:t xml:space="preserve"> *</w:t>
            </w:r>
          </w:p>
          <w:p w:rsidR="00D77CC6" w:rsidRPr="00D77CC6" w:rsidRDefault="00D77CC6" w:rsidP="00D77CC6">
            <w:pPr>
              <w:widowControl/>
              <w:numPr>
                <w:ilvl w:val="0"/>
                <w:numId w:val="4"/>
              </w:numPr>
              <w:ind w:left="0" w:right="567" w:firstLine="510"/>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xml:space="preserve"> Из общего объема финансирования по годам реализации:</w:t>
            </w:r>
          </w:p>
          <w:p w:rsidR="00D77CC6" w:rsidRPr="00D77CC6" w:rsidRDefault="00D77CC6" w:rsidP="00D77CC6">
            <w:pPr>
              <w:widowControl/>
              <w:ind w:left="510" w:right="567"/>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xml:space="preserve">- 2022год – </w:t>
            </w:r>
            <w:r w:rsidR="00856DBF">
              <w:rPr>
                <w:rFonts w:ascii="Times New Roman" w:eastAsia="Times New Roman" w:hAnsi="Times New Roman" w:cs="Times New Roman"/>
                <w:color w:val="auto"/>
                <w:sz w:val="28"/>
                <w:szCs w:val="28"/>
              </w:rPr>
              <w:t>47</w:t>
            </w:r>
            <w:r w:rsidR="00DE763E">
              <w:rPr>
                <w:rFonts w:ascii="Times New Roman" w:eastAsia="Times New Roman" w:hAnsi="Times New Roman" w:cs="Times New Roman"/>
                <w:color w:val="auto"/>
                <w:sz w:val="28"/>
                <w:szCs w:val="28"/>
              </w:rPr>
              <w:t xml:space="preserve"> </w:t>
            </w:r>
            <w:r w:rsidR="00856DBF">
              <w:rPr>
                <w:rFonts w:ascii="Times New Roman" w:eastAsia="Times New Roman" w:hAnsi="Times New Roman" w:cs="Times New Roman"/>
                <w:color w:val="auto"/>
                <w:sz w:val="28"/>
                <w:szCs w:val="28"/>
              </w:rPr>
              <w:t>194,647</w:t>
            </w:r>
            <w:r w:rsidRPr="00D77CC6">
              <w:rPr>
                <w:rFonts w:ascii="Times New Roman" w:eastAsia="Times New Roman" w:hAnsi="Times New Roman" w:cs="Times New Roman"/>
                <w:color w:val="auto"/>
                <w:sz w:val="28"/>
                <w:szCs w:val="28"/>
              </w:rPr>
              <w:t xml:space="preserve"> тыс. руб;</w:t>
            </w:r>
          </w:p>
          <w:p w:rsidR="00D77CC6" w:rsidRPr="00D77CC6" w:rsidRDefault="00D77CC6" w:rsidP="00D77CC6">
            <w:pPr>
              <w:widowControl/>
              <w:ind w:left="510" w:right="567"/>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xml:space="preserve">- 2023 год – </w:t>
            </w:r>
            <w:r w:rsidR="00DE763E">
              <w:rPr>
                <w:rFonts w:ascii="Times New Roman" w:eastAsia="Times New Roman" w:hAnsi="Times New Roman" w:cs="Times New Roman"/>
                <w:color w:val="auto"/>
                <w:sz w:val="28"/>
                <w:szCs w:val="28"/>
              </w:rPr>
              <w:t xml:space="preserve">53 229,64 </w:t>
            </w:r>
            <w:r w:rsidRPr="00D77CC6">
              <w:rPr>
                <w:rFonts w:ascii="Times New Roman" w:eastAsia="Times New Roman" w:hAnsi="Times New Roman" w:cs="Times New Roman"/>
                <w:color w:val="auto"/>
                <w:sz w:val="28"/>
                <w:szCs w:val="28"/>
              </w:rPr>
              <w:t>тыс. руб;</w:t>
            </w:r>
          </w:p>
          <w:p w:rsidR="00D77CC6" w:rsidRPr="00D77CC6" w:rsidRDefault="00D77CC6" w:rsidP="00D77CC6">
            <w:pPr>
              <w:widowControl/>
              <w:ind w:left="510" w:right="567"/>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xml:space="preserve">- 2024 год – </w:t>
            </w:r>
            <w:r w:rsidR="00B426BF">
              <w:rPr>
                <w:rFonts w:ascii="Times New Roman" w:eastAsia="Times New Roman" w:hAnsi="Times New Roman" w:cs="Times New Roman"/>
                <w:color w:val="auto"/>
                <w:sz w:val="28"/>
                <w:szCs w:val="28"/>
              </w:rPr>
              <w:t>51 310,</w:t>
            </w:r>
            <w:r w:rsidR="00150480">
              <w:rPr>
                <w:rFonts w:ascii="Times New Roman" w:eastAsia="Times New Roman" w:hAnsi="Times New Roman" w:cs="Times New Roman"/>
                <w:color w:val="auto"/>
                <w:sz w:val="28"/>
                <w:szCs w:val="28"/>
              </w:rPr>
              <w:t>15</w:t>
            </w:r>
            <w:r w:rsidRPr="00D77CC6">
              <w:rPr>
                <w:rFonts w:ascii="Times New Roman" w:eastAsia="Times New Roman" w:hAnsi="Times New Roman" w:cs="Times New Roman"/>
                <w:color w:val="auto"/>
                <w:sz w:val="28"/>
                <w:szCs w:val="28"/>
              </w:rPr>
              <w:t xml:space="preserve"> тыс. руб;</w:t>
            </w:r>
          </w:p>
          <w:p w:rsidR="00D77CC6" w:rsidRPr="00D77CC6" w:rsidRDefault="00D77CC6" w:rsidP="00D77CC6">
            <w:pPr>
              <w:widowControl/>
              <w:numPr>
                <w:ilvl w:val="0"/>
                <w:numId w:val="4"/>
              </w:numPr>
              <w:ind w:left="0" w:right="567" w:firstLine="510"/>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За счет субсидий из дорожного фонда Республики Дагестан:</w:t>
            </w:r>
          </w:p>
          <w:p w:rsidR="00D77CC6" w:rsidRPr="00D77CC6" w:rsidRDefault="00D77CC6" w:rsidP="00D77CC6">
            <w:pPr>
              <w:widowControl/>
              <w:ind w:left="510" w:right="567"/>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xml:space="preserve">- 2022 год – </w:t>
            </w:r>
            <w:r w:rsidR="00856DBF">
              <w:rPr>
                <w:rFonts w:ascii="Times New Roman" w:eastAsia="Times New Roman" w:hAnsi="Times New Roman" w:cs="Times New Roman"/>
                <w:color w:val="auto"/>
                <w:sz w:val="28"/>
                <w:szCs w:val="28"/>
              </w:rPr>
              <w:t>21</w:t>
            </w:r>
            <w:r w:rsidR="00DE763E">
              <w:rPr>
                <w:rFonts w:ascii="Times New Roman" w:eastAsia="Times New Roman" w:hAnsi="Times New Roman" w:cs="Times New Roman"/>
                <w:color w:val="auto"/>
                <w:sz w:val="28"/>
                <w:szCs w:val="28"/>
              </w:rPr>
              <w:t xml:space="preserve"> </w:t>
            </w:r>
            <w:r w:rsidR="00856DBF">
              <w:rPr>
                <w:rFonts w:ascii="Times New Roman" w:eastAsia="Times New Roman" w:hAnsi="Times New Roman" w:cs="Times New Roman"/>
                <w:color w:val="auto"/>
                <w:sz w:val="28"/>
                <w:szCs w:val="28"/>
              </w:rPr>
              <w:t>048,934</w:t>
            </w:r>
            <w:r w:rsidRPr="00D77CC6">
              <w:rPr>
                <w:rFonts w:ascii="Times New Roman" w:eastAsia="Times New Roman" w:hAnsi="Times New Roman" w:cs="Times New Roman"/>
                <w:color w:val="auto"/>
                <w:sz w:val="28"/>
                <w:szCs w:val="28"/>
              </w:rPr>
              <w:t xml:space="preserve"> тыс. руб;</w:t>
            </w:r>
          </w:p>
          <w:p w:rsidR="00D77CC6" w:rsidRPr="00D77CC6" w:rsidRDefault="00D77CC6" w:rsidP="00D77CC6">
            <w:pPr>
              <w:widowControl/>
              <w:ind w:left="510" w:right="567"/>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xml:space="preserve">- 2023 год – </w:t>
            </w:r>
            <w:r w:rsidR="00DE763E">
              <w:rPr>
                <w:rFonts w:ascii="Times New Roman" w:eastAsia="Times New Roman" w:hAnsi="Times New Roman" w:cs="Times New Roman"/>
                <w:color w:val="auto"/>
                <w:sz w:val="28"/>
                <w:szCs w:val="28"/>
              </w:rPr>
              <w:t>26 915,043</w:t>
            </w:r>
            <w:r w:rsidR="00856DBF" w:rsidRPr="00D77CC6">
              <w:rPr>
                <w:rFonts w:ascii="Times New Roman" w:eastAsia="Times New Roman" w:hAnsi="Times New Roman" w:cs="Times New Roman"/>
                <w:color w:val="auto"/>
                <w:sz w:val="28"/>
                <w:szCs w:val="28"/>
              </w:rPr>
              <w:t xml:space="preserve"> </w:t>
            </w:r>
            <w:r w:rsidRPr="00D77CC6">
              <w:rPr>
                <w:rFonts w:ascii="Times New Roman" w:eastAsia="Times New Roman" w:hAnsi="Times New Roman" w:cs="Times New Roman"/>
                <w:color w:val="auto"/>
                <w:sz w:val="28"/>
                <w:szCs w:val="28"/>
              </w:rPr>
              <w:t>тыс. руб;</w:t>
            </w:r>
          </w:p>
          <w:p w:rsidR="00D77CC6" w:rsidRPr="00D77CC6" w:rsidRDefault="00D77CC6" w:rsidP="00D77CC6">
            <w:pPr>
              <w:widowControl/>
              <w:ind w:left="510" w:right="567"/>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xml:space="preserve">- 2024 год – </w:t>
            </w:r>
            <w:r w:rsidR="00DE763E">
              <w:rPr>
                <w:rFonts w:ascii="Times New Roman" w:eastAsia="Times New Roman" w:hAnsi="Times New Roman" w:cs="Times New Roman"/>
                <w:color w:val="auto"/>
                <w:sz w:val="28"/>
                <w:szCs w:val="28"/>
              </w:rPr>
              <w:t>16 776,1</w:t>
            </w:r>
            <w:r w:rsidR="00150480">
              <w:rPr>
                <w:rFonts w:ascii="Times New Roman" w:eastAsia="Times New Roman" w:hAnsi="Times New Roman" w:cs="Times New Roman"/>
                <w:color w:val="auto"/>
                <w:sz w:val="28"/>
                <w:szCs w:val="28"/>
              </w:rPr>
              <w:t>84</w:t>
            </w:r>
            <w:r w:rsidR="00856DBF" w:rsidRPr="00D77CC6">
              <w:rPr>
                <w:rFonts w:ascii="Times New Roman" w:eastAsia="Times New Roman" w:hAnsi="Times New Roman" w:cs="Times New Roman"/>
                <w:color w:val="auto"/>
                <w:sz w:val="28"/>
                <w:szCs w:val="28"/>
              </w:rPr>
              <w:t xml:space="preserve"> </w:t>
            </w:r>
            <w:r w:rsidRPr="00D77CC6">
              <w:rPr>
                <w:rFonts w:ascii="Times New Roman" w:eastAsia="Times New Roman" w:hAnsi="Times New Roman" w:cs="Times New Roman"/>
                <w:color w:val="auto"/>
                <w:sz w:val="28"/>
                <w:szCs w:val="28"/>
              </w:rPr>
              <w:t>тыс. руб;</w:t>
            </w:r>
          </w:p>
          <w:p w:rsidR="00D77CC6" w:rsidRPr="00D77CC6" w:rsidRDefault="00D77CC6" w:rsidP="00D77CC6">
            <w:pPr>
              <w:widowControl/>
              <w:numPr>
                <w:ilvl w:val="0"/>
                <w:numId w:val="4"/>
              </w:numPr>
              <w:ind w:left="0" w:right="567" w:firstLine="510"/>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За счет бюджета муниципального района «Табасаранский район» Республики Дагестан:</w:t>
            </w:r>
          </w:p>
          <w:p w:rsidR="00D77CC6" w:rsidRPr="00D77CC6" w:rsidRDefault="00D77CC6" w:rsidP="00D77CC6">
            <w:pPr>
              <w:widowControl/>
              <w:ind w:left="510" w:right="567"/>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- 2022год – 26</w:t>
            </w:r>
            <w:r w:rsidR="00DE763E">
              <w:rPr>
                <w:rFonts w:ascii="Times New Roman" w:eastAsia="Times New Roman" w:hAnsi="Times New Roman" w:cs="Times New Roman"/>
                <w:color w:val="auto"/>
                <w:sz w:val="28"/>
                <w:szCs w:val="28"/>
              </w:rPr>
              <w:t xml:space="preserve"> </w:t>
            </w:r>
            <w:r w:rsidRPr="00D77CC6">
              <w:rPr>
                <w:rFonts w:ascii="Times New Roman" w:eastAsia="Times New Roman" w:hAnsi="Times New Roman" w:cs="Times New Roman"/>
                <w:color w:val="auto"/>
                <w:sz w:val="28"/>
                <w:szCs w:val="28"/>
              </w:rPr>
              <w:t>145,713 тыс. руб;</w:t>
            </w:r>
          </w:p>
          <w:p w:rsidR="00D77CC6" w:rsidRPr="00D77CC6" w:rsidRDefault="00D77CC6" w:rsidP="00D77CC6">
            <w:pPr>
              <w:widowControl/>
              <w:ind w:left="510" w:right="567"/>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xml:space="preserve">- 2023 год – </w:t>
            </w:r>
            <w:r w:rsidR="00DE763E">
              <w:rPr>
                <w:rFonts w:ascii="Times New Roman" w:eastAsia="Times New Roman" w:hAnsi="Times New Roman" w:cs="Times New Roman"/>
                <w:color w:val="auto"/>
                <w:sz w:val="28"/>
                <w:szCs w:val="28"/>
              </w:rPr>
              <w:t>26 314,6</w:t>
            </w:r>
            <w:r w:rsidRPr="00D77CC6">
              <w:rPr>
                <w:rFonts w:ascii="Times New Roman" w:eastAsia="Times New Roman" w:hAnsi="Times New Roman" w:cs="Times New Roman"/>
                <w:color w:val="auto"/>
                <w:sz w:val="28"/>
                <w:szCs w:val="28"/>
              </w:rPr>
              <w:t xml:space="preserve"> тыс. руб;</w:t>
            </w:r>
          </w:p>
          <w:p w:rsidR="00D77CC6" w:rsidRPr="00D77CC6" w:rsidRDefault="00D77CC6" w:rsidP="00D77CC6">
            <w:pPr>
              <w:widowControl/>
              <w:ind w:left="510" w:right="567"/>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xml:space="preserve">- 2024 год – </w:t>
            </w:r>
            <w:r w:rsidR="00DE763E">
              <w:rPr>
                <w:rFonts w:ascii="Times New Roman" w:eastAsia="Times New Roman" w:hAnsi="Times New Roman" w:cs="Times New Roman"/>
                <w:color w:val="auto"/>
                <w:sz w:val="28"/>
                <w:szCs w:val="28"/>
              </w:rPr>
              <w:t>34 533,97</w:t>
            </w:r>
            <w:r w:rsidRPr="00D77CC6">
              <w:rPr>
                <w:rFonts w:ascii="Times New Roman" w:eastAsia="Times New Roman" w:hAnsi="Times New Roman" w:cs="Times New Roman"/>
                <w:color w:val="auto"/>
                <w:sz w:val="28"/>
                <w:szCs w:val="28"/>
              </w:rPr>
              <w:t xml:space="preserve"> тыс. руб;</w:t>
            </w:r>
          </w:p>
          <w:p w:rsidR="00D77CC6" w:rsidRPr="00D77CC6" w:rsidRDefault="00D77CC6" w:rsidP="00D77CC6">
            <w:pPr>
              <w:widowControl/>
              <w:ind w:right="567"/>
              <w:jc w:val="both"/>
              <w:rPr>
                <w:rFonts w:ascii="Times New Roman" w:eastAsia="Times New Roman" w:hAnsi="Times New Roman" w:cs="Times New Roman"/>
                <w:color w:val="auto"/>
                <w:sz w:val="28"/>
                <w:szCs w:val="28"/>
              </w:rPr>
            </w:pPr>
          </w:p>
        </w:tc>
      </w:tr>
      <w:tr w:rsidR="00D77CC6" w:rsidRPr="00D77CC6" w:rsidTr="002226E6">
        <w:trPr>
          <w:trHeight w:val="689"/>
        </w:trPr>
        <w:tc>
          <w:tcPr>
            <w:tcW w:w="2376"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8"/>
                <w:lang w:eastAsia="ar-SA"/>
              </w:rPr>
            </w:pPr>
            <w:r w:rsidRPr="00D77CC6">
              <w:rPr>
                <w:rFonts w:ascii="Times New Roman" w:eastAsia="Times New Roman" w:hAnsi="Times New Roman" w:cs="Times New Roman"/>
                <w:color w:val="auto"/>
                <w:sz w:val="28"/>
                <w:szCs w:val="28"/>
                <w:lang w:eastAsia="ar-SA"/>
              </w:rPr>
              <w:t xml:space="preserve">Ожидаемые конечные результаты реализации Программы </w:t>
            </w:r>
          </w:p>
        </w:tc>
        <w:tc>
          <w:tcPr>
            <w:tcW w:w="7272" w:type="dxa"/>
            <w:tcBorders>
              <w:top w:val="single" w:sz="4" w:space="0" w:color="auto"/>
              <w:left w:val="single" w:sz="4" w:space="0" w:color="auto"/>
              <w:bottom w:val="single" w:sz="4" w:space="0" w:color="auto"/>
              <w:right w:val="single" w:sz="4" w:space="0" w:color="auto"/>
            </w:tcBorders>
          </w:tcPr>
          <w:p w:rsidR="00D77CC6" w:rsidRPr="00D77CC6" w:rsidRDefault="00D77CC6" w:rsidP="00A133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eastAsia="Times New Roman" w:hAnsi="Times New Roman" w:cs="Times New Roman"/>
                <w:color w:val="auto"/>
                <w:sz w:val="28"/>
                <w:szCs w:val="28"/>
              </w:rPr>
            </w:pPr>
            <w:r w:rsidRPr="00A133E5">
              <w:rPr>
                <w:rFonts w:ascii="Times New Roman" w:eastAsia="Times New Roman" w:hAnsi="Times New Roman" w:cs="Times New Roman"/>
                <w:color w:val="auto"/>
                <w:sz w:val="28"/>
                <w:szCs w:val="28"/>
              </w:rPr>
              <w:t>Реализация программных мероприятий позволит</w:t>
            </w:r>
            <w:r w:rsidRPr="00D77CC6">
              <w:rPr>
                <w:rFonts w:ascii="Times New Roman" w:eastAsia="Times New Roman" w:hAnsi="Times New Roman" w:cs="Times New Roman"/>
                <w:color w:val="auto"/>
                <w:sz w:val="28"/>
                <w:szCs w:val="28"/>
              </w:rPr>
              <w:t xml:space="preserve"> </w:t>
            </w:r>
            <w:r w:rsidRPr="00A133E5">
              <w:rPr>
                <w:rFonts w:ascii="Times New Roman" w:eastAsia="Times New Roman" w:hAnsi="Times New Roman" w:cs="Times New Roman"/>
                <w:color w:val="auto"/>
                <w:sz w:val="28"/>
                <w:szCs w:val="28"/>
              </w:rPr>
              <w:t>обеспечить сохранность существующей дорожной сети, сократить долю автомобильных дорог, не отвечающих нормативным требованиям</w:t>
            </w:r>
          </w:p>
        </w:tc>
      </w:tr>
      <w:tr w:rsidR="00D77CC6" w:rsidRPr="00D77CC6" w:rsidTr="002226E6">
        <w:trPr>
          <w:trHeight w:val="689"/>
        </w:trPr>
        <w:tc>
          <w:tcPr>
            <w:tcW w:w="2376"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8"/>
                <w:lang w:eastAsia="ar-SA"/>
              </w:rPr>
            </w:pPr>
            <w:r w:rsidRPr="00D77CC6">
              <w:rPr>
                <w:rFonts w:ascii="Times New Roman" w:eastAsia="Times New Roman" w:hAnsi="Times New Roman" w:cs="Times New Roman"/>
                <w:color w:val="auto"/>
                <w:sz w:val="28"/>
                <w:szCs w:val="28"/>
                <w:lang w:eastAsia="ar-SA"/>
              </w:rPr>
              <w:t>Показатели эффективности Программы</w:t>
            </w:r>
          </w:p>
        </w:tc>
        <w:tc>
          <w:tcPr>
            <w:tcW w:w="7272"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Оценка эффективности Программы определяется на основе социально-экономического, экологического и транспортного эффекта от реализации Программы.</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Транспортный эффект заключается в экономии затрат на эксплуатацию транспортных средств, уменьшении рисков дорожно-транспортных происшествий, повышении комфортности движения.</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xml:space="preserve">Реализация Программы будет способствовать </w:t>
            </w:r>
            <w:r w:rsidRPr="00D77CC6">
              <w:rPr>
                <w:rFonts w:ascii="Times New Roman" w:eastAsia="Times New Roman" w:hAnsi="Times New Roman" w:cs="Times New Roman"/>
                <w:color w:val="auto"/>
                <w:sz w:val="28"/>
                <w:szCs w:val="28"/>
              </w:rPr>
              <w:lastRenderedPageBreak/>
              <w:t>улучшению технико-эксплуатационного состояния  дорог муниципального района «Табасаранский</w:t>
            </w:r>
            <w:r w:rsidRPr="00A133E5">
              <w:rPr>
                <w:rFonts w:ascii="Times New Roman" w:eastAsia="Times New Roman" w:hAnsi="Times New Roman" w:cs="Times New Roman"/>
                <w:color w:val="auto"/>
                <w:sz w:val="28"/>
                <w:szCs w:val="28"/>
              </w:rPr>
              <w:t xml:space="preserve"> </w:t>
            </w:r>
            <w:r w:rsidRPr="00D77CC6">
              <w:rPr>
                <w:rFonts w:ascii="Times New Roman" w:eastAsia="Times New Roman" w:hAnsi="Times New Roman" w:cs="Times New Roman"/>
                <w:color w:val="auto"/>
                <w:sz w:val="28"/>
                <w:szCs w:val="28"/>
              </w:rPr>
              <w:t>район», возможному росту экономической активности, улучшению условий жизни населения на территории муниципального района «Табасаранский район</w:t>
            </w:r>
            <w:r w:rsidRPr="00A133E5">
              <w:rPr>
                <w:rFonts w:ascii="Times New Roman" w:eastAsia="Times New Roman" w:hAnsi="Times New Roman" w:cs="Times New Roman"/>
                <w:color w:val="auto"/>
                <w:sz w:val="28"/>
                <w:szCs w:val="28"/>
              </w:rPr>
              <w:t xml:space="preserve">» </w:t>
            </w:r>
            <w:r w:rsidRPr="00D77CC6">
              <w:rPr>
                <w:rFonts w:ascii="Times New Roman" w:eastAsia="Times New Roman" w:hAnsi="Times New Roman" w:cs="Times New Roman"/>
                <w:color w:val="auto"/>
                <w:sz w:val="28"/>
                <w:szCs w:val="28"/>
              </w:rPr>
              <w:t>и позволит сократить протяженность сети автомобильных дорог общего пользования местного значения, не соответствующих нормативным требованиям к транспортным показателям.</w:t>
            </w:r>
          </w:p>
        </w:tc>
      </w:tr>
      <w:tr w:rsidR="00D77CC6" w:rsidRPr="00D77CC6" w:rsidTr="002226E6">
        <w:trPr>
          <w:trHeight w:val="689"/>
        </w:trPr>
        <w:tc>
          <w:tcPr>
            <w:tcW w:w="2376"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8"/>
                <w:lang w:eastAsia="ar-SA"/>
              </w:rPr>
            </w:pPr>
            <w:r w:rsidRPr="00D77CC6">
              <w:rPr>
                <w:rFonts w:ascii="Times New Roman" w:eastAsia="Times New Roman" w:hAnsi="Times New Roman" w:cs="Times New Roman"/>
                <w:color w:val="auto"/>
                <w:sz w:val="28"/>
                <w:szCs w:val="28"/>
                <w:lang w:eastAsia="ar-SA"/>
              </w:rPr>
              <w:lastRenderedPageBreak/>
              <w:t>Контроль за реализацией Программы</w:t>
            </w:r>
          </w:p>
        </w:tc>
        <w:tc>
          <w:tcPr>
            <w:tcW w:w="7272" w:type="dxa"/>
            <w:tcBorders>
              <w:top w:val="single" w:sz="4" w:space="0" w:color="auto"/>
              <w:left w:val="single" w:sz="4" w:space="0" w:color="auto"/>
              <w:bottom w:val="single" w:sz="4" w:space="0" w:color="auto"/>
              <w:right w:val="single" w:sz="4" w:space="0" w:color="auto"/>
            </w:tcBorders>
          </w:tcPr>
          <w:p w:rsidR="00D77CC6" w:rsidRPr="00D77CC6" w:rsidRDefault="00D77CC6" w:rsidP="00D77CC6">
            <w:pPr>
              <w:widowControl/>
              <w:tabs>
                <w:tab w:val="left" w:pos="6624"/>
              </w:tabs>
              <w:ind w:firstLine="27"/>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xml:space="preserve">Контроль, за реализацией программы  осуществляется администрацией муниципального района «Табасаранский район».                                                                                                                                                                                                                                                                                                                                                                                                                                                                                                                                                                                                                    </w:t>
            </w:r>
          </w:p>
        </w:tc>
      </w:tr>
    </w:tbl>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rPr>
          <w:rFonts w:ascii="Times New Roman" w:eastAsia="Times New Roman" w:hAnsi="Times New Roman" w:cs="Times New Roman"/>
          <w:color w:val="auto"/>
          <w:sz w:val="28"/>
          <w:szCs w:val="28"/>
          <w:lang w:eastAsia="ar-SA"/>
        </w:rPr>
      </w:pPr>
    </w:p>
    <w:p w:rsidR="00D77CC6" w:rsidRPr="00D77CC6" w:rsidRDefault="00D77CC6" w:rsidP="00D77CC6">
      <w:pPr>
        <w:widowControl/>
        <w:jc w:val="both"/>
        <w:rPr>
          <w:rFonts w:ascii="Times New Roman" w:eastAsia="Times New Roman" w:hAnsi="Times New Roman" w:cs="Times New Roman"/>
          <w:color w:val="auto"/>
          <w:sz w:val="26"/>
          <w:szCs w:val="26"/>
        </w:rPr>
      </w:pPr>
      <w:r w:rsidRPr="00D77CC6">
        <w:rPr>
          <w:rFonts w:ascii="Times New Roman" w:eastAsia="Times New Roman" w:hAnsi="Times New Roman" w:cs="Times New Roman"/>
          <w:color w:val="auto"/>
          <w:sz w:val="26"/>
          <w:szCs w:val="26"/>
        </w:rPr>
        <w:t>&lt;*&gt; - Подлежит ежегодной корректировке исходя из возможностей</w:t>
      </w:r>
      <w:r w:rsidRPr="00D77CC6">
        <w:rPr>
          <w:rFonts w:ascii="Times New Roman" w:eastAsia="Times New Roman" w:hAnsi="Times New Roman" w:cs="Times New Roman"/>
          <w:bCs/>
          <w:color w:val="auto"/>
          <w:sz w:val="26"/>
          <w:szCs w:val="26"/>
        </w:rPr>
        <w:t xml:space="preserve"> бюджета муниципального района «Табасаранский район» на соответствующий год</w:t>
      </w:r>
      <w:r w:rsidRPr="00D77CC6">
        <w:rPr>
          <w:rFonts w:ascii="Times New Roman" w:eastAsia="Times New Roman" w:hAnsi="Times New Roman" w:cs="Times New Roman"/>
          <w:color w:val="auto"/>
          <w:sz w:val="26"/>
          <w:szCs w:val="26"/>
        </w:rPr>
        <w:t>.</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both"/>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6951CA" w:rsidRDefault="006951CA"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6951CA" w:rsidRDefault="006951CA"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2455EF" w:rsidRDefault="002455EF"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2455EF" w:rsidRDefault="002455EF"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2455EF" w:rsidRDefault="002455EF"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84F70" w:rsidRDefault="00D84F70"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84F70" w:rsidRDefault="00D84F70"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r w:rsidRPr="00D77CC6">
        <w:rPr>
          <w:rFonts w:ascii="Times New Roman" w:eastAsia="Times New Roman" w:hAnsi="Times New Roman" w:cs="Times New Roman"/>
          <w:b/>
          <w:color w:val="auto"/>
          <w:sz w:val="28"/>
          <w:szCs w:val="28"/>
          <w:lang w:eastAsia="ar-SA"/>
        </w:rPr>
        <w:t xml:space="preserve">1. Содержание проблемы и обоснование необходимости её решения </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r w:rsidRPr="00D77CC6">
        <w:rPr>
          <w:rFonts w:ascii="Times New Roman" w:eastAsia="Times New Roman" w:hAnsi="Times New Roman" w:cs="Times New Roman"/>
          <w:b/>
          <w:color w:val="auto"/>
          <w:sz w:val="28"/>
          <w:szCs w:val="28"/>
          <w:lang w:eastAsia="ar-SA"/>
        </w:rPr>
        <w:t>программным методом</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center"/>
        <w:rPr>
          <w:rFonts w:ascii="Times New Roman" w:eastAsia="Times New Roman" w:hAnsi="Times New Roman" w:cs="Times New Roman"/>
          <w:b/>
          <w:color w:val="auto"/>
          <w:sz w:val="28"/>
          <w:szCs w:val="28"/>
          <w:lang w:eastAsia="ar-SA"/>
        </w:rPr>
      </w:pPr>
    </w:p>
    <w:p w:rsidR="00D77CC6" w:rsidRPr="00D77CC6" w:rsidRDefault="00D77CC6" w:rsidP="00D77CC6">
      <w:pPr>
        <w:widowControl/>
        <w:autoSpaceDE w:val="0"/>
        <w:autoSpaceDN w:val="0"/>
        <w:adjustRightInd w:val="0"/>
        <w:ind w:firstLine="720"/>
        <w:jc w:val="both"/>
        <w:rPr>
          <w:rFonts w:ascii="Times New Roman" w:eastAsia="Times New Roman" w:hAnsi="Times New Roman" w:cs="Times New Roman"/>
          <w:color w:val="auto"/>
          <w:sz w:val="28"/>
          <w:szCs w:val="28"/>
          <w:lang w:eastAsia="ar-SA"/>
        </w:rPr>
      </w:pPr>
      <w:r w:rsidRPr="00D77CC6">
        <w:rPr>
          <w:rFonts w:ascii="Times New Roman" w:eastAsia="Times New Roman" w:hAnsi="Times New Roman" w:cs="Times New Roman"/>
          <w:color w:val="auto"/>
          <w:sz w:val="28"/>
          <w:szCs w:val="28"/>
          <w:lang w:eastAsia="ar-SA"/>
        </w:rPr>
        <w:t xml:space="preserve">       Разработка и реализация муниципальной программы «Развитие автомобильных дорог общего пользования местного значения в границах   муниципального района «Табасаранский район» Республики Дагестан на 2022- 2024 годы.» (далее – Программа) осуществляется в соответствии с частью 5 и частью 6 статьи 15 Федерального закона от 6 октября 2003 года № 131-ФЗ «Об общих принципах организации местного самоуправления в Российской Федерации».</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eastAsia="ar-SA"/>
        </w:rPr>
      </w:pPr>
      <w:r w:rsidRPr="00D77CC6">
        <w:rPr>
          <w:rFonts w:ascii="Times New Roman" w:eastAsia="Times New Roman" w:hAnsi="Times New Roman" w:cs="Times New Roman"/>
          <w:color w:val="auto"/>
          <w:sz w:val="28"/>
          <w:szCs w:val="28"/>
          <w:lang w:eastAsia="ar-SA"/>
        </w:rPr>
        <w:tab/>
        <w:t xml:space="preserve">Автомобильные дороги общего пользования местного значения являются связующим звеном между населенными пунктами, расположенными в границах муниципального района. </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eastAsia="ar-SA"/>
        </w:rPr>
      </w:pPr>
      <w:r w:rsidRPr="00D77CC6">
        <w:rPr>
          <w:rFonts w:ascii="Times New Roman" w:eastAsia="Times New Roman" w:hAnsi="Times New Roman" w:cs="Times New Roman"/>
          <w:color w:val="auto"/>
          <w:sz w:val="28"/>
          <w:szCs w:val="28"/>
          <w:lang w:eastAsia="ar-SA"/>
        </w:rPr>
        <w:tab/>
        <w:t>На территории муниципального района «Табасаранский район» расположены автомобильные дороги общего пользования местного значения вне границ населенных пунктов – 308,2 км из них обслуживаются ГКУ «Дагестанавтодор» - 94,9 км и администрацией муниципального района «Табасаранский район» - 213,3 км. Кроме того, в границах населенных пунктов Табасаранского района расположены 387,3 км автомобильных дорог общего пользования местного значения.</w:t>
      </w:r>
    </w:p>
    <w:p w:rsidR="00D77CC6" w:rsidRPr="008A5ECE"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eastAsia="ar-SA"/>
        </w:rPr>
      </w:pPr>
      <w:r w:rsidRPr="00D77CC6">
        <w:rPr>
          <w:rFonts w:ascii="Times New Roman" w:eastAsia="Times New Roman" w:hAnsi="Times New Roman" w:cs="Times New Roman"/>
          <w:color w:val="auto"/>
          <w:sz w:val="26"/>
          <w:szCs w:val="26"/>
        </w:rPr>
        <w:tab/>
      </w:r>
      <w:r w:rsidRPr="00D77CC6">
        <w:rPr>
          <w:rFonts w:ascii="Times New Roman" w:eastAsia="Times New Roman" w:hAnsi="Times New Roman" w:cs="Times New Roman"/>
          <w:color w:val="auto"/>
          <w:sz w:val="28"/>
          <w:szCs w:val="28"/>
          <w:lang w:eastAsia="ar-SA"/>
        </w:rPr>
        <w:t xml:space="preserve">В условиях ограниченных финансовых средств в бюджете района, важным событием для дорожной отрасли стало принятие в 2019 году Республиканской программы «Муниципальные дороги Республики Дагестан» по которой субсидируется районный дорожный фонд пропорционально собранному транспортному </w:t>
      </w:r>
      <w:r w:rsidRPr="008A5ECE">
        <w:rPr>
          <w:rFonts w:ascii="Times New Roman" w:eastAsia="Times New Roman" w:hAnsi="Times New Roman" w:cs="Times New Roman"/>
          <w:color w:val="auto"/>
          <w:sz w:val="28"/>
          <w:szCs w:val="28"/>
          <w:lang w:eastAsia="ar-SA"/>
        </w:rPr>
        <w:t xml:space="preserve">налогу на территории Табасаранского района. </w:t>
      </w:r>
    </w:p>
    <w:p w:rsidR="00D77CC6" w:rsidRPr="008A5ECE"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8"/>
          <w:szCs w:val="28"/>
        </w:rPr>
      </w:pPr>
      <w:r w:rsidRPr="008A5ECE">
        <w:rPr>
          <w:rFonts w:ascii="Times New Roman" w:eastAsia="Times New Roman" w:hAnsi="Times New Roman" w:cs="Times New Roman"/>
          <w:color w:val="auto"/>
          <w:sz w:val="28"/>
          <w:szCs w:val="28"/>
          <w:lang w:eastAsia="ar-SA"/>
        </w:rPr>
        <w:t>Значительная часть асфальтобетонного</w:t>
      </w:r>
      <w:r w:rsidRPr="008A5ECE">
        <w:rPr>
          <w:rFonts w:ascii="Times New Roman" w:eastAsia="Times New Roman" w:hAnsi="Times New Roman" w:cs="Times New Roman"/>
          <w:color w:val="auto"/>
          <w:sz w:val="28"/>
          <w:szCs w:val="28"/>
        </w:rPr>
        <w:t xml:space="preserve">, гравийного и грунтового покрытия дорог </w:t>
      </w:r>
      <w:r w:rsidRPr="008A5ECE">
        <w:rPr>
          <w:rFonts w:ascii="Times New Roman" w:eastAsia="Times New Roman" w:hAnsi="Times New Roman" w:cs="Times New Roman"/>
          <w:spacing w:val="3"/>
          <w:sz w:val="28"/>
          <w:szCs w:val="28"/>
        </w:rPr>
        <w:t xml:space="preserve">общего пользования </w:t>
      </w:r>
      <w:r w:rsidRPr="008A5ECE">
        <w:rPr>
          <w:rFonts w:ascii="Times New Roman" w:eastAsia="Times New Roman" w:hAnsi="Times New Roman" w:cs="Times New Roman"/>
          <w:color w:val="auto"/>
          <w:sz w:val="28"/>
          <w:szCs w:val="28"/>
        </w:rPr>
        <w:t>муниципального района «Табасаранский район» имеет высокую степень износа, так как срок службы дорожных покрытий истек. Ветхое состояние дорожного покрытия объясняется тем, что в течение длительного времени по причине недостаточного финансирования отрасли практически не производился его ремонт.</w:t>
      </w:r>
    </w:p>
    <w:p w:rsidR="00D77CC6" w:rsidRPr="008A5ECE"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eastAsia="Times New Roman" w:hAnsi="Times New Roman" w:cs="Times New Roman"/>
          <w:color w:val="auto"/>
          <w:sz w:val="28"/>
          <w:szCs w:val="28"/>
        </w:rPr>
      </w:pPr>
      <w:r w:rsidRPr="008A5ECE">
        <w:rPr>
          <w:rFonts w:ascii="Times New Roman" w:eastAsia="Times New Roman" w:hAnsi="Times New Roman" w:cs="Times New Roman"/>
          <w:color w:val="auto"/>
          <w:sz w:val="28"/>
          <w:szCs w:val="28"/>
        </w:rPr>
        <w:t xml:space="preserve">От уровня технико-эксплуатационного состояния дорог </w:t>
      </w:r>
      <w:r w:rsidRPr="008A5ECE">
        <w:rPr>
          <w:rFonts w:ascii="Times New Roman" w:eastAsia="Times New Roman" w:hAnsi="Times New Roman" w:cs="Times New Roman"/>
          <w:spacing w:val="3"/>
          <w:sz w:val="28"/>
          <w:szCs w:val="28"/>
        </w:rPr>
        <w:t xml:space="preserve">общего пользования </w:t>
      </w:r>
      <w:r w:rsidRPr="008A5ECE">
        <w:rPr>
          <w:rFonts w:ascii="Times New Roman" w:eastAsia="Times New Roman" w:hAnsi="Times New Roman" w:cs="Times New Roman"/>
          <w:color w:val="auto"/>
          <w:sz w:val="28"/>
          <w:szCs w:val="28"/>
        </w:rPr>
        <w:t>во многом зависит качество жизни населения.</w:t>
      </w:r>
    </w:p>
    <w:p w:rsidR="00D77CC6" w:rsidRPr="008A5ECE" w:rsidRDefault="00D77CC6" w:rsidP="00D77CC6">
      <w:pPr>
        <w:widowControl/>
        <w:ind w:firstLine="720"/>
        <w:jc w:val="both"/>
        <w:rPr>
          <w:rFonts w:ascii="Times New Roman" w:eastAsia="Times New Roman" w:hAnsi="Times New Roman" w:cs="Times New Roman"/>
          <w:color w:val="auto"/>
          <w:sz w:val="28"/>
          <w:szCs w:val="28"/>
        </w:rPr>
      </w:pPr>
      <w:r w:rsidRPr="008A5ECE">
        <w:rPr>
          <w:rFonts w:ascii="Times New Roman" w:eastAsia="Times New Roman" w:hAnsi="Times New Roman" w:cs="Times New Roman"/>
          <w:color w:val="auto"/>
          <w:sz w:val="28"/>
          <w:szCs w:val="28"/>
        </w:rPr>
        <w:t xml:space="preserve">В связи с вышеизложенным возникает необходимость повышения качества дорог </w:t>
      </w:r>
      <w:r w:rsidRPr="008A5ECE">
        <w:rPr>
          <w:rFonts w:ascii="Times New Roman" w:eastAsia="Times New Roman" w:hAnsi="Times New Roman" w:cs="Times New Roman"/>
          <w:spacing w:val="3"/>
          <w:sz w:val="28"/>
          <w:szCs w:val="28"/>
        </w:rPr>
        <w:t xml:space="preserve">общего пользования, </w:t>
      </w:r>
      <w:r w:rsidRPr="008A5ECE">
        <w:rPr>
          <w:rFonts w:ascii="Times New Roman" w:eastAsia="Times New Roman" w:hAnsi="Times New Roman" w:cs="Times New Roman"/>
          <w:color w:val="auto"/>
          <w:sz w:val="28"/>
          <w:szCs w:val="28"/>
        </w:rPr>
        <w:t xml:space="preserve">посредством приведения технико-эксплуатационного состояния дорожного покрытия к нормативным требованиям. Целевое использование бюджетных ассигнований дорожного фонда обеспечит дорожное хозяйство муниципального района «Табасаранский район» надежным источником финансирования, что позволит не только поддерживать техническое состояние автомобильных дорог на нормативном уровне за счет своевременного ремонта, но и рассматривать возможность модернизации материально-технической базы дорожной отрасли. </w:t>
      </w:r>
    </w:p>
    <w:p w:rsidR="00D77CC6" w:rsidRPr="008A5ECE" w:rsidRDefault="00D77CC6" w:rsidP="00D77CC6">
      <w:pPr>
        <w:widowControl/>
        <w:autoSpaceDE w:val="0"/>
        <w:autoSpaceDN w:val="0"/>
        <w:adjustRightInd w:val="0"/>
        <w:ind w:firstLine="720"/>
        <w:jc w:val="both"/>
        <w:rPr>
          <w:rFonts w:ascii="Times New Roman" w:eastAsia="Times New Roman" w:hAnsi="Times New Roman" w:cs="Times New Roman"/>
          <w:bCs/>
          <w:color w:val="auto"/>
          <w:sz w:val="28"/>
          <w:szCs w:val="28"/>
        </w:rPr>
      </w:pPr>
      <w:r w:rsidRPr="008A5ECE">
        <w:rPr>
          <w:rFonts w:ascii="Times New Roman" w:eastAsia="Times New Roman" w:hAnsi="Times New Roman" w:cs="Times New Roman"/>
          <w:bCs/>
          <w:color w:val="auto"/>
          <w:sz w:val="28"/>
          <w:szCs w:val="28"/>
        </w:rPr>
        <w:t xml:space="preserve">Анализ проблем, связанных с неудовлетворительным состоянием </w:t>
      </w:r>
      <w:r w:rsidRPr="008A5ECE">
        <w:rPr>
          <w:rFonts w:ascii="Times New Roman" w:eastAsia="Times New Roman" w:hAnsi="Times New Roman" w:cs="Times New Roman"/>
          <w:color w:val="auto"/>
          <w:sz w:val="28"/>
          <w:szCs w:val="28"/>
        </w:rPr>
        <w:t>автомобильных</w:t>
      </w:r>
      <w:r w:rsidRPr="008A5ECE">
        <w:rPr>
          <w:rFonts w:ascii="Times New Roman" w:eastAsia="Times New Roman" w:hAnsi="Times New Roman" w:cs="Times New Roman"/>
          <w:bCs/>
          <w:color w:val="auto"/>
          <w:sz w:val="28"/>
          <w:szCs w:val="28"/>
        </w:rPr>
        <w:t xml:space="preserve"> дорог, показывает необходимость комплексного подхода к их решению, что предполагает использование программно-целевого метода.</w:t>
      </w:r>
    </w:p>
    <w:p w:rsidR="00D77CC6" w:rsidRPr="008A5ECE" w:rsidRDefault="00D77CC6" w:rsidP="00D77CC6">
      <w:pPr>
        <w:widowControl/>
        <w:autoSpaceDE w:val="0"/>
        <w:autoSpaceDN w:val="0"/>
        <w:adjustRightInd w:val="0"/>
        <w:ind w:firstLine="720"/>
        <w:jc w:val="both"/>
        <w:rPr>
          <w:rFonts w:ascii="Times New Roman" w:eastAsia="Times New Roman" w:hAnsi="Times New Roman" w:cs="Times New Roman"/>
          <w:bCs/>
          <w:color w:val="auto"/>
          <w:sz w:val="28"/>
          <w:szCs w:val="28"/>
        </w:rPr>
      </w:pPr>
      <w:r w:rsidRPr="008A5ECE">
        <w:rPr>
          <w:rFonts w:ascii="Times New Roman" w:eastAsia="Times New Roman" w:hAnsi="Times New Roman" w:cs="Times New Roman"/>
          <w:bCs/>
          <w:color w:val="auto"/>
          <w:sz w:val="28"/>
          <w:szCs w:val="28"/>
        </w:rPr>
        <w:lastRenderedPageBreak/>
        <w:t>Целесообразность разработки муниципальной программы, реализующей программно-целевой метод решения проблем дорожной деятельности, определяется следующими факторами:</w:t>
      </w:r>
    </w:p>
    <w:p w:rsidR="00D77CC6" w:rsidRPr="008A5ECE" w:rsidRDefault="00D77CC6" w:rsidP="00D77CC6">
      <w:pPr>
        <w:widowControl/>
        <w:autoSpaceDE w:val="0"/>
        <w:autoSpaceDN w:val="0"/>
        <w:adjustRightInd w:val="0"/>
        <w:ind w:firstLine="720"/>
        <w:jc w:val="both"/>
        <w:rPr>
          <w:rFonts w:ascii="Times New Roman" w:eastAsia="Times New Roman" w:hAnsi="Times New Roman" w:cs="Times New Roman"/>
          <w:bCs/>
          <w:color w:val="auto"/>
          <w:sz w:val="28"/>
          <w:szCs w:val="28"/>
        </w:rPr>
      </w:pPr>
      <w:r w:rsidRPr="008A5ECE">
        <w:rPr>
          <w:rFonts w:ascii="Times New Roman" w:eastAsia="Times New Roman" w:hAnsi="Times New Roman" w:cs="Times New Roman"/>
          <w:bCs/>
          <w:color w:val="auto"/>
          <w:sz w:val="28"/>
          <w:szCs w:val="28"/>
        </w:rPr>
        <w:t>- наличие сложно решаемых и разнообразных по характеру проблем в дорожной сфере, что определяет необходимость системного подхода к их решению, согласования отдельных направлений муниципальной политики по содержанию, технологиям реализации и по времени осуществления;</w:t>
      </w:r>
    </w:p>
    <w:p w:rsidR="00D77CC6" w:rsidRPr="008A5ECE" w:rsidRDefault="00D77CC6" w:rsidP="00D77CC6">
      <w:pPr>
        <w:widowControl/>
        <w:autoSpaceDE w:val="0"/>
        <w:autoSpaceDN w:val="0"/>
        <w:adjustRightInd w:val="0"/>
        <w:ind w:firstLine="720"/>
        <w:jc w:val="both"/>
        <w:rPr>
          <w:rFonts w:ascii="Times New Roman" w:eastAsia="Times New Roman" w:hAnsi="Times New Roman" w:cs="Times New Roman"/>
          <w:bCs/>
          <w:color w:val="auto"/>
          <w:sz w:val="28"/>
          <w:szCs w:val="28"/>
        </w:rPr>
      </w:pPr>
      <w:r w:rsidRPr="008A5ECE">
        <w:rPr>
          <w:rFonts w:ascii="Times New Roman" w:eastAsia="Times New Roman" w:hAnsi="Times New Roman" w:cs="Times New Roman"/>
          <w:bCs/>
          <w:color w:val="auto"/>
          <w:sz w:val="28"/>
          <w:szCs w:val="28"/>
        </w:rPr>
        <w:t>- необходимость определения целей, задач, состава и структуры мероприятий и запланированных результатов;</w:t>
      </w:r>
    </w:p>
    <w:p w:rsidR="00D77CC6" w:rsidRPr="008A5ECE" w:rsidRDefault="00D77CC6" w:rsidP="00D77CC6">
      <w:pPr>
        <w:widowControl/>
        <w:autoSpaceDE w:val="0"/>
        <w:autoSpaceDN w:val="0"/>
        <w:adjustRightInd w:val="0"/>
        <w:ind w:firstLine="720"/>
        <w:jc w:val="both"/>
        <w:rPr>
          <w:rFonts w:ascii="Times New Roman" w:eastAsia="Times New Roman" w:hAnsi="Times New Roman" w:cs="Times New Roman"/>
          <w:bCs/>
          <w:color w:val="auto"/>
          <w:sz w:val="28"/>
          <w:szCs w:val="28"/>
        </w:rPr>
      </w:pPr>
      <w:r w:rsidRPr="008A5ECE">
        <w:rPr>
          <w:rFonts w:ascii="Times New Roman" w:eastAsia="Times New Roman" w:hAnsi="Times New Roman" w:cs="Times New Roman"/>
          <w:bCs/>
          <w:color w:val="auto"/>
          <w:sz w:val="28"/>
          <w:szCs w:val="28"/>
        </w:rPr>
        <w:t>- необходимость реализации комплекса взаимоувязанных мероприятий по повышению результативности бюджетных, финансовых и материальных вложений.</w:t>
      </w:r>
    </w:p>
    <w:p w:rsidR="00D77CC6" w:rsidRPr="008A5ECE"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eastAsia="Times New Roman" w:hAnsi="Times New Roman" w:cs="Times New Roman"/>
          <w:color w:val="auto"/>
          <w:sz w:val="28"/>
          <w:szCs w:val="28"/>
        </w:rPr>
      </w:pPr>
      <w:r w:rsidRPr="008A5ECE">
        <w:rPr>
          <w:rFonts w:ascii="Times New Roman" w:eastAsia="Times New Roman" w:hAnsi="Times New Roman" w:cs="Times New Roman"/>
          <w:sz w:val="28"/>
          <w:szCs w:val="28"/>
        </w:rPr>
        <w:t>Доступность транспортных услуг относится к числу важнейших параметров, определяющих качество жизни населения. Поэтому для органов местного самоуправления организация безопасного, регулярного транспортного сообщения означает повышение социальной и трудовой активности жителей, что также непосредственно влияет на темпы реализации приоритетных проектов в области сельского хозяйства, здравоохранения, образования</w:t>
      </w:r>
      <w:r w:rsidR="0075014E">
        <w:rPr>
          <w:rFonts w:ascii="Times New Roman" w:eastAsia="Times New Roman" w:hAnsi="Times New Roman" w:cs="Times New Roman"/>
          <w:sz w:val="28"/>
          <w:szCs w:val="28"/>
        </w:rPr>
        <w:t xml:space="preserve"> и</w:t>
      </w:r>
      <w:r w:rsidRPr="008A5ECE">
        <w:rPr>
          <w:rFonts w:ascii="Times New Roman" w:eastAsia="Times New Roman" w:hAnsi="Times New Roman" w:cs="Times New Roman"/>
          <w:sz w:val="28"/>
          <w:szCs w:val="28"/>
        </w:rPr>
        <w:t xml:space="preserve"> жилищн</w:t>
      </w:r>
      <w:r w:rsidR="0075014E">
        <w:rPr>
          <w:rFonts w:ascii="Times New Roman" w:eastAsia="Times New Roman" w:hAnsi="Times New Roman" w:cs="Times New Roman"/>
          <w:sz w:val="28"/>
          <w:szCs w:val="28"/>
        </w:rPr>
        <w:t>о-коммунального хозяйства.</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eastAsia="Times New Roman" w:hAnsi="Times New Roman" w:cs="Times New Roman"/>
          <w:color w:val="auto"/>
          <w:sz w:val="28"/>
          <w:szCs w:val="28"/>
        </w:rPr>
      </w:pPr>
      <w:r w:rsidRPr="008A5ECE">
        <w:rPr>
          <w:rFonts w:ascii="Times New Roman" w:eastAsia="Times New Roman" w:hAnsi="Times New Roman" w:cs="Times New Roman"/>
          <w:color w:val="auto"/>
          <w:sz w:val="28"/>
          <w:szCs w:val="28"/>
        </w:rPr>
        <w:t>Применение программного метода при решении вышеуказанных проблем обусловлено необходимостью комплексного подхода для достижения</w:t>
      </w:r>
      <w:r w:rsidRPr="00D77CC6">
        <w:rPr>
          <w:rFonts w:ascii="Times New Roman" w:eastAsia="Times New Roman" w:hAnsi="Times New Roman" w:cs="Times New Roman"/>
          <w:color w:val="auto"/>
          <w:sz w:val="28"/>
          <w:szCs w:val="28"/>
        </w:rPr>
        <w:t xml:space="preserve"> поставленной цели, обеспечивающего проведение мероприятий по разным направлениям благоустройства территории муниципального района «Табасаранский район». Анализ программных мероприятий позволяет сделать вывод об отсутствии значительных рисков при реализации Программы.</w:t>
      </w:r>
    </w:p>
    <w:p w:rsidR="00D77CC6" w:rsidRPr="00D77CC6" w:rsidRDefault="00D77CC6" w:rsidP="00D77CC6">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jc w:val="center"/>
        <w:outlineLvl w:val="2"/>
        <w:rPr>
          <w:rFonts w:ascii="Times New Roman" w:eastAsia="Times New Roman" w:hAnsi="Times New Roman" w:cs="Times New Roman"/>
          <w:b/>
          <w:bCs/>
          <w:color w:val="auto"/>
          <w:sz w:val="28"/>
          <w:szCs w:val="28"/>
        </w:rPr>
      </w:pPr>
      <w:r w:rsidRPr="00D77CC6">
        <w:rPr>
          <w:rFonts w:ascii="Times New Roman" w:eastAsia="Times New Roman" w:hAnsi="Times New Roman" w:cs="Times New Roman"/>
          <w:b/>
          <w:bCs/>
          <w:color w:val="auto"/>
          <w:sz w:val="28"/>
          <w:szCs w:val="28"/>
        </w:rPr>
        <w:t>2. Цели и задачи программы</w:t>
      </w:r>
    </w:p>
    <w:p w:rsidR="00D77CC6" w:rsidRPr="00D77CC6" w:rsidRDefault="00D77CC6" w:rsidP="00D77CC6">
      <w:pPr>
        <w:widowControl/>
        <w:rPr>
          <w:rFonts w:ascii="Times New Roman" w:eastAsia="Times New Roman" w:hAnsi="Times New Roman" w:cs="Times New Roman"/>
          <w:color w:val="auto"/>
          <w:sz w:val="20"/>
          <w:szCs w:val="20"/>
        </w:rPr>
      </w:pPr>
    </w:p>
    <w:p w:rsidR="00D77CC6" w:rsidRPr="00D77CC6" w:rsidRDefault="00D77CC6" w:rsidP="00D77CC6">
      <w:pPr>
        <w:widowControl/>
        <w:ind w:firstLine="708"/>
        <w:jc w:val="both"/>
        <w:rPr>
          <w:rFonts w:ascii="Times New Roman" w:eastAsia="Calibri" w:hAnsi="Times New Roman" w:cs="Times New Roman"/>
          <w:color w:val="auto"/>
          <w:lang w:eastAsia="en-US"/>
        </w:rPr>
      </w:pPr>
      <w:r w:rsidRPr="00D77CC6">
        <w:rPr>
          <w:rFonts w:ascii="Times New Roman" w:eastAsia="Times New Roman" w:hAnsi="Times New Roman" w:cs="Times New Roman"/>
          <w:color w:val="auto"/>
          <w:sz w:val="28"/>
          <w:szCs w:val="28"/>
        </w:rPr>
        <w:t xml:space="preserve">Целью Программы является повышение уровня благоустройства дорог </w:t>
      </w:r>
      <w:r w:rsidRPr="00D77CC6">
        <w:rPr>
          <w:rFonts w:ascii="Times New Roman" w:eastAsia="Times New Roman" w:hAnsi="Times New Roman" w:cs="Times New Roman"/>
          <w:spacing w:val="3"/>
          <w:sz w:val="28"/>
          <w:szCs w:val="28"/>
        </w:rPr>
        <w:t xml:space="preserve">общего пользования </w:t>
      </w:r>
      <w:r w:rsidRPr="00D77CC6">
        <w:rPr>
          <w:rFonts w:ascii="Times New Roman" w:eastAsia="Times New Roman" w:hAnsi="Times New Roman" w:cs="Times New Roman"/>
          <w:color w:val="auto"/>
          <w:sz w:val="28"/>
          <w:szCs w:val="28"/>
        </w:rPr>
        <w:t>посредством доведения технико-эксплуатационного состояния дорожного покрытия к нормативным требованиям.</w:t>
      </w:r>
      <w:r w:rsidRPr="00D77CC6">
        <w:rPr>
          <w:rFonts w:ascii="Times New Roman" w:eastAsia="Calibri" w:hAnsi="Times New Roman" w:cs="Times New Roman"/>
          <w:color w:val="auto"/>
          <w:lang w:eastAsia="en-US"/>
        </w:rPr>
        <w:t xml:space="preserve"> </w:t>
      </w:r>
    </w:p>
    <w:p w:rsidR="00D77CC6" w:rsidRPr="00D77CC6" w:rsidRDefault="00D77CC6" w:rsidP="00D77CC6">
      <w:pPr>
        <w:widowControl/>
        <w:ind w:firstLine="708"/>
        <w:jc w:val="both"/>
        <w:rPr>
          <w:rFonts w:ascii="Times New Roman" w:eastAsia="Calibri" w:hAnsi="Times New Roman" w:cs="Times New Roman"/>
          <w:color w:val="auto"/>
          <w:lang w:eastAsia="en-US"/>
        </w:rPr>
      </w:pPr>
      <w:r w:rsidRPr="00D77CC6">
        <w:rPr>
          <w:rFonts w:ascii="Times New Roman" w:eastAsia="Times New Roman" w:hAnsi="Times New Roman" w:cs="Times New Roman"/>
          <w:spacing w:val="3"/>
          <w:sz w:val="28"/>
          <w:szCs w:val="28"/>
        </w:rPr>
        <w:t>Финансовое обеспечение Программы содержится (отражено) в Плане мероприятий, прилагаемом к настоящей Программе</w:t>
      </w:r>
      <w:r w:rsidRPr="00D77CC6">
        <w:rPr>
          <w:rFonts w:ascii="Times New Roman" w:eastAsia="Calibri" w:hAnsi="Times New Roman" w:cs="Times New Roman"/>
          <w:color w:val="auto"/>
          <w:lang w:eastAsia="en-US"/>
        </w:rPr>
        <w:t>.</w:t>
      </w:r>
    </w:p>
    <w:p w:rsidR="00D77CC6" w:rsidRPr="00D77CC6" w:rsidRDefault="00D77CC6" w:rsidP="00D77CC6">
      <w:pPr>
        <w:widowControl/>
        <w:ind w:firstLine="708"/>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Для достижения основной цели Программы необходимо решить следующие задачи:</w:t>
      </w:r>
    </w:p>
    <w:p w:rsidR="00D77CC6" w:rsidRPr="00D77CC6" w:rsidRDefault="00D77CC6" w:rsidP="00D77CC6">
      <w:pPr>
        <w:widowControl/>
        <w:ind w:firstLine="708"/>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поддержание автомобильных дорог общего пользования местного значения на уровне, соответствующим категории дороги, путем содержания дорог и сооружений на них;</w:t>
      </w:r>
    </w:p>
    <w:p w:rsidR="00D77CC6" w:rsidRPr="00D77CC6" w:rsidRDefault="00D77CC6" w:rsidP="00D77CC6">
      <w:pPr>
        <w:widowControl/>
        <w:ind w:firstLine="708"/>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сохранение протяженности, соответствующей нормативным требованиям, автомобильных дорог общего пользования местного значения за счет ремонта автомобильных дорог.</w:t>
      </w:r>
    </w:p>
    <w:p w:rsidR="00D77CC6" w:rsidRPr="00D77CC6" w:rsidRDefault="00D77CC6" w:rsidP="00D77CC6">
      <w:pPr>
        <w:widowControl/>
        <w:ind w:firstLine="720"/>
        <w:jc w:val="both"/>
        <w:rPr>
          <w:rFonts w:ascii="Times New Roman" w:eastAsia="Times New Roman" w:hAnsi="Times New Roman" w:cs="Times New Roman"/>
          <w:color w:val="auto"/>
          <w:sz w:val="26"/>
          <w:szCs w:val="26"/>
        </w:rPr>
      </w:pPr>
      <w:r w:rsidRPr="00D77CC6">
        <w:rPr>
          <w:rFonts w:ascii="Times New Roman" w:eastAsia="Times New Roman" w:hAnsi="Times New Roman" w:cs="Times New Roman"/>
          <w:color w:val="auto"/>
          <w:sz w:val="28"/>
          <w:szCs w:val="28"/>
        </w:rPr>
        <w:t>-  организация транспортного обслуживания населения между поселениями в границах Табасаранского муниципального района и создание условий для предоставления качественных и доступных транспортных услуг населению, сохранение социально значимых маршрутов</w:t>
      </w:r>
      <w:r w:rsidRPr="00D77CC6">
        <w:rPr>
          <w:rFonts w:ascii="Times New Roman" w:eastAsia="Times New Roman" w:hAnsi="Times New Roman" w:cs="Times New Roman"/>
          <w:color w:val="auto"/>
          <w:sz w:val="26"/>
          <w:szCs w:val="26"/>
        </w:rPr>
        <w:t>.</w:t>
      </w:r>
    </w:p>
    <w:p w:rsidR="00D77CC6" w:rsidRPr="00D77CC6" w:rsidRDefault="00D77CC6" w:rsidP="00D77CC6">
      <w:pPr>
        <w:widowControl/>
        <w:ind w:firstLine="708"/>
        <w:jc w:val="both"/>
        <w:rPr>
          <w:rFonts w:ascii="Times New Roman" w:eastAsia="Times New Roman" w:hAnsi="Times New Roman" w:cs="Times New Roman"/>
          <w:color w:val="auto"/>
          <w:sz w:val="28"/>
          <w:szCs w:val="28"/>
        </w:rPr>
      </w:pPr>
    </w:p>
    <w:p w:rsidR="00D77CC6" w:rsidRPr="00D77CC6" w:rsidRDefault="00D77CC6" w:rsidP="00D77CC6">
      <w:pPr>
        <w:widowControl/>
        <w:ind w:firstLine="708"/>
        <w:jc w:val="both"/>
        <w:rPr>
          <w:rFonts w:ascii="Times New Roman" w:eastAsia="Times New Roman" w:hAnsi="Times New Roman" w:cs="Times New Roman"/>
          <w:color w:val="auto"/>
          <w:sz w:val="28"/>
          <w:szCs w:val="28"/>
        </w:rPr>
      </w:pPr>
    </w:p>
    <w:p w:rsidR="00D77CC6" w:rsidRPr="00D77CC6" w:rsidRDefault="00D77CC6" w:rsidP="00D77CC6">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rFonts w:ascii="Times New Roman" w:eastAsia="Times New Roman" w:hAnsi="Times New Roman" w:cs="Times New Roman"/>
          <w:b/>
          <w:bCs/>
          <w:color w:val="auto"/>
          <w:sz w:val="28"/>
          <w:szCs w:val="28"/>
        </w:rPr>
      </w:pPr>
      <w:r w:rsidRPr="00D77CC6">
        <w:rPr>
          <w:rFonts w:ascii="Times New Roman" w:eastAsia="Times New Roman" w:hAnsi="Times New Roman" w:cs="Times New Roman"/>
          <w:b/>
          <w:bCs/>
          <w:color w:val="auto"/>
          <w:sz w:val="28"/>
          <w:szCs w:val="28"/>
        </w:rPr>
        <w:lastRenderedPageBreak/>
        <w:t xml:space="preserve">3. Ожидаемые результаты реализации программы и </w:t>
      </w:r>
    </w:p>
    <w:p w:rsidR="00D77CC6" w:rsidRPr="00D77CC6" w:rsidRDefault="00D77CC6" w:rsidP="00D77CC6">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rFonts w:ascii="Times New Roman" w:eastAsia="Times New Roman" w:hAnsi="Times New Roman" w:cs="Times New Roman"/>
          <w:b/>
          <w:bCs/>
          <w:color w:val="auto"/>
          <w:sz w:val="28"/>
          <w:szCs w:val="28"/>
        </w:rPr>
      </w:pPr>
      <w:r w:rsidRPr="00D77CC6">
        <w:rPr>
          <w:rFonts w:ascii="Times New Roman" w:eastAsia="Times New Roman" w:hAnsi="Times New Roman" w:cs="Times New Roman"/>
          <w:b/>
          <w:bCs/>
          <w:color w:val="auto"/>
          <w:sz w:val="28"/>
          <w:szCs w:val="28"/>
        </w:rPr>
        <w:t xml:space="preserve">показатели эффективности  </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708"/>
        <w:jc w:val="both"/>
        <w:rPr>
          <w:rFonts w:ascii="Times New Roman" w:eastAsia="Times New Roman" w:hAnsi="Times New Roman" w:cs="Times New Roman"/>
          <w:bCs/>
          <w:sz w:val="28"/>
          <w:szCs w:val="28"/>
        </w:rPr>
      </w:pPr>
      <w:r w:rsidRPr="00D77CC6">
        <w:rPr>
          <w:rFonts w:ascii="Times New Roman" w:eastAsia="Times New Roman" w:hAnsi="Times New Roman" w:cs="Times New Roman"/>
          <w:bCs/>
          <w:sz w:val="28"/>
          <w:szCs w:val="28"/>
        </w:rPr>
        <w:t>В ходе реализации мероприятий Программы увеличится доля протяженности автомобильных дорог общего пользования соответствующих нормативным требованиям к транспортно-эксплуатационным показателям.</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8"/>
          <w:szCs w:val="28"/>
        </w:rPr>
      </w:pPr>
      <w:r w:rsidRPr="00D77CC6">
        <w:rPr>
          <w:rFonts w:ascii="Times New Roman" w:eastAsia="Times New Roman" w:hAnsi="Times New Roman" w:cs="Times New Roman"/>
          <w:bCs/>
          <w:sz w:val="28"/>
          <w:szCs w:val="28"/>
        </w:rPr>
        <w:t>Будет обеспечена сохранность сети автомобильных дорог общего пользования за счет приоритетного выполнения работ по содержанию и ремонту автомобильных дорог общего пользования.</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8"/>
          <w:szCs w:val="28"/>
        </w:rPr>
      </w:pPr>
      <w:r w:rsidRPr="00D77CC6">
        <w:rPr>
          <w:rFonts w:ascii="Times New Roman" w:eastAsia="Times New Roman" w:hAnsi="Times New Roman" w:cs="Times New Roman"/>
          <w:bCs/>
          <w:sz w:val="28"/>
          <w:szCs w:val="28"/>
        </w:rPr>
        <w:t>Повысится качество дорожных работ в результате использования новых технологий и материалов.</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eastAsia="Times New Roman" w:hAnsi="Times New Roman" w:cs="Times New Roman"/>
          <w:color w:val="auto"/>
          <w:sz w:val="28"/>
          <w:szCs w:val="28"/>
        </w:rPr>
      </w:pPr>
    </w:p>
    <w:p w:rsidR="00D77CC6" w:rsidRPr="00D77CC6" w:rsidRDefault="00D77CC6" w:rsidP="00D77CC6">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rFonts w:ascii="Times New Roman" w:eastAsia="Times New Roman" w:hAnsi="Times New Roman" w:cs="Times New Roman"/>
          <w:b/>
          <w:bCs/>
          <w:color w:val="auto"/>
          <w:sz w:val="28"/>
          <w:szCs w:val="28"/>
        </w:rPr>
      </w:pPr>
      <w:r w:rsidRPr="00D77CC6">
        <w:rPr>
          <w:rFonts w:ascii="Times New Roman" w:eastAsia="Times New Roman" w:hAnsi="Times New Roman" w:cs="Times New Roman"/>
          <w:b/>
          <w:bCs/>
          <w:color w:val="auto"/>
          <w:sz w:val="28"/>
          <w:szCs w:val="28"/>
        </w:rPr>
        <w:t>4. Перечень мероприятий программы</w:t>
      </w:r>
    </w:p>
    <w:p w:rsidR="00D77CC6" w:rsidRPr="00D77CC6" w:rsidRDefault="00D77CC6" w:rsidP="00D77CC6">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firstLine="357"/>
        <w:jc w:val="both"/>
        <w:outlineLvl w:val="2"/>
        <w:rPr>
          <w:rFonts w:ascii="Times New Roman" w:eastAsia="Times New Roman" w:hAnsi="Times New Roman" w:cs="Times New Roman"/>
          <w:b/>
          <w:bCs/>
          <w:color w:val="auto"/>
          <w:sz w:val="28"/>
          <w:szCs w:val="28"/>
        </w:rPr>
      </w:pPr>
      <w:r w:rsidRPr="00D77CC6">
        <w:rPr>
          <w:rFonts w:ascii="Times New Roman" w:eastAsia="Times New Roman" w:hAnsi="Times New Roman" w:cs="Times New Roman"/>
          <w:bCs/>
          <w:color w:val="auto"/>
          <w:sz w:val="28"/>
          <w:szCs w:val="28"/>
        </w:rPr>
        <w:t xml:space="preserve">       Основными мероприятиями программы являются ремонт автомобильных дорог общего пользования местного значения, в том числе разработка сметной документации и дефектных ведомостей с получением заключения аккредитованной организации о проверке правильности составления смет</w:t>
      </w:r>
      <w:r w:rsidRPr="00D77CC6">
        <w:rPr>
          <w:rFonts w:ascii="Times New Roman" w:eastAsia="Times New Roman" w:hAnsi="Times New Roman" w:cs="Times New Roman"/>
          <w:b/>
          <w:bCs/>
          <w:color w:val="auto"/>
          <w:sz w:val="28"/>
          <w:szCs w:val="28"/>
        </w:rPr>
        <w:t xml:space="preserve">. </w:t>
      </w:r>
      <w:r w:rsidRPr="00D77CC6">
        <w:rPr>
          <w:rFonts w:ascii="Times New Roman" w:eastAsia="Times New Roman" w:hAnsi="Times New Roman" w:cs="Times New Roman"/>
          <w:bCs/>
          <w:color w:val="auto"/>
          <w:sz w:val="28"/>
          <w:szCs w:val="28"/>
        </w:rPr>
        <w:t>План мероприятий и объемы финансирования на ремонт и содержание автомобильных дорог отражены</w:t>
      </w:r>
      <w:r w:rsidRPr="00D77CC6">
        <w:rPr>
          <w:rFonts w:ascii="Times New Roman" w:eastAsia="Times New Roman" w:hAnsi="Times New Roman" w:cs="Times New Roman"/>
          <w:b/>
          <w:bCs/>
          <w:color w:val="auto"/>
          <w:sz w:val="28"/>
          <w:szCs w:val="28"/>
        </w:rPr>
        <w:t xml:space="preserve"> </w:t>
      </w:r>
      <w:r w:rsidRPr="00D77CC6">
        <w:rPr>
          <w:rFonts w:ascii="Times New Roman" w:eastAsia="Times New Roman" w:hAnsi="Times New Roman" w:cs="Times New Roman"/>
          <w:bCs/>
          <w:color w:val="auto"/>
          <w:sz w:val="28"/>
          <w:szCs w:val="28"/>
        </w:rPr>
        <w:t>в Приложение№</w:t>
      </w:r>
      <w:r w:rsidR="0075014E">
        <w:rPr>
          <w:rFonts w:ascii="Times New Roman" w:eastAsia="Times New Roman" w:hAnsi="Times New Roman" w:cs="Times New Roman"/>
          <w:bCs/>
          <w:color w:val="auto"/>
          <w:sz w:val="28"/>
          <w:szCs w:val="28"/>
        </w:rPr>
        <w:t>1</w:t>
      </w:r>
      <w:r w:rsidRPr="00D77CC6">
        <w:rPr>
          <w:rFonts w:ascii="Times New Roman" w:eastAsia="Times New Roman" w:hAnsi="Times New Roman" w:cs="Times New Roman"/>
          <w:bCs/>
          <w:color w:val="auto"/>
          <w:sz w:val="28"/>
          <w:szCs w:val="28"/>
        </w:rPr>
        <w:t xml:space="preserve"> настоящей Программы.</w:t>
      </w:r>
    </w:p>
    <w:p w:rsidR="00D77CC6" w:rsidRPr="00D77CC6" w:rsidRDefault="00D77CC6" w:rsidP="00D77CC6">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firstLine="357"/>
        <w:jc w:val="center"/>
        <w:outlineLvl w:val="2"/>
        <w:rPr>
          <w:rFonts w:ascii="Times New Roman" w:eastAsia="Calibri" w:hAnsi="Times New Roman" w:cs="Times New Roman"/>
          <w:b/>
          <w:color w:val="auto"/>
          <w:sz w:val="28"/>
          <w:szCs w:val="28"/>
          <w:lang w:eastAsia="en-US"/>
        </w:rPr>
      </w:pPr>
      <w:r w:rsidRPr="00D77CC6">
        <w:rPr>
          <w:rFonts w:ascii="Times New Roman" w:eastAsia="Calibri" w:hAnsi="Times New Roman" w:cs="Times New Roman"/>
          <w:b/>
          <w:color w:val="auto"/>
          <w:sz w:val="28"/>
          <w:szCs w:val="28"/>
          <w:lang w:eastAsia="en-US"/>
        </w:rPr>
        <w:t>5. Сроки и этапы реализации программы</w:t>
      </w:r>
    </w:p>
    <w:p w:rsidR="00D77CC6" w:rsidRPr="00D77CC6" w:rsidRDefault="00D77CC6" w:rsidP="00D77CC6">
      <w:pPr>
        <w:widowControl/>
        <w:rPr>
          <w:rFonts w:ascii="Times New Roman" w:eastAsia="Times New Roman" w:hAnsi="Times New Roman" w:cs="Times New Roman"/>
          <w:color w:val="auto"/>
          <w:sz w:val="20"/>
          <w:szCs w:val="20"/>
          <w:lang w:eastAsia="en-US"/>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rPr>
          <w:rFonts w:ascii="Times New Roman" w:eastAsia="Calibri" w:hAnsi="Times New Roman" w:cs="Times New Roman"/>
          <w:color w:val="auto"/>
          <w:sz w:val="28"/>
          <w:szCs w:val="28"/>
          <w:lang w:eastAsia="en-US"/>
        </w:rPr>
      </w:pPr>
      <w:r w:rsidRPr="00D77CC6">
        <w:rPr>
          <w:rFonts w:ascii="Times New Roman" w:eastAsia="Calibri" w:hAnsi="Times New Roman" w:cs="Times New Roman"/>
          <w:color w:val="auto"/>
          <w:sz w:val="28"/>
          <w:szCs w:val="28"/>
          <w:lang w:eastAsia="en-US"/>
        </w:rPr>
        <w:t xml:space="preserve">      Программа реализуется в течение 2022 - 2024 годах. </w:t>
      </w:r>
    </w:p>
    <w:p w:rsidR="00D77CC6" w:rsidRPr="00D77CC6" w:rsidRDefault="00D77CC6" w:rsidP="00D77CC6">
      <w:pPr>
        <w:widowControl/>
        <w:ind w:firstLine="708"/>
        <w:jc w:val="both"/>
        <w:rPr>
          <w:rFonts w:ascii="Times New Roman" w:eastAsia="Calibri" w:hAnsi="Times New Roman" w:cs="Times New Roman"/>
          <w:color w:val="auto"/>
          <w:sz w:val="28"/>
          <w:szCs w:val="28"/>
          <w:lang w:eastAsia="en-US"/>
        </w:rPr>
      </w:pPr>
      <w:r w:rsidRPr="00D77CC6">
        <w:rPr>
          <w:rFonts w:ascii="Times New Roman" w:eastAsia="Calibri" w:hAnsi="Times New Roman" w:cs="Times New Roman"/>
          <w:color w:val="auto"/>
          <w:sz w:val="28"/>
          <w:szCs w:val="28"/>
          <w:lang w:eastAsia="en-US"/>
        </w:rPr>
        <w:t xml:space="preserve">Поскольку мероприятия Программы, связанные с ремонтом автомобильных дорог, носят постоянный, непрерывный характер, а финансирование мероприятий Программы зависит от возможностей бюджета </w:t>
      </w:r>
      <w:r w:rsidRPr="00D77CC6">
        <w:rPr>
          <w:rFonts w:ascii="Times New Roman" w:eastAsia="Times New Roman" w:hAnsi="Times New Roman" w:cs="Times New Roman"/>
          <w:color w:val="auto"/>
          <w:sz w:val="28"/>
          <w:szCs w:val="28"/>
        </w:rPr>
        <w:t xml:space="preserve">муниципального района «Табасаранский район» </w:t>
      </w:r>
      <w:r w:rsidRPr="00D77CC6">
        <w:rPr>
          <w:rFonts w:ascii="Times New Roman" w:eastAsia="Calibri" w:hAnsi="Times New Roman" w:cs="Times New Roman"/>
          <w:color w:val="auto"/>
          <w:sz w:val="28"/>
          <w:szCs w:val="28"/>
          <w:lang w:eastAsia="en-US"/>
        </w:rPr>
        <w:t xml:space="preserve">и предоставленной субсидии из республиканского бюджета, то в пределах срока действия Программы ее стоимость может уточняться при уточнении бюджета </w:t>
      </w:r>
      <w:r w:rsidRPr="00D77CC6">
        <w:rPr>
          <w:rFonts w:ascii="Times New Roman" w:eastAsia="Times New Roman" w:hAnsi="Times New Roman" w:cs="Times New Roman"/>
          <w:color w:val="auto"/>
          <w:sz w:val="28"/>
          <w:szCs w:val="28"/>
        </w:rPr>
        <w:t>муниципального района «Табасаранский район»</w:t>
      </w:r>
      <w:r w:rsidRPr="00D77CC6">
        <w:rPr>
          <w:rFonts w:ascii="Times New Roman" w:eastAsia="Calibri" w:hAnsi="Times New Roman" w:cs="Times New Roman"/>
          <w:color w:val="auto"/>
          <w:sz w:val="28"/>
          <w:szCs w:val="28"/>
          <w:lang w:eastAsia="en-US"/>
        </w:rPr>
        <w:t xml:space="preserve">. </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rPr>
          <w:rFonts w:ascii="Times New Roman" w:eastAsia="Times New Roman" w:hAnsi="Times New Roman" w:cs="Times New Roman"/>
          <w:color w:val="auto"/>
          <w:sz w:val="28"/>
          <w:szCs w:val="28"/>
        </w:rPr>
      </w:pPr>
    </w:p>
    <w:p w:rsidR="00D77CC6" w:rsidRPr="00D77CC6" w:rsidRDefault="00D77CC6" w:rsidP="00D77CC6">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jc w:val="center"/>
        <w:outlineLvl w:val="2"/>
        <w:rPr>
          <w:rFonts w:ascii="Times New Roman" w:eastAsia="Times New Roman" w:hAnsi="Times New Roman" w:cs="Times New Roman"/>
          <w:b/>
          <w:bCs/>
          <w:color w:val="auto"/>
          <w:sz w:val="28"/>
          <w:szCs w:val="28"/>
        </w:rPr>
      </w:pPr>
      <w:r w:rsidRPr="00D77CC6">
        <w:rPr>
          <w:rFonts w:ascii="Times New Roman" w:eastAsia="Times New Roman" w:hAnsi="Times New Roman" w:cs="Times New Roman"/>
          <w:b/>
          <w:bCs/>
          <w:color w:val="auto"/>
          <w:sz w:val="28"/>
          <w:szCs w:val="28"/>
        </w:rPr>
        <w:t>6. Механизм реализации программы</w:t>
      </w:r>
    </w:p>
    <w:p w:rsidR="00D77CC6" w:rsidRPr="00D77CC6" w:rsidRDefault="00D77CC6" w:rsidP="00D77CC6">
      <w:pPr>
        <w:widowControl/>
        <w:rPr>
          <w:rFonts w:ascii="Times New Roman" w:eastAsia="Times New Roman" w:hAnsi="Times New Roman" w:cs="Times New Roman"/>
          <w:color w:val="auto"/>
          <w:sz w:val="20"/>
          <w:szCs w:val="20"/>
        </w:rPr>
      </w:pP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 xml:space="preserve">        Программа реализуется в рамках действующего законодательства Российской Федерации и нормативных правовых актов муниципального района «Табасаранский район» в соответствии с Постановление Правительства Республики Дагестан от 05.03.2019г. «Об утверждении Порядка предоставления и распределения субсидий бюджетам муниципальных образований на ремонт автомобильных дорог общего пользования местного значения».</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Контроль за реализацией программы осуществляют специалисты МАУ «С</w:t>
      </w:r>
      <w:r w:rsidR="008A5ECE">
        <w:rPr>
          <w:rFonts w:ascii="Times New Roman" w:eastAsia="Times New Roman" w:hAnsi="Times New Roman" w:cs="Times New Roman"/>
          <w:color w:val="auto"/>
          <w:sz w:val="28"/>
          <w:szCs w:val="28"/>
        </w:rPr>
        <w:t>ПиТН</w:t>
      </w:r>
      <w:r w:rsidRPr="00D77CC6">
        <w:rPr>
          <w:rFonts w:ascii="Times New Roman" w:eastAsia="Times New Roman" w:hAnsi="Times New Roman" w:cs="Times New Roman"/>
          <w:color w:val="auto"/>
          <w:sz w:val="28"/>
          <w:szCs w:val="28"/>
        </w:rPr>
        <w:t>»</w:t>
      </w:r>
      <w:r w:rsidR="008A5ECE">
        <w:rPr>
          <w:rFonts w:ascii="Times New Roman" w:eastAsia="Times New Roman" w:hAnsi="Times New Roman" w:cs="Times New Roman"/>
          <w:color w:val="auto"/>
          <w:sz w:val="28"/>
          <w:szCs w:val="28"/>
        </w:rPr>
        <w:t>,</w:t>
      </w:r>
      <w:r w:rsidRPr="00D77CC6">
        <w:rPr>
          <w:rFonts w:ascii="Times New Roman" w:eastAsia="Times New Roman" w:hAnsi="Times New Roman" w:cs="Times New Roman"/>
          <w:color w:val="auto"/>
          <w:sz w:val="28"/>
          <w:szCs w:val="28"/>
        </w:rPr>
        <w:t xml:space="preserve"> </w:t>
      </w:r>
      <w:r w:rsidR="008A5ECE">
        <w:rPr>
          <w:rFonts w:ascii="Times New Roman" w:eastAsia="Times New Roman" w:hAnsi="Times New Roman" w:cs="Times New Roman"/>
          <w:color w:val="auto"/>
          <w:sz w:val="28"/>
          <w:szCs w:val="28"/>
        </w:rPr>
        <w:t xml:space="preserve">МКУ «СЕЗ» </w:t>
      </w:r>
      <w:r w:rsidRPr="00D77CC6">
        <w:rPr>
          <w:rFonts w:ascii="Times New Roman" w:eastAsia="Times New Roman" w:hAnsi="Times New Roman" w:cs="Times New Roman"/>
          <w:color w:val="auto"/>
          <w:sz w:val="28"/>
          <w:szCs w:val="28"/>
        </w:rPr>
        <w:t xml:space="preserve">и </w:t>
      </w:r>
      <w:r w:rsidR="00446DF1">
        <w:rPr>
          <w:rFonts w:ascii="Times New Roman" w:eastAsia="Times New Roman" w:hAnsi="Times New Roman" w:cs="Times New Roman"/>
          <w:color w:val="auto"/>
          <w:sz w:val="28"/>
          <w:szCs w:val="28"/>
        </w:rPr>
        <w:t xml:space="preserve">работники </w:t>
      </w:r>
      <w:r w:rsidRPr="00D77CC6">
        <w:rPr>
          <w:rFonts w:ascii="Times New Roman" w:eastAsia="Times New Roman" w:hAnsi="Times New Roman" w:cs="Times New Roman"/>
          <w:color w:val="auto"/>
          <w:sz w:val="28"/>
          <w:szCs w:val="28"/>
        </w:rPr>
        <w:t>администрации муниципального района «Табасаранский район», курирующие данный вид деятельности.</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Ответственность за реализацию программы возлагается на администрацию муниципального района «Табасаранский район».</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lastRenderedPageBreak/>
        <w:t>Размещение заказов на право заключения муниципального контракта на реализацию программных мероприятий осуществляется в соответствии с Федеральным законом от 5 апреля 2014 года № 44-ФЗ "О контрактной системе в сфере закупок товаров, работ, услуг для обеспечения государственных и муниципальных нужд".</w:t>
      </w:r>
    </w:p>
    <w:p w:rsidR="00D77CC6" w:rsidRPr="00D77CC6" w:rsidRDefault="00D77CC6" w:rsidP="00D77CC6">
      <w:pPr>
        <w:keepNext/>
        <w:widowControl/>
        <w:shd w:val="clear" w:color="auto" w:fill="FFFFFF"/>
        <w:spacing w:line="242" w:lineRule="atLeast"/>
        <w:jc w:val="both"/>
        <w:outlineLvl w:val="0"/>
        <w:rPr>
          <w:rFonts w:ascii="Cambria" w:eastAsia="Times New Roman" w:hAnsi="Cambria" w:cs="Times New Roman"/>
          <w:b/>
          <w:bCs/>
          <w:color w:val="auto"/>
          <w:kern w:val="32"/>
          <w:sz w:val="28"/>
          <w:szCs w:val="28"/>
        </w:rPr>
      </w:pPr>
      <w:r w:rsidRPr="00D77CC6">
        <w:rPr>
          <w:rFonts w:ascii="Times New Roman" w:eastAsia="Times New Roman" w:hAnsi="Times New Roman" w:cs="Times New Roman"/>
          <w:bCs/>
          <w:color w:val="auto"/>
          <w:kern w:val="32"/>
          <w:sz w:val="28"/>
          <w:szCs w:val="28"/>
        </w:rPr>
        <w:t xml:space="preserve">         Приёмка работ будет осуществляться комиссионно и с участием представителей заказчика, подрядной организации, представителей администрации сельских поселений</w:t>
      </w:r>
      <w:r w:rsidRPr="00D77CC6">
        <w:rPr>
          <w:rFonts w:ascii="Cambria" w:eastAsia="Times New Roman" w:hAnsi="Cambria" w:cs="Times New Roman"/>
          <w:b/>
          <w:bCs/>
          <w:color w:val="auto"/>
          <w:kern w:val="32"/>
          <w:sz w:val="28"/>
          <w:szCs w:val="28"/>
        </w:rPr>
        <w:t>.</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Проверка целевого использования средств, выделенных на реализацию мероприятий программы, осуществляется в соответствии с действующим законодательством.</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8"/>
        <w:jc w:val="both"/>
        <w:rPr>
          <w:rFonts w:ascii="Times New Roman" w:eastAsia="Times New Roman" w:hAnsi="Times New Roman" w:cs="Times New Roman"/>
          <w:bCs/>
          <w:color w:val="auto"/>
          <w:kern w:val="32"/>
          <w:sz w:val="28"/>
          <w:szCs w:val="28"/>
        </w:rPr>
      </w:pPr>
      <w:r w:rsidRPr="00D77CC6">
        <w:rPr>
          <w:rFonts w:ascii="Times New Roman" w:eastAsia="Times New Roman" w:hAnsi="Times New Roman" w:cs="Times New Roman"/>
          <w:color w:val="auto"/>
          <w:sz w:val="28"/>
          <w:szCs w:val="28"/>
        </w:rPr>
        <w:t>Корректировка и дополнение мероприятий Программы осуществляется администрацией муниципального района «Табасаранский район» путем внесения изменений в решение Собрания депутатов муниципального района «</w:t>
      </w:r>
      <w:r w:rsidRPr="00D77CC6">
        <w:rPr>
          <w:rFonts w:ascii="Times New Roman" w:eastAsia="Times New Roman" w:hAnsi="Times New Roman" w:cs="Times New Roman"/>
          <w:bCs/>
          <w:color w:val="auto"/>
          <w:kern w:val="32"/>
          <w:sz w:val="28"/>
          <w:szCs w:val="28"/>
        </w:rPr>
        <w:t xml:space="preserve">Табасаранский район», № </w:t>
      </w:r>
      <w:r w:rsidR="007C17FC">
        <w:rPr>
          <w:rFonts w:ascii="Times New Roman" w:eastAsia="Times New Roman" w:hAnsi="Times New Roman" w:cs="Times New Roman"/>
          <w:bCs/>
          <w:color w:val="auto"/>
          <w:kern w:val="32"/>
          <w:sz w:val="28"/>
          <w:szCs w:val="28"/>
        </w:rPr>
        <w:t>81</w:t>
      </w:r>
      <w:r w:rsidRPr="00D77CC6">
        <w:rPr>
          <w:rFonts w:ascii="Times New Roman" w:eastAsia="Times New Roman" w:hAnsi="Times New Roman" w:cs="Times New Roman"/>
          <w:bCs/>
          <w:color w:val="auto"/>
          <w:kern w:val="32"/>
          <w:sz w:val="28"/>
          <w:szCs w:val="28"/>
        </w:rPr>
        <w:t xml:space="preserve"> от </w:t>
      </w:r>
      <w:r w:rsidR="007C17FC">
        <w:rPr>
          <w:rFonts w:ascii="Times New Roman" w:eastAsia="Times New Roman" w:hAnsi="Times New Roman" w:cs="Times New Roman"/>
          <w:bCs/>
          <w:color w:val="auto"/>
          <w:kern w:val="32"/>
          <w:sz w:val="28"/>
          <w:szCs w:val="28"/>
        </w:rPr>
        <w:t>28</w:t>
      </w:r>
      <w:r w:rsidRPr="00D77CC6">
        <w:rPr>
          <w:rFonts w:ascii="Times New Roman" w:eastAsia="Times New Roman" w:hAnsi="Times New Roman" w:cs="Times New Roman"/>
          <w:bCs/>
          <w:color w:val="auto"/>
          <w:kern w:val="32"/>
          <w:sz w:val="28"/>
          <w:szCs w:val="28"/>
        </w:rPr>
        <w:t xml:space="preserve"> </w:t>
      </w:r>
      <w:r w:rsidR="007C17FC">
        <w:rPr>
          <w:rFonts w:ascii="Times New Roman" w:eastAsia="Times New Roman" w:hAnsi="Times New Roman" w:cs="Times New Roman"/>
          <w:bCs/>
          <w:color w:val="auto"/>
          <w:kern w:val="32"/>
          <w:sz w:val="28"/>
          <w:szCs w:val="28"/>
        </w:rPr>
        <w:t>марта</w:t>
      </w:r>
      <w:r w:rsidRPr="00D77CC6">
        <w:rPr>
          <w:rFonts w:ascii="Times New Roman" w:eastAsia="Times New Roman" w:hAnsi="Times New Roman" w:cs="Times New Roman"/>
          <w:bCs/>
          <w:color w:val="auto"/>
          <w:kern w:val="32"/>
          <w:sz w:val="28"/>
          <w:szCs w:val="28"/>
        </w:rPr>
        <w:t xml:space="preserve"> 2022 года Об утверждении муниципальной программы «Развитие автомобильных дорог общего пользования местного значения в границах   муниципального района «Табасаранский район» Республики Дагестан на 2022- 2024 годы»</w:t>
      </w:r>
    </w:p>
    <w:p w:rsidR="00D77CC6" w:rsidRPr="00D77CC6" w:rsidRDefault="00D77CC6" w:rsidP="00D77CC6">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outlineLvl w:val="2"/>
        <w:rPr>
          <w:rFonts w:ascii="Times New Roman" w:eastAsia="Times New Roman" w:hAnsi="Times New Roman" w:cs="Times New Roman"/>
          <w:b/>
          <w:bCs/>
          <w:color w:val="auto"/>
          <w:sz w:val="28"/>
          <w:szCs w:val="28"/>
        </w:rPr>
      </w:pPr>
      <w:r w:rsidRPr="00D77CC6">
        <w:rPr>
          <w:rFonts w:ascii="Times New Roman" w:eastAsia="Times New Roman" w:hAnsi="Times New Roman" w:cs="Times New Roman"/>
          <w:b/>
          <w:bCs/>
          <w:color w:val="auto"/>
          <w:sz w:val="28"/>
          <w:szCs w:val="28"/>
        </w:rPr>
        <w:t>7. Ресурсное обеспечение программы</w:t>
      </w:r>
    </w:p>
    <w:p w:rsidR="00D77CC6" w:rsidRPr="00D77CC6" w:rsidRDefault="00D77CC6" w:rsidP="00D77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eastAsia="Times New Roman" w:hAnsi="Times New Roman" w:cs="Times New Roman"/>
          <w:color w:val="auto"/>
          <w:sz w:val="28"/>
          <w:szCs w:val="28"/>
        </w:rPr>
      </w:pPr>
      <w:r w:rsidRPr="00D77CC6">
        <w:rPr>
          <w:rFonts w:ascii="Times New Roman" w:eastAsia="Times New Roman" w:hAnsi="Times New Roman" w:cs="Times New Roman"/>
          <w:color w:val="auto"/>
          <w:sz w:val="28"/>
          <w:szCs w:val="28"/>
        </w:rPr>
        <w:t>Мероприятия программы реализуются за счет средств бюджета муниципального района «Табасаранский район» и средств субсидии из дорожного фонда Республики Дагестан.</w:t>
      </w:r>
    </w:p>
    <w:p w:rsidR="00FC0767" w:rsidRDefault="00FC0767" w:rsidP="004E78EB">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p w:rsidR="007C17FC" w:rsidRDefault="007C17FC" w:rsidP="002226E6">
      <w:pPr>
        <w:widowControl/>
        <w:jc w:val="right"/>
        <w:rPr>
          <w:rFonts w:ascii="Times New Roman" w:eastAsia="Times New Roman" w:hAnsi="Times New Roman" w:cs="Times New Roman"/>
          <w:sz w:val="20"/>
          <w:szCs w:val="20"/>
        </w:rPr>
      </w:pPr>
    </w:p>
    <w:tbl>
      <w:tblPr>
        <w:tblW w:w="10772" w:type="dxa"/>
        <w:tblInd w:w="-1026" w:type="dxa"/>
        <w:tblLook w:val="04A0"/>
      </w:tblPr>
      <w:tblGrid>
        <w:gridCol w:w="580"/>
        <w:gridCol w:w="5260"/>
        <w:gridCol w:w="1116"/>
        <w:gridCol w:w="1320"/>
        <w:gridCol w:w="1116"/>
        <w:gridCol w:w="1380"/>
      </w:tblGrid>
      <w:tr w:rsidR="00894569" w:rsidRPr="00894569" w:rsidTr="00AF44CC">
        <w:trPr>
          <w:trHeight w:val="3300"/>
        </w:trPr>
        <w:tc>
          <w:tcPr>
            <w:tcW w:w="580" w:type="dxa"/>
            <w:tcBorders>
              <w:top w:val="nil"/>
              <w:left w:val="nil"/>
              <w:bottom w:val="nil"/>
              <w:right w:val="nil"/>
            </w:tcBorders>
            <w:shd w:val="clear" w:color="auto" w:fill="auto"/>
            <w:noWrap/>
            <w:vAlign w:val="bottom"/>
            <w:hideMark/>
          </w:tcPr>
          <w:p w:rsidR="00894569" w:rsidRPr="00894569" w:rsidRDefault="00894569" w:rsidP="00894569">
            <w:pPr>
              <w:widowControl/>
              <w:rPr>
                <w:rFonts w:ascii="Times New Roman" w:eastAsia="Times New Roman" w:hAnsi="Times New Roman" w:cs="Times New Roman"/>
                <w:color w:val="auto"/>
              </w:rPr>
            </w:pPr>
          </w:p>
        </w:tc>
        <w:tc>
          <w:tcPr>
            <w:tcW w:w="5260" w:type="dxa"/>
            <w:tcBorders>
              <w:top w:val="nil"/>
              <w:left w:val="nil"/>
              <w:bottom w:val="nil"/>
              <w:right w:val="nil"/>
            </w:tcBorders>
            <w:shd w:val="clear" w:color="auto" w:fill="auto"/>
            <w:noWrap/>
            <w:vAlign w:val="bottom"/>
            <w:hideMark/>
          </w:tcPr>
          <w:p w:rsidR="00894569" w:rsidRPr="00894569" w:rsidRDefault="00894569" w:rsidP="00894569">
            <w:pPr>
              <w:widowControl/>
              <w:rPr>
                <w:rFonts w:ascii="Times New Roman" w:eastAsia="Times New Roman" w:hAnsi="Times New Roman" w:cs="Times New Roman"/>
                <w:color w:val="auto"/>
                <w:sz w:val="20"/>
                <w:szCs w:val="20"/>
              </w:rPr>
            </w:pPr>
          </w:p>
        </w:tc>
        <w:tc>
          <w:tcPr>
            <w:tcW w:w="4932" w:type="dxa"/>
            <w:gridSpan w:val="4"/>
            <w:tcBorders>
              <w:top w:val="nil"/>
              <w:left w:val="nil"/>
              <w:bottom w:val="nil"/>
              <w:right w:val="nil"/>
            </w:tcBorders>
            <w:shd w:val="clear" w:color="auto" w:fill="auto"/>
            <w:vAlign w:val="bottom"/>
            <w:hideMark/>
          </w:tcPr>
          <w:p w:rsidR="000F1525" w:rsidRDefault="000F1525" w:rsidP="002455EF">
            <w:pPr>
              <w:widowControl/>
              <w:jc w:val="center"/>
              <w:rPr>
                <w:rFonts w:ascii="Times New Roman" w:eastAsia="Times New Roman" w:hAnsi="Times New Roman" w:cs="Times New Roman"/>
                <w:sz w:val="22"/>
                <w:szCs w:val="22"/>
              </w:rPr>
            </w:pPr>
          </w:p>
          <w:p w:rsidR="000F1525" w:rsidRDefault="000F1525" w:rsidP="002455EF">
            <w:pPr>
              <w:widowControl/>
              <w:jc w:val="center"/>
              <w:rPr>
                <w:rFonts w:ascii="Times New Roman" w:eastAsia="Times New Roman" w:hAnsi="Times New Roman" w:cs="Times New Roman"/>
                <w:sz w:val="22"/>
                <w:szCs w:val="22"/>
              </w:rPr>
            </w:pPr>
          </w:p>
          <w:p w:rsidR="00894569" w:rsidRPr="00894569" w:rsidRDefault="00894569" w:rsidP="002455EF">
            <w:pPr>
              <w:widowControl/>
              <w:jc w:val="center"/>
              <w:rPr>
                <w:rFonts w:ascii="Times New Roman" w:eastAsia="Times New Roman" w:hAnsi="Times New Roman" w:cs="Times New Roman"/>
                <w:sz w:val="22"/>
                <w:szCs w:val="22"/>
              </w:rPr>
            </w:pPr>
            <w:r w:rsidRPr="00894569">
              <w:rPr>
                <w:rFonts w:ascii="Times New Roman" w:eastAsia="Times New Roman" w:hAnsi="Times New Roman" w:cs="Times New Roman"/>
                <w:sz w:val="22"/>
                <w:szCs w:val="22"/>
              </w:rPr>
              <w:t xml:space="preserve">Приложение №1 </w:t>
            </w:r>
            <w:r w:rsidRPr="00894569">
              <w:rPr>
                <w:rFonts w:ascii="Times New Roman" w:eastAsia="Times New Roman" w:hAnsi="Times New Roman" w:cs="Times New Roman"/>
                <w:sz w:val="22"/>
                <w:szCs w:val="22"/>
              </w:rPr>
              <w:br/>
              <w:t xml:space="preserve">к муниципальной программе </w:t>
            </w:r>
            <w:r w:rsidRPr="00894569">
              <w:rPr>
                <w:rFonts w:ascii="Times New Roman" w:eastAsia="Times New Roman" w:hAnsi="Times New Roman" w:cs="Times New Roman"/>
                <w:sz w:val="22"/>
                <w:szCs w:val="22"/>
              </w:rPr>
              <w:br/>
              <w:t xml:space="preserve">«Развитие автомобильных дорог общего пользования местного значения в границах   муниципального района «Табасаранский район» Республики Дагестан на 2022- 2024 годы» утвержденной Решением Собрания депутатов </w:t>
            </w:r>
            <w:r w:rsidRPr="00894569">
              <w:rPr>
                <w:rFonts w:ascii="Times New Roman" w:eastAsia="Times New Roman" w:hAnsi="Times New Roman" w:cs="Times New Roman"/>
                <w:sz w:val="22"/>
                <w:szCs w:val="22"/>
              </w:rPr>
              <w:br/>
              <w:t>муниципального района  «Табасаранский район»   Рес</w:t>
            </w:r>
            <w:r w:rsidR="005D1050">
              <w:rPr>
                <w:rFonts w:ascii="Times New Roman" w:eastAsia="Times New Roman" w:hAnsi="Times New Roman" w:cs="Times New Roman"/>
                <w:sz w:val="22"/>
                <w:szCs w:val="22"/>
              </w:rPr>
              <w:t>публики Дагестан</w:t>
            </w:r>
            <w:r w:rsidR="005D1050">
              <w:rPr>
                <w:rFonts w:ascii="Times New Roman" w:eastAsia="Times New Roman" w:hAnsi="Times New Roman" w:cs="Times New Roman"/>
                <w:sz w:val="22"/>
                <w:szCs w:val="22"/>
              </w:rPr>
              <w:br/>
              <w:t>от «</w:t>
            </w:r>
            <w:r w:rsidR="002455EF">
              <w:rPr>
                <w:rFonts w:ascii="Times New Roman" w:eastAsia="Times New Roman" w:hAnsi="Times New Roman" w:cs="Times New Roman"/>
                <w:sz w:val="22"/>
                <w:szCs w:val="22"/>
              </w:rPr>
              <w:t>19</w:t>
            </w:r>
            <w:r w:rsidRPr="00894569">
              <w:rPr>
                <w:rFonts w:ascii="Times New Roman" w:eastAsia="Times New Roman" w:hAnsi="Times New Roman" w:cs="Times New Roman"/>
                <w:sz w:val="22"/>
                <w:szCs w:val="22"/>
              </w:rPr>
              <w:t xml:space="preserve">» </w:t>
            </w:r>
            <w:r w:rsidR="002455EF">
              <w:rPr>
                <w:rFonts w:ascii="Times New Roman" w:eastAsia="Times New Roman" w:hAnsi="Times New Roman" w:cs="Times New Roman"/>
                <w:sz w:val="22"/>
                <w:szCs w:val="22"/>
              </w:rPr>
              <w:t>ноября</w:t>
            </w:r>
            <w:r w:rsidRPr="00894569">
              <w:rPr>
                <w:rFonts w:ascii="Times New Roman" w:eastAsia="Times New Roman" w:hAnsi="Times New Roman" w:cs="Times New Roman"/>
                <w:sz w:val="22"/>
                <w:szCs w:val="22"/>
              </w:rPr>
              <w:t xml:space="preserve"> 2024г  № </w:t>
            </w:r>
            <w:r w:rsidR="002455EF">
              <w:rPr>
                <w:rFonts w:ascii="Times New Roman" w:eastAsia="Times New Roman" w:hAnsi="Times New Roman" w:cs="Times New Roman"/>
                <w:sz w:val="22"/>
                <w:szCs w:val="22"/>
              </w:rPr>
              <w:t>206</w:t>
            </w:r>
          </w:p>
        </w:tc>
      </w:tr>
      <w:tr w:rsidR="00894569" w:rsidRPr="00894569" w:rsidTr="00AF44CC">
        <w:trPr>
          <w:trHeight w:val="300"/>
        </w:trPr>
        <w:tc>
          <w:tcPr>
            <w:tcW w:w="10772" w:type="dxa"/>
            <w:gridSpan w:val="6"/>
            <w:vMerge w:val="restart"/>
            <w:tcBorders>
              <w:top w:val="nil"/>
              <w:left w:val="nil"/>
              <w:bottom w:val="nil"/>
              <w:right w:val="nil"/>
            </w:tcBorders>
            <w:shd w:val="clear" w:color="auto" w:fill="auto"/>
            <w:vAlign w:val="center"/>
            <w:hideMark/>
          </w:tcPr>
          <w:p w:rsidR="00894569" w:rsidRPr="00894569" w:rsidRDefault="00894569" w:rsidP="00894569">
            <w:pPr>
              <w:widowControl/>
              <w:jc w:val="center"/>
              <w:rPr>
                <w:rFonts w:ascii="Times New Roman" w:eastAsia="Times New Roman" w:hAnsi="Times New Roman" w:cs="Times New Roman"/>
                <w:b/>
                <w:bCs/>
              </w:rPr>
            </w:pPr>
            <w:r w:rsidRPr="00894569">
              <w:rPr>
                <w:rFonts w:ascii="Times New Roman" w:eastAsia="Times New Roman" w:hAnsi="Times New Roman" w:cs="Times New Roman"/>
                <w:b/>
                <w:bCs/>
              </w:rPr>
              <w:t>План мероприятий</w:t>
            </w:r>
            <w:r w:rsidRPr="00894569">
              <w:rPr>
                <w:rFonts w:ascii="Times New Roman" w:eastAsia="Times New Roman" w:hAnsi="Times New Roman" w:cs="Times New Roman"/>
                <w:b/>
                <w:bCs/>
              </w:rPr>
              <w:br/>
              <w:t xml:space="preserve"> муниципальной программы ««Развитие автомобильных дорог общего пользования местного значения в границах   муниципального района  «Табасаранский район»» Республики Дагестан      на 2022-2024гг.»</w:t>
            </w:r>
          </w:p>
        </w:tc>
      </w:tr>
      <w:tr w:rsidR="00894569" w:rsidRPr="00894569" w:rsidTr="00AF44CC">
        <w:trPr>
          <w:trHeight w:val="300"/>
        </w:trPr>
        <w:tc>
          <w:tcPr>
            <w:tcW w:w="10772" w:type="dxa"/>
            <w:gridSpan w:val="6"/>
            <w:vMerge/>
            <w:tcBorders>
              <w:top w:val="nil"/>
              <w:left w:val="nil"/>
              <w:bottom w:val="nil"/>
              <w:right w:val="nil"/>
            </w:tcBorders>
            <w:vAlign w:val="center"/>
            <w:hideMark/>
          </w:tcPr>
          <w:p w:rsidR="00894569" w:rsidRPr="00894569" w:rsidRDefault="00894569" w:rsidP="00894569">
            <w:pPr>
              <w:widowControl/>
              <w:rPr>
                <w:rFonts w:ascii="Times New Roman" w:eastAsia="Times New Roman" w:hAnsi="Times New Roman" w:cs="Times New Roman"/>
                <w:b/>
                <w:bCs/>
              </w:rPr>
            </w:pPr>
          </w:p>
        </w:tc>
      </w:tr>
      <w:tr w:rsidR="00894569" w:rsidRPr="00894569" w:rsidTr="00AF44CC">
        <w:trPr>
          <w:trHeight w:val="1170"/>
        </w:trPr>
        <w:tc>
          <w:tcPr>
            <w:tcW w:w="10772" w:type="dxa"/>
            <w:gridSpan w:val="6"/>
            <w:vMerge/>
            <w:tcBorders>
              <w:top w:val="nil"/>
              <w:left w:val="nil"/>
              <w:bottom w:val="nil"/>
              <w:right w:val="nil"/>
            </w:tcBorders>
            <w:vAlign w:val="center"/>
            <w:hideMark/>
          </w:tcPr>
          <w:p w:rsidR="00894569" w:rsidRPr="00894569" w:rsidRDefault="00894569" w:rsidP="00894569">
            <w:pPr>
              <w:widowControl/>
              <w:rPr>
                <w:rFonts w:ascii="Times New Roman" w:eastAsia="Times New Roman" w:hAnsi="Times New Roman" w:cs="Times New Roman"/>
                <w:b/>
                <w:bCs/>
              </w:rPr>
            </w:pPr>
          </w:p>
        </w:tc>
      </w:tr>
      <w:tr w:rsidR="00894569" w:rsidRPr="00894569" w:rsidTr="00AF44CC">
        <w:trPr>
          <w:trHeight w:val="79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 п/п</w:t>
            </w:r>
          </w:p>
        </w:tc>
        <w:tc>
          <w:tcPr>
            <w:tcW w:w="5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Наименование сельских поселений</w:t>
            </w:r>
          </w:p>
        </w:tc>
        <w:tc>
          <w:tcPr>
            <w:tcW w:w="3552" w:type="dxa"/>
            <w:gridSpan w:val="3"/>
            <w:tcBorders>
              <w:top w:val="single" w:sz="4" w:space="0" w:color="auto"/>
              <w:left w:val="nil"/>
              <w:bottom w:val="single" w:sz="4" w:space="0" w:color="auto"/>
              <w:right w:val="single" w:sz="4" w:space="0" w:color="auto"/>
            </w:tcBorders>
            <w:shd w:val="clear" w:color="auto" w:fill="auto"/>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Объемы финансирования по годам,       тыс. руб.</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Всего.              тыс. руб</w:t>
            </w:r>
          </w:p>
        </w:tc>
      </w:tr>
      <w:tr w:rsidR="00894569" w:rsidRPr="00894569" w:rsidTr="00AF44CC">
        <w:trPr>
          <w:trHeight w:val="31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94569" w:rsidRPr="00894569" w:rsidRDefault="00894569" w:rsidP="00894569">
            <w:pPr>
              <w:widowControl/>
              <w:rPr>
                <w:rFonts w:ascii="Times New Roman" w:eastAsia="Times New Roman" w:hAnsi="Times New Roman" w:cs="Times New Roman"/>
              </w:rPr>
            </w:pPr>
          </w:p>
        </w:tc>
        <w:tc>
          <w:tcPr>
            <w:tcW w:w="5260" w:type="dxa"/>
            <w:vMerge/>
            <w:tcBorders>
              <w:top w:val="single" w:sz="4" w:space="0" w:color="auto"/>
              <w:left w:val="single" w:sz="4" w:space="0" w:color="auto"/>
              <w:bottom w:val="single" w:sz="4" w:space="0" w:color="auto"/>
              <w:right w:val="single" w:sz="4" w:space="0" w:color="auto"/>
            </w:tcBorders>
            <w:vAlign w:val="center"/>
            <w:hideMark/>
          </w:tcPr>
          <w:p w:rsidR="00894569" w:rsidRPr="00894569" w:rsidRDefault="00894569" w:rsidP="00894569">
            <w:pPr>
              <w:widowControl/>
              <w:rPr>
                <w:rFonts w:ascii="Times New Roman" w:eastAsia="Times New Roman" w:hAnsi="Times New Roman" w:cs="Times New Roman"/>
              </w:rPr>
            </w:pPr>
          </w:p>
        </w:tc>
        <w:tc>
          <w:tcPr>
            <w:tcW w:w="1116" w:type="dxa"/>
            <w:tcBorders>
              <w:top w:val="nil"/>
              <w:left w:val="nil"/>
              <w:bottom w:val="single" w:sz="4" w:space="0" w:color="auto"/>
              <w:right w:val="single" w:sz="4" w:space="0" w:color="auto"/>
            </w:tcBorders>
            <w:shd w:val="clear" w:color="auto" w:fill="auto"/>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2022г.</w:t>
            </w:r>
          </w:p>
        </w:tc>
        <w:tc>
          <w:tcPr>
            <w:tcW w:w="1320" w:type="dxa"/>
            <w:tcBorders>
              <w:top w:val="nil"/>
              <w:left w:val="nil"/>
              <w:bottom w:val="single" w:sz="4" w:space="0" w:color="auto"/>
              <w:right w:val="single" w:sz="4" w:space="0" w:color="auto"/>
            </w:tcBorders>
            <w:shd w:val="clear" w:color="auto" w:fill="auto"/>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2023г</w:t>
            </w:r>
          </w:p>
        </w:tc>
        <w:tc>
          <w:tcPr>
            <w:tcW w:w="1116" w:type="dxa"/>
            <w:tcBorders>
              <w:top w:val="nil"/>
              <w:left w:val="nil"/>
              <w:bottom w:val="single" w:sz="4" w:space="0" w:color="auto"/>
              <w:right w:val="single" w:sz="4" w:space="0" w:color="auto"/>
            </w:tcBorders>
            <w:shd w:val="clear" w:color="auto" w:fill="auto"/>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2024г.</w:t>
            </w: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894569" w:rsidRPr="00894569" w:rsidRDefault="00894569" w:rsidP="00894569">
            <w:pPr>
              <w:widowControl/>
              <w:rPr>
                <w:rFonts w:ascii="Times New Roman" w:eastAsia="Times New Roman" w:hAnsi="Times New Roman" w:cs="Times New Roman"/>
              </w:rPr>
            </w:pPr>
          </w:p>
        </w:tc>
      </w:tr>
      <w:tr w:rsidR="00894569" w:rsidRPr="00894569" w:rsidTr="00AF44CC">
        <w:trPr>
          <w:trHeight w:val="330"/>
        </w:trPr>
        <w:tc>
          <w:tcPr>
            <w:tcW w:w="580" w:type="dxa"/>
            <w:tcBorders>
              <w:top w:val="nil"/>
              <w:left w:val="single" w:sz="4" w:space="0" w:color="auto"/>
              <w:bottom w:val="nil"/>
              <w:right w:val="single" w:sz="4" w:space="0" w:color="auto"/>
            </w:tcBorders>
            <w:shd w:val="clear" w:color="auto" w:fill="auto"/>
            <w:noWrap/>
            <w:vAlign w:val="bottom"/>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1</w:t>
            </w:r>
          </w:p>
        </w:tc>
        <w:tc>
          <w:tcPr>
            <w:tcW w:w="5260" w:type="dxa"/>
            <w:tcBorders>
              <w:top w:val="nil"/>
              <w:left w:val="nil"/>
              <w:bottom w:val="nil"/>
              <w:right w:val="single" w:sz="4" w:space="0" w:color="auto"/>
            </w:tcBorders>
            <w:shd w:val="clear" w:color="auto" w:fill="auto"/>
            <w:noWrap/>
            <w:vAlign w:val="bottom"/>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2</w:t>
            </w:r>
          </w:p>
        </w:tc>
        <w:tc>
          <w:tcPr>
            <w:tcW w:w="1116" w:type="dxa"/>
            <w:tcBorders>
              <w:top w:val="nil"/>
              <w:left w:val="nil"/>
              <w:bottom w:val="nil"/>
              <w:right w:val="single" w:sz="4" w:space="0" w:color="auto"/>
            </w:tcBorders>
            <w:shd w:val="clear" w:color="auto" w:fill="auto"/>
            <w:noWrap/>
            <w:vAlign w:val="bottom"/>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5</w:t>
            </w:r>
          </w:p>
        </w:tc>
        <w:tc>
          <w:tcPr>
            <w:tcW w:w="1320" w:type="dxa"/>
            <w:tcBorders>
              <w:top w:val="nil"/>
              <w:left w:val="nil"/>
              <w:bottom w:val="nil"/>
              <w:right w:val="single" w:sz="4" w:space="0" w:color="auto"/>
            </w:tcBorders>
            <w:shd w:val="clear" w:color="auto" w:fill="auto"/>
            <w:noWrap/>
            <w:vAlign w:val="bottom"/>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4</w:t>
            </w:r>
          </w:p>
        </w:tc>
        <w:tc>
          <w:tcPr>
            <w:tcW w:w="1116" w:type="dxa"/>
            <w:tcBorders>
              <w:top w:val="nil"/>
              <w:left w:val="nil"/>
              <w:bottom w:val="nil"/>
              <w:right w:val="single" w:sz="4" w:space="0" w:color="auto"/>
            </w:tcBorders>
            <w:shd w:val="clear" w:color="auto" w:fill="auto"/>
            <w:noWrap/>
            <w:vAlign w:val="bottom"/>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5</w:t>
            </w:r>
          </w:p>
        </w:tc>
        <w:tc>
          <w:tcPr>
            <w:tcW w:w="1380" w:type="dxa"/>
            <w:tcBorders>
              <w:top w:val="nil"/>
              <w:left w:val="nil"/>
              <w:bottom w:val="nil"/>
              <w:right w:val="single" w:sz="4" w:space="0" w:color="auto"/>
            </w:tcBorders>
            <w:shd w:val="clear" w:color="auto" w:fill="auto"/>
            <w:noWrap/>
            <w:vAlign w:val="bottom"/>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6</w:t>
            </w:r>
          </w:p>
        </w:tc>
      </w:tr>
      <w:tr w:rsidR="00894569" w:rsidRPr="00894569" w:rsidTr="00AF44CC">
        <w:trPr>
          <w:trHeight w:val="645"/>
        </w:trPr>
        <w:tc>
          <w:tcPr>
            <w:tcW w:w="580"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1</w:t>
            </w:r>
          </w:p>
        </w:tc>
        <w:tc>
          <w:tcPr>
            <w:tcW w:w="5260" w:type="dxa"/>
            <w:tcBorders>
              <w:top w:val="single" w:sz="8" w:space="0" w:color="auto"/>
              <w:left w:val="single" w:sz="4" w:space="0" w:color="auto"/>
              <w:bottom w:val="single" w:sz="4"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внутрисельских автомобильных дорог в</w:t>
            </w:r>
            <w:r w:rsidRPr="00894569">
              <w:rPr>
                <w:rFonts w:ascii="Times New Roman" w:eastAsia="Times New Roman" w:hAnsi="Times New Roman" w:cs="Times New Roman"/>
              </w:rPr>
              <w:br/>
              <w:t>МО СП "Сельсовет Аракский"</w:t>
            </w:r>
          </w:p>
        </w:tc>
        <w:tc>
          <w:tcPr>
            <w:tcW w:w="1116" w:type="dxa"/>
            <w:tcBorders>
              <w:top w:val="single" w:sz="8"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400</w:t>
            </w:r>
          </w:p>
        </w:tc>
        <w:tc>
          <w:tcPr>
            <w:tcW w:w="1320" w:type="dxa"/>
            <w:tcBorders>
              <w:top w:val="single" w:sz="8"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single" w:sz="8"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80" w:type="dxa"/>
            <w:vMerge w:val="restart"/>
            <w:tcBorders>
              <w:top w:val="single" w:sz="8" w:space="0" w:color="auto"/>
              <w:left w:val="single" w:sz="4" w:space="0" w:color="auto"/>
              <w:bottom w:val="single" w:sz="8" w:space="0" w:color="000000"/>
              <w:right w:val="single" w:sz="8"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1580,42</w:t>
            </w:r>
          </w:p>
        </w:tc>
      </w:tr>
      <w:tr w:rsidR="00894569" w:rsidRPr="00894569" w:rsidTr="00AF44CC">
        <w:trPr>
          <w:trHeight w:val="630"/>
        </w:trPr>
        <w:tc>
          <w:tcPr>
            <w:tcW w:w="580" w:type="dxa"/>
            <w:vMerge/>
            <w:tcBorders>
              <w:top w:val="single" w:sz="8" w:space="0" w:color="auto"/>
              <w:left w:val="single" w:sz="8" w:space="0" w:color="auto"/>
              <w:bottom w:val="single" w:sz="8" w:space="0" w:color="000000"/>
              <w:right w:val="nil"/>
            </w:tcBorders>
            <w:vAlign w:val="center"/>
            <w:hideMark/>
          </w:tcPr>
          <w:p w:rsidR="00894569" w:rsidRPr="00894569" w:rsidRDefault="00894569" w:rsidP="00894569">
            <w:pPr>
              <w:widowControl/>
              <w:rPr>
                <w:rFonts w:ascii="Times New Roman" w:eastAsia="Times New Roman" w:hAnsi="Times New Roman" w:cs="Times New Roman"/>
              </w:rPr>
            </w:pPr>
          </w:p>
        </w:tc>
        <w:tc>
          <w:tcPr>
            <w:tcW w:w="5260" w:type="dxa"/>
            <w:tcBorders>
              <w:top w:val="nil"/>
              <w:left w:val="single" w:sz="4" w:space="0" w:color="auto"/>
              <w:bottom w:val="single" w:sz="8"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автомобильной дороги по ул. Аракская д.18-д.42 в с. Арак </w:t>
            </w:r>
          </w:p>
        </w:tc>
        <w:tc>
          <w:tcPr>
            <w:tcW w:w="1116" w:type="dxa"/>
            <w:tcBorders>
              <w:top w:val="nil"/>
              <w:left w:val="nil"/>
              <w:bottom w:val="single" w:sz="8" w:space="0" w:color="auto"/>
              <w:right w:val="single" w:sz="4" w:space="0" w:color="auto"/>
            </w:tcBorders>
            <w:shd w:val="clear" w:color="000000" w:fill="FFFFFF"/>
            <w:noWrap/>
            <w:vAlign w:val="bottom"/>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nil"/>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580,42</w:t>
            </w:r>
          </w:p>
        </w:tc>
        <w:tc>
          <w:tcPr>
            <w:tcW w:w="1116" w:type="dxa"/>
            <w:tcBorders>
              <w:top w:val="nil"/>
              <w:left w:val="nil"/>
              <w:bottom w:val="single" w:sz="8" w:space="0" w:color="auto"/>
              <w:right w:val="single" w:sz="4" w:space="0" w:color="auto"/>
            </w:tcBorders>
            <w:shd w:val="clear" w:color="000000" w:fill="FFFFFF"/>
            <w:noWrap/>
            <w:vAlign w:val="bottom"/>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top w:val="single" w:sz="8" w:space="0" w:color="auto"/>
              <w:left w:val="single" w:sz="4" w:space="0" w:color="auto"/>
              <w:bottom w:val="single" w:sz="8" w:space="0" w:color="000000"/>
              <w:right w:val="single" w:sz="8" w:space="0" w:color="auto"/>
            </w:tcBorders>
            <w:vAlign w:val="center"/>
            <w:hideMark/>
          </w:tcPr>
          <w:p w:rsidR="00894569" w:rsidRPr="00894569" w:rsidRDefault="00894569" w:rsidP="00894569">
            <w:pPr>
              <w:widowControl/>
              <w:rPr>
                <w:rFonts w:ascii="Times New Roman" w:eastAsia="Times New Roman" w:hAnsi="Times New Roman" w:cs="Times New Roman"/>
              </w:rPr>
            </w:pPr>
          </w:p>
        </w:tc>
      </w:tr>
      <w:tr w:rsidR="00894569" w:rsidRPr="00894569" w:rsidTr="00AF44CC">
        <w:trPr>
          <w:trHeight w:val="645"/>
        </w:trPr>
        <w:tc>
          <w:tcPr>
            <w:tcW w:w="580"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2</w:t>
            </w:r>
          </w:p>
        </w:tc>
        <w:tc>
          <w:tcPr>
            <w:tcW w:w="5260" w:type="dxa"/>
            <w:tcBorders>
              <w:top w:val="nil"/>
              <w:left w:val="nil"/>
              <w:bottom w:val="single" w:sz="4"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МО СП "Сельсовет Аркитский"</w:t>
            </w:r>
          </w:p>
        </w:tc>
        <w:tc>
          <w:tcPr>
            <w:tcW w:w="1116"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3599,08</w:t>
            </w:r>
          </w:p>
        </w:tc>
        <w:tc>
          <w:tcPr>
            <w:tcW w:w="1320"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80" w:type="dxa"/>
            <w:vMerge w:val="restart"/>
            <w:tcBorders>
              <w:top w:val="nil"/>
              <w:left w:val="single" w:sz="4" w:space="0" w:color="auto"/>
              <w:bottom w:val="single" w:sz="4" w:space="0" w:color="auto"/>
              <w:right w:val="single" w:sz="8"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4796,82</w:t>
            </w:r>
          </w:p>
        </w:tc>
      </w:tr>
      <w:tr w:rsidR="00894569" w:rsidRPr="00894569" w:rsidTr="00AF44CC">
        <w:trPr>
          <w:trHeight w:val="630"/>
        </w:trPr>
        <w:tc>
          <w:tcPr>
            <w:tcW w:w="580" w:type="dxa"/>
            <w:vMerge/>
            <w:tcBorders>
              <w:top w:val="nil"/>
              <w:left w:val="single" w:sz="8" w:space="0" w:color="auto"/>
              <w:bottom w:val="single" w:sz="4" w:space="0" w:color="auto"/>
              <w:right w:val="single" w:sz="4" w:space="0" w:color="auto"/>
            </w:tcBorders>
            <w:vAlign w:val="center"/>
            <w:hideMark/>
          </w:tcPr>
          <w:p w:rsidR="00894569" w:rsidRPr="00894569" w:rsidRDefault="00894569" w:rsidP="00894569">
            <w:pPr>
              <w:widowControl/>
              <w:rPr>
                <w:rFonts w:ascii="Times New Roman" w:eastAsia="Times New Roman" w:hAnsi="Times New Roman" w:cs="Times New Roman"/>
              </w:rPr>
            </w:pPr>
          </w:p>
        </w:tc>
        <w:tc>
          <w:tcPr>
            <w:tcW w:w="5260" w:type="dxa"/>
            <w:tcBorders>
              <w:top w:val="nil"/>
              <w:left w:val="nil"/>
              <w:bottom w:val="nil"/>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автомобильной дороги по ул. Цанакская д.123-д.46 в с. Цанак </w:t>
            </w:r>
          </w:p>
        </w:tc>
        <w:tc>
          <w:tcPr>
            <w:tcW w:w="1116"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597,74</w:t>
            </w:r>
          </w:p>
        </w:tc>
        <w:tc>
          <w:tcPr>
            <w:tcW w:w="1116"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top w:val="nil"/>
              <w:left w:val="single" w:sz="4" w:space="0" w:color="auto"/>
              <w:bottom w:val="single" w:sz="4" w:space="0" w:color="auto"/>
              <w:right w:val="single" w:sz="8" w:space="0" w:color="auto"/>
            </w:tcBorders>
            <w:vAlign w:val="center"/>
            <w:hideMark/>
          </w:tcPr>
          <w:p w:rsidR="00894569" w:rsidRPr="00894569" w:rsidRDefault="00894569" w:rsidP="00894569">
            <w:pPr>
              <w:widowControl/>
              <w:rPr>
                <w:rFonts w:ascii="Times New Roman" w:eastAsia="Times New Roman" w:hAnsi="Times New Roman" w:cs="Times New Roman"/>
              </w:rPr>
            </w:pPr>
          </w:p>
        </w:tc>
      </w:tr>
      <w:tr w:rsidR="00711357" w:rsidRPr="00894569" w:rsidTr="00AF44CC">
        <w:trPr>
          <w:trHeight w:val="600"/>
        </w:trPr>
        <w:tc>
          <w:tcPr>
            <w:tcW w:w="580" w:type="dxa"/>
            <w:vMerge w:val="restart"/>
            <w:tcBorders>
              <w:top w:val="single" w:sz="8" w:space="0" w:color="auto"/>
              <w:left w:val="single" w:sz="8" w:space="0" w:color="auto"/>
              <w:right w:val="single" w:sz="4" w:space="0" w:color="auto"/>
            </w:tcBorders>
            <w:shd w:val="clear" w:color="000000" w:fill="FFFFFF"/>
            <w:noWrap/>
            <w:vAlign w:val="center"/>
            <w:hideMark/>
          </w:tcPr>
          <w:p w:rsidR="00711357" w:rsidRPr="00894569" w:rsidRDefault="00711357"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3</w:t>
            </w:r>
          </w:p>
        </w:tc>
        <w:tc>
          <w:tcPr>
            <w:tcW w:w="5260" w:type="dxa"/>
            <w:tcBorders>
              <w:top w:val="single" w:sz="8" w:space="0" w:color="auto"/>
              <w:left w:val="nil"/>
              <w:bottom w:val="single" w:sz="4" w:space="0" w:color="auto"/>
              <w:right w:val="single" w:sz="4" w:space="0" w:color="auto"/>
            </w:tcBorders>
            <w:shd w:val="clear" w:color="000000" w:fill="FFFFFF"/>
            <w:hideMark/>
          </w:tcPr>
          <w:p w:rsidR="00711357" w:rsidRPr="00894569" w:rsidRDefault="00711357"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МО СП "Сельсовет Бурганкентский"</w:t>
            </w:r>
          </w:p>
        </w:tc>
        <w:tc>
          <w:tcPr>
            <w:tcW w:w="1116" w:type="dxa"/>
            <w:tcBorders>
              <w:top w:val="single" w:sz="8" w:space="0" w:color="auto"/>
              <w:left w:val="nil"/>
              <w:bottom w:val="single" w:sz="4" w:space="0" w:color="auto"/>
              <w:right w:val="single" w:sz="4" w:space="0" w:color="auto"/>
            </w:tcBorders>
            <w:shd w:val="clear" w:color="000000" w:fill="FFFFFF"/>
            <w:noWrap/>
            <w:vAlign w:val="center"/>
            <w:hideMark/>
          </w:tcPr>
          <w:p w:rsidR="00711357" w:rsidRPr="00894569" w:rsidRDefault="00711357"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500</w:t>
            </w:r>
          </w:p>
        </w:tc>
        <w:tc>
          <w:tcPr>
            <w:tcW w:w="1320" w:type="dxa"/>
            <w:tcBorders>
              <w:top w:val="single" w:sz="8" w:space="0" w:color="auto"/>
              <w:left w:val="nil"/>
              <w:bottom w:val="single" w:sz="4" w:space="0" w:color="auto"/>
              <w:right w:val="single" w:sz="4" w:space="0" w:color="auto"/>
            </w:tcBorders>
            <w:shd w:val="clear" w:color="000000" w:fill="FFFFFF"/>
            <w:noWrap/>
            <w:vAlign w:val="center"/>
            <w:hideMark/>
          </w:tcPr>
          <w:p w:rsidR="00711357" w:rsidRPr="00894569" w:rsidRDefault="00711357"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single" w:sz="8" w:space="0" w:color="auto"/>
              <w:left w:val="nil"/>
              <w:bottom w:val="single" w:sz="4" w:space="0" w:color="auto"/>
              <w:right w:val="single" w:sz="4" w:space="0" w:color="auto"/>
            </w:tcBorders>
            <w:shd w:val="clear" w:color="000000" w:fill="FFFFFF"/>
            <w:noWrap/>
            <w:vAlign w:val="center"/>
            <w:hideMark/>
          </w:tcPr>
          <w:p w:rsidR="00711357" w:rsidRPr="00894569" w:rsidRDefault="00711357"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80" w:type="dxa"/>
            <w:vMerge w:val="restart"/>
            <w:tcBorders>
              <w:top w:val="single" w:sz="8" w:space="0" w:color="auto"/>
              <w:left w:val="single" w:sz="4" w:space="0" w:color="auto"/>
              <w:right w:val="single" w:sz="8" w:space="0" w:color="auto"/>
            </w:tcBorders>
            <w:shd w:val="clear" w:color="000000" w:fill="FFFFFF"/>
            <w:noWrap/>
            <w:vAlign w:val="center"/>
            <w:hideMark/>
          </w:tcPr>
          <w:p w:rsidR="00711357" w:rsidRPr="00711357" w:rsidRDefault="00711357" w:rsidP="00711357">
            <w:pPr>
              <w:widowControl/>
              <w:rPr>
                <w:rFonts w:ascii="Times New Roman" w:eastAsia="Times New Roman" w:hAnsi="Times New Roman" w:cs="Times New Roman"/>
                <w:color w:val="FF0000"/>
              </w:rPr>
            </w:pPr>
            <w:r w:rsidRPr="00711357">
              <w:rPr>
                <w:rFonts w:ascii="Times New Roman" w:eastAsia="Times New Roman" w:hAnsi="Times New Roman" w:cs="Times New Roman"/>
                <w:color w:val="FF0000"/>
              </w:rPr>
              <w:t>2157,78</w:t>
            </w:r>
          </w:p>
          <w:p w:rsidR="00711357" w:rsidRDefault="00711357" w:rsidP="00894569">
            <w:pPr>
              <w:widowControl/>
              <w:jc w:val="right"/>
              <w:rPr>
                <w:rFonts w:ascii="Times New Roman" w:eastAsia="Times New Roman" w:hAnsi="Times New Roman" w:cs="Times New Roman"/>
              </w:rPr>
            </w:pPr>
          </w:p>
          <w:p w:rsidR="00711357" w:rsidRDefault="00711357" w:rsidP="00894569">
            <w:pPr>
              <w:widowControl/>
              <w:jc w:val="right"/>
              <w:rPr>
                <w:rFonts w:ascii="Times New Roman" w:eastAsia="Times New Roman" w:hAnsi="Times New Roman" w:cs="Times New Roman"/>
              </w:rPr>
            </w:pPr>
          </w:p>
          <w:p w:rsidR="00711357" w:rsidRDefault="00711357" w:rsidP="00894569">
            <w:pPr>
              <w:widowControl/>
              <w:jc w:val="right"/>
              <w:rPr>
                <w:rFonts w:ascii="Times New Roman" w:eastAsia="Times New Roman" w:hAnsi="Times New Roman" w:cs="Times New Roman"/>
              </w:rPr>
            </w:pPr>
          </w:p>
          <w:p w:rsidR="00711357" w:rsidRPr="00894569" w:rsidRDefault="00711357" w:rsidP="00894569">
            <w:pPr>
              <w:widowControl/>
              <w:jc w:val="right"/>
              <w:rPr>
                <w:rFonts w:ascii="Times New Roman" w:eastAsia="Times New Roman" w:hAnsi="Times New Roman" w:cs="Times New Roman"/>
              </w:rPr>
            </w:pPr>
          </w:p>
        </w:tc>
      </w:tr>
      <w:tr w:rsidR="00711357" w:rsidRPr="00894569" w:rsidTr="00AF44CC">
        <w:trPr>
          <w:trHeight w:val="852"/>
        </w:trPr>
        <w:tc>
          <w:tcPr>
            <w:tcW w:w="580" w:type="dxa"/>
            <w:vMerge/>
            <w:tcBorders>
              <w:left w:val="single" w:sz="8" w:space="0" w:color="auto"/>
              <w:right w:val="single" w:sz="4" w:space="0" w:color="auto"/>
            </w:tcBorders>
            <w:vAlign w:val="center"/>
            <w:hideMark/>
          </w:tcPr>
          <w:p w:rsidR="00711357" w:rsidRPr="00894569" w:rsidRDefault="00711357"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711357" w:rsidRPr="00894569" w:rsidRDefault="00711357"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автомобильной дороги по ул. Школьная д.1-д.17 в с. Бурганкент</w:t>
            </w:r>
          </w:p>
        </w:tc>
        <w:tc>
          <w:tcPr>
            <w:tcW w:w="1116" w:type="dxa"/>
            <w:tcBorders>
              <w:top w:val="nil"/>
              <w:left w:val="nil"/>
              <w:bottom w:val="single" w:sz="4" w:space="0" w:color="auto"/>
              <w:right w:val="single" w:sz="4" w:space="0" w:color="auto"/>
            </w:tcBorders>
            <w:shd w:val="clear" w:color="000000" w:fill="FFFFFF"/>
            <w:noWrap/>
            <w:vAlign w:val="center"/>
            <w:hideMark/>
          </w:tcPr>
          <w:p w:rsidR="00711357" w:rsidRPr="00894569" w:rsidRDefault="00711357"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711357" w:rsidRPr="00894569" w:rsidRDefault="00711357"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457,78</w:t>
            </w:r>
          </w:p>
        </w:tc>
        <w:tc>
          <w:tcPr>
            <w:tcW w:w="1116" w:type="dxa"/>
            <w:tcBorders>
              <w:top w:val="nil"/>
              <w:left w:val="nil"/>
              <w:bottom w:val="single" w:sz="4" w:space="0" w:color="auto"/>
              <w:right w:val="single" w:sz="4" w:space="0" w:color="auto"/>
            </w:tcBorders>
            <w:shd w:val="clear" w:color="000000" w:fill="FFFFFF"/>
            <w:noWrap/>
            <w:vAlign w:val="center"/>
            <w:hideMark/>
          </w:tcPr>
          <w:p w:rsidR="00711357" w:rsidRPr="00894569" w:rsidRDefault="00711357"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left w:val="single" w:sz="4" w:space="0" w:color="auto"/>
              <w:right w:val="single" w:sz="8" w:space="0" w:color="auto"/>
            </w:tcBorders>
            <w:vAlign w:val="center"/>
            <w:hideMark/>
          </w:tcPr>
          <w:p w:rsidR="00711357" w:rsidRPr="00894569" w:rsidRDefault="00711357" w:rsidP="00894569">
            <w:pPr>
              <w:widowControl/>
              <w:jc w:val="right"/>
              <w:rPr>
                <w:rFonts w:ascii="Times New Roman" w:eastAsia="Times New Roman" w:hAnsi="Times New Roman" w:cs="Times New Roman"/>
              </w:rPr>
            </w:pPr>
          </w:p>
        </w:tc>
      </w:tr>
      <w:tr w:rsidR="00711357" w:rsidRPr="00894569" w:rsidTr="00AF44CC">
        <w:trPr>
          <w:trHeight w:val="456"/>
        </w:trPr>
        <w:tc>
          <w:tcPr>
            <w:tcW w:w="580" w:type="dxa"/>
            <w:vMerge/>
            <w:tcBorders>
              <w:left w:val="single" w:sz="8" w:space="0" w:color="auto"/>
              <w:bottom w:val="single" w:sz="4" w:space="0" w:color="auto"/>
              <w:right w:val="single" w:sz="4" w:space="0" w:color="auto"/>
            </w:tcBorders>
            <w:vAlign w:val="center"/>
          </w:tcPr>
          <w:p w:rsidR="00711357" w:rsidRPr="00894569" w:rsidRDefault="00711357" w:rsidP="00894569">
            <w:pPr>
              <w:widowControl/>
              <w:rPr>
                <w:rFonts w:ascii="Times New Roman" w:eastAsia="Times New Roman" w:hAnsi="Times New Roman" w:cs="Times New Roman"/>
              </w:rPr>
            </w:pPr>
          </w:p>
        </w:tc>
        <w:tc>
          <w:tcPr>
            <w:tcW w:w="5260" w:type="dxa"/>
            <w:tcBorders>
              <w:top w:val="single" w:sz="4" w:space="0" w:color="auto"/>
              <w:left w:val="nil"/>
              <w:bottom w:val="nil"/>
              <w:right w:val="single" w:sz="4" w:space="0" w:color="auto"/>
            </w:tcBorders>
            <w:shd w:val="clear" w:color="000000" w:fill="FFFFFF"/>
          </w:tcPr>
          <w:p w:rsidR="00711357" w:rsidRPr="00DE759D" w:rsidRDefault="00F73294" w:rsidP="00894569">
            <w:pPr>
              <w:widowControl/>
              <w:rPr>
                <w:rFonts w:ascii="Times New Roman" w:eastAsia="Times New Roman" w:hAnsi="Times New Roman" w:cs="Times New Roman"/>
                <w:color w:val="FF0000"/>
              </w:rPr>
            </w:pPr>
            <w:r>
              <w:rPr>
                <w:rFonts w:ascii="Times New Roman" w:eastAsia="Times New Roman" w:hAnsi="Times New Roman" w:cs="Times New Roman"/>
                <w:color w:val="FF0000"/>
              </w:rPr>
              <w:t>Ремонт автомобильной дороги в с. Бурганкент</w:t>
            </w:r>
          </w:p>
        </w:tc>
        <w:tc>
          <w:tcPr>
            <w:tcW w:w="1116" w:type="dxa"/>
            <w:tcBorders>
              <w:top w:val="single" w:sz="4" w:space="0" w:color="auto"/>
              <w:left w:val="nil"/>
              <w:bottom w:val="nil"/>
              <w:right w:val="single" w:sz="4" w:space="0" w:color="auto"/>
            </w:tcBorders>
            <w:shd w:val="clear" w:color="000000" w:fill="FFFFFF"/>
            <w:noWrap/>
            <w:vAlign w:val="center"/>
          </w:tcPr>
          <w:p w:rsidR="00711357" w:rsidRPr="00DE759D" w:rsidRDefault="00711357" w:rsidP="00894569">
            <w:pPr>
              <w:widowControl/>
              <w:rPr>
                <w:rFonts w:ascii="Times New Roman" w:eastAsia="Times New Roman" w:hAnsi="Times New Roman" w:cs="Times New Roman"/>
                <w:color w:val="FF0000"/>
              </w:rPr>
            </w:pPr>
          </w:p>
        </w:tc>
        <w:tc>
          <w:tcPr>
            <w:tcW w:w="1320" w:type="dxa"/>
            <w:tcBorders>
              <w:top w:val="single" w:sz="4" w:space="0" w:color="auto"/>
              <w:left w:val="nil"/>
              <w:bottom w:val="nil"/>
              <w:right w:val="single" w:sz="4" w:space="0" w:color="auto"/>
            </w:tcBorders>
            <w:shd w:val="clear" w:color="000000" w:fill="FFFFFF"/>
            <w:noWrap/>
            <w:vAlign w:val="center"/>
          </w:tcPr>
          <w:p w:rsidR="00711357" w:rsidRPr="00DE759D" w:rsidRDefault="00711357" w:rsidP="00894569">
            <w:pPr>
              <w:widowControl/>
              <w:jc w:val="right"/>
              <w:rPr>
                <w:rFonts w:ascii="Times New Roman" w:eastAsia="Times New Roman" w:hAnsi="Times New Roman" w:cs="Times New Roman"/>
                <w:color w:val="FF0000"/>
              </w:rPr>
            </w:pPr>
          </w:p>
        </w:tc>
        <w:tc>
          <w:tcPr>
            <w:tcW w:w="1116" w:type="dxa"/>
            <w:tcBorders>
              <w:top w:val="single" w:sz="4" w:space="0" w:color="auto"/>
              <w:left w:val="nil"/>
              <w:bottom w:val="nil"/>
              <w:right w:val="single" w:sz="4" w:space="0" w:color="auto"/>
            </w:tcBorders>
            <w:shd w:val="clear" w:color="000000" w:fill="FFFFFF"/>
            <w:noWrap/>
            <w:vAlign w:val="center"/>
          </w:tcPr>
          <w:p w:rsidR="00711357" w:rsidRPr="00DE759D" w:rsidRDefault="00711357" w:rsidP="00894569">
            <w:pPr>
              <w:widowControl/>
              <w:rPr>
                <w:rFonts w:ascii="Times New Roman" w:eastAsia="Times New Roman" w:hAnsi="Times New Roman" w:cs="Times New Roman"/>
                <w:color w:val="FF0000"/>
              </w:rPr>
            </w:pPr>
            <w:r>
              <w:rPr>
                <w:rFonts w:ascii="Times New Roman" w:eastAsia="Times New Roman" w:hAnsi="Times New Roman" w:cs="Times New Roman"/>
                <w:color w:val="FF0000"/>
              </w:rPr>
              <w:t>600</w:t>
            </w:r>
          </w:p>
        </w:tc>
        <w:tc>
          <w:tcPr>
            <w:tcW w:w="1380" w:type="dxa"/>
            <w:vMerge/>
            <w:tcBorders>
              <w:left w:val="single" w:sz="4" w:space="0" w:color="auto"/>
              <w:bottom w:val="single" w:sz="4" w:space="0" w:color="auto"/>
              <w:right w:val="single" w:sz="8" w:space="0" w:color="auto"/>
            </w:tcBorders>
            <w:vAlign w:val="center"/>
          </w:tcPr>
          <w:p w:rsidR="00711357" w:rsidRPr="00DE759D" w:rsidRDefault="00711357" w:rsidP="00894569">
            <w:pPr>
              <w:widowControl/>
              <w:jc w:val="right"/>
              <w:rPr>
                <w:rFonts w:ascii="Times New Roman" w:eastAsia="Times New Roman" w:hAnsi="Times New Roman" w:cs="Times New Roman"/>
                <w:color w:val="FF0000"/>
              </w:rPr>
            </w:pPr>
          </w:p>
        </w:tc>
      </w:tr>
      <w:tr w:rsidR="00894569" w:rsidRPr="00894569" w:rsidTr="00AF44CC">
        <w:trPr>
          <w:trHeight w:val="645"/>
        </w:trPr>
        <w:tc>
          <w:tcPr>
            <w:tcW w:w="580"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4</w:t>
            </w:r>
          </w:p>
        </w:tc>
        <w:tc>
          <w:tcPr>
            <w:tcW w:w="5260" w:type="dxa"/>
            <w:tcBorders>
              <w:top w:val="single" w:sz="8" w:space="0" w:color="auto"/>
              <w:left w:val="nil"/>
              <w:bottom w:val="single" w:sz="4"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МО СП "Сельсовет Гуминский"</w:t>
            </w:r>
          </w:p>
        </w:tc>
        <w:tc>
          <w:tcPr>
            <w:tcW w:w="1116" w:type="dxa"/>
            <w:tcBorders>
              <w:top w:val="single" w:sz="8"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500</w:t>
            </w:r>
          </w:p>
        </w:tc>
        <w:tc>
          <w:tcPr>
            <w:tcW w:w="1320" w:type="dxa"/>
            <w:tcBorders>
              <w:top w:val="single" w:sz="8"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single" w:sz="8"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80" w:type="dxa"/>
            <w:vMerge w:val="restart"/>
            <w:tcBorders>
              <w:top w:val="single" w:sz="8" w:space="0" w:color="auto"/>
              <w:left w:val="single" w:sz="4" w:space="0" w:color="auto"/>
              <w:bottom w:val="single" w:sz="8" w:space="0" w:color="000000"/>
              <w:right w:val="single" w:sz="8"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6910,18</w:t>
            </w:r>
          </w:p>
        </w:tc>
      </w:tr>
      <w:tr w:rsidR="00894569" w:rsidRPr="00894569" w:rsidTr="00AF44CC">
        <w:trPr>
          <w:trHeight w:val="465"/>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94569" w:rsidRPr="00894569" w:rsidRDefault="00894569"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автодороги Гувлиг- Урзиг</w:t>
            </w:r>
          </w:p>
        </w:tc>
        <w:tc>
          <w:tcPr>
            <w:tcW w:w="1116"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1500,18</w:t>
            </w:r>
          </w:p>
        </w:tc>
        <w:tc>
          <w:tcPr>
            <w:tcW w:w="1320"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top w:val="single" w:sz="8" w:space="0" w:color="auto"/>
              <w:left w:val="single" w:sz="4" w:space="0" w:color="auto"/>
              <w:bottom w:val="single" w:sz="8" w:space="0" w:color="000000"/>
              <w:right w:val="single" w:sz="8" w:space="0" w:color="auto"/>
            </w:tcBorders>
            <w:vAlign w:val="center"/>
            <w:hideMark/>
          </w:tcPr>
          <w:p w:rsidR="00894569" w:rsidRPr="00894569" w:rsidRDefault="00894569" w:rsidP="00894569">
            <w:pPr>
              <w:widowControl/>
              <w:rPr>
                <w:rFonts w:ascii="Times New Roman" w:eastAsia="Times New Roman" w:hAnsi="Times New Roman" w:cs="Times New Roman"/>
              </w:rPr>
            </w:pPr>
          </w:p>
        </w:tc>
      </w:tr>
      <w:tr w:rsidR="00894569" w:rsidRPr="00894569" w:rsidTr="00AF44CC">
        <w:trPr>
          <w:trHeight w:val="690"/>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94569" w:rsidRPr="00894569" w:rsidRDefault="00894569"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автомобильной дороги от с. Гасик до с. Сертиль </w:t>
            </w:r>
          </w:p>
        </w:tc>
        <w:tc>
          <w:tcPr>
            <w:tcW w:w="1116"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3110</w:t>
            </w:r>
          </w:p>
        </w:tc>
        <w:tc>
          <w:tcPr>
            <w:tcW w:w="1116"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top w:val="single" w:sz="8" w:space="0" w:color="auto"/>
              <w:left w:val="single" w:sz="4" w:space="0" w:color="auto"/>
              <w:bottom w:val="single" w:sz="8" w:space="0" w:color="000000"/>
              <w:right w:val="single" w:sz="8" w:space="0" w:color="auto"/>
            </w:tcBorders>
            <w:vAlign w:val="center"/>
            <w:hideMark/>
          </w:tcPr>
          <w:p w:rsidR="00894569" w:rsidRPr="00894569" w:rsidRDefault="00894569" w:rsidP="00894569">
            <w:pPr>
              <w:widowControl/>
              <w:rPr>
                <w:rFonts w:ascii="Times New Roman" w:eastAsia="Times New Roman" w:hAnsi="Times New Roman" w:cs="Times New Roman"/>
              </w:rPr>
            </w:pPr>
          </w:p>
        </w:tc>
      </w:tr>
      <w:tr w:rsidR="00894569" w:rsidRPr="00894569" w:rsidTr="00AF44CC">
        <w:trPr>
          <w:trHeight w:val="810"/>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94569" w:rsidRPr="00894569" w:rsidRDefault="00894569"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автомобильной дороги  Гуми-Ляхла (до р. Рубас) </w:t>
            </w:r>
          </w:p>
        </w:tc>
        <w:tc>
          <w:tcPr>
            <w:tcW w:w="1116" w:type="dxa"/>
            <w:tcBorders>
              <w:top w:val="nil"/>
              <w:left w:val="nil"/>
              <w:bottom w:val="single" w:sz="4" w:space="0" w:color="auto"/>
              <w:right w:val="single" w:sz="4" w:space="0" w:color="auto"/>
            </w:tcBorders>
            <w:shd w:val="clear" w:color="000000" w:fill="FFFFFF"/>
            <w:noWrap/>
            <w:vAlign w:val="bottom"/>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116"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top w:val="single" w:sz="8" w:space="0" w:color="auto"/>
              <w:left w:val="single" w:sz="4" w:space="0" w:color="auto"/>
              <w:bottom w:val="single" w:sz="8" w:space="0" w:color="000000"/>
              <w:right w:val="single" w:sz="8" w:space="0" w:color="auto"/>
            </w:tcBorders>
            <w:vAlign w:val="center"/>
            <w:hideMark/>
          </w:tcPr>
          <w:p w:rsidR="00894569" w:rsidRPr="00894569" w:rsidRDefault="00894569" w:rsidP="00894569">
            <w:pPr>
              <w:widowControl/>
              <w:rPr>
                <w:rFonts w:ascii="Times New Roman" w:eastAsia="Times New Roman" w:hAnsi="Times New Roman" w:cs="Times New Roman"/>
              </w:rPr>
            </w:pPr>
          </w:p>
        </w:tc>
      </w:tr>
      <w:tr w:rsidR="00894569" w:rsidRPr="00894569" w:rsidTr="00AF44CC">
        <w:trPr>
          <w:trHeight w:val="758"/>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94569" w:rsidRPr="00894569" w:rsidRDefault="00894569" w:rsidP="00894569">
            <w:pPr>
              <w:widowControl/>
              <w:rPr>
                <w:rFonts w:ascii="Times New Roman" w:eastAsia="Times New Roman" w:hAnsi="Times New Roman" w:cs="Times New Roman"/>
              </w:rPr>
            </w:pPr>
          </w:p>
        </w:tc>
        <w:tc>
          <w:tcPr>
            <w:tcW w:w="5260" w:type="dxa"/>
            <w:tcBorders>
              <w:top w:val="nil"/>
              <w:left w:val="nil"/>
              <w:bottom w:val="single" w:sz="8"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автомобильной дороги  в с. Сикух Табасаранского района РД</w:t>
            </w:r>
          </w:p>
        </w:tc>
        <w:tc>
          <w:tcPr>
            <w:tcW w:w="1116" w:type="dxa"/>
            <w:tcBorders>
              <w:top w:val="nil"/>
              <w:left w:val="nil"/>
              <w:bottom w:val="single" w:sz="8" w:space="0" w:color="auto"/>
              <w:right w:val="nil"/>
            </w:tcBorders>
            <w:shd w:val="clear" w:color="000000" w:fill="FFFFFF"/>
            <w:noWrap/>
            <w:vAlign w:val="bottom"/>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nil"/>
              <w:left w:val="single" w:sz="4" w:space="0" w:color="auto"/>
              <w:bottom w:val="single" w:sz="8"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8" w:space="0" w:color="auto"/>
              <w:right w:val="single" w:sz="4" w:space="0" w:color="auto"/>
            </w:tcBorders>
            <w:shd w:val="clear" w:color="000000" w:fill="FFFFFF"/>
            <w:noWrap/>
            <w:vAlign w:val="bottom"/>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80" w:type="dxa"/>
            <w:vMerge/>
            <w:tcBorders>
              <w:top w:val="single" w:sz="8" w:space="0" w:color="auto"/>
              <w:left w:val="single" w:sz="4" w:space="0" w:color="auto"/>
              <w:bottom w:val="single" w:sz="8" w:space="0" w:color="000000"/>
              <w:right w:val="single" w:sz="8" w:space="0" w:color="auto"/>
            </w:tcBorders>
            <w:vAlign w:val="center"/>
            <w:hideMark/>
          </w:tcPr>
          <w:p w:rsidR="00894569" w:rsidRPr="00894569" w:rsidRDefault="00894569" w:rsidP="00894569">
            <w:pPr>
              <w:widowControl/>
              <w:rPr>
                <w:rFonts w:ascii="Times New Roman" w:eastAsia="Times New Roman" w:hAnsi="Times New Roman" w:cs="Times New Roman"/>
              </w:rPr>
            </w:pPr>
          </w:p>
        </w:tc>
      </w:tr>
      <w:tr w:rsidR="00894569" w:rsidRPr="00894569" w:rsidTr="00AF44CC">
        <w:trPr>
          <w:trHeight w:val="600"/>
        </w:trPr>
        <w:tc>
          <w:tcPr>
            <w:tcW w:w="580" w:type="dxa"/>
            <w:vMerge w:val="restart"/>
            <w:tcBorders>
              <w:top w:val="nil"/>
              <w:left w:val="single" w:sz="8" w:space="0" w:color="auto"/>
              <w:bottom w:val="single" w:sz="8" w:space="0" w:color="000000"/>
              <w:right w:val="nil"/>
            </w:tcBorders>
            <w:shd w:val="clear" w:color="000000" w:fill="FFFFFF"/>
            <w:noWrap/>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5</w:t>
            </w:r>
          </w:p>
        </w:tc>
        <w:tc>
          <w:tcPr>
            <w:tcW w:w="5260" w:type="dxa"/>
            <w:tcBorders>
              <w:top w:val="nil"/>
              <w:left w:val="single" w:sz="4" w:space="0" w:color="auto"/>
              <w:bottom w:val="single" w:sz="4"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 xml:space="preserve">МО СП "Сельсовет Гурикский" </w:t>
            </w:r>
          </w:p>
        </w:tc>
        <w:tc>
          <w:tcPr>
            <w:tcW w:w="1116"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900</w:t>
            </w:r>
          </w:p>
        </w:tc>
        <w:tc>
          <w:tcPr>
            <w:tcW w:w="1320"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1500</w:t>
            </w:r>
          </w:p>
        </w:tc>
        <w:tc>
          <w:tcPr>
            <w:tcW w:w="1116"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80" w:type="dxa"/>
            <w:vMerge w:val="restart"/>
            <w:tcBorders>
              <w:top w:val="nil"/>
              <w:left w:val="single" w:sz="4" w:space="0" w:color="auto"/>
              <w:bottom w:val="single" w:sz="8" w:space="0" w:color="000000"/>
              <w:right w:val="single" w:sz="8"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6042,19</w:t>
            </w:r>
          </w:p>
        </w:tc>
      </w:tr>
      <w:tr w:rsidR="00894569" w:rsidRPr="00894569" w:rsidTr="00AF44CC">
        <w:trPr>
          <w:trHeight w:val="675"/>
        </w:trPr>
        <w:tc>
          <w:tcPr>
            <w:tcW w:w="580" w:type="dxa"/>
            <w:vMerge/>
            <w:tcBorders>
              <w:top w:val="nil"/>
              <w:left w:val="single" w:sz="8" w:space="0" w:color="auto"/>
              <w:bottom w:val="single" w:sz="8" w:space="0" w:color="000000"/>
              <w:right w:val="nil"/>
            </w:tcBorders>
            <w:vAlign w:val="center"/>
            <w:hideMark/>
          </w:tcPr>
          <w:p w:rsidR="00894569" w:rsidRPr="00894569" w:rsidRDefault="00894569" w:rsidP="00894569">
            <w:pPr>
              <w:widowControl/>
              <w:rPr>
                <w:rFonts w:ascii="Times New Roman" w:eastAsia="Times New Roman" w:hAnsi="Times New Roman" w:cs="Times New Roman"/>
              </w:rPr>
            </w:pPr>
          </w:p>
        </w:tc>
        <w:tc>
          <w:tcPr>
            <w:tcW w:w="5260" w:type="dxa"/>
            <w:tcBorders>
              <w:top w:val="nil"/>
              <w:left w:val="single" w:sz="4" w:space="0" w:color="auto"/>
              <w:bottom w:val="single" w:sz="8"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автомобильной дороги                                    Дагни - Гухраг</w:t>
            </w:r>
          </w:p>
        </w:tc>
        <w:tc>
          <w:tcPr>
            <w:tcW w:w="1116" w:type="dxa"/>
            <w:tcBorders>
              <w:top w:val="nil"/>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3042,19</w:t>
            </w:r>
          </w:p>
        </w:tc>
        <w:tc>
          <w:tcPr>
            <w:tcW w:w="1320" w:type="dxa"/>
            <w:tcBorders>
              <w:top w:val="nil"/>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top w:val="nil"/>
              <w:left w:val="single" w:sz="4" w:space="0" w:color="auto"/>
              <w:bottom w:val="single" w:sz="8" w:space="0" w:color="000000"/>
              <w:right w:val="single" w:sz="8" w:space="0" w:color="auto"/>
            </w:tcBorders>
            <w:vAlign w:val="center"/>
            <w:hideMark/>
          </w:tcPr>
          <w:p w:rsidR="00894569" w:rsidRPr="00894569" w:rsidRDefault="00894569" w:rsidP="00894569">
            <w:pPr>
              <w:widowControl/>
              <w:rPr>
                <w:rFonts w:ascii="Times New Roman" w:eastAsia="Times New Roman" w:hAnsi="Times New Roman" w:cs="Times New Roman"/>
              </w:rPr>
            </w:pPr>
          </w:p>
        </w:tc>
      </w:tr>
      <w:tr w:rsidR="00894569" w:rsidRPr="00894569" w:rsidTr="00AF44CC">
        <w:trPr>
          <w:trHeight w:val="645"/>
        </w:trPr>
        <w:tc>
          <w:tcPr>
            <w:tcW w:w="580" w:type="dxa"/>
            <w:tcBorders>
              <w:top w:val="nil"/>
              <w:left w:val="single" w:sz="8" w:space="0" w:color="auto"/>
              <w:bottom w:val="nil"/>
              <w:right w:val="single" w:sz="4" w:space="0" w:color="auto"/>
            </w:tcBorders>
            <w:shd w:val="clear" w:color="000000" w:fill="FFFFFF"/>
            <w:noWrap/>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6</w:t>
            </w:r>
          </w:p>
        </w:tc>
        <w:tc>
          <w:tcPr>
            <w:tcW w:w="5260" w:type="dxa"/>
            <w:tcBorders>
              <w:top w:val="nil"/>
              <w:left w:val="nil"/>
              <w:bottom w:val="nil"/>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МО СП "Село Гюхряг"</w:t>
            </w:r>
          </w:p>
        </w:tc>
        <w:tc>
          <w:tcPr>
            <w:tcW w:w="1116"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400</w:t>
            </w:r>
          </w:p>
        </w:tc>
        <w:tc>
          <w:tcPr>
            <w:tcW w:w="1320"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350</w:t>
            </w:r>
          </w:p>
        </w:tc>
        <w:tc>
          <w:tcPr>
            <w:tcW w:w="1116"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80" w:type="dxa"/>
            <w:tcBorders>
              <w:top w:val="nil"/>
              <w:left w:val="nil"/>
              <w:bottom w:val="single" w:sz="8" w:space="0" w:color="auto"/>
              <w:right w:val="single" w:sz="8"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1350</w:t>
            </w:r>
          </w:p>
        </w:tc>
      </w:tr>
      <w:tr w:rsidR="00DE759D" w:rsidRPr="00894569" w:rsidTr="00AF44CC">
        <w:trPr>
          <w:trHeight w:val="645"/>
        </w:trPr>
        <w:tc>
          <w:tcPr>
            <w:tcW w:w="580" w:type="dxa"/>
            <w:vMerge w:val="restart"/>
            <w:tcBorders>
              <w:top w:val="single" w:sz="8" w:space="0" w:color="auto"/>
              <w:left w:val="single" w:sz="8" w:space="0" w:color="auto"/>
              <w:right w:val="single" w:sz="4" w:space="0" w:color="auto"/>
            </w:tcBorders>
            <w:shd w:val="clear" w:color="000000" w:fill="FFFFFF"/>
            <w:noWrap/>
            <w:vAlign w:val="center"/>
            <w:hideMark/>
          </w:tcPr>
          <w:p w:rsidR="00DE759D" w:rsidRPr="00894569" w:rsidRDefault="00DE759D"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7</w:t>
            </w:r>
          </w:p>
        </w:tc>
        <w:tc>
          <w:tcPr>
            <w:tcW w:w="5260" w:type="dxa"/>
            <w:tcBorders>
              <w:top w:val="single" w:sz="8" w:space="0" w:color="auto"/>
              <w:left w:val="nil"/>
              <w:bottom w:val="single" w:sz="4" w:space="0" w:color="auto"/>
              <w:right w:val="single" w:sz="4" w:space="0" w:color="auto"/>
            </w:tcBorders>
            <w:shd w:val="clear" w:color="000000" w:fill="FFFFFF"/>
            <w:hideMark/>
          </w:tcPr>
          <w:p w:rsidR="00DE759D" w:rsidRPr="00894569" w:rsidRDefault="00DE759D"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МО СП "Село Дарваг"</w:t>
            </w:r>
          </w:p>
        </w:tc>
        <w:tc>
          <w:tcPr>
            <w:tcW w:w="1116" w:type="dxa"/>
            <w:tcBorders>
              <w:top w:val="single" w:sz="8" w:space="0" w:color="auto"/>
              <w:left w:val="nil"/>
              <w:bottom w:val="single" w:sz="4" w:space="0" w:color="auto"/>
              <w:right w:val="single" w:sz="4" w:space="0" w:color="auto"/>
            </w:tcBorders>
            <w:shd w:val="clear" w:color="000000" w:fill="FFFFFF"/>
            <w:noWrap/>
            <w:vAlign w:val="center"/>
            <w:hideMark/>
          </w:tcPr>
          <w:p w:rsidR="00DE759D" w:rsidRPr="00894569" w:rsidRDefault="00DE759D"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800</w:t>
            </w:r>
          </w:p>
        </w:tc>
        <w:tc>
          <w:tcPr>
            <w:tcW w:w="1320" w:type="dxa"/>
            <w:tcBorders>
              <w:top w:val="single" w:sz="8" w:space="0" w:color="auto"/>
              <w:left w:val="nil"/>
              <w:bottom w:val="single" w:sz="4" w:space="0" w:color="auto"/>
              <w:right w:val="single" w:sz="4" w:space="0" w:color="auto"/>
            </w:tcBorders>
            <w:shd w:val="clear" w:color="000000" w:fill="FFFFFF"/>
            <w:noWrap/>
            <w:vAlign w:val="center"/>
            <w:hideMark/>
          </w:tcPr>
          <w:p w:rsidR="00DE759D" w:rsidRPr="00894569" w:rsidRDefault="00DE759D"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1000</w:t>
            </w:r>
          </w:p>
        </w:tc>
        <w:tc>
          <w:tcPr>
            <w:tcW w:w="1116" w:type="dxa"/>
            <w:tcBorders>
              <w:top w:val="single" w:sz="8" w:space="0" w:color="auto"/>
              <w:left w:val="nil"/>
              <w:bottom w:val="single" w:sz="4" w:space="0" w:color="auto"/>
              <w:right w:val="single" w:sz="8" w:space="0" w:color="auto"/>
            </w:tcBorders>
            <w:shd w:val="clear" w:color="000000" w:fill="FFFFFF"/>
            <w:noWrap/>
            <w:vAlign w:val="center"/>
            <w:hideMark/>
          </w:tcPr>
          <w:p w:rsidR="00DE759D" w:rsidRPr="00894569" w:rsidRDefault="00DE759D"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val="restart"/>
            <w:tcBorders>
              <w:top w:val="nil"/>
              <w:left w:val="nil"/>
              <w:bottom w:val="single" w:sz="8" w:space="0" w:color="000000"/>
              <w:right w:val="single" w:sz="8" w:space="0" w:color="auto"/>
            </w:tcBorders>
            <w:shd w:val="clear" w:color="000000" w:fill="FFFFFF"/>
            <w:noWrap/>
            <w:vAlign w:val="center"/>
            <w:hideMark/>
          </w:tcPr>
          <w:p w:rsidR="00DE759D" w:rsidRPr="00711357" w:rsidRDefault="00711357" w:rsidP="00894569">
            <w:pPr>
              <w:widowControl/>
              <w:jc w:val="right"/>
              <w:rPr>
                <w:rFonts w:ascii="Times New Roman" w:eastAsia="Times New Roman" w:hAnsi="Times New Roman" w:cs="Times New Roman"/>
                <w:color w:val="FF0000"/>
              </w:rPr>
            </w:pPr>
            <w:r w:rsidRPr="00711357">
              <w:rPr>
                <w:rFonts w:ascii="Times New Roman" w:eastAsia="Times New Roman" w:hAnsi="Times New Roman" w:cs="Times New Roman"/>
                <w:color w:val="FF0000"/>
              </w:rPr>
              <w:t>8912,5</w:t>
            </w:r>
          </w:p>
          <w:p w:rsidR="00DE759D" w:rsidRDefault="00DE759D" w:rsidP="00894569">
            <w:pPr>
              <w:widowControl/>
              <w:jc w:val="right"/>
              <w:rPr>
                <w:rFonts w:ascii="Times New Roman" w:eastAsia="Times New Roman" w:hAnsi="Times New Roman" w:cs="Times New Roman"/>
              </w:rPr>
            </w:pPr>
          </w:p>
          <w:p w:rsidR="00DE759D" w:rsidRDefault="00DE759D" w:rsidP="00894569">
            <w:pPr>
              <w:widowControl/>
              <w:jc w:val="right"/>
              <w:rPr>
                <w:rFonts w:ascii="Times New Roman" w:eastAsia="Times New Roman" w:hAnsi="Times New Roman" w:cs="Times New Roman"/>
              </w:rPr>
            </w:pPr>
          </w:p>
          <w:p w:rsidR="00DE759D" w:rsidRDefault="00DE759D" w:rsidP="00894569">
            <w:pPr>
              <w:widowControl/>
              <w:jc w:val="right"/>
              <w:rPr>
                <w:rFonts w:ascii="Times New Roman" w:eastAsia="Times New Roman" w:hAnsi="Times New Roman" w:cs="Times New Roman"/>
              </w:rPr>
            </w:pPr>
          </w:p>
          <w:p w:rsidR="00DE759D" w:rsidRPr="00894569" w:rsidRDefault="00DE759D" w:rsidP="00DE759D">
            <w:pPr>
              <w:widowControl/>
              <w:rPr>
                <w:rFonts w:ascii="Times New Roman" w:eastAsia="Times New Roman" w:hAnsi="Times New Roman" w:cs="Times New Roman"/>
              </w:rPr>
            </w:pPr>
          </w:p>
        </w:tc>
      </w:tr>
      <w:tr w:rsidR="00DE759D" w:rsidRPr="00894569" w:rsidTr="00AF44CC">
        <w:trPr>
          <w:trHeight w:val="812"/>
        </w:trPr>
        <w:tc>
          <w:tcPr>
            <w:tcW w:w="580" w:type="dxa"/>
            <w:vMerge/>
            <w:tcBorders>
              <w:left w:val="single" w:sz="8" w:space="0" w:color="auto"/>
              <w:right w:val="single" w:sz="4" w:space="0" w:color="auto"/>
            </w:tcBorders>
            <w:vAlign w:val="center"/>
            <w:hideMark/>
          </w:tcPr>
          <w:p w:rsidR="00DE759D" w:rsidRPr="00894569" w:rsidRDefault="00DE759D"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DE759D" w:rsidRPr="00894569" w:rsidRDefault="00DE759D"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автомобильной дороги по ул. Первомайская в с. Дарваг Табасаранского района РД</w:t>
            </w:r>
          </w:p>
        </w:tc>
        <w:tc>
          <w:tcPr>
            <w:tcW w:w="1116" w:type="dxa"/>
            <w:tcBorders>
              <w:top w:val="nil"/>
              <w:left w:val="nil"/>
              <w:bottom w:val="single" w:sz="4" w:space="0" w:color="auto"/>
              <w:right w:val="single" w:sz="4" w:space="0" w:color="auto"/>
            </w:tcBorders>
            <w:shd w:val="clear" w:color="000000" w:fill="FFFFFF"/>
            <w:noWrap/>
            <w:vAlign w:val="center"/>
            <w:hideMark/>
          </w:tcPr>
          <w:p w:rsidR="00DE759D" w:rsidRPr="00894569" w:rsidRDefault="00DE759D"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DE759D" w:rsidRPr="00894569" w:rsidRDefault="00DE759D"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4" w:space="0" w:color="auto"/>
              <w:right w:val="single" w:sz="8" w:space="0" w:color="auto"/>
            </w:tcBorders>
            <w:shd w:val="clear" w:color="000000" w:fill="FFFFFF"/>
            <w:noWrap/>
            <w:vAlign w:val="center"/>
            <w:hideMark/>
          </w:tcPr>
          <w:p w:rsidR="00DE759D" w:rsidRPr="00894569" w:rsidRDefault="00DE759D"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6512,5</w:t>
            </w:r>
          </w:p>
        </w:tc>
        <w:tc>
          <w:tcPr>
            <w:tcW w:w="1380" w:type="dxa"/>
            <w:vMerge/>
            <w:tcBorders>
              <w:top w:val="nil"/>
              <w:left w:val="nil"/>
              <w:bottom w:val="single" w:sz="4" w:space="0" w:color="auto"/>
              <w:right w:val="single" w:sz="8" w:space="0" w:color="auto"/>
            </w:tcBorders>
            <w:vAlign w:val="center"/>
            <w:hideMark/>
          </w:tcPr>
          <w:p w:rsidR="00DE759D" w:rsidRPr="00894569" w:rsidRDefault="00DE759D" w:rsidP="00894569">
            <w:pPr>
              <w:widowControl/>
              <w:rPr>
                <w:rFonts w:ascii="Times New Roman" w:eastAsia="Times New Roman" w:hAnsi="Times New Roman" w:cs="Times New Roman"/>
              </w:rPr>
            </w:pPr>
          </w:p>
        </w:tc>
      </w:tr>
      <w:tr w:rsidR="00DE759D" w:rsidRPr="00894569" w:rsidTr="00AF44CC">
        <w:trPr>
          <w:trHeight w:val="432"/>
        </w:trPr>
        <w:tc>
          <w:tcPr>
            <w:tcW w:w="580" w:type="dxa"/>
            <w:vMerge/>
            <w:tcBorders>
              <w:left w:val="single" w:sz="8" w:space="0" w:color="auto"/>
              <w:bottom w:val="single" w:sz="8" w:space="0" w:color="000000"/>
              <w:right w:val="single" w:sz="4" w:space="0" w:color="auto"/>
            </w:tcBorders>
            <w:vAlign w:val="center"/>
          </w:tcPr>
          <w:p w:rsidR="00DE759D" w:rsidRPr="00894569" w:rsidRDefault="00DE759D" w:rsidP="00894569">
            <w:pPr>
              <w:widowControl/>
              <w:rPr>
                <w:rFonts w:ascii="Times New Roman" w:eastAsia="Times New Roman" w:hAnsi="Times New Roman" w:cs="Times New Roman"/>
              </w:rPr>
            </w:pPr>
          </w:p>
        </w:tc>
        <w:tc>
          <w:tcPr>
            <w:tcW w:w="5260" w:type="dxa"/>
            <w:tcBorders>
              <w:top w:val="single" w:sz="4" w:space="0" w:color="auto"/>
              <w:left w:val="nil"/>
              <w:bottom w:val="single" w:sz="8" w:space="0" w:color="auto"/>
              <w:right w:val="single" w:sz="4" w:space="0" w:color="auto"/>
            </w:tcBorders>
            <w:shd w:val="clear" w:color="000000" w:fill="FFFFFF"/>
          </w:tcPr>
          <w:p w:rsidR="00DE759D" w:rsidRPr="00F73294" w:rsidRDefault="00F73294" w:rsidP="00894569">
            <w:pPr>
              <w:widowControl/>
              <w:rPr>
                <w:rFonts w:ascii="Times New Roman" w:eastAsia="Times New Roman" w:hAnsi="Times New Roman" w:cs="Times New Roman"/>
                <w:color w:val="FF0000"/>
              </w:rPr>
            </w:pPr>
            <w:r w:rsidRPr="00F73294">
              <w:rPr>
                <w:rFonts w:ascii="Times New Roman" w:eastAsia="Times New Roman" w:hAnsi="Times New Roman" w:cs="Times New Roman"/>
                <w:color w:val="FF0000"/>
              </w:rPr>
              <w:t>Ремонт</w:t>
            </w:r>
            <w:r>
              <w:rPr>
                <w:rFonts w:ascii="Times New Roman" w:eastAsia="Times New Roman" w:hAnsi="Times New Roman" w:cs="Times New Roman"/>
                <w:color w:val="FF0000"/>
              </w:rPr>
              <w:t xml:space="preserve"> автомобильной дороги в с. Дарваг</w:t>
            </w:r>
          </w:p>
        </w:tc>
        <w:tc>
          <w:tcPr>
            <w:tcW w:w="1116" w:type="dxa"/>
            <w:tcBorders>
              <w:top w:val="single" w:sz="4" w:space="0" w:color="auto"/>
              <w:left w:val="nil"/>
              <w:bottom w:val="single" w:sz="8" w:space="0" w:color="auto"/>
              <w:right w:val="single" w:sz="4" w:space="0" w:color="auto"/>
            </w:tcBorders>
            <w:shd w:val="clear" w:color="000000" w:fill="FFFFFF"/>
            <w:noWrap/>
            <w:vAlign w:val="center"/>
          </w:tcPr>
          <w:p w:rsidR="00DE759D" w:rsidRPr="00F73294" w:rsidRDefault="00DE759D" w:rsidP="00894569">
            <w:pPr>
              <w:widowControl/>
              <w:rPr>
                <w:rFonts w:ascii="Times New Roman" w:eastAsia="Times New Roman" w:hAnsi="Times New Roman" w:cs="Times New Roman"/>
                <w:color w:val="FF0000"/>
              </w:rPr>
            </w:pPr>
          </w:p>
        </w:tc>
        <w:tc>
          <w:tcPr>
            <w:tcW w:w="1320" w:type="dxa"/>
            <w:tcBorders>
              <w:top w:val="single" w:sz="4" w:space="0" w:color="auto"/>
              <w:left w:val="nil"/>
              <w:bottom w:val="single" w:sz="8" w:space="0" w:color="auto"/>
              <w:right w:val="single" w:sz="4" w:space="0" w:color="auto"/>
            </w:tcBorders>
            <w:shd w:val="clear" w:color="000000" w:fill="FFFFFF"/>
            <w:noWrap/>
            <w:vAlign w:val="center"/>
          </w:tcPr>
          <w:p w:rsidR="00DE759D" w:rsidRPr="00F73294" w:rsidRDefault="00DE759D" w:rsidP="00894569">
            <w:pPr>
              <w:widowControl/>
              <w:rPr>
                <w:rFonts w:ascii="Times New Roman" w:eastAsia="Times New Roman" w:hAnsi="Times New Roman" w:cs="Times New Roman"/>
                <w:color w:val="FF0000"/>
              </w:rPr>
            </w:pPr>
          </w:p>
        </w:tc>
        <w:tc>
          <w:tcPr>
            <w:tcW w:w="1116" w:type="dxa"/>
            <w:tcBorders>
              <w:top w:val="single" w:sz="4" w:space="0" w:color="auto"/>
              <w:left w:val="nil"/>
              <w:bottom w:val="single" w:sz="8" w:space="0" w:color="auto"/>
              <w:right w:val="single" w:sz="8" w:space="0" w:color="auto"/>
            </w:tcBorders>
            <w:shd w:val="clear" w:color="000000" w:fill="FFFFFF"/>
            <w:noWrap/>
            <w:vAlign w:val="center"/>
          </w:tcPr>
          <w:p w:rsidR="00DE759D" w:rsidRPr="00F73294" w:rsidRDefault="00DE759D" w:rsidP="00894569">
            <w:pPr>
              <w:widowControl/>
              <w:jc w:val="right"/>
              <w:rPr>
                <w:rFonts w:ascii="Times New Roman" w:eastAsia="Times New Roman" w:hAnsi="Times New Roman" w:cs="Times New Roman"/>
                <w:color w:val="FF0000"/>
              </w:rPr>
            </w:pPr>
            <w:r w:rsidRPr="00F73294">
              <w:rPr>
                <w:rFonts w:ascii="Times New Roman" w:eastAsia="Times New Roman" w:hAnsi="Times New Roman" w:cs="Times New Roman"/>
                <w:color w:val="FF0000"/>
              </w:rPr>
              <w:t>600</w:t>
            </w:r>
          </w:p>
        </w:tc>
        <w:tc>
          <w:tcPr>
            <w:tcW w:w="1380" w:type="dxa"/>
            <w:tcBorders>
              <w:top w:val="single" w:sz="4" w:space="0" w:color="auto"/>
              <w:left w:val="nil"/>
              <w:bottom w:val="single" w:sz="8" w:space="0" w:color="000000"/>
              <w:right w:val="single" w:sz="8" w:space="0" w:color="auto"/>
            </w:tcBorders>
            <w:vAlign w:val="center"/>
          </w:tcPr>
          <w:p w:rsidR="00DE759D" w:rsidRPr="00DE759D" w:rsidRDefault="00DE759D" w:rsidP="00DE759D">
            <w:pPr>
              <w:widowControl/>
              <w:jc w:val="right"/>
              <w:rPr>
                <w:rFonts w:ascii="Times New Roman" w:eastAsia="Times New Roman" w:hAnsi="Times New Roman" w:cs="Times New Roman"/>
                <w:color w:val="FF0000"/>
              </w:rPr>
            </w:pPr>
          </w:p>
          <w:p w:rsidR="00DE759D" w:rsidRPr="00DE759D" w:rsidRDefault="00DE759D" w:rsidP="00894569">
            <w:pPr>
              <w:widowControl/>
              <w:jc w:val="right"/>
              <w:rPr>
                <w:rFonts w:ascii="Times New Roman" w:eastAsia="Times New Roman" w:hAnsi="Times New Roman" w:cs="Times New Roman"/>
                <w:color w:val="FF0000"/>
              </w:rPr>
            </w:pPr>
          </w:p>
        </w:tc>
      </w:tr>
      <w:tr w:rsidR="00894569" w:rsidRPr="00894569" w:rsidTr="00AF44CC">
        <w:trPr>
          <w:trHeight w:val="615"/>
        </w:trPr>
        <w:tc>
          <w:tcPr>
            <w:tcW w:w="580" w:type="dxa"/>
            <w:vMerge w:val="restart"/>
            <w:tcBorders>
              <w:top w:val="nil"/>
              <w:left w:val="single" w:sz="8" w:space="0" w:color="auto"/>
              <w:bottom w:val="nil"/>
              <w:right w:val="single" w:sz="4" w:space="0" w:color="auto"/>
            </w:tcBorders>
            <w:shd w:val="clear" w:color="000000" w:fill="FFFFFF"/>
            <w:noWrap/>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8</w:t>
            </w:r>
          </w:p>
        </w:tc>
        <w:tc>
          <w:tcPr>
            <w:tcW w:w="5260" w:type="dxa"/>
            <w:tcBorders>
              <w:top w:val="nil"/>
              <w:left w:val="nil"/>
              <w:bottom w:val="single" w:sz="4"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МО СП "Сельсовет Джульджагский"</w:t>
            </w:r>
          </w:p>
        </w:tc>
        <w:tc>
          <w:tcPr>
            <w:tcW w:w="1116"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116"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80" w:type="dxa"/>
            <w:vMerge w:val="restart"/>
            <w:tcBorders>
              <w:top w:val="nil"/>
              <w:left w:val="single" w:sz="4" w:space="0" w:color="auto"/>
              <w:bottom w:val="nil"/>
              <w:right w:val="single" w:sz="8" w:space="0" w:color="auto"/>
            </w:tcBorders>
            <w:shd w:val="clear" w:color="000000" w:fill="FFFFFF"/>
            <w:noWrap/>
            <w:vAlign w:val="center"/>
            <w:hideMark/>
          </w:tcPr>
          <w:p w:rsidR="00DE759D" w:rsidRDefault="00DE759D" w:rsidP="00894569">
            <w:pPr>
              <w:widowControl/>
              <w:jc w:val="right"/>
              <w:rPr>
                <w:rFonts w:ascii="Times New Roman" w:eastAsia="Times New Roman" w:hAnsi="Times New Roman" w:cs="Times New Roman"/>
              </w:rPr>
            </w:pPr>
          </w:p>
          <w:p w:rsidR="00DE759D" w:rsidRDefault="00DE759D" w:rsidP="00894569">
            <w:pPr>
              <w:widowControl/>
              <w:jc w:val="right"/>
              <w:rPr>
                <w:rFonts w:ascii="Times New Roman" w:eastAsia="Times New Roman" w:hAnsi="Times New Roman" w:cs="Times New Roman"/>
              </w:rPr>
            </w:pPr>
          </w:p>
          <w:p w:rsidR="00DE759D" w:rsidRDefault="00DE759D" w:rsidP="00894569">
            <w:pPr>
              <w:widowControl/>
              <w:jc w:val="right"/>
              <w:rPr>
                <w:rFonts w:ascii="Times New Roman" w:eastAsia="Times New Roman" w:hAnsi="Times New Roman" w:cs="Times New Roman"/>
              </w:rPr>
            </w:pPr>
          </w:p>
          <w:p w:rsidR="00DE759D" w:rsidRDefault="00DE759D" w:rsidP="00894569">
            <w:pPr>
              <w:widowControl/>
              <w:jc w:val="right"/>
              <w:rPr>
                <w:rFonts w:ascii="Times New Roman" w:eastAsia="Times New Roman" w:hAnsi="Times New Roman" w:cs="Times New Roman"/>
              </w:rPr>
            </w:pPr>
          </w:p>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5591,92</w:t>
            </w:r>
          </w:p>
        </w:tc>
      </w:tr>
      <w:tr w:rsidR="00894569" w:rsidRPr="00894569" w:rsidTr="00AF44CC">
        <w:trPr>
          <w:trHeight w:val="705"/>
        </w:trPr>
        <w:tc>
          <w:tcPr>
            <w:tcW w:w="580" w:type="dxa"/>
            <w:vMerge/>
            <w:tcBorders>
              <w:top w:val="nil"/>
              <w:left w:val="single" w:sz="8" w:space="0" w:color="auto"/>
              <w:bottom w:val="nil"/>
              <w:right w:val="single" w:sz="4" w:space="0" w:color="auto"/>
            </w:tcBorders>
            <w:vAlign w:val="center"/>
            <w:hideMark/>
          </w:tcPr>
          <w:p w:rsidR="00894569" w:rsidRPr="00894569" w:rsidRDefault="00894569"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автомобильной дороги   от а/д «Джульджаг-Хархни» - до с. Чурдаф </w:t>
            </w:r>
          </w:p>
        </w:tc>
        <w:tc>
          <w:tcPr>
            <w:tcW w:w="1116"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1022,17</w:t>
            </w:r>
          </w:p>
        </w:tc>
        <w:tc>
          <w:tcPr>
            <w:tcW w:w="1320"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top w:val="nil"/>
              <w:left w:val="single" w:sz="4" w:space="0" w:color="auto"/>
              <w:bottom w:val="nil"/>
              <w:right w:val="single" w:sz="8" w:space="0" w:color="auto"/>
            </w:tcBorders>
            <w:vAlign w:val="center"/>
            <w:hideMark/>
          </w:tcPr>
          <w:p w:rsidR="00894569" w:rsidRPr="00894569" w:rsidRDefault="00894569" w:rsidP="00894569">
            <w:pPr>
              <w:widowControl/>
              <w:rPr>
                <w:rFonts w:ascii="Times New Roman" w:eastAsia="Times New Roman" w:hAnsi="Times New Roman" w:cs="Times New Roman"/>
              </w:rPr>
            </w:pPr>
          </w:p>
        </w:tc>
      </w:tr>
      <w:tr w:rsidR="00894569" w:rsidRPr="00894569" w:rsidTr="00AF44CC">
        <w:trPr>
          <w:trHeight w:val="690"/>
        </w:trPr>
        <w:tc>
          <w:tcPr>
            <w:tcW w:w="580" w:type="dxa"/>
            <w:vMerge/>
            <w:tcBorders>
              <w:top w:val="nil"/>
              <w:left w:val="single" w:sz="8" w:space="0" w:color="auto"/>
              <w:bottom w:val="nil"/>
              <w:right w:val="single" w:sz="4" w:space="0" w:color="auto"/>
            </w:tcBorders>
            <w:vAlign w:val="center"/>
            <w:hideMark/>
          </w:tcPr>
          <w:p w:rsidR="00894569" w:rsidRPr="00894569" w:rsidRDefault="00894569" w:rsidP="00894569">
            <w:pPr>
              <w:widowControl/>
              <w:rPr>
                <w:rFonts w:ascii="Times New Roman" w:eastAsia="Times New Roman" w:hAnsi="Times New Roman" w:cs="Times New Roman"/>
              </w:rPr>
            </w:pPr>
          </w:p>
        </w:tc>
        <w:tc>
          <w:tcPr>
            <w:tcW w:w="5260" w:type="dxa"/>
            <w:tcBorders>
              <w:top w:val="nil"/>
              <w:left w:val="nil"/>
              <w:bottom w:val="nil"/>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автомобильной дороги   от а/д «Хучни – Джульджаг»-Хархни - до с. Хархни – с. Гасик   </w:t>
            </w:r>
          </w:p>
        </w:tc>
        <w:tc>
          <w:tcPr>
            <w:tcW w:w="1116"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3369,75</w:t>
            </w:r>
          </w:p>
        </w:tc>
        <w:tc>
          <w:tcPr>
            <w:tcW w:w="1320"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top w:val="nil"/>
              <w:left w:val="single" w:sz="4" w:space="0" w:color="auto"/>
              <w:bottom w:val="nil"/>
              <w:right w:val="single" w:sz="8" w:space="0" w:color="auto"/>
            </w:tcBorders>
            <w:vAlign w:val="center"/>
            <w:hideMark/>
          </w:tcPr>
          <w:p w:rsidR="00894569" w:rsidRPr="00894569" w:rsidRDefault="00894569" w:rsidP="00894569">
            <w:pPr>
              <w:widowControl/>
              <w:rPr>
                <w:rFonts w:ascii="Times New Roman" w:eastAsia="Times New Roman" w:hAnsi="Times New Roman" w:cs="Times New Roman"/>
              </w:rPr>
            </w:pPr>
          </w:p>
        </w:tc>
      </w:tr>
      <w:tr w:rsidR="00894569" w:rsidRPr="00894569" w:rsidTr="00AF44CC">
        <w:trPr>
          <w:trHeight w:val="660"/>
        </w:trPr>
        <w:tc>
          <w:tcPr>
            <w:tcW w:w="580"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9</w:t>
            </w:r>
          </w:p>
        </w:tc>
        <w:tc>
          <w:tcPr>
            <w:tcW w:w="5260" w:type="dxa"/>
            <w:tcBorders>
              <w:top w:val="single" w:sz="8" w:space="0" w:color="auto"/>
              <w:left w:val="nil"/>
              <w:bottom w:val="nil"/>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МО СП "Сельсовет Дюбекский"</w:t>
            </w:r>
          </w:p>
        </w:tc>
        <w:tc>
          <w:tcPr>
            <w:tcW w:w="1116" w:type="dxa"/>
            <w:tcBorders>
              <w:top w:val="single" w:sz="8" w:space="0" w:color="auto"/>
              <w:left w:val="nil"/>
              <w:bottom w:val="nil"/>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900</w:t>
            </w:r>
          </w:p>
        </w:tc>
        <w:tc>
          <w:tcPr>
            <w:tcW w:w="1320" w:type="dxa"/>
            <w:tcBorders>
              <w:top w:val="single" w:sz="8"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1500</w:t>
            </w:r>
          </w:p>
        </w:tc>
        <w:tc>
          <w:tcPr>
            <w:tcW w:w="1116" w:type="dxa"/>
            <w:tcBorders>
              <w:top w:val="single" w:sz="8"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80" w:type="dxa"/>
            <w:vMerge w:val="restart"/>
            <w:tcBorders>
              <w:top w:val="single" w:sz="8" w:space="0" w:color="auto"/>
              <w:left w:val="single" w:sz="4" w:space="0" w:color="auto"/>
              <w:bottom w:val="single" w:sz="8" w:space="0" w:color="000000"/>
              <w:right w:val="single" w:sz="8"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10023,08</w:t>
            </w:r>
          </w:p>
        </w:tc>
      </w:tr>
      <w:tr w:rsidR="00894569" w:rsidRPr="00894569" w:rsidTr="00AF44CC">
        <w:trPr>
          <w:trHeight w:val="660"/>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94569" w:rsidRPr="00894569" w:rsidRDefault="00894569" w:rsidP="00894569">
            <w:pPr>
              <w:widowControl/>
              <w:rPr>
                <w:rFonts w:ascii="Times New Roman" w:eastAsia="Times New Roman" w:hAnsi="Times New Roman" w:cs="Times New Roman"/>
              </w:rPr>
            </w:pPr>
          </w:p>
        </w:tc>
        <w:tc>
          <w:tcPr>
            <w:tcW w:w="5260" w:type="dxa"/>
            <w:tcBorders>
              <w:top w:val="single" w:sz="4" w:space="0" w:color="auto"/>
              <w:left w:val="nil"/>
              <w:bottom w:val="single" w:sz="4"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автомобильной дороги по ул. Западная  в с. Дюбек</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551,86</w:t>
            </w:r>
          </w:p>
        </w:tc>
        <w:tc>
          <w:tcPr>
            <w:tcW w:w="1320"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top w:val="single" w:sz="8" w:space="0" w:color="auto"/>
              <w:left w:val="single" w:sz="4" w:space="0" w:color="auto"/>
              <w:bottom w:val="single" w:sz="8" w:space="0" w:color="000000"/>
              <w:right w:val="single" w:sz="8" w:space="0" w:color="auto"/>
            </w:tcBorders>
            <w:vAlign w:val="center"/>
            <w:hideMark/>
          </w:tcPr>
          <w:p w:rsidR="00894569" w:rsidRPr="00894569" w:rsidRDefault="00894569" w:rsidP="00894569">
            <w:pPr>
              <w:widowControl/>
              <w:rPr>
                <w:rFonts w:ascii="Times New Roman" w:eastAsia="Times New Roman" w:hAnsi="Times New Roman" w:cs="Times New Roman"/>
              </w:rPr>
            </w:pPr>
          </w:p>
        </w:tc>
      </w:tr>
      <w:tr w:rsidR="00894569" w:rsidRPr="00894569" w:rsidTr="00AF44CC">
        <w:trPr>
          <w:trHeight w:val="780"/>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94569" w:rsidRPr="00894569" w:rsidRDefault="00894569" w:rsidP="00894569">
            <w:pPr>
              <w:widowControl/>
              <w:rPr>
                <w:rFonts w:ascii="Times New Roman" w:eastAsia="Times New Roman" w:hAnsi="Times New Roman" w:cs="Times New Roman"/>
              </w:rPr>
            </w:pPr>
          </w:p>
        </w:tc>
        <w:tc>
          <w:tcPr>
            <w:tcW w:w="5260" w:type="dxa"/>
            <w:tcBorders>
              <w:top w:val="nil"/>
              <w:left w:val="nil"/>
              <w:bottom w:val="single" w:sz="8"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автомобильной дороги по ул. Конторская в с. Дюбек Табасаранского района РД</w:t>
            </w:r>
          </w:p>
        </w:tc>
        <w:tc>
          <w:tcPr>
            <w:tcW w:w="1116" w:type="dxa"/>
            <w:tcBorders>
              <w:top w:val="nil"/>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single" w:sz="4" w:space="0" w:color="auto"/>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single" w:sz="4" w:space="0" w:color="auto"/>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6471,22</w:t>
            </w:r>
          </w:p>
        </w:tc>
        <w:tc>
          <w:tcPr>
            <w:tcW w:w="1380" w:type="dxa"/>
            <w:vMerge/>
            <w:tcBorders>
              <w:top w:val="single" w:sz="8" w:space="0" w:color="auto"/>
              <w:left w:val="single" w:sz="4" w:space="0" w:color="auto"/>
              <w:bottom w:val="single" w:sz="8" w:space="0" w:color="000000"/>
              <w:right w:val="single" w:sz="8" w:space="0" w:color="auto"/>
            </w:tcBorders>
            <w:vAlign w:val="center"/>
            <w:hideMark/>
          </w:tcPr>
          <w:p w:rsidR="00894569" w:rsidRPr="00894569" w:rsidRDefault="00894569" w:rsidP="00894569">
            <w:pPr>
              <w:widowControl/>
              <w:rPr>
                <w:rFonts w:ascii="Times New Roman" w:eastAsia="Times New Roman" w:hAnsi="Times New Roman" w:cs="Times New Roman"/>
              </w:rPr>
            </w:pPr>
          </w:p>
        </w:tc>
      </w:tr>
      <w:tr w:rsidR="00894569" w:rsidRPr="00894569" w:rsidTr="00AF44CC">
        <w:trPr>
          <w:trHeight w:val="645"/>
        </w:trPr>
        <w:tc>
          <w:tcPr>
            <w:tcW w:w="580" w:type="dxa"/>
            <w:tcBorders>
              <w:top w:val="nil"/>
              <w:left w:val="single" w:sz="8" w:space="0" w:color="auto"/>
              <w:bottom w:val="nil"/>
              <w:right w:val="single" w:sz="4" w:space="0" w:color="auto"/>
            </w:tcBorders>
            <w:shd w:val="clear" w:color="000000" w:fill="FFFFFF"/>
            <w:noWrap/>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10</w:t>
            </w:r>
          </w:p>
        </w:tc>
        <w:tc>
          <w:tcPr>
            <w:tcW w:w="5260" w:type="dxa"/>
            <w:tcBorders>
              <w:top w:val="nil"/>
              <w:left w:val="nil"/>
              <w:bottom w:val="nil"/>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МО СП "Сельсовет Ерсинский"</w:t>
            </w:r>
          </w:p>
        </w:tc>
        <w:tc>
          <w:tcPr>
            <w:tcW w:w="1116"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700</w:t>
            </w:r>
          </w:p>
        </w:tc>
        <w:tc>
          <w:tcPr>
            <w:tcW w:w="1320"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1300</w:t>
            </w:r>
          </w:p>
        </w:tc>
        <w:tc>
          <w:tcPr>
            <w:tcW w:w="1116"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80" w:type="dxa"/>
            <w:tcBorders>
              <w:top w:val="nil"/>
              <w:left w:val="nil"/>
              <w:bottom w:val="nil"/>
              <w:right w:val="single" w:sz="8"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2600</w:t>
            </w:r>
          </w:p>
        </w:tc>
      </w:tr>
      <w:tr w:rsidR="00894569" w:rsidRPr="00894569" w:rsidTr="00AF44CC">
        <w:trPr>
          <w:trHeight w:val="630"/>
        </w:trPr>
        <w:tc>
          <w:tcPr>
            <w:tcW w:w="580" w:type="dxa"/>
            <w:vMerge w:val="restar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11</w:t>
            </w:r>
          </w:p>
        </w:tc>
        <w:tc>
          <w:tcPr>
            <w:tcW w:w="5260" w:type="dxa"/>
            <w:tcBorders>
              <w:top w:val="single" w:sz="8" w:space="0" w:color="auto"/>
              <w:left w:val="nil"/>
              <w:bottom w:val="single" w:sz="4"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МО СП "Сельсовет Кужникский"</w:t>
            </w:r>
          </w:p>
        </w:tc>
        <w:tc>
          <w:tcPr>
            <w:tcW w:w="1116" w:type="dxa"/>
            <w:tcBorders>
              <w:top w:val="single" w:sz="8" w:space="0" w:color="auto"/>
              <w:left w:val="nil"/>
              <w:bottom w:val="nil"/>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1100</w:t>
            </w:r>
          </w:p>
        </w:tc>
        <w:tc>
          <w:tcPr>
            <w:tcW w:w="1320" w:type="dxa"/>
            <w:tcBorders>
              <w:top w:val="single" w:sz="8"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single" w:sz="8"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80" w:type="dxa"/>
            <w:vMerge w:val="restart"/>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6520,34</w:t>
            </w:r>
          </w:p>
        </w:tc>
      </w:tr>
      <w:tr w:rsidR="00894569" w:rsidRPr="00894569" w:rsidTr="00AF44CC">
        <w:trPr>
          <w:trHeight w:val="510"/>
        </w:trPr>
        <w:tc>
          <w:tcPr>
            <w:tcW w:w="580" w:type="dxa"/>
            <w:vMerge/>
            <w:tcBorders>
              <w:top w:val="single" w:sz="8" w:space="0" w:color="auto"/>
              <w:left w:val="single" w:sz="8" w:space="0" w:color="auto"/>
              <w:bottom w:val="single" w:sz="4" w:space="0" w:color="auto"/>
              <w:right w:val="single" w:sz="4" w:space="0" w:color="auto"/>
            </w:tcBorders>
            <w:vAlign w:val="center"/>
            <w:hideMark/>
          </w:tcPr>
          <w:p w:rsidR="00894569" w:rsidRPr="00894569" w:rsidRDefault="00894569"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автомобильных дорог в с. Урзиг</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3052,71</w:t>
            </w:r>
          </w:p>
        </w:tc>
        <w:tc>
          <w:tcPr>
            <w:tcW w:w="1320"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top w:val="single" w:sz="8" w:space="0" w:color="auto"/>
              <w:left w:val="single" w:sz="4" w:space="0" w:color="auto"/>
              <w:bottom w:val="single" w:sz="4" w:space="0" w:color="auto"/>
              <w:right w:val="single" w:sz="8" w:space="0" w:color="auto"/>
            </w:tcBorders>
            <w:vAlign w:val="center"/>
            <w:hideMark/>
          </w:tcPr>
          <w:p w:rsidR="00894569" w:rsidRPr="00894569" w:rsidRDefault="00894569" w:rsidP="00894569">
            <w:pPr>
              <w:widowControl/>
              <w:rPr>
                <w:rFonts w:ascii="Times New Roman" w:eastAsia="Times New Roman" w:hAnsi="Times New Roman" w:cs="Times New Roman"/>
              </w:rPr>
            </w:pPr>
          </w:p>
        </w:tc>
      </w:tr>
      <w:tr w:rsidR="00894569" w:rsidRPr="00894569" w:rsidTr="00AF44CC">
        <w:trPr>
          <w:trHeight w:val="732"/>
        </w:trPr>
        <w:tc>
          <w:tcPr>
            <w:tcW w:w="580" w:type="dxa"/>
            <w:vMerge/>
            <w:tcBorders>
              <w:top w:val="single" w:sz="8" w:space="0" w:color="auto"/>
              <w:left w:val="single" w:sz="8" w:space="0" w:color="auto"/>
              <w:bottom w:val="single" w:sz="4" w:space="0" w:color="auto"/>
              <w:right w:val="single" w:sz="4" w:space="0" w:color="auto"/>
            </w:tcBorders>
            <w:vAlign w:val="center"/>
            <w:hideMark/>
          </w:tcPr>
          <w:p w:rsidR="00894569" w:rsidRPr="00894569" w:rsidRDefault="00894569" w:rsidP="00894569">
            <w:pPr>
              <w:widowControl/>
              <w:rPr>
                <w:rFonts w:ascii="Times New Roman" w:eastAsia="Times New Roman" w:hAnsi="Times New Roman" w:cs="Times New Roman"/>
              </w:rPr>
            </w:pPr>
          </w:p>
        </w:tc>
        <w:tc>
          <w:tcPr>
            <w:tcW w:w="5260" w:type="dxa"/>
            <w:tcBorders>
              <w:top w:val="nil"/>
              <w:left w:val="nil"/>
              <w:bottom w:val="nil"/>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автомобильной дороги от с. Кужник до с. Хараг</w:t>
            </w:r>
          </w:p>
        </w:tc>
        <w:tc>
          <w:tcPr>
            <w:tcW w:w="1116"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1767,63</w:t>
            </w:r>
          </w:p>
        </w:tc>
        <w:tc>
          <w:tcPr>
            <w:tcW w:w="1116"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top w:val="single" w:sz="8" w:space="0" w:color="auto"/>
              <w:left w:val="single" w:sz="4" w:space="0" w:color="auto"/>
              <w:bottom w:val="single" w:sz="4" w:space="0" w:color="auto"/>
              <w:right w:val="single" w:sz="8" w:space="0" w:color="auto"/>
            </w:tcBorders>
            <w:vAlign w:val="center"/>
            <w:hideMark/>
          </w:tcPr>
          <w:p w:rsidR="00894569" w:rsidRPr="00894569" w:rsidRDefault="00894569" w:rsidP="00894569">
            <w:pPr>
              <w:widowControl/>
              <w:rPr>
                <w:rFonts w:ascii="Times New Roman" w:eastAsia="Times New Roman" w:hAnsi="Times New Roman" w:cs="Times New Roman"/>
              </w:rPr>
            </w:pPr>
          </w:p>
        </w:tc>
      </w:tr>
      <w:tr w:rsidR="000A1131" w:rsidRPr="00894569" w:rsidTr="00AF44CC">
        <w:trPr>
          <w:trHeight w:val="732"/>
        </w:trPr>
        <w:tc>
          <w:tcPr>
            <w:tcW w:w="580" w:type="dxa"/>
            <w:vMerge w:val="restart"/>
            <w:tcBorders>
              <w:top w:val="single" w:sz="8" w:space="0" w:color="auto"/>
              <w:left w:val="single" w:sz="8" w:space="0" w:color="auto"/>
              <w:right w:val="single" w:sz="4" w:space="0" w:color="auto"/>
            </w:tcBorders>
            <w:shd w:val="clear" w:color="000000" w:fill="FFFFFF"/>
            <w:noWrap/>
            <w:vAlign w:val="center"/>
            <w:hideMark/>
          </w:tcPr>
          <w:p w:rsidR="000A1131" w:rsidRPr="00894569" w:rsidRDefault="000A1131"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12</w:t>
            </w:r>
          </w:p>
        </w:tc>
        <w:tc>
          <w:tcPr>
            <w:tcW w:w="5260" w:type="dxa"/>
            <w:tcBorders>
              <w:top w:val="single" w:sz="8" w:space="0" w:color="auto"/>
              <w:left w:val="nil"/>
              <w:bottom w:val="single" w:sz="4" w:space="0" w:color="auto"/>
              <w:right w:val="single" w:sz="4" w:space="0" w:color="auto"/>
            </w:tcBorders>
            <w:shd w:val="clear" w:color="000000" w:fill="FFFFFF"/>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МО СП "Сельсовет Куркакский"</w:t>
            </w:r>
          </w:p>
        </w:tc>
        <w:tc>
          <w:tcPr>
            <w:tcW w:w="1116" w:type="dxa"/>
            <w:tcBorders>
              <w:top w:val="single" w:sz="8" w:space="0" w:color="auto"/>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300</w:t>
            </w:r>
          </w:p>
        </w:tc>
        <w:tc>
          <w:tcPr>
            <w:tcW w:w="1320" w:type="dxa"/>
            <w:tcBorders>
              <w:top w:val="single" w:sz="8" w:space="0" w:color="auto"/>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331,6</w:t>
            </w:r>
          </w:p>
        </w:tc>
        <w:tc>
          <w:tcPr>
            <w:tcW w:w="1116" w:type="dxa"/>
            <w:tcBorders>
              <w:top w:val="single" w:sz="8" w:space="0" w:color="auto"/>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80" w:type="dxa"/>
            <w:vMerge w:val="restart"/>
            <w:tcBorders>
              <w:top w:val="single" w:sz="8" w:space="0" w:color="auto"/>
              <w:left w:val="single" w:sz="4" w:space="0" w:color="auto"/>
              <w:right w:val="single" w:sz="8" w:space="0" w:color="auto"/>
            </w:tcBorders>
            <w:shd w:val="clear" w:color="000000" w:fill="FFFFFF"/>
            <w:noWrap/>
            <w:vAlign w:val="center"/>
            <w:hideMark/>
          </w:tcPr>
          <w:p w:rsidR="000A1131" w:rsidRPr="00711357" w:rsidRDefault="000A1131" w:rsidP="00894569">
            <w:pPr>
              <w:widowControl/>
              <w:jc w:val="right"/>
              <w:rPr>
                <w:rFonts w:ascii="Times New Roman" w:eastAsia="Times New Roman" w:hAnsi="Times New Roman" w:cs="Times New Roman"/>
                <w:color w:val="FF0000"/>
              </w:rPr>
            </w:pPr>
            <w:r w:rsidRPr="00711357">
              <w:rPr>
                <w:rFonts w:ascii="Times New Roman" w:eastAsia="Times New Roman" w:hAnsi="Times New Roman" w:cs="Times New Roman"/>
                <w:color w:val="FF0000"/>
              </w:rPr>
              <w:t>1</w:t>
            </w:r>
            <w:r w:rsidR="00711357" w:rsidRPr="00711357">
              <w:rPr>
                <w:rFonts w:ascii="Times New Roman" w:eastAsia="Times New Roman" w:hAnsi="Times New Roman" w:cs="Times New Roman"/>
                <w:color w:val="FF0000"/>
              </w:rPr>
              <w:t>917,4</w:t>
            </w:r>
          </w:p>
          <w:p w:rsidR="000A1131" w:rsidRDefault="000A1131" w:rsidP="000A1131">
            <w:pPr>
              <w:widowControl/>
              <w:jc w:val="right"/>
              <w:rPr>
                <w:rFonts w:ascii="Times New Roman" w:eastAsia="Times New Roman" w:hAnsi="Times New Roman" w:cs="Times New Roman"/>
              </w:rPr>
            </w:pPr>
          </w:p>
          <w:p w:rsidR="000A1131" w:rsidRPr="00894569" w:rsidRDefault="000A1131" w:rsidP="00894569">
            <w:pPr>
              <w:widowControl/>
              <w:jc w:val="right"/>
              <w:rPr>
                <w:rFonts w:ascii="Times New Roman" w:eastAsia="Times New Roman" w:hAnsi="Times New Roman" w:cs="Times New Roman"/>
              </w:rPr>
            </w:pPr>
          </w:p>
        </w:tc>
      </w:tr>
      <w:tr w:rsidR="000A1131" w:rsidRPr="00894569" w:rsidTr="00AF44CC">
        <w:trPr>
          <w:trHeight w:val="573"/>
        </w:trPr>
        <w:tc>
          <w:tcPr>
            <w:tcW w:w="580" w:type="dxa"/>
            <w:vMerge/>
            <w:tcBorders>
              <w:left w:val="single" w:sz="8" w:space="0" w:color="auto"/>
              <w:right w:val="single" w:sz="4" w:space="0" w:color="auto"/>
            </w:tcBorders>
            <w:vAlign w:val="center"/>
            <w:hideMark/>
          </w:tcPr>
          <w:p w:rsidR="000A1131" w:rsidRPr="00894569" w:rsidRDefault="000A1131"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в с. Вечрик</w:t>
            </w:r>
          </w:p>
        </w:tc>
        <w:tc>
          <w:tcPr>
            <w:tcW w:w="1116" w:type="dxa"/>
            <w:tcBorders>
              <w:top w:val="nil"/>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4" w:space="0" w:color="auto"/>
              <w:right w:val="single" w:sz="4" w:space="0" w:color="auto"/>
            </w:tcBorders>
            <w:shd w:val="clear" w:color="000000" w:fill="FFFFFF"/>
            <w:noWrap/>
            <w:vAlign w:val="center"/>
            <w:hideMark/>
          </w:tcPr>
          <w:p w:rsidR="000A1131" w:rsidRDefault="000A1131"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300</w:t>
            </w:r>
          </w:p>
          <w:p w:rsidR="000A1131" w:rsidRDefault="000A1131" w:rsidP="00894569">
            <w:pPr>
              <w:widowControl/>
              <w:jc w:val="right"/>
              <w:rPr>
                <w:rFonts w:ascii="Times New Roman" w:eastAsia="Times New Roman" w:hAnsi="Times New Roman" w:cs="Times New Roman"/>
              </w:rPr>
            </w:pPr>
          </w:p>
          <w:p w:rsidR="000A1131" w:rsidRPr="00894569" w:rsidRDefault="000A1131" w:rsidP="00894569">
            <w:pPr>
              <w:widowControl/>
              <w:jc w:val="right"/>
              <w:rPr>
                <w:rFonts w:ascii="Times New Roman" w:eastAsia="Times New Roman" w:hAnsi="Times New Roman" w:cs="Times New Roman"/>
              </w:rPr>
            </w:pPr>
          </w:p>
        </w:tc>
        <w:tc>
          <w:tcPr>
            <w:tcW w:w="1380" w:type="dxa"/>
            <w:vMerge/>
            <w:tcBorders>
              <w:left w:val="single" w:sz="4" w:space="0" w:color="auto"/>
              <w:right w:val="single" w:sz="8" w:space="0" w:color="auto"/>
            </w:tcBorders>
            <w:vAlign w:val="center"/>
            <w:hideMark/>
          </w:tcPr>
          <w:p w:rsidR="000A1131" w:rsidRPr="00894569" w:rsidRDefault="000A1131" w:rsidP="00894569">
            <w:pPr>
              <w:widowControl/>
              <w:jc w:val="right"/>
              <w:rPr>
                <w:rFonts w:ascii="Times New Roman" w:eastAsia="Times New Roman" w:hAnsi="Times New Roman" w:cs="Times New Roman"/>
              </w:rPr>
            </w:pPr>
          </w:p>
        </w:tc>
      </w:tr>
      <w:tr w:rsidR="000A1131" w:rsidRPr="00894569" w:rsidTr="00AF44CC">
        <w:trPr>
          <w:trHeight w:val="456"/>
        </w:trPr>
        <w:tc>
          <w:tcPr>
            <w:tcW w:w="580" w:type="dxa"/>
            <w:vMerge/>
            <w:tcBorders>
              <w:left w:val="single" w:sz="8" w:space="0" w:color="auto"/>
              <w:bottom w:val="single" w:sz="8" w:space="0" w:color="000000"/>
              <w:right w:val="single" w:sz="4" w:space="0" w:color="auto"/>
            </w:tcBorders>
            <w:vAlign w:val="center"/>
          </w:tcPr>
          <w:p w:rsidR="000A1131" w:rsidRPr="00894569" w:rsidRDefault="000A1131" w:rsidP="00894569">
            <w:pPr>
              <w:widowControl/>
              <w:rPr>
                <w:rFonts w:ascii="Times New Roman" w:eastAsia="Times New Roman" w:hAnsi="Times New Roman" w:cs="Times New Roman"/>
              </w:rPr>
            </w:pPr>
          </w:p>
        </w:tc>
        <w:tc>
          <w:tcPr>
            <w:tcW w:w="5260" w:type="dxa"/>
            <w:tcBorders>
              <w:top w:val="single" w:sz="4" w:space="0" w:color="auto"/>
              <w:left w:val="nil"/>
              <w:bottom w:val="single" w:sz="8" w:space="0" w:color="auto"/>
              <w:right w:val="single" w:sz="4" w:space="0" w:color="auto"/>
            </w:tcBorders>
            <w:shd w:val="clear" w:color="000000" w:fill="FFFFFF"/>
          </w:tcPr>
          <w:p w:rsidR="000A1131" w:rsidRPr="00894569" w:rsidRDefault="00F73294" w:rsidP="00894569">
            <w:pPr>
              <w:widowControl/>
              <w:rPr>
                <w:rFonts w:ascii="Times New Roman" w:eastAsia="Times New Roman" w:hAnsi="Times New Roman" w:cs="Times New Roman"/>
              </w:rPr>
            </w:pPr>
            <w:r w:rsidRPr="00F73294">
              <w:rPr>
                <w:rFonts w:ascii="Times New Roman" w:eastAsia="Times New Roman" w:hAnsi="Times New Roman" w:cs="Times New Roman"/>
                <w:color w:val="FF0000"/>
              </w:rPr>
              <w:t xml:space="preserve">Ремонт </w:t>
            </w:r>
            <w:r>
              <w:rPr>
                <w:rFonts w:ascii="Times New Roman" w:eastAsia="Times New Roman" w:hAnsi="Times New Roman" w:cs="Times New Roman"/>
                <w:color w:val="FF0000"/>
              </w:rPr>
              <w:t xml:space="preserve">автомобильной дороги </w:t>
            </w:r>
            <w:r w:rsidRPr="00F73294">
              <w:rPr>
                <w:rFonts w:ascii="Times New Roman" w:eastAsia="Times New Roman" w:hAnsi="Times New Roman" w:cs="Times New Roman"/>
                <w:color w:val="FF0000"/>
              </w:rPr>
              <w:t>в с. Вечрик</w:t>
            </w:r>
          </w:p>
        </w:tc>
        <w:tc>
          <w:tcPr>
            <w:tcW w:w="1116" w:type="dxa"/>
            <w:tcBorders>
              <w:top w:val="single" w:sz="4" w:space="0" w:color="auto"/>
              <w:left w:val="nil"/>
              <w:bottom w:val="single" w:sz="8" w:space="0" w:color="auto"/>
              <w:right w:val="single" w:sz="4" w:space="0" w:color="auto"/>
            </w:tcBorders>
            <w:shd w:val="clear" w:color="000000" w:fill="FFFFFF"/>
            <w:noWrap/>
            <w:vAlign w:val="center"/>
          </w:tcPr>
          <w:p w:rsidR="000A1131" w:rsidRPr="00894569" w:rsidRDefault="000A1131" w:rsidP="00894569">
            <w:pPr>
              <w:widowControl/>
              <w:rPr>
                <w:rFonts w:ascii="Times New Roman" w:eastAsia="Times New Roman" w:hAnsi="Times New Roman" w:cs="Times New Roman"/>
              </w:rPr>
            </w:pPr>
          </w:p>
        </w:tc>
        <w:tc>
          <w:tcPr>
            <w:tcW w:w="1320" w:type="dxa"/>
            <w:tcBorders>
              <w:top w:val="single" w:sz="4" w:space="0" w:color="auto"/>
              <w:left w:val="nil"/>
              <w:bottom w:val="single" w:sz="8" w:space="0" w:color="auto"/>
              <w:right w:val="single" w:sz="4" w:space="0" w:color="auto"/>
            </w:tcBorders>
            <w:shd w:val="clear" w:color="000000" w:fill="FFFFFF"/>
            <w:noWrap/>
            <w:vAlign w:val="center"/>
          </w:tcPr>
          <w:p w:rsidR="000A1131" w:rsidRPr="000A1131" w:rsidRDefault="000A1131" w:rsidP="00894569">
            <w:pPr>
              <w:widowControl/>
              <w:rPr>
                <w:rFonts w:ascii="Times New Roman" w:eastAsia="Times New Roman" w:hAnsi="Times New Roman" w:cs="Times New Roman"/>
                <w:color w:val="FF0000"/>
              </w:rPr>
            </w:pPr>
          </w:p>
        </w:tc>
        <w:tc>
          <w:tcPr>
            <w:tcW w:w="1116" w:type="dxa"/>
            <w:tcBorders>
              <w:top w:val="single" w:sz="4" w:space="0" w:color="auto"/>
              <w:left w:val="nil"/>
              <w:bottom w:val="single" w:sz="8" w:space="0" w:color="auto"/>
              <w:right w:val="single" w:sz="4" w:space="0" w:color="auto"/>
            </w:tcBorders>
            <w:shd w:val="clear" w:color="000000" w:fill="FFFFFF"/>
            <w:noWrap/>
            <w:vAlign w:val="center"/>
          </w:tcPr>
          <w:p w:rsidR="000A1131" w:rsidRPr="000A1131" w:rsidRDefault="00AF44CC" w:rsidP="00894569">
            <w:pPr>
              <w:widowControl/>
              <w:jc w:val="right"/>
              <w:rPr>
                <w:rFonts w:ascii="Times New Roman" w:eastAsia="Times New Roman" w:hAnsi="Times New Roman" w:cs="Times New Roman"/>
                <w:color w:val="FF0000"/>
              </w:rPr>
            </w:pPr>
            <w:r>
              <w:rPr>
                <w:rFonts w:ascii="Times New Roman" w:eastAsia="Times New Roman" w:hAnsi="Times New Roman" w:cs="Times New Roman"/>
                <w:color w:val="FF0000"/>
              </w:rPr>
              <w:t>385,</w:t>
            </w:r>
            <w:r w:rsidR="000A1131" w:rsidRPr="000A1131">
              <w:rPr>
                <w:rFonts w:ascii="Times New Roman" w:eastAsia="Times New Roman" w:hAnsi="Times New Roman" w:cs="Times New Roman"/>
                <w:color w:val="FF0000"/>
              </w:rPr>
              <w:t>824</w:t>
            </w:r>
          </w:p>
        </w:tc>
        <w:tc>
          <w:tcPr>
            <w:tcW w:w="1380" w:type="dxa"/>
            <w:vMerge/>
            <w:tcBorders>
              <w:left w:val="single" w:sz="4" w:space="0" w:color="auto"/>
              <w:bottom w:val="single" w:sz="8" w:space="0" w:color="000000"/>
              <w:right w:val="single" w:sz="8" w:space="0" w:color="auto"/>
            </w:tcBorders>
            <w:vAlign w:val="center"/>
          </w:tcPr>
          <w:p w:rsidR="000A1131" w:rsidRPr="00894569" w:rsidRDefault="000A1131" w:rsidP="00894569">
            <w:pPr>
              <w:widowControl/>
              <w:jc w:val="right"/>
              <w:rPr>
                <w:rFonts w:ascii="Times New Roman" w:eastAsia="Times New Roman" w:hAnsi="Times New Roman" w:cs="Times New Roman"/>
              </w:rPr>
            </w:pPr>
          </w:p>
        </w:tc>
      </w:tr>
      <w:tr w:rsidR="000A1131" w:rsidRPr="00894569" w:rsidTr="00AF44CC">
        <w:trPr>
          <w:trHeight w:val="675"/>
        </w:trPr>
        <w:tc>
          <w:tcPr>
            <w:tcW w:w="580" w:type="dxa"/>
            <w:vMerge w:val="restart"/>
            <w:tcBorders>
              <w:top w:val="nil"/>
              <w:left w:val="single" w:sz="8" w:space="0" w:color="auto"/>
              <w:right w:val="single" w:sz="4" w:space="0" w:color="auto"/>
            </w:tcBorders>
            <w:shd w:val="clear" w:color="000000" w:fill="FFFFFF"/>
            <w:noWrap/>
            <w:vAlign w:val="center"/>
            <w:hideMark/>
          </w:tcPr>
          <w:p w:rsidR="000A1131" w:rsidRPr="00894569" w:rsidRDefault="000A1131"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13</w:t>
            </w:r>
          </w:p>
        </w:tc>
        <w:tc>
          <w:tcPr>
            <w:tcW w:w="5260" w:type="dxa"/>
            <w:tcBorders>
              <w:top w:val="nil"/>
              <w:left w:val="nil"/>
              <w:bottom w:val="single" w:sz="4" w:space="0" w:color="auto"/>
              <w:right w:val="single" w:sz="4" w:space="0" w:color="auto"/>
            </w:tcBorders>
            <w:shd w:val="clear" w:color="000000" w:fill="FFFFFF"/>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МО СП "Сельсовет Марагинский"</w:t>
            </w:r>
          </w:p>
        </w:tc>
        <w:tc>
          <w:tcPr>
            <w:tcW w:w="1116" w:type="dxa"/>
            <w:tcBorders>
              <w:top w:val="nil"/>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20" w:type="dxa"/>
            <w:tcBorders>
              <w:top w:val="nil"/>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80" w:type="dxa"/>
            <w:vMerge w:val="restart"/>
            <w:tcBorders>
              <w:top w:val="nil"/>
              <w:left w:val="single" w:sz="4" w:space="0" w:color="auto"/>
              <w:right w:val="single" w:sz="8" w:space="0" w:color="auto"/>
            </w:tcBorders>
            <w:shd w:val="clear" w:color="000000" w:fill="FFFFFF"/>
            <w:noWrap/>
            <w:vAlign w:val="center"/>
            <w:hideMark/>
          </w:tcPr>
          <w:p w:rsidR="000A1131" w:rsidRPr="00711357" w:rsidRDefault="00711357" w:rsidP="00894569">
            <w:pPr>
              <w:widowControl/>
              <w:jc w:val="right"/>
              <w:rPr>
                <w:rFonts w:ascii="Times New Roman" w:eastAsia="Times New Roman" w:hAnsi="Times New Roman" w:cs="Times New Roman"/>
                <w:color w:val="FF0000"/>
              </w:rPr>
            </w:pPr>
            <w:r w:rsidRPr="00711357">
              <w:rPr>
                <w:rFonts w:ascii="Times New Roman" w:eastAsia="Times New Roman" w:hAnsi="Times New Roman" w:cs="Times New Roman"/>
                <w:color w:val="FF0000"/>
              </w:rPr>
              <w:t>3474,3</w:t>
            </w:r>
          </w:p>
        </w:tc>
      </w:tr>
      <w:tr w:rsidR="000A1131" w:rsidRPr="00894569" w:rsidTr="00AF44CC">
        <w:trPr>
          <w:trHeight w:val="675"/>
        </w:trPr>
        <w:tc>
          <w:tcPr>
            <w:tcW w:w="580" w:type="dxa"/>
            <w:vMerge/>
            <w:tcBorders>
              <w:left w:val="single" w:sz="8" w:space="0" w:color="auto"/>
              <w:right w:val="single" w:sz="4" w:space="0" w:color="auto"/>
            </w:tcBorders>
            <w:vAlign w:val="center"/>
            <w:hideMark/>
          </w:tcPr>
          <w:p w:rsidR="000A1131" w:rsidRPr="00894569" w:rsidRDefault="000A1131"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автомобильной дороги по ул. Центральная в с. Гелинбатан </w:t>
            </w:r>
          </w:p>
        </w:tc>
        <w:tc>
          <w:tcPr>
            <w:tcW w:w="1116" w:type="dxa"/>
            <w:tcBorders>
              <w:top w:val="nil"/>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599,64</w:t>
            </w:r>
          </w:p>
        </w:tc>
        <w:tc>
          <w:tcPr>
            <w:tcW w:w="1320" w:type="dxa"/>
            <w:tcBorders>
              <w:top w:val="nil"/>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left w:val="single" w:sz="4" w:space="0" w:color="auto"/>
              <w:right w:val="single" w:sz="8" w:space="0" w:color="auto"/>
            </w:tcBorders>
            <w:vAlign w:val="center"/>
            <w:hideMark/>
          </w:tcPr>
          <w:p w:rsidR="000A1131" w:rsidRPr="00894569" w:rsidRDefault="000A1131" w:rsidP="00894569">
            <w:pPr>
              <w:widowControl/>
              <w:rPr>
                <w:rFonts w:ascii="Times New Roman" w:eastAsia="Times New Roman" w:hAnsi="Times New Roman" w:cs="Times New Roman"/>
              </w:rPr>
            </w:pPr>
          </w:p>
        </w:tc>
      </w:tr>
      <w:tr w:rsidR="000A1131" w:rsidRPr="00894569" w:rsidTr="00AF44CC">
        <w:trPr>
          <w:trHeight w:val="690"/>
        </w:trPr>
        <w:tc>
          <w:tcPr>
            <w:tcW w:w="580" w:type="dxa"/>
            <w:vMerge/>
            <w:tcBorders>
              <w:left w:val="single" w:sz="8" w:space="0" w:color="auto"/>
              <w:right w:val="single" w:sz="4" w:space="0" w:color="auto"/>
            </w:tcBorders>
            <w:vAlign w:val="center"/>
            <w:hideMark/>
          </w:tcPr>
          <w:p w:rsidR="000A1131" w:rsidRPr="00894569" w:rsidRDefault="000A1131"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автомобильной дороги по ул. Мира в с. Гелинбатан </w:t>
            </w:r>
          </w:p>
        </w:tc>
        <w:tc>
          <w:tcPr>
            <w:tcW w:w="1116" w:type="dxa"/>
            <w:tcBorders>
              <w:top w:val="nil"/>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597,66</w:t>
            </w:r>
          </w:p>
        </w:tc>
        <w:tc>
          <w:tcPr>
            <w:tcW w:w="1320" w:type="dxa"/>
            <w:tcBorders>
              <w:top w:val="nil"/>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left w:val="single" w:sz="4" w:space="0" w:color="auto"/>
              <w:right w:val="single" w:sz="8" w:space="0" w:color="auto"/>
            </w:tcBorders>
            <w:vAlign w:val="center"/>
            <w:hideMark/>
          </w:tcPr>
          <w:p w:rsidR="000A1131" w:rsidRPr="00894569" w:rsidRDefault="000A1131" w:rsidP="00894569">
            <w:pPr>
              <w:widowControl/>
              <w:rPr>
                <w:rFonts w:ascii="Times New Roman" w:eastAsia="Times New Roman" w:hAnsi="Times New Roman" w:cs="Times New Roman"/>
              </w:rPr>
            </w:pPr>
          </w:p>
        </w:tc>
      </w:tr>
      <w:tr w:rsidR="000A1131" w:rsidRPr="00894569" w:rsidTr="00AF44CC">
        <w:trPr>
          <w:trHeight w:val="792"/>
        </w:trPr>
        <w:tc>
          <w:tcPr>
            <w:tcW w:w="580" w:type="dxa"/>
            <w:vMerge/>
            <w:tcBorders>
              <w:left w:val="single" w:sz="8" w:space="0" w:color="auto"/>
              <w:right w:val="single" w:sz="4" w:space="0" w:color="auto"/>
            </w:tcBorders>
            <w:vAlign w:val="center"/>
            <w:hideMark/>
          </w:tcPr>
          <w:p w:rsidR="000A1131" w:rsidRPr="00894569" w:rsidRDefault="000A1131"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автомобильной дороги по ул. Гумральская в с. Марага </w:t>
            </w:r>
          </w:p>
        </w:tc>
        <w:tc>
          <w:tcPr>
            <w:tcW w:w="1116" w:type="dxa"/>
            <w:tcBorders>
              <w:top w:val="nil"/>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827</w:t>
            </w:r>
          </w:p>
        </w:tc>
        <w:tc>
          <w:tcPr>
            <w:tcW w:w="1116" w:type="dxa"/>
            <w:tcBorders>
              <w:top w:val="nil"/>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left w:val="single" w:sz="4" w:space="0" w:color="auto"/>
              <w:right w:val="single" w:sz="8" w:space="0" w:color="auto"/>
            </w:tcBorders>
            <w:vAlign w:val="center"/>
            <w:hideMark/>
          </w:tcPr>
          <w:p w:rsidR="000A1131" w:rsidRPr="00894569" w:rsidRDefault="000A1131" w:rsidP="00894569">
            <w:pPr>
              <w:widowControl/>
              <w:rPr>
                <w:rFonts w:ascii="Times New Roman" w:eastAsia="Times New Roman" w:hAnsi="Times New Roman" w:cs="Times New Roman"/>
              </w:rPr>
            </w:pPr>
          </w:p>
        </w:tc>
      </w:tr>
      <w:tr w:rsidR="000A1131" w:rsidRPr="00894569" w:rsidTr="00AF44CC">
        <w:trPr>
          <w:trHeight w:val="360"/>
        </w:trPr>
        <w:tc>
          <w:tcPr>
            <w:tcW w:w="580" w:type="dxa"/>
            <w:vMerge/>
            <w:tcBorders>
              <w:left w:val="single" w:sz="8" w:space="0" w:color="auto"/>
              <w:bottom w:val="single" w:sz="8" w:space="0" w:color="000000"/>
              <w:right w:val="single" w:sz="4" w:space="0" w:color="auto"/>
            </w:tcBorders>
            <w:vAlign w:val="center"/>
          </w:tcPr>
          <w:p w:rsidR="000A1131" w:rsidRPr="00894569" w:rsidRDefault="000A1131" w:rsidP="00894569">
            <w:pPr>
              <w:widowControl/>
              <w:rPr>
                <w:rFonts w:ascii="Times New Roman" w:eastAsia="Times New Roman" w:hAnsi="Times New Roman" w:cs="Times New Roman"/>
              </w:rPr>
            </w:pPr>
          </w:p>
        </w:tc>
        <w:tc>
          <w:tcPr>
            <w:tcW w:w="5260" w:type="dxa"/>
            <w:tcBorders>
              <w:top w:val="single" w:sz="4" w:space="0" w:color="auto"/>
              <w:left w:val="nil"/>
              <w:bottom w:val="single" w:sz="8" w:space="0" w:color="auto"/>
              <w:right w:val="single" w:sz="4" w:space="0" w:color="auto"/>
            </w:tcBorders>
            <w:shd w:val="clear" w:color="000000" w:fill="FFFFFF"/>
          </w:tcPr>
          <w:p w:rsidR="000A1131" w:rsidRPr="000A1131" w:rsidRDefault="000A1131" w:rsidP="00894569">
            <w:pPr>
              <w:widowControl/>
              <w:rPr>
                <w:rFonts w:ascii="Times New Roman" w:eastAsia="Times New Roman" w:hAnsi="Times New Roman" w:cs="Times New Roman"/>
                <w:color w:val="FF0000"/>
              </w:rPr>
            </w:pPr>
          </w:p>
        </w:tc>
        <w:tc>
          <w:tcPr>
            <w:tcW w:w="1116" w:type="dxa"/>
            <w:tcBorders>
              <w:top w:val="single" w:sz="4" w:space="0" w:color="auto"/>
              <w:left w:val="nil"/>
              <w:bottom w:val="single" w:sz="8" w:space="0" w:color="auto"/>
              <w:right w:val="single" w:sz="4" w:space="0" w:color="auto"/>
            </w:tcBorders>
            <w:shd w:val="clear" w:color="000000" w:fill="FFFFFF"/>
            <w:noWrap/>
            <w:vAlign w:val="center"/>
          </w:tcPr>
          <w:p w:rsidR="000A1131" w:rsidRPr="000A1131" w:rsidRDefault="000A1131" w:rsidP="00894569">
            <w:pPr>
              <w:widowControl/>
              <w:rPr>
                <w:rFonts w:ascii="Times New Roman" w:eastAsia="Times New Roman" w:hAnsi="Times New Roman" w:cs="Times New Roman"/>
                <w:color w:val="FF0000"/>
              </w:rPr>
            </w:pPr>
          </w:p>
        </w:tc>
        <w:tc>
          <w:tcPr>
            <w:tcW w:w="1320" w:type="dxa"/>
            <w:tcBorders>
              <w:top w:val="single" w:sz="4" w:space="0" w:color="auto"/>
              <w:left w:val="nil"/>
              <w:bottom w:val="single" w:sz="8" w:space="0" w:color="auto"/>
              <w:right w:val="single" w:sz="4" w:space="0" w:color="auto"/>
            </w:tcBorders>
            <w:shd w:val="clear" w:color="000000" w:fill="FFFFFF"/>
            <w:noWrap/>
            <w:vAlign w:val="center"/>
          </w:tcPr>
          <w:p w:rsidR="000A1131" w:rsidRPr="000A1131" w:rsidRDefault="000A1131" w:rsidP="00894569">
            <w:pPr>
              <w:widowControl/>
              <w:jc w:val="right"/>
              <w:rPr>
                <w:rFonts w:ascii="Times New Roman" w:eastAsia="Times New Roman" w:hAnsi="Times New Roman" w:cs="Times New Roman"/>
                <w:color w:val="FF0000"/>
              </w:rPr>
            </w:pPr>
          </w:p>
        </w:tc>
        <w:tc>
          <w:tcPr>
            <w:tcW w:w="1116" w:type="dxa"/>
            <w:tcBorders>
              <w:top w:val="single" w:sz="4" w:space="0" w:color="auto"/>
              <w:left w:val="nil"/>
              <w:bottom w:val="single" w:sz="8" w:space="0" w:color="auto"/>
              <w:right w:val="single" w:sz="4" w:space="0" w:color="auto"/>
            </w:tcBorders>
            <w:shd w:val="clear" w:color="000000" w:fill="FFFFFF"/>
            <w:noWrap/>
            <w:vAlign w:val="center"/>
          </w:tcPr>
          <w:p w:rsidR="000A1131" w:rsidRPr="000A1131" w:rsidRDefault="000A1131" w:rsidP="00894569">
            <w:pPr>
              <w:widowControl/>
              <w:rPr>
                <w:rFonts w:ascii="Times New Roman" w:eastAsia="Times New Roman" w:hAnsi="Times New Roman" w:cs="Times New Roman"/>
                <w:color w:val="FF0000"/>
              </w:rPr>
            </w:pPr>
            <w:r w:rsidRPr="000A1131">
              <w:rPr>
                <w:rFonts w:ascii="Times New Roman" w:eastAsia="Times New Roman" w:hAnsi="Times New Roman" w:cs="Times New Roman"/>
                <w:color w:val="FF0000"/>
              </w:rPr>
              <w:t>250</w:t>
            </w:r>
          </w:p>
        </w:tc>
        <w:tc>
          <w:tcPr>
            <w:tcW w:w="1380" w:type="dxa"/>
            <w:vMerge/>
            <w:tcBorders>
              <w:left w:val="single" w:sz="4" w:space="0" w:color="auto"/>
              <w:bottom w:val="single" w:sz="8" w:space="0" w:color="000000"/>
              <w:right w:val="single" w:sz="8" w:space="0" w:color="auto"/>
            </w:tcBorders>
            <w:vAlign w:val="center"/>
          </w:tcPr>
          <w:p w:rsidR="000A1131" w:rsidRPr="00894569" w:rsidRDefault="000A1131" w:rsidP="00894569">
            <w:pPr>
              <w:widowControl/>
              <w:rPr>
                <w:rFonts w:ascii="Times New Roman" w:eastAsia="Times New Roman" w:hAnsi="Times New Roman" w:cs="Times New Roman"/>
              </w:rPr>
            </w:pPr>
          </w:p>
        </w:tc>
      </w:tr>
      <w:tr w:rsidR="00894569" w:rsidRPr="00894569" w:rsidTr="00AF44CC">
        <w:trPr>
          <w:trHeight w:val="630"/>
        </w:trPr>
        <w:tc>
          <w:tcPr>
            <w:tcW w:w="580"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14</w:t>
            </w:r>
          </w:p>
        </w:tc>
        <w:tc>
          <w:tcPr>
            <w:tcW w:w="5260" w:type="dxa"/>
            <w:tcBorders>
              <w:top w:val="nil"/>
              <w:left w:val="nil"/>
              <w:bottom w:val="single" w:sz="4"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МО СП "Село Сиртыч"</w:t>
            </w:r>
          </w:p>
        </w:tc>
        <w:tc>
          <w:tcPr>
            <w:tcW w:w="1116"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80" w:type="dxa"/>
            <w:vMerge w:val="restart"/>
            <w:tcBorders>
              <w:top w:val="nil"/>
              <w:left w:val="single" w:sz="4" w:space="0" w:color="auto"/>
              <w:bottom w:val="single" w:sz="4" w:space="0" w:color="auto"/>
              <w:right w:val="single" w:sz="8"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7685,151</w:t>
            </w:r>
          </w:p>
        </w:tc>
      </w:tr>
      <w:tr w:rsidR="00894569" w:rsidRPr="00894569" w:rsidTr="00AF44CC">
        <w:trPr>
          <w:trHeight w:val="732"/>
        </w:trPr>
        <w:tc>
          <w:tcPr>
            <w:tcW w:w="580" w:type="dxa"/>
            <w:vMerge/>
            <w:tcBorders>
              <w:top w:val="nil"/>
              <w:left w:val="single" w:sz="8" w:space="0" w:color="auto"/>
              <w:bottom w:val="single" w:sz="4" w:space="0" w:color="auto"/>
              <w:right w:val="single" w:sz="4" w:space="0" w:color="auto"/>
            </w:tcBorders>
            <w:vAlign w:val="center"/>
            <w:hideMark/>
          </w:tcPr>
          <w:p w:rsidR="00894569" w:rsidRPr="00894569" w:rsidRDefault="00894569" w:rsidP="00894569">
            <w:pPr>
              <w:widowControl/>
              <w:rPr>
                <w:rFonts w:ascii="Times New Roman" w:eastAsia="Times New Roman" w:hAnsi="Times New Roman" w:cs="Times New Roman"/>
              </w:rPr>
            </w:pPr>
          </w:p>
        </w:tc>
        <w:tc>
          <w:tcPr>
            <w:tcW w:w="5260" w:type="dxa"/>
            <w:tcBorders>
              <w:top w:val="nil"/>
              <w:left w:val="nil"/>
              <w:bottom w:val="nil"/>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автомобильной дороги                                          по ул. Ленина в с. Сиртыч</w:t>
            </w:r>
          </w:p>
        </w:tc>
        <w:tc>
          <w:tcPr>
            <w:tcW w:w="1116"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1248,86</w:t>
            </w:r>
          </w:p>
        </w:tc>
        <w:tc>
          <w:tcPr>
            <w:tcW w:w="1320"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4636,291</w:t>
            </w:r>
          </w:p>
        </w:tc>
        <w:tc>
          <w:tcPr>
            <w:tcW w:w="1116"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1200</w:t>
            </w:r>
          </w:p>
        </w:tc>
        <w:tc>
          <w:tcPr>
            <w:tcW w:w="1380" w:type="dxa"/>
            <w:vMerge/>
            <w:tcBorders>
              <w:top w:val="nil"/>
              <w:left w:val="single" w:sz="4" w:space="0" w:color="auto"/>
              <w:bottom w:val="single" w:sz="4" w:space="0" w:color="auto"/>
              <w:right w:val="single" w:sz="8" w:space="0" w:color="auto"/>
            </w:tcBorders>
            <w:vAlign w:val="center"/>
            <w:hideMark/>
          </w:tcPr>
          <w:p w:rsidR="00894569" w:rsidRPr="00894569" w:rsidRDefault="00894569" w:rsidP="00894569">
            <w:pPr>
              <w:widowControl/>
              <w:rPr>
                <w:rFonts w:ascii="Times New Roman" w:eastAsia="Times New Roman" w:hAnsi="Times New Roman" w:cs="Times New Roman"/>
              </w:rPr>
            </w:pPr>
          </w:p>
        </w:tc>
      </w:tr>
      <w:tr w:rsidR="00894569" w:rsidRPr="00894569" w:rsidTr="00AF44CC">
        <w:trPr>
          <w:trHeight w:val="732"/>
        </w:trPr>
        <w:tc>
          <w:tcPr>
            <w:tcW w:w="580"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15</w:t>
            </w:r>
          </w:p>
        </w:tc>
        <w:tc>
          <w:tcPr>
            <w:tcW w:w="5260" w:type="dxa"/>
            <w:tcBorders>
              <w:top w:val="single" w:sz="8" w:space="0" w:color="auto"/>
              <w:left w:val="nil"/>
              <w:bottom w:val="single" w:sz="4"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МО СП "Сельсовет Тинитский"</w:t>
            </w:r>
          </w:p>
        </w:tc>
        <w:tc>
          <w:tcPr>
            <w:tcW w:w="1116" w:type="dxa"/>
            <w:tcBorders>
              <w:top w:val="single" w:sz="8"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900</w:t>
            </w:r>
          </w:p>
        </w:tc>
        <w:tc>
          <w:tcPr>
            <w:tcW w:w="1320" w:type="dxa"/>
            <w:tcBorders>
              <w:top w:val="single" w:sz="8"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550</w:t>
            </w:r>
          </w:p>
        </w:tc>
        <w:tc>
          <w:tcPr>
            <w:tcW w:w="1116" w:type="dxa"/>
            <w:tcBorders>
              <w:top w:val="single" w:sz="8"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80" w:type="dxa"/>
            <w:vMerge w:val="restart"/>
            <w:tcBorders>
              <w:top w:val="single" w:sz="8" w:space="0" w:color="auto"/>
              <w:left w:val="nil"/>
              <w:bottom w:val="single" w:sz="8" w:space="0" w:color="000000"/>
              <w:right w:val="single" w:sz="8"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3550</w:t>
            </w:r>
          </w:p>
        </w:tc>
      </w:tr>
      <w:tr w:rsidR="00894569" w:rsidRPr="00894569" w:rsidTr="00AF44CC">
        <w:trPr>
          <w:trHeight w:val="675"/>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94569" w:rsidRPr="00894569" w:rsidRDefault="00894569" w:rsidP="00894569">
            <w:pPr>
              <w:widowControl/>
              <w:rPr>
                <w:rFonts w:ascii="Times New Roman" w:eastAsia="Times New Roman" w:hAnsi="Times New Roman" w:cs="Times New Roman"/>
              </w:rPr>
            </w:pPr>
          </w:p>
        </w:tc>
        <w:tc>
          <w:tcPr>
            <w:tcW w:w="5260" w:type="dxa"/>
            <w:tcBorders>
              <w:top w:val="nil"/>
              <w:left w:val="nil"/>
              <w:bottom w:val="single" w:sz="8"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автомобильной дороги по ул. Школьная </w:t>
            </w:r>
            <w:r w:rsidRPr="00894569">
              <w:rPr>
                <w:rFonts w:ascii="Times New Roman" w:eastAsia="Times New Roman" w:hAnsi="Times New Roman" w:cs="Times New Roman"/>
              </w:rPr>
              <w:br/>
              <w:t>в с. Туруф Табасаранского района РД</w:t>
            </w:r>
          </w:p>
        </w:tc>
        <w:tc>
          <w:tcPr>
            <w:tcW w:w="1116" w:type="dxa"/>
            <w:tcBorders>
              <w:top w:val="nil"/>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nil"/>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1500</w:t>
            </w:r>
          </w:p>
        </w:tc>
        <w:tc>
          <w:tcPr>
            <w:tcW w:w="1380" w:type="dxa"/>
            <w:vMerge/>
            <w:tcBorders>
              <w:top w:val="single" w:sz="8" w:space="0" w:color="auto"/>
              <w:left w:val="nil"/>
              <w:bottom w:val="single" w:sz="8" w:space="0" w:color="000000"/>
              <w:right w:val="single" w:sz="8" w:space="0" w:color="auto"/>
            </w:tcBorders>
            <w:vAlign w:val="center"/>
            <w:hideMark/>
          </w:tcPr>
          <w:p w:rsidR="00894569" w:rsidRPr="00894569" w:rsidRDefault="00894569" w:rsidP="00894569">
            <w:pPr>
              <w:widowControl/>
              <w:rPr>
                <w:rFonts w:ascii="Times New Roman" w:eastAsia="Times New Roman" w:hAnsi="Times New Roman" w:cs="Times New Roman"/>
              </w:rPr>
            </w:pPr>
          </w:p>
        </w:tc>
      </w:tr>
      <w:tr w:rsidR="00894569" w:rsidRPr="00894569" w:rsidTr="00AF44CC">
        <w:trPr>
          <w:trHeight w:val="735"/>
        </w:trPr>
        <w:tc>
          <w:tcPr>
            <w:tcW w:w="580" w:type="dxa"/>
            <w:tcBorders>
              <w:top w:val="nil"/>
              <w:left w:val="single" w:sz="8" w:space="0" w:color="auto"/>
              <w:bottom w:val="single" w:sz="8" w:space="0" w:color="auto"/>
              <w:right w:val="single" w:sz="4" w:space="0" w:color="auto"/>
            </w:tcBorders>
            <w:shd w:val="clear" w:color="000000" w:fill="FFFFFF"/>
            <w:noWrap/>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16</w:t>
            </w:r>
          </w:p>
        </w:tc>
        <w:tc>
          <w:tcPr>
            <w:tcW w:w="5260" w:type="dxa"/>
            <w:tcBorders>
              <w:top w:val="nil"/>
              <w:left w:val="nil"/>
              <w:bottom w:val="single" w:sz="8"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МО СП "Сельсовет Турагский"</w:t>
            </w:r>
          </w:p>
        </w:tc>
        <w:tc>
          <w:tcPr>
            <w:tcW w:w="1116" w:type="dxa"/>
            <w:tcBorders>
              <w:top w:val="nil"/>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800</w:t>
            </w:r>
          </w:p>
        </w:tc>
        <w:tc>
          <w:tcPr>
            <w:tcW w:w="1320" w:type="dxa"/>
            <w:tcBorders>
              <w:top w:val="nil"/>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500</w:t>
            </w:r>
          </w:p>
        </w:tc>
        <w:tc>
          <w:tcPr>
            <w:tcW w:w="1116" w:type="dxa"/>
            <w:tcBorders>
              <w:top w:val="nil"/>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80" w:type="dxa"/>
            <w:tcBorders>
              <w:top w:val="nil"/>
              <w:left w:val="nil"/>
              <w:bottom w:val="single" w:sz="8" w:space="0" w:color="auto"/>
              <w:right w:val="single" w:sz="8"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1900</w:t>
            </w:r>
          </w:p>
        </w:tc>
      </w:tr>
      <w:tr w:rsidR="000A1131" w:rsidRPr="00894569" w:rsidTr="00AF44CC">
        <w:trPr>
          <w:trHeight w:val="660"/>
        </w:trPr>
        <w:tc>
          <w:tcPr>
            <w:tcW w:w="580" w:type="dxa"/>
            <w:vMerge w:val="restart"/>
            <w:tcBorders>
              <w:top w:val="nil"/>
              <w:left w:val="single" w:sz="8" w:space="0" w:color="auto"/>
              <w:right w:val="nil"/>
            </w:tcBorders>
            <w:shd w:val="clear" w:color="000000" w:fill="FFFFFF"/>
            <w:noWrap/>
            <w:vAlign w:val="center"/>
            <w:hideMark/>
          </w:tcPr>
          <w:p w:rsidR="000A1131" w:rsidRPr="00894569" w:rsidRDefault="000A1131"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17</w:t>
            </w:r>
          </w:p>
        </w:tc>
        <w:tc>
          <w:tcPr>
            <w:tcW w:w="5260" w:type="dxa"/>
            <w:tcBorders>
              <w:top w:val="nil"/>
              <w:left w:val="single" w:sz="4" w:space="0" w:color="auto"/>
              <w:bottom w:val="single" w:sz="4" w:space="0" w:color="auto"/>
              <w:right w:val="single" w:sz="4" w:space="0" w:color="auto"/>
            </w:tcBorders>
            <w:shd w:val="clear" w:color="000000" w:fill="FFFFFF"/>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МО СП "Сельсовет Халагский"</w:t>
            </w:r>
          </w:p>
        </w:tc>
        <w:tc>
          <w:tcPr>
            <w:tcW w:w="1116" w:type="dxa"/>
            <w:tcBorders>
              <w:top w:val="nil"/>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400</w:t>
            </w:r>
          </w:p>
        </w:tc>
        <w:tc>
          <w:tcPr>
            <w:tcW w:w="1320" w:type="dxa"/>
            <w:tcBorders>
              <w:top w:val="nil"/>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80" w:type="dxa"/>
            <w:vMerge w:val="restart"/>
            <w:tcBorders>
              <w:top w:val="nil"/>
              <w:left w:val="single" w:sz="4" w:space="0" w:color="auto"/>
              <w:right w:val="single" w:sz="8" w:space="0" w:color="auto"/>
            </w:tcBorders>
            <w:shd w:val="clear" w:color="000000" w:fill="FFFFFF"/>
            <w:noWrap/>
            <w:vAlign w:val="center"/>
            <w:hideMark/>
          </w:tcPr>
          <w:p w:rsidR="000A1131" w:rsidRPr="00711357" w:rsidRDefault="00711357" w:rsidP="00894569">
            <w:pPr>
              <w:widowControl/>
              <w:jc w:val="right"/>
              <w:rPr>
                <w:rFonts w:ascii="Times New Roman" w:eastAsia="Times New Roman" w:hAnsi="Times New Roman" w:cs="Times New Roman"/>
                <w:color w:val="FF0000"/>
              </w:rPr>
            </w:pPr>
            <w:r w:rsidRPr="00711357">
              <w:rPr>
                <w:rFonts w:ascii="Times New Roman" w:eastAsia="Times New Roman" w:hAnsi="Times New Roman" w:cs="Times New Roman"/>
                <w:color w:val="FF0000"/>
              </w:rPr>
              <w:t>21600</w:t>
            </w:r>
          </w:p>
        </w:tc>
      </w:tr>
      <w:tr w:rsidR="000A1131" w:rsidRPr="00894569" w:rsidTr="00AF44CC">
        <w:trPr>
          <w:trHeight w:val="544"/>
        </w:trPr>
        <w:tc>
          <w:tcPr>
            <w:tcW w:w="580" w:type="dxa"/>
            <w:vMerge/>
            <w:tcBorders>
              <w:left w:val="single" w:sz="8" w:space="0" w:color="auto"/>
              <w:right w:val="nil"/>
            </w:tcBorders>
            <w:vAlign w:val="center"/>
            <w:hideMark/>
          </w:tcPr>
          <w:p w:rsidR="000A1131" w:rsidRPr="00894569" w:rsidRDefault="000A1131" w:rsidP="00894569">
            <w:pPr>
              <w:widowControl/>
              <w:rPr>
                <w:rFonts w:ascii="Times New Roman" w:eastAsia="Times New Roman" w:hAnsi="Times New Roman" w:cs="Times New Roman"/>
              </w:rPr>
            </w:pPr>
          </w:p>
        </w:tc>
        <w:tc>
          <w:tcPr>
            <w:tcW w:w="5260" w:type="dxa"/>
            <w:tcBorders>
              <w:top w:val="nil"/>
              <w:left w:val="single" w:sz="4" w:space="0" w:color="auto"/>
              <w:bottom w:val="single" w:sz="4" w:space="0" w:color="auto"/>
              <w:right w:val="single" w:sz="4" w:space="0" w:color="auto"/>
            </w:tcBorders>
            <w:shd w:val="clear" w:color="000000" w:fill="FFFFFF"/>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Капитальный ремонт подъездной  автомобильной дороги к с. Халаг                                     </w:t>
            </w:r>
          </w:p>
        </w:tc>
        <w:tc>
          <w:tcPr>
            <w:tcW w:w="1116" w:type="dxa"/>
            <w:tcBorders>
              <w:top w:val="nil"/>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3000</w:t>
            </w:r>
          </w:p>
        </w:tc>
        <w:tc>
          <w:tcPr>
            <w:tcW w:w="1320" w:type="dxa"/>
            <w:tcBorders>
              <w:top w:val="nil"/>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17000</w:t>
            </w:r>
          </w:p>
        </w:tc>
        <w:tc>
          <w:tcPr>
            <w:tcW w:w="1116" w:type="dxa"/>
            <w:tcBorders>
              <w:top w:val="nil"/>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left w:val="single" w:sz="4" w:space="0" w:color="auto"/>
              <w:right w:val="single" w:sz="8" w:space="0" w:color="auto"/>
            </w:tcBorders>
            <w:vAlign w:val="center"/>
            <w:hideMark/>
          </w:tcPr>
          <w:p w:rsidR="000A1131" w:rsidRPr="00894569" w:rsidRDefault="000A1131" w:rsidP="00894569">
            <w:pPr>
              <w:widowControl/>
              <w:rPr>
                <w:rFonts w:ascii="Times New Roman" w:eastAsia="Times New Roman" w:hAnsi="Times New Roman" w:cs="Times New Roman"/>
              </w:rPr>
            </w:pPr>
          </w:p>
        </w:tc>
      </w:tr>
      <w:tr w:rsidR="000A1131" w:rsidRPr="00894569" w:rsidTr="00AF44CC">
        <w:trPr>
          <w:trHeight w:val="432"/>
        </w:trPr>
        <w:tc>
          <w:tcPr>
            <w:tcW w:w="580" w:type="dxa"/>
            <w:vMerge/>
            <w:tcBorders>
              <w:left w:val="single" w:sz="8" w:space="0" w:color="auto"/>
              <w:bottom w:val="nil"/>
              <w:right w:val="nil"/>
            </w:tcBorders>
            <w:vAlign w:val="center"/>
          </w:tcPr>
          <w:p w:rsidR="000A1131" w:rsidRPr="00894569" w:rsidRDefault="000A1131" w:rsidP="00894569">
            <w:pPr>
              <w:widowControl/>
              <w:rPr>
                <w:rFonts w:ascii="Times New Roman" w:eastAsia="Times New Roman" w:hAnsi="Times New Roman" w:cs="Times New Roman"/>
              </w:rPr>
            </w:pPr>
          </w:p>
        </w:tc>
        <w:tc>
          <w:tcPr>
            <w:tcW w:w="5260" w:type="dxa"/>
            <w:tcBorders>
              <w:top w:val="single" w:sz="4" w:space="0" w:color="auto"/>
              <w:left w:val="single" w:sz="4" w:space="0" w:color="auto"/>
              <w:bottom w:val="nil"/>
              <w:right w:val="single" w:sz="4" w:space="0" w:color="auto"/>
            </w:tcBorders>
            <w:shd w:val="clear" w:color="000000" w:fill="FFFFFF"/>
          </w:tcPr>
          <w:p w:rsidR="000A1131" w:rsidRPr="000A1131" w:rsidRDefault="00F73294" w:rsidP="00894569">
            <w:pPr>
              <w:widowControl/>
              <w:rPr>
                <w:rFonts w:ascii="Times New Roman" w:eastAsia="Times New Roman" w:hAnsi="Times New Roman" w:cs="Times New Roman"/>
                <w:color w:val="FF0000"/>
              </w:rPr>
            </w:pPr>
            <w:r>
              <w:rPr>
                <w:rFonts w:ascii="Times New Roman" w:eastAsia="Times New Roman" w:hAnsi="Times New Roman" w:cs="Times New Roman"/>
                <w:color w:val="FF0000"/>
              </w:rPr>
              <w:t>Ремонт автомобильной дороги в с. Халаг</w:t>
            </w:r>
          </w:p>
        </w:tc>
        <w:tc>
          <w:tcPr>
            <w:tcW w:w="1116" w:type="dxa"/>
            <w:tcBorders>
              <w:top w:val="single" w:sz="4" w:space="0" w:color="auto"/>
              <w:left w:val="nil"/>
              <w:bottom w:val="nil"/>
              <w:right w:val="single" w:sz="4" w:space="0" w:color="auto"/>
            </w:tcBorders>
            <w:shd w:val="clear" w:color="000000" w:fill="FFFFFF"/>
            <w:noWrap/>
            <w:vAlign w:val="center"/>
          </w:tcPr>
          <w:p w:rsidR="000A1131" w:rsidRPr="000A1131" w:rsidRDefault="000A1131" w:rsidP="00894569">
            <w:pPr>
              <w:widowControl/>
              <w:jc w:val="right"/>
              <w:rPr>
                <w:rFonts w:ascii="Times New Roman" w:eastAsia="Times New Roman" w:hAnsi="Times New Roman" w:cs="Times New Roman"/>
                <w:color w:val="FF0000"/>
              </w:rPr>
            </w:pPr>
          </w:p>
        </w:tc>
        <w:tc>
          <w:tcPr>
            <w:tcW w:w="1320" w:type="dxa"/>
            <w:tcBorders>
              <w:top w:val="single" w:sz="4" w:space="0" w:color="auto"/>
              <w:left w:val="nil"/>
              <w:bottom w:val="nil"/>
              <w:right w:val="single" w:sz="4" w:space="0" w:color="auto"/>
            </w:tcBorders>
            <w:shd w:val="clear" w:color="000000" w:fill="FFFFFF"/>
            <w:noWrap/>
            <w:vAlign w:val="center"/>
          </w:tcPr>
          <w:p w:rsidR="000A1131" w:rsidRPr="000A1131" w:rsidRDefault="000A1131" w:rsidP="00894569">
            <w:pPr>
              <w:widowControl/>
              <w:jc w:val="right"/>
              <w:rPr>
                <w:rFonts w:ascii="Times New Roman" w:eastAsia="Times New Roman" w:hAnsi="Times New Roman" w:cs="Times New Roman"/>
                <w:color w:val="FF0000"/>
              </w:rPr>
            </w:pPr>
          </w:p>
        </w:tc>
        <w:tc>
          <w:tcPr>
            <w:tcW w:w="1116" w:type="dxa"/>
            <w:tcBorders>
              <w:top w:val="single" w:sz="4" w:space="0" w:color="auto"/>
              <w:left w:val="nil"/>
              <w:bottom w:val="nil"/>
              <w:right w:val="single" w:sz="4" w:space="0" w:color="auto"/>
            </w:tcBorders>
            <w:shd w:val="clear" w:color="000000" w:fill="FFFFFF"/>
            <w:noWrap/>
            <w:vAlign w:val="center"/>
          </w:tcPr>
          <w:p w:rsidR="000A1131" w:rsidRPr="000A1131" w:rsidRDefault="000A1131" w:rsidP="00894569">
            <w:pPr>
              <w:widowControl/>
              <w:rPr>
                <w:rFonts w:ascii="Times New Roman" w:eastAsia="Times New Roman" w:hAnsi="Times New Roman" w:cs="Times New Roman"/>
                <w:color w:val="FF0000"/>
              </w:rPr>
            </w:pPr>
            <w:r>
              <w:rPr>
                <w:rFonts w:ascii="Times New Roman" w:eastAsia="Times New Roman" w:hAnsi="Times New Roman" w:cs="Times New Roman"/>
                <w:color w:val="FF0000"/>
              </w:rPr>
              <w:t>600</w:t>
            </w:r>
          </w:p>
        </w:tc>
        <w:tc>
          <w:tcPr>
            <w:tcW w:w="1380" w:type="dxa"/>
            <w:vMerge/>
            <w:tcBorders>
              <w:left w:val="single" w:sz="4" w:space="0" w:color="auto"/>
              <w:bottom w:val="nil"/>
              <w:right w:val="single" w:sz="8" w:space="0" w:color="auto"/>
            </w:tcBorders>
            <w:vAlign w:val="center"/>
          </w:tcPr>
          <w:p w:rsidR="000A1131" w:rsidRPr="00894569" w:rsidRDefault="000A1131" w:rsidP="00894569">
            <w:pPr>
              <w:widowControl/>
              <w:rPr>
                <w:rFonts w:ascii="Times New Roman" w:eastAsia="Times New Roman" w:hAnsi="Times New Roman" w:cs="Times New Roman"/>
              </w:rPr>
            </w:pPr>
          </w:p>
        </w:tc>
      </w:tr>
      <w:tr w:rsidR="000A1131" w:rsidRPr="00894569" w:rsidTr="00AF44CC">
        <w:trPr>
          <w:trHeight w:val="660"/>
        </w:trPr>
        <w:tc>
          <w:tcPr>
            <w:tcW w:w="580" w:type="dxa"/>
            <w:vMerge w:val="restart"/>
            <w:tcBorders>
              <w:top w:val="single" w:sz="8" w:space="0" w:color="auto"/>
              <w:left w:val="single" w:sz="8" w:space="0" w:color="auto"/>
              <w:right w:val="single" w:sz="4" w:space="0" w:color="auto"/>
            </w:tcBorders>
            <w:shd w:val="clear" w:color="000000" w:fill="FFFFFF"/>
            <w:noWrap/>
            <w:vAlign w:val="center"/>
            <w:hideMark/>
          </w:tcPr>
          <w:p w:rsidR="000A1131" w:rsidRPr="00894569" w:rsidRDefault="000A1131"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18</w:t>
            </w:r>
          </w:p>
        </w:tc>
        <w:tc>
          <w:tcPr>
            <w:tcW w:w="5260" w:type="dxa"/>
            <w:tcBorders>
              <w:top w:val="single" w:sz="8" w:space="0" w:color="auto"/>
              <w:left w:val="nil"/>
              <w:bottom w:val="single" w:sz="4" w:space="0" w:color="auto"/>
              <w:right w:val="single" w:sz="4" w:space="0" w:color="auto"/>
            </w:tcBorders>
            <w:shd w:val="clear" w:color="000000" w:fill="FFFFFF"/>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МО СП "Сельсовет Хапильский"</w:t>
            </w:r>
          </w:p>
        </w:tc>
        <w:tc>
          <w:tcPr>
            <w:tcW w:w="1116" w:type="dxa"/>
            <w:tcBorders>
              <w:top w:val="single" w:sz="8" w:space="0" w:color="auto"/>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single" w:sz="8" w:space="0" w:color="auto"/>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single" w:sz="8" w:space="0" w:color="auto"/>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80" w:type="dxa"/>
            <w:vMerge w:val="restart"/>
            <w:tcBorders>
              <w:top w:val="single" w:sz="8" w:space="0" w:color="auto"/>
              <w:left w:val="single" w:sz="4" w:space="0" w:color="auto"/>
              <w:right w:val="single" w:sz="8" w:space="0" w:color="auto"/>
            </w:tcBorders>
            <w:shd w:val="clear" w:color="000000" w:fill="FFFFFF"/>
            <w:noWrap/>
            <w:vAlign w:val="center"/>
            <w:hideMark/>
          </w:tcPr>
          <w:p w:rsidR="000A1131" w:rsidRPr="00711357" w:rsidRDefault="00711357" w:rsidP="00894569">
            <w:pPr>
              <w:widowControl/>
              <w:jc w:val="right"/>
              <w:rPr>
                <w:rFonts w:ascii="Times New Roman" w:eastAsia="Times New Roman" w:hAnsi="Times New Roman" w:cs="Times New Roman"/>
                <w:color w:val="FF0000"/>
              </w:rPr>
            </w:pPr>
            <w:r w:rsidRPr="00711357">
              <w:rPr>
                <w:rFonts w:ascii="Times New Roman" w:eastAsia="Times New Roman" w:hAnsi="Times New Roman" w:cs="Times New Roman"/>
                <w:color w:val="FF0000"/>
              </w:rPr>
              <w:t>11062,54</w:t>
            </w:r>
          </w:p>
        </w:tc>
      </w:tr>
      <w:tr w:rsidR="000A1131" w:rsidRPr="00894569" w:rsidTr="00AF44CC">
        <w:trPr>
          <w:trHeight w:val="660"/>
        </w:trPr>
        <w:tc>
          <w:tcPr>
            <w:tcW w:w="580" w:type="dxa"/>
            <w:vMerge/>
            <w:tcBorders>
              <w:left w:val="single" w:sz="8" w:space="0" w:color="auto"/>
              <w:right w:val="single" w:sz="4" w:space="0" w:color="auto"/>
            </w:tcBorders>
            <w:vAlign w:val="center"/>
            <w:hideMark/>
          </w:tcPr>
          <w:p w:rsidR="000A1131" w:rsidRPr="00894569" w:rsidRDefault="000A1131" w:rsidP="00894569">
            <w:pPr>
              <w:widowControl/>
              <w:rPr>
                <w:rFonts w:ascii="Times New Roman" w:eastAsia="Times New Roman" w:hAnsi="Times New Roman" w:cs="Times New Roman"/>
              </w:rPr>
            </w:pPr>
          </w:p>
        </w:tc>
        <w:tc>
          <w:tcPr>
            <w:tcW w:w="5260" w:type="dxa"/>
            <w:tcBorders>
              <w:top w:val="nil"/>
              <w:left w:val="nil"/>
              <w:bottom w:val="nil"/>
              <w:right w:val="single" w:sz="4" w:space="0" w:color="auto"/>
            </w:tcBorders>
            <w:shd w:val="clear" w:color="000000" w:fill="FFFFFF"/>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автомобильной дороги                                     по ул. Кольцевая в с. Хапиль </w:t>
            </w:r>
          </w:p>
        </w:tc>
        <w:tc>
          <w:tcPr>
            <w:tcW w:w="1116" w:type="dxa"/>
            <w:tcBorders>
              <w:top w:val="nil"/>
              <w:left w:val="nil"/>
              <w:bottom w:val="nil"/>
              <w:right w:val="single" w:sz="4" w:space="0" w:color="auto"/>
            </w:tcBorders>
            <w:shd w:val="clear" w:color="000000" w:fill="FFFFFF"/>
            <w:noWrap/>
            <w:vAlign w:val="center"/>
            <w:hideMark/>
          </w:tcPr>
          <w:p w:rsidR="000A1131" w:rsidRPr="00894569" w:rsidRDefault="000A1131"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2614,92</w:t>
            </w:r>
          </w:p>
        </w:tc>
        <w:tc>
          <w:tcPr>
            <w:tcW w:w="1320" w:type="dxa"/>
            <w:tcBorders>
              <w:top w:val="nil"/>
              <w:left w:val="nil"/>
              <w:bottom w:val="nil"/>
              <w:right w:val="single" w:sz="4" w:space="0" w:color="auto"/>
            </w:tcBorders>
            <w:shd w:val="clear" w:color="000000" w:fill="FFFFFF"/>
            <w:noWrap/>
            <w:vAlign w:val="center"/>
            <w:hideMark/>
          </w:tcPr>
          <w:p w:rsidR="000A1131" w:rsidRPr="00894569" w:rsidRDefault="000A1131"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1066,348</w:t>
            </w:r>
          </w:p>
        </w:tc>
        <w:tc>
          <w:tcPr>
            <w:tcW w:w="1116" w:type="dxa"/>
            <w:tcBorders>
              <w:top w:val="nil"/>
              <w:left w:val="nil"/>
              <w:bottom w:val="nil"/>
              <w:right w:val="single" w:sz="4" w:space="0" w:color="auto"/>
            </w:tcBorders>
            <w:shd w:val="clear" w:color="000000" w:fill="FFFFFF"/>
            <w:noWrap/>
            <w:vAlign w:val="center"/>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left w:val="single" w:sz="4" w:space="0" w:color="auto"/>
              <w:right w:val="single" w:sz="8" w:space="0" w:color="auto"/>
            </w:tcBorders>
            <w:vAlign w:val="center"/>
            <w:hideMark/>
          </w:tcPr>
          <w:p w:rsidR="000A1131" w:rsidRPr="00894569" w:rsidRDefault="000A1131" w:rsidP="00894569">
            <w:pPr>
              <w:widowControl/>
              <w:rPr>
                <w:rFonts w:ascii="Times New Roman" w:eastAsia="Times New Roman" w:hAnsi="Times New Roman" w:cs="Times New Roman"/>
              </w:rPr>
            </w:pPr>
          </w:p>
        </w:tc>
      </w:tr>
      <w:tr w:rsidR="000A1131" w:rsidRPr="00894569" w:rsidTr="00AF44CC">
        <w:trPr>
          <w:trHeight w:val="724"/>
        </w:trPr>
        <w:tc>
          <w:tcPr>
            <w:tcW w:w="580" w:type="dxa"/>
            <w:vMerge/>
            <w:tcBorders>
              <w:left w:val="single" w:sz="8" w:space="0" w:color="auto"/>
              <w:right w:val="single" w:sz="4" w:space="0" w:color="auto"/>
            </w:tcBorders>
            <w:vAlign w:val="center"/>
            <w:hideMark/>
          </w:tcPr>
          <w:p w:rsidR="000A1131" w:rsidRPr="00894569" w:rsidRDefault="000A1131" w:rsidP="00894569">
            <w:pPr>
              <w:widowControl/>
              <w:rPr>
                <w:rFonts w:ascii="Times New Roman" w:eastAsia="Times New Roman" w:hAnsi="Times New Roman" w:cs="Times New Roman"/>
              </w:rPr>
            </w:pPr>
          </w:p>
        </w:tc>
        <w:tc>
          <w:tcPr>
            <w:tcW w:w="5260" w:type="dxa"/>
            <w:tcBorders>
              <w:top w:val="single" w:sz="4" w:space="0" w:color="auto"/>
              <w:left w:val="nil"/>
              <w:bottom w:val="single" w:sz="4" w:space="0" w:color="auto"/>
              <w:right w:val="single" w:sz="4" w:space="0" w:color="auto"/>
            </w:tcBorders>
            <w:shd w:val="clear" w:color="000000" w:fill="FFFFFF"/>
            <w:hideMark/>
          </w:tcPr>
          <w:p w:rsidR="000A1131" w:rsidRPr="00894569" w:rsidRDefault="000A1131"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автомобильной дороги    в с. Хапиль Табасаранского района РД                                   </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2614,92</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1066,348</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0A1131" w:rsidRPr="00894569" w:rsidRDefault="000A1131"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1300</w:t>
            </w:r>
          </w:p>
        </w:tc>
        <w:tc>
          <w:tcPr>
            <w:tcW w:w="1380" w:type="dxa"/>
            <w:vMerge/>
            <w:tcBorders>
              <w:left w:val="single" w:sz="4" w:space="0" w:color="auto"/>
              <w:right w:val="single" w:sz="8" w:space="0" w:color="auto"/>
            </w:tcBorders>
            <w:vAlign w:val="center"/>
            <w:hideMark/>
          </w:tcPr>
          <w:p w:rsidR="000A1131" w:rsidRPr="00894569" w:rsidRDefault="000A1131" w:rsidP="00894569">
            <w:pPr>
              <w:widowControl/>
              <w:rPr>
                <w:rFonts w:ascii="Times New Roman" w:eastAsia="Times New Roman" w:hAnsi="Times New Roman" w:cs="Times New Roman"/>
              </w:rPr>
            </w:pPr>
          </w:p>
        </w:tc>
      </w:tr>
      <w:tr w:rsidR="000A1131" w:rsidRPr="00894569" w:rsidTr="00AF44CC">
        <w:trPr>
          <w:trHeight w:val="264"/>
        </w:trPr>
        <w:tc>
          <w:tcPr>
            <w:tcW w:w="580" w:type="dxa"/>
            <w:vMerge/>
            <w:tcBorders>
              <w:left w:val="single" w:sz="8" w:space="0" w:color="auto"/>
              <w:right w:val="single" w:sz="4" w:space="0" w:color="auto"/>
            </w:tcBorders>
            <w:vAlign w:val="center"/>
          </w:tcPr>
          <w:p w:rsidR="000A1131" w:rsidRPr="00894569" w:rsidRDefault="000A1131" w:rsidP="00894569">
            <w:pPr>
              <w:widowControl/>
              <w:rPr>
                <w:rFonts w:ascii="Times New Roman" w:eastAsia="Times New Roman" w:hAnsi="Times New Roman" w:cs="Times New Roman"/>
              </w:rPr>
            </w:pPr>
          </w:p>
        </w:tc>
        <w:tc>
          <w:tcPr>
            <w:tcW w:w="5260" w:type="dxa"/>
            <w:tcBorders>
              <w:top w:val="single" w:sz="4" w:space="0" w:color="auto"/>
              <w:left w:val="nil"/>
              <w:bottom w:val="single" w:sz="4" w:space="0" w:color="auto"/>
              <w:right w:val="single" w:sz="4" w:space="0" w:color="auto"/>
            </w:tcBorders>
            <w:shd w:val="clear" w:color="000000" w:fill="FFFFFF"/>
          </w:tcPr>
          <w:p w:rsidR="000A1131" w:rsidRPr="00F73294" w:rsidRDefault="00F73294" w:rsidP="00894569">
            <w:pPr>
              <w:widowControl/>
              <w:rPr>
                <w:rFonts w:ascii="Times New Roman" w:eastAsia="Times New Roman" w:hAnsi="Times New Roman" w:cs="Times New Roman"/>
                <w:color w:val="FF0000"/>
              </w:rPr>
            </w:pPr>
            <w:r w:rsidRPr="00F73294">
              <w:rPr>
                <w:rFonts w:ascii="Times New Roman" w:eastAsia="Times New Roman" w:hAnsi="Times New Roman" w:cs="Times New Roman"/>
                <w:color w:val="FF0000"/>
              </w:rPr>
              <w:t xml:space="preserve">Ремонт автомобильной дороги    в с. Хапиль Табасаранского района РД                                   </w:t>
            </w:r>
          </w:p>
          <w:p w:rsidR="000A1131" w:rsidRPr="000A1131" w:rsidRDefault="000A1131" w:rsidP="00894569">
            <w:pPr>
              <w:widowControl/>
              <w:rPr>
                <w:rFonts w:ascii="Times New Roman" w:eastAsia="Times New Roman" w:hAnsi="Times New Roman" w:cs="Times New Roman"/>
                <w:color w:val="FF0000"/>
              </w:rPr>
            </w:pPr>
          </w:p>
        </w:tc>
        <w:tc>
          <w:tcPr>
            <w:tcW w:w="1116" w:type="dxa"/>
            <w:tcBorders>
              <w:top w:val="single" w:sz="4" w:space="0" w:color="auto"/>
              <w:left w:val="nil"/>
              <w:bottom w:val="single" w:sz="4" w:space="0" w:color="auto"/>
              <w:right w:val="single" w:sz="4" w:space="0" w:color="auto"/>
            </w:tcBorders>
            <w:shd w:val="clear" w:color="000000" w:fill="FFFFFF"/>
            <w:noWrap/>
            <w:vAlign w:val="center"/>
          </w:tcPr>
          <w:p w:rsidR="000A1131" w:rsidRPr="000A1131" w:rsidRDefault="000A1131" w:rsidP="00894569">
            <w:pPr>
              <w:widowControl/>
              <w:jc w:val="right"/>
              <w:rPr>
                <w:rFonts w:ascii="Times New Roman" w:eastAsia="Times New Roman" w:hAnsi="Times New Roman" w:cs="Times New Roman"/>
                <w:color w:val="FF0000"/>
              </w:rPr>
            </w:pPr>
          </w:p>
        </w:tc>
        <w:tc>
          <w:tcPr>
            <w:tcW w:w="1320" w:type="dxa"/>
            <w:tcBorders>
              <w:top w:val="single" w:sz="4" w:space="0" w:color="auto"/>
              <w:left w:val="nil"/>
              <w:bottom w:val="single" w:sz="4" w:space="0" w:color="auto"/>
              <w:right w:val="single" w:sz="4" w:space="0" w:color="auto"/>
            </w:tcBorders>
            <w:shd w:val="clear" w:color="000000" w:fill="FFFFFF"/>
            <w:noWrap/>
            <w:vAlign w:val="center"/>
          </w:tcPr>
          <w:p w:rsidR="000A1131" w:rsidRPr="000A1131" w:rsidRDefault="000A1131" w:rsidP="00894569">
            <w:pPr>
              <w:widowControl/>
              <w:jc w:val="right"/>
              <w:rPr>
                <w:rFonts w:ascii="Times New Roman" w:eastAsia="Times New Roman" w:hAnsi="Times New Roman" w:cs="Times New Roman"/>
                <w:color w:val="FF0000"/>
              </w:rPr>
            </w:pPr>
          </w:p>
        </w:tc>
        <w:tc>
          <w:tcPr>
            <w:tcW w:w="1116" w:type="dxa"/>
            <w:tcBorders>
              <w:top w:val="single" w:sz="4" w:space="0" w:color="auto"/>
              <w:left w:val="nil"/>
              <w:bottom w:val="single" w:sz="4" w:space="0" w:color="auto"/>
              <w:right w:val="single" w:sz="4" w:space="0" w:color="auto"/>
            </w:tcBorders>
            <w:shd w:val="clear" w:color="000000" w:fill="FFFFFF"/>
            <w:noWrap/>
            <w:vAlign w:val="center"/>
          </w:tcPr>
          <w:p w:rsidR="000A1131" w:rsidRPr="000A1131" w:rsidRDefault="000A1131" w:rsidP="00894569">
            <w:pPr>
              <w:widowControl/>
              <w:jc w:val="right"/>
              <w:rPr>
                <w:rFonts w:ascii="Times New Roman" w:eastAsia="Times New Roman" w:hAnsi="Times New Roman" w:cs="Times New Roman"/>
                <w:color w:val="FF0000"/>
              </w:rPr>
            </w:pPr>
            <w:r w:rsidRPr="000A1131">
              <w:rPr>
                <w:rFonts w:ascii="Times New Roman" w:eastAsia="Times New Roman" w:hAnsi="Times New Roman" w:cs="Times New Roman"/>
                <w:color w:val="FF0000"/>
              </w:rPr>
              <w:t>1500</w:t>
            </w:r>
          </w:p>
        </w:tc>
        <w:tc>
          <w:tcPr>
            <w:tcW w:w="1380" w:type="dxa"/>
            <w:vMerge/>
            <w:tcBorders>
              <w:left w:val="single" w:sz="4" w:space="0" w:color="auto"/>
              <w:right w:val="single" w:sz="8" w:space="0" w:color="auto"/>
            </w:tcBorders>
            <w:vAlign w:val="center"/>
          </w:tcPr>
          <w:p w:rsidR="000A1131" w:rsidRPr="00894569" w:rsidRDefault="000A1131" w:rsidP="00894569">
            <w:pPr>
              <w:widowControl/>
              <w:rPr>
                <w:rFonts w:ascii="Times New Roman" w:eastAsia="Times New Roman" w:hAnsi="Times New Roman" w:cs="Times New Roman"/>
              </w:rPr>
            </w:pPr>
          </w:p>
        </w:tc>
      </w:tr>
      <w:tr w:rsidR="000A1131" w:rsidRPr="00894569" w:rsidTr="00AF44CC">
        <w:trPr>
          <w:trHeight w:val="204"/>
        </w:trPr>
        <w:tc>
          <w:tcPr>
            <w:tcW w:w="580" w:type="dxa"/>
            <w:vMerge/>
            <w:tcBorders>
              <w:left w:val="single" w:sz="8" w:space="0" w:color="auto"/>
              <w:bottom w:val="single" w:sz="4" w:space="0" w:color="auto"/>
              <w:right w:val="single" w:sz="4" w:space="0" w:color="auto"/>
            </w:tcBorders>
            <w:vAlign w:val="center"/>
          </w:tcPr>
          <w:p w:rsidR="000A1131" w:rsidRPr="00894569" w:rsidRDefault="000A1131" w:rsidP="00894569">
            <w:pPr>
              <w:widowControl/>
              <w:rPr>
                <w:rFonts w:ascii="Times New Roman" w:eastAsia="Times New Roman" w:hAnsi="Times New Roman" w:cs="Times New Roman"/>
              </w:rPr>
            </w:pPr>
          </w:p>
        </w:tc>
        <w:tc>
          <w:tcPr>
            <w:tcW w:w="5260" w:type="dxa"/>
            <w:tcBorders>
              <w:top w:val="single" w:sz="4" w:space="0" w:color="auto"/>
              <w:left w:val="nil"/>
              <w:bottom w:val="nil"/>
              <w:right w:val="single" w:sz="4" w:space="0" w:color="auto"/>
            </w:tcBorders>
            <w:shd w:val="clear" w:color="000000" w:fill="FFFFFF"/>
          </w:tcPr>
          <w:p w:rsidR="000A1131" w:rsidRPr="00F73294" w:rsidRDefault="00F73294" w:rsidP="00894569">
            <w:pPr>
              <w:widowControl/>
              <w:rPr>
                <w:rFonts w:ascii="Times New Roman" w:eastAsia="Times New Roman" w:hAnsi="Times New Roman" w:cs="Times New Roman"/>
                <w:color w:val="FF0000"/>
              </w:rPr>
            </w:pPr>
            <w:r w:rsidRPr="00F73294">
              <w:rPr>
                <w:rFonts w:ascii="Times New Roman" w:eastAsia="Times New Roman" w:hAnsi="Times New Roman" w:cs="Times New Roman"/>
                <w:color w:val="FF0000"/>
              </w:rPr>
              <w:t xml:space="preserve">Ремонт автомобильной дороги    в с. Татиль Табасаранского района РД                                   </w:t>
            </w:r>
          </w:p>
          <w:p w:rsidR="000A1131" w:rsidRPr="000A1131" w:rsidRDefault="000A1131" w:rsidP="00894569">
            <w:pPr>
              <w:widowControl/>
              <w:rPr>
                <w:rFonts w:ascii="Times New Roman" w:eastAsia="Times New Roman" w:hAnsi="Times New Roman" w:cs="Times New Roman"/>
                <w:color w:val="FF0000"/>
              </w:rPr>
            </w:pPr>
          </w:p>
        </w:tc>
        <w:tc>
          <w:tcPr>
            <w:tcW w:w="1116" w:type="dxa"/>
            <w:tcBorders>
              <w:top w:val="single" w:sz="4" w:space="0" w:color="auto"/>
              <w:left w:val="nil"/>
              <w:bottom w:val="nil"/>
              <w:right w:val="single" w:sz="4" w:space="0" w:color="auto"/>
            </w:tcBorders>
            <w:shd w:val="clear" w:color="000000" w:fill="FFFFFF"/>
            <w:noWrap/>
            <w:vAlign w:val="center"/>
          </w:tcPr>
          <w:p w:rsidR="000A1131" w:rsidRPr="000A1131" w:rsidRDefault="000A1131" w:rsidP="00894569">
            <w:pPr>
              <w:widowControl/>
              <w:jc w:val="right"/>
              <w:rPr>
                <w:rFonts w:ascii="Times New Roman" w:eastAsia="Times New Roman" w:hAnsi="Times New Roman" w:cs="Times New Roman"/>
                <w:color w:val="FF0000"/>
              </w:rPr>
            </w:pPr>
          </w:p>
        </w:tc>
        <w:tc>
          <w:tcPr>
            <w:tcW w:w="1320" w:type="dxa"/>
            <w:tcBorders>
              <w:top w:val="single" w:sz="4" w:space="0" w:color="auto"/>
              <w:left w:val="nil"/>
              <w:bottom w:val="nil"/>
              <w:right w:val="single" w:sz="4" w:space="0" w:color="auto"/>
            </w:tcBorders>
            <w:shd w:val="clear" w:color="000000" w:fill="FFFFFF"/>
            <w:noWrap/>
            <w:vAlign w:val="center"/>
          </w:tcPr>
          <w:p w:rsidR="000A1131" w:rsidRPr="000A1131" w:rsidRDefault="000A1131" w:rsidP="00894569">
            <w:pPr>
              <w:widowControl/>
              <w:jc w:val="right"/>
              <w:rPr>
                <w:rFonts w:ascii="Times New Roman" w:eastAsia="Times New Roman" w:hAnsi="Times New Roman" w:cs="Times New Roman"/>
                <w:color w:val="FF0000"/>
              </w:rPr>
            </w:pPr>
          </w:p>
        </w:tc>
        <w:tc>
          <w:tcPr>
            <w:tcW w:w="1116" w:type="dxa"/>
            <w:tcBorders>
              <w:top w:val="single" w:sz="4" w:space="0" w:color="auto"/>
              <w:left w:val="nil"/>
              <w:bottom w:val="nil"/>
              <w:right w:val="single" w:sz="4" w:space="0" w:color="auto"/>
            </w:tcBorders>
            <w:shd w:val="clear" w:color="000000" w:fill="FFFFFF"/>
            <w:noWrap/>
            <w:vAlign w:val="center"/>
          </w:tcPr>
          <w:p w:rsidR="000A1131" w:rsidRPr="000A1131" w:rsidRDefault="000A1131" w:rsidP="00894569">
            <w:pPr>
              <w:widowControl/>
              <w:jc w:val="right"/>
              <w:rPr>
                <w:rFonts w:ascii="Times New Roman" w:eastAsia="Times New Roman" w:hAnsi="Times New Roman" w:cs="Times New Roman"/>
                <w:color w:val="FF0000"/>
              </w:rPr>
            </w:pPr>
            <w:r w:rsidRPr="000A1131">
              <w:rPr>
                <w:rFonts w:ascii="Times New Roman" w:eastAsia="Times New Roman" w:hAnsi="Times New Roman" w:cs="Times New Roman"/>
                <w:color w:val="FF0000"/>
              </w:rPr>
              <w:t>300</w:t>
            </w:r>
          </w:p>
        </w:tc>
        <w:tc>
          <w:tcPr>
            <w:tcW w:w="1380" w:type="dxa"/>
            <w:vMerge/>
            <w:tcBorders>
              <w:left w:val="single" w:sz="4" w:space="0" w:color="auto"/>
              <w:bottom w:val="single" w:sz="4" w:space="0" w:color="auto"/>
              <w:right w:val="single" w:sz="8" w:space="0" w:color="auto"/>
            </w:tcBorders>
            <w:vAlign w:val="center"/>
          </w:tcPr>
          <w:p w:rsidR="000A1131" w:rsidRPr="00894569" w:rsidRDefault="000A1131" w:rsidP="00894569">
            <w:pPr>
              <w:widowControl/>
              <w:rPr>
                <w:rFonts w:ascii="Times New Roman" w:eastAsia="Times New Roman" w:hAnsi="Times New Roman" w:cs="Times New Roman"/>
              </w:rPr>
            </w:pPr>
          </w:p>
        </w:tc>
      </w:tr>
      <w:tr w:rsidR="00894569" w:rsidRPr="00894569" w:rsidTr="00AF44CC">
        <w:trPr>
          <w:trHeight w:val="645"/>
        </w:trPr>
        <w:tc>
          <w:tcPr>
            <w:tcW w:w="580" w:type="dxa"/>
            <w:vMerge w:val="restar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19</w:t>
            </w:r>
          </w:p>
        </w:tc>
        <w:tc>
          <w:tcPr>
            <w:tcW w:w="5260" w:type="dxa"/>
            <w:tcBorders>
              <w:top w:val="single" w:sz="8" w:space="0" w:color="auto"/>
              <w:left w:val="nil"/>
              <w:bottom w:val="single" w:sz="4"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МО СП "Сельсовет Хили-Пенджикский</w:t>
            </w:r>
          </w:p>
        </w:tc>
        <w:tc>
          <w:tcPr>
            <w:tcW w:w="1116" w:type="dxa"/>
            <w:tcBorders>
              <w:top w:val="single" w:sz="8"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952</w:t>
            </w:r>
          </w:p>
        </w:tc>
        <w:tc>
          <w:tcPr>
            <w:tcW w:w="1320" w:type="dxa"/>
            <w:tcBorders>
              <w:top w:val="single" w:sz="8"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single" w:sz="8"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80" w:type="dxa"/>
            <w:vMerge w:val="restart"/>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2151,44</w:t>
            </w:r>
          </w:p>
        </w:tc>
      </w:tr>
      <w:tr w:rsidR="00894569" w:rsidRPr="00894569" w:rsidTr="00AF44CC">
        <w:trPr>
          <w:trHeight w:val="750"/>
        </w:trPr>
        <w:tc>
          <w:tcPr>
            <w:tcW w:w="580" w:type="dxa"/>
            <w:vMerge/>
            <w:tcBorders>
              <w:top w:val="single" w:sz="8" w:space="0" w:color="auto"/>
              <w:left w:val="single" w:sz="8" w:space="0" w:color="auto"/>
              <w:bottom w:val="single" w:sz="4" w:space="0" w:color="auto"/>
              <w:right w:val="single" w:sz="4" w:space="0" w:color="auto"/>
            </w:tcBorders>
            <w:vAlign w:val="center"/>
            <w:hideMark/>
          </w:tcPr>
          <w:p w:rsidR="00894569" w:rsidRPr="00894569" w:rsidRDefault="00894569" w:rsidP="00894569">
            <w:pPr>
              <w:widowControl/>
              <w:rPr>
                <w:rFonts w:ascii="Times New Roman" w:eastAsia="Times New Roman" w:hAnsi="Times New Roman" w:cs="Times New Roman"/>
              </w:rPr>
            </w:pPr>
          </w:p>
        </w:tc>
        <w:tc>
          <w:tcPr>
            <w:tcW w:w="5260" w:type="dxa"/>
            <w:tcBorders>
              <w:top w:val="nil"/>
              <w:left w:val="nil"/>
              <w:bottom w:val="nil"/>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автомобильной дороги по ул. Хели д.20-д-30 в с. Хили-Пенджик </w:t>
            </w:r>
          </w:p>
        </w:tc>
        <w:tc>
          <w:tcPr>
            <w:tcW w:w="1116"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599,44</w:t>
            </w:r>
          </w:p>
        </w:tc>
        <w:tc>
          <w:tcPr>
            <w:tcW w:w="1116" w:type="dxa"/>
            <w:tcBorders>
              <w:top w:val="nil"/>
              <w:left w:val="nil"/>
              <w:bottom w:val="nil"/>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top w:val="single" w:sz="8" w:space="0" w:color="auto"/>
              <w:left w:val="single" w:sz="4" w:space="0" w:color="auto"/>
              <w:bottom w:val="single" w:sz="4" w:space="0" w:color="auto"/>
              <w:right w:val="single" w:sz="8" w:space="0" w:color="auto"/>
            </w:tcBorders>
            <w:vAlign w:val="center"/>
            <w:hideMark/>
          </w:tcPr>
          <w:p w:rsidR="00894569" w:rsidRPr="00894569" w:rsidRDefault="00894569" w:rsidP="00894569">
            <w:pPr>
              <w:widowControl/>
              <w:rPr>
                <w:rFonts w:ascii="Times New Roman" w:eastAsia="Times New Roman" w:hAnsi="Times New Roman" w:cs="Times New Roman"/>
              </w:rPr>
            </w:pPr>
          </w:p>
        </w:tc>
      </w:tr>
      <w:tr w:rsidR="00AF44CC" w:rsidRPr="00894569" w:rsidTr="002D160C">
        <w:trPr>
          <w:trHeight w:val="705"/>
        </w:trPr>
        <w:tc>
          <w:tcPr>
            <w:tcW w:w="580" w:type="dxa"/>
            <w:vMerge w:val="restart"/>
            <w:tcBorders>
              <w:top w:val="single" w:sz="8" w:space="0" w:color="auto"/>
              <w:left w:val="single" w:sz="8" w:space="0" w:color="auto"/>
              <w:right w:val="single" w:sz="4" w:space="0" w:color="auto"/>
            </w:tcBorders>
            <w:shd w:val="clear" w:color="000000" w:fill="FFFFFF"/>
            <w:noWrap/>
            <w:vAlign w:val="center"/>
            <w:hideMark/>
          </w:tcPr>
          <w:p w:rsidR="00AF44CC" w:rsidRPr="00894569" w:rsidRDefault="00AF44CC"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20</w:t>
            </w:r>
          </w:p>
        </w:tc>
        <w:tc>
          <w:tcPr>
            <w:tcW w:w="5260" w:type="dxa"/>
            <w:tcBorders>
              <w:top w:val="single" w:sz="8" w:space="0" w:color="auto"/>
              <w:left w:val="nil"/>
              <w:bottom w:val="single" w:sz="4" w:space="0" w:color="auto"/>
              <w:right w:val="single" w:sz="4" w:space="0" w:color="auto"/>
            </w:tcBorders>
            <w:shd w:val="clear" w:color="000000" w:fill="FFFFFF"/>
            <w:hideMark/>
          </w:tcPr>
          <w:p w:rsidR="00AF44CC" w:rsidRPr="00894569" w:rsidRDefault="00AF44CC"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МО СП "Сельсовет Хурикский"</w:t>
            </w:r>
          </w:p>
        </w:tc>
        <w:tc>
          <w:tcPr>
            <w:tcW w:w="1116" w:type="dxa"/>
            <w:tcBorders>
              <w:top w:val="single" w:sz="8" w:space="0" w:color="auto"/>
              <w:left w:val="nil"/>
              <w:bottom w:val="single" w:sz="4" w:space="0" w:color="auto"/>
              <w:right w:val="single" w:sz="4" w:space="0" w:color="auto"/>
            </w:tcBorders>
            <w:shd w:val="clear" w:color="000000" w:fill="FFFFFF"/>
            <w:noWrap/>
            <w:vAlign w:val="center"/>
            <w:hideMark/>
          </w:tcPr>
          <w:p w:rsidR="00AF44CC" w:rsidRPr="00894569" w:rsidRDefault="00AF44CC"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2584,44</w:t>
            </w:r>
          </w:p>
        </w:tc>
        <w:tc>
          <w:tcPr>
            <w:tcW w:w="1320" w:type="dxa"/>
            <w:tcBorders>
              <w:top w:val="single" w:sz="8" w:space="0" w:color="auto"/>
              <w:left w:val="nil"/>
              <w:bottom w:val="single" w:sz="4" w:space="0" w:color="auto"/>
              <w:right w:val="single" w:sz="4" w:space="0" w:color="auto"/>
            </w:tcBorders>
            <w:shd w:val="clear" w:color="000000" w:fill="FFFFFF"/>
            <w:noWrap/>
            <w:vAlign w:val="center"/>
            <w:hideMark/>
          </w:tcPr>
          <w:p w:rsidR="00AF44CC" w:rsidRPr="00894569" w:rsidRDefault="00AF44CC"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single" w:sz="8" w:space="0" w:color="auto"/>
              <w:left w:val="nil"/>
              <w:bottom w:val="single" w:sz="4" w:space="0" w:color="auto"/>
              <w:right w:val="single" w:sz="4" w:space="0" w:color="auto"/>
            </w:tcBorders>
            <w:shd w:val="clear" w:color="000000" w:fill="FFFFFF"/>
            <w:noWrap/>
            <w:vAlign w:val="center"/>
            <w:hideMark/>
          </w:tcPr>
          <w:p w:rsidR="00AF44CC" w:rsidRPr="00894569" w:rsidRDefault="00AF44CC"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80" w:type="dxa"/>
            <w:vMerge w:val="restart"/>
            <w:tcBorders>
              <w:top w:val="single" w:sz="8" w:space="0" w:color="auto"/>
              <w:left w:val="single" w:sz="4" w:space="0" w:color="auto"/>
              <w:right w:val="single" w:sz="8" w:space="0" w:color="auto"/>
            </w:tcBorders>
            <w:shd w:val="clear" w:color="000000" w:fill="FFFFFF"/>
            <w:noWrap/>
            <w:vAlign w:val="center"/>
            <w:hideMark/>
          </w:tcPr>
          <w:p w:rsidR="00AF44CC" w:rsidRPr="00894569" w:rsidRDefault="00AF44CC"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9068,3</w:t>
            </w:r>
          </w:p>
        </w:tc>
      </w:tr>
      <w:tr w:rsidR="00AF44CC" w:rsidRPr="00894569" w:rsidTr="002D160C">
        <w:trPr>
          <w:trHeight w:val="705"/>
        </w:trPr>
        <w:tc>
          <w:tcPr>
            <w:tcW w:w="580" w:type="dxa"/>
            <w:vMerge/>
            <w:tcBorders>
              <w:left w:val="single" w:sz="8" w:space="0" w:color="auto"/>
              <w:right w:val="single" w:sz="4" w:space="0" w:color="auto"/>
            </w:tcBorders>
            <w:vAlign w:val="center"/>
            <w:hideMark/>
          </w:tcPr>
          <w:p w:rsidR="00AF44CC" w:rsidRPr="00894569" w:rsidRDefault="00AF44CC"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AF44CC" w:rsidRPr="00894569" w:rsidRDefault="00AF44CC"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автомобильной дороги по ул. Ханагская от автодороги Хучни-Караг до  мечети в с.  Ханаг </w:t>
            </w:r>
          </w:p>
        </w:tc>
        <w:tc>
          <w:tcPr>
            <w:tcW w:w="1116" w:type="dxa"/>
            <w:tcBorders>
              <w:top w:val="nil"/>
              <w:left w:val="nil"/>
              <w:bottom w:val="single" w:sz="4" w:space="0" w:color="auto"/>
              <w:right w:val="single" w:sz="4" w:space="0" w:color="auto"/>
            </w:tcBorders>
            <w:shd w:val="clear" w:color="000000" w:fill="FFFFFF"/>
            <w:noWrap/>
            <w:vAlign w:val="center"/>
            <w:hideMark/>
          </w:tcPr>
          <w:p w:rsidR="00AF44CC" w:rsidRPr="00894569" w:rsidRDefault="00AF44CC"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AF44CC" w:rsidRPr="00894569" w:rsidRDefault="00AF44CC"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1713,22</w:t>
            </w:r>
          </w:p>
        </w:tc>
        <w:tc>
          <w:tcPr>
            <w:tcW w:w="1116" w:type="dxa"/>
            <w:tcBorders>
              <w:top w:val="nil"/>
              <w:left w:val="nil"/>
              <w:bottom w:val="single" w:sz="4" w:space="0" w:color="auto"/>
              <w:right w:val="single" w:sz="4" w:space="0" w:color="auto"/>
            </w:tcBorders>
            <w:shd w:val="clear" w:color="000000" w:fill="FFFFFF"/>
            <w:noWrap/>
            <w:vAlign w:val="center"/>
            <w:hideMark/>
          </w:tcPr>
          <w:p w:rsidR="00AF44CC" w:rsidRPr="00894569" w:rsidRDefault="00AF44CC"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left w:val="single" w:sz="4" w:space="0" w:color="auto"/>
              <w:right w:val="single" w:sz="8" w:space="0" w:color="auto"/>
            </w:tcBorders>
            <w:vAlign w:val="center"/>
            <w:hideMark/>
          </w:tcPr>
          <w:p w:rsidR="00AF44CC" w:rsidRPr="00894569" w:rsidRDefault="00AF44CC" w:rsidP="00894569">
            <w:pPr>
              <w:widowControl/>
              <w:rPr>
                <w:rFonts w:ascii="Times New Roman" w:eastAsia="Times New Roman" w:hAnsi="Times New Roman" w:cs="Times New Roman"/>
              </w:rPr>
            </w:pPr>
          </w:p>
        </w:tc>
      </w:tr>
      <w:tr w:rsidR="00AF44CC" w:rsidRPr="00894569" w:rsidTr="002D160C">
        <w:trPr>
          <w:trHeight w:val="705"/>
        </w:trPr>
        <w:tc>
          <w:tcPr>
            <w:tcW w:w="580" w:type="dxa"/>
            <w:vMerge/>
            <w:tcBorders>
              <w:left w:val="single" w:sz="8" w:space="0" w:color="auto"/>
              <w:right w:val="single" w:sz="4" w:space="0" w:color="auto"/>
            </w:tcBorders>
            <w:vAlign w:val="center"/>
            <w:hideMark/>
          </w:tcPr>
          <w:p w:rsidR="00AF44CC" w:rsidRPr="00894569" w:rsidRDefault="00AF44CC"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AF44CC" w:rsidRPr="00894569" w:rsidRDefault="00AF44CC"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автомобильного моста в с. Хурик Табасаранского района РД </w:t>
            </w:r>
          </w:p>
        </w:tc>
        <w:tc>
          <w:tcPr>
            <w:tcW w:w="1116" w:type="dxa"/>
            <w:tcBorders>
              <w:top w:val="nil"/>
              <w:left w:val="nil"/>
              <w:bottom w:val="single" w:sz="4" w:space="0" w:color="auto"/>
              <w:right w:val="single" w:sz="4" w:space="0" w:color="auto"/>
            </w:tcBorders>
            <w:shd w:val="clear" w:color="000000" w:fill="FFFFFF"/>
            <w:noWrap/>
            <w:vAlign w:val="center"/>
            <w:hideMark/>
          </w:tcPr>
          <w:p w:rsidR="00AF44CC" w:rsidRPr="00894569" w:rsidRDefault="00AF44CC"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AF44CC" w:rsidRPr="00894569" w:rsidRDefault="00AF44CC"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4" w:space="0" w:color="auto"/>
              <w:right w:val="single" w:sz="4" w:space="0" w:color="auto"/>
            </w:tcBorders>
            <w:shd w:val="clear" w:color="000000" w:fill="FFFFFF"/>
            <w:noWrap/>
            <w:vAlign w:val="center"/>
            <w:hideMark/>
          </w:tcPr>
          <w:p w:rsidR="00AF44CC" w:rsidRPr="00894569" w:rsidRDefault="00AF44CC"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1300</w:t>
            </w:r>
          </w:p>
        </w:tc>
        <w:tc>
          <w:tcPr>
            <w:tcW w:w="1380" w:type="dxa"/>
            <w:vMerge/>
            <w:tcBorders>
              <w:left w:val="single" w:sz="4" w:space="0" w:color="auto"/>
              <w:right w:val="single" w:sz="8" w:space="0" w:color="auto"/>
            </w:tcBorders>
            <w:vAlign w:val="center"/>
            <w:hideMark/>
          </w:tcPr>
          <w:p w:rsidR="00AF44CC" w:rsidRPr="00894569" w:rsidRDefault="00AF44CC" w:rsidP="00894569">
            <w:pPr>
              <w:widowControl/>
              <w:rPr>
                <w:rFonts w:ascii="Times New Roman" w:eastAsia="Times New Roman" w:hAnsi="Times New Roman" w:cs="Times New Roman"/>
              </w:rPr>
            </w:pPr>
          </w:p>
        </w:tc>
      </w:tr>
      <w:tr w:rsidR="00AF44CC" w:rsidRPr="00894569" w:rsidTr="002D160C">
        <w:trPr>
          <w:trHeight w:val="840"/>
        </w:trPr>
        <w:tc>
          <w:tcPr>
            <w:tcW w:w="580" w:type="dxa"/>
            <w:vMerge/>
            <w:tcBorders>
              <w:left w:val="single" w:sz="8" w:space="0" w:color="auto"/>
              <w:right w:val="single" w:sz="4" w:space="0" w:color="auto"/>
            </w:tcBorders>
            <w:vAlign w:val="center"/>
            <w:hideMark/>
          </w:tcPr>
          <w:p w:rsidR="00AF44CC" w:rsidRPr="00894569" w:rsidRDefault="00AF44CC"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AF44CC" w:rsidRPr="00894569" w:rsidRDefault="00AF44CC"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автомобильной дороги "Подъезд  к водопаду от автомобильной дороги "Хучни-Караг" Табасаранского района РД </w:t>
            </w:r>
          </w:p>
        </w:tc>
        <w:tc>
          <w:tcPr>
            <w:tcW w:w="1116" w:type="dxa"/>
            <w:tcBorders>
              <w:top w:val="nil"/>
              <w:left w:val="nil"/>
              <w:bottom w:val="single" w:sz="4" w:space="0" w:color="auto"/>
              <w:right w:val="single" w:sz="4" w:space="0" w:color="auto"/>
            </w:tcBorders>
            <w:shd w:val="clear" w:color="000000" w:fill="FFFFFF"/>
            <w:noWrap/>
            <w:vAlign w:val="center"/>
            <w:hideMark/>
          </w:tcPr>
          <w:p w:rsidR="00AF44CC" w:rsidRPr="00894569" w:rsidRDefault="00AF44CC"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AF44CC" w:rsidRPr="00894569" w:rsidRDefault="00AF44CC"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4" w:space="0" w:color="auto"/>
              <w:right w:val="single" w:sz="4" w:space="0" w:color="auto"/>
            </w:tcBorders>
            <w:shd w:val="clear" w:color="000000" w:fill="FFFFFF"/>
            <w:noWrap/>
            <w:vAlign w:val="center"/>
            <w:hideMark/>
          </w:tcPr>
          <w:p w:rsidR="00AF44CC" w:rsidRPr="00894569" w:rsidRDefault="00AF44CC" w:rsidP="00AF44CC">
            <w:pPr>
              <w:widowControl/>
              <w:jc w:val="right"/>
              <w:rPr>
                <w:rFonts w:ascii="Times New Roman" w:eastAsia="Times New Roman" w:hAnsi="Times New Roman" w:cs="Times New Roman"/>
              </w:rPr>
            </w:pPr>
            <w:r w:rsidRPr="00894569">
              <w:rPr>
                <w:rFonts w:ascii="Times New Roman" w:eastAsia="Times New Roman" w:hAnsi="Times New Roman" w:cs="Times New Roman"/>
              </w:rPr>
              <w:t>2</w:t>
            </w:r>
            <w:r>
              <w:rPr>
                <w:rFonts w:ascii="Times New Roman" w:eastAsia="Times New Roman" w:hAnsi="Times New Roman" w:cs="Times New Roman"/>
              </w:rPr>
              <w:t>606,554</w:t>
            </w:r>
          </w:p>
        </w:tc>
        <w:tc>
          <w:tcPr>
            <w:tcW w:w="1380" w:type="dxa"/>
            <w:vMerge/>
            <w:tcBorders>
              <w:left w:val="single" w:sz="4" w:space="0" w:color="auto"/>
              <w:right w:val="single" w:sz="8" w:space="0" w:color="auto"/>
            </w:tcBorders>
            <w:vAlign w:val="center"/>
            <w:hideMark/>
          </w:tcPr>
          <w:p w:rsidR="00AF44CC" w:rsidRPr="00894569" w:rsidRDefault="00AF44CC" w:rsidP="00894569">
            <w:pPr>
              <w:widowControl/>
              <w:rPr>
                <w:rFonts w:ascii="Times New Roman" w:eastAsia="Times New Roman" w:hAnsi="Times New Roman" w:cs="Times New Roman"/>
              </w:rPr>
            </w:pPr>
          </w:p>
        </w:tc>
      </w:tr>
      <w:tr w:rsidR="00AF44CC" w:rsidRPr="00894569" w:rsidTr="00AF44CC">
        <w:trPr>
          <w:trHeight w:val="998"/>
        </w:trPr>
        <w:tc>
          <w:tcPr>
            <w:tcW w:w="580" w:type="dxa"/>
            <w:vMerge/>
            <w:tcBorders>
              <w:left w:val="single" w:sz="8" w:space="0" w:color="auto"/>
              <w:bottom w:val="single" w:sz="8" w:space="0" w:color="000000"/>
              <w:right w:val="single" w:sz="4" w:space="0" w:color="auto"/>
            </w:tcBorders>
            <w:vAlign w:val="center"/>
          </w:tcPr>
          <w:p w:rsidR="00AF44CC" w:rsidRPr="00894569" w:rsidRDefault="00AF44CC" w:rsidP="00AF44CC">
            <w:pPr>
              <w:widowControl/>
              <w:rPr>
                <w:rFonts w:ascii="Times New Roman" w:eastAsia="Times New Roman" w:hAnsi="Times New Roman" w:cs="Times New Roman"/>
              </w:rPr>
            </w:pPr>
          </w:p>
        </w:tc>
        <w:tc>
          <w:tcPr>
            <w:tcW w:w="5260" w:type="dxa"/>
            <w:tcBorders>
              <w:top w:val="single" w:sz="4" w:space="0" w:color="auto"/>
              <w:left w:val="nil"/>
              <w:bottom w:val="single" w:sz="8" w:space="0" w:color="auto"/>
              <w:right w:val="single" w:sz="4" w:space="0" w:color="auto"/>
            </w:tcBorders>
            <w:shd w:val="clear" w:color="000000" w:fill="FFFFFF"/>
          </w:tcPr>
          <w:p w:rsidR="00AF44CC" w:rsidRPr="00711357" w:rsidRDefault="00AF44CC" w:rsidP="00AF44CC">
            <w:pPr>
              <w:widowControl/>
              <w:rPr>
                <w:rFonts w:ascii="Times New Roman" w:eastAsia="Times New Roman" w:hAnsi="Times New Roman" w:cs="Times New Roman"/>
                <w:color w:val="FF0000"/>
              </w:rPr>
            </w:pPr>
          </w:p>
          <w:p w:rsidR="00AF44CC" w:rsidRPr="00711357" w:rsidRDefault="00AF44CC" w:rsidP="00AF44CC">
            <w:pPr>
              <w:widowControl/>
              <w:rPr>
                <w:rFonts w:ascii="Times New Roman" w:eastAsia="Times New Roman" w:hAnsi="Times New Roman" w:cs="Times New Roman"/>
                <w:color w:val="FF0000"/>
              </w:rPr>
            </w:pPr>
            <w:r w:rsidRPr="00AF44CC">
              <w:rPr>
                <w:rFonts w:ascii="Times New Roman" w:eastAsia="Times New Roman" w:hAnsi="Times New Roman" w:cs="Times New Roman"/>
                <w:color w:val="FF0000"/>
              </w:rPr>
              <w:t>Дополнительное соглашение к автомобильной дороги "Подъезд  к водопаду от автомобильной дороги "Хучни-Караг" Табасаранского района РД</w:t>
            </w:r>
          </w:p>
        </w:tc>
        <w:tc>
          <w:tcPr>
            <w:tcW w:w="1116" w:type="dxa"/>
            <w:tcBorders>
              <w:top w:val="single" w:sz="4" w:space="0" w:color="auto"/>
              <w:left w:val="nil"/>
              <w:bottom w:val="single" w:sz="8" w:space="0" w:color="auto"/>
              <w:right w:val="single" w:sz="4" w:space="0" w:color="auto"/>
            </w:tcBorders>
            <w:shd w:val="clear" w:color="000000" w:fill="FFFFFF"/>
            <w:noWrap/>
            <w:vAlign w:val="center"/>
          </w:tcPr>
          <w:p w:rsidR="00AF44CC" w:rsidRPr="00711357" w:rsidRDefault="00AF44CC" w:rsidP="00AF44CC">
            <w:pPr>
              <w:widowControl/>
              <w:rPr>
                <w:rFonts w:ascii="Times New Roman" w:eastAsia="Times New Roman" w:hAnsi="Times New Roman" w:cs="Times New Roman"/>
                <w:color w:val="FF0000"/>
              </w:rPr>
            </w:pPr>
          </w:p>
        </w:tc>
        <w:tc>
          <w:tcPr>
            <w:tcW w:w="1320" w:type="dxa"/>
            <w:tcBorders>
              <w:top w:val="single" w:sz="4" w:space="0" w:color="auto"/>
              <w:left w:val="nil"/>
              <w:bottom w:val="single" w:sz="8" w:space="0" w:color="auto"/>
              <w:right w:val="single" w:sz="4" w:space="0" w:color="auto"/>
            </w:tcBorders>
            <w:shd w:val="clear" w:color="000000" w:fill="FFFFFF"/>
            <w:noWrap/>
            <w:vAlign w:val="center"/>
          </w:tcPr>
          <w:p w:rsidR="00AF44CC" w:rsidRPr="00711357" w:rsidRDefault="00AF44CC" w:rsidP="00AF44CC">
            <w:pPr>
              <w:widowControl/>
              <w:rPr>
                <w:rFonts w:ascii="Times New Roman" w:eastAsia="Times New Roman" w:hAnsi="Times New Roman" w:cs="Times New Roman"/>
                <w:color w:val="FF0000"/>
              </w:rPr>
            </w:pPr>
          </w:p>
        </w:tc>
        <w:tc>
          <w:tcPr>
            <w:tcW w:w="1116" w:type="dxa"/>
            <w:tcBorders>
              <w:top w:val="single" w:sz="4" w:space="0" w:color="auto"/>
              <w:left w:val="nil"/>
              <w:bottom w:val="single" w:sz="8" w:space="0" w:color="auto"/>
              <w:right w:val="single" w:sz="4" w:space="0" w:color="auto"/>
            </w:tcBorders>
            <w:shd w:val="clear" w:color="000000" w:fill="FFFFFF"/>
            <w:noWrap/>
            <w:vAlign w:val="center"/>
          </w:tcPr>
          <w:p w:rsidR="00AF44CC" w:rsidRPr="00711357" w:rsidRDefault="00AF44CC" w:rsidP="00AF44CC">
            <w:pPr>
              <w:widowControl/>
              <w:jc w:val="right"/>
              <w:rPr>
                <w:rFonts w:ascii="Times New Roman" w:eastAsia="Times New Roman" w:hAnsi="Times New Roman" w:cs="Times New Roman"/>
                <w:color w:val="FF0000"/>
              </w:rPr>
            </w:pPr>
            <w:r w:rsidRPr="00711357">
              <w:rPr>
                <w:rFonts w:ascii="Times New Roman" w:eastAsia="Times New Roman" w:hAnsi="Times New Roman" w:cs="Times New Roman"/>
                <w:color w:val="FF0000"/>
              </w:rPr>
              <w:t>260</w:t>
            </w:r>
          </w:p>
        </w:tc>
        <w:tc>
          <w:tcPr>
            <w:tcW w:w="1380" w:type="dxa"/>
            <w:vMerge/>
            <w:tcBorders>
              <w:left w:val="single" w:sz="4" w:space="0" w:color="auto"/>
              <w:bottom w:val="single" w:sz="8" w:space="0" w:color="000000"/>
              <w:right w:val="single" w:sz="8" w:space="0" w:color="auto"/>
            </w:tcBorders>
            <w:vAlign w:val="center"/>
          </w:tcPr>
          <w:p w:rsidR="00AF44CC" w:rsidRPr="00894569" w:rsidRDefault="00AF44CC" w:rsidP="00AF44CC">
            <w:pPr>
              <w:widowControl/>
              <w:rPr>
                <w:rFonts w:ascii="Times New Roman" w:eastAsia="Times New Roman" w:hAnsi="Times New Roman" w:cs="Times New Roman"/>
              </w:rPr>
            </w:pPr>
          </w:p>
        </w:tc>
      </w:tr>
      <w:tr w:rsidR="00BC049B" w:rsidRPr="00894569" w:rsidTr="00AF44CC">
        <w:trPr>
          <w:trHeight w:val="645"/>
        </w:trPr>
        <w:tc>
          <w:tcPr>
            <w:tcW w:w="580" w:type="dxa"/>
            <w:vMerge w:val="restart"/>
            <w:tcBorders>
              <w:top w:val="nil"/>
              <w:left w:val="single" w:sz="8" w:space="0" w:color="auto"/>
              <w:right w:val="single" w:sz="4" w:space="0" w:color="auto"/>
            </w:tcBorders>
            <w:shd w:val="clear" w:color="000000" w:fill="FFFFFF"/>
            <w:noWrap/>
            <w:vAlign w:val="center"/>
            <w:hideMark/>
          </w:tcPr>
          <w:p w:rsidR="00BC049B" w:rsidRPr="00894569" w:rsidRDefault="00BC049B"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lastRenderedPageBreak/>
              <w:t>21</w:t>
            </w:r>
          </w:p>
        </w:tc>
        <w:tc>
          <w:tcPr>
            <w:tcW w:w="5260" w:type="dxa"/>
            <w:tcBorders>
              <w:top w:val="nil"/>
              <w:left w:val="nil"/>
              <w:bottom w:val="single" w:sz="4" w:space="0" w:color="auto"/>
              <w:right w:val="single" w:sz="4" w:space="0" w:color="auto"/>
            </w:tcBorders>
            <w:shd w:val="clear" w:color="000000" w:fill="FFFFFF"/>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МО СП "Сельсовет Хучнинский"</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80" w:type="dxa"/>
            <w:vMerge w:val="restart"/>
            <w:tcBorders>
              <w:top w:val="nil"/>
              <w:left w:val="single" w:sz="4" w:space="0" w:color="auto"/>
              <w:right w:val="single" w:sz="8" w:space="0" w:color="auto"/>
            </w:tcBorders>
            <w:shd w:val="clear" w:color="000000" w:fill="FFFFFF"/>
            <w:noWrap/>
            <w:vAlign w:val="center"/>
            <w:hideMark/>
          </w:tcPr>
          <w:p w:rsidR="00BC049B" w:rsidRPr="00711357" w:rsidRDefault="00711357" w:rsidP="00894569">
            <w:pPr>
              <w:widowControl/>
              <w:jc w:val="right"/>
              <w:rPr>
                <w:rFonts w:ascii="Times New Roman" w:eastAsia="Times New Roman" w:hAnsi="Times New Roman" w:cs="Times New Roman"/>
                <w:color w:val="FF0000"/>
              </w:rPr>
            </w:pPr>
            <w:r w:rsidRPr="00711357">
              <w:rPr>
                <w:rFonts w:ascii="Times New Roman" w:eastAsia="Times New Roman" w:hAnsi="Times New Roman" w:cs="Times New Roman"/>
                <w:color w:val="FF0000"/>
              </w:rPr>
              <w:t>35695,79</w:t>
            </w:r>
          </w:p>
        </w:tc>
      </w:tr>
      <w:tr w:rsidR="00BC049B" w:rsidRPr="00894569" w:rsidTr="00AF44CC">
        <w:trPr>
          <w:trHeight w:val="690"/>
        </w:trPr>
        <w:tc>
          <w:tcPr>
            <w:tcW w:w="580" w:type="dxa"/>
            <w:vMerge/>
            <w:tcBorders>
              <w:left w:val="single" w:sz="8" w:space="0" w:color="auto"/>
              <w:right w:val="single" w:sz="4" w:space="0" w:color="auto"/>
            </w:tcBorders>
            <w:vAlign w:val="center"/>
            <w:hideMark/>
          </w:tcPr>
          <w:p w:rsidR="00BC049B" w:rsidRPr="00894569" w:rsidRDefault="00BC049B"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автомобильной дороги                                  по ул. О. Османова в с.Хучни</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947,35</w:t>
            </w:r>
          </w:p>
        </w:tc>
        <w:tc>
          <w:tcPr>
            <w:tcW w:w="1320"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2000</w:t>
            </w:r>
          </w:p>
        </w:tc>
        <w:tc>
          <w:tcPr>
            <w:tcW w:w="1380" w:type="dxa"/>
            <w:vMerge/>
            <w:tcBorders>
              <w:left w:val="single" w:sz="4" w:space="0" w:color="auto"/>
              <w:right w:val="single" w:sz="8" w:space="0" w:color="auto"/>
            </w:tcBorders>
            <w:vAlign w:val="center"/>
            <w:hideMark/>
          </w:tcPr>
          <w:p w:rsidR="00BC049B" w:rsidRPr="00894569" w:rsidRDefault="00BC049B" w:rsidP="00894569">
            <w:pPr>
              <w:widowControl/>
              <w:rPr>
                <w:rFonts w:ascii="Times New Roman" w:eastAsia="Times New Roman" w:hAnsi="Times New Roman" w:cs="Times New Roman"/>
              </w:rPr>
            </w:pPr>
          </w:p>
        </w:tc>
      </w:tr>
      <w:tr w:rsidR="00BC049B" w:rsidRPr="00894569" w:rsidTr="00AF44CC">
        <w:trPr>
          <w:trHeight w:val="720"/>
        </w:trPr>
        <w:tc>
          <w:tcPr>
            <w:tcW w:w="580" w:type="dxa"/>
            <w:vMerge/>
            <w:tcBorders>
              <w:left w:val="single" w:sz="8" w:space="0" w:color="auto"/>
              <w:right w:val="single" w:sz="4" w:space="0" w:color="auto"/>
            </w:tcBorders>
            <w:vAlign w:val="center"/>
            <w:hideMark/>
          </w:tcPr>
          <w:p w:rsidR="00BC049B" w:rsidRPr="00894569" w:rsidRDefault="00BC049B"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автодороги к зданию Молодежного центра в с.Хучни</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1800</w:t>
            </w:r>
          </w:p>
        </w:tc>
        <w:tc>
          <w:tcPr>
            <w:tcW w:w="1320"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left w:val="single" w:sz="4" w:space="0" w:color="auto"/>
              <w:right w:val="single" w:sz="8" w:space="0" w:color="auto"/>
            </w:tcBorders>
            <w:vAlign w:val="center"/>
            <w:hideMark/>
          </w:tcPr>
          <w:p w:rsidR="00BC049B" w:rsidRPr="00894569" w:rsidRDefault="00BC049B" w:rsidP="00894569">
            <w:pPr>
              <w:widowControl/>
              <w:rPr>
                <w:rFonts w:ascii="Times New Roman" w:eastAsia="Times New Roman" w:hAnsi="Times New Roman" w:cs="Times New Roman"/>
              </w:rPr>
            </w:pPr>
          </w:p>
        </w:tc>
      </w:tr>
      <w:tr w:rsidR="00BC049B" w:rsidRPr="00894569" w:rsidTr="00AF44CC">
        <w:trPr>
          <w:trHeight w:val="758"/>
        </w:trPr>
        <w:tc>
          <w:tcPr>
            <w:tcW w:w="580" w:type="dxa"/>
            <w:vMerge/>
            <w:tcBorders>
              <w:left w:val="single" w:sz="8" w:space="0" w:color="auto"/>
              <w:right w:val="single" w:sz="4" w:space="0" w:color="auto"/>
            </w:tcBorders>
            <w:vAlign w:val="center"/>
            <w:hideMark/>
          </w:tcPr>
          <w:p w:rsidR="00BC049B" w:rsidRPr="00894569" w:rsidRDefault="00BC049B"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автомобильной по ул. Кольцевая в с.Хучни</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1781</w:t>
            </w:r>
          </w:p>
        </w:tc>
        <w:tc>
          <w:tcPr>
            <w:tcW w:w="1320"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left w:val="single" w:sz="4" w:space="0" w:color="auto"/>
              <w:right w:val="single" w:sz="8" w:space="0" w:color="auto"/>
            </w:tcBorders>
            <w:vAlign w:val="center"/>
            <w:hideMark/>
          </w:tcPr>
          <w:p w:rsidR="00BC049B" w:rsidRPr="00894569" w:rsidRDefault="00BC049B" w:rsidP="00894569">
            <w:pPr>
              <w:widowControl/>
              <w:rPr>
                <w:rFonts w:ascii="Times New Roman" w:eastAsia="Times New Roman" w:hAnsi="Times New Roman" w:cs="Times New Roman"/>
              </w:rPr>
            </w:pPr>
          </w:p>
        </w:tc>
      </w:tr>
      <w:tr w:rsidR="00BC049B" w:rsidRPr="00894569" w:rsidTr="00AF44CC">
        <w:trPr>
          <w:trHeight w:val="792"/>
        </w:trPr>
        <w:tc>
          <w:tcPr>
            <w:tcW w:w="580" w:type="dxa"/>
            <w:vMerge/>
            <w:tcBorders>
              <w:left w:val="single" w:sz="8" w:space="0" w:color="auto"/>
              <w:right w:val="single" w:sz="4" w:space="0" w:color="auto"/>
            </w:tcBorders>
            <w:vAlign w:val="center"/>
            <w:hideMark/>
          </w:tcPr>
          <w:p w:rsidR="00BC049B" w:rsidRPr="00894569" w:rsidRDefault="00BC049B"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автомобильной по ул. Кольцевая в с.Хучни</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1390</w:t>
            </w:r>
          </w:p>
        </w:tc>
        <w:tc>
          <w:tcPr>
            <w:tcW w:w="1320"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left w:val="single" w:sz="4" w:space="0" w:color="auto"/>
              <w:right w:val="single" w:sz="8" w:space="0" w:color="auto"/>
            </w:tcBorders>
            <w:vAlign w:val="center"/>
            <w:hideMark/>
          </w:tcPr>
          <w:p w:rsidR="00BC049B" w:rsidRPr="00894569" w:rsidRDefault="00BC049B" w:rsidP="00894569">
            <w:pPr>
              <w:widowControl/>
              <w:rPr>
                <w:rFonts w:ascii="Times New Roman" w:eastAsia="Times New Roman" w:hAnsi="Times New Roman" w:cs="Times New Roman"/>
              </w:rPr>
            </w:pPr>
          </w:p>
        </w:tc>
      </w:tr>
      <w:tr w:rsidR="00BC049B" w:rsidRPr="00894569" w:rsidTr="00AF44CC">
        <w:trPr>
          <w:trHeight w:val="645"/>
        </w:trPr>
        <w:tc>
          <w:tcPr>
            <w:tcW w:w="580" w:type="dxa"/>
            <w:vMerge/>
            <w:tcBorders>
              <w:left w:val="single" w:sz="8" w:space="0" w:color="auto"/>
              <w:right w:val="single" w:sz="4" w:space="0" w:color="auto"/>
            </w:tcBorders>
            <w:vAlign w:val="center"/>
            <w:hideMark/>
          </w:tcPr>
          <w:p w:rsidR="00BC049B" w:rsidRPr="00894569" w:rsidRDefault="00BC049B"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автомобильной по ул. Больничная в с. Хучни</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1567,87</w:t>
            </w:r>
          </w:p>
        </w:tc>
        <w:tc>
          <w:tcPr>
            <w:tcW w:w="1320"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left w:val="single" w:sz="4" w:space="0" w:color="auto"/>
              <w:right w:val="single" w:sz="8" w:space="0" w:color="auto"/>
            </w:tcBorders>
            <w:vAlign w:val="center"/>
            <w:hideMark/>
          </w:tcPr>
          <w:p w:rsidR="00BC049B" w:rsidRPr="00894569" w:rsidRDefault="00BC049B" w:rsidP="00894569">
            <w:pPr>
              <w:widowControl/>
              <w:rPr>
                <w:rFonts w:ascii="Times New Roman" w:eastAsia="Times New Roman" w:hAnsi="Times New Roman" w:cs="Times New Roman"/>
              </w:rPr>
            </w:pPr>
          </w:p>
        </w:tc>
      </w:tr>
      <w:tr w:rsidR="00BC049B" w:rsidRPr="00894569" w:rsidTr="00AF44CC">
        <w:trPr>
          <w:trHeight w:val="690"/>
        </w:trPr>
        <w:tc>
          <w:tcPr>
            <w:tcW w:w="580" w:type="dxa"/>
            <w:vMerge/>
            <w:tcBorders>
              <w:left w:val="single" w:sz="8" w:space="0" w:color="auto"/>
              <w:right w:val="single" w:sz="4" w:space="0" w:color="auto"/>
            </w:tcBorders>
            <w:vAlign w:val="center"/>
            <w:hideMark/>
          </w:tcPr>
          <w:p w:rsidR="00BC049B" w:rsidRPr="00894569" w:rsidRDefault="00BC049B"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автомобильной дороги по ул. Джафарова в с. Хучни</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599,08</w:t>
            </w:r>
          </w:p>
        </w:tc>
        <w:tc>
          <w:tcPr>
            <w:tcW w:w="1320"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2142</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3400</w:t>
            </w:r>
          </w:p>
        </w:tc>
        <w:tc>
          <w:tcPr>
            <w:tcW w:w="1380" w:type="dxa"/>
            <w:vMerge/>
            <w:tcBorders>
              <w:left w:val="single" w:sz="4" w:space="0" w:color="auto"/>
              <w:right w:val="single" w:sz="8" w:space="0" w:color="auto"/>
            </w:tcBorders>
            <w:vAlign w:val="center"/>
            <w:hideMark/>
          </w:tcPr>
          <w:p w:rsidR="00BC049B" w:rsidRPr="00894569" w:rsidRDefault="00BC049B" w:rsidP="00894569">
            <w:pPr>
              <w:widowControl/>
              <w:rPr>
                <w:rFonts w:ascii="Times New Roman" w:eastAsia="Times New Roman" w:hAnsi="Times New Roman" w:cs="Times New Roman"/>
              </w:rPr>
            </w:pPr>
          </w:p>
        </w:tc>
      </w:tr>
      <w:tr w:rsidR="00BC049B" w:rsidRPr="00894569" w:rsidTr="00AF44CC">
        <w:trPr>
          <w:trHeight w:val="765"/>
        </w:trPr>
        <w:tc>
          <w:tcPr>
            <w:tcW w:w="580" w:type="dxa"/>
            <w:vMerge/>
            <w:tcBorders>
              <w:left w:val="single" w:sz="8" w:space="0" w:color="auto"/>
              <w:right w:val="single" w:sz="4" w:space="0" w:color="auto"/>
            </w:tcBorders>
            <w:vAlign w:val="center"/>
            <w:hideMark/>
          </w:tcPr>
          <w:p w:rsidR="00BC049B" w:rsidRPr="00894569" w:rsidRDefault="00BC049B"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автомобильной дороги по улице  Рабжабова в с. Хучни</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287,636</w:t>
            </w:r>
          </w:p>
        </w:tc>
        <w:tc>
          <w:tcPr>
            <w:tcW w:w="1320"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5225,153</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1300</w:t>
            </w:r>
          </w:p>
        </w:tc>
        <w:tc>
          <w:tcPr>
            <w:tcW w:w="1380" w:type="dxa"/>
            <w:vMerge/>
            <w:tcBorders>
              <w:left w:val="single" w:sz="4" w:space="0" w:color="auto"/>
              <w:right w:val="single" w:sz="8" w:space="0" w:color="auto"/>
            </w:tcBorders>
            <w:vAlign w:val="center"/>
            <w:hideMark/>
          </w:tcPr>
          <w:p w:rsidR="00BC049B" w:rsidRPr="00894569" w:rsidRDefault="00BC049B" w:rsidP="00894569">
            <w:pPr>
              <w:widowControl/>
              <w:rPr>
                <w:rFonts w:ascii="Times New Roman" w:eastAsia="Times New Roman" w:hAnsi="Times New Roman" w:cs="Times New Roman"/>
              </w:rPr>
            </w:pPr>
          </w:p>
        </w:tc>
      </w:tr>
      <w:tr w:rsidR="00BC049B" w:rsidRPr="00894569" w:rsidTr="00AF44CC">
        <w:trPr>
          <w:trHeight w:val="630"/>
        </w:trPr>
        <w:tc>
          <w:tcPr>
            <w:tcW w:w="580" w:type="dxa"/>
            <w:vMerge/>
            <w:tcBorders>
              <w:left w:val="single" w:sz="8" w:space="0" w:color="auto"/>
              <w:right w:val="single" w:sz="4" w:space="0" w:color="auto"/>
            </w:tcBorders>
            <w:vAlign w:val="center"/>
            <w:hideMark/>
          </w:tcPr>
          <w:p w:rsidR="00BC049B" w:rsidRPr="00894569" w:rsidRDefault="00BC049B"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автомобильной дороги по ул.Аккинская   в с. Акка</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2144,01</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left w:val="single" w:sz="4" w:space="0" w:color="auto"/>
              <w:right w:val="single" w:sz="8" w:space="0" w:color="auto"/>
            </w:tcBorders>
            <w:vAlign w:val="center"/>
            <w:hideMark/>
          </w:tcPr>
          <w:p w:rsidR="00BC049B" w:rsidRPr="00894569" w:rsidRDefault="00BC049B" w:rsidP="00894569">
            <w:pPr>
              <w:widowControl/>
              <w:rPr>
                <w:rFonts w:ascii="Times New Roman" w:eastAsia="Times New Roman" w:hAnsi="Times New Roman" w:cs="Times New Roman"/>
              </w:rPr>
            </w:pPr>
          </w:p>
        </w:tc>
      </w:tr>
      <w:tr w:rsidR="00BC049B" w:rsidRPr="00894569" w:rsidTr="00AF44CC">
        <w:trPr>
          <w:trHeight w:val="645"/>
        </w:trPr>
        <w:tc>
          <w:tcPr>
            <w:tcW w:w="580" w:type="dxa"/>
            <w:vMerge/>
            <w:tcBorders>
              <w:left w:val="single" w:sz="8" w:space="0" w:color="auto"/>
              <w:right w:val="single" w:sz="4" w:space="0" w:color="auto"/>
            </w:tcBorders>
            <w:vAlign w:val="center"/>
            <w:hideMark/>
          </w:tcPr>
          <w:p w:rsidR="00BC049B" w:rsidRPr="00894569" w:rsidRDefault="00BC049B" w:rsidP="00894569">
            <w:pPr>
              <w:widowControl/>
              <w:rPr>
                <w:rFonts w:ascii="Times New Roman" w:eastAsia="Times New Roman" w:hAnsi="Times New Roman" w:cs="Times New Roman"/>
              </w:rPr>
            </w:pPr>
          </w:p>
        </w:tc>
        <w:tc>
          <w:tcPr>
            <w:tcW w:w="5260" w:type="dxa"/>
            <w:tcBorders>
              <w:top w:val="nil"/>
              <w:left w:val="nil"/>
              <w:bottom w:val="single" w:sz="4" w:space="0" w:color="auto"/>
              <w:right w:val="single" w:sz="4" w:space="0" w:color="auto"/>
            </w:tcBorders>
            <w:shd w:val="clear" w:color="000000" w:fill="FFFFFF"/>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автомобильной дороги по ул.Ильдарова   в с. Хучни</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2331</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2100</w:t>
            </w:r>
          </w:p>
        </w:tc>
        <w:tc>
          <w:tcPr>
            <w:tcW w:w="1380" w:type="dxa"/>
            <w:vMerge/>
            <w:tcBorders>
              <w:left w:val="single" w:sz="4" w:space="0" w:color="auto"/>
              <w:right w:val="single" w:sz="8" w:space="0" w:color="auto"/>
            </w:tcBorders>
            <w:vAlign w:val="center"/>
            <w:hideMark/>
          </w:tcPr>
          <w:p w:rsidR="00BC049B" w:rsidRPr="00894569" w:rsidRDefault="00BC049B" w:rsidP="00894569">
            <w:pPr>
              <w:widowControl/>
              <w:rPr>
                <w:rFonts w:ascii="Times New Roman" w:eastAsia="Times New Roman" w:hAnsi="Times New Roman" w:cs="Times New Roman"/>
              </w:rPr>
            </w:pPr>
          </w:p>
        </w:tc>
      </w:tr>
      <w:tr w:rsidR="00BC049B" w:rsidRPr="00894569" w:rsidTr="00AF44CC">
        <w:trPr>
          <w:trHeight w:val="645"/>
        </w:trPr>
        <w:tc>
          <w:tcPr>
            <w:tcW w:w="580" w:type="dxa"/>
            <w:vMerge/>
            <w:tcBorders>
              <w:left w:val="single" w:sz="8" w:space="0" w:color="auto"/>
              <w:right w:val="single" w:sz="4" w:space="0" w:color="auto"/>
            </w:tcBorders>
            <w:vAlign w:val="center"/>
            <w:hideMark/>
          </w:tcPr>
          <w:p w:rsidR="00BC049B" w:rsidRPr="00894569" w:rsidRDefault="00BC049B" w:rsidP="00894569">
            <w:pPr>
              <w:widowControl/>
              <w:rPr>
                <w:rFonts w:ascii="Times New Roman" w:eastAsia="Times New Roman" w:hAnsi="Times New Roman" w:cs="Times New Roman"/>
              </w:rPr>
            </w:pPr>
          </w:p>
        </w:tc>
        <w:tc>
          <w:tcPr>
            <w:tcW w:w="5260" w:type="dxa"/>
            <w:tcBorders>
              <w:top w:val="nil"/>
              <w:left w:val="nil"/>
              <w:bottom w:val="nil"/>
              <w:right w:val="single" w:sz="4" w:space="0" w:color="auto"/>
            </w:tcBorders>
            <w:shd w:val="clear" w:color="000000" w:fill="FFFFFF"/>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автомобильной дороги по ул. Набережная   в с. Хучни</w:t>
            </w:r>
          </w:p>
        </w:tc>
        <w:tc>
          <w:tcPr>
            <w:tcW w:w="1116" w:type="dxa"/>
            <w:tcBorders>
              <w:top w:val="nil"/>
              <w:left w:val="nil"/>
              <w:bottom w:val="nil"/>
              <w:right w:val="single" w:sz="4" w:space="0" w:color="auto"/>
            </w:tcBorders>
            <w:shd w:val="clear" w:color="000000" w:fill="FFFFFF"/>
            <w:noWrap/>
            <w:vAlign w:val="bottom"/>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nil"/>
              <w:left w:val="nil"/>
              <w:bottom w:val="nil"/>
              <w:right w:val="single" w:sz="4" w:space="0" w:color="auto"/>
            </w:tcBorders>
            <w:shd w:val="clear" w:color="000000" w:fill="FFFFFF"/>
            <w:noWrap/>
            <w:vAlign w:val="center"/>
            <w:hideMark/>
          </w:tcPr>
          <w:p w:rsidR="00BC049B" w:rsidRPr="00894569" w:rsidRDefault="00BC049B"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450</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tcBorders>
              <w:left w:val="single" w:sz="4" w:space="0" w:color="auto"/>
              <w:right w:val="single" w:sz="8" w:space="0" w:color="auto"/>
            </w:tcBorders>
            <w:vAlign w:val="center"/>
            <w:hideMark/>
          </w:tcPr>
          <w:p w:rsidR="00BC049B" w:rsidRPr="00894569" w:rsidRDefault="00BC049B" w:rsidP="00894569">
            <w:pPr>
              <w:widowControl/>
              <w:rPr>
                <w:rFonts w:ascii="Times New Roman" w:eastAsia="Times New Roman" w:hAnsi="Times New Roman" w:cs="Times New Roman"/>
              </w:rPr>
            </w:pPr>
          </w:p>
        </w:tc>
      </w:tr>
      <w:tr w:rsidR="00BC049B" w:rsidRPr="00894569" w:rsidTr="00AF44CC">
        <w:trPr>
          <w:trHeight w:val="1256"/>
        </w:trPr>
        <w:tc>
          <w:tcPr>
            <w:tcW w:w="580" w:type="dxa"/>
            <w:vMerge/>
            <w:tcBorders>
              <w:left w:val="single" w:sz="8" w:space="0" w:color="auto"/>
              <w:right w:val="single" w:sz="4" w:space="0" w:color="auto"/>
            </w:tcBorders>
            <w:vAlign w:val="center"/>
            <w:hideMark/>
          </w:tcPr>
          <w:p w:rsidR="00BC049B" w:rsidRPr="00894569" w:rsidRDefault="00BC049B" w:rsidP="00894569">
            <w:pPr>
              <w:widowControl/>
              <w:rPr>
                <w:rFonts w:ascii="Times New Roman" w:eastAsia="Times New Roman" w:hAnsi="Times New Roman" w:cs="Times New Roman"/>
              </w:rPr>
            </w:pPr>
          </w:p>
        </w:tc>
        <w:tc>
          <w:tcPr>
            <w:tcW w:w="5260" w:type="dxa"/>
            <w:tcBorders>
              <w:top w:val="single" w:sz="4" w:space="0" w:color="auto"/>
              <w:left w:val="nil"/>
              <w:bottom w:val="single" w:sz="4" w:space="0" w:color="auto"/>
              <w:right w:val="single" w:sz="4" w:space="0" w:color="auto"/>
            </w:tcBorders>
            <w:shd w:val="clear" w:color="000000" w:fill="FFFFFF"/>
            <w:hideMark/>
          </w:tcPr>
          <w:p w:rsidR="00BC049B"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Ремонт автомобильной дороги "Подъезд  к крепости "Семи братьев" от автомобильной дороги "Дербент-Хучни-Хив" Табасаранского района РД</w:t>
            </w:r>
          </w:p>
          <w:p w:rsidR="00BC049B" w:rsidRPr="00894569" w:rsidRDefault="00BC049B" w:rsidP="00894569">
            <w:pPr>
              <w:widowControl/>
              <w:rPr>
                <w:rFonts w:ascii="Times New Roman" w:eastAsia="Times New Roman" w:hAnsi="Times New Roman" w:cs="Times New Roman"/>
              </w:rPr>
            </w:pP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4" w:space="0" w:color="auto"/>
              <w:right w:val="single" w:sz="4" w:space="0" w:color="auto"/>
            </w:tcBorders>
            <w:shd w:val="clear" w:color="000000" w:fill="FFFFFF"/>
            <w:noWrap/>
            <w:vAlign w:val="center"/>
            <w:hideMark/>
          </w:tcPr>
          <w:p w:rsidR="00BC049B" w:rsidRPr="00894569" w:rsidRDefault="00BC049B"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5370,69</w:t>
            </w:r>
          </w:p>
        </w:tc>
        <w:tc>
          <w:tcPr>
            <w:tcW w:w="1380" w:type="dxa"/>
            <w:vMerge/>
            <w:tcBorders>
              <w:left w:val="single" w:sz="4" w:space="0" w:color="auto"/>
              <w:right w:val="single" w:sz="8" w:space="0" w:color="auto"/>
            </w:tcBorders>
            <w:vAlign w:val="center"/>
            <w:hideMark/>
          </w:tcPr>
          <w:p w:rsidR="00BC049B" w:rsidRPr="00894569" w:rsidRDefault="00BC049B" w:rsidP="00894569">
            <w:pPr>
              <w:widowControl/>
              <w:rPr>
                <w:rFonts w:ascii="Times New Roman" w:eastAsia="Times New Roman" w:hAnsi="Times New Roman" w:cs="Times New Roman"/>
              </w:rPr>
            </w:pPr>
          </w:p>
        </w:tc>
      </w:tr>
      <w:tr w:rsidR="00BC049B" w:rsidRPr="00894569" w:rsidTr="00AF44CC">
        <w:trPr>
          <w:trHeight w:val="88"/>
        </w:trPr>
        <w:tc>
          <w:tcPr>
            <w:tcW w:w="580" w:type="dxa"/>
            <w:vMerge/>
            <w:tcBorders>
              <w:left w:val="single" w:sz="8" w:space="0" w:color="auto"/>
              <w:bottom w:val="single" w:sz="4" w:space="0" w:color="auto"/>
              <w:right w:val="single" w:sz="4" w:space="0" w:color="auto"/>
            </w:tcBorders>
            <w:vAlign w:val="center"/>
          </w:tcPr>
          <w:p w:rsidR="00BC049B" w:rsidRPr="00894569" w:rsidRDefault="00BC049B" w:rsidP="00894569">
            <w:pPr>
              <w:widowControl/>
              <w:rPr>
                <w:rFonts w:ascii="Times New Roman" w:eastAsia="Times New Roman" w:hAnsi="Times New Roman" w:cs="Times New Roman"/>
              </w:rPr>
            </w:pPr>
          </w:p>
        </w:tc>
        <w:tc>
          <w:tcPr>
            <w:tcW w:w="5260" w:type="dxa"/>
            <w:tcBorders>
              <w:top w:val="single" w:sz="4" w:space="0" w:color="auto"/>
              <w:left w:val="nil"/>
              <w:bottom w:val="single" w:sz="4" w:space="0" w:color="auto"/>
              <w:right w:val="single" w:sz="4" w:space="0" w:color="auto"/>
            </w:tcBorders>
            <w:shd w:val="clear" w:color="000000" w:fill="FFFFFF"/>
          </w:tcPr>
          <w:p w:rsidR="00BC049B" w:rsidRPr="00711357" w:rsidRDefault="00BC049B" w:rsidP="00894569">
            <w:pPr>
              <w:widowControl/>
              <w:rPr>
                <w:rFonts w:ascii="Times New Roman" w:eastAsia="Times New Roman" w:hAnsi="Times New Roman" w:cs="Times New Roman"/>
                <w:color w:val="FF0000"/>
              </w:rPr>
            </w:pPr>
          </w:p>
        </w:tc>
        <w:tc>
          <w:tcPr>
            <w:tcW w:w="1116" w:type="dxa"/>
            <w:tcBorders>
              <w:top w:val="single" w:sz="4" w:space="0" w:color="auto"/>
              <w:left w:val="nil"/>
              <w:bottom w:val="single" w:sz="4" w:space="0" w:color="auto"/>
              <w:right w:val="single" w:sz="4" w:space="0" w:color="auto"/>
            </w:tcBorders>
            <w:shd w:val="clear" w:color="000000" w:fill="FFFFFF"/>
            <w:noWrap/>
            <w:vAlign w:val="center"/>
          </w:tcPr>
          <w:p w:rsidR="00BC049B" w:rsidRPr="00711357" w:rsidRDefault="00BC049B" w:rsidP="00894569">
            <w:pPr>
              <w:widowControl/>
              <w:rPr>
                <w:rFonts w:ascii="Times New Roman" w:eastAsia="Times New Roman" w:hAnsi="Times New Roman" w:cs="Times New Roman"/>
                <w:color w:val="FF0000"/>
              </w:rPr>
            </w:pPr>
          </w:p>
        </w:tc>
        <w:tc>
          <w:tcPr>
            <w:tcW w:w="1320" w:type="dxa"/>
            <w:tcBorders>
              <w:top w:val="single" w:sz="4" w:space="0" w:color="auto"/>
              <w:left w:val="nil"/>
              <w:bottom w:val="single" w:sz="4" w:space="0" w:color="auto"/>
              <w:right w:val="single" w:sz="4" w:space="0" w:color="auto"/>
            </w:tcBorders>
            <w:shd w:val="clear" w:color="000000" w:fill="FFFFFF"/>
            <w:noWrap/>
            <w:vAlign w:val="center"/>
          </w:tcPr>
          <w:p w:rsidR="00BC049B" w:rsidRPr="00711357" w:rsidRDefault="00BC049B" w:rsidP="00894569">
            <w:pPr>
              <w:widowControl/>
              <w:rPr>
                <w:rFonts w:ascii="Times New Roman" w:eastAsia="Times New Roman" w:hAnsi="Times New Roman" w:cs="Times New Roman"/>
                <w:color w:val="FF0000"/>
              </w:rPr>
            </w:pPr>
          </w:p>
        </w:tc>
        <w:tc>
          <w:tcPr>
            <w:tcW w:w="1116" w:type="dxa"/>
            <w:tcBorders>
              <w:top w:val="single" w:sz="4" w:space="0" w:color="auto"/>
              <w:left w:val="nil"/>
              <w:bottom w:val="single" w:sz="4" w:space="0" w:color="auto"/>
              <w:right w:val="single" w:sz="4" w:space="0" w:color="auto"/>
            </w:tcBorders>
            <w:shd w:val="clear" w:color="000000" w:fill="FFFFFF"/>
            <w:noWrap/>
            <w:vAlign w:val="center"/>
          </w:tcPr>
          <w:p w:rsidR="00BC049B" w:rsidRPr="00711357" w:rsidRDefault="00BC049B" w:rsidP="00894569">
            <w:pPr>
              <w:widowControl/>
              <w:jc w:val="right"/>
              <w:rPr>
                <w:rFonts w:ascii="Times New Roman" w:eastAsia="Times New Roman" w:hAnsi="Times New Roman" w:cs="Times New Roman"/>
                <w:color w:val="FF0000"/>
              </w:rPr>
            </w:pPr>
          </w:p>
        </w:tc>
        <w:tc>
          <w:tcPr>
            <w:tcW w:w="1380" w:type="dxa"/>
            <w:vMerge/>
            <w:tcBorders>
              <w:left w:val="single" w:sz="4" w:space="0" w:color="auto"/>
              <w:bottom w:val="nil"/>
              <w:right w:val="single" w:sz="8" w:space="0" w:color="auto"/>
            </w:tcBorders>
            <w:vAlign w:val="center"/>
          </w:tcPr>
          <w:p w:rsidR="00BC049B" w:rsidRPr="00894569" w:rsidRDefault="00BC049B" w:rsidP="00894569">
            <w:pPr>
              <w:widowControl/>
              <w:rPr>
                <w:rFonts w:ascii="Times New Roman" w:eastAsia="Times New Roman" w:hAnsi="Times New Roman" w:cs="Times New Roman"/>
              </w:rPr>
            </w:pPr>
          </w:p>
        </w:tc>
      </w:tr>
      <w:tr w:rsidR="00894569" w:rsidRPr="00894569" w:rsidTr="00AF44CC">
        <w:trPr>
          <w:trHeight w:val="765"/>
        </w:trPr>
        <w:tc>
          <w:tcPr>
            <w:tcW w:w="580"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22</w:t>
            </w:r>
          </w:p>
        </w:tc>
        <w:tc>
          <w:tcPr>
            <w:tcW w:w="5260" w:type="dxa"/>
            <w:tcBorders>
              <w:top w:val="single" w:sz="8" w:space="0" w:color="auto"/>
              <w:left w:val="nil"/>
              <w:bottom w:val="single" w:sz="4"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внутрисельских автомобильных дорог </w:t>
            </w:r>
            <w:r w:rsidRPr="00894569">
              <w:rPr>
                <w:rFonts w:ascii="Times New Roman" w:eastAsia="Times New Roman" w:hAnsi="Times New Roman" w:cs="Times New Roman"/>
              </w:rPr>
              <w:br/>
              <w:t>МО СП "Село Чулат"</w:t>
            </w:r>
          </w:p>
        </w:tc>
        <w:tc>
          <w:tcPr>
            <w:tcW w:w="1116" w:type="dxa"/>
            <w:tcBorders>
              <w:top w:val="single" w:sz="8"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301,711</w:t>
            </w:r>
          </w:p>
        </w:tc>
        <w:tc>
          <w:tcPr>
            <w:tcW w:w="1320" w:type="dxa"/>
            <w:tcBorders>
              <w:top w:val="single" w:sz="8"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350</w:t>
            </w:r>
          </w:p>
        </w:tc>
        <w:tc>
          <w:tcPr>
            <w:tcW w:w="1116" w:type="dxa"/>
            <w:tcBorders>
              <w:top w:val="single" w:sz="8" w:space="0" w:color="auto"/>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vMerge w:val="restart"/>
            <w:tcBorders>
              <w:top w:val="single" w:sz="8" w:space="0" w:color="auto"/>
              <w:left w:val="single" w:sz="4" w:space="0" w:color="auto"/>
              <w:bottom w:val="single" w:sz="8" w:space="0" w:color="000000"/>
              <w:right w:val="single" w:sz="8"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3357,911</w:t>
            </w:r>
          </w:p>
        </w:tc>
      </w:tr>
      <w:tr w:rsidR="00894569" w:rsidRPr="00894569" w:rsidTr="00AF44CC">
        <w:trPr>
          <w:trHeight w:val="1035"/>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94569" w:rsidRPr="00894569" w:rsidRDefault="00894569" w:rsidP="00894569">
            <w:pPr>
              <w:widowControl/>
              <w:rPr>
                <w:rFonts w:ascii="Times New Roman" w:eastAsia="Times New Roman" w:hAnsi="Times New Roman" w:cs="Times New Roman"/>
              </w:rPr>
            </w:pPr>
          </w:p>
        </w:tc>
        <w:tc>
          <w:tcPr>
            <w:tcW w:w="5260" w:type="dxa"/>
            <w:tcBorders>
              <w:top w:val="nil"/>
              <w:left w:val="nil"/>
              <w:bottom w:val="single" w:sz="8"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xml:space="preserve">Ремонт автомобильной дороги  по ул. Школьная от моста до школы в с. Чулат Табасаранского района РД   </w:t>
            </w:r>
          </w:p>
        </w:tc>
        <w:tc>
          <w:tcPr>
            <w:tcW w:w="1116" w:type="dxa"/>
            <w:tcBorders>
              <w:top w:val="nil"/>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20" w:type="dxa"/>
            <w:tcBorders>
              <w:top w:val="nil"/>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2706,2</w:t>
            </w:r>
          </w:p>
        </w:tc>
        <w:tc>
          <w:tcPr>
            <w:tcW w:w="1380" w:type="dxa"/>
            <w:vMerge/>
            <w:tcBorders>
              <w:top w:val="single" w:sz="8" w:space="0" w:color="auto"/>
              <w:left w:val="single" w:sz="4" w:space="0" w:color="auto"/>
              <w:bottom w:val="single" w:sz="8" w:space="0" w:color="000000"/>
              <w:right w:val="single" w:sz="8" w:space="0" w:color="auto"/>
            </w:tcBorders>
            <w:vAlign w:val="center"/>
            <w:hideMark/>
          </w:tcPr>
          <w:p w:rsidR="00894569" w:rsidRPr="00894569" w:rsidRDefault="00894569" w:rsidP="00894569">
            <w:pPr>
              <w:widowControl/>
              <w:rPr>
                <w:rFonts w:ascii="Times New Roman" w:eastAsia="Times New Roman" w:hAnsi="Times New Roman" w:cs="Times New Roman"/>
              </w:rPr>
            </w:pPr>
          </w:p>
        </w:tc>
      </w:tr>
      <w:tr w:rsidR="00894569" w:rsidRPr="00894569" w:rsidTr="00AF44CC">
        <w:trPr>
          <w:trHeight w:val="435"/>
        </w:trPr>
        <w:tc>
          <w:tcPr>
            <w:tcW w:w="580" w:type="dxa"/>
            <w:tcBorders>
              <w:top w:val="nil"/>
              <w:left w:val="single" w:sz="8" w:space="0" w:color="auto"/>
              <w:bottom w:val="single" w:sz="8" w:space="0" w:color="auto"/>
              <w:right w:val="single" w:sz="4" w:space="0" w:color="auto"/>
            </w:tcBorders>
            <w:shd w:val="clear" w:color="000000" w:fill="FFFFFF"/>
            <w:noWrap/>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24</w:t>
            </w:r>
          </w:p>
        </w:tc>
        <w:tc>
          <w:tcPr>
            <w:tcW w:w="5260" w:type="dxa"/>
            <w:tcBorders>
              <w:top w:val="nil"/>
              <w:left w:val="nil"/>
              <w:bottom w:val="single" w:sz="8"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Задолженность за 2021 год</w:t>
            </w:r>
          </w:p>
        </w:tc>
        <w:tc>
          <w:tcPr>
            <w:tcW w:w="1116" w:type="dxa"/>
            <w:tcBorders>
              <w:top w:val="nil"/>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1450</w:t>
            </w:r>
          </w:p>
        </w:tc>
        <w:tc>
          <w:tcPr>
            <w:tcW w:w="1320" w:type="dxa"/>
            <w:tcBorders>
              <w:top w:val="nil"/>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380" w:type="dxa"/>
            <w:tcBorders>
              <w:top w:val="nil"/>
              <w:left w:val="nil"/>
              <w:bottom w:val="single" w:sz="8" w:space="0" w:color="auto"/>
              <w:right w:val="single" w:sz="8"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1450,00</w:t>
            </w:r>
          </w:p>
        </w:tc>
      </w:tr>
      <w:tr w:rsidR="00894569" w:rsidRPr="00894569" w:rsidTr="00AF44CC">
        <w:trPr>
          <w:trHeight w:val="525"/>
        </w:trPr>
        <w:tc>
          <w:tcPr>
            <w:tcW w:w="580" w:type="dxa"/>
            <w:tcBorders>
              <w:top w:val="nil"/>
              <w:left w:val="single" w:sz="8" w:space="0" w:color="auto"/>
              <w:bottom w:val="single" w:sz="8" w:space="0" w:color="auto"/>
              <w:right w:val="single" w:sz="4" w:space="0" w:color="auto"/>
            </w:tcBorders>
            <w:shd w:val="clear" w:color="000000" w:fill="FFFFFF"/>
            <w:noWrap/>
            <w:vAlign w:val="center"/>
            <w:hideMark/>
          </w:tcPr>
          <w:p w:rsidR="00894569" w:rsidRPr="00894569" w:rsidRDefault="00894569" w:rsidP="00894569">
            <w:pPr>
              <w:widowControl/>
              <w:jc w:val="center"/>
              <w:rPr>
                <w:rFonts w:ascii="Times New Roman" w:eastAsia="Times New Roman" w:hAnsi="Times New Roman" w:cs="Times New Roman"/>
              </w:rPr>
            </w:pPr>
            <w:r w:rsidRPr="00894569">
              <w:rPr>
                <w:rFonts w:ascii="Times New Roman" w:eastAsia="Times New Roman" w:hAnsi="Times New Roman" w:cs="Times New Roman"/>
              </w:rPr>
              <w:t>25</w:t>
            </w:r>
          </w:p>
        </w:tc>
        <w:tc>
          <w:tcPr>
            <w:tcW w:w="5260" w:type="dxa"/>
            <w:tcBorders>
              <w:top w:val="nil"/>
              <w:left w:val="nil"/>
              <w:bottom w:val="single" w:sz="8" w:space="0" w:color="auto"/>
              <w:right w:val="single" w:sz="4" w:space="0" w:color="auto"/>
            </w:tcBorders>
            <w:shd w:val="clear" w:color="000000" w:fill="FFFFFF"/>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Затраты на проектные работы и технадзор</w:t>
            </w:r>
          </w:p>
        </w:tc>
        <w:tc>
          <w:tcPr>
            <w:tcW w:w="1116" w:type="dxa"/>
            <w:tcBorders>
              <w:top w:val="nil"/>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600</w:t>
            </w:r>
          </w:p>
        </w:tc>
        <w:tc>
          <w:tcPr>
            <w:tcW w:w="1320" w:type="dxa"/>
            <w:tcBorders>
              <w:top w:val="nil"/>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rPr>
                <w:rFonts w:ascii="Times New Roman" w:eastAsia="Times New Roman" w:hAnsi="Times New Roman" w:cs="Times New Roman"/>
              </w:rPr>
            </w:pPr>
            <w:r w:rsidRPr="00894569">
              <w:rPr>
                <w:rFonts w:ascii="Times New Roman" w:eastAsia="Times New Roman" w:hAnsi="Times New Roman" w:cs="Times New Roman"/>
              </w:rPr>
              <w:t> </w:t>
            </w:r>
          </w:p>
        </w:tc>
        <w:tc>
          <w:tcPr>
            <w:tcW w:w="1116" w:type="dxa"/>
            <w:tcBorders>
              <w:top w:val="nil"/>
              <w:left w:val="nil"/>
              <w:bottom w:val="single" w:sz="8"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378,827</w:t>
            </w:r>
          </w:p>
        </w:tc>
        <w:tc>
          <w:tcPr>
            <w:tcW w:w="1380" w:type="dxa"/>
            <w:tcBorders>
              <w:top w:val="nil"/>
              <w:left w:val="nil"/>
              <w:bottom w:val="single" w:sz="8" w:space="0" w:color="auto"/>
              <w:right w:val="single" w:sz="8"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rPr>
            </w:pPr>
            <w:r w:rsidRPr="00894569">
              <w:rPr>
                <w:rFonts w:ascii="Times New Roman" w:eastAsia="Times New Roman" w:hAnsi="Times New Roman" w:cs="Times New Roman"/>
              </w:rPr>
              <w:t>978,83</w:t>
            </w:r>
          </w:p>
        </w:tc>
      </w:tr>
      <w:tr w:rsidR="00894569" w:rsidRPr="00894569" w:rsidTr="00AF44CC">
        <w:trPr>
          <w:trHeight w:val="315"/>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894569" w:rsidRPr="00894569" w:rsidRDefault="00894569" w:rsidP="00894569">
            <w:pPr>
              <w:widowControl/>
              <w:rPr>
                <w:rFonts w:ascii="Times New Roman" w:eastAsia="Times New Roman" w:hAnsi="Times New Roman" w:cs="Times New Roman"/>
                <w:b/>
                <w:bCs/>
              </w:rPr>
            </w:pPr>
            <w:r w:rsidRPr="00894569">
              <w:rPr>
                <w:rFonts w:ascii="Times New Roman" w:eastAsia="Times New Roman" w:hAnsi="Times New Roman" w:cs="Times New Roman"/>
                <w:b/>
                <w:bCs/>
              </w:rPr>
              <w:t> </w:t>
            </w:r>
          </w:p>
        </w:tc>
        <w:tc>
          <w:tcPr>
            <w:tcW w:w="5260" w:type="dxa"/>
            <w:tcBorders>
              <w:top w:val="nil"/>
              <w:left w:val="nil"/>
              <w:bottom w:val="single" w:sz="4" w:space="0" w:color="auto"/>
              <w:right w:val="single" w:sz="4" w:space="0" w:color="auto"/>
            </w:tcBorders>
            <w:shd w:val="clear" w:color="000000" w:fill="FFFFFF"/>
            <w:noWrap/>
            <w:vAlign w:val="bottom"/>
            <w:hideMark/>
          </w:tcPr>
          <w:p w:rsidR="00894569" w:rsidRPr="00894569" w:rsidRDefault="00894569" w:rsidP="00894569">
            <w:pPr>
              <w:widowControl/>
              <w:rPr>
                <w:rFonts w:ascii="Times New Roman" w:eastAsia="Times New Roman" w:hAnsi="Times New Roman" w:cs="Times New Roman"/>
                <w:b/>
                <w:bCs/>
              </w:rPr>
            </w:pPr>
            <w:r w:rsidRPr="00894569">
              <w:rPr>
                <w:rFonts w:ascii="Times New Roman" w:eastAsia="Times New Roman" w:hAnsi="Times New Roman" w:cs="Times New Roman"/>
                <w:b/>
                <w:bCs/>
              </w:rPr>
              <w:t>Всего</w:t>
            </w:r>
          </w:p>
        </w:tc>
        <w:tc>
          <w:tcPr>
            <w:tcW w:w="1116"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b/>
                <w:bCs/>
              </w:rPr>
            </w:pPr>
            <w:r w:rsidRPr="00894569">
              <w:rPr>
                <w:rFonts w:ascii="Times New Roman" w:eastAsia="Times New Roman" w:hAnsi="Times New Roman" w:cs="Times New Roman"/>
                <w:b/>
                <w:bCs/>
              </w:rPr>
              <w:t>50275,03</w:t>
            </w:r>
          </w:p>
        </w:tc>
        <w:tc>
          <w:tcPr>
            <w:tcW w:w="1320" w:type="dxa"/>
            <w:tcBorders>
              <w:top w:val="nil"/>
              <w:left w:val="nil"/>
              <w:bottom w:val="single" w:sz="4" w:space="0" w:color="auto"/>
              <w:right w:val="single" w:sz="4" w:space="0" w:color="auto"/>
            </w:tcBorders>
            <w:shd w:val="clear" w:color="000000" w:fill="FFFFFF"/>
            <w:noWrap/>
            <w:vAlign w:val="center"/>
            <w:hideMark/>
          </w:tcPr>
          <w:p w:rsidR="00894569" w:rsidRPr="00894569" w:rsidRDefault="00894569" w:rsidP="00894569">
            <w:pPr>
              <w:widowControl/>
              <w:jc w:val="right"/>
              <w:rPr>
                <w:rFonts w:ascii="Times New Roman" w:eastAsia="Times New Roman" w:hAnsi="Times New Roman" w:cs="Times New Roman"/>
                <w:b/>
                <w:bCs/>
              </w:rPr>
            </w:pPr>
            <w:r w:rsidRPr="00894569">
              <w:rPr>
                <w:rFonts w:ascii="Times New Roman" w:eastAsia="Times New Roman" w:hAnsi="Times New Roman" w:cs="Times New Roman"/>
                <w:b/>
                <w:bCs/>
              </w:rPr>
              <w:t>54295,98</w:t>
            </w:r>
          </w:p>
        </w:tc>
        <w:tc>
          <w:tcPr>
            <w:tcW w:w="1116" w:type="dxa"/>
            <w:tcBorders>
              <w:top w:val="nil"/>
              <w:left w:val="nil"/>
              <w:bottom w:val="single" w:sz="4" w:space="0" w:color="auto"/>
              <w:right w:val="single" w:sz="4" w:space="0" w:color="auto"/>
            </w:tcBorders>
            <w:shd w:val="clear" w:color="000000" w:fill="FFFFFF"/>
            <w:noWrap/>
            <w:vAlign w:val="center"/>
            <w:hideMark/>
          </w:tcPr>
          <w:p w:rsidR="00894569" w:rsidRPr="00894569" w:rsidRDefault="00AF44CC" w:rsidP="00894569">
            <w:pPr>
              <w:widowControl/>
              <w:jc w:val="right"/>
              <w:rPr>
                <w:rFonts w:ascii="Times New Roman" w:eastAsia="Times New Roman" w:hAnsi="Times New Roman" w:cs="Times New Roman"/>
                <w:b/>
                <w:bCs/>
              </w:rPr>
            </w:pPr>
            <w:r w:rsidRPr="00AF44CC">
              <w:rPr>
                <w:rFonts w:ascii="Times New Roman" w:eastAsia="Times New Roman" w:hAnsi="Times New Roman" w:cs="Times New Roman"/>
                <w:b/>
                <w:bCs/>
                <w:color w:val="FF0000"/>
              </w:rPr>
              <w:t>55805,93</w:t>
            </w:r>
          </w:p>
        </w:tc>
        <w:tc>
          <w:tcPr>
            <w:tcW w:w="1380" w:type="dxa"/>
            <w:tcBorders>
              <w:top w:val="nil"/>
              <w:left w:val="nil"/>
              <w:bottom w:val="single" w:sz="4" w:space="0" w:color="auto"/>
              <w:right w:val="single" w:sz="4" w:space="0" w:color="auto"/>
            </w:tcBorders>
            <w:shd w:val="clear" w:color="000000" w:fill="FFFFFF"/>
            <w:noWrap/>
            <w:vAlign w:val="center"/>
            <w:hideMark/>
          </w:tcPr>
          <w:p w:rsidR="00894569" w:rsidRPr="00894569" w:rsidRDefault="00507ACA" w:rsidP="00894569">
            <w:pPr>
              <w:widowControl/>
              <w:jc w:val="right"/>
              <w:rPr>
                <w:rFonts w:ascii="Times New Roman" w:eastAsia="Times New Roman" w:hAnsi="Times New Roman" w:cs="Times New Roman"/>
                <w:b/>
                <w:bCs/>
              </w:rPr>
            </w:pPr>
            <w:r w:rsidRPr="00AF44CC">
              <w:rPr>
                <w:rFonts w:ascii="Times New Roman" w:eastAsia="Times New Roman" w:hAnsi="Times New Roman" w:cs="Times New Roman"/>
                <w:b/>
                <w:bCs/>
                <w:color w:val="FF0000"/>
              </w:rPr>
              <w:t>159398,062</w:t>
            </w:r>
          </w:p>
        </w:tc>
      </w:tr>
    </w:tbl>
    <w:p w:rsidR="00FC0767" w:rsidRDefault="00FC0767" w:rsidP="001534F1">
      <w:pPr>
        <w:widowControl/>
        <w:jc w:val="right"/>
        <w:rPr>
          <w:rFonts w:ascii="Times New Roman" w:eastAsia="Times New Roman" w:hAnsi="Times New Roman" w:cs="Times New Roman"/>
          <w:sz w:val="20"/>
          <w:szCs w:val="20"/>
        </w:rPr>
      </w:pPr>
      <w:bookmarkStart w:id="0" w:name="_GoBack"/>
      <w:bookmarkEnd w:id="0"/>
    </w:p>
    <w:sectPr w:rsidR="00FC0767" w:rsidSect="000F1525">
      <w:type w:val="continuous"/>
      <w:pgSz w:w="11906" w:h="16838"/>
      <w:pgMar w:top="426" w:right="70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DB9" w:rsidRDefault="000C5DB9" w:rsidP="007D0F30">
      <w:r>
        <w:separator/>
      </w:r>
    </w:p>
  </w:endnote>
  <w:endnote w:type="continuationSeparator" w:id="0">
    <w:p w:rsidR="000C5DB9" w:rsidRDefault="000C5DB9" w:rsidP="007D0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DB9" w:rsidRDefault="000C5DB9"/>
  </w:footnote>
  <w:footnote w:type="continuationSeparator" w:id="0">
    <w:p w:rsidR="000C5DB9" w:rsidRDefault="000C5DB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7B42A26"/>
    <w:lvl w:ilvl="0">
      <w:start w:val="1"/>
      <w:numFmt w:val="decimal"/>
      <w:lvlText w:val="%1."/>
      <w:lvlJc w:val="left"/>
      <w:rPr>
        <w:b w:val="0"/>
        <w:bCs w:val="0"/>
        <w:i w:val="0"/>
        <w:iCs w:val="0"/>
        <w:smallCaps w:val="0"/>
        <w:strike w:val="0"/>
        <w:color w:val="000000"/>
        <w:spacing w:val="0"/>
        <w:w w:val="100"/>
        <w:position w:val="0"/>
        <w:sz w:val="28"/>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41157FA1"/>
    <w:multiLevelType w:val="multilevel"/>
    <w:tmpl w:val="39EC65FC"/>
    <w:lvl w:ilvl="0">
      <w:start w:val="1"/>
      <w:numFmt w:val="decimal"/>
      <w:lvlText w:val="%1."/>
      <w:lvlJc w:val="left"/>
      <w:pPr>
        <w:tabs>
          <w:tab w:val="num" w:pos="360"/>
        </w:tabs>
        <w:ind w:left="360" w:hanging="360"/>
      </w:pPr>
      <w:rPr>
        <w:rFonts w:ascii="Times New Roman" w:eastAsia="Times New Roman" w:hAnsi="Times New Roman" w:cs="Times New Roman"/>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73E2914"/>
    <w:multiLevelType w:val="multilevel"/>
    <w:tmpl w:val="95929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89440A"/>
    <w:multiLevelType w:val="hybridMultilevel"/>
    <w:tmpl w:val="900826F2"/>
    <w:lvl w:ilvl="0" w:tplc="137AADFE">
      <w:start w:val="1"/>
      <w:numFmt w:val="decimal"/>
      <w:lvlText w:val="%1."/>
      <w:lvlJc w:val="left"/>
      <w:pPr>
        <w:ind w:left="966" w:hanging="54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DF50C28"/>
    <w:multiLevelType w:val="hybridMultilevel"/>
    <w:tmpl w:val="3CB07A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7D0F30"/>
    <w:rsid w:val="000125CD"/>
    <w:rsid w:val="00026E81"/>
    <w:rsid w:val="00041357"/>
    <w:rsid w:val="00042BB3"/>
    <w:rsid w:val="000636B6"/>
    <w:rsid w:val="000A1131"/>
    <w:rsid w:val="000C5DB9"/>
    <w:rsid w:val="000F1525"/>
    <w:rsid w:val="00132511"/>
    <w:rsid w:val="00150480"/>
    <w:rsid w:val="001534F1"/>
    <w:rsid w:val="001A0717"/>
    <w:rsid w:val="001E563A"/>
    <w:rsid w:val="001F3AB0"/>
    <w:rsid w:val="0020632D"/>
    <w:rsid w:val="00212808"/>
    <w:rsid w:val="002226E6"/>
    <w:rsid w:val="00230573"/>
    <w:rsid w:val="00235715"/>
    <w:rsid w:val="002368F9"/>
    <w:rsid w:val="002455EF"/>
    <w:rsid w:val="00284CD5"/>
    <w:rsid w:val="00286473"/>
    <w:rsid w:val="002924DC"/>
    <w:rsid w:val="002A572D"/>
    <w:rsid w:val="002C3C59"/>
    <w:rsid w:val="002F50C2"/>
    <w:rsid w:val="00326618"/>
    <w:rsid w:val="00332D81"/>
    <w:rsid w:val="00337612"/>
    <w:rsid w:val="00355D0B"/>
    <w:rsid w:val="003D6FEC"/>
    <w:rsid w:val="00426BBA"/>
    <w:rsid w:val="00446DF1"/>
    <w:rsid w:val="00450E48"/>
    <w:rsid w:val="00495E32"/>
    <w:rsid w:val="004A42CA"/>
    <w:rsid w:val="004E5E05"/>
    <w:rsid w:val="004E78EB"/>
    <w:rsid w:val="004F0827"/>
    <w:rsid w:val="004F4A60"/>
    <w:rsid w:val="004F4F6C"/>
    <w:rsid w:val="0050430B"/>
    <w:rsid w:val="00507ACA"/>
    <w:rsid w:val="005277F9"/>
    <w:rsid w:val="00532DE1"/>
    <w:rsid w:val="0055637A"/>
    <w:rsid w:val="005816D2"/>
    <w:rsid w:val="00587791"/>
    <w:rsid w:val="00596A33"/>
    <w:rsid w:val="005D1050"/>
    <w:rsid w:val="005F21A7"/>
    <w:rsid w:val="00656804"/>
    <w:rsid w:val="006774CA"/>
    <w:rsid w:val="006951CA"/>
    <w:rsid w:val="006C3ED7"/>
    <w:rsid w:val="006D3A27"/>
    <w:rsid w:val="006D6593"/>
    <w:rsid w:val="00711357"/>
    <w:rsid w:val="00716C19"/>
    <w:rsid w:val="0075014E"/>
    <w:rsid w:val="00777804"/>
    <w:rsid w:val="00796E55"/>
    <w:rsid w:val="007B0B88"/>
    <w:rsid w:val="007B5E15"/>
    <w:rsid w:val="007C17FC"/>
    <w:rsid w:val="007D0F30"/>
    <w:rsid w:val="007F3598"/>
    <w:rsid w:val="00803602"/>
    <w:rsid w:val="0080505F"/>
    <w:rsid w:val="00813A9D"/>
    <w:rsid w:val="008433ED"/>
    <w:rsid w:val="00856DBF"/>
    <w:rsid w:val="00894569"/>
    <w:rsid w:val="008A5ECE"/>
    <w:rsid w:val="00926BD0"/>
    <w:rsid w:val="00930C3F"/>
    <w:rsid w:val="00991BF4"/>
    <w:rsid w:val="009949A0"/>
    <w:rsid w:val="00A12D87"/>
    <w:rsid w:val="00A133E5"/>
    <w:rsid w:val="00A136A4"/>
    <w:rsid w:val="00A235AE"/>
    <w:rsid w:val="00A43ADD"/>
    <w:rsid w:val="00AA12AB"/>
    <w:rsid w:val="00AC6272"/>
    <w:rsid w:val="00AD03BE"/>
    <w:rsid w:val="00AF1E1F"/>
    <w:rsid w:val="00AF44CC"/>
    <w:rsid w:val="00B40880"/>
    <w:rsid w:val="00B426BF"/>
    <w:rsid w:val="00B60CD0"/>
    <w:rsid w:val="00B719C9"/>
    <w:rsid w:val="00B87498"/>
    <w:rsid w:val="00BC049B"/>
    <w:rsid w:val="00BC53C9"/>
    <w:rsid w:val="00BD335C"/>
    <w:rsid w:val="00BE2A58"/>
    <w:rsid w:val="00C0240E"/>
    <w:rsid w:val="00C04F7F"/>
    <w:rsid w:val="00C158FB"/>
    <w:rsid w:val="00C22948"/>
    <w:rsid w:val="00C3119C"/>
    <w:rsid w:val="00C6616E"/>
    <w:rsid w:val="00C8107E"/>
    <w:rsid w:val="00CB400F"/>
    <w:rsid w:val="00D07AE3"/>
    <w:rsid w:val="00D2117B"/>
    <w:rsid w:val="00D41F91"/>
    <w:rsid w:val="00D77CC6"/>
    <w:rsid w:val="00D84F70"/>
    <w:rsid w:val="00DE759D"/>
    <w:rsid w:val="00DE763E"/>
    <w:rsid w:val="00E66762"/>
    <w:rsid w:val="00EF00D7"/>
    <w:rsid w:val="00EF6418"/>
    <w:rsid w:val="00F433C8"/>
    <w:rsid w:val="00F73294"/>
    <w:rsid w:val="00F933C5"/>
    <w:rsid w:val="00FA6416"/>
    <w:rsid w:val="00FC0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430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D0F30"/>
    <w:rPr>
      <w:color w:val="0066CC"/>
      <w:u w:val="single"/>
    </w:rPr>
  </w:style>
  <w:style w:type="character" w:customStyle="1" w:styleId="2">
    <w:name w:val="Основной текст (2)_"/>
    <w:basedOn w:val="a0"/>
    <w:link w:val="20"/>
    <w:rsid w:val="007D0F30"/>
    <w:rPr>
      <w:rFonts w:ascii="Times New Roman" w:eastAsia="Times New Roman" w:hAnsi="Times New Roman" w:cs="Times New Roman"/>
      <w:b/>
      <w:bCs/>
      <w:i w:val="0"/>
      <w:iCs w:val="0"/>
      <w:smallCaps w:val="0"/>
      <w:strike w:val="0"/>
      <w:sz w:val="35"/>
      <w:szCs w:val="35"/>
      <w:u w:val="none"/>
    </w:rPr>
  </w:style>
  <w:style w:type="character" w:customStyle="1" w:styleId="24pt">
    <w:name w:val="Основной текст (2) + Интервал 4 pt"/>
    <w:basedOn w:val="2"/>
    <w:rsid w:val="007D0F30"/>
    <w:rPr>
      <w:rFonts w:ascii="Times New Roman" w:eastAsia="Times New Roman" w:hAnsi="Times New Roman" w:cs="Times New Roman"/>
      <w:b/>
      <w:bCs/>
      <w:i w:val="0"/>
      <w:iCs w:val="0"/>
      <w:smallCaps w:val="0"/>
      <w:strike w:val="0"/>
      <w:color w:val="000000"/>
      <w:spacing w:val="80"/>
      <w:w w:val="100"/>
      <w:position w:val="0"/>
      <w:sz w:val="35"/>
      <w:szCs w:val="35"/>
      <w:u w:val="none"/>
      <w:lang w:val="ru-RU"/>
    </w:rPr>
  </w:style>
  <w:style w:type="character" w:customStyle="1" w:styleId="3">
    <w:name w:val="Основной текст (3)_"/>
    <w:basedOn w:val="a0"/>
    <w:link w:val="30"/>
    <w:rsid w:val="007D0F30"/>
    <w:rPr>
      <w:rFonts w:ascii="Times New Roman" w:eastAsia="Times New Roman" w:hAnsi="Times New Roman" w:cs="Times New Roman"/>
      <w:b/>
      <w:bCs/>
      <w:i w:val="0"/>
      <w:iCs w:val="0"/>
      <w:smallCaps w:val="0"/>
      <w:strike w:val="0"/>
      <w:sz w:val="19"/>
      <w:szCs w:val="19"/>
      <w:u w:val="none"/>
    </w:rPr>
  </w:style>
  <w:style w:type="character" w:customStyle="1" w:styleId="31">
    <w:name w:val="Основной текст (3)"/>
    <w:basedOn w:val="3"/>
    <w:rsid w:val="007D0F30"/>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32">
    <w:name w:val="Основной текст (3) + Не полужирный"/>
    <w:basedOn w:val="3"/>
    <w:rsid w:val="007D0F30"/>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
    <w:name w:val="Основной текст (4)_"/>
    <w:basedOn w:val="a0"/>
    <w:link w:val="40"/>
    <w:rsid w:val="007D0F30"/>
    <w:rPr>
      <w:rFonts w:ascii="Verdana" w:eastAsia="Verdana" w:hAnsi="Verdana" w:cs="Verdana"/>
      <w:b w:val="0"/>
      <w:bCs w:val="0"/>
      <w:i w:val="0"/>
      <w:iCs w:val="0"/>
      <w:smallCaps w:val="0"/>
      <w:strike w:val="0"/>
      <w:sz w:val="20"/>
      <w:szCs w:val="20"/>
      <w:u w:val="none"/>
    </w:rPr>
  </w:style>
  <w:style w:type="character" w:customStyle="1" w:styleId="5">
    <w:name w:val="Основной текст (5)_"/>
    <w:basedOn w:val="a0"/>
    <w:link w:val="50"/>
    <w:rsid w:val="007D0F30"/>
    <w:rPr>
      <w:rFonts w:ascii="Times New Roman" w:eastAsia="Times New Roman" w:hAnsi="Times New Roman" w:cs="Times New Roman"/>
      <w:b/>
      <w:bCs/>
      <w:i w:val="0"/>
      <w:iCs w:val="0"/>
      <w:smallCaps w:val="0"/>
      <w:strike w:val="0"/>
      <w:sz w:val="22"/>
      <w:szCs w:val="22"/>
      <w:u w:val="none"/>
    </w:rPr>
  </w:style>
  <w:style w:type="character" w:customStyle="1" w:styleId="1">
    <w:name w:val="Заголовок №1_"/>
    <w:basedOn w:val="a0"/>
    <w:link w:val="10"/>
    <w:rsid w:val="007D0F30"/>
    <w:rPr>
      <w:rFonts w:ascii="Times New Roman" w:eastAsia="Times New Roman" w:hAnsi="Times New Roman" w:cs="Times New Roman"/>
      <w:b/>
      <w:bCs/>
      <w:i w:val="0"/>
      <w:iCs w:val="0"/>
      <w:smallCaps w:val="0"/>
      <w:strike w:val="0"/>
      <w:sz w:val="35"/>
      <w:szCs w:val="35"/>
      <w:u w:val="none"/>
    </w:rPr>
  </w:style>
  <w:style w:type="character" w:customStyle="1" w:styleId="a4">
    <w:name w:val="Основной текст_"/>
    <w:basedOn w:val="a0"/>
    <w:link w:val="21"/>
    <w:rsid w:val="007D0F30"/>
    <w:rPr>
      <w:rFonts w:ascii="Times New Roman" w:eastAsia="Times New Roman" w:hAnsi="Times New Roman" w:cs="Times New Roman"/>
      <w:b w:val="0"/>
      <w:bCs w:val="0"/>
      <w:i w:val="0"/>
      <w:iCs w:val="0"/>
      <w:smallCaps w:val="0"/>
      <w:strike w:val="0"/>
      <w:sz w:val="27"/>
      <w:szCs w:val="27"/>
      <w:u w:val="none"/>
    </w:rPr>
  </w:style>
  <w:style w:type="character" w:customStyle="1" w:styleId="6">
    <w:name w:val="Основной текст (6)_"/>
    <w:basedOn w:val="a0"/>
    <w:link w:val="60"/>
    <w:rsid w:val="007D0F30"/>
    <w:rPr>
      <w:rFonts w:ascii="Times New Roman" w:eastAsia="Times New Roman" w:hAnsi="Times New Roman" w:cs="Times New Roman"/>
      <w:b/>
      <w:bCs/>
      <w:i w:val="0"/>
      <w:iCs w:val="0"/>
      <w:smallCaps w:val="0"/>
      <w:strike w:val="0"/>
      <w:sz w:val="27"/>
      <w:szCs w:val="27"/>
      <w:u w:val="none"/>
    </w:rPr>
  </w:style>
  <w:style w:type="character" w:customStyle="1" w:styleId="a5">
    <w:name w:val="Подпись к картинке_"/>
    <w:basedOn w:val="a0"/>
    <w:link w:val="a6"/>
    <w:rsid w:val="007D0F3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0"/>
    <w:rsid w:val="007D0F30"/>
    <w:rPr>
      <w:rFonts w:ascii="Times New Roman" w:eastAsia="Times New Roman" w:hAnsi="Times New Roman" w:cs="Times New Roman"/>
      <w:b w:val="0"/>
      <w:bCs w:val="0"/>
      <w:i w:val="0"/>
      <w:iCs w:val="0"/>
      <w:smallCaps w:val="0"/>
      <w:strike w:val="0"/>
      <w:sz w:val="27"/>
      <w:szCs w:val="27"/>
      <w:u w:val="none"/>
    </w:rPr>
  </w:style>
  <w:style w:type="character" w:customStyle="1" w:styleId="61">
    <w:name w:val="Основной текст (6)"/>
    <w:basedOn w:val="a0"/>
    <w:rsid w:val="007D0F30"/>
    <w:rPr>
      <w:rFonts w:ascii="Times New Roman" w:eastAsia="Times New Roman" w:hAnsi="Times New Roman" w:cs="Times New Roman"/>
      <w:b/>
      <w:bCs/>
      <w:i w:val="0"/>
      <w:iCs w:val="0"/>
      <w:smallCaps w:val="0"/>
      <w:strike w:val="0"/>
      <w:sz w:val="27"/>
      <w:szCs w:val="27"/>
      <w:u w:val="none"/>
    </w:rPr>
  </w:style>
  <w:style w:type="paragraph" w:customStyle="1" w:styleId="20">
    <w:name w:val="Основной текст (2)"/>
    <w:basedOn w:val="a"/>
    <w:link w:val="2"/>
    <w:rsid w:val="007D0F30"/>
    <w:pPr>
      <w:shd w:val="clear" w:color="auto" w:fill="FFFFFF"/>
      <w:spacing w:line="418" w:lineRule="exact"/>
      <w:jc w:val="center"/>
    </w:pPr>
    <w:rPr>
      <w:rFonts w:ascii="Times New Roman" w:eastAsia="Times New Roman" w:hAnsi="Times New Roman" w:cs="Times New Roman"/>
      <w:b/>
      <w:bCs/>
      <w:sz w:val="35"/>
      <w:szCs w:val="35"/>
    </w:rPr>
  </w:style>
  <w:style w:type="paragraph" w:customStyle="1" w:styleId="30">
    <w:name w:val="Основной текст (3)"/>
    <w:basedOn w:val="a"/>
    <w:link w:val="3"/>
    <w:rsid w:val="007D0F30"/>
    <w:pPr>
      <w:shd w:val="clear" w:color="auto" w:fill="FFFFFF"/>
      <w:spacing w:line="0" w:lineRule="atLeast"/>
    </w:pPr>
    <w:rPr>
      <w:rFonts w:ascii="Times New Roman" w:eastAsia="Times New Roman" w:hAnsi="Times New Roman" w:cs="Times New Roman"/>
      <w:b/>
      <w:bCs/>
      <w:sz w:val="19"/>
      <w:szCs w:val="19"/>
    </w:rPr>
  </w:style>
  <w:style w:type="paragraph" w:customStyle="1" w:styleId="40">
    <w:name w:val="Основной текст (4)"/>
    <w:basedOn w:val="a"/>
    <w:link w:val="4"/>
    <w:rsid w:val="007D0F30"/>
    <w:pPr>
      <w:shd w:val="clear" w:color="auto" w:fill="FFFFFF"/>
      <w:spacing w:line="0" w:lineRule="atLeast"/>
    </w:pPr>
    <w:rPr>
      <w:rFonts w:ascii="Verdana" w:eastAsia="Verdana" w:hAnsi="Verdana" w:cs="Verdana"/>
      <w:sz w:val="20"/>
      <w:szCs w:val="20"/>
    </w:rPr>
  </w:style>
  <w:style w:type="paragraph" w:customStyle="1" w:styleId="50">
    <w:name w:val="Основной текст (5)"/>
    <w:basedOn w:val="a"/>
    <w:link w:val="5"/>
    <w:rsid w:val="007D0F30"/>
    <w:pPr>
      <w:shd w:val="clear" w:color="auto" w:fill="FFFFFF"/>
      <w:spacing w:line="0" w:lineRule="atLeast"/>
    </w:pPr>
    <w:rPr>
      <w:rFonts w:ascii="Times New Roman" w:eastAsia="Times New Roman" w:hAnsi="Times New Roman" w:cs="Times New Roman"/>
      <w:b/>
      <w:bCs/>
      <w:sz w:val="22"/>
      <w:szCs w:val="22"/>
    </w:rPr>
  </w:style>
  <w:style w:type="paragraph" w:customStyle="1" w:styleId="10">
    <w:name w:val="Заголовок №1"/>
    <w:basedOn w:val="a"/>
    <w:link w:val="1"/>
    <w:rsid w:val="007D0F30"/>
    <w:pPr>
      <w:shd w:val="clear" w:color="auto" w:fill="FFFFFF"/>
      <w:spacing w:line="0" w:lineRule="atLeast"/>
      <w:jc w:val="center"/>
      <w:outlineLvl w:val="0"/>
    </w:pPr>
    <w:rPr>
      <w:rFonts w:ascii="Times New Roman" w:eastAsia="Times New Roman" w:hAnsi="Times New Roman" w:cs="Times New Roman"/>
      <w:b/>
      <w:bCs/>
      <w:sz w:val="35"/>
      <w:szCs w:val="35"/>
    </w:rPr>
  </w:style>
  <w:style w:type="paragraph" w:customStyle="1" w:styleId="21">
    <w:name w:val="Основной текст2"/>
    <w:basedOn w:val="a"/>
    <w:link w:val="a4"/>
    <w:rsid w:val="007D0F30"/>
    <w:pPr>
      <w:shd w:val="clear" w:color="auto" w:fill="FFFFFF"/>
      <w:spacing w:line="322" w:lineRule="exact"/>
    </w:pPr>
    <w:rPr>
      <w:rFonts w:ascii="Times New Roman" w:eastAsia="Times New Roman" w:hAnsi="Times New Roman" w:cs="Times New Roman"/>
      <w:sz w:val="27"/>
      <w:szCs w:val="27"/>
    </w:rPr>
  </w:style>
  <w:style w:type="paragraph" w:customStyle="1" w:styleId="60">
    <w:name w:val="Основной текст (6)"/>
    <w:basedOn w:val="a"/>
    <w:link w:val="6"/>
    <w:rsid w:val="007D0F30"/>
    <w:pPr>
      <w:shd w:val="clear" w:color="auto" w:fill="FFFFFF"/>
      <w:spacing w:line="0" w:lineRule="atLeast"/>
      <w:jc w:val="center"/>
    </w:pPr>
    <w:rPr>
      <w:rFonts w:ascii="Times New Roman" w:eastAsia="Times New Roman" w:hAnsi="Times New Roman" w:cs="Times New Roman"/>
      <w:b/>
      <w:bCs/>
      <w:sz w:val="27"/>
      <w:szCs w:val="27"/>
    </w:rPr>
  </w:style>
  <w:style w:type="paragraph" w:customStyle="1" w:styleId="a6">
    <w:name w:val="Подпись к картинке"/>
    <w:basedOn w:val="a"/>
    <w:link w:val="a5"/>
    <w:rsid w:val="007D0F30"/>
    <w:pPr>
      <w:shd w:val="clear" w:color="auto" w:fill="FFFFFF"/>
      <w:spacing w:line="0" w:lineRule="atLeast"/>
    </w:pPr>
    <w:rPr>
      <w:rFonts w:ascii="Times New Roman" w:eastAsia="Times New Roman" w:hAnsi="Times New Roman" w:cs="Times New Roman"/>
      <w:sz w:val="27"/>
      <w:szCs w:val="27"/>
    </w:rPr>
  </w:style>
  <w:style w:type="paragraph" w:styleId="a7">
    <w:name w:val="List Paragraph"/>
    <w:basedOn w:val="a"/>
    <w:uiPriority w:val="34"/>
    <w:qFormat/>
    <w:rsid w:val="006774CA"/>
    <w:pPr>
      <w:ind w:left="720"/>
      <w:contextualSpacing/>
    </w:pPr>
  </w:style>
  <w:style w:type="paragraph" w:styleId="a8">
    <w:name w:val="Balloon Text"/>
    <w:basedOn w:val="a"/>
    <w:link w:val="a9"/>
    <w:uiPriority w:val="99"/>
    <w:semiHidden/>
    <w:unhideWhenUsed/>
    <w:rsid w:val="00926BD0"/>
    <w:rPr>
      <w:rFonts w:ascii="Segoe UI" w:hAnsi="Segoe UI" w:cs="Segoe UI"/>
      <w:sz w:val="18"/>
      <w:szCs w:val="18"/>
    </w:rPr>
  </w:style>
  <w:style w:type="character" w:customStyle="1" w:styleId="a9">
    <w:name w:val="Текст выноски Знак"/>
    <w:basedOn w:val="a0"/>
    <w:link w:val="a8"/>
    <w:uiPriority w:val="99"/>
    <w:semiHidden/>
    <w:rsid w:val="00926BD0"/>
    <w:rPr>
      <w:rFonts w:ascii="Segoe UI" w:hAnsi="Segoe UI" w:cs="Segoe UI"/>
      <w:color w:val="000000"/>
      <w:sz w:val="18"/>
      <w:szCs w:val="18"/>
    </w:rPr>
  </w:style>
  <w:style w:type="paragraph" w:customStyle="1" w:styleId="ConsPlusTitle">
    <w:name w:val="ConsPlusTitle"/>
    <w:uiPriority w:val="99"/>
    <w:rsid w:val="007B5E15"/>
    <w:pPr>
      <w:autoSpaceDE w:val="0"/>
      <w:autoSpaceDN w:val="0"/>
      <w:adjustRightInd w:val="0"/>
    </w:pPr>
    <w:rPr>
      <w:rFonts w:ascii="Arial" w:eastAsia="Times New Roman" w:hAnsi="Arial" w:cs="Arial"/>
      <w:b/>
      <w:bCs/>
      <w:sz w:val="20"/>
      <w:szCs w:val="20"/>
    </w:rPr>
  </w:style>
  <w:style w:type="paragraph" w:styleId="aa">
    <w:name w:val="No Spacing"/>
    <w:link w:val="ab"/>
    <w:uiPriority w:val="1"/>
    <w:qFormat/>
    <w:rsid w:val="005D1050"/>
    <w:pPr>
      <w:widowControl/>
    </w:pPr>
    <w:rPr>
      <w:rFonts w:asciiTheme="minorHAnsi" w:eastAsiaTheme="minorEastAsia" w:hAnsiTheme="minorHAnsi" w:cstheme="minorBidi"/>
      <w:sz w:val="22"/>
      <w:szCs w:val="22"/>
    </w:rPr>
  </w:style>
  <w:style w:type="character" w:customStyle="1" w:styleId="ab">
    <w:name w:val="Без интервала Знак"/>
    <w:basedOn w:val="a0"/>
    <w:link w:val="aa"/>
    <w:uiPriority w:val="1"/>
    <w:locked/>
    <w:rsid w:val="005D1050"/>
    <w:rPr>
      <w:rFonts w:asciiTheme="minorHAnsi" w:eastAsiaTheme="minorEastAsia" w:hAnsiTheme="minorHAnsi" w:cstheme="minorBidi"/>
      <w:sz w:val="22"/>
      <w:szCs w:val="22"/>
    </w:rPr>
  </w:style>
  <w:style w:type="character" w:styleId="ac">
    <w:name w:val="Strong"/>
    <w:basedOn w:val="a0"/>
    <w:uiPriority w:val="22"/>
    <w:qFormat/>
    <w:rsid w:val="000F1525"/>
    <w:rPr>
      <w:b/>
      <w:bCs/>
    </w:rPr>
  </w:style>
</w:styles>
</file>

<file path=word/webSettings.xml><?xml version="1.0" encoding="utf-8"?>
<w:webSettings xmlns:r="http://schemas.openxmlformats.org/officeDocument/2006/relationships" xmlns:w="http://schemas.openxmlformats.org/wordprocessingml/2006/main">
  <w:divs>
    <w:div w:id="541673324">
      <w:bodyDiv w:val="1"/>
      <w:marLeft w:val="0"/>
      <w:marRight w:val="0"/>
      <w:marTop w:val="0"/>
      <w:marBottom w:val="0"/>
      <w:divBdr>
        <w:top w:val="none" w:sz="0" w:space="0" w:color="auto"/>
        <w:left w:val="none" w:sz="0" w:space="0" w:color="auto"/>
        <w:bottom w:val="none" w:sz="0" w:space="0" w:color="auto"/>
        <w:right w:val="none" w:sz="0" w:space="0" w:color="auto"/>
      </w:divBdr>
    </w:div>
    <w:div w:id="564334552">
      <w:bodyDiv w:val="1"/>
      <w:marLeft w:val="0"/>
      <w:marRight w:val="0"/>
      <w:marTop w:val="0"/>
      <w:marBottom w:val="0"/>
      <w:divBdr>
        <w:top w:val="none" w:sz="0" w:space="0" w:color="auto"/>
        <w:left w:val="none" w:sz="0" w:space="0" w:color="auto"/>
        <w:bottom w:val="none" w:sz="0" w:space="0" w:color="auto"/>
        <w:right w:val="none" w:sz="0" w:space="0" w:color="auto"/>
      </w:divBdr>
    </w:div>
    <w:div w:id="1064597146">
      <w:bodyDiv w:val="1"/>
      <w:marLeft w:val="0"/>
      <w:marRight w:val="0"/>
      <w:marTop w:val="0"/>
      <w:marBottom w:val="0"/>
      <w:divBdr>
        <w:top w:val="none" w:sz="0" w:space="0" w:color="auto"/>
        <w:left w:val="none" w:sz="0" w:space="0" w:color="auto"/>
        <w:bottom w:val="none" w:sz="0" w:space="0" w:color="auto"/>
        <w:right w:val="none" w:sz="0" w:space="0" w:color="auto"/>
      </w:divBdr>
    </w:div>
    <w:div w:id="1131829276">
      <w:bodyDiv w:val="1"/>
      <w:marLeft w:val="0"/>
      <w:marRight w:val="0"/>
      <w:marTop w:val="0"/>
      <w:marBottom w:val="0"/>
      <w:divBdr>
        <w:top w:val="none" w:sz="0" w:space="0" w:color="auto"/>
        <w:left w:val="none" w:sz="0" w:space="0" w:color="auto"/>
        <w:bottom w:val="none" w:sz="0" w:space="0" w:color="auto"/>
        <w:right w:val="none" w:sz="0" w:space="0" w:color="auto"/>
      </w:divBdr>
    </w:div>
    <w:div w:id="1242523172">
      <w:bodyDiv w:val="1"/>
      <w:marLeft w:val="0"/>
      <w:marRight w:val="0"/>
      <w:marTop w:val="0"/>
      <w:marBottom w:val="0"/>
      <w:divBdr>
        <w:top w:val="none" w:sz="0" w:space="0" w:color="auto"/>
        <w:left w:val="none" w:sz="0" w:space="0" w:color="auto"/>
        <w:bottom w:val="none" w:sz="0" w:space="0" w:color="auto"/>
        <w:right w:val="none" w:sz="0" w:space="0" w:color="auto"/>
      </w:divBdr>
    </w:div>
    <w:div w:id="1318998981">
      <w:bodyDiv w:val="1"/>
      <w:marLeft w:val="0"/>
      <w:marRight w:val="0"/>
      <w:marTop w:val="0"/>
      <w:marBottom w:val="0"/>
      <w:divBdr>
        <w:top w:val="none" w:sz="0" w:space="0" w:color="auto"/>
        <w:left w:val="none" w:sz="0" w:space="0" w:color="auto"/>
        <w:bottom w:val="none" w:sz="0" w:space="0" w:color="auto"/>
        <w:right w:val="none" w:sz="0" w:space="0" w:color="auto"/>
      </w:divBdr>
    </w:div>
    <w:div w:id="1556769585">
      <w:bodyDiv w:val="1"/>
      <w:marLeft w:val="0"/>
      <w:marRight w:val="0"/>
      <w:marTop w:val="0"/>
      <w:marBottom w:val="0"/>
      <w:divBdr>
        <w:top w:val="none" w:sz="0" w:space="0" w:color="auto"/>
        <w:left w:val="none" w:sz="0" w:space="0" w:color="auto"/>
        <w:bottom w:val="none" w:sz="0" w:space="0" w:color="auto"/>
        <w:right w:val="none" w:sz="0" w:space="0" w:color="auto"/>
      </w:divBdr>
    </w:div>
    <w:div w:id="1598295976">
      <w:bodyDiv w:val="1"/>
      <w:marLeft w:val="0"/>
      <w:marRight w:val="0"/>
      <w:marTop w:val="0"/>
      <w:marBottom w:val="0"/>
      <w:divBdr>
        <w:top w:val="none" w:sz="0" w:space="0" w:color="auto"/>
        <w:left w:val="none" w:sz="0" w:space="0" w:color="auto"/>
        <w:bottom w:val="none" w:sz="0" w:space="0" w:color="auto"/>
        <w:right w:val="none" w:sz="0" w:space="0" w:color="auto"/>
      </w:divBdr>
    </w:div>
    <w:div w:id="1691949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D8F4C-05C5-47AB-BAC1-57D14F4C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3223</Words>
  <Characters>18377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Пользователь Windows</cp:lastModifiedBy>
  <cp:revision>11</cp:revision>
  <cp:lastPrinted>2024-11-25T06:21:00Z</cp:lastPrinted>
  <dcterms:created xsi:type="dcterms:W3CDTF">2024-11-14T11:34:00Z</dcterms:created>
  <dcterms:modified xsi:type="dcterms:W3CDTF">2024-11-29T11:54:00Z</dcterms:modified>
</cp:coreProperties>
</file>