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830" w:rsidRDefault="00295830" w:rsidP="00295830">
      <w:pPr>
        <w:ind w:left="-851" w:firstLine="851"/>
      </w:pPr>
    </w:p>
    <w:p w:rsidR="00B0360E" w:rsidRPr="000C6127" w:rsidRDefault="00B0360E" w:rsidP="00B0360E">
      <w:pPr>
        <w:tabs>
          <w:tab w:val="left" w:pos="6086"/>
          <w:tab w:val="left" w:pos="6148"/>
          <w:tab w:val="left" w:pos="13160"/>
        </w:tabs>
        <w:jc w:val="center"/>
        <w:rPr>
          <w:sz w:val="28"/>
          <w:szCs w:val="28"/>
        </w:rPr>
      </w:pPr>
      <w:r w:rsidRPr="000C612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0360E" w:rsidRPr="000C6127" w:rsidRDefault="00B0360E" w:rsidP="00B0360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27">
        <w:rPr>
          <w:rFonts w:ascii="Times New Roman" w:hAnsi="Times New Roman" w:cs="Times New Roman"/>
          <w:b/>
          <w:sz w:val="28"/>
          <w:szCs w:val="28"/>
        </w:rPr>
        <w:t>Инвестиционных проектов, реализуемых в Табасаранском районе на 01.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0C612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C612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5830" w:rsidRDefault="00295830" w:rsidP="00295830">
      <w:pPr>
        <w:tabs>
          <w:tab w:val="left" w:pos="6086"/>
          <w:tab w:val="left" w:pos="6148"/>
          <w:tab w:val="left" w:pos="1316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2"/>
        <w:gridCol w:w="2161"/>
        <w:gridCol w:w="1842"/>
        <w:gridCol w:w="2551"/>
        <w:gridCol w:w="2408"/>
        <w:gridCol w:w="2267"/>
        <w:gridCol w:w="2409"/>
        <w:gridCol w:w="1700"/>
      </w:tblGrid>
      <w:tr w:rsidR="00295830" w:rsidTr="007066D8">
        <w:trPr>
          <w:trHeight w:val="1389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инвест-проекта и месторасположение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(район, нас. пункт)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 руководителя (ФИО, м. тел.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проекта и основные параметры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проекта (зем. участок, БП, ПСД и др.)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инвестиций, млн. руб./планируемые рабочие места, ед.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A15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за 2023</w:t>
            </w:r>
            <w:r w:rsidR="00295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реализации проекта</w:t>
            </w:r>
          </w:p>
        </w:tc>
      </w:tr>
      <w:tr w:rsidR="00295830" w:rsidTr="007066D8">
        <w:trPr>
          <w:trHeight w:val="542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</w:tr>
      <w:tr w:rsidR="00295830" w:rsidTr="007066D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5830" w:rsidTr="007066D8">
        <w:trPr>
          <w:trHeight w:val="71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«Дагфрут»</w:t>
            </w:r>
          </w:p>
          <w:p w:rsidR="00295830" w:rsidRDefault="00295830" w:rsidP="0029583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Хили- пенджик Табасаран. р-на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 А. тел.:</w:t>
            </w:r>
          </w:p>
          <w:p w:rsidR="00295830" w:rsidRDefault="00295830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8-905-266-22-77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косточковых. Инт. сад-8га. Начало проекта-весна, 2020г. Объем производства-80 тн в год. Выручка-2,4 млн руб.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tabs>
                <w:tab w:val="left" w:pos="13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Субаренда. Бизнес план-имеется. ПСД - имеется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876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152D2">
              <w:rPr>
                <w:rFonts w:ascii="Times New Roman" w:hAnsi="Times New Roman" w:cs="Times New Roman"/>
                <w:sz w:val="16"/>
                <w:szCs w:val="16"/>
              </w:rPr>
              <w:t>,7 млн руб. Планируется – создание 1 постоянного рабочего  места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D8" w:rsidRDefault="0070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66D8" w:rsidRDefault="007066D8" w:rsidP="0070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Вложено -1,8млн. руб.</w:t>
            </w:r>
          </w:p>
          <w:p w:rsidR="00295830" w:rsidRPr="007066D8" w:rsidRDefault="00295830" w:rsidP="0070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</w:tr>
      <w:tr w:rsidR="00295830" w:rsidTr="007066D8">
        <w:trPr>
          <w:trHeight w:val="693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 w:rsidP="002958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«Агропродукт»</w:t>
            </w:r>
          </w:p>
          <w:p w:rsidR="00AE3A04" w:rsidRPr="00295830" w:rsidRDefault="00AE3A04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 Дюбек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Н. Д.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AE3A04">
              <w:rPr>
                <w:rFonts w:ascii="Times New Roman" w:hAnsi="Times New Roman" w:cs="Times New Roman"/>
              </w:rPr>
              <w:t>29-868-12-60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A15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винограда-3,3га. Начало проекта-весна, 2023г. Объем производства-60 тн в год. Выручка-2,4</w:t>
            </w:r>
            <w:r w:rsidR="00AE3A04">
              <w:rPr>
                <w:rFonts w:ascii="Times New Roman" w:hAnsi="Times New Roman" w:cs="Times New Roman"/>
                <w:sz w:val="16"/>
                <w:szCs w:val="16"/>
              </w:rPr>
              <w:t>млн руб.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A15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Субаренда. Бизнес план-имеется. ПСД - имеется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876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066D8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  <w:r w:rsidR="00A152D2">
              <w:rPr>
                <w:rFonts w:ascii="Times New Roman" w:hAnsi="Times New Roman" w:cs="Times New Roman"/>
                <w:sz w:val="16"/>
                <w:szCs w:val="16"/>
              </w:rPr>
              <w:t xml:space="preserve"> млн руб. Планируется – создание 1 постоянного рабочего  места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D8" w:rsidRDefault="007066D8" w:rsidP="0070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Вложено -1,2 млн. руб.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</w:tr>
      <w:tr w:rsidR="00295830" w:rsidTr="007066D8">
        <w:trPr>
          <w:trHeight w:val="69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Pr="00162693" w:rsidRDefault="00AE3A04">
            <w:pPr>
              <w:rPr>
                <w:rFonts w:ascii="Times New Roman" w:hAnsi="Times New Roman" w:cs="Times New Roman"/>
                <w:b/>
              </w:rPr>
            </w:pPr>
            <w:r w:rsidRPr="00162693">
              <w:rPr>
                <w:rFonts w:ascii="Times New Roman" w:hAnsi="Times New Roman" w:cs="Times New Roman"/>
                <w:b/>
              </w:rPr>
              <w:t>КФХ «Селимов К.</w:t>
            </w:r>
          </w:p>
          <w:p w:rsidR="00AE3A04" w:rsidRPr="00295830" w:rsidRDefault="00162693">
            <w:pPr>
              <w:rPr>
                <w:rFonts w:ascii="Times New Roman" w:hAnsi="Times New Roman" w:cs="Times New Roman"/>
              </w:rPr>
            </w:pPr>
            <w:r w:rsidRPr="00162693">
              <w:rPr>
                <w:rFonts w:ascii="Times New Roman" w:hAnsi="Times New Roman" w:cs="Times New Roman"/>
                <w:b/>
              </w:rPr>
              <w:t>с</w:t>
            </w:r>
            <w:r w:rsidR="00AE3A04" w:rsidRPr="00162693">
              <w:rPr>
                <w:rFonts w:ascii="Times New Roman" w:hAnsi="Times New Roman" w:cs="Times New Roman"/>
                <w:b/>
              </w:rPr>
              <w:t>. Ерси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AE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Селимов К.</w:t>
            </w:r>
          </w:p>
          <w:p w:rsidR="00AE3A04" w:rsidRDefault="00AE3A04" w:rsidP="00AE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</w:p>
          <w:p w:rsidR="00AE3A04" w:rsidRDefault="00AE3A04" w:rsidP="00AE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8-690-415-59-56</w:t>
            </w:r>
          </w:p>
          <w:p w:rsidR="00AE3A04" w:rsidRDefault="00AE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70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винограда-3</w:t>
            </w:r>
            <w:r w:rsidR="00AE3A04">
              <w:rPr>
                <w:rFonts w:ascii="Times New Roman" w:hAnsi="Times New Roman" w:cs="Times New Roman"/>
                <w:sz w:val="16"/>
                <w:szCs w:val="16"/>
              </w:rPr>
              <w:t>га. Начало проекта-весна, 2023г. Объем производства-60 тн в год. Выручка-2,4млн руб.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A15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Субаренда. Бизнес план-имеется. ПСД - имеется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876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066D8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 w:rsidR="00A152D2">
              <w:rPr>
                <w:rFonts w:ascii="Times New Roman" w:hAnsi="Times New Roman" w:cs="Times New Roman"/>
                <w:sz w:val="16"/>
                <w:szCs w:val="16"/>
              </w:rPr>
              <w:t xml:space="preserve"> млн руб. Планируется – создание 1 постоянного рабочего  места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D8" w:rsidRDefault="007066D8" w:rsidP="0070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Вложено -1,1 млн. руб.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</w:tr>
      <w:tr w:rsidR="00295830" w:rsidTr="00162693">
        <w:trPr>
          <w:trHeight w:val="77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04" w:rsidRDefault="002958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E3A04">
              <w:rPr>
                <w:rFonts w:ascii="Times New Roman" w:hAnsi="Times New Roman" w:cs="Times New Roman"/>
                <w:b/>
                <w:sz w:val="16"/>
                <w:szCs w:val="16"/>
              </w:rPr>
              <w:t>КФХ «Калабеков К.»</w:t>
            </w:r>
          </w:p>
          <w:p w:rsidR="00295830" w:rsidRDefault="0016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AE3A04">
              <w:rPr>
                <w:rFonts w:ascii="Times New Roman" w:hAnsi="Times New Roman" w:cs="Times New Roman"/>
                <w:b/>
                <w:sz w:val="16"/>
                <w:szCs w:val="16"/>
              </w:rPr>
              <w:t>. Чулат</w:t>
            </w:r>
            <w:r w:rsidR="00295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830" w:rsidRDefault="00AE3A04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Качаев Вадим</w:t>
            </w:r>
          </w:p>
          <w:p w:rsidR="00AE3A04" w:rsidRDefault="00AE3A04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8-964-012-12-13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830" w:rsidRDefault="00AE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винограда-6га. Начало проекта-весна, 2023г. Объем производства-90</w:t>
            </w:r>
            <w:r w:rsidR="00A152D2">
              <w:rPr>
                <w:rFonts w:ascii="Times New Roman" w:hAnsi="Times New Roman" w:cs="Times New Roman"/>
                <w:sz w:val="16"/>
                <w:szCs w:val="16"/>
              </w:rPr>
              <w:t xml:space="preserve"> тн в год. Выручка-3,6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млн руб.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830" w:rsidRDefault="00A15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Субаренда. Бизнес план-имеется. ПСД - имеется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830" w:rsidRDefault="00876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066D8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A152D2">
              <w:rPr>
                <w:rFonts w:ascii="Times New Roman" w:hAnsi="Times New Roman" w:cs="Times New Roman"/>
                <w:sz w:val="16"/>
                <w:szCs w:val="16"/>
              </w:rPr>
              <w:t xml:space="preserve"> млн руб. Планируется – создание 1 постоянного рабочего  места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6D8" w:rsidRDefault="00295830" w:rsidP="0070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66D8">
              <w:rPr>
                <w:rFonts w:ascii="Times New Roman" w:hAnsi="Times New Roman" w:cs="Times New Roman"/>
                <w:sz w:val="16"/>
                <w:szCs w:val="16"/>
              </w:rPr>
              <w:t xml:space="preserve"> Вложено -2,2 млн. руб.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</w:tr>
      <w:tr w:rsidR="00162693" w:rsidTr="00162693">
        <w:trPr>
          <w:trHeight w:val="10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3" w:rsidRDefault="00162693" w:rsidP="00162693">
            <w:pPr>
              <w:rPr>
                <w:rFonts w:ascii="Times New Roman" w:hAnsi="Times New Roman" w:cs="Times New Roman"/>
                <w:lang w:val="en-US"/>
              </w:rPr>
            </w:pPr>
          </w:p>
          <w:p w:rsidR="00162693" w:rsidRPr="00162693" w:rsidRDefault="00162693" w:rsidP="001626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3" w:rsidRDefault="00162693" w:rsidP="0016269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62693" w:rsidRDefault="00162693" w:rsidP="001626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ООО»Виноградарь»</w:t>
            </w:r>
          </w:p>
          <w:p w:rsidR="00162693" w:rsidRPr="00162693" w:rsidRDefault="00162693" w:rsidP="001626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 Сиртыч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3" w:rsidRDefault="00162693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Рахманова Р.</w:t>
            </w:r>
          </w:p>
          <w:p w:rsidR="00162693" w:rsidRDefault="00162693" w:rsidP="00295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8-963-401-87-87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3" w:rsidRDefault="00162693" w:rsidP="001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винограда-15га. Начало проекта-весна, 2023г. Объем производства-165 тн в год. Выручка-3,6млн руб.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3" w:rsidRDefault="00162693" w:rsidP="00162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693" w:rsidRDefault="00162693" w:rsidP="001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Аренда. Бизнес план-имеется. ПСД - имеется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3" w:rsidRDefault="00162693" w:rsidP="00162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693" w:rsidRDefault="00162693" w:rsidP="001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млн руб. Планируется – создание 3постоянных рабочих  мест.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3" w:rsidRDefault="00162693" w:rsidP="0070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693" w:rsidRDefault="00162693" w:rsidP="0016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Вложено -8 млн. руб.</w:t>
            </w:r>
          </w:p>
          <w:p w:rsidR="00162693" w:rsidRDefault="00162693" w:rsidP="0070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93" w:rsidRDefault="00162693">
            <w:pPr>
              <w:rPr>
                <w:rFonts w:ascii="Times New Roman" w:hAnsi="Times New Roman" w:cs="Times New Roman"/>
              </w:rPr>
            </w:pPr>
          </w:p>
        </w:tc>
      </w:tr>
      <w:tr w:rsidR="00295830" w:rsidTr="007066D8">
        <w:trPr>
          <w:trHeight w:val="70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Pr="00162693" w:rsidRDefault="00162693">
            <w:pPr>
              <w:rPr>
                <w:rFonts w:ascii="Times New Roman" w:hAnsi="Times New Roman" w:cs="Times New Roman"/>
              </w:rPr>
            </w:pPr>
            <w:r w:rsidRPr="00162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Pr="001340EE" w:rsidRDefault="00A152D2">
            <w:pPr>
              <w:rPr>
                <w:rFonts w:ascii="Times New Roman" w:hAnsi="Times New Roman" w:cs="Times New Roman"/>
                <w:b/>
              </w:rPr>
            </w:pPr>
            <w:r w:rsidRPr="001340EE">
              <w:rPr>
                <w:rFonts w:ascii="Times New Roman" w:hAnsi="Times New Roman" w:cs="Times New Roman"/>
                <w:b/>
              </w:rPr>
              <w:t>ЛПХ района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A15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</w:t>
            </w:r>
            <w:r w:rsidR="007066D8">
              <w:rPr>
                <w:rFonts w:ascii="Times New Roman" w:hAnsi="Times New Roman" w:cs="Times New Roman"/>
                <w:sz w:val="16"/>
                <w:szCs w:val="16"/>
              </w:rPr>
              <w:t>зводство фруктов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Инт. с</w:t>
            </w:r>
            <w:r w:rsidR="007066D8">
              <w:rPr>
                <w:rFonts w:ascii="Times New Roman" w:hAnsi="Times New Roman" w:cs="Times New Roman"/>
                <w:sz w:val="16"/>
                <w:szCs w:val="16"/>
              </w:rPr>
              <w:t>ад-6га. Начало проекта-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,2023г. Объем производства-75 тн</w:t>
            </w:r>
            <w:r w:rsidR="00162693"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Выручка-5,7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млн руб.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70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Субаренда. Бизнес план-имеется. ПСД - имеется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0" w:rsidRDefault="0070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млн руб. Планируется – создание 1 постоянного рабочего  места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DAC" w:rsidRDefault="00A90DAC" w:rsidP="00A90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Вложено -1,8млн. руб.</w:t>
            </w:r>
          </w:p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30" w:rsidRDefault="00295830">
            <w:pPr>
              <w:rPr>
                <w:rFonts w:ascii="Times New Roman" w:hAnsi="Times New Roman" w:cs="Times New Roman"/>
              </w:rPr>
            </w:pPr>
          </w:p>
        </w:tc>
      </w:tr>
    </w:tbl>
    <w:p w:rsidR="00C46415" w:rsidRDefault="00C46415" w:rsidP="00295830">
      <w:pPr>
        <w:tabs>
          <w:tab w:val="left" w:pos="5175"/>
        </w:tabs>
        <w:ind w:left="284"/>
      </w:pPr>
    </w:p>
    <w:p w:rsidR="0071730D" w:rsidRPr="00C46415" w:rsidRDefault="0071730D" w:rsidP="00C46415">
      <w:pPr>
        <w:rPr>
          <w:sz w:val="28"/>
          <w:szCs w:val="28"/>
        </w:rPr>
      </w:pPr>
    </w:p>
    <w:p w:rsidR="00C46415" w:rsidRPr="00C46415" w:rsidRDefault="00C46415" w:rsidP="00C464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415">
        <w:rPr>
          <w:sz w:val="28"/>
          <w:szCs w:val="28"/>
        </w:rPr>
        <w:t>Врио директора МБУ «ОСХ» МР «Табасаранский район»                                                              А. Аваев</w:t>
      </w:r>
    </w:p>
    <w:p w:rsidR="00C46415" w:rsidRPr="00C46415" w:rsidRDefault="00C46415">
      <w:pPr>
        <w:rPr>
          <w:sz w:val="28"/>
          <w:szCs w:val="28"/>
        </w:rPr>
      </w:pPr>
    </w:p>
    <w:sectPr w:rsidR="00C46415" w:rsidRPr="00C46415" w:rsidSect="00295830">
      <w:pgSz w:w="16838" w:h="11906" w:orient="landscape"/>
      <w:pgMar w:top="284" w:right="395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30"/>
    <w:rsid w:val="001340EE"/>
    <w:rsid w:val="00162693"/>
    <w:rsid w:val="001B588C"/>
    <w:rsid w:val="00295830"/>
    <w:rsid w:val="002A75DE"/>
    <w:rsid w:val="00451DB7"/>
    <w:rsid w:val="007066D8"/>
    <w:rsid w:val="0071730D"/>
    <w:rsid w:val="00876B1F"/>
    <w:rsid w:val="00881E97"/>
    <w:rsid w:val="00A152D2"/>
    <w:rsid w:val="00A90DAC"/>
    <w:rsid w:val="00AE3A04"/>
    <w:rsid w:val="00B0360E"/>
    <w:rsid w:val="00C16C60"/>
    <w:rsid w:val="00C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74CF"/>
  <w15:docId w15:val="{097D38E2-F5B1-40DF-B857-38F324A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93"/>
  </w:style>
  <w:style w:type="paragraph" w:styleId="2">
    <w:name w:val="heading 2"/>
    <w:basedOn w:val="a"/>
    <w:next w:val="a"/>
    <w:link w:val="20"/>
    <w:uiPriority w:val="9"/>
    <w:unhideWhenUsed/>
    <w:qFormat/>
    <w:rsid w:val="0029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95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Tel-ekonom</cp:lastModifiedBy>
  <cp:revision>3</cp:revision>
  <cp:lastPrinted>2024-01-12T06:05:00Z</cp:lastPrinted>
  <dcterms:created xsi:type="dcterms:W3CDTF">2024-01-25T06:31:00Z</dcterms:created>
  <dcterms:modified xsi:type="dcterms:W3CDTF">2024-01-25T06:32:00Z</dcterms:modified>
</cp:coreProperties>
</file>