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E0" w:rsidRDefault="006752E0">
      <w:pPr>
        <w:rPr>
          <w:rFonts w:ascii="Times New Roman" w:hAnsi="Times New Roman" w:cs="Times New Roman"/>
          <w:sz w:val="28"/>
          <w:szCs w:val="28"/>
        </w:rPr>
      </w:pPr>
    </w:p>
    <w:p w:rsidR="00896934" w:rsidRDefault="00FC2D21" w:rsidP="006752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КОНТРОЛЬНО-СЧЕТНОГО ОРГАНА</w:t>
      </w:r>
      <w:r w:rsidR="00A857D3" w:rsidRPr="006752E0">
        <w:rPr>
          <w:rFonts w:ascii="Times New Roman" w:hAnsi="Times New Roman" w:cs="Times New Roman"/>
          <w:b/>
          <w:sz w:val="36"/>
          <w:szCs w:val="36"/>
        </w:rPr>
        <w:t xml:space="preserve"> МР «</w:t>
      </w:r>
      <w:r w:rsidR="00BD7629">
        <w:rPr>
          <w:rFonts w:ascii="Times New Roman" w:hAnsi="Times New Roman" w:cs="Times New Roman"/>
          <w:b/>
          <w:sz w:val="36"/>
          <w:szCs w:val="36"/>
        </w:rPr>
        <w:t>ТАБАСАРАНСКИЙ</w:t>
      </w:r>
      <w:r w:rsidR="00A857D3" w:rsidRPr="006752E0">
        <w:rPr>
          <w:rFonts w:ascii="Times New Roman" w:hAnsi="Times New Roman" w:cs="Times New Roman"/>
          <w:b/>
          <w:sz w:val="36"/>
          <w:szCs w:val="36"/>
        </w:rPr>
        <w:t xml:space="preserve"> РАЙОН»</w:t>
      </w:r>
    </w:p>
    <w:p w:rsidR="006752E0" w:rsidRDefault="006752E0" w:rsidP="006752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52E0" w:rsidRPr="006752E0" w:rsidRDefault="006752E0" w:rsidP="006752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57D3" w:rsidRDefault="00A857D3" w:rsidP="006752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2E0">
        <w:rPr>
          <w:rFonts w:ascii="Times New Roman" w:hAnsi="Times New Roman" w:cs="Times New Roman"/>
          <w:b/>
          <w:sz w:val="36"/>
          <w:szCs w:val="36"/>
        </w:rPr>
        <w:t>СТАНДАРТ ВНЕШНЕГО МУНИЦИПАЛЬНОГО ФИНАНСОВОГО КОНТРОЛЯ</w:t>
      </w:r>
    </w:p>
    <w:p w:rsidR="006752E0" w:rsidRPr="006752E0" w:rsidRDefault="00B54C8D" w:rsidP="006752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(СВМФК -6)</w:t>
      </w:r>
      <w:bookmarkStart w:id="0" w:name="_GoBack"/>
      <w:bookmarkEnd w:id="0"/>
    </w:p>
    <w:p w:rsidR="00A857D3" w:rsidRPr="006752E0" w:rsidRDefault="00A857D3" w:rsidP="006752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2E0">
        <w:rPr>
          <w:rFonts w:ascii="Times New Roman" w:hAnsi="Times New Roman" w:cs="Times New Roman"/>
          <w:b/>
          <w:sz w:val="36"/>
          <w:szCs w:val="36"/>
        </w:rPr>
        <w:t>«ПРОВЕДЕНИЕ ЭКСПЕРТИЗЫ ПРОЕКТА РЕШЕНИЯ ОБ ИСПОЛНЕНИИ МЕСТНОГО БЮДЖЕТА ЗА ОТЧЕТНЫЙ ФИНАНСОВЫЙ ГОД»</w:t>
      </w:r>
    </w:p>
    <w:p w:rsidR="00A857D3" w:rsidRPr="00A857D3" w:rsidRDefault="00A857D3">
      <w:pPr>
        <w:rPr>
          <w:rFonts w:ascii="Times New Roman" w:hAnsi="Times New Roman" w:cs="Times New Roman"/>
          <w:sz w:val="28"/>
          <w:szCs w:val="28"/>
        </w:rPr>
      </w:pPr>
    </w:p>
    <w:p w:rsidR="00A857D3" w:rsidRPr="00A857D3" w:rsidRDefault="00A857D3">
      <w:pPr>
        <w:rPr>
          <w:rFonts w:ascii="Times New Roman" w:hAnsi="Times New Roman" w:cs="Times New Roman"/>
          <w:sz w:val="28"/>
          <w:szCs w:val="28"/>
        </w:rPr>
      </w:pPr>
    </w:p>
    <w:p w:rsidR="00A857D3" w:rsidRPr="00A857D3" w:rsidRDefault="00A857D3">
      <w:pPr>
        <w:rPr>
          <w:rFonts w:ascii="Times New Roman" w:hAnsi="Times New Roman" w:cs="Times New Roman"/>
          <w:sz w:val="28"/>
          <w:szCs w:val="28"/>
        </w:rPr>
      </w:pPr>
    </w:p>
    <w:p w:rsidR="00A857D3" w:rsidRPr="00A857D3" w:rsidRDefault="00A857D3">
      <w:pPr>
        <w:rPr>
          <w:rFonts w:ascii="Times New Roman" w:hAnsi="Times New Roman" w:cs="Times New Roman"/>
          <w:sz w:val="28"/>
          <w:szCs w:val="28"/>
        </w:rPr>
      </w:pPr>
    </w:p>
    <w:p w:rsidR="00A857D3" w:rsidRPr="00A857D3" w:rsidRDefault="00A857D3">
      <w:pPr>
        <w:rPr>
          <w:rFonts w:ascii="Times New Roman" w:hAnsi="Times New Roman" w:cs="Times New Roman"/>
          <w:sz w:val="28"/>
          <w:szCs w:val="28"/>
        </w:rPr>
      </w:pPr>
    </w:p>
    <w:p w:rsidR="00A857D3" w:rsidRPr="00A857D3" w:rsidRDefault="00A857D3">
      <w:pPr>
        <w:rPr>
          <w:rFonts w:ascii="Times New Roman" w:hAnsi="Times New Roman" w:cs="Times New Roman"/>
          <w:sz w:val="28"/>
          <w:szCs w:val="28"/>
        </w:rPr>
      </w:pPr>
    </w:p>
    <w:p w:rsidR="006F04A3" w:rsidRDefault="006F04A3" w:rsidP="006752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52E0" w:rsidRDefault="00A857D3" w:rsidP="006752E0">
      <w:pPr>
        <w:jc w:val="right"/>
        <w:rPr>
          <w:rFonts w:ascii="Times New Roman" w:hAnsi="Times New Roman" w:cs="Times New Roman"/>
          <w:sz w:val="24"/>
          <w:szCs w:val="24"/>
        </w:rPr>
      </w:pPr>
      <w:r w:rsidRPr="00A857D3">
        <w:rPr>
          <w:rFonts w:ascii="Times New Roman" w:hAnsi="Times New Roman" w:cs="Times New Roman"/>
          <w:sz w:val="24"/>
          <w:szCs w:val="24"/>
        </w:rPr>
        <w:t xml:space="preserve">Утвержден приказом </w:t>
      </w:r>
      <w:r w:rsidR="00FC2D21">
        <w:rPr>
          <w:rFonts w:ascii="Times New Roman" w:hAnsi="Times New Roman" w:cs="Times New Roman"/>
          <w:sz w:val="24"/>
          <w:szCs w:val="24"/>
        </w:rPr>
        <w:t>председателя контрольно-счетного органа</w:t>
      </w:r>
    </w:p>
    <w:p w:rsidR="00A857D3" w:rsidRDefault="007F6EED" w:rsidP="007F6EED">
      <w:pPr>
        <w:tabs>
          <w:tab w:val="left" w:pos="3183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04A3">
        <w:rPr>
          <w:rFonts w:ascii="Times New Roman" w:hAnsi="Times New Roman" w:cs="Times New Roman"/>
          <w:sz w:val="24"/>
          <w:szCs w:val="24"/>
        </w:rPr>
        <w:t>МР «Табасаранский</w:t>
      </w:r>
      <w:r w:rsidR="00A857D3" w:rsidRPr="00A857D3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>№15</w:t>
      </w:r>
      <w:r w:rsidR="00B54C8D">
        <w:rPr>
          <w:rFonts w:ascii="Times New Roman" w:hAnsi="Times New Roman" w:cs="Times New Roman"/>
          <w:sz w:val="24"/>
          <w:szCs w:val="24"/>
        </w:rPr>
        <w:t xml:space="preserve"> </w:t>
      </w:r>
      <w:r w:rsidR="00A857D3" w:rsidRPr="00A857D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08 июня</w:t>
      </w:r>
      <w:r w:rsidR="00B54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 года.</w:t>
      </w:r>
      <w:r w:rsidR="00A857D3" w:rsidRPr="00A85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2E0" w:rsidRDefault="006752E0" w:rsidP="006752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52E0" w:rsidRDefault="006752E0" w:rsidP="006752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52E0" w:rsidRPr="00A857D3" w:rsidRDefault="006752E0" w:rsidP="006752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57D3" w:rsidRPr="00A857D3" w:rsidRDefault="00A857D3">
      <w:pPr>
        <w:rPr>
          <w:rFonts w:ascii="Times New Roman" w:hAnsi="Times New Roman" w:cs="Times New Roman"/>
          <w:sz w:val="24"/>
          <w:szCs w:val="24"/>
        </w:rPr>
      </w:pPr>
    </w:p>
    <w:p w:rsidR="00A857D3" w:rsidRPr="00A857D3" w:rsidRDefault="00A857D3">
      <w:pPr>
        <w:rPr>
          <w:rFonts w:ascii="Times New Roman" w:hAnsi="Times New Roman" w:cs="Times New Roman"/>
          <w:sz w:val="24"/>
          <w:szCs w:val="24"/>
        </w:rPr>
      </w:pPr>
    </w:p>
    <w:p w:rsidR="00A857D3" w:rsidRPr="00A857D3" w:rsidRDefault="00A857D3" w:rsidP="006752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57D3" w:rsidRPr="00A857D3" w:rsidRDefault="00A857D3" w:rsidP="006752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57D3" w:rsidRPr="00A857D3" w:rsidRDefault="00A857D3">
      <w:pPr>
        <w:rPr>
          <w:rFonts w:ascii="Times New Roman" w:hAnsi="Times New Roman" w:cs="Times New Roman"/>
          <w:sz w:val="28"/>
          <w:szCs w:val="28"/>
        </w:rPr>
      </w:pPr>
    </w:p>
    <w:p w:rsidR="00A857D3" w:rsidRPr="006752E0" w:rsidRDefault="00A857D3" w:rsidP="00675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E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857D3" w:rsidRDefault="00A857D3" w:rsidP="00A857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57D3">
        <w:rPr>
          <w:rFonts w:ascii="Times New Roman" w:hAnsi="Times New Roman" w:cs="Times New Roman"/>
          <w:sz w:val="28"/>
          <w:szCs w:val="28"/>
        </w:rPr>
        <w:tab/>
      </w:r>
      <w:r w:rsidR="00B54C8D">
        <w:rPr>
          <w:rFonts w:ascii="Times New Roman" w:hAnsi="Times New Roman" w:cs="Times New Roman"/>
          <w:sz w:val="28"/>
          <w:szCs w:val="28"/>
        </w:rPr>
        <w:t>2</w:t>
      </w:r>
    </w:p>
    <w:p w:rsidR="006752E0" w:rsidRPr="00A857D3" w:rsidRDefault="006752E0" w:rsidP="006752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7D3" w:rsidRDefault="00A857D3" w:rsidP="00A857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57D3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цели и задачи экспертизы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57D3">
        <w:rPr>
          <w:rFonts w:ascii="Times New Roman" w:hAnsi="Times New Roman" w:cs="Times New Roman"/>
          <w:sz w:val="28"/>
          <w:szCs w:val="28"/>
        </w:rPr>
        <w:tab/>
      </w:r>
      <w:r w:rsidRPr="00A857D3">
        <w:rPr>
          <w:rFonts w:ascii="Times New Roman" w:hAnsi="Times New Roman" w:cs="Times New Roman"/>
          <w:sz w:val="28"/>
          <w:szCs w:val="28"/>
        </w:rPr>
        <w:tab/>
      </w:r>
      <w:r w:rsidR="00B54C8D">
        <w:rPr>
          <w:rFonts w:ascii="Times New Roman" w:hAnsi="Times New Roman" w:cs="Times New Roman"/>
          <w:sz w:val="28"/>
          <w:szCs w:val="28"/>
        </w:rPr>
        <w:t>2</w:t>
      </w:r>
    </w:p>
    <w:p w:rsidR="006752E0" w:rsidRPr="00A857D3" w:rsidRDefault="006752E0" w:rsidP="006752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7D3" w:rsidRPr="00A857D3" w:rsidRDefault="00A857D3" w:rsidP="00A857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57D3">
        <w:rPr>
          <w:rFonts w:ascii="Times New Roman" w:hAnsi="Times New Roman" w:cs="Times New Roman"/>
          <w:sz w:val="28"/>
          <w:szCs w:val="28"/>
        </w:rPr>
        <w:t>Организация ра</w:t>
      </w:r>
      <w:r>
        <w:rPr>
          <w:rFonts w:ascii="Times New Roman" w:hAnsi="Times New Roman" w:cs="Times New Roman"/>
          <w:sz w:val="28"/>
          <w:szCs w:val="28"/>
        </w:rPr>
        <w:t>боты и оформление результатов</w:t>
      </w:r>
      <w:r>
        <w:rPr>
          <w:rFonts w:ascii="Times New Roman" w:hAnsi="Times New Roman" w:cs="Times New Roman"/>
          <w:sz w:val="28"/>
          <w:szCs w:val="28"/>
        </w:rPr>
        <w:tab/>
      </w:r>
      <w:r w:rsidRPr="00A857D3">
        <w:rPr>
          <w:rFonts w:ascii="Times New Roman" w:hAnsi="Times New Roman" w:cs="Times New Roman"/>
          <w:sz w:val="28"/>
          <w:szCs w:val="28"/>
        </w:rPr>
        <w:tab/>
      </w:r>
      <w:r w:rsidRPr="00A857D3">
        <w:rPr>
          <w:rFonts w:ascii="Times New Roman" w:hAnsi="Times New Roman" w:cs="Times New Roman"/>
          <w:sz w:val="28"/>
          <w:szCs w:val="28"/>
        </w:rPr>
        <w:tab/>
      </w:r>
      <w:r w:rsidR="00B54C8D">
        <w:rPr>
          <w:rFonts w:ascii="Times New Roman" w:hAnsi="Times New Roman" w:cs="Times New Roman"/>
          <w:sz w:val="28"/>
          <w:szCs w:val="28"/>
        </w:rPr>
        <w:t>3</w:t>
      </w:r>
    </w:p>
    <w:p w:rsidR="00A857D3" w:rsidRPr="00A857D3" w:rsidRDefault="00A857D3" w:rsidP="00A857D3">
      <w:pPr>
        <w:rPr>
          <w:rFonts w:ascii="Times New Roman" w:hAnsi="Times New Roman" w:cs="Times New Roman"/>
          <w:sz w:val="28"/>
          <w:szCs w:val="28"/>
        </w:rPr>
      </w:pPr>
    </w:p>
    <w:p w:rsidR="00A857D3" w:rsidRDefault="00A857D3" w:rsidP="00A857D3">
      <w:pPr>
        <w:rPr>
          <w:rFonts w:ascii="Times New Roman" w:hAnsi="Times New Roman" w:cs="Times New Roman"/>
          <w:sz w:val="28"/>
          <w:szCs w:val="28"/>
        </w:rPr>
      </w:pPr>
    </w:p>
    <w:p w:rsidR="006752E0" w:rsidRDefault="006752E0" w:rsidP="00A857D3">
      <w:pPr>
        <w:rPr>
          <w:rFonts w:ascii="Times New Roman" w:hAnsi="Times New Roman" w:cs="Times New Roman"/>
          <w:sz w:val="28"/>
          <w:szCs w:val="28"/>
        </w:rPr>
      </w:pPr>
    </w:p>
    <w:p w:rsidR="006752E0" w:rsidRDefault="006752E0" w:rsidP="00A857D3">
      <w:pPr>
        <w:rPr>
          <w:rFonts w:ascii="Times New Roman" w:hAnsi="Times New Roman" w:cs="Times New Roman"/>
          <w:sz w:val="28"/>
          <w:szCs w:val="28"/>
        </w:rPr>
      </w:pPr>
    </w:p>
    <w:p w:rsidR="006752E0" w:rsidRDefault="006752E0" w:rsidP="00A857D3">
      <w:pPr>
        <w:rPr>
          <w:rFonts w:ascii="Times New Roman" w:hAnsi="Times New Roman" w:cs="Times New Roman"/>
          <w:sz w:val="28"/>
          <w:szCs w:val="28"/>
        </w:rPr>
      </w:pPr>
    </w:p>
    <w:p w:rsidR="006752E0" w:rsidRDefault="006752E0" w:rsidP="00A857D3">
      <w:pPr>
        <w:rPr>
          <w:rFonts w:ascii="Times New Roman" w:hAnsi="Times New Roman" w:cs="Times New Roman"/>
          <w:sz w:val="28"/>
          <w:szCs w:val="28"/>
        </w:rPr>
      </w:pPr>
    </w:p>
    <w:p w:rsidR="006752E0" w:rsidRDefault="006752E0" w:rsidP="00A857D3">
      <w:pPr>
        <w:rPr>
          <w:rFonts w:ascii="Times New Roman" w:hAnsi="Times New Roman" w:cs="Times New Roman"/>
          <w:sz w:val="28"/>
          <w:szCs w:val="28"/>
        </w:rPr>
      </w:pPr>
    </w:p>
    <w:p w:rsidR="006752E0" w:rsidRDefault="006752E0" w:rsidP="00A857D3">
      <w:pPr>
        <w:rPr>
          <w:rFonts w:ascii="Times New Roman" w:hAnsi="Times New Roman" w:cs="Times New Roman"/>
          <w:sz w:val="28"/>
          <w:szCs w:val="28"/>
        </w:rPr>
      </w:pPr>
    </w:p>
    <w:p w:rsidR="006752E0" w:rsidRDefault="006752E0" w:rsidP="00A857D3">
      <w:pPr>
        <w:rPr>
          <w:rFonts w:ascii="Times New Roman" w:hAnsi="Times New Roman" w:cs="Times New Roman"/>
          <w:sz w:val="28"/>
          <w:szCs w:val="28"/>
        </w:rPr>
      </w:pPr>
    </w:p>
    <w:p w:rsidR="006752E0" w:rsidRDefault="006752E0" w:rsidP="00A857D3">
      <w:pPr>
        <w:rPr>
          <w:rFonts w:ascii="Times New Roman" w:hAnsi="Times New Roman" w:cs="Times New Roman"/>
          <w:sz w:val="28"/>
          <w:szCs w:val="28"/>
        </w:rPr>
      </w:pPr>
    </w:p>
    <w:p w:rsidR="006752E0" w:rsidRDefault="006752E0" w:rsidP="00A857D3">
      <w:pPr>
        <w:rPr>
          <w:rFonts w:ascii="Times New Roman" w:hAnsi="Times New Roman" w:cs="Times New Roman"/>
          <w:sz w:val="28"/>
          <w:szCs w:val="28"/>
        </w:rPr>
      </w:pPr>
    </w:p>
    <w:p w:rsidR="006752E0" w:rsidRDefault="006752E0" w:rsidP="00A857D3">
      <w:pPr>
        <w:rPr>
          <w:rFonts w:ascii="Times New Roman" w:hAnsi="Times New Roman" w:cs="Times New Roman"/>
          <w:sz w:val="28"/>
          <w:szCs w:val="28"/>
        </w:rPr>
      </w:pPr>
    </w:p>
    <w:p w:rsidR="006752E0" w:rsidRDefault="006752E0" w:rsidP="00A857D3">
      <w:pPr>
        <w:rPr>
          <w:rFonts w:ascii="Times New Roman" w:hAnsi="Times New Roman" w:cs="Times New Roman"/>
          <w:sz w:val="28"/>
          <w:szCs w:val="28"/>
        </w:rPr>
      </w:pPr>
    </w:p>
    <w:p w:rsidR="006752E0" w:rsidRDefault="006752E0" w:rsidP="00A857D3">
      <w:pPr>
        <w:rPr>
          <w:rFonts w:ascii="Times New Roman" w:hAnsi="Times New Roman" w:cs="Times New Roman"/>
          <w:sz w:val="28"/>
          <w:szCs w:val="28"/>
        </w:rPr>
      </w:pPr>
    </w:p>
    <w:p w:rsidR="006752E0" w:rsidRDefault="006752E0" w:rsidP="00A857D3">
      <w:pPr>
        <w:rPr>
          <w:rFonts w:ascii="Times New Roman" w:hAnsi="Times New Roman" w:cs="Times New Roman"/>
          <w:sz w:val="28"/>
          <w:szCs w:val="28"/>
        </w:rPr>
      </w:pPr>
    </w:p>
    <w:p w:rsidR="006752E0" w:rsidRDefault="006752E0" w:rsidP="00A857D3">
      <w:pPr>
        <w:rPr>
          <w:rFonts w:ascii="Times New Roman" w:hAnsi="Times New Roman" w:cs="Times New Roman"/>
          <w:sz w:val="28"/>
          <w:szCs w:val="28"/>
        </w:rPr>
      </w:pPr>
    </w:p>
    <w:p w:rsidR="006752E0" w:rsidRDefault="006752E0" w:rsidP="00A857D3">
      <w:pPr>
        <w:rPr>
          <w:rFonts w:ascii="Times New Roman" w:hAnsi="Times New Roman" w:cs="Times New Roman"/>
          <w:sz w:val="28"/>
          <w:szCs w:val="28"/>
        </w:rPr>
      </w:pPr>
    </w:p>
    <w:p w:rsidR="006752E0" w:rsidRDefault="006752E0" w:rsidP="00A857D3">
      <w:pPr>
        <w:rPr>
          <w:rFonts w:ascii="Times New Roman" w:hAnsi="Times New Roman" w:cs="Times New Roman"/>
          <w:sz w:val="28"/>
          <w:szCs w:val="28"/>
        </w:rPr>
      </w:pPr>
    </w:p>
    <w:p w:rsidR="006752E0" w:rsidRDefault="006752E0" w:rsidP="00A857D3">
      <w:pPr>
        <w:rPr>
          <w:rFonts w:ascii="Times New Roman" w:hAnsi="Times New Roman" w:cs="Times New Roman"/>
          <w:sz w:val="28"/>
          <w:szCs w:val="28"/>
        </w:rPr>
      </w:pPr>
    </w:p>
    <w:p w:rsidR="006752E0" w:rsidRDefault="006752E0" w:rsidP="00A857D3">
      <w:pPr>
        <w:rPr>
          <w:rFonts w:ascii="Times New Roman" w:hAnsi="Times New Roman" w:cs="Times New Roman"/>
          <w:sz w:val="28"/>
          <w:szCs w:val="28"/>
        </w:rPr>
      </w:pPr>
    </w:p>
    <w:p w:rsidR="006752E0" w:rsidRDefault="006752E0" w:rsidP="00A857D3">
      <w:pPr>
        <w:rPr>
          <w:rFonts w:ascii="Times New Roman" w:hAnsi="Times New Roman" w:cs="Times New Roman"/>
          <w:sz w:val="28"/>
          <w:szCs w:val="28"/>
        </w:rPr>
      </w:pPr>
    </w:p>
    <w:p w:rsidR="006752E0" w:rsidRDefault="006752E0" w:rsidP="00A857D3">
      <w:pPr>
        <w:rPr>
          <w:rFonts w:ascii="Times New Roman" w:hAnsi="Times New Roman" w:cs="Times New Roman"/>
          <w:sz w:val="28"/>
          <w:szCs w:val="28"/>
        </w:rPr>
      </w:pPr>
    </w:p>
    <w:p w:rsidR="006752E0" w:rsidRDefault="006752E0" w:rsidP="00A857D3">
      <w:pPr>
        <w:rPr>
          <w:rFonts w:ascii="Times New Roman" w:hAnsi="Times New Roman" w:cs="Times New Roman"/>
          <w:sz w:val="28"/>
          <w:szCs w:val="28"/>
        </w:rPr>
      </w:pPr>
    </w:p>
    <w:p w:rsidR="00B54C8D" w:rsidRDefault="00B54C8D" w:rsidP="00A857D3">
      <w:pPr>
        <w:rPr>
          <w:rFonts w:ascii="Times New Roman" w:hAnsi="Times New Roman" w:cs="Times New Roman"/>
          <w:sz w:val="28"/>
          <w:szCs w:val="28"/>
        </w:rPr>
      </w:pPr>
    </w:p>
    <w:p w:rsidR="00A857D3" w:rsidRPr="00B54C8D" w:rsidRDefault="00A857D3" w:rsidP="00A857D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54C8D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A857D3" w:rsidRPr="00B54C8D" w:rsidRDefault="00A857D3" w:rsidP="00B54C8D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580"/>
        <w:jc w:val="both"/>
        <w:rPr>
          <w:sz w:val="27"/>
          <w:szCs w:val="27"/>
        </w:rPr>
      </w:pPr>
      <w:r w:rsidRPr="00B54C8D">
        <w:rPr>
          <w:sz w:val="27"/>
          <w:szCs w:val="27"/>
        </w:rPr>
        <w:lastRenderedPageBreak/>
        <w:t>Стандарт внешнего муниципального фина</w:t>
      </w:r>
      <w:r w:rsidR="00FD4870">
        <w:rPr>
          <w:sz w:val="27"/>
          <w:szCs w:val="27"/>
        </w:rPr>
        <w:t>нсового контроля МР «Табасаранский</w:t>
      </w:r>
      <w:r w:rsidRPr="00B54C8D">
        <w:rPr>
          <w:sz w:val="27"/>
          <w:szCs w:val="27"/>
        </w:rPr>
        <w:t xml:space="preserve"> район» СФК «Экспертиза проекта решения об исполнении местного бюджета за отчетный финансовый год» (далее по тексту - Стандарт) подготовлен для организации исполнения требований статей 157, 264.6 Бюджетного кодекса Российской Федерации, Положения о Контрольн</w:t>
      </w:r>
      <w:r w:rsidR="00FD4870">
        <w:rPr>
          <w:sz w:val="27"/>
          <w:szCs w:val="27"/>
        </w:rPr>
        <w:t>о-счётной палате МР «Табасаранский</w:t>
      </w:r>
      <w:r w:rsidRPr="00B54C8D">
        <w:rPr>
          <w:sz w:val="27"/>
          <w:szCs w:val="27"/>
        </w:rPr>
        <w:t xml:space="preserve"> район» (далее по тексту - КСП), Положения о бюдж</w:t>
      </w:r>
      <w:r w:rsidR="00FD4870">
        <w:rPr>
          <w:sz w:val="27"/>
          <w:szCs w:val="27"/>
        </w:rPr>
        <w:t>етном процессе в МР «Табасаранский</w:t>
      </w:r>
      <w:r w:rsidRPr="00B54C8D">
        <w:rPr>
          <w:sz w:val="27"/>
          <w:szCs w:val="27"/>
        </w:rPr>
        <w:t xml:space="preserve"> район».</w:t>
      </w:r>
    </w:p>
    <w:p w:rsidR="00A857D3" w:rsidRPr="00B54C8D" w:rsidRDefault="00A857D3" w:rsidP="00B54C8D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580"/>
        <w:jc w:val="both"/>
        <w:rPr>
          <w:sz w:val="27"/>
          <w:szCs w:val="27"/>
        </w:rPr>
      </w:pPr>
      <w:r w:rsidRPr="00B54C8D">
        <w:rPr>
          <w:sz w:val="27"/>
          <w:szCs w:val="27"/>
        </w:rPr>
        <w:t xml:space="preserve"> Стандарт разработан в соответствии с Общими требованиями к стандартам внешнего государственного и муниципального финансового контроля для проведения контрольных и экспертно-аналитических мероприятий, утвержденными Коллегией Счетной палаты Российской Федерации (протокол от 17.10.2014 № 47К (993)).</w:t>
      </w:r>
    </w:p>
    <w:p w:rsidR="00A857D3" w:rsidRPr="00B54C8D" w:rsidRDefault="00A857D3" w:rsidP="00B54C8D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580"/>
        <w:jc w:val="both"/>
        <w:rPr>
          <w:sz w:val="27"/>
          <w:szCs w:val="27"/>
        </w:rPr>
      </w:pPr>
      <w:r w:rsidRPr="00B54C8D">
        <w:rPr>
          <w:sz w:val="27"/>
          <w:szCs w:val="27"/>
        </w:rPr>
        <w:t xml:space="preserve"> Стандарт является нормативным и методическим документом, устанавливающим основные критерии и общую систему целенаправленных, систематических и сбалансированных действий, которым</w:t>
      </w:r>
      <w:r w:rsidR="00FD4870">
        <w:rPr>
          <w:sz w:val="27"/>
          <w:szCs w:val="27"/>
        </w:rPr>
        <w:t xml:space="preserve"> должны следовать сотрудники КСО</w:t>
      </w:r>
      <w:r w:rsidRPr="00B54C8D">
        <w:rPr>
          <w:sz w:val="27"/>
          <w:szCs w:val="27"/>
        </w:rPr>
        <w:t xml:space="preserve"> при проведении экспертизы проекта решения об исполнении местного бюджета за отчетный финансовый год.</w:t>
      </w:r>
    </w:p>
    <w:p w:rsidR="00A857D3" w:rsidRPr="00B54C8D" w:rsidRDefault="00A857D3" w:rsidP="00B54C8D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580"/>
        <w:jc w:val="both"/>
        <w:rPr>
          <w:sz w:val="27"/>
          <w:szCs w:val="27"/>
        </w:rPr>
      </w:pPr>
      <w:r w:rsidRPr="00B54C8D">
        <w:rPr>
          <w:sz w:val="27"/>
          <w:szCs w:val="27"/>
        </w:rPr>
        <w:t xml:space="preserve"> Цель Стандарта</w:t>
      </w:r>
      <w:r w:rsidRPr="00B54C8D">
        <w:rPr>
          <w:rStyle w:val="a5"/>
          <w:sz w:val="27"/>
          <w:szCs w:val="27"/>
        </w:rPr>
        <w:t xml:space="preserve">: </w:t>
      </w:r>
      <w:r w:rsidRPr="00B54C8D">
        <w:rPr>
          <w:sz w:val="27"/>
          <w:szCs w:val="27"/>
        </w:rPr>
        <w:t>установление общих правил при проведении экспертизы проекта решения об исполнении местного бюджета за отчетный финансовый</w:t>
      </w:r>
      <w:r w:rsidR="00FD4870">
        <w:rPr>
          <w:sz w:val="27"/>
          <w:szCs w:val="27"/>
        </w:rPr>
        <w:t xml:space="preserve"> год и подготовки заключения КСО</w:t>
      </w:r>
      <w:r w:rsidRPr="00B54C8D">
        <w:rPr>
          <w:sz w:val="27"/>
          <w:szCs w:val="27"/>
        </w:rPr>
        <w:t>.</w:t>
      </w:r>
    </w:p>
    <w:p w:rsidR="00A857D3" w:rsidRPr="00B54C8D" w:rsidRDefault="00A857D3" w:rsidP="00B54C8D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firstLine="580"/>
        <w:jc w:val="both"/>
        <w:rPr>
          <w:sz w:val="27"/>
          <w:szCs w:val="27"/>
        </w:rPr>
      </w:pPr>
      <w:r w:rsidRPr="00B54C8D">
        <w:rPr>
          <w:sz w:val="27"/>
          <w:szCs w:val="27"/>
        </w:rPr>
        <w:t xml:space="preserve"> Задачами Стандарта являются:</w:t>
      </w:r>
    </w:p>
    <w:p w:rsidR="00A857D3" w:rsidRPr="00B54C8D" w:rsidRDefault="00A857D3" w:rsidP="00B54C8D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580"/>
        <w:jc w:val="both"/>
        <w:rPr>
          <w:sz w:val="27"/>
          <w:szCs w:val="27"/>
        </w:rPr>
      </w:pPr>
      <w:r w:rsidRPr="00B54C8D">
        <w:rPr>
          <w:sz w:val="27"/>
          <w:szCs w:val="27"/>
        </w:rPr>
        <w:t xml:space="preserve"> определение содержания, принципов и процедур проведения экспертизы проекта решения об исполнении местного бюджета за отчетный финансовый год;</w:t>
      </w:r>
    </w:p>
    <w:p w:rsidR="00A857D3" w:rsidRPr="00B54C8D" w:rsidRDefault="00A857D3" w:rsidP="00B54C8D">
      <w:pPr>
        <w:pStyle w:val="1"/>
        <w:numPr>
          <w:ilvl w:val="0"/>
          <w:numId w:val="4"/>
        </w:numPr>
        <w:shd w:val="clear" w:color="auto" w:fill="auto"/>
        <w:spacing w:before="0" w:after="381" w:line="240" w:lineRule="auto"/>
        <w:ind w:left="20" w:right="20" w:firstLine="580"/>
        <w:jc w:val="both"/>
        <w:rPr>
          <w:sz w:val="27"/>
          <w:szCs w:val="27"/>
        </w:rPr>
      </w:pPr>
      <w:r w:rsidRPr="00B54C8D">
        <w:rPr>
          <w:sz w:val="27"/>
          <w:szCs w:val="27"/>
        </w:rPr>
        <w:t xml:space="preserve"> установление общих требований к организации, проведению и оформлению результатов экспертизы проекта решения об исполнении местного бюджета за отчетный финансовый год.</w:t>
      </w:r>
    </w:p>
    <w:p w:rsidR="00A857D3" w:rsidRPr="00B54C8D" w:rsidRDefault="00A857D3" w:rsidP="00A857D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54C8D">
        <w:rPr>
          <w:rFonts w:ascii="Times New Roman" w:hAnsi="Times New Roman" w:cs="Times New Roman"/>
          <w:b/>
          <w:sz w:val="27"/>
          <w:szCs w:val="27"/>
        </w:rPr>
        <w:t>Основные цели и задачи экспертизы</w:t>
      </w:r>
    </w:p>
    <w:p w:rsidR="00A857D3" w:rsidRPr="00B54C8D" w:rsidRDefault="00A857D3" w:rsidP="00B54C8D">
      <w:pPr>
        <w:widowControl w:val="0"/>
        <w:numPr>
          <w:ilvl w:val="1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4C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 w:bidi="ru-RU"/>
        </w:rPr>
        <w:t xml:space="preserve">Целью </w:t>
      </w:r>
      <w:r w:rsidRPr="00B54C8D">
        <w:rPr>
          <w:rFonts w:ascii="Times New Roman" w:eastAsia="Times New Roman" w:hAnsi="Times New Roman" w:cs="Times New Roman"/>
          <w:sz w:val="27"/>
          <w:szCs w:val="27"/>
        </w:rPr>
        <w:t>проведения экспертизы проекта решения об исполнении местного бюджета за отчетный финансовый год является оценка соответствия проекта решения требованиям бюджетного законодательства.</w:t>
      </w:r>
    </w:p>
    <w:p w:rsidR="00A857D3" w:rsidRPr="00B54C8D" w:rsidRDefault="00A857D3" w:rsidP="00B54C8D">
      <w:pPr>
        <w:widowControl w:val="0"/>
        <w:numPr>
          <w:ilvl w:val="1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4C8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54C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 w:bidi="ru-RU"/>
        </w:rPr>
        <w:t xml:space="preserve">Основными </w:t>
      </w:r>
      <w:r w:rsidRPr="00B54C8D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B54C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 w:bidi="ru-RU"/>
        </w:rPr>
        <w:t xml:space="preserve">адачами </w:t>
      </w:r>
      <w:r w:rsidRPr="00B54C8D">
        <w:rPr>
          <w:rFonts w:ascii="Times New Roman" w:eastAsia="Times New Roman" w:hAnsi="Times New Roman" w:cs="Times New Roman"/>
          <w:sz w:val="27"/>
          <w:szCs w:val="27"/>
        </w:rPr>
        <w:t>проведения экспертизы проекта решения об исполнении местного бюджета за отчетный финансовый год являются:</w:t>
      </w:r>
    </w:p>
    <w:p w:rsidR="00A857D3" w:rsidRPr="00B54C8D" w:rsidRDefault="00A857D3" w:rsidP="00B54C8D">
      <w:pPr>
        <w:widowControl w:val="0"/>
        <w:numPr>
          <w:ilvl w:val="0"/>
          <w:numId w:val="4"/>
        </w:num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4C8D">
        <w:rPr>
          <w:rFonts w:ascii="Times New Roman" w:eastAsia="Times New Roman" w:hAnsi="Times New Roman" w:cs="Times New Roman"/>
          <w:sz w:val="27"/>
          <w:szCs w:val="27"/>
        </w:rPr>
        <w:t xml:space="preserve"> проверка соблюдения требований статьи 36 Бюджетного кодекса Российской Федерации в части размещения проекта решения об исполнении местного бюджета за отчетный финансовый год в средствах массовой информации;</w:t>
      </w:r>
    </w:p>
    <w:p w:rsidR="00A857D3" w:rsidRPr="00B54C8D" w:rsidRDefault="00A857D3" w:rsidP="00B54C8D">
      <w:pPr>
        <w:widowControl w:val="0"/>
        <w:numPr>
          <w:ilvl w:val="0"/>
          <w:numId w:val="4"/>
        </w:num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4C8D">
        <w:rPr>
          <w:rFonts w:ascii="Times New Roman" w:eastAsia="Times New Roman" w:hAnsi="Times New Roman" w:cs="Times New Roman"/>
          <w:sz w:val="27"/>
          <w:szCs w:val="27"/>
        </w:rPr>
        <w:t xml:space="preserve"> проверка соблюдения сроков внесения проекта решения об исполнении местного бюджета за отчетный финансовый год на рассмотрение в Совет депутатов МР «</w:t>
      </w:r>
      <w:r w:rsidR="00FD4870">
        <w:rPr>
          <w:rFonts w:ascii="Times New Roman" w:eastAsia="Times New Roman" w:hAnsi="Times New Roman" w:cs="Times New Roman"/>
          <w:sz w:val="27"/>
          <w:szCs w:val="27"/>
        </w:rPr>
        <w:t>Табасаранский</w:t>
      </w:r>
      <w:r w:rsidRPr="00B54C8D">
        <w:rPr>
          <w:rFonts w:ascii="Times New Roman" w:eastAsia="Times New Roman" w:hAnsi="Times New Roman" w:cs="Times New Roman"/>
          <w:sz w:val="27"/>
          <w:szCs w:val="27"/>
        </w:rPr>
        <w:t xml:space="preserve"> район», предусмотренных статьей 264.5 Бюджетного кодекса Российской Федерации и Положением о бюдж</w:t>
      </w:r>
      <w:r w:rsidR="00FD4870">
        <w:rPr>
          <w:rFonts w:ascii="Times New Roman" w:eastAsia="Times New Roman" w:hAnsi="Times New Roman" w:cs="Times New Roman"/>
          <w:sz w:val="27"/>
          <w:szCs w:val="27"/>
        </w:rPr>
        <w:t>етном процессе в МР «Табасаранский</w:t>
      </w:r>
      <w:r w:rsidRPr="00B54C8D">
        <w:rPr>
          <w:rFonts w:ascii="Times New Roman" w:eastAsia="Times New Roman" w:hAnsi="Times New Roman" w:cs="Times New Roman"/>
          <w:sz w:val="27"/>
          <w:szCs w:val="27"/>
        </w:rPr>
        <w:t xml:space="preserve"> район»;</w:t>
      </w:r>
    </w:p>
    <w:p w:rsidR="00A857D3" w:rsidRPr="00B54C8D" w:rsidRDefault="00A857D3" w:rsidP="00B54C8D">
      <w:pPr>
        <w:widowControl w:val="0"/>
        <w:numPr>
          <w:ilvl w:val="0"/>
          <w:numId w:val="4"/>
        </w:num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4C8D">
        <w:rPr>
          <w:rFonts w:ascii="Times New Roman" w:eastAsia="Times New Roman" w:hAnsi="Times New Roman" w:cs="Times New Roman"/>
          <w:sz w:val="27"/>
          <w:szCs w:val="27"/>
        </w:rPr>
        <w:t xml:space="preserve"> проверка соблюдения требований по перечню показателей, который должен содержаться в проекте решения об исполнении местного бюджета за отчетный финансовый год в соответствии со статьей 264.6 Бюджетного кодекса </w:t>
      </w:r>
      <w:r w:rsidRPr="00B54C8D">
        <w:rPr>
          <w:rFonts w:ascii="Times New Roman" w:eastAsia="Times New Roman" w:hAnsi="Times New Roman" w:cs="Times New Roman"/>
          <w:sz w:val="27"/>
          <w:szCs w:val="27"/>
        </w:rPr>
        <w:lastRenderedPageBreak/>
        <w:t>Российской Федерации и Положением о бюдж</w:t>
      </w:r>
      <w:r w:rsidR="00FD4870">
        <w:rPr>
          <w:rFonts w:ascii="Times New Roman" w:eastAsia="Times New Roman" w:hAnsi="Times New Roman" w:cs="Times New Roman"/>
          <w:sz w:val="27"/>
          <w:szCs w:val="27"/>
        </w:rPr>
        <w:t>етном процессе в МР «Табасаранский</w:t>
      </w:r>
      <w:r w:rsidRPr="00B54C8D">
        <w:rPr>
          <w:rFonts w:ascii="Times New Roman" w:eastAsia="Times New Roman" w:hAnsi="Times New Roman" w:cs="Times New Roman"/>
          <w:sz w:val="27"/>
          <w:szCs w:val="27"/>
        </w:rPr>
        <w:t xml:space="preserve"> район»;</w:t>
      </w:r>
    </w:p>
    <w:p w:rsidR="00A857D3" w:rsidRPr="00B54C8D" w:rsidRDefault="00A857D3" w:rsidP="00B54C8D">
      <w:pPr>
        <w:widowControl w:val="0"/>
        <w:numPr>
          <w:ilvl w:val="0"/>
          <w:numId w:val="4"/>
        </w:num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4C8D">
        <w:rPr>
          <w:rFonts w:ascii="Times New Roman" w:eastAsia="Times New Roman" w:hAnsi="Times New Roman" w:cs="Times New Roman"/>
          <w:sz w:val="27"/>
          <w:szCs w:val="27"/>
        </w:rPr>
        <w:t xml:space="preserve"> проверка соответствия показателей проекта решения об исполнении местного бюджета за отчетный финансовый год соответствующим показателям годового отчета об исполнении местного бюджета за отчетный финансовый год;</w:t>
      </w:r>
    </w:p>
    <w:p w:rsidR="00A857D3" w:rsidRPr="00B54C8D" w:rsidRDefault="00A857D3" w:rsidP="00B54C8D">
      <w:pPr>
        <w:widowControl w:val="0"/>
        <w:numPr>
          <w:ilvl w:val="0"/>
          <w:numId w:val="4"/>
        </w:numPr>
        <w:spacing w:after="381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4C8D">
        <w:rPr>
          <w:rFonts w:ascii="Times New Roman" w:eastAsia="Times New Roman" w:hAnsi="Times New Roman" w:cs="Times New Roman"/>
          <w:sz w:val="27"/>
          <w:szCs w:val="27"/>
        </w:rPr>
        <w:t xml:space="preserve"> проверка текстовых статей проекта решения об исполнении местного бюджета за отчетный финансовый год и приложений к нему требованиям и ограничениям, установленным Бюджетным кодексом Российской Федерации.</w:t>
      </w:r>
    </w:p>
    <w:p w:rsidR="00A857D3" w:rsidRPr="00B54C8D" w:rsidRDefault="00A857D3" w:rsidP="00B54C8D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54C8D">
        <w:rPr>
          <w:rFonts w:ascii="Times New Roman" w:hAnsi="Times New Roman" w:cs="Times New Roman"/>
          <w:b/>
          <w:sz w:val="27"/>
          <w:szCs w:val="27"/>
        </w:rPr>
        <w:t>Организация работы и оформление результатов</w:t>
      </w:r>
    </w:p>
    <w:p w:rsidR="00A857D3" w:rsidRPr="00B54C8D" w:rsidRDefault="00A857D3" w:rsidP="00B54C8D">
      <w:pPr>
        <w:widowControl w:val="0"/>
        <w:numPr>
          <w:ilvl w:val="1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4C8D">
        <w:rPr>
          <w:rFonts w:ascii="Times New Roman" w:eastAsia="Times New Roman" w:hAnsi="Times New Roman" w:cs="Times New Roman"/>
          <w:sz w:val="27"/>
          <w:szCs w:val="27"/>
        </w:rPr>
        <w:t>Организация работы по подго</w:t>
      </w:r>
      <w:r w:rsidR="00FD4870">
        <w:rPr>
          <w:rFonts w:ascii="Times New Roman" w:eastAsia="Times New Roman" w:hAnsi="Times New Roman" w:cs="Times New Roman"/>
          <w:sz w:val="27"/>
          <w:szCs w:val="27"/>
        </w:rPr>
        <w:t>товке экспертного заключения КСО</w:t>
      </w:r>
      <w:r w:rsidRPr="00B54C8D">
        <w:rPr>
          <w:rFonts w:ascii="Times New Roman" w:eastAsia="Times New Roman" w:hAnsi="Times New Roman" w:cs="Times New Roman"/>
          <w:sz w:val="27"/>
          <w:szCs w:val="27"/>
        </w:rPr>
        <w:t xml:space="preserve"> по результатам проведения экспертизы проекта решения об исполнении местного бюджета за отчетный финансовый год включает несколько этапов:</w:t>
      </w:r>
    </w:p>
    <w:p w:rsidR="00A857D3" w:rsidRPr="00B54C8D" w:rsidRDefault="00A857D3" w:rsidP="00B54C8D">
      <w:pPr>
        <w:widowControl w:val="0"/>
        <w:numPr>
          <w:ilvl w:val="0"/>
          <w:numId w:val="4"/>
        </w:num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4C8D">
        <w:rPr>
          <w:rFonts w:ascii="Times New Roman" w:eastAsia="Times New Roman" w:hAnsi="Times New Roman" w:cs="Times New Roman"/>
          <w:sz w:val="27"/>
          <w:szCs w:val="27"/>
        </w:rPr>
        <w:t xml:space="preserve"> изучение представленного проекта решения об исполнении местного бюджета за отчетный финансовый год;</w:t>
      </w:r>
    </w:p>
    <w:p w:rsidR="00A857D3" w:rsidRPr="00B54C8D" w:rsidRDefault="00A857D3" w:rsidP="00B54C8D">
      <w:pPr>
        <w:widowControl w:val="0"/>
        <w:numPr>
          <w:ilvl w:val="0"/>
          <w:numId w:val="4"/>
        </w:num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4C8D">
        <w:rPr>
          <w:rFonts w:ascii="Times New Roman" w:eastAsia="Times New Roman" w:hAnsi="Times New Roman" w:cs="Times New Roman"/>
          <w:sz w:val="27"/>
          <w:szCs w:val="27"/>
        </w:rPr>
        <w:t xml:space="preserve"> проведение анализа (экспертизы) цифровых показателей проекта решения об исполнении местного бюджета за отчетный финансовый год, отраженных в приложениях к проекту решения, и соответствующих показателей годового отчета об исполнении бюджета за отчетный финансовый год;</w:t>
      </w:r>
    </w:p>
    <w:p w:rsidR="00A857D3" w:rsidRPr="00B54C8D" w:rsidRDefault="00A857D3" w:rsidP="00B54C8D">
      <w:pPr>
        <w:widowControl w:val="0"/>
        <w:numPr>
          <w:ilvl w:val="0"/>
          <w:numId w:val="4"/>
        </w:num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4C8D">
        <w:rPr>
          <w:rFonts w:ascii="Times New Roman" w:eastAsia="Times New Roman" w:hAnsi="Times New Roman" w:cs="Times New Roman"/>
          <w:sz w:val="27"/>
          <w:szCs w:val="27"/>
        </w:rPr>
        <w:t xml:space="preserve"> экспертиза текстовых статей и положений проекта решения об исполнении местного бюджета за отчётный финансовый год.</w:t>
      </w:r>
    </w:p>
    <w:p w:rsidR="00A857D3" w:rsidRPr="00B54C8D" w:rsidRDefault="00A857D3" w:rsidP="00B54C8D">
      <w:pPr>
        <w:widowControl w:val="0"/>
        <w:numPr>
          <w:ilvl w:val="1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4C8D">
        <w:rPr>
          <w:rFonts w:ascii="Times New Roman" w:eastAsia="Times New Roman" w:hAnsi="Times New Roman" w:cs="Times New Roman"/>
          <w:sz w:val="27"/>
          <w:szCs w:val="27"/>
        </w:rPr>
        <w:t xml:space="preserve"> В экспертном заключении на проект решения об исполнении местного бюджета за отчетный финансовый год отражаются выводы о полноте, достоверности и соответствии проекта решения об исполнении местного бюджета за отчетный финансовый год требованиям бюджетного законодательства и годовому отчету об исполнении бюджета.</w:t>
      </w:r>
    </w:p>
    <w:p w:rsidR="00A857D3" w:rsidRPr="00B54C8D" w:rsidRDefault="00A857D3" w:rsidP="00B54C8D">
      <w:pPr>
        <w:widowControl w:val="0"/>
        <w:numPr>
          <w:ilvl w:val="1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4C8D">
        <w:rPr>
          <w:rFonts w:ascii="Times New Roman" w:eastAsia="Times New Roman" w:hAnsi="Times New Roman" w:cs="Times New Roman"/>
          <w:sz w:val="27"/>
          <w:szCs w:val="27"/>
        </w:rPr>
        <w:t xml:space="preserve"> Подготовка экспертного заключения осуществляется в течение трех рабочих д</w:t>
      </w:r>
      <w:r w:rsidR="00FD4870">
        <w:rPr>
          <w:rFonts w:ascii="Times New Roman" w:eastAsia="Times New Roman" w:hAnsi="Times New Roman" w:cs="Times New Roman"/>
          <w:sz w:val="27"/>
          <w:szCs w:val="27"/>
        </w:rPr>
        <w:t>ней после даты поступления в КСО</w:t>
      </w:r>
      <w:r w:rsidRPr="00B54C8D">
        <w:rPr>
          <w:rFonts w:ascii="Times New Roman" w:eastAsia="Times New Roman" w:hAnsi="Times New Roman" w:cs="Times New Roman"/>
          <w:sz w:val="27"/>
          <w:szCs w:val="27"/>
        </w:rPr>
        <w:t xml:space="preserve"> проекта решения об исполнении местного бюджета за отчетный финансовый год.</w:t>
      </w:r>
    </w:p>
    <w:p w:rsidR="00A857D3" w:rsidRPr="00B54C8D" w:rsidRDefault="00A857D3" w:rsidP="00B54C8D">
      <w:pPr>
        <w:widowControl w:val="0"/>
        <w:numPr>
          <w:ilvl w:val="1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4C8D">
        <w:rPr>
          <w:rFonts w:ascii="Times New Roman" w:eastAsia="Times New Roman" w:hAnsi="Times New Roman" w:cs="Times New Roman"/>
          <w:sz w:val="27"/>
          <w:szCs w:val="27"/>
        </w:rPr>
        <w:t xml:space="preserve"> В случае поступления проекта решения об исполнении местного бюджета за отчетный финанс</w:t>
      </w:r>
      <w:r w:rsidR="00FD4870">
        <w:rPr>
          <w:rFonts w:ascii="Times New Roman" w:eastAsia="Times New Roman" w:hAnsi="Times New Roman" w:cs="Times New Roman"/>
          <w:sz w:val="27"/>
          <w:szCs w:val="27"/>
        </w:rPr>
        <w:t>овый год в период проведения КСО</w:t>
      </w:r>
      <w:r w:rsidRPr="00B54C8D">
        <w:rPr>
          <w:rFonts w:ascii="Times New Roman" w:eastAsia="Times New Roman" w:hAnsi="Times New Roman" w:cs="Times New Roman"/>
          <w:sz w:val="27"/>
          <w:szCs w:val="27"/>
        </w:rPr>
        <w:t xml:space="preserve"> внешней проверки годового отчета об исполнении местного бюджета результаты экспертизы проекта решения об исполнении местного бюджета за отчетный финансовый год могут включаться в заключение на годовой отчет об исполнении местного бюджета.</w:t>
      </w:r>
    </w:p>
    <w:p w:rsidR="00A857D3" w:rsidRPr="00B54C8D" w:rsidRDefault="00A857D3" w:rsidP="00B54C8D">
      <w:pPr>
        <w:widowControl w:val="0"/>
        <w:numPr>
          <w:ilvl w:val="1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4C8D">
        <w:rPr>
          <w:rFonts w:ascii="Times New Roman" w:eastAsia="Times New Roman" w:hAnsi="Times New Roman" w:cs="Times New Roman"/>
          <w:sz w:val="27"/>
          <w:szCs w:val="27"/>
        </w:rPr>
        <w:t xml:space="preserve"> Проект экспертного заключения на проект решения об исполнении местного бюджета за отчетный финансовый год рассматривают</w:t>
      </w:r>
      <w:r w:rsidR="00FD4870">
        <w:rPr>
          <w:rFonts w:ascii="Times New Roman" w:eastAsia="Times New Roman" w:hAnsi="Times New Roman" w:cs="Times New Roman"/>
          <w:sz w:val="27"/>
          <w:szCs w:val="27"/>
        </w:rPr>
        <w:t>ся председателем КСО</w:t>
      </w:r>
      <w:r w:rsidRPr="00B54C8D">
        <w:rPr>
          <w:rFonts w:ascii="Times New Roman" w:eastAsia="Times New Roman" w:hAnsi="Times New Roman" w:cs="Times New Roman"/>
          <w:sz w:val="27"/>
          <w:szCs w:val="27"/>
        </w:rPr>
        <w:t>. При наличии замечаний и предложений заключение дорабатывает</w:t>
      </w:r>
      <w:r w:rsidR="00FD4870">
        <w:rPr>
          <w:rFonts w:ascii="Times New Roman" w:eastAsia="Times New Roman" w:hAnsi="Times New Roman" w:cs="Times New Roman"/>
          <w:sz w:val="27"/>
          <w:szCs w:val="27"/>
        </w:rPr>
        <w:t>ся, подписывается работником КСО</w:t>
      </w:r>
      <w:r w:rsidRPr="00B54C8D">
        <w:rPr>
          <w:rFonts w:ascii="Times New Roman" w:eastAsia="Times New Roman" w:hAnsi="Times New Roman" w:cs="Times New Roman"/>
          <w:sz w:val="27"/>
          <w:szCs w:val="27"/>
        </w:rPr>
        <w:t>, проводившим экспертизу проекта, и предоставляется</w:t>
      </w:r>
      <w:r w:rsidR="00FD4870">
        <w:rPr>
          <w:rFonts w:ascii="Times New Roman" w:eastAsia="Times New Roman" w:hAnsi="Times New Roman" w:cs="Times New Roman"/>
          <w:sz w:val="27"/>
          <w:szCs w:val="27"/>
        </w:rPr>
        <w:t xml:space="preserve"> на утверждение председателю КСО</w:t>
      </w:r>
      <w:r w:rsidRPr="00B54C8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857D3" w:rsidRPr="00B54C8D" w:rsidRDefault="00FD4870" w:rsidP="00B54C8D">
      <w:pPr>
        <w:widowControl w:val="0"/>
        <w:numPr>
          <w:ilvl w:val="1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Экспертное заключение КСО</w:t>
      </w:r>
      <w:r w:rsidR="00A857D3" w:rsidRPr="00B54C8D">
        <w:rPr>
          <w:rFonts w:ascii="Times New Roman" w:eastAsia="Times New Roman" w:hAnsi="Times New Roman" w:cs="Times New Roman"/>
          <w:sz w:val="27"/>
          <w:szCs w:val="27"/>
        </w:rPr>
        <w:t xml:space="preserve"> по результатам проведения экспертизы проекта решения об исполнении местного бюджета за отчетный финансовый год направляется в Со</w:t>
      </w:r>
      <w:r>
        <w:rPr>
          <w:rFonts w:ascii="Times New Roman" w:eastAsia="Times New Roman" w:hAnsi="Times New Roman" w:cs="Times New Roman"/>
          <w:sz w:val="27"/>
          <w:szCs w:val="27"/>
        </w:rPr>
        <w:t>брание депутатов МР «Табасаранский</w:t>
      </w:r>
      <w:r w:rsidR="00A857D3" w:rsidRPr="00B54C8D">
        <w:rPr>
          <w:rFonts w:ascii="Times New Roman" w:eastAsia="Times New Roman" w:hAnsi="Times New Roman" w:cs="Times New Roman"/>
          <w:sz w:val="27"/>
          <w:szCs w:val="27"/>
        </w:rPr>
        <w:t xml:space="preserve"> район».</w:t>
      </w:r>
    </w:p>
    <w:sectPr w:rsidR="00A857D3" w:rsidRPr="00B54C8D" w:rsidSect="00B54C8D">
      <w:footerReference w:type="default" r:id="rId7"/>
      <w:pgSz w:w="11906" w:h="16838"/>
      <w:pgMar w:top="851" w:right="991" w:bottom="709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D2" w:rsidRDefault="001911D2" w:rsidP="00A857D3">
      <w:pPr>
        <w:spacing w:after="0" w:line="240" w:lineRule="auto"/>
      </w:pPr>
      <w:r>
        <w:separator/>
      </w:r>
    </w:p>
  </w:endnote>
  <w:endnote w:type="continuationSeparator" w:id="0">
    <w:p w:rsidR="001911D2" w:rsidRDefault="001911D2" w:rsidP="00A8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8395371"/>
      <w:docPartObj>
        <w:docPartGallery w:val="Page Numbers (Bottom of Page)"/>
        <w:docPartUnique/>
      </w:docPartObj>
    </w:sdtPr>
    <w:sdtEndPr/>
    <w:sdtContent>
      <w:p w:rsidR="00A857D3" w:rsidRDefault="00A857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5EA">
          <w:rPr>
            <w:noProof/>
          </w:rPr>
          <w:t>3</w:t>
        </w:r>
        <w:r>
          <w:fldChar w:fldCharType="end"/>
        </w:r>
      </w:p>
    </w:sdtContent>
  </w:sdt>
  <w:p w:rsidR="00A857D3" w:rsidRDefault="00A857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D2" w:rsidRDefault="001911D2" w:rsidP="00A857D3">
      <w:pPr>
        <w:spacing w:after="0" w:line="240" w:lineRule="auto"/>
      </w:pPr>
      <w:r>
        <w:separator/>
      </w:r>
    </w:p>
  </w:footnote>
  <w:footnote w:type="continuationSeparator" w:id="0">
    <w:p w:rsidR="001911D2" w:rsidRDefault="001911D2" w:rsidP="00A8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152DE"/>
    <w:multiLevelType w:val="hybridMultilevel"/>
    <w:tmpl w:val="CB66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F4B1F"/>
    <w:multiLevelType w:val="multilevel"/>
    <w:tmpl w:val="6E68FE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B54704"/>
    <w:multiLevelType w:val="hybridMultilevel"/>
    <w:tmpl w:val="DCA2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A072A"/>
    <w:multiLevelType w:val="multilevel"/>
    <w:tmpl w:val="2CC4D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C84DF1"/>
    <w:multiLevelType w:val="multilevel"/>
    <w:tmpl w:val="AD5C19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4C"/>
    <w:rsid w:val="001911D2"/>
    <w:rsid w:val="00247E8D"/>
    <w:rsid w:val="002D3B1A"/>
    <w:rsid w:val="006752E0"/>
    <w:rsid w:val="006E79BD"/>
    <w:rsid w:val="006F04A3"/>
    <w:rsid w:val="007240A8"/>
    <w:rsid w:val="007D1841"/>
    <w:rsid w:val="007F6EED"/>
    <w:rsid w:val="00896934"/>
    <w:rsid w:val="00936978"/>
    <w:rsid w:val="00A57383"/>
    <w:rsid w:val="00A857D3"/>
    <w:rsid w:val="00B54C8D"/>
    <w:rsid w:val="00B8104C"/>
    <w:rsid w:val="00BD7629"/>
    <w:rsid w:val="00C22B8E"/>
    <w:rsid w:val="00CA1C3D"/>
    <w:rsid w:val="00ED65EA"/>
    <w:rsid w:val="00FC2D21"/>
    <w:rsid w:val="00FD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9590A-A8D5-43F7-8925-88AC0984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7D3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A857D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basedOn w:val="a4"/>
    <w:rsid w:val="00A857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A857D3"/>
    <w:pPr>
      <w:widowControl w:val="0"/>
      <w:shd w:val="clear" w:color="auto" w:fill="FFFFFF"/>
      <w:spacing w:before="5940" w:after="0" w:line="312" w:lineRule="exact"/>
      <w:jc w:val="center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A8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7D3"/>
  </w:style>
  <w:style w:type="paragraph" w:styleId="a8">
    <w:name w:val="footer"/>
    <w:basedOn w:val="a"/>
    <w:link w:val="a9"/>
    <w:uiPriority w:val="99"/>
    <w:unhideWhenUsed/>
    <w:rsid w:val="00A8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7D3"/>
  </w:style>
  <w:style w:type="paragraph" w:styleId="aa">
    <w:name w:val="Balloon Text"/>
    <w:basedOn w:val="a"/>
    <w:link w:val="ab"/>
    <w:uiPriority w:val="99"/>
    <w:semiHidden/>
    <w:unhideWhenUsed/>
    <w:rsid w:val="00675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 Windows</cp:lastModifiedBy>
  <cp:revision>8</cp:revision>
  <cp:lastPrinted>2021-06-10T12:59:00Z</cp:lastPrinted>
  <dcterms:created xsi:type="dcterms:W3CDTF">2021-06-10T11:58:00Z</dcterms:created>
  <dcterms:modified xsi:type="dcterms:W3CDTF">2021-06-10T13:01:00Z</dcterms:modified>
</cp:coreProperties>
</file>