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3B" w:rsidRPr="0012213B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3B">
        <w:rPr>
          <w:rFonts w:ascii="Times New Roman" w:hAnsi="Times New Roman" w:cs="Times New Roman"/>
          <w:b/>
          <w:sz w:val="24"/>
          <w:szCs w:val="24"/>
        </w:rPr>
        <w:t>Уведомление о проведении публичных консультаций по про</w:t>
      </w:r>
      <w:r w:rsidR="00A06DA1">
        <w:rPr>
          <w:rFonts w:ascii="Times New Roman" w:hAnsi="Times New Roman" w:cs="Times New Roman"/>
          <w:b/>
          <w:sz w:val="24"/>
          <w:szCs w:val="24"/>
        </w:rPr>
        <w:t xml:space="preserve">екту </w:t>
      </w:r>
      <w:r w:rsidR="00910E9B">
        <w:rPr>
          <w:rFonts w:ascii="Times New Roman" w:hAnsi="Times New Roman" w:cs="Times New Roman"/>
          <w:b/>
          <w:sz w:val="24"/>
          <w:szCs w:val="24"/>
        </w:rPr>
        <w:t>постановления администрации</w:t>
      </w:r>
      <w:r w:rsidR="00A06DA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A1D07">
        <w:rPr>
          <w:rFonts w:ascii="Times New Roman" w:hAnsi="Times New Roman" w:cs="Times New Roman"/>
          <w:b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2213B" w:rsidRPr="0012213B" w:rsidRDefault="0012213B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FC3DEE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9A1D07">
        <w:rPr>
          <w:rFonts w:ascii="Times New Roman" w:hAnsi="Times New Roman" w:cs="Times New Roman"/>
          <w:sz w:val="24"/>
          <w:szCs w:val="24"/>
        </w:rPr>
        <w:t>.0</w:t>
      </w:r>
      <w:r w:rsidR="00FA1ED1">
        <w:rPr>
          <w:rFonts w:ascii="Times New Roman" w:hAnsi="Times New Roman" w:cs="Times New Roman"/>
          <w:sz w:val="24"/>
          <w:szCs w:val="24"/>
        </w:rPr>
        <w:t>7</w:t>
      </w:r>
      <w:r w:rsidR="0012213B">
        <w:rPr>
          <w:rFonts w:ascii="Times New Roman" w:hAnsi="Times New Roman" w:cs="Times New Roman"/>
          <w:sz w:val="24"/>
          <w:szCs w:val="24"/>
        </w:rPr>
        <w:t>.20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</w:t>
      </w:r>
    </w:p>
    <w:p w:rsidR="0012213B" w:rsidRPr="00095B64" w:rsidRDefault="0012213B" w:rsidP="0012213B">
      <w:pPr>
        <w:rPr>
          <w:b/>
          <w:sz w:val="28"/>
          <w:szCs w:val="28"/>
        </w:rPr>
      </w:pPr>
    </w:p>
    <w:p w:rsidR="00FA1ED1" w:rsidRPr="00FA1ED1" w:rsidRDefault="00FC3DEE" w:rsidP="00FC3DEE">
      <w:pPr>
        <w:widowControl w:val="0"/>
        <w:spacing w:after="236" w:line="37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lang w:bidi="ru-RU"/>
        </w:rPr>
        <w:t>О мерах по предупреждению заразных и массовых незаразных животных</w:t>
      </w:r>
    </w:p>
    <w:p w:rsidR="00163628" w:rsidRPr="00910E9B" w:rsidRDefault="00163628" w:rsidP="00910E9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12213B" w:rsidRPr="00777262" w:rsidRDefault="0012213B" w:rsidP="00FA1ED1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Админист</w:t>
      </w:r>
      <w:r w:rsidR="00A06DA1">
        <w:rPr>
          <w:rFonts w:ascii="Times New Roman" w:hAnsi="Times New Roman" w:cs="Times New Roman"/>
          <w:sz w:val="24"/>
          <w:szCs w:val="24"/>
        </w:rPr>
        <w:t>рация муниципального района</w:t>
      </w:r>
      <w:r w:rsidRPr="001221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в лице отдела экономики</w:t>
      </w:r>
      <w:r w:rsidR="00A06DA1">
        <w:rPr>
          <w:rFonts w:ascii="Times New Roman" w:hAnsi="Times New Roman" w:cs="Times New Roman"/>
          <w:sz w:val="24"/>
          <w:szCs w:val="24"/>
        </w:rPr>
        <w:t xml:space="preserve"> </w:t>
      </w:r>
      <w:r w:rsidR="001A2AE8" w:rsidRPr="0012213B">
        <w:rPr>
          <w:rFonts w:ascii="Times New Roman" w:hAnsi="Times New Roman" w:cs="Times New Roman"/>
          <w:sz w:val="24"/>
          <w:szCs w:val="24"/>
        </w:rPr>
        <w:t>администрации</w:t>
      </w:r>
      <w:r w:rsidRPr="0012213B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A06DA1">
        <w:rPr>
          <w:rFonts w:ascii="Times New Roman" w:hAnsi="Times New Roman" w:cs="Times New Roman"/>
          <w:sz w:val="24"/>
          <w:szCs w:val="24"/>
        </w:rPr>
        <w:t xml:space="preserve">района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извещает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sz w:val="24"/>
          <w:szCs w:val="24"/>
        </w:rPr>
        <w:t xml:space="preserve">о начале обсуждения проекта </w:t>
      </w:r>
      <w:proofErr w:type="gramStart"/>
      <w:r w:rsidR="00FC3DEE" w:rsidRPr="00FC3DE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FC3DEE" w:rsidRPr="00FC3DEE">
        <w:rPr>
          <w:rFonts w:ascii="Times New Roman" w:hAnsi="Times New Roman" w:cs="Times New Roman"/>
          <w:sz w:val="24"/>
          <w:szCs w:val="24"/>
        </w:rPr>
        <w:t xml:space="preserve"> мерах по предупреждению заразных и массовых незаразных животных</w:t>
      </w:r>
      <w:r w:rsidR="00FC3DEE">
        <w:rPr>
          <w:rFonts w:ascii="Times New Roman" w:hAnsi="Times New Roman" w:cs="Times New Roman"/>
          <w:sz w:val="24"/>
          <w:szCs w:val="24"/>
        </w:rPr>
        <w:t>.</w:t>
      </w:r>
    </w:p>
    <w:p w:rsidR="00A217CC" w:rsidRDefault="0012213B" w:rsidP="00A06DA1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Замечания и предло</w:t>
      </w:r>
      <w:r>
        <w:rPr>
          <w:rFonts w:ascii="Times New Roman" w:hAnsi="Times New Roman" w:cs="Times New Roman"/>
          <w:sz w:val="24"/>
          <w:szCs w:val="24"/>
        </w:rPr>
        <w:t>жения принимаются по адресу: 3686</w:t>
      </w:r>
      <w:r w:rsidR="009A1D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0, Республика </w:t>
      </w:r>
      <w:r w:rsidR="006C10C2">
        <w:rPr>
          <w:rFonts w:ascii="Times New Roman" w:hAnsi="Times New Roman" w:cs="Times New Roman"/>
          <w:sz w:val="24"/>
          <w:szCs w:val="24"/>
        </w:rPr>
        <w:t xml:space="preserve">Дагестан, 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>
        <w:rPr>
          <w:rFonts w:ascii="Times New Roman" w:hAnsi="Times New Roman" w:cs="Times New Roman"/>
          <w:sz w:val="24"/>
          <w:szCs w:val="24"/>
        </w:rPr>
        <w:t xml:space="preserve"> район, с.</w:t>
      </w:r>
      <w:r w:rsidR="00E45E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</w:t>
      </w:r>
      <w:r w:rsidR="009A1D07">
        <w:rPr>
          <w:rFonts w:ascii="Times New Roman" w:hAnsi="Times New Roman" w:cs="Times New Roman"/>
          <w:sz w:val="24"/>
          <w:szCs w:val="24"/>
        </w:rPr>
        <w:t>учни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1D07" w:rsidRPr="009A1D07">
        <w:rPr>
          <w:rFonts w:ascii="Times New Roman" w:hAnsi="Times New Roman" w:cs="Times New Roman"/>
          <w:sz w:val="24"/>
          <w:szCs w:val="24"/>
        </w:rPr>
        <w:t xml:space="preserve">ул. Омара </w:t>
      </w:r>
      <w:proofErr w:type="spellStart"/>
      <w:r w:rsidR="009A1D07" w:rsidRPr="009A1D07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9A1D07" w:rsidRPr="009A1D07">
        <w:rPr>
          <w:rFonts w:ascii="Times New Roman" w:hAnsi="Times New Roman" w:cs="Times New Roman"/>
          <w:sz w:val="24"/>
          <w:szCs w:val="24"/>
        </w:rPr>
        <w:t>, 32</w:t>
      </w:r>
      <w:r w:rsidR="006C10C2">
        <w:rPr>
          <w:rFonts w:ascii="Times New Roman" w:hAnsi="Times New Roman" w:cs="Times New Roman"/>
          <w:sz w:val="24"/>
          <w:szCs w:val="24"/>
        </w:rPr>
        <w:t>,</w:t>
      </w:r>
      <w:r w:rsidR="00CD6ACA">
        <w:rPr>
          <w:rFonts w:ascii="Times New Roman" w:hAnsi="Times New Roman" w:cs="Times New Roman"/>
          <w:sz w:val="24"/>
          <w:szCs w:val="24"/>
        </w:rPr>
        <w:t xml:space="preserve"> тел. </w:t>
      </w:r>
      <w:proofErr w:type="gramStart"/>
      <w:r w:rsidR="00CD6ACA">
        <w:rPr>
          <w:rFonts w:ascii="Times New Roman" w:hAnsi="Times New Roman" w:cs="Times New Roman"/>
          <w:sz w:val="24"/>
          <w:szCs w:val="24"/>
        </w:rPr>
        <w:t>88722989748</w:t>
      </w:r>
      <w:proofErr w:type="gramEnd"/>
      <w:r w:rsidRPr="0012213B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A217CC" w:rsidRPr="0012213B">
        <w:rPr>
          <w:rFonts w:ascii="Times New Roman" w:hAnsi="Times New Roman" w:cs="Times New Roman"/>
          <w:sz w:val="24"/>
          <w:szCs w:val="24"/>
        </w:rPr>
        <w:t>в информационно-телекоммуникационной</w:t>
      </w:r>
      <w:r w:rsidR="00A217CC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  <w:hyperlink r:id="rId4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Срок при</w:t>
      </w:r>
      <w:r w:rsidR="006C10C2">
        <w:rPr>
          <w:rFonts w:ascii="Times New Roman" w:hAnsi="Times New Roman" w:cs="Times New Roman"/>
          <w:sz w:val="24"/>
          <w:szCs w:val="24"/>
        </w:rPr>
        <w:t xml:space="preserve">ема замечаний и предложений: с </w:t>
      </w:r>
      <w:r w:rsidR="00FC3DEE">
        <w:rPr>
          <w:rFonts w:ascii="Times New Roman" w:hAnsi="Times New Roman" w:cs="Times New Roman"/>
          <w:sz w:val="24"/>
          <w:szCs w:val="24"/>
        </w:rPr>
        <w:t>15</w:t>
      </w:r>
      <w:r w:rsidR="008457B7">
        <w:rPr>
          <w:rFonts w:ascii="Times New Roman" w:hAnsi="Times New Roman" w:cs="Times New Roman"/>
          <w:sz w:val="24"/>
          <w:szCs w:val="24"/>
        </w:rPr>
        <w:t xml:space="preserve"> </w:t>
      </w:r>
      <w:r w:rsidR="00FA1ED1">
        <w:rPr>
          <w:rFonts w:ascii="Times New Roman" w:hAnsi="Times New Roman" w:cs="Times New Roman"/>
          <w:sz w:val="24"/>
          <w:szCs w:val="24"/>
        </w:rPr>
        <w:t>июля</w:t>
      </w:r>
      <w:r w:rsidR="00910E9B">
        <w:rPr>
          <w:rFonts w:ascii="Times New Roman" w:hAnsi="Times New Roman" w:cs="Times New Roman"/>
          <w:sz w:val="24"/>
          <w:szCs w:val="24"/>
        </w:rPr>
        <w:t xml:space="preserve"> </w:t>
      </w:r>
      <w:r w:rsidR="00FA1ED1">
        <w:rPr>
          <w:rFonts w:ascii="Times New Roman" w:hAnsi="Times New Roman" w:cs="Times New Roman"/>
          <w:sz w:val="24"/>
          <w:szCs w:val="24"/>
        </w:rPr>
        <w:t>2025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года по</w:t>
      </w:r>
      <w:r w:rsidR="00910E9B">
        <w:rPr>
          <w:rFonts w:ascii="Times New Roman" w:hAnsi="Times New Roman" w:cs="Times New Roman"/>
          <w:sz w:val="24"/>
          <w:szCs w:val="24"/>
        </w:rPr>
        <w:t xml:space="preserve"> </w:t>
      </w:r>
      <w:r w:rsidR="00FC3DEE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="00FA1ED1">
        <w:rPr>
          <w:rFonts w:ascii="Times New Roman" w:hAnsi="Times New Roman" w:cs="Times New Roman"/>
          <w:sz w:val="24"/>
          <w:szCs w:val="24"/>
        </w:rPr>
        <w:t xml:space="preserve"> июля</w:t>
      </w:r>
      <w:r w:rsidR="00910E9B">
        <w:rPr>
          <w:rFonts w:ascii="Times New Roman" w:hAnsi="Times New Roman" w:cs="Times New Roman"/>
          <w:sz w:val="24"/>
          <w:szCs w:val="24"/>
        </w:rPr>
        <w:t xml:space="preserve"> </w:t>
      </w:r>
      <w:r w:rsidR="00FA1ED1">
        <w:rPr>
          <w:rFonts w:ascii="Times New Roman" w:hAnsi="Times New Roman" w:cs="Times New Roman"/>
          <w:sz w:val="24"/>
          <w:szCs w:val="24"/>
        </w:rPr>
        <w:t>2025</w:t>
      </w:r>
      <w:r w:rsidR="0077726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C10C2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884A86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</w:p>
    <w:p w:rsidR="00A217CC" w:rsidRDefault="00FC3DEE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FC3DEE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B0C2A" w:rsidRPr="00810902">
          <w:rPr>
            <w:rStyle w:val="a3"/>
            <w:rFonts w:ascii="Times New Roman" w:hAnsi="Times New Roman" w:cs="Times New Roman"/>
            <w:sz w:val="24"/>
            <w:szCs w:val="24"/>
          </w:rPr>
          <w:t>https://mr-tabasaran.ru</w:t>
        </w:r>
      </w:hyperlink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105A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Все поступившие замечания и предложения будут рассмотрены.</w:t>
      </w:r>
    </w:p>
    <w:sectPr w:rsidR="0056105A" w:rsidRPr="0012213B" w:rsidSect="0056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3B"/>
    <w:rsid w:val="0012213B"/>
    <w:rsid w:val="00163628"/>
    <w:rsid w:val="001A2AE8"/>
    <w:rsid w:val="00226D3C"/>
    <w:rsid w:val="00317133"/>
    <w:rsid w:val="003B0C2A"/>
    <w:rsid w:val="003D11D3"/>
    <w:rsid w:val="003E0A2E"/>
    <w:rsid w:val="003E233D"/>
    <w:rsid w:val="00443296"/>
    <w:rsid w:val="004F657E"/>
    <w:rsid w:val="00505911"/>
    <w:rsid w:val="00550C9F"/>
    <w:rsid w:val="0056105A"/>
    <w:rsid w:val="005C5C6F"/>
    <w:rsid w:val="00682934"/>
    <w:rsid w:val="006C10C2"/>
    <w:rsid w:val="00777262"/>
    <w:rsid w:val="008457B7"/>
    <w:rsid w:val="00884A86"/>
    <w:rsid w:val="00887EA9"/>
    <w:rsid w:val="008E4242"/>
    <w:rsid w:val="00910E9B"/>
    <w:rsid w:val="009A1D07"/>
    <w:rsid w:val="00A06DA1"/>
    <w:rsid w:val="00A217CC"/>
    <w:rsid w:val="00B14DF3"/>
    <w:rsid w:val="00B50100"/>
    <w:rsid w:val="00BC5B00"/>
    <w:rsid w:val="00C23DCF"/>
    <w:rsid w:val="00CD6ACA"/>
    <w:rsid w:val="00DD21FE"/>
    <w:rsid w:val="00E45EC6"/>
    <w:rsid w:val="00F32D49"/>
    <w:rsid w:val="00F77E28"/>
    <w:rsid w:val="00FA1ED1"/>
    <w:rsid w:val="00FC3DEE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CAB14-764C-47DB-8A5D-8B8DBDDF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213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2213B"/>
    <w:pPr>
      <w:shd w:val="clear" w:color="auto" w:fill="FFFFFF"/>
      <w:spacing w:before="5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2213B"/>
    <w:rPr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13B"/>
    <w:pPr>
      <w:widowControl w:val="0"/>
      <w:shd w:val="clear" w:color="auto" w:fill="FFFFFF"/>
      <w:spacing w:after="600" w:line="322" w:lineRule="exact"/>
      <w:jc w:val="both"/>
    </w:pPr>
    <w:rPr>
      <w:b/>
      <w:bCs/>
      <w:spacing w:val="10"/>
    </w:rPr>
  </w:style>
  <w:style w:type="paragraph" w:customStyle="1" w:styleId="ConsPlusNonformat">
    <w:name w:val="ConsPlusNonformat"/>
    <w:uiPriority w:val="99"/>
    <w:rsid w:val="006C1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50100"/>
    <w:rPr>
      <w:color w:val="0000FF" w:themeColor="hyperlink"/>
      <w:u w:val="single"/>
    </w:rPr>
  </w:style>
  <w:style w:type="paragraph" w:customStyle="1" w:styleId="Default">
    <w:name w:val="Default"/>
    <w:rsid w:val="007772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r-tabasaran.ru" TargetMode="External"/><Relationship Id="rId5" Type="http://schemas.openxmlformats.org/officeDocument/2006/relationships/hyperlink" Target="http://dagorv.ru" TargetMode="External"/><Relationship Id="rId4" Type="http://schemas.openxmlformats.org/officeDocument/2006/relationships/hyperlink" Target="http://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Tel-ekonom</cp:lastModifiedBy>
  <cp:revision>2</cp:revision>
  <dcterms:created xsi:type="dcterms:W3CDTF">2025-07-15T05:29:00Z</dcterms:created>
  <dcterms:modified xsi:type="dcterms:W3CDTF">2025-07-15T05:29:00Z</dcterms:modified>
</cp:coreProperties>
</file>