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D9" w:rsidRPr="008F31DD" w:rsidRDefault="008F31DD" w:rsidP="008F31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1D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E6992" w:rsidRPr="009E6992" w:rsidRDefault="008F31DD" w:rsidP="009E6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F31DD"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</w:t>
      </w:r>
      <w:r w:rsidR="009E6992">
        <w:rPr>
          <w:rFonts w:ascii="Times New Roman" w:hAnsi="Times New Roman" w:cs="Times New Roman"/>
          <w:sz w:val="28"/>
          <w:szCs w:val="28"/>
        </w:rPr>
        <w:t xml:space="preserve">Постановления № 299 от 15.11.2021 г. </w:t>
      </w:r>
      <w:r w:rsidR="009E6992" w:rsidRPr="009E6992">
        <w:rPr>
          <w:rFonts w:ascii="Times New Roman" w:hAnsi="Times New Roman" w:cs="Times New Roman"/>
          <w:sz w:val="28"/>
          <w:szCs w:val="28"/>
        </w:rPr>
        <w:t>«</w:t>
      </w:r>
      <w:r w:rsidR="009E6992" w:rsidRPr="009E6992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proofErr w:type="gramStart"/>
      <w:r w:rsidR="009E6992" w:rsidRPr="009E6992">
        <w:rPr>
          <w:rFonts w:ascii="Times New Roman" w:hAnsi="Times New Roman" w:cs="Times New Roman"/>
          <w:bCs/>
          <w:sz w:val="28"/>
          <w:szCs w:val="28"/>
        </w:rPr>
        <w:t>Программы профилактики рисков причинения вреда</w:t>
      </w:r>
      <w:proofErr w:type="gramEnd"/>
    </w:p>
    <w:p w:rsidR="008F31DD" w:rsidRPr="009E6992" w:rsidRDefault="009E6992" w:rsidP="009E6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6992">
        <w:rPr>
          <w:rFonts w:ascii="Times New Roman" w:hAnsi="Times New Roman" w:cs="Times New Roman"/>
          <w:bCs/>
          <w:sz w:val="28"/>
          <w:szCs w:val="28"/>
        </w:rPr>
        <w:t>(ущерба) охраняемым законом ценностям при осуществлении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6992">
        <w:rPr>
          <w:rFonts w:ascii="Times New Roman" w:hAnsi="Times New Roman" w:cs="Times New Roman"/>
          <w:bCs/>
          <w:sz w:val="28"/>
          <w:szCs w:val="28"/>
        </w:rPr>
        <w:t>муниципального жилищного контроля на территории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6992">
        <w:rPr>
          <w:rFonts w:ascii="Times New Roman" w:hAnsi="Times New Roman" w:cs="Times New Roman"/>
          <w:bCs/>
          <w:sz w:val="28"/>
          <w:szCs w:val="28"/>
        </w:rPr>
        <w:t>района «Табасаранский район» на 2022г.»</w:t>
      </w:r>
    </w:p>
    <w:p w:rsidR="009E6992" w:rsidRDefault="009E6992" w:rsidP="009E6992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E6992" w:rsidRPr="00601D57" w:rsidRDefault="008F31DD" w:rsidP="00601D5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9E6992">
        <w:rPr>
          <w:rFonts w:ascii="Times New Roman" w:hAnsi="Times New Roman" w:cs="Times New Roman"/>
          <w:b/>
          <w:sz w:val="28"/>
          <w:szCs w:val="28"/>
        </w:rPr>
        <w:t>Предмет обсуждения:</w:t>
      </w:r>
      <w:r w:rsidRPr="009E6992">
        <w:rPr>
          <w:rFonts w:ascii="Times New Roman" w:hAnsi="Times New Roman" w:cs="Times New Roman"/>
          <w:sz w:val="28"/>
          <w:szCs w:val="28"/>
        </w:rPr>
        <w:t xml:space="preserve"> </w:t>
      </w:r>
      <w:r w:rsidR="009E6992" w:rsidRPr="009E6992">
        <w:rPr>
          <w:rFonts w:ascii="Times New Roman" w:hAnsi="Times New Roman" w:cs="Times New Roman"/>
          <w:sz w:val="28"/>
          <w:szCs w:val="28"/>
        </w:rPr>
        <w:t>Постановлени</w:t>
      </w:r>
      <w:r w:rsidR="009E6992">
        <w:rPr>
          <w:rFonts w:ascii="Times New Roman" w:hAnsi="Times New Roman" w:cs="Times New Roman"/>
          <w:sz w:val="28"/>
          <w:szCs w:val="28"/>
        </w:rPr>
        <w:t>е</w:t>
      </w:r>
      <w:r w:rsidR="009E6992" w:rsidRPr="009E6992">
        <w:rPr>
          <w:rFonts w:ascii="Times New Roman" w:hAnsi="Times New Roman" w:cs="Times New Roman"/>
          <w:sz w:val="28"/>
          <w:szCs w:val="28"/>
        </w:rPr>
        <w:t xml:space="preserve"> № 299 от 15.11.2021 г. «Об утверждении Программы профилактики рисков причинения вреда</w:t>
      </w:r>
      <w:r w:rsidR="009E6992">
        <w:rPr>
          <w:rFonts w:ascii="Times New Roman" w:hAnsi="Times New Roman" w:cs="Times New Roman"/>
          <w:sz w:val="28"/>
          <w:szCs w:val="28"/>
        </w:rPr>
        <w:t xml:space="preserve"> </w:t>
      </w:r>
      <w:r w:rsidR="009E6992" w:rsidRPr="009E6992">
        <w:rPr>
          <w:rFonts w:ascii="Times New Roman" w:hAnsi="Times New Roman" w:cs="Times New Roman"/>
          <w:sz w:val="28"/>
          <w:szCs w:val="28"/>
        </w:rPr>
        <w:t>(ущерба) охраняемым законом ценностям п</w:t>
      </w:r>
      <w:r w:rsidR="009E6992">
        <w:rPr>
          <w:rFonts w:ascii="Times New Roman" w:hAnsi="Times New Roman" w:cs="Times New Roman"/>
          <w:sz w:val="28"/>
          <w:szCs w:val="28"/>
        </w:rPr>
        <w:t xml:space="preserve">ри осуществлении муниципального </w:t>
      </w:r>
      <w:r w:rsidR="009E6992" w:rsidRPr="009E6992">
        <w:rPr>
          <w:rFonts w:ascii="Times New Roman" w:hAnsi="Times New Roman" w:cs="Times New Roman"/>
          <w:sz w:val="28"/>
          <w:szCs w:val="28"/>
        </w:rPr>
        <w:t>жилищного контро</w:t>
      </w:r>
      <w:r w:rsidR="009E6992">
        <w:rPr>
          <w:rFonts w:ascii="Times New Roman" w:hAnsi="Times New Roman" w:cs="Times New Roman"/>
          <w:sz w:val="28"/>
          <w:szCs w:val="28"/>
        </w:rPr>
        <w:t xml:space="preserve">ля на территории муниципального </w:t>
      </w:r>
      <w:r w:rsidR="009E6992" w:rsidRPr="009E6992">
        <w:rPr>
          <w:rFonts w:ascii="Times New Roman" w:hAnsi="Times New Roman" w:cs="Times New Roman"/>
          <w:sz w:val="28"/>
          <w:szCs w:val="28"/>
        </w:rPr>
        <w:t>района «Табасаранский район» на 2022г.»</w:t>
      </w:r>
    </w:p>
    <w:p w:rsidR="008F31DD" w:rsidRPr="009E6992" w:rsidRDefault="008F31DD" w:rsidP="009E6992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E6992">
        <w:rPr>
          <w:rFonts w:ascii="Times New Roman" w:hAnsi="Times New Roman" w:cs="Times New Roman"/>
          <w:b/>
          <w:sz w:val="28"/>
          <w:szCs w:val="28"/>
        </w:rPr>
        <w:t xml:space="preserve">Основание для проведения публичных слушаний: </w:t>
      </w:r>
    </w:p>
    <w:p w:rsidR="008F31DD" w:rsidRPr="009E6992" w:rsidRDefault="008F31DD" w:rsidP="009E6992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9E6992">
        <w:rPr>
          <w:rFonts w:ascii="Times New Roman" w:hAnsi="Times New Roman" w:cs="Times New Roman"/>
          <w:sz w:val="28"/>
          <w:szCs w:val="28"/>
        </w:rPr>
        <w:t>-Федеральный закон от 06.10.2003 года № 131-ФЗ «Об общих принципах организации местного самоуправления в Российской Федерации»,</w:t>
      </w:r>
    </w:p>
    <w:p w:rsidR="009E6992" w:rsidRPr="00601D57" w:rsidRDefault="008F31DD" w:rsidP="00601D5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9E6992">
        <w:rPr>
          <w:rFonts w:ascii="Times New Roman" w:hAnsi="Times New Roman" w:cs="Times New Roman"/>
          <w:sz w:val="28"/>
          <w:szCs w:val="28"/>
        </w:rPr>
        <w:t>-Устав муниципального района «Табасаранский район</w:t>
      </w:r>
      <w:r w:rsidR="00601D57">
        <w:rPr>
          <w:rFonts w:ascii="Times New Roman" w:hAnsi="Times New Roman" w:cs="Times New Roman"/>
          <w:sz w:val="28"/>
          <w:szCs w:val="28"/>
        </w:rPr>
        <w:t>»</w:t>
      </w:r>
      <w:r w:rsidR="00652593">
        <w:rPr>
          <w:rFonts w:ascii="Times New Roman" w:hAnsi="Times New Roman" w:cs="Times New Roman"/>
          <w:sz w:val="28"/>
          <w:szCs w:val="28"/>
        </w:rPr>
        <w:t>.</w:t>
      </w:r>
    </w:p>
    <w:p w:rsidR="008F31DD" w:rsidRPr="009E6992" w:rsidRDefault="008F31DD" w:rsidP="009E6992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E6992">
        <w:rPr>
          <w:rFonts w:ascii="Times New Roman" w:hAnsi="Times New Roman" w:cs="Times New Roman"/>
          <w:b/>
          <w:sz w:val="28"/>
          <w:szCs w:val="28"/>
        </w:rPr>
        <w:t>Срок</w:t>
      </w:r>
      <w:r w:rsidR="00652593">
        <w:rPr>
          <w:rFonts w:ascii="Times New Roman" w:hAnsi="Times New Roman" w:cs="Times New Roman"/>
          <w:b/>
          <w:sz w:val="28"/>
          <w:szCs w:val="28"/>
        </w:rPr>
        <w:t>и</w:t>
      </w:r>
      <w:bookmarkStart w:id="0" w:name="_GoBack"/>
      <w:bookmarkEnd w:id="0"/>
      <w:r w:rsidRPr="009E6992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="009E6992">
        <w:rPr>
          <w:rFonts w:ascii="Times New Roman" w:hAnsi="Times New Roman" w:cs="Times New Roman"/>
          <w:b/>
          <w:sz w:val="28"/>
          <w:szCs w:val="28"/>
        </w:rPr>
        <w:t xml:space="preserve"> общественных обсуждений</w:t>
      </w:r>
      <w:r w:rsidRPr="009E6992">
        <w:rPr>
          <w:rFonts w:ascii="Times New Roman" w:hAnsi="Times New Roman" w:cs="Times New Roman"/>
          <w:b/>
          <w:sz w:val="28"/>
          <w:szCs w:val="28"/>
        </w:rPr>
        <w:t>:</w:t>
      </w:r>
    </w:p>
    <w:p w:rsidR="009E6992" w:rsidRPr="00601D57" w:rsidRDefault="00601D57" w:rsidP="00601D5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9E6992">
        <w:rPr>
          <w:rFonts w:ascii="Times New Roman" w:hAnsi="Times New Roman" w:cs="Times New Roman"/>
          <w:sz w:val="28"/>
          <w:szCs w:val="28"/>
        </w:rPr>
        <w:t xml:space="preserve"> ноября-</w:t>
      </w:r>
      <w:r w:rsidR="008F31DD" w:rsidRPr="009E6992">
        <w:rPr>
          <w:rFonts w:ascii="Times New Roman" w:hAnsi="Times New Roman" w:cs="Times New Roman"/>
          <w:sz w:val="28"/>
          <w:szCs w:val="28"/>
        </w:rPr>
        <w:t>30 ноября</w:t>
      </w:r>
      <w:r w:rsidR="009E6992" w:rsidRPr="009E6992">
        <w:rPr>
          <w:rFonts w:ascii="Times New Roman" w:hAnsi="Times New Roman" w:cs="Times New Roman"/>
          <w:sz w:val="28"/>
          <w:szCs w:val="28"/>
        </w:rPr>
        <w:t xml:space="preserve"> 2021 г.</w:t>
      </w:r>
    </w:p>
    <w:p w:rsidR="009E6992" w:rsidRPr="009E6992" w:rsidRDefault="009E6992" w:rsidP="009E6992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E6992">
        <w:rPr>
          <w:rFonts w:ascii="Times New Roman" w:hAnsi="Times New Roman" w:cs="Times New Roman"/>
          <w:b/>
          <w:sz w:val="28"/>
          <w:szCs w:val="28"/>
        </w:rPr>
        <w:t>Участники публичных слушаний:</w:t>
      </w:r>
    </w:p>
    <w:p w:rsidR="009E6992" w:rsidRPr="00601D57" w:rsidRDefault="009E6992" w:rsidP="00601D5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9E6992">
        <w:rPr>
          <w:rFonts w:ascii="Times New Roman" w:hAnsi="Times New Roman" w:cs="Times New Roman"/>
          <w:sz w:val="28"/>
          <w:szCs w:val="28"/>
        </w:rPr>
        <w:t xml:space="preserve">Общественная палата </w:t>
      </w:r>
      <w:r>
        <w:rPr>
          <w:rFonts w:ascii="Times New Roman" w:hAnsi="Times New Roman" w:cs="Times New Roman"/>
          <w:sz w:val="28"/>
          <w:szCs w:val="28"/>
        </w:rPr>
        <w:t>МР «Табасаранский район»</w:t>
      </w:r>
      <w:r w:rsidR="00601D57">
        <w:rPr>
          <w:rFonts w:ascii="Times New Roman" w:hAnsi="Times New Roman" w:cs="Times New Roman"/>
          <w:sz w:val="28"/>
          <w:szCs w:val="28"/>
        </w:rPr>
        <w:t>.</w:t>
      </w:r>
    </w:p>
    <w:p w:rsidR="009E6992" w:rsidRPr="009E6992" w:rsidRDefault="009E6992" w:rsidP="009E6992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E6992">
        <w:rPr>
          <w:rFonts w:ascii="Times New Roman" w:hAnsi="Times New Roman" w:cs="Times New Roman"/>
          <w:b/>
          <w:sz w:val="28"/>
          <w:szCs w:val="28"/>
        </w:rPr>
        <w:t>Заключение</w:t>
      </w:r>
      <w:proofErr w:type="gramStart"/>
      <w:r w:rsidRPr="009E6992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9E69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6992" w:rsidRDefault="009E6992" w:rsidP="009E699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Признать публичные слушания по </w:t>
      </w:r>
      <w:r w:rsidRPr="009E699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E6992">
        <w:rPr>
          <w:rFonts w:ascii="Times New Roman" w:hAnsi="Times New Roman" w:cs="Times New Roman"/>
          <w:sz w:val="28"/>
          <w:szCs w:val="28"/>
        </w:rPr>
        <w:t xml:space="preserve"> № 299 от 15.11.2021 г. «Об утверждении Программы профи</w:t>
      </w:r>
      <w:r>
        <w:rPr>
          <w:rFonts w:ascii="Times New Roman" w:hAnsi="Times New Roman" w:cs="Times New Roman"/>
          <w:sz w:val="28"/>
          <w:szCs w:val="28"/>
        </w:rPr>
        <w:t xml:space="preserve">лактики рисков причинения вреда </w:t>
      </w:r>
      <w:r w:rsidRPr="009E6992">
        <w:rPr>
          <w:rFonts w:ascii="Times New Roman" w:hAnsi="Times New Roman" w:cs="Times New Roman"/>
          <w:sz w:val="28"/>
          <w:szCs w:val="28"/>
        </w:rPr>
        <w:t>(ущерба) охраняемым законом ценностя</w:t>
      </w:r>
      <w:r>
        <w:rPr>
          <w:rFonts w:ascii="Times New Roman" w:hAnsi="Times New Roman" w:cs="Times New Roman"/>
          <w:sz w:val="28"/>
          <w:szCs w:val="28"/>
        </w:rPr>
        <w:t xml:space="preserve">м при осуществлении </w:t>
      </w:r>
      <w:r w:rsidRPr="009E6992">
        <w:rPr>
          <w:rFonts w:ascii="Times New Roman" w:hAnsi="Times New Roman" w:cs="Times New Roman"/>
          <w:sz w:val="28"/>
          <w:szCs w:val="28"/>
        </w:rPr>
        <w:t>муниципального жилищного контро</w:t>
      </w:r>
      <w:r>
        <w:rPr>
          <w:rFonts w:ascii="Times New Roman" w:hAnsi="Times New Roman" w:cs="Times New Roman"/>
          <w:sz w:val="28"/>
          <w:szCs w:val="28"/>
        </w:rPr>
        <w:t xml:space="preserve">ля на территории муниципального </w:t>
      </w:r>
      <w:r w:rsidRPr="009E6992">
        <w:rPr>
          <w:rFonts w:ascii="Times New Roman" w:hAnsi="Times New Roman" w:cs="Times New Roman"/>
          <w:sz w:val="28"/>
          <w:szCs w:val="28"/>
        </w:rPr>
        <w:t>района «Табасаранский район» на 2022г.»</w:t>
      </w:r>
      <w:r>
        <w:rPr>
          <w:rFonts w:ascii="Times New Roman" w:hAnsi="Times New Roman" w:cs="Times New Roman"/>
          <w:sz w:val="28"/>
          <w:szCs w:val="28"/>
        </w:rPr>
        <w:t xml:space="preserve"> состоя</w:t>
      </w:r>
      <w:r w:rsidR="00601D5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шимися</w:t>
      </w:r>
    </w:p>
    <w:p w:rsidR="009E6992" w:rsidRDefault="009E6992" w:rsidP="00601D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Публичные слушания проведены в соответствии с Уставом Табасаранского района</w:t>
      </w:r>
    </w:p>
    <w:p w:rsidR="009E6992" w:rsidRPr="00601D57" w:rsidRDefault="009E6992" w:rsidP="009E699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D57">
        <w:rPr>
          <w:rFonts w:ascii="Times New Roman" w:hAnsi="Times New Roman" w:cs="Times New Roman"/>
          <w:b/>
          <w:sz w:val="28"/>
          <w:szCs w:val="28"/>
        </w:rPr>
        <w:t>Результат публичных слушаний:</w:t>
      </w:r>
    </w:p>
    <w:p w:rsidR="009E6992" w:rsidRDefault="009E6992" w:rsidP="009E699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1D57" w:rsidRPr="00601D57">
        <w:t xml:space="preserve"> </w:t>
      </w:r>
      <w:r w:rsidR="00601D57" w:rsidRPr="00601D57">
        <w:rPr>
          <w:rFonts w:ascii="Times New Roman" w:hAnsi="Times New Roman" w:cs="Times New Roman"/>
          <w:sz w:val="28"/>
          <w:szCs w:val="28"/>
        </w:rPr>
        <w:t>В соответствии с проведенн</w:t>
      </w:r>
      <w:r w:rsidR="00601D57">
        <w:rPr>
          <w:rFonts w:ascii="Times New Roman" w:hAnsi="Times New Roman" w:cs="Times New Roman"/>
          <w:sz w:val="28"/>
          <w:szCs w:val="28"/>
        </w:rPr>
        <w:t xml:space="preserve">ыми публичными слушаниями </w:t>
      </w:r>
      <w:r w:rsidR="00601D57" w:rsidRPr="00601D57">
        <w:rPr>
          <w:rFonts w:ascii="Times New Roman" w:hAnsi="Times New Roman" w:cs="Times New Roman"/>
          <w:sz w:val="28"/>
          <w:szCs w:val="28"/>
        </w:rPr>
        <w:t>фактических отрицательных последствий правового регулирования действующего акта не выявлено.</w:t>
      </w:r>
    </w:p>
    <w:p w:rsidR="00601D57" w:rsidRDefault="00601D57" w:rsidP="009E699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01D57"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01D57">
        <w:rPr>
          <w:rFonts w:ascii="Times New Roman" w:hAnsi="Times New Roman" w:cs="Times New Roman"/>
          <w:sz w:val="28"/>
          <w:szCs w:val="28"/>
        </w:rPr>
        <w:t>е выявлены положения, необоснованно затрудняющие осуществление деятельности для субъектов малого и среднего предпринимательства муниципального образования «Табасаранский район».</w:t>
      </w:r>
    </w:p>
    <w:p w:rsidR="00601D57" w:rsidRDefault="00601D57" w:rsidP="009E699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D57">
        <w:rPr>
          <w:rFonts w:ascii="Times New Roman" w:hAnsi="Times New Roman" w:cs="Times New Roman"/>
          <w:sz w:val="28"/>
          <w:szCs w:val="28"/>
        </w:rPr>
        <w:t xml:space="preserve">В связи с изложенным </w:t>
      </w:r>
      <w:r>
        <w:rPr>
          <w:rFonts w:ascii="Times New Roman" w:hAnsi="Times New Roman" w:cs="Times New Roman"/>
          <w:sz w:val="28"/>
          <w:szCs w:val="28"/>
        </w:rPr>
        <w:t>Администрация МР «Табасаранский»</w:t>
      </w:r>
      <w:r w:rsidRPr="00601D57">
        <w:rPr>
          <w:rFonts w:ascii="Times New Roman" w:hAnsi="Times New Roman" w:cs="Times New Roman"/>
          <w:sz w:val="28"/>
          <w:szCs w:val="28"/>
        </w:rPr>
        <w:t xml:space="preserve"> считает, что для разработчика муниципального нормативного правового акта отсутствуют основания для внесения каких-либо изменений.</w:t>
      </w:r>
    </w:p>
    <w:p w:rsidR="00601D57" w:rsidRDefault="00601D57" w:rsidP="009E699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D57" w:rsidRDefault="00601D57" w:rsidP="009E699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D57" w:rsidRPr="00601D57" w:rsidRDefault="00652593" w:rsidP="00601D57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главы</w:t>
      </w:r>
      <w:r w:rsidR="00601D57" w:rsidRPr="00601D5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601D5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601D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Р.С. Османов</w:t>
      </w:r>
    </w:p>
    <w:p w:rsidR="009E6992" w:rsidRPr="009E6992" w:rsidRDefault="009E6992" w:rsidP="009E699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1DD" w:rsidRPr="008F31DD" w:rsidRDefault="008F31DD" w:rsidP="008F31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F31DD" w:rsidRPr="008F3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B3"/>
    <w:rsid w:val="00522AD9"/>
    <w:rsid w:val="00601D57"/>
    <w:rsid w:val="00652593"/>
    <w:rsid w:val="008F31DD"/>
    <w:rsid w:val="009E6992"/>
    <w:rsid w:val="00C166B3"/>
    <w:rsid w:val="00D3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</dc:creator>
  <cp:lastModifiedBy>user-3</cp:lastModifiedBy>
  <cp:revision>4</cp:revision>
  <cp:lastPrinted>2021-11-30T05:20:00Z</cp:lastPrinted>
  <dcterms:created xsi:type="dcterms:W3CDTF">2021-11-26T11:31:00Z</dcterms:created>
  <dcterms:modified xsi:type="dcterms:W3CDTF">2021-11-30T05:21:00Z</dcterms:modified>
</cp:coreProperties>
</file>